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E2B77" w14:textId="77777777" w:rsidR="002217B7" w:rsidRPr="00EB5AC3" w:rsidRDefault="002217B7" w:rsidP="00EB5AC3">
      <w:pPr>
        <w:jc w:val="center"/>
        <w:rPr>
          <w:rFonts w:ascii="Arial" w:hAnsi="Arial" w:cs="Arial"/>
          <w:b/>
          <w:sz w:val="20"/>
          <w:szCs w:val="20"/>
        </w:rPr>
      </w:pPr>
      <w:r w:rsidRPr="00EB5AC3">
        <w:rPr>
          <w:rFonts w:ascii="Arial" w:hAnsi="Arial" w:cs="Arial"/>
          <w:b/>
          <w:sz w:val="20"/>
          <w:szCs w:val="20"/>
        </w:rPr>
        <w:t>SPECYFIKACJA</w:t>
      </w:r>
    </w:p>
    <w:p w14:paraId="35A64C46" w14:textId="77777777" w:rsidR="00EB5AC3" w:rsidRDefault="002217B7" w:rsidP="00EB5AC3">
      <w:pPr>
        <w:tabs>
          <w:tab w:val="left" w:pos="6946"/>
        </w:tabs>
        <w:jc w:val="center"/>
        <w:rPr>
          <w:rFonts w:ascii="Arial" w:hAnsi="Arial" w:cs="Arial"/>
          <w:b/>
          <w:color w:val="FF00FF"/>
          <w:sz w:val="20"/>
          <w:szCs w:val="20"/>
        </w:rPr>
      </w:pPr>
      <w:r w:rsidRPr="00EB5AC3">
        <w:rPr>
          <w:rFonts w:ascii="Arial" w:hAnsi="Arial" w:cs="Arial"/>
          <w:b/>
          <w:sz w:val="20"/>
          <w:szCs w:val="20"/>
        </w:rPr>
        <w:t xml:space="preserve">ISTOTNYCH WARUNKÓW ZAMÓWIENIA </w:t>
      </w:r>
    </w:p>
    <w:p w14:paraId="47C8DD51" w14:textId="77777777" w:rsidR="00FE7A10" w:rsidRPr="0019570D" w:rsidRDefault="00FE7A10" w:rsidP="00EB5AC3">
      <w:pPr>
        <w:tabs>
          <w:tab w:val="left" w:pos="6946"/>
        </w:tabs>
        <w:jc w:val="center"/>
        <w:rPr>
          <w:rFonts w:ascii="Arial" w:hAnsi="Arial" w:cs="Arial"/>
          <w:b/>
          <w:color w:val="FF00FF"/>
          <w:sz w:val="12"/>
          <w:szCs w:val="12"/>
        </w:rPr>
      </w:pPr>
    </w:p>
    <w:p w14:paraId="7FDF35A1" w14:textId="77777777" w:rsidR="00A86C42" w:rsidRPr="00EB5AC3" w:rsidRDefault="002217B7" w:rsidP="005F08EC">
      <w:pPr>
        <w:numPr>
          <w:ilvl w:val="0"/>
          <w:numId w:val="12"/>
        </w:numPr>
        <w:suppressAutoHyphens w:val="0"/>
        <w:spacing w:line="220" w:lineRule="exact"/>
        <w:jc w:val="both"/>
        <w:rPr>
          <w:rFonts w:ascii="Arial" w:hAnsi="Arial" w:cs="Arial"/>
          <w:b/>
          <w:sz w:val="20"/>
          <w:szCs w:val="20"/>
        </w:rPr>
      </w:pPr>
      <w:r w:rsidRPr="00EB5AC3">
        <w:rPr>
          <w:rFonts w:ascii="Arial" w:hAnsi="Arial" w:cs="Arial"/>
          <w:b/>
          <w:sz w:val="20"/>
          <w:szCs w:val="20"/>
        </w:rPr>
        <w:t>Zamawiający:</w:t>
      </w:r>
    </w:p>
    <w:p w14:paraId="31194D16" w14:textId="77777777" w:rsidR="00006B18" w:rsidRPr="00EB5AC3" w:rsidRDefault="00006B18" w:rsidP="007A7445">
      <w:pPr>
        <w:spacing w:line="240" w:lineRule="exact"/>
        <w:ind w:left="720"/>
        <w:rPr>
          <w:rFonts w:ascii="Arial" w:hAnsi="Arial" w:cs="Arial"/>
          <w:b/>
          <w:bCs/>
          <w:sz w:val="20"/>
          <w:szCs w:val="20"/>
        </w:rPr>
      </w:pPr>
      <w:r w:rsidRPr="00EB5AC3">
        <w:rPr>
          <w:rFonts w:ascii="Arial" w:hAnsi="Arial" w:cs="Arial"/>
          <w:b/>
          <w:bCs/>
          <w:sz w:val="20"/>
          <w:szCs w:val="20"/>
        </w:rPr>
        <w:t>WĘGLOKOKS KRAJ Spółka z ograniczoną odpowiedzialnością</w:t>
      </w:r>
    </w:p>
    <w:p w14:paraId="32AF188A" w14:textId="77777777" w:rsidR="00006B18" w:rsidRPr="00EB5AC3" w:rsidRDefault="00006B18" w:rsidP="007A7445">
      <w:pPr>
        <w:spacing w:line="240" w:lineRule="exact"/>
        <w:ind w:left="720"/>
        <w:rPr>
          <w:rFonts w:ascii="Arial" w:hAnsi="Arial" w:cs="Arial"/>
          <w:bCs/>
          <w:sz w:val="20"/>
          <w:szCs w:val="20"/>
        </w:rPr>
      </w:pPr>
      <w:r w:rsidRPr="00EB5AC3">
        <w:rPr>
          <w:rFonts w:ascii="Arial" w:hAnsi="Arial" w:cs="Arial"/>
          <w:bCs/>
          <w:sz w:val="20"/>
          <w:szCs w:val="20"/>
        </w:rPr>
        <w:t>41-940 Piekary Śląskie, ul. Gen. Jerzego Ziętka</w:t>
      </w:r>
    </w:p>
    <w:p w14:paraId="024D2DEB" w14:textId="77777777" w:rsidR="00006B18" w:rsidRPr="00EB5AC3" w:rsidRDefault="00006B18" w:rsidP="007A7445">
      <w:pPr>
        <w:spacing w:line="240" w:lineRule="exact"/>
        <w:ind w:left="720"/>
        <w:rPr>
          <w:rFonts w:ascii="Arial" w:hAnsi="Arial" w:cs="Arial"/>
          <w:sz w:val="20"/>
          <w:szCs w:val="20"/>
        </w:rPr>
      </w:pPr>
      <w:r w:rsidRPr="00EB5AC3">
        <w:rPr>
          <w:rFonts w:ascii="Arial" w:hAnsi="Arial" w:cs="Arial"/>
          <w:sz w:val="20"/>
          <w:szCs w:val="20"/>
        </w:rPr>
        <w:t xml:space="preserve">zarejestrowana w Sądzie Rejonowym w Gliwicach, </w:t>
      </w:r>
    </w:p>
    <w:p w14:paraId="65E7444B" w14:textId="77777777" w:rsidR="00006B18" w:rsidRPr="00EB5AC3" w:rsidRDefault="00006B18" w:rsidP="007A7445">
      <w:pPr>
        <w:spacing w:line="240" w:lineRule="exact"/>
        <w:ind w:left="720"/>
        <w:rPr>
          <w:rFonts w:ascii="Arial" w:hAnsi="Arial" w:cs="Arial"/>
          <w:sz w:val="20"/>
          <w:szCs w:val="20"/>
        </w:rPr>
      </w:pPr>
      <w:r w:rsidRPr="00EB5AC3">
        <w:rPr>
          <w:rFonts w:ascii="Arial" w:hAnsi="Arial" w:cs="Arial"/>
          <w:sz w:val="20"/>
          <w:szCs w:val="20"/>
        </w:rPr>
        <w:t>X Wydział Gospodarczy pod numerem KRS 0000080618</w:t>
      </w:r>
    </w:p>
    <w:p w14:paraId="7433ECBA" w14:textId="77777777" w:rsidR="009A5EC2" w:rsidRPr="00EB5AC3" w:rsidRDefault="009A5EC2" w:rsidP="007A7445">
      <w:pPr>
        <w:spacing w:line="240" w:lineRule="exact"/>
        <w:ind w:left="720"/>
        <w:rPr>
          <w:rFonts w:ascii="Arial" w:hAnsi="Arial" w:cs="Arial"/>
          <w:bCs/>
          <w:sz w:val="20"/>
          <w:szCs w:val="20"/>
        </w:rPr>
      </w:pPr>
      <w:r w:rsidRPr="00EB5AC3">
        <w:rPr>
          <w:rFonts w:ascii="Arial" w:hAnsi="Arial" w:cs="Arial"/>
          <w:bCs/>
          <w:sz w:val="20"/>
          <w:szCs w:val="20"/>
        </w:rPr>
        <w:t>NIP: 653-000-48-65</w:t>
      </w:r>
    </w:p>
    <w:p w14:paraId="070D999A" w14:textId="77777777" w:rsidR="00006B18" w:rsidRPr="00EB5AC3" w:rsidRDefault="00006B18" w:rsidP="007A7445">
      <w:pPr>
        <w:tabs>
          <w:tab w:val="left" w:pos="426"/>
        </w:tabs>
        <w:spacing w:line="240" w:lineRule="exact"/>
        <w:ind w:left="720"/>
        <w:rPr>
          <w:rFonts w:ascii="Arial" w:hAnsi="Arial" w:cs="Arial"/>
          <w:i/>
          <w:iCs/>
          <w:sz w:val="20"/>
          <w:szCs w:val="20"/>
        </w:rPr>
      </w:pPr>
      <w:r w:rsidRPr="00EB5AC3">
        <w:rPr>
          <w:rFonts w:ascii="Arial" w:hAnsi="Arial" w:cs="Arial"/>
          <w:sz w:val="20"/>
          <w:szCs w:val="20"/>
        </w:rPr>
        <w:t>adres strony internetowej</w:t>
      </w:r>
      <w:r w:rsidRPr="00EB5AC3">
        <w:rPr>
          <w:rFonts w:ascii="Arial" w:hAnsi="Arial" w:cs="Arial"/>
          <w:i/>
          <w:iCs/>
          <w:sz w:val="20"/>
          <w:szCs w:val="20"/>
        </w:rPr>
        <w:t xml:space="preserve">: </w:t>
      </w:r>
      <w:hyperlink r:id="rId8" w:history="1">
        <w:r w:rsidRPr="00EB5AC3">
          <w:rPr>
            <w:rStyle w:val="Hipercze"/>
            <w:rFonts w:ascii="Arial" w:hAnsi="Arial" w:cs="Arial"/>
            <w:i/>
            <w:iCs/>
            <w:sz w:val="20"/>
            <w:szCs w:val="20"/>
          </w:rPr>
          <w:t>www.weglokokskraj.pl</w:t>
        </w:r>
      </w:hyperlink>
    </w:p>
    <w:p w14:paraId="2FCA7081" w14:textId="77777777" w:rsidR="00006B18" w:rsidRPr="00EB5AC3" w:rsidRDefault="00006B18" w:rsidP="007A7445">
      <w:pPr>
        <w:spacing w:line="240" w:lineRule="exact"/>
        <w:ind w:left="720"/>
        <w:rPr>
          <w:rFonts w:ascii="Arial" w:hAnsi="Arial" w:cs="Arial"/>
          <w:bCs/>
          <w:sz w:val="20"/>
          <w:szCs w:val="20"/>
          <w:lang w:val="pt-PT"/>
        </w:rPr>
      </w:pPr>
      <w:r w:rsidRPr="00EB5AC3">
        <w:rPr>
          <w:rFonts w:ascii="Arial" w:hAnsi="Arial" w:cs="Arial"/>
          <w:bCs/>
          <w:sz w:val="20"/>
          <w:szCs w:val="20"/>
          <w:lang w:val="pt-PT"/>
        </w:rPr>
        <w:t>Sposób komunikowania się z Wykonawcami został określony w dalszej części SIWZ.</w:t>
      </w:r>
    </w:p>
    <w:p w14:paraId="044ACA40" w14:textId="77777777" w:rsidR="00006B18" w:rsidRPr="00EB5AC3" w:rsidRDefault="00006B18" w:rsidP="007A7445">
      <w:pPr>
        <w:spacing w:line="240" w:lineRule="exact"/>
        <w:ind w:left="720"/>
        <w:rPr>
          <w:rFonts w:ascii="Arial" w:hAnsi="Arial" w:cs="Arial"/>
          <w:sz w:val="20"/>
          <w:szCs w:val="20"/>
        </w:rPr>
      </w:pPr>
      <w:r w:rsidRPr="00EB5AC3">
        <w:rPr>
          <w:rFonts w:ascii="Arial" w:hAnsi="Arial" w:cs="Arial"/>
          <w:sz w:val="20"/>
          <w:szCs w:val="20"/>
        </w:rPr>
        <w:t>Godziny urzędowania: od poniedziałku do piątku od 7</w:t>
      </w:r>
      <w:r w:rsidRPr="00EB5AC3">
        <w:rPr>
          <w:rFonts w:ascii="Arial" w:hAnsi="Arial" w:cs="Arial"/>
          <w:sz w:val="20"/>
          <w:szCs w:val="20"/>
          <w:vertAlign w:val="superscript"/>
        </w:rPr>
        <w:t>00</w:t>
      </w:r>
      <w:r w:rsidRPr="00EB5AC3">
        <w:rPr>
          <w:rFonts w:ascii="Arial" w:hAnsi="Arial" w:cs="Arial"/>
          <w:sz w:val="20"/>
          <w:szCs w:val="20"/>
        </w:rPr>
        <w:t xml:space="preserve"> do 15</w:t>
      </w:r>
      <w:r w:rsidRPr="00EB5AC3">
        <w:rPr>
          <w:rFonts w:ascii="Arial" w:hAnsi="Arial" w:cs="Arial"/>
          <w:sz w:val="20"/>
          <w:szCs w:val="20"/>
          <w:vertAlign w:val="superscript"/>
        </w:rPr>
        <w:t>00</w:t>
      </w:r>
    </w:p>
    <w:p w14:paraId="443DB45E" w14:textId="77777777" w:rsidR="00EB5AC3" w:rsidRPr="00EB5AC3" w:rsidRDefault="00006B18" w:rsidP="0019570D">
      <w:pPr>
        <w:spacing w:after="120" w:line="240" w:lineRule="exact"/>
        <w:ind w:left="720"/>
        <w:rPr>
          <w:rFonts w:ascii="Arial" w:hAnsi="Arial" w:cs="Arial"/>
          <w:bCs/>
          <w:color w:val="0000FF"/>
          <w:sz w:val="20"/>
          <w:szCs w:val="20"/>
          <w:u w:val="single"/>
        </w:rPr>
      </w:pPr>
      <w:r w:rsidRPr="00EB5AC3">
        <w:rPr>
          <w:rFonts w:ascii="Arial" w:hAnsi="Arial" w:cs="Arial"/>
          <w:b/>
          <w:bCs/>
          <w:sz w:val="20"/>
          <w:szCs w:val="20"/>
        </w:rPr>
        <w:t>PROFIL NABYWCY</w:t>
      </w:r>
      <w:r w:rsidRPr="00EB5AC3">
        <w:rPr>
          <w:rFonts w:ascii="Arial" w:hAnsi="Arial" w:cs="Arial"/>
          <w:bCs/>
          <w:sz w:val="20"/>
          <w:szCs w:val="20"/>
        </w:rPr>
        <w:t>: adres internetowy:</w:t>
      </w:r>
      <w:r w:rsidR="00421E24" w:rsidRPr="00EB5AC3">
        <w:rPr>
          <w:rFonts w:ascii="Arial" w:hAnsi="Arial" w:cs="Arial"/>
          <w:bCs/>
          <w:sz w:val="20"/>
          <w:szCs w:val="20"/>
        </w:rPr>
        <w:t>:</w:t>
      </w:r>
      <w:hyperlink r:id="rId9" w:history="1">
        <w:r w:rsidR="00421E24" w:rsidRPr="00EB5AC3">
          <w:rPr>
            <w:rStyle w:val="Hipercze"/>
            <w:rFonts w:ascii="Arial" w:hAnsi="Arial" w:cs="Arial"/>
            <w:bCs/>
            <w:sz w:val="20"/>
            <w:szCs w:val="20"/>
          </w:rPr>
          <w:t>https://dostawcy-weglokoks.coig.biz</w:t>
        </w:r>
      </w:hyperlink>
    </w:p>
    <w:p w14:paraId="0E3D600E" w14:textId="77777777" w:rsidR="00BC5342" w:rsidRPr="00EB5AC3" w:rsidRDefault="002217B7" w:rsidP="005F08EC">
      <w:pPr>
        <w:numPr>
          <w:ilvl w:val="0"/>
          <w:numId w:val="12"/>
        </w:numPr>
        <w:suppressAutoHyphens w:val="0"/>
        <w:spacing w:line="220" w:lineRule="exact"/>
        <w:jc w:val="both"/>
        <w:rPr>
          <w:rFonts w:ascii="Arial" w:hAnsi="Arial" w:cs="Arial"/>
          <w:b/>
          <w:sz w:val="20"/>
          <w:szCs w:val="20"/>
        </w:rPr>
      </w:pPr>
      <w:r w:rsidRPr="00EB5AC3">
        <w:rPr>
          <w:rFonts w:ascii="Arial" w:hAnsi="Arial" w:cs="Arial"/>
          <w:b/>
          <w:sz w:val="20"/>
          <w:szCs w:val="20"/>
        </w:rPr>
        <w:t xml:space="preserve">Tryb udzielenia zamówienia. </w:t>
      </w:r>
    </w:p>
    <w:p w14:paraId="639AADC2" w14:textId="7F4AC872" w:rsidR="002217B7" w:rsidRPr="00ED1DDB" w:rsidRDefault="002217B7" w:rsidP="007A7445">
      <w:pPr>
        <w:numPr>
          <w:ilvl w:val="0"/>
          <w:numId w:val="11"/>
        </w:numPr>
        <w:suppressAutoHyphens w:val="0"/>
        <w:spacing w:line="240" w:lineRule="exact"/>
        <w:jc w:val="both"/>
        <w:rPr>
          <w:rFonts w:ascii="Arial" w:hAnsi="Arial" w:cs="Arial"/>
          <w:bCs/>
          <w:sz w:val="20"/>
          <w:szCs w:val="20"/>
        </w:rPr>
      </w:pPr>
      <w:r w:rsidRPr="00EB5AC3">
        <w:rPr>
          <w:rFonts w:ascii="Arial" w:hAnsi="Arial" w:cs="Arial"/>
          <w:sz w:val="20"/>
          <w:szCs w:val="20"/>
        </w:rPr>
        <w:t xml:space="preserve">Niniejsze postępowanie o udzielenie zamówienia prowadzone jest </w:t>
      </w:r>
      <w:r w:rsidRPr="00EB5AC3">
        <w:rPr>
          <w:rFonts w:ascii="Arial" w:hAnsi="Arial" w:cs="Arial"/>
          <w:b/>
          <w:sz w:val="20"/>
          <w:szCs w:val="20"/>
        </w:rPr>
        <w:t xml:space="preserve">w trybie </w:t>
      </w:r>
      <w:r w:rsidR="007712D4">
        <w:rPr>
          <w:rFonts w:ascii="Arial" w:hAnsi="Arial" w:cs="Arial"/>
          <w:b/>
          <w:sz w:val="20"/>
          <w:szCs w:val="20"/>
        </w:rPr>
        <w:t>konkursu ofert</w:t>
      </w:r>
      <w:r w:rsidRPr="00EB5AC3">
        <w:rPr>
          <w:rFonts w:ascii="Arial" w:hAnsi="Arial" w:cs="Arial"/>
          <w:i/>
          <w:sz w:val="20"/>
          <w:szCs w:val="20"/>
        </w:rPr>
        <w:t>,</w:t>
      </w:r>
      <w:r w:rsidRPr="00EB5AC3">
        <w:rPr>
          <w:rFonts w:ascii="Arial" w:hAnsi="Arial" w:cs="Arial"/>
          <w:sz w:val="20"/>
          <w:szCs w:val="20"/>
        </w:rPr>
        <w:t xml:space="preserve"> zgodnie z </w:t>
      </w:r>
      <w:r w:rsidRPr="00EB5AC3">
        <w:rPr>
          <w:rFonts w:ascii="Arial" w:hAnsi="Arial" w:cs="Arial"/>
          <w:bCs/>
          <w:sz w:val="20"/>
          <w:szCs w:val="20"/>
        </w:rPr>
        <w:t>Regulaminem udzielania zamówień w </w:t>
      </w:r>
      <w:r w:rsidR="009A5EC2" w:rsidRPr="00EB5AC3">
        <w:rPr>
          <w:rFonts w:ascii="Arial" w:hAnsi="Arial" w:cs="Arial"/>
          <w:bCs/>
          <w:sz w:val="20"/>
          <w:szCs w:val="20"/>
        </w:rPr>
        <w:t xml:space="preserve">WĘGLOKOKS KRAJ </w:t>
      </w:r>
      <w:r w:rsidR="00006B18" w:rsidRPr="00EB5AC3">
        <w:rPr>
          <w:rFonts w:ascii="Arial" w:hAnsi="Arial" w:cs="Arial"/>
          <w:bCs/>
          <w:sz w:val="20"/>
          <w:szCs w:val="20"/>
        </w:rPr>
        <w:t xml:space="preserve">Sp. </w:t>
      </w:r>
      <w:r w:rsidR="00006B18" w:rsidRPr="00ED1DDB">
        <w:rPr>
          <w:rFonts w:ascii="Arial" w:hAnsi="Arial" w:cs="Arial"/>
          <w:bCs/>
          <w:sz w:val="20"/>
          <w:szCs w:val="20"/>
        </w:rPr>
        <w:t>z o. o</w:t>
      </w:r>
      <w:r w:rsidRPr="00ED1DDB">
        <w:rPr>
          <w:rFonts w:ascii="Arial" w:hAnsi="Arial" w:cs="Arial"/>
          <w:bCs/>
          <w:sz w:val="20"/>
          <w:szCs w:val="20"/>
        </w:rPr>
        <w:t>., zwany</w:t>
      </w:r>
      <w:r w:rsidR="0093057A" w:rsidRPr="00ED1DDB">
        <w:rPr>
          <w:rFonts w:ascii="Arial" w:hAnsi="Arial" w:cs="Arial"/>
          <w:bCs/>
          <w:sz w:val="20"/>
          <w:szCs w:val="20"/>
        </w:rPr>
        <w:t>m</w:t>
      </w:r>
      <w:r w:rsidRPr="00ED1DDB">
        <w:rPr>
          <w:rFonts w:ascii="Arial" w:hAnsi="Arial" w:cs="Arial"/>
          <w:bCs/>
          <w:sz w:val="20"/>
          <w:szCs w:val="20"/>
        </w:rPr>
        <w:t xml:space="preserve"> dalej Regulaminem.</w:t>
      </w:r>
    </w:p>
    <w:p w14:paraId="4008DFEA" w14:textId="77777777" w:rsidR="00F95806" w:rsidRPr="00942ACE" w:rsidRDefault="009B33A6" w:rsidP="007A7445">
      <w:pPr>
        <w:numPr>
          <w:ilvl w:val="0"/>
          <w:numId w:val="11"/>
        </w:numPr>
        <w:suppressAutoHyphens w:val="0"/>
        <w:spacing w:line="240" w:lineRule="exact"/>
        <w:jc w:val="both"/>
        <w:rPr>
          <w:rFonts w:ascii="Arial" w:hAnsi="Arial" w:cs="Arial"/>
          <w:bCs/>
          <w:sz w:val="20"/>
          <w:szCs w:val="20"/>
        </w:rPr>
      </w:pPr>
      <w:r w:rsidRPr="004641B5">
        <w:rPr>
          <w:rFonts w:ascii="Arial" w:hAnsi="Arial" w:cs="Arial"/>
          <w:sz w:val="20"/>
          <w:szCs w:val="20"/>
        </w:rPr>
        <w:t xml:space="preserve">Wyciąg z </w:t>
      </w:r>
      <w:r w:rsidR="0094420A" w:rsidRPr="004641B5">
        <w:rPr>
          <w:rFonts w:ascii="Arial" w:hAnsi="Arial" w:cs="Arial"/>
          <w:sz w:val="20"/>
          <w:szCs w:val="20"/>
        </w:rPr>
        <w:t>Regulamin</w:t>
      </w:r>
      <w:r w:rsidRPr="004641B5">
        <w:rPr>
          <w:rFonts w:ascii="Arial" w:hAnsi="Arial" w:cs="Arial"/>
          <w:sz w:val="20"/>
          <w:szCs w:val="20"/>
        </w:rPr>
        <w:t>u</w:t>
      </w:r>
      <w:r w:rsidR="002217B7" w:rsidRPr="004641B5">
        <w:rPr>
          <w:rFonts w:ascii="Arial" w:hAnsi="Arial" w:cs="Arial"/>
          <w:sz w:val="20"/>
          <w:szCs w:val="20"/>
        </w:rPr>
        <w:t xml:space="preserve">, o którym mowa w ust. 1, dostępny jest dla Wykonawców na stronie </w:t>
      </w:r>
      <w:r w:rsidR="002217B7" w:rsidRPr="00942ACE">
        <w:rPr>
          <w:rFonts w:ascii="Arial" w:hAnsi="Arial" w:cs="Arial"/>
          <w:sz w:val="20"/>
          <w:szCs w:val="20"/>
        </w:rPr>
        <w:t xml:space="preserve">internetowej </w:t>
      </w:r>
      <w:r w:rsidR="00BA32B0" w:rsidRPr="00942ACE">
        <w:rPr>
          <w:rFonts w:ascii="Arial" w:hAnsi="Arial" w:cs="Arial"/>
          <w:sz w:val="20"/>
          <w:szCs w:val="20"/>
        </w:rPr>
        <w:t xml:space="preserve">WĘGLOKOKS KRAJ </w:t>
      </w:r>
      <w:r w:rsidR="00006B18" w:rsidRPr="00942ACE">
        <w:rPr>
          <w:rFonts w:ascii="Arial" w:hAnsi="Arial" w:cs="Arial"/>
          <w:sz w:val="20"/>
          <w:szCs w:val="20"/>
        </w:rPr>
        <w:t xml:space="preserve">Sp. z o. o. </w:t>
      </w:r>
      <w:r w:rsidR="002217B7" w:rsidRPr="00942ACE">
        <w:rPr>
          <w:rFonts w:ascii="Arial" w:hAnsi="Arial" w:cs="Arial"/>
          <w:sz w:val="20"/>
          <w:szCs w:val="20"/>
        </w:rPr>
        <w:t>w Profilu Nabywcy.</w:t>
      </w:r>
    </w:p>
    <w:p w14:paraId="2F82F830" w14:textId="77777777" w:rsidR="00EB5AC3" w:rsidRPr="00942ACE" w:rsidRDefault="009B5D9F" w:rsidP="007A7445">
      <w:pPr>
        <w:numPr>
          <w:ilvl w:val="0"/>
          <w:numId w:val="11"/>
        </w:numPr>
        <w:suppressAutoHyphens w:val="0"/>
        <w:spacing w:line="240" w:lineRule="exact"/>
        <w:jc w:val="both"/>
        <w:rPr>
          <w:rFonts w:ascii="Arial" w:hAnsi="Arial" w:cs="Arial"/>
          <w:sz w:val="20"/>
          <w:szCs w:val="20"/>
        </w:rPr>
      </w:pPr>
      <w:r w:rsidRPr="00942ACE">
        <w:rPr>
          <w:rFonts w:ascii="Arial" w:hAnsi="Arial" w:cs="Arial"/>
          <w:bCs/>
          <w:sz w:val="20"/>
          <w:szCs w:val="20"/>
        </w:rPr>
        <w:t>Zamawiający nie dopuszcza możliwości powierzenia części zamówienia do wykonania przez podwykonawców</w:t>
      </w:r>
      <w:r w:rsidR="00CE67A2" w:rsidRPr="00942ACE">
        <w:rPr>
          <w:rFonts w:ascii="Arial" w:hAnsi="Arial" w:cs="Arial"/>
          <w:sz w:val="20"/>
          <w:szCs w:val="20"/>
        </w:rPr>
        <w:t>.</w:t>
      </w:r>
    </w:p>
    <w:p w14:paraId="4E781DA8" w14:textId="77777777" w:rsidR="007A7445" w:rsidRPr="0019570D" w:rsidRDefault="007A7445" w:rsidP="007A7445">
      <w:pPr>
        <w:suppressAutoHyphens w:val="0"/>
        <w:spacing w:line="220" w:lineRule="exact"/>
        <w:ind w:left="1060"/>
        <w:jc w:val="both"/>
        <w:rPr>
          <w:rFonts w:ascii="Arial" w:hAnsi="Arial" w:cs="Arial"/>
          <w:color w:val="FF0000"/>
          <w:sz w:val="16"/>
          <w:szCs w:val="16"/>
        </w:rPr>
      </w:pPr>
    </w:p>
    <w:p w14:paraId="71169629" w14:textId="77777777" w:rsidR="00BC5342" w:rsidRPr="00EB5AC3" w:rsidRDefault="00860F58" w:rsidP="00EB5AC3">
      <w:pPr>
        <w:numPr>
          <w:ilvl w:val="0"/>
          <w:numId w:val="3"/>
        </w:numPr>
        <w:spacing w:line="240" w:lineRule="exact"/>
        <w:jc w:val="both"/>
        <w:rPr>
          <w:rFonts w:ascii="Arial" w:hAnsi="Arial" w:cs="Arial"/>
          <w:b/>
          <w:sz w:val="20"/>
          <w:szCs w:val="20"/>
        </w:rPr>
      </w:pPr>
      <w:r w:rsidRPr="00EB5AC3">
        <w:rPr>
          <w:rFonts w:ascii="Arial" w:hAnsi="Arial" w:cs="Arial"/>
          <w:b/>
          <w:sz w:val="20"/>
          <w:szCs w:val="20"/>
        </w:rPr>
        <w:t>Opis przedmiotu zamówienia.</w:t>
      </w:r>
    </w:p>
    <w:p w14:paraId="0A8BA4D3" w14:textId="77777777" w:rsidR="009A10D2" w:rsidRPr="00EB5AC3" w:rsidRDefault="00860F58" w:rsidP="005F08EC">
      <w:pPr>
        <w:numPr>
          <w:ilvl w:val="0"/>
          <w:numId w:val="2"/>
        </w:numPr>
        <w:tabs>
          <w:tab w:val="num" w:pos="993"/>
        </w:tabs>
        <w:spacing w:line="220" w:lineRule="exact"/>
        <w:ind w:hanging="11"/>
        <w:jc w:val="both"/>
        <w:rPr>
          <w:rFonts w:ascii="Arial" w:hAnsi="Arial" w:cs="Arial"/>
          <w:sz w:val="20"/>
          <w:szCs w:val="20"/>
        </w:rPr>
      </w:pPr>
      <w:r w:rsidRPr="00EB5AC3">
        <w:rPr>
          <w:rFonts w:ascii="Arial" w:hAnsi="Arial" w:cs="Arial"/>
          <w:sz w:val="20"/>
          <w:szCs w:val="20"/>
        </w:rPr>
        <w:t xml:space="preserve">Przedmiotem zamówienia jest:  </w:t>
      </w:r>
    </w:p>
    <w:p w14:paraId="2A3EE4EE" w14:textId="7EF054BD" w:rsidR="00EB5AC3" w:rsidRDefault="00BF7842" w:rsidP="00BF7842">
      <w:pPr>
        <w:pStyle w:val="Akapitzlist"/>
        <w:tabs>
          <w:tab w:val="right" w:leader="dot" w:pos="10010"/>
        </w:tabs>
        <w:spacing w:before="40" w:after="40"/>
        <w:ind w:left="993"/>
        <w:jc w:val="both"/>
        <w:rPr>
          <w:rFonts w:ascii="Arial" w:hAnsi="Arial" w:cs="Arial"/>
          <w:b/>
          <w:bCs/>
          <w:sz w:val="20"/>
          <w:szCs w:val="20"/>
        </w:rPr>
      </w:pPr>
      <w:bookmarkStart w:id="0" w:name="_Hlk38175967"/>
      <w:r w:rsidRPr="00BF7842">
        <w:rPr>
          <w:rFonts w:ascii="Arial" w:hAnsi="Arial" w:cs="Arial"/>
          <w:b/>
          <w:sz w:val="20"/>
          <w:szCs w:val="20"/>
        </w:rPr>
        <w:t xml:space="preserve">Modernizacja dwóch urządzeń chłodniczych </w:t>
      </w:r>
      <w:r w:rsidR="004B3276" w:rsidRPr="00232E0F">
        <w:rPr>
          <w:rFonts w:ascii="Arial" w:hAnsi="Arial" w:cs="Arial"/>
          <w:b/>
          <w:bCs/>
          <w:color w:val="000000" w:themeColor="text1"/>
          <w:sz w:val="20"/>
          <w:szCs w:val="20"/>
        </w:rPr>
        <w:t>dla WĘGLOKOKS KRAJ S</w:t>
      </w:r>
      <w:r w:rsidR="004B3276">
        <w:rPr>
          <w:rFonts w:ascii="Arial" w:hAnsi="Arial" w:cs="Arial"/>
          <w:b/>
          <w:bCs/>
          <w:color w:val="000000" w:themeColor="text1"/>
          <w:sz w:val="20"/>
          <w:szCs w:val="20"/>
        </w:rPr>
        <w:t>p.</w:t>
      </w:r>
      <w:r w:rsidR="004B3276" w:rsidRPr="00232E0F">
        <w:rPr>
          <w:rFonts w:ascii="Arial" w:hAnsi="Arial" w:cs="Arial"/>
          <w:b/>
          <w:bCs/>
          <w:color w:val="000000" w:themeColor="text1"/>
          <w:sz w:val="20"/>
          <w:szCs w:val="20"/>
        </w:rPr>
        <w:t xml:space="preserve"> z o.o. KWK Bobrek–Piekary</w:t>
      </w:r>
      <w:r w:rsidR="004B3276">
        <w:rPr>
          <w:rFonts w:ascii="Arial" w:hAnsi="Arial" w:cs="Arial"/>
          <w:b/>
          <w:bCs/>
          <w:color w:val="000000" w:themeColor="text1"/>
          <w:sz w:val="20"/>
          <w:szCs w:val="20"/>
        </w:rPr>
        <w:t xml:space="preserve"> </w:t>
      </w:r>
      <w:r w:rsidR="004B3276" w:rsidRPr="00232E0F">
        <w:rPr>
          <w:rFonts w:ascii="Arial" w:hAnsi="Arial" w:cs="Arial"/>
          <w:b/>
          <w:bCs/>
          <w:color w:val="000000" w:themeColor="text1"/>
          <w:sz w:val="20"/>
          <w:szCs w:val="20"/>
        </w:rPr>
        <w:t>Ruch Bobrek</w:t>
      </w:r>
      <w:bookmarkEnd w:id="0"/>
      <w:r w:rsidR="00AE2147">
        <w:rPr>
          <w:rFonts w:ascii="Arial" w:hAnsi="Arial" w:cs="Arial"/>
          <w:b/>
          <w:bCs/>
          <w:sz w:val="20"/>
          <w:szCs w:val="20"/>
        </w:rPr>
        <w:t>.</w:t>
      </w:r>
    </w:p>
    <w:p w14:paraId="49E153BB" w14:textId="77777777" w:rsidR="00031F48" w:rsidRPr="0019570D" w:rsidRDefault="00031F48" w:rsidP="00AE2147">
      <w:pPr>
        <w:pStyle w:val="Akapitzlist"/>
        <w:autoSpaceDE w:val="0"/>
        <w:autoSpaceDN w:val="0"/>
        <w:spacing w:line="276" w:lineRule="auto"/>
        <w:ind w:left="993" w:right="66"/>
        <w:jc w:val="both"/>
        <w:rPr>
          <w:rFonts w:ascii="Arial" w:hAnsi="Arial" w:cs="Arial"/>
          <w:b/>
          <w:bCs/>
          <w:sz w:val="16"/>
          <w:szCs w:val="16"/>
        </w:rPr>
      </w:pPr>
    </w:p>
    <w:p w14:paraId="6455FB88" w14:textId="77777777" w:rsidR="00EB5AC3" w:rsidRPr="00EB5AC3" w:rsidRDefault="00E77EB6" w:rsidP="00EB5AC3">
      <w:pPr>
        <w:numPr>
          <w:ilvl w:val="0"/>
          <w:numId w:val="2"/>
        </w:numPr>
        <w:tabs>
          <w:tab w:val="num" w:pos="993"/>
        </w:tabs>
        <w:spacing w:after="160" w:line="240" w:lineRule="exact"/>
        <w:ind w:left="993" w:hanging="284"/>
        <w:jc w:val="both"/>
        <w:rPr>
          <w:rFonts w:ascii="Arial" w:hAnsi="Arial" w:cs="Arial"/>
          <w:sz w:val="20"/>
          <w:szCs w:val="20"/>
        </w:rPr>
      </w:pPr>
      <w:r w:rsidRPr="00EB5AC3">
        <w:rPr>
          <w:rFonts w:ascii="Arial" w:hAnsi="Arial" w:cs="Arial"/>
          <w:sz w:val="20"/>
          <w:szCs w:val="20"/>
        </w:rPr>
        <w:t>Szczegółowy zakres zamówienia oraz wymagania prawne i techniczno-użytkowe określono w </w:t>
      </w:r>
      <w:r w:rsidRPr="00EB5AC3">
        <w:rPr>
          <w:rFonts w:ascii="Arial" w:hAnsi="Arial" w:cs="Arial"/>
          <w:b/>
          <w:sz w:val="20"/>
          <w:szCs w:val="20"/>
        </w:rPr>
        <w:t>Załączniku nr 1</w:t>
      </w:r>
      <w:r w:rsidRPr="00EB5AC3">
        <w:rPr>
          <w:rFonts w:ascii="Arial" w:hAnsi="Arial" w:cs="Arial"/>
          <w:sz w:val="20"/>
          <w:szCs w:val="20"/>
        </w:rPr>
        <w:t xml:space="preserve"> do SIWZ.</w:t>
      </w:r>
    </w:p>
    <w:p w14:paraId="519F7F00" w14:textId="77777777" w:rsidR="00FE7A10" w:rsidRPr="00FE7A10" w:rsidRDefault="00860F58" w:rsidP="00FE7A10">
      <w:pPr>
        <w:numPr>
          <w:ilvl w:val="0"/>
          <w:numId w:val="3"/>
        </w:numPr>
        <w:spacing w:line="240" w:lineRule="exact"/>
        <w:jc w:val="both"/>
        <w:rPr>
          <w:rFonts w:ascii="Arial" w:hAnsi="Arial" w:cs="Arial"/>
          <w:sz w:val="20"/>
          <w:szCs w:val="20"/>
        </w:rPr>
      </w:pPr>
      <w:r w:rsidRPr="00EB5AC3">
        <w:rPr>
          <w:rFonts w:ascii="Arial" w:hAnsi="Arial" w:cs="Arial"/>
          <w:b/>
          <w:sz w:val="20"/>
          <w:szCs w:val="20"/>
        </w:rPr>
        <w:t xml:space="preserve">Zamawiający </w:t>
      </w:r>
      <w:r w:rsidR="002E0EDB" w:rsidRPr="00EB5AC3">
        <w:rPr>
          <w:rFonts w:ascii="Arial" w:hAnsi="Arial" w:cs="Arial"/>
          <w:b/>
          <w:sz w:val="20"/>
          <w:szCs w:val="20"/>
        </w:rPr>
        <w:t xml:space="preserve">nie </w:t>
      </w:r>
      <w:r w:rsidR="002D68E5" w:rsidRPr="00EB5AC3">
        <w:rPr>
          <w:rFonts w:ascii="Arial" w:hAnsi="Arial" w:cs="Arial"/>
          <w:b/>
          <w:sz w:val="20"/>
          <w:szCs w:val="20"/>
        </w:rPr>
        <w:t>dopuszcza możliwoś</w:t>
      </w:r>
      <w:r w:rsidR="002E0EDB" w:rsidRPr="00EB5AC3">
        <w:rPr>
          <w:rFonts w:ascii="Arial" w:hAnsi="Arial" w:cs="Arial"/>
          <w:b/>
          <w:sz w:val="20"/>
          <w:szCs w:val="20"/>
        </w:rPr>
        <w:t>ci</w:t>
      </w:r>
      <w:r w:rsidR="002D68E5" w:rsidRPr="00EB5AC3">
        <w:rPr>
          <w:rFonts w:ascii="Arial" w:hAnsi="Arial" w:cs="Arial"/>
          <w:b/>
          <w:sz w:val="20"/>
          <w:szCs w:val="20"/>
        </w:rPr>
        <w:t xml:space="preserve"> składania ofert częściowych.</w:t>
      </w:r>
    </w:p>
    <w:p w14:paraId="6FA10F0D" w14:textId="6E2EA6A9" w:rsidR="00FE7A10" w:rsidRPr="0019570D" w:rsidRDefault="002D68E5" w:rsidP="0019570D">
      <w:pPr>
        <w:spacing w:after="120" w:line="240" w:lineRule="exact"/>
        <w:ind w:left="720"/>
        <w:jc w:val="both"/>
        <w:rPr>
          <w:rFonts w:ascii="Arial" w:hAnsi="Arial" w:cs="Arial"/>
          <w:sz w:val="20"/>
          <w:szCs w:val="20"/>
        </w:rPr>
      </w:pPr>
      <w:r w:rsidRPr="00EB5AC3">
        <w:rPr>
          <w:rFonts w:ascii="Arial" w:hAnsi="Arial" w:cs="Arial"/>
          <w:sz w:val="20"/>
          <w:szCs w:val="20"/>
        </w:rPr>
        <w:t xml:space="preserve">Składana oferta winna </w:t>
      </w:r>
      <w:r w:rsidR="002E0EDB" w:rsidRPr="00EB5AC3">
        <w:rPr>
          <w:rFonts w:ascii="Arial" w:hAnsi="Arial" w:cs="Arial"/>
          <w:sz w:val="20"/>
          <w:szCs w:val="20"/>
        </w:rPr>
        <w:t>obejmować cały zakres rzeczowy zamówienia</w:t>
      </w:r>
      <w:r w:rsidRPr="00EB5AC3">
        <w:rPr>
          <w:rFonts w:ascii="Arial" w:hAnsi="Arial" w:cs="Arial"/>
          <w:sz w:val="20"/>
          <w:szCs w:val="20"/>
        </w:rPr>
        <w:t>.</w:t>
      </w:r>
    </w:p>
    <w:p w14:paraId="62A82E28" w14:textId="094214F2" w:rsidR="00FE7A10" w:rsidRPr="0019570D" w:rsidRDefault="00860F58" w:rsidP="0019570D">
      <w:pPr>
        <w:numPr>
          <w:ilvl w:val="0"/>
          <w:numId w:val="3"/>
        </w:numPr>
        <w:tabs>
          <w:tab w:val="left" w:pos="2160"/>
        </w:tabs>
        <w:spacing w:after="120" w:line="240" w:lineRule="exact"/>
        <w:jc w:val="both"/>
        <w:rPr>
          <w:rFonts w:ascii="Arial" w:hAnsi="Arial" w:cs="Arial"/>
          <w:b/>
          <w:sz w:val="20"/>
          <w:szCs w:val="20"/>
        </w:rPr>
      </w:pPr>
      <w:r w:rsidRPr="00EB5AC3">
        <w:rPr>
          <w:rFonts w:ascii="Arial" w:hAnsi="Arial" w:cs="Arial"/>
          <w:b/>
          <w:sz w:val="20"/>
          <w:szCs w:val="20"/>
        </w:rPr>
        <w:t>Zamawiający nie dopuszcza możliwoś</w:t>
      </w:r>
      <w:r w:rsidR="00AF0653" w:rsidRPr="00EB5AC3">
        <w:rPr>
          <w:rFonts w:ascii="Arial" w:hAnsi="Arial" w:cs="Arial"/>
          <w:b/>
          <w:sz w:val="20"/>
          <w:szCs w:val="20"/>
        </w:rPr>
        <w:t>ci składania ofert wariantowych</w:t>
      </w:r>
      <w:r w:rsidRPr="00EB5AC3">
        <w:rPr>
          <w:rFonts w:ascii="Arial" w:hAnsi="Arial" w:cs="Arial"/>
          <w:b/>
          <w:sz w:val="20"/>
          <w:szCs w:val="20"/>
        </w:rPr>
        <w:t>.</w:t>
      </w:r>
    </w:p>
    <w:p w14:paraId="68FFAE10" w14:textId="77777777" w:rsidR="007609F3" w:rsidRPr="00EB5AC3" w:rsidRDefault="00860F58" w:rsidP="00FE7A10">
      <w:pPr>
        <w:numPr>
          <w:ilvl w:val="0"/>
          <w:numId w:val="3"/>
        </w:numPr>
        <w:spacing w:line="240" w:lineRule="exact"/>
        <w:jc w:val="both"/>
        <w:rPr>
          <w:rFonts w:ascii="Arial" w:hAnsi="Arial" w:cs="Arial"/>
          <w:b/>
          <w:sz w:val="20"/>
          <w:szCs w:val="20"/>
        </w:rPr>
      </w:pPr>
      <w:r w:rsidRPr="00EB5AC3">
        <w:rPr>
          <w:rFonts w:ascii="Arial" w:hAnsi="Arial" w:cs="Arial"/>
          <w:b/>
          <w:sz w:val="20"/>
          <w:szCs w:val="20"/>
        </w:rPr>
        <w:t>Termin wykonania zamówienia.</w:t>
      </w:r>
    </w:p>
    <w:p w14:paraId="3CD17037" w14:textId="7229955E" w:rsidR="00FE7A10" w:rsidRPr="00C85B63" w:rsidRDefault="00860F58" w:rsidP="0019570D">
      <w:pPr>
        <w:spacing w:after="120" w:line="240" w:lineRule="exact"/>
        <w:ind w:left="709"/>
        <w:jc w:val="both"/>
        <w:rPr>
          <w:rFonts w:ascii="Arial" w:hAnsi="Arial" w:cs="Arial"/>
          <w:b/>
          <w:strike/>
          <w:color w:val="FF0000"/>
          <w:sz w:val="20"/>
          <w:szCs w:val="20"/>
        </w:rPr>
      </w:pPr>
      <w:r w:rsidRPr="00EB5AC3">
        <w:rPr>
          <w:rFonts w:ascii="Arial" w:hAnsi="Arial" w:cs="Arial"/>
          <w:sz w:val="20"/>
          <w:szCs w:val="20"/>
        </w:rPr>
        <w:t>Wymagany termin wykonania zamówienia</w:t>
      </w:r>
      <w:r w:rsidR="002E0EDB" w:rsidRPr="00EB5AC3">
        <w:rPr>
          <w:rFonts w:ascii="Arial" w:hAnsi="Arial" w:cs="Arial"/>
          <w:sz w:val="20"/>
          <w:szCs w:val="20"/>
        </w:rPr>
        <w:t xml:space="preserve">: </w:t>
      </w:r>
      <w:r w:rsidR="00C85B63">
        <w:rPr>
          <w:rFonts w:ascii="Arial" w:hAnsi="Arial" w:cs="Arial"/>
          <w:sz w:val="20"/>
          <w:szCs w:val="20"/>
        </w:rPr>
        <w:t xml:space="preserve"> </w:t>
      </w:r>
      <w:r w:rsidR="00C85B63" w:rsidRPr="00C85B63">
        <w:rPr>
          <w:rFonts w:ascii="Arial" w:hAnsi="Arial" w:cs="Arial"/>
          <w:b/>
          <w:bCs/>
          <w:sz w:val="20"/>
          <w:szCs w:val="20"/>
        </w:rPr>
        <w:t>do</w:t>
      </w:r>
      <w:r w:rsidR="00C85B63">
        <w:rPr>
          <w:rFonts w:ascii="Arial" w:hAnsi="Arial" w:cs="Arial"/>
          <w:sz w:val="20"/>
          <w:szCs w:val="20"/>
        </w:rPr>
        <w:t xml:space="preserve"> </w:t>
      </w:r>
      <w:r w:rsidR="00660944">
        <w:rPr>
          <w:rFonts w:ascii="Arial" w:hAnsi="Arial" w:cs="Arial"/>
          <w:b/>
          <w:bCs/>
          <w:sz w:val="20"/>
          <w:szCs w:val="20"/>
        </w:rPr>
        <w:t>1</w:t>
      </w:r>
      <w:r w:rsidR="00C85B63">
        <w:rPr>
          <w:rFonts w:ascii="Arial" w:hAnsi="Arial" w:cs="Arial"/>
          <w:b/>
          <w:bCs/>
          <w:sz w:val="20"/>
          <w:szCs w:val="20"/>
        </w:rPr>
        <w:t>4</w:t>
      </w:r>
      <w:r w:rsidR="00660944">
        <w:rPr>
          <w:rFonts w:ascii="Arial" w:hAnsi="Arial" w:cs="Arial"/>
          <w:b/>
          <w:bCs/>
          <w:sz w:val="20"/>
          <w:szCs w:val="20"/>
        </w:rPr>
        <w:t xml:space="preserve"> tygodni od dnia zawarcia umowy</w:t>
      </w:r>
      <w:r w:rsidR="00942ACE">
        <w:rPr>
          <w:rFonts w:ascii="Arial" w:hAnsi="Arial" w:cs="Arial"/>
          <w:b/>
          <w:bCs/>
          <w:sz w:val="20"/>
          <w:szCs w:val="20"/>
        </w:rPr>
        <w:t>.</w:t>
      </w:r>
    </w:p>
    <w:p w14:paraId="49CAC13A" w14:textId="77777777" w:rsidR="00860F58" w:rsidRPr="00EB5AC3" w:rsidRDefault="00860F58" w:rsidP="00FE7A10">
      <w:pPr>
        <w:numPr>
          <w:ilvl w:val="0"/>
          <w:numId w:val="3"/>
        </w:numPr>
        <w:spacing w:line="220" w:lineRule="exact"/>
        <w:jc w:val="both"/>
        <w:rPr>
          <w:rFonts w:ascii="Arial" w:hAnsi="Arial" w:cs="Arial"/>
          <w:b/>
          <w:sz w:val="20"/>
          <w:szCs w:val="20"/>
        </w:rPr>
      </w:pPr>
      <w:r w:rsidRPr="00EB5AC3">
        <w:rPr>
          <w:rFonts w:ascii="Arial" w:hAnsi="Arial" w:cs="Arial"/>
          <w:b/>
          <w:sz w:val="20"/>
          <w:szCs w:val="20"/>
        </w:rPr>
        <w:t>Opis warunków udziału w postępowaniu oraz opis sposobu dokonywania oceny spełniania tych warunków.</w:t>
      </w:r>
    </w:p>
    <w:p w14:paraId="0263A058" w14:textId="77777777" w:rsidR="00210166" w:rsidRPr="00EB5AC3" w:rsidRDefault="00391C90" w:rsidP="00EB5AC3">
      <w:pPr>
        <w:numPr>
          <w:ilvl w:val="0"/>
          <w:numId w:val="13"/>
        </w:numPr>
        <w:tabs>
          <w:tab w:val="clear" w:pos="1060"/>
          <w:tab w:val="num" w:pos="993"/>
        </w:tabs>
        <w:suppressAutoHyphens w:val="0"/>
        <w:spacing w:line="240" w:lineRule="exact"/>
        <w:ind w:left="993" w:hanging="284"/>
        <w:jc w:val="both"/>
        <w:rPr>
          <w:rFonts w:ascii="Arial" w:hAnsi="Arial" w:cs="Arial"/>
          <w:color w:val="FF0000"/>
          <w:sz w:val="20"/>
          <w:szCs w:val="20"/>
        </w:rPr>
      </w:pPr>
      <w:r w:rsidRPr="00EB5AC3">
        <w:rPr>
          <w:rFonts w:ascii="Arial" w:hAnsi="Arial" w:cs="Arial"/>
          <w:sz w:val="20"/>
          <w:szCs w:val="20"/>
        </w:rPr>
        <w:t>O udzielenie zamówienia mogą ubiegać się Wykonawcy, którzy spełniają następujące warunki dotyczące:</w:t>
      </w:r>
    </w:p>
    <w:p w14:paraId="430B1461" w14:textId="77777777" w:rsidR="00B827F0" w:rsidRPr="0090362F" w:rsidRDefault="002C1FE8" w:rsidP="007A7445">
      <w:pPr>
        <w:numPr>
          <w:ilvl w:val="0"/>
          <w:numId w:val="14"/>
        </w:numPr>
        <w:tabs>
          <w:tab w:val="clear" w:pos="1701"/>
          <w:tab w:val="left" w:pos="180"/>
          <w:tab w:val="left" w:pos="1418"/>
          <w:tab w:val="left" w:pos="9214"/>
        </w:tabs>
        <w:suppressAutoHyphens w:val="0"/>
        <w:spacing w:line="240" w:lineRule="exact"/>
        <w:ind w:left="1418" w:hanging="425"/>
        <w:jc w:val="both"/>
        <w:rPr>
          <w:rFonts w:ascii="Arial" w:hAnsi="Arial" w:cs="Arial"/>
          <w:b/>
          <w:sz w:val="20"/>
          <w:szCs w:val="20"/>
        </w:rPr>
      </w:pPr>
      <w:r w:rsidRPr="00D74F9C">
        <w:rPr>
          <w:rFonts w:ascii="Arial" w:hAnsi="Arial" w:cs="Arial"/>
          <w:b/>
          <w:sz w:val="20"/>
          <w:szCs w:val="20"/>
        </w:rPr>
        <w:t xml:space="preserve">posiadania wiedzy i </w:t>
      </w:r>
      <w:r w:rsidRPr="0090362F">
        <w:rPr>
          <w:rFonts w:ascii="Arial" w:hAnsi="Arial" w:cs="Arial"/>
          <w:b/>
          <w:sz w:val="20"/>
          <w:szCs w:val="20"/>
        </w:rPr>
        <w:t>doświadczenia, to znaczy:</w:t>
      </w:r>
    </w:p>
    <w:p w14:paraId="3A641A98" w14:textId="24A5D2BB" w:rsidR="00FE7A10" w:rsidRDefault="0044161B" w:rsidP="00AC4E18">
      <w:pPr>
        <w:pStyle w:val="Akapitzlist"/>
        <w:tabs>
          <w:tab w:val="left" w:pos="1418"/>
        </w:tabs>
        <w:spacing w:after="120" w:line="240" w:lineRule="exact"/>
        <w:ind w:left="1418"/>
        <w:jc w:val="both"/>
        <w:rPr>
          <w:rFonts w:ascii="Arial" w:hAnsi="Arial" w:cs="Arial"/>
          <w:sz w:val="20"/>
          <w:szCs w:val="20"/>
        </w:rPr>
      </w:pPr>
      <w:r w:rsidRPr="0090362F">
        <w:rPr>
          <w:rFonts w:ascii="Arial" w:hAnsi="Arial" w:cs="Arial"/>
          <w:color w:val="000000" w:themeColor="text1"/>
          <w:sz w:val="20"/>
          <w:szCs w:val="20"/>
        </w:rPr>
        <w:t xml:space="preserve">w okresie ostatnich </w:t>
      </w:r>
      <w:r w:rsidR="004A3997" w:rsidRPr="0090362F">
        <w:rPr>
          <w:rFonts w:ascii="Arial" w:hAnsi="Arial" w:cs="Arial"/>
          <w:color w:val="000000" w:themeColor="text1"/>
          <w:sz w:val="20"/>
          <w:szCs w:val="20"/>
        </w:rPr>
        <w:t>pięciu</w:t>
      </w:r>
      <w:r w:rsidRPr="0090362F">
        <w:rPr>
          <w:rFonts w:ascii="Arial" w:hAnsi="Arial" w:cs="Arial"/>
          <w:color w:val="000000" w:themeColor="text1"/>
          <w:sz w:val="20"/>
          <w:szCs w:val="20"/>
        </w:rPr>
        <w:t xml:space="preserve"> lat</w:t>
      </w:r>
      <w:r w:rsidR="004A3997" w:rsidRPr="0090362F">
        <w:rPr>
          <w:rFonts w:ascii="Arial" w:hAnsi="Arial" w:cs="Arial"/>
          <w:color w:val="000000" w:themeColor="text1"/>
          <w:sz w:val="20"/>
          <w:szCs w:val="20"/>
        </w:rPr>
        <w:t>ach</w:t>
      </w:r>
      <w:r w:rsidRPr="0090362F">
        <w:rPr>
          <w:rFonts w:ascii="Arial" w:hAnsi="Arial" w:cs="Arial"/>
          <w:color w:val="000000" w:themeColor="text1"/>
          <w:sz w:val="20"/>
          <w:szCs w:val="20"/>
        </w:rPr>
        <w:t xml:space="preserve"> </w:t>
      </w:r>
      <w:r w:rsidRPr="0090362F">
        <w:rPr>
          <w:rFonts w:ascii="Arial" w:hAnsi="Arial" w:cs="Arial"/>
          <w:b/>
          <w:color w:val="000000" w:themeColor="text1"/>
          <w:sz w:val="20"/>
          <w:szCs w:val="20"/>
        </w:rPr>
        <w:t>przed upływem terminu składania ofert,</w:t>
      </w:r>
      <w:r w:rsidRPr="0090362F">
        <w:rPr>
          <w:rFonts w:ascii="Arial" w:hAnsi="Arial" w:cs="Arial"/>
          <w:color w:val="000000" w:themeColor="text1"/>
          <w:sz w:val="20"/>
          <w:szCs w:val="20"/>
        </w:rPr>
        <w:t xml:space="preserve"> a jeżeli okres działalności jest krótszy </w:t>
      </w:r>
      <w:r w:rsidR="00FE7A10" w:rsidRPr="0090362F">
        <w:rPr>
          <w:rFonts w:ascii="Arial" w:hAnsi="Arial" w:cs="Arial"/>
          <w:color w:val="000000" w:themeColor="text1"/>
          <w:sz w:val="20"/>
          <w:szCs w:val="20"/>
        </w:rPr>
        <w:t>–</w:t>
      </w:r>
      <w:r w:rsidRPr="0090362F">
        <w:rPr>
          <w:rFonts w:ascii="Arial" w:hAnsi="Arial" w:cs="Arial"/>
          <w:color w:val="000000" w:themeColor="text1"/>
          <w:sz w:val="20"/>
          <w:szCs w:val="20"/>
        </w:rPr>
        <w:t xml:space="preserve"> w </w:t>
      </w:r>
      <w:r w:rsidRPr="0090362F">
        <w:rPr>
          <w:rFonts w:ascii="Arial" w:hAnsi="Arial" w:cs="Arial"/>
          <w:sz w:val="20"/>
          <w:szCs w:val="20"/>
        </w:rPr>
        <w:t xml:space="preserve">tym okresie, </w:t>
      </w:r>
      <w:r w:rsidRPr="0090362F">
        <w:rPr>
          <w:rFonts w:ascii="Arial" w:hAnsi="Arial" w:cs="Arial"/>
          <w:b/>
          <w:sz w:val="20"/>
          <w:szCs w:val="20"/>
        </w:rPr>
        <w:t xml:space="preserve">wykonali/wykonują co najmniej dwie </w:t>
      </w:r>
      <w:r w:rsidR="002A0CB0" w:rsidRPr="0090362F">
        <w:rPr>
          <w:rFonts w:ascii="Arial" w:hAnsi="Arial" w:cs="Arial"/>
          <w:b/>
          <w:sz w:val="20"/>
          <w:szCs w:val="20"/>
        </w:rPr>
        <w:t xml:space="preserve">dostawy </w:t>
      </w:r>
      <w:r w:rsidR="00A10118" w:rsidRPr="0090362F">
        <w:rPr>
          <w:rFonts w:ascii="Arial" w:hAnsi="Arial" w:cs="Arial"/>
          <w:b/>
          <w:iCs/>
          <w:sz w:val="20"/>
          <w:szCs w:val="20"/>
        </w:rPr>
        <w:t>górnicz</w:t>
      </w:r>
      <w:r w:rsidR="000C18ED" w:rsidRPr="0090362F">
        <w:rPr>
          <w:rFonts w:ascii="Arial" w:hAnsi="Arial" w:cs="Arial"/>
          <w:b/>
          <w:iCs/>
          <w:sz w:val="20"/>
          <w:szCs w:val="20"/>
        </w:rPr>
        <w:t>ych</w:t>
      </w:r>
      <w:r w:rsidR="00A10118" w:rsidRPr="0090362F">
        <w:rPr>
          <w:rFonts w:ascii="Arial" w:hAnsi="Arial" w:cs="Arial"/>
          <w:b/>
          <w:iCs/>
          <w:sz w:val="20"/>
          <w:szCs w:val="20"/>
        </w:rPr>
        <w:t xml:space="preserve"> urządz</w:t>
      </w:r>
      <w:r w:rsidR="000C18ED" w:rsidRPr="0090362F">
        <w:rPr>
          <w:rFonts w:ascii="Arial" w:hAnsi="Arial" w:cs="Arial"/>
          <w:b/>
          <w:iCs/>
          <w:sz w:val="20"/>
          <w:szCs w:val="20"/>
        </w:rPr>
        <w:t>e</w:t>
      </w:r>
      <w:r w:rsidR="00EF4FD5" w:rsidRPr="0090362F">
        <w:rPr>
          <w:rFonts w:ascii="Arial" w:hAnsi="Arial" w:cs="Arial"/>
          <w:b/>
          <w:iCs/>
          <w:sz w:val="20"/>
          <w:szCs w:val="20"/>
        </w:rPr>
        <w:t>ń</w:t>
      </w:r>
      <w:r w:rsidR="00A10118" w:rsidRPr="0090362F">
        <w:rPr>
          <w:rFonts w:ascii="Arial" w:hAnsi="Arial" w:cs="Arial"/>
          <w:b/>
          <w:iCs/>
          <w:sz w:val="20"/>
          <w:szCs w:val="20"/>
        </w:rPr>
        <w:t xml:space="preserve"> chłodnicz</w:t>
      </w:r>
      <w:r w:rsidR="00EF4FD5" w:rsidRPr="0090362F">
        <w:rPr>
          <w:rFonts w:ascii="Arial" w:hAnsi="Arial" w:cs="Arial"/>
          <w:b/>
          <w:iCs/>
          <w:sz w:val="20"/>
          <w:szCs w:val="20"/>
        </w:rPr>
        <w:t>ych</w:t>
      </w:r>
      <w:r w:rsidR="00A10118" w:rsidRPr="0090362F">
        <w:rPr>
          <w:rFonts w:ascii="Arial" w:hAnsi="Arial" w:cs="Arial"/>
          <w:b/>
          <w:iCs/>
          <w:sz w:val="20"/>
          <w:szCs w:val="20"/>
        </w:rPr>
        <w:t xml:space="preserve"> </w:t>
      </w:r>
      <w:r w:rsidR="00C85B63" w:rsidRPr="0090362F">
        <w:rPr>
          <w:rFonts w:ascii="Arial" w:hAnsi="Arial" w:cs="Arial"/>
          <w:b/>
          <w:iCs/>
          <w:sz w:val="20"/>
          <w:szCs w:val="20"/>
        </w:rPr>
        <w:t>(now</w:t>
      </w:r>
      <w:r w:rsidR="00EF4FD5" w:rsidRPr="0090362F">
        <w:rPr>
          <w:rFonts w:ascii="Arial" w:hAnsi="Arial" w:cs="Arial"/>
          <w:b/>
          <w:iCs/>
          <w:sz w:val="20"/>
          <w:szCs w:val="20"/>
        </w:rPr>
        <w:t>ych</w:t>
      </w:r>
      <w:r w:rsidR="00C85B63" w:rsidRPr="0090362F">
        <w:rPr>
          <w:rFonts w:ascii="Arial" w:hAnsi="Arial" w:cs="Arial"/>
          <w:b/>
          <w:iCs/>
          <w:sz w:val="20"/>
          <w:szCs w:val="20"/>
        </w:rPr>
        <w:t xml:space="preserve"> lub</w:t>
      </w:r>
      <w:r w:rsidR="00EF4FD5" w:rsidRPr="0090362F">
        <w:rPr>
          <w:rFonts w:ascii="Arial" w:hAnsi="Arial" w:cs="Arial"/>
          <w:b/>
          <w:iCs/>
          <w:sz w:val="20"/>
          <w:szCs w:val="20"/>
        </w:rPr>
        <w:t xml:space="preserve"> </w:t>
      </w:r>
      <w:r w:rsidR="00C85B63" w:rsidRPr="0090362F">
        <w:rPr>
          <w:rFonts w:ascii="Arial" w:hAnsi="Arial" w:cs="Arial"/>
          <w:b/>
          <w:iCs/>
          <w:sz w:val="20"/>
          <w:szCs w:val="20"/>
        </w:rPr>
        <w:t>zmodernizowan</w:t>
      </w:r>
      <w:r w:rsidR="00EF4FD5" w:rsidRPr="0090362F">
        <w:rPr>
          <w:rFonts w:ascii="Arial" w:hAnsi="Arial" w:cs="Arial"/>
          <w:b/>
          <w:iCs/>
          <w:sz w:val="20"/>
          <w:szCs w:val="20"/>
        </w:rPr>
        <w:t>ych</w:t>
      </w:r>
      <w:r w:rsidR="00C85B63" w:rsidRPr="0090362F">
        <w:rPr>
          <w:rFonts w:ascii="Arial" w:hAnsi="Arial" w:cs="Arial"/>
          <w:b/>
          <w:iCs/>
          <w:sz w:val="20"/>
          <w:szCs w:val="20"/>
        </w:rPr>
        <w:t xml:space="preserve">) </w:t>
      </w:r>
      <w:r w:rsidR="00A10118" w:rsidRPr="0090362F">
        <w:rPr>
          <w:rFonts w:ascii="Arial" w:hAnsi="Arial" w:cs="Arial"/>
          <w:b/>
          <w:iCs/>
          <w:sz w:val="20"/>
          <w:szCs w:val="20"/>
        </w:rPr>
        <w:t>o mocy chłodniczej od 320 kW do 350 kW</w:t>
      </w:r>
      <w:r w:rsidR="00C85B63" w:rsidRPr="0090362F">
        <w:rPr>
          <w:rFonts w:ascii="Arial" w:hAnsi="Arial" w:cs="Arial"/>
          <w:b/>
          <w:iCs/>
          <w:sz w:val="20"/>
          <w:szCs w:val="20"/>
        </w:rPr>
        <w:t xml:space="preserve"> w tym przynajmniej jedn</w:t>
      </w:r>
      <w:r w:rsidR="00942ACE" w:rsidRPr="0090362F">
        <w:rPr>
          <w:rFonts w:ascii="Arial" w:hAnsi="Arial" w:cs="Arial"/>
          <w:b/>
          <w:iCs/>
          <w:sz w:val="20"/>
          <w:szCs w:val="20"/>
        </w:rPr>
        <w:t>ą</w:t>
      </w:r>
      <w:r w:rsidR="00C85B63" w:rsidRPr="0090362F">
        <w:rPr>
          <w:rFonts w:ascii="Arial" w:hAnsi="Arial" w:cs="Arial"/>
          <w:b/>
          <w:iCs/>
          <w:sz w:val="20"/>
          <w:szCs w:val="20"/>
        </w:rPr>
        <w:t xml:space="preserve"> </w:t>
      </w:r>
      <w:r w:rsidR="00942ACE" w:rsidRPr="0090362F">
        <w:rPr>
          <w:rFonts w:ascii="Arial" w:hAnsi="Arial" w:cs="Arial"/>
          <w:b/>
          <w:iCs/>
          <w:sz w:val="20"/>
          <w:szCs w:val="20"/>
        </w:rPr>
        <w:t xml:space="preserve"> </w:t>
      </w:r>
      <w:r w:rsidRPr="0090362F">
        <w:rPr>
          <w:rFonts w:ascii="Arial" w:hAnsi="Arial" w:cs="Arial"/>
          <w:b/>
          <w:sz w:val="20"/>
          <w:szCs w:val="20"/>
        </w:rPr>
        <w:t xml:space="preserve">o wartości </w:t>
      </w:r>
      <w:r w:rsidR="00C85B63" w:rsidRPr="0090362F">
        <w:rPr>
          <w:rFonts w:ascii="Arial" w:hAnsi="Arial" w:cs="Arial"/>
          <w:b/>
          <w:sz w:val="20"/>
          <w:szCs w:val="20"/>
        </w:rPr>
        <w:t xml:space="preserve"> 400 </w:t>
      </w:r>
      <w:r w:rsidRPr="0090362F">
        <w:rPr>
          <w:rFonts w:ascii="Arial" w:hAnsi="Arial" w:cs="Arial"/>
          <w:b/>
          <w:sz w:val="20"/>
          <w:szCs w:val="20"/>
        </w:rPr>
        <w:t xml:space="preserve">000,00 PLN </w:t>
      </w:r>
      <w:r w:rsidR="00AC4E18" w:rsidRPr="0090362F">
        <w:rPr>
          <w:rFonts w:ascii="Arial" w:hAnsi="Arial" w:cs="Arial"/>
          <w:b/>
          <w:sz w:val="20"/>
          <w:szCs w:val="20"/>
        </w:rPr>
        <w:t>netto,</w:t>
      </w:r>
      <w:r w:rsidR="00AC4E18" w:rsidRPr="0090362F">
        <w:rPr>
          <w:rFonts w:ascii="Arial" w:hAnsi="Arial" w:cs="Arial"/>
          <w:b/>
          <w:color w:val="000000" w:themeColor="text1"/>
          <w:sz w:val="20"/>
          <w:szCs w:val="20"/>
        </w:rPr>
        <w:t xml:space="preserve"> </w:t>
      </w:r>
      <w:r w:rsidRPr="0090362F">
        <w:rPr>
          <w:rFonts w:ascii="Arial" w:hAnsi="Arial" w:cs="Arial"/>
          <w:sz w:val="20"/>
          <w:szCs w:val="20"/>
        </w:rPr>
        <w:t>w zakresie niezbędnym do wykazania spełnienia warunku wiedzy i doświadczenia.</w:t>
      </w:r>
    </w:p>
    <w:p w14:paraId="6820E791" w14:textId="08BD305C" w:rsidR="0044161B" w:rsidRPr="0019570D" w:rsidRDefault="00F21D39" w:rsidP="0019570D">
      <w:pPr>
        <w:numPr>
          <w:ilvl w:val="0"/>
          <w:numId w:val="14"/>
        </w:numPr>
        <w:tabs>
          <w:tab w:val="clear" w:pos="1701"/>
          <w:tab w:val="num" w:pos="1418"/>
        </w:tabs>
        <w:suppressAutoHyphens w:val="0"/>
        <w:spacing w:after="120"/>
        <w:ind w:left="1418" w:hanging="425"/>
        <w:jc w:val="both"/>
        <w:rPr>
          <w:rFonts w:ascii="Arial" w:hAnsi="Arial" w:cs="Arial"/>
          <w:sz w:val="20"/>
          <w:szCs w:val="20"/>
        </w:rPr>
      </w:pPr>
      <w:r w:rsidRPr="00660944">
        <w:rPr>
          <w:rFonts w:ascii="Arial" w:hAnsi="Arial" w:cs="Arial"/>
          <w:b/>
          <w:bCs/>
          <w:sz w:val="20"/>
          <w:szCs w:val="20"/>
        </w:rPr>
        <w:t>dysponowania potencjałem technicznym do wykonania zamówienia,</w:t>
      </w:r>
    </w:p>
    <w:p w14:paraId="578773BC" w14:textId="3DE844B8" w:rsidR="00660944" w:rsidRPr="0019570D" w:rsidRDefault="007D3F62" w:rsidP="0019570D">
      <w:pPr>
        <w:numPr>
          <w:ilvl w:val="0"/>
          <w:numId w:val="14"/>
        </w:numPr>
        <w:tabs>
          <w:tab w:val="left" w:pos="180"/>
          <w:tab w:val="left" w:pos="1418"/>
          <w:tab w:val="left" w:pos="1560"/>
        </w:tabs>
        <w:suppressAutoHyphens w:val="0"/>
        <w:spacing w:after="120" w:line="240" w:lineRule="exact"/>
        <w:ind w:left="1418" w:hanging="425"/>
        <w:jc w:val="both"/>
        <w:rPr>
          <w:rFonts w:ascii="Arial" w:hAnsi="Arial" w:cs="Arial"/>
          <w:sz w:val="20"/>
          <w:szCs w:val="20"/>
        </w:rPr>
      </w:pPr>
      <w:r w:rsidRPr="00660944">
        <w:rPr>
          <w:rFonts w:ascii="Arial" w:hAnsi="Arial" w:cs="Arial"/>
          <w:b/>
          <w:bCs/>
          <w:sz w:val="20"/>
          <w:szCs w:val="20"/>
        </w:rPr>
        <w:t>dysponowania osobami zdolnymi do wykonania zamówienia</w:t>
      </w:r>
      <w:r w:rsidR="0044161B" w:rsidRPr="00660944">
        <w:rPr>
          <w:rFonts w:ascii="Arial" w:hAnsi="Arial" w:cs="Arial"/>
          <w:b/>
          <w:bCs/>
          <w:sz w:val="20"/>
          <w:szCs w:val="20"/>
        </w:rPr>
        <w:t xml:space="preserve">, </w:t>
      </w:r>
    </w:p>
    <w:p w14:paraId="6D6E3787" w14:textId="77777777" w:rsidR="00AE133A" w:rsidRPr="00942ACE" w:rsidRDefault="00042954" w:rsidP="00EB5AC3">
      <w:pPr>
        <w:numPr>
          <w:ilvl w:val="0"/>
          <w:numId w:val="14"/>
        </w:numPr>
        <w:tabs>
          <w:tab w:val="clear" w:pos="1701"/>
          <w:tab w:val="left" w:pos="180"/>
          <w:tab w:val="num" w:pos="1418"/>
        </w:tabs>
        <w:suppressAutoHyphens w:val="0"/>
        <w:spacing w:line="220" w:lineRule="exact"/>
        <w:ind w:left="1418" w:hanging="425"/>
        <w:jc w:val="both"/>
        <w:rPr>
          <w:rFonts w:ascii="Arial" w:hAnsi="Arial" w:cs="Arial"/>
          <w:b/>
          <w:i/>
          <w:sz w:val="20"/>
          <w:szCs w:val="20"/>
        </w:rPr>
      </w:pPr>
      <w:r w:rsidRPr="00660944">
        <w:rPr>
          <w:rFonts w:ascii="Arial" w:hAnsi="Arial" w:cs="Arial"/>
          <w:b/>
          <w:sz w:val="20"/>
          <w:szCs w:val="20"/>
        </w:rPr>
        <w:t xml:space="preserve">sytuacji </w:t>
      </w:r>
      <w:r w:rsidRPr="00942ACE">
        <w:rPr>
          <w:rFonts w:ascii="Arial" w:hAnsi="Arial" w:cs="Arial"/>
          <w:b/>
          <w:sz w:val="20"/>
          <w:szCs w:val="20"/>
        </w:rPr>
        <w:t>finansowej,</w:t>
      </w:r>
      <w:r w:rsidR="00AE133A" w:rsidRPr="00942ACE">
        <w:rPr>
          <w:rFonts w:ascii="Arial" w:hAnsi="Arial" w:cs="Arial"/>
          <w:b/>
          <w:sz w:val="20"/>
          <w:szCs w:val="20"/>
        </w:rPr>
        <w:t xml:space="preserve"> to znaczy:</w:t>
      </w:r>
    </w:p>
    <w:p w14:paraId="38552B62" w14:textId="098FDE85" w:rsidR="001B7F90" w:rsidRPr="00942ACE" w:rsidRDefault="00AE133A" w:rsidP="005F08EC">
      <w:pPr>
        <w:tabs>
          <w:tab w:val="left" w:pos="1276"/>
          <w:tab w:val="num" w:pos="1418"/>
        </w:tabs>
        <w:spacing w:after="60" w:line="220" w:lineRule="exact"/>
        <w:ind w:left="1418"/>
        <w:jc w:val="both"/>
        <w:rPr>
          <w:rFonts w:ascii="Arial" w:hAnsi="Arial" w:cs="Arial"/>
          <w:b/>
          <w:iCs/>
          <w:sz w:val="20"/>
          <w:szCs w:val="20"/>
        </w:rPr>
      </w:pPr>
      <w:r w:rsidRPr="00942ACE">
        <w:rPr>
          <w:rFonts w:ascii="Arial" w:hAnsi="Arial" w:cs="Arial"/>
          <w:iCs/>
          <w:sz w:val="20"/>
          <w:szCs w:val="20"/>
        </w:rPr>
        <w:t>Wykonawcy, którzy posiadają środki finansowe lub zdolność kredytową w wysokości nie mniejszej niż</w:t>
      </w:r>
      <w:r w:rsidRPr="00942ACE">
        <w:rPr>
          <w:rFonts w:ascii="Arial" w:hAnsi="Arial" w:cs="Arial"/>
          <w:b/>
          <w:iCs/>
          <w:sz w:val="20"/>
          <w:szCs w:val="20"/>
        </w:rPr>
        <w:t> </w:t>
      </w:r>
      <w:r w:rsidR="0044161B" w:rsidRPr="00942ACE">
        <w:rPr>
          <w:rFonts w:ascii="Arial" w:hAnsi="Arial" w:cs="Arial"/>
          <w:b/>
          <w:iCs/>
          <w:sz w:val="20"/>
          <w:szCs w:val="20"/>
        </w:rPr>
        <w:t xml:space="preserve"> </w:t>
      </w:r>
      <w:r w:rsidR="00B06151" w:rsidRPr="00942ACE">
        <w:rPr>
          <w:rFonts w:ascii="Arial" w:hAnsi="Arial" w:cs="Arial"/>
          <w:b/>
          <w:iCs/>
          <w:sz w:val="20"/>
          <w:szCs w:val="20"/>
        </w:rPr>
        <w:t>15</w:t>
      </w:r>
      <w:r w:rsidRPr="00942ACE">
        <w:rPr>
          <w:rFonts w:ascii="Arial" w:hAnsi="Arial" w:cs="Arial"/>
          <w:b/>
          <w:iCs/>
          <w:sz w:val="20"/>
          <w:szCs w:val="20"/>
        </w:rPr>
        <w:t>0 000,00 PLN,</w:t>
      </w:r>
    </w:p>
    <w:p w14:paraId="37ED6CEF" w14:textId="166B25E6" w:rsidR="00031F48" w:rsidRPr="00EB5AC3" w:rsidRDefault="00F21D39" w:rsidP="00660944">
      <w:pPr>
        <w:spacing w:line="220" w:lineRule="exact"/>
        <w:ind w:left="1418"/>
        <w:jc w:val="both"/>
        <w:rPr>
          <w:rFonts w:ascii="Arial" w:hAnsi="Arial" w:cs="Arial"/>
          <w:i/>
          <w:iCs/>
          <w:sz w:val="20"/>
          <w:szCs w:val="20"/>
        </w:rPr>
      </w:pPr>
      <w:r w:rsidRPr="00942ACE">
        <w:rPr>
          <w:rFonts w:ascii="Arial" w:hAnsi="Arial" w:cs="Arial"/>
          <w:i/>
          <w:iCs/>
          <w:sz w:val="20"/>
          <w:szCs w:val="20"/>
        </w:rPr>
        <w:t xml:space="preserve">W przypadku Wykonawców, którzy </w:t>
      </w:r>
      <w:r w:rsidRPr="00ED1DDB">
        <w:rPr>
          <w:rFonts w:ascii="Arial" w:hAnsi="Arial" w:cs="Arial"/>
          <w:i/>
          <w:iCs/>
          <w:sz w:val="20"/>
          <w:szCs w:val="20"/>
        </w:rPr>
        <w:t>wykażą środki finansowe lub zdolność kredytową w walucie obcej, Zamawiający dokona przeliczenia wykazanej kwoty według średniego kursu NBP z dnia poprzedzającego</w:t>
      </w:r>
      <w:r w:rsidRPr="00EB5AC3">
        <w:rPr>
          <w:rFonts w:ascii="Arial" w:hAnsi="Arial" w:cs="Arial"/>
          <w:i/>
          <w:iCs/>
          <w:sz w:val="20"/>
          <w:szCs w:val="20"/>
        </w:rPr>
        <w:t xml:space="preserve"> dzień, w którym upływa termin składania ofert.</w:t>
      </w:r>
    </w:p>
    <w:p w14:paraId="2A78E936" w14:textId="77777777" w:rsidR="001B7F90" w:rsidRPr="00EB5AC3" w:rsidRDefault="00544716" w:rsidP="005F08EC">
      <w:pPr>
        <w:numPr>
          <w:ilvl w:val="0"/>
          <w:numId w:val="14"/>
        </w:numPr>
        <w:tabs>
          <w:tab w:val="clear" w:pos="1701"/>
          <w:tab w:val="left" w:pos="180"/>
          <w:tab w:val="num" w:pos="1418"/>
        </w:tabs>
        <w:suppressAutoHyphens w:val="0"/>
        <w:spacing w:line="220" w:lineRule="exact"/>
        <w:ind w:left="1417" w:hanging="425"/>
        <w:jc w:val="both"/>
        <w:rPr>
          <w:rFonts w:ascii="Arial" w:hAnsi="Arial" w:cs="Arial"/>
          <w:sz w:val="20"/>
          <w:szCs w:val="20"/>
        </w:rPr>
      </w:pPr>
      <w:r w:rsidRPr="00EB5AC3">
        <w:rPr>
          <w:rFonts w:ascii="Arial" w:hAnsi="Arial" w:cs="Arial"/>
          <w:sz w:val="20"/>
          <w:szCs w:val="20"/>
        </w:rPr>
        <w:t>n</w:t>
      </w:r>
      <w:r w:rsidR="008304C6" w:rsidRPr="00EB5AC3">
        <w:rPr>
          <w:rFonts w:ascii="Arial" w:hAnsi="Arial" w:cs="Arial"/>
          <w:sz w:val="20"/>
          <w:szCs w:val="20"/>
        </w:rPr>
        <w:t>ieznajdowania się w stanie likwidacji lub upadłości za wyjątkiem Wykonawców, którzy po ogłoszeniu upadłości zawarli układ zatwierdzony prawomocnym postanowieniem sądu, jeżeli układ nie przewiduje zaspokojenia wierzycieli poprzez likwidację majątku upadłego,</w:t>
      </w:r>
    </w:p>
    <w:p w14:paraId="6FFC4190" w14:textId="1CD5A92F" w:rsidR="003B2854" w:rsidRDefault="00DE7A01" w:rsidP="00942ACE">
      <w:pPr>
        <w:numPr>
          <w:ilvl w:val="0"/>
          <w:numId w:val="14"/>
        </w:numPr>
        <w:tabs>
          <w:tab w:val="clear" w:pos="1701"/>
          <w:tab w:val="left" w:pos="180"/>
          <w:tab w:val="num" w:pos="1418"/>
        </w:tabs>
        <w:suppressAutoHyphens w:val="0"/>
        <w:spacing w:line="220" w:lineRule="exact"/>
        <w:ind w:left="1417" w:hanging="425"/>
        <w:jc w:val="both"/>
        <w:rPr>
          <w:rFonts w:ascii="Arial" w:hAnsi="Arial" w:cs="Arial"/>
          <w:sz w:val="20"/>
          <w:szCs w:val="20"/>
        </w:rPr>
      </w:pPr>
      <w:r w:rsidRPr="00EB5AC3">
        <w:rPr>
          <w:rFonts w:ascii="Arial" w:hAnsi="Arial" w:cs="Arial"/>
          <w:sz w:val="20"/>
          <w:szCs w:val="20"/>
        </w:rPr>
        <w:lastRenderedPageBreak/>
        <w:t xml:space="preserve">niezalegania z uiszczaniem podatków, opłat lub składek na ubezpieczenia społeczne </w:t>
      </w:r>
      <w:r w:rsidR="00981702" w:rsidRPr="00EB5AC3">
        <w:rPr>
          <w:rFonts w:ascii="Arial" w:hAnsi="Arial" w:cs="Arial"/>
          <w:sz w:val="20"/>
          <w:szCs w:val="20"/>
        </w:rPr>
        <w:br/>
      </w:r>
      <w:r w:rsidRPr="00EB5AC3">
        <w:rPr>
          <w:rFonts w:ascii="Arial" w:hAnsi="Arial" w:cs="Arial"/>
          <w:sz w:val="20"/>
          <w:szCs w:val="20"/>
        </w:rPr>
        <w:t>i zdrowotne z wyjątkiem przypadków, gdy uzyskali oni przewidziane prawem zwolnienie, odroczenie, rozłożenie na raty zaległych płatności lub wstrzymanie w całości wykonania decyzji właściwego organu,</w:t>
      </w:r>
    </w:p>
    <w:p w14:paraId="4BC83A67" w14:textId="77777777" w:rsidR="00942ACE" w:rsidRPr="003B2854" w:rsidRDefault="00942ACE" w:rsidP="00942ACE">
      <w:pPr>
        <w:tabs>
          <w:tab w:val="left" w:pos="180"/>
        </w:tabs>
        <w:suppressAutoHyphens w:val="0"/>
        <w:spacing w:line="220" w:lineRule="exact"/>
        <w:ind w:left="1417"/>
        <w:jc w:val="both"/>
        <w:rPr>
          <w:rFonts w:ascii="Arial" w:hAnsi="Arial" w:cs="Arial"/>
          <w:sz w:val="20"/>
          <w:szCs w:val="20"/>
        </w:rPr>
      </w:pPr>
    </w:p>
    <w:p w14:paraId="013D3AA3" w14:textId="77777777" w:rsidR="00EB5AC3" w:rsidRDefault="007D3F62" w:rsidP="00031F48">
      <w:pPr>
        <w:tabs>
          <w:tab w:val="left" w:pos="180"/>
        </w:tabs>
        <w:suppressAutoHyphens w:val="0"/>
        <w:ind w:left="709"/>
        <w:jc w:val="both"/>
        <w:rPr>
          <w:rFonts w:ascii="Arial" w:hAnsi="Arial" w:cs="Arial"/>
          <w:i/>
          <w:sz w:val="20"/>
          <w:szCs w:val="20"/>
        </w:rPr>
      </w:pPr>
      <w:r w:rsidRPr="00EB5AC3">
        <w:rPr>
          <w:rFonts w:ascii="Arial" w:hAnsi="Arial" w:cs="Arial"/>
          <w:i/>
          <w:sz w:val="20"/>
          <w:szCs w:val="20"/>
        </w:rPr>
        <w:t>Ocena spełnienia warunków udziału w postępowaniu zostanie dokonana metodą spełnia/nie spełnia na podstawie złożonych przez Wykonawców, a wymaganych przez Zamawiającego dokumentów.</w:t>
      </w:r>
    </w:p>
    <w:p w14:paraId="24FF33E4" w14:textId="77777777" w:rsidR="00031F48" w:rsidRPr="0019570D" w:rsidRDefault="00031F48" w:rsidP="00031F48">
      <w:pPr>
        <w:tabs>
          <w:tab w:val="left" w:pos="180"/>
        </w:tabs>
        <w:suppressAutoHyphens w:val="0"/>
        <w:ind w:left="709"/>
        <w:jc w:val="both"/>
        <w:rPr>
          <w:rFonts w:ascii="Arial" w:hAnsi="Arial" w:cs="Arial"/>
          <w:i/>
          <w:sz w:val="16"/>
          <w:szCs w:val="16"/>
        </w:rPr>
      </w:pPr>
    </w:p>
    <w:p w14:paraId="6D767FE7" w14:textId="77777777" w:rsidR="00C4291A" w:rsidRPr="00EB5AC3" w:rsidRDefault="004002BD" w:rsidP="003B2854">
      <w:pPr>
        <w:ind w:left="680" w:hanging="680"/>
        <w:jc w:val="both"/>
        <w:rPr>
          <w:rFonts w:ascii="Arial" w:hAnsi="Arial" w:cs="Arial"/>
          <w:b/>
          <w:sz w:val="20"/>
          <w:szCs w:val="20"/>
        </w:rPr>
      </w:pPr>
      <w:r w:rsidRPr="00EB5AC3">
        <w:rPr>
          <w:rFonts w:ascii="Arial" w:hAnsi="Arial" w:cs="Arial"/>
          <w:b/>
          <w:sz w:val="20"/>
          <w:szCs w:val="20"/>
        </w:rPr>
        <w:t>VIII</w:t>
      </w:r>
      <w:r w:rsidR="00391C90" w:rsidRPr="00EB5AC3">
        <w:rPr>
          <w:rFonts w:ascii="Arial" w:hAnsi="Arial" w:cs="Arial"/>
          <w:b/>
          <w:sz w:val="20"/>
          <w:szCs w:val="20"/>
        </w:rPr>
        <w:t>.</w:t>
      </w:r>
      <w:r w:rsidR="00391C90" w:rsidRPr="00EB5AC3">
        <w:rPr>
          <w:rFonts w:ascii="Arial" w:hAnsi="Arial" w:cs="Arial"/>
          <w:b/>
          <w:sz w:val="20"/>
          <w:szCs w:val="20"/>
        </w:rPr>
        <w:tab/>
        <w:t>Wykaz dokumentów i oświadczeń wymaganych od Wykonawcy w celu potwierdzenia spełnienia warunków udziału w postępowaniu:</w:t>
      </w:r>
    </w:p>
    <w:p w14:paraId="7615B098" w14:textId="77777777" w:rsidR="00DB1A7D" w:rsidRPr="00D56EF6" w:rsidRDefault="0070039A" w:rsidP="003B2854">
      <w:pPr>
        <w:pStyle w:val="Tekstpodstawowy"/>
        <w:numPr>
          <w:ilvl w:val="0"/>
          <w:numId w:val="15"/>
        </w:numPr>
        <w:tabs>
          <w:tab w:val="clear" w:pos="1060"/>
          <w:tab w:val="num" w:pos="993"/>
        </w:tabs>
        <w:suppressAutoHyphens w:val="0"/>
        <w:ind w:hanging="351"/>
        <w:rPr>
          <w:rFonts w:ascii="Arial" w:hAnsi="Arial" w:cs="Arial"/>
          <w:sz w:val="20"/>
        </w:rPr>
      </w:pPr>
      <w:r w:rsidRPr="00EB5AC3">
        <w:rPr>
          <w:rFonts w:ascii="Arial" w:hAnsi="Arial" w:cs="Arial"/>
          <w:sz w:val="20"/>
        </w:rPr>
        <w:t xml:space="preserve">W celu wykazania spełnienia przez wykonawcę warunków udziału w postępowaniu </w:t>
      </w:r>
      <w:r w:rsidRPr="00D56EF6">
        <w:rPr>
          <w:rFonts w:ascii="Arial" w:hAnsi="Arial" w:cs="Arial"/>
          <w:sz w:val="20"/>
        </w:rPr>
        <w:t>Zamawiający wymaga następujących dokumentów i oświadczeń:</w:t>
      </w:r>
    </w:p>
    <w:p w14:paraId="3924C090" w14:textId="78D6868F" w:rsidR="00EE2D58" w:rsidRPr="00D56EF6" w:rsidRDefault="00EE2D58" w:rsidP="003B2854">
      <w:pPr>
        <w:numPr>
          <w:ilvl w:val="0"/>
          <w:numId w:val="65"/>
        </w:numPr>
        <w:suppressAutoHyphens w:val="0"/>
        <w:ind w:left="1418" w:hanging="425"/>
        <w:jc w:val="both"/>
        <w:rPr>
          <w:rFonts w:ascii="Arial" w:hAnsi="Arial" w:cs="Arial"/>
          <w:sz w:val="20"/>
          <w:szCs w:val="20"/>
        </w:rPr>
      </w:pPr>
      <w:r w:rsidRPr="00D56EF6">
        <w:rPr>
          <w:rFonts w:ascii="Arial" w:hAnsi="Arial" w:cs="Arial"/>
          <w:sz w:val="20"/>
          <w:szCs w:val="20"/>
        </w:rPr>
        <w:t xml:space="preserve">oświadczenia o spełnieniu warunków udziału w postępowaniu, złożonego na druku Formularza ofertowego stanowiącego  </w:t>
      </w:r>
      <w:r w:rsidRPr="00D56EF6">
        <w:rPr>
          <w:rFonts w:ascii="Arial" w:hAnsi="Arial" w:cs="Arial"/>
          <w:b/>
          <w:bCs/>
          <w:iCs/>
          <w:sz w:val="20"/>
          <w:szCs w:val="20"/>
        </w:rPr>
        <w:t xml:space="preserve">Załącznik  </w:t>
      </w:r>
      <w:r w:rsidR="00645618">
        <w:rPr>
          <w:rFonts w:ascii="Arial" w:hAnsi="Arial" w:cs="Arial"/>
          <w:b/>
          <w:bCs/>
          <w:iCs/>
          <w:sz w:val="20"/>
          <w:szCs w:val="20"/>
        </w:rPr>
        <w:t>N</w:t>
      </w:r>
      <w:r w:rsidRPr="00D56EF6">
        <w:rPr>
          <w:rFonts w:ascii="Arial" w:hAnsi="Arial" w:cs="Arial"/>
          <w:b/>
          <w:bCs/>
          <w:iCs/>
          <w:sz w:val="20"/>
          <w:szCs w:val="20"/>
        </w:rPr>
        <w:t>r 2</w:t>
      </w:r>
      <w:r w:rsidR="003D0229">
        <w:rPr>
          <w:rFonts w:ascii="Arial" w:hAnsi="Arial" w:cs="Arial"/>
          <w:b/>
          <w:bCs/>
          <w:iCs/>
          <w:sz w:val="20"/>
          <w:szCs w:val="20"/>
        </w:rPr>
        <w:t xml:space="preserve"> </w:t>
      </w:r>
      <w:r w:rsidRPr="00D56EF6">
        <w:rPr>
          <w:rFonts w:ascii="Arial" w:hAnsi="Arial" w:cs="Arial"/>
          <w:sz w:val="20"/>
          <w:szCs w:val="20"/>
        </w:rPr>
        <w:t>do SIWZ;</w:t>
      </w:r>
    </w:p>
    <w:p w14:paraId="51FC2C34" w14:textId="54D1F790" w:rsidR="00606CAF" w:rsidRPr="00660944" w:rsidRDefault="002C1FE8" w:rsidP="003B2854">
      <w:pPr>
        <w:numPr>
          <w:ilvl w:val="0"/>
          <w:numId w:val="65"/>
        </w:numPr>
        <w:suppressAutoHyphens w:val="0"/>
        <w:ind w:left="1418" w:hanging="425"/>
        <w:jc w:val="both"/>
        <w:rPr>
          <w:rFonts w:ascii="Arial" w:hAnsi="Arial" w:cs="Arial"/>
          <w:sz w:val="20"/>
          <w:szCs w:val="20"/>
        </w:rPr>
      </w:pPr>
      <w:r w:rsidRPr="00D56EF6">
        <w:rPr>
          <w:rFonts w:ascii="Arial" w:hAnsi="Arial" w:cs="Arial"/>
          <w:sz w:val="20"/>
          <w:szCs w:val="20"/>
        </w:rPr>
        <w:t>wykaz</w:t>
      </w:r>
      <w:r w:rsidR="008434A2" w:rsidRPr="00D56EF6">
        <w:rPr>
          <w:rFonts w:ascii="Arial" w:hAnsi="Arial" w:cs="Arial"/>
          <w:sz w:val="20"/>
          <w:szCs w:val="20"/>
        </w:rPr>
        <w:t>u</w:t>
      </w:r>
      <w:r w:rsidRPr="00D56EF6">
        <w:rPr>
          <w:rFonts w:ascii="Arial" w:hAnsi="Arial" w:cs="Arial"/>
          <w:sz w:val="20"/>
          <w:szCs w:val="20"/>
        </w:rPr>
        <w:t xml:space="preserve"> wykonanych, a w przypadku świadczeń okresowych lub ciągłych również wykonywanych </w:t>
      </w:r>
      <w:r w:rsidR="00A43324" w:rsidRPr="00D56EF6">
        <w:rPr>
          <w:rFonts w:ascii="Arial" w:hAnsi="Arial" w:cs="Arial"/>
          <w:sz w:val="20"/>
          <w:szCs w:val="20"/>
        </w:rPr>
        <w:t>usług</w:t>
      </w:r>
      <w:r w:rsidRPr="00D56EF6">
        <w:rPr>
          <w:rFonts w:ascii="Arial" w:hAnsi="Arial" w:cs="Arial"/>
          <w:sz w:val="20"/>
          <w:szCs w:val="20"/>
        </w:rPr>
        <w:t xml:space="preserve">, w zakresie niezbędnym do wykazania spełnienia warunku wiedzy </w:t>
      </w:r>
      <w:r w:rsidR="00981702" w:rsidRPr="00D56EF6">
        <w:rPr>
          <w:rFonts w:ascii="Arial" w:hAnsi="Arial" w:cs="Arial"/>
          <w:sz w:val="20"/>
          <w:szCs w:val="20"/>
        </w:rPr>
        <w:br/>
      </w:r>
      <w:r w:rsidRPr="00D56EF6">
        <w:rPr>
          <w:rFonts w:ascii="Arial" w:hAnsi="Arial" w:cs="Arial"/>
          <w:sz w:val="20"/>
          <w:szCs w:val="20"/>
        </w:rPr>
        <w:t xml:space="preserve">i doświadczenia </w:t>
      </w:r>
      <w:r w:rsidRPr="00D56EF6">
        <w:rPr>
          <w:rFonts w:ascii="Arial" w:hAnsi="Arial" w:cs="Arial"/>
          <w:b/>
          <w:sz w:val="20"/>
          <w:szCs w:val="20"/>
        </w:rPr>
        <w:t>w okresie ostatnich trzech lat</w:t>
      </w:r>
      <w:r w:rsidR="00267C70">
        <w:rPr>
          <w:rFonts w:ascii="Arial" w:hAnsi="Arial" w:cs="Arial"/>
          <w:b/>
          <w:sz w:val="20"/>
          <w:szCs w:val="20"/>
        </w:rPr>
        <w:t xml:space="preserve"> </w:t>
      </w:r>
      <w:r w:rsidRPr="00EB5AC3">
        <w:rPr>
          <w:rFonts w:ascii="Arial" w:hAnsi="Arial" w:cs="Arial"/>
          <w:b/>
          <w:sz w:val="20"/>
          <w:szCs w:val="20"/>
        </w:rPr>
        <w:t xml:space="preserve">przed upływem terminu składania ofert </w:t>
      </w:r>
      <w:r w:rsidR="00981702" w:rsidRPr="00EB5AC3">
        <w:rPr>
          <w:rFonts w:ascii="Arial" w:hAnsi="Arial" w:cs="Arial"/>
          <w:b/>
          <w:sz w:val="20"/>
          <w:szCs w:val="20"/>
        </w:rPr>
        <w:br/>
      </w:r>
      <w:r w:rsidRPr="00EB5AC3">
        <w:rPr>
          <w:rFonts w:ascii="Arial" w:hAnsi="Arial" w:cs="Arial"/>
          <w:sz w:val="20"/>
          <w:szCs w:val="20"/>
        </w:rPr>
        <w:t xml:space="preserve">a jeżeli okres prowadzenia działalności jest krótszy – w tym okresie, z podaniem ich wartości, przedmiotu, dat wykonania i odbiorców zgodnie </w:t>
      </w:r>
      <w:r w:rsidRPr="00EB5AC3">
        <w:rPr>
          <w:rFonts w:ascii="Arial" w:hAnsi="Arial" w:cs="Arial"/>
          <w:b/>
          <w:sz w:val="20"/>
          <w:szCs w:val="20"/>
        </w:rPr>
        <w:t>z Zał</w:t>
      </w:r>
      <w:r w:rsidRPr="00EB5AC3">
        <w:rPr>
          <w:rFonts w:ascii="Arial" w:hAnsi="Arial" w:cs="Arial"/>
          <w:sz w:val="20"/>
          <w:szCs w:val="20"/>
        </w:rPr>
        <w:t>ą</w:t>
      </w:r>
      <w:r w:rsidRPr="00EB5AC3">
        <w:rPr>
          <w:rFonts w:ascii="Arial" w:hAnsi="Arial" w:cs="Arial"/>
          <w:b/>
          <w:sz w:val="20"/>
          <w:szCs w:val="20"/>
        </w:rPr>
        <w:t xml:space="preserve">cznikiem </w:t>
      </w:r>
      <w:r w:rsidR="00645618">
        <w:rPr>
          <w:rFonts w:ascii="Arial" w:hAnsi="Arial" w:cs="Arial"/>
          <w:b/>
          <w:sz w:val="20"/>
          <w:szCs w:val="20"/>
        </w:rPr>
        <w:t>N</w:t>
      </w:r>
      <w:r w:rsidRPr="00EB5AC3">
        <w:rPr>
          <w:rFonts w:ascii="Arial" w:hAnsi="Arial" w:cs="Arial"/>
          <w:b/>
          <w:sz w:val="20"/>
          <w:szCs w:val="20"/>
        </w:rPr>
        <w:t xml:space="preserve">r </w:t>
      </w:r>
      <w:r w:rsidR="008E3664" w:rsidRPr="00EB5AC3">
        <w:rPr>
          <w:rFonts w:ascii="Arial" w:hAnsi="Arial" w:cs="Arial"/>
          <w:b/>
          <w:sz w:val="20"/>
          <w:szCs w:val="20"/>
        </w:rPr>
        <w:t>3</w:t>
      </w:r>
      <w:r w:rsidR="00B06151">
        <w:rPr>
          <w:rFonts w:ascii="Arial" w:hAnsi="Arial" w:cs="Arial"/>
          <w:b/>
          <w:sz w:val="20"/>
          <w:szCs w:val="20"/>
        </w:rPr>
        <w:t xml:space="preserve"> </w:t>
      </w:r>
      <w:r w:rsidRPr="00EB5AC3">
        <w:rPr>
          <w:rFonts w:ascii="Arial" w:hAnsi="Arial" w:cs="Arial"/>
          <w:sz w:val="20"/>
          <w:szCs w:val="20"/>
        </w:rPr>
        <w:t>do</w:t>
      </w:r>
      <w:r w:rsidR="00B06151">
        <w:rPr>
          <w:rFonts w:ascii="Arial" w:hAnsi="Arial" w:cs="Arial"/>
          <w:sz w:val="20"/>
          <w:szCs w:val="20"/>
        </w:rPr>
        <w:t xml:space="preserve"> </w:t>
      </w:r>
      <w:r w:rsidR="007175B4" w:rsidRPr="00EB5AC3">
        <w:rPr>
          <w:rFonts w:ascii="Arial" w:hAnsi="Arial" w:cs="Arial"/>
          <w:sz w:val="20"/>
          <w:szCs w:val="20"/>
        </w:rPr>
        <w:t xml:space="preserve">SIWZ oraz </w:t>
      </w:r>
      <w:r w:rsidR="007175B4" w:rsidRPr="00660944">
        <w:rPr>
          <w:rFonts w:ascii="Arial" w:hAnsi="Arial" w:cs="Arial"/>
          <w:sz w:val="20"/>
          <w:szCs w:val="20"/>
        </w:rPr>
        <w:t>załączenia dokumentu potwierdzającego</w:t>
      </w:r>
      <w:r w:rsidRPr="00660944">
        <w:rPr>
          <w:rFonts w:ascii="Arial" w:hAnsi="Arial" w:cs="Arial"/>
          <w:sz w:val="20"/>
          <w:szCs w:val="20"/>
        </w:rPr>
        <w:t xml:space="preserve">, że te </w:t>
      </w:r>
      <w:r w:rsidR="00A43324" w:rsidRPr="00660944">
        <w:rPr>
          <w:rFonts w:ascii="Arial" w:hAnsi="Arial" w:cs="Arial"/>
          <w:sz w:val="20"/>
          <w:szCs w:val="20"/>
        </w:rPr>
        <w:t>usługi</w:t>
      </w:r>
      <w:r w:rsidRPr="00660944">
        <w:rPr>
          <w:rFonts w:ascii="Arial" w:hAnsi="Arial" w:cs="Arial"/>
          <w:sz w:val="20"/>
          <w:szCs w:val="20"/>
        </w:rPr>
        <w:t xml:space="preserve"> zostały wykon</w:t>
      </w:r>
      <w:r w:rsidR="00DF5F98" w:rsidRPr="00660944">
        <w:rPr>
          <w:rFonts w:ascii="Arial" w:hAnsi="Arial" w:cs="Arial"/>
          <w:sz w:val="20"/>
          <w:szCs w:val="20"/>
        </w:rPr>
        <w:t>ane lub są wykonywane należycie.</w:t>
      </w:r>
    </w:p>
    <w:p w14:paraId="5238A334" w14:textId="272BB156" w:rsidR="00B153B5" w:rsidRPr="00660944" w:rsidRDefault="00660944" w:rsidP="003B2854">
      <w:pPr>
        <w:numPr>
          <w:ilvl w:val="0"/>
          <w:numId w:val="65"/>
        </w:numPr>
        <w:tabs>
          <w:tab w:val="left" w:pos="1418"/>
        </w:tabs>
        <w:suppressAutoHyphens w:val="0"/>
        <w:ind w:left="1418" w:hanging="425"/>
        <w:jc w:val="both"/>
        <w:rPr>
          <w:rFonts w:ascii="Arial" w:hAnsi="Arial" w:cs="Arial"/>
          <w:b/>
          <w:sz w:val="20"/>
          <w:szCs w:val="20"/>
        </w:rPr>
      </w:pPr>
      <w:r>
        <w:rPr>
          <w:rFonts w:ascii="Arial" w:hAnsi="Arial" w:cs="Arial"/>
          <w:sz w:val="20"/>
          <w:szCs w:val="20"/>
        </w:rPr>
        <w:t>o</w:t>
      </w:r>
      <w:r w:rsidRPr="00660944">
        <w:rPr>
          <w:rFonts w:ascii="Arial" w:hAnsi="Arial" w:cs="Arial"/>
          <w:sz w:val="20"/>
          <w:szCs w:val="20"/>
        </w:rPr>
        <w:t>świadczenia o dysponowaniu potencjałem technicznym oraz osobami zdolnymi do wykonania zamówienia – złożonego na druku Formularza ofertowego stanowiącego</w:t>
      </w:r>
      <w:r w:rsidRPr="00660944">
        <w:rPr>
          <w:rFonts w:ascii="Arial" w:hAnsi="Arial" w:cs="Arial"/>
          <w:b/>
          <w:bCs/>
          <w:sz w:val="20"/>
          <w:szCs w:val="20"/>
        </w:rPr>
        <w:t xml:space="preserve">  Załącznik </w:t>
      </w:r>
      <w:r w:rsidR="00645618">
        <w:rPr>
          <w:rFonts w:ascii="Arial" w:hAnsi="Arial" w:cs="Arial"/>
          <w:b/>
          <w:bCs/>
          <w:sz w:val="20"/>
          <w:szCs w:val="20"/>
        </w:rPr>
        <w:t>N</w:t>
      </w:r>
      <w:r w:rsidRPr="00660944">
        <w:rPr>
          <w:rFonts w:ascii="Arial" w:hAnsi="Arial" w:cs="Arial"/>
          <w:b/>
          <w:bCs/>
          <w:sz w:val="20"/>
          <w:szCs w:val="20"/>
        </w:rPr>
        <w:t xml:space="preserve">r 2 </w:t>
      </w:r>
      <w:r w:rsidRPr="00660944">
        <w:rPr>
          <w:rFonts w:ascii="Arial" w:hAnsi="Arial" w:cs="Arial"/>
          <w:sz w:val="20"/>
          <w:szCs w:val="20"/>
        </w:rPr>
        <w:t>do SIWZ</w:t>
      </w:r>
      <w:r w:rsidR="00F66023" w:rsidRPr="00660944">
        <w:rPr>
          <w:rFonts w:ascii="Arial" w:hAnsi="Arial" w:cs="Arial"/>
          <w:sz w:val="20"/>
          <w:szCs w:val="20"/>
        </w:rPr>
        <w:t>,</w:t>
      </w:r>
    </w:p>
    <w:p w14:paraId="61D9D356" w14:textId="0062F605" w:rsidR="00AE133A" w:rsidRPr="00942ACE" w:rsidRDefault="00AE133A" w:rsidP="003B2854">
      <w:pPr>
        <w:numPr>
          <w:ilvl w:val="0"/>
          <w:numId w:val="65"/>
        </w:numPr>
        <w:tabs>
          <w:tab w:val="left" w:pos="1418"/>
        </w:tabs>
        <w:suppressAutoHyphens w:val="0"/>
        <w:ind w:left="1418" w:hanging="425"/>
        <w:jc w:val="both"/>
        <w:rPr>
          <w:rFonts w:ascii="Arial" w:hAnsi="Arial" w:cs="Arial"/>
          <w:sz w:val="20"/>
          <w:szCs w:val="20"/>
        </w:rPr>
      </w:pPr>
      <w:r w:rsidRPr="00660944">
        <w:rPr>
          <w:rFonts w:ascii="Arial" w:hAnsi="Arial" w:cs="Arial"/>
          <w:sz w:val="20"/>
          <w:szCs w:val="20"/>
        </w:rPr>
        <w:t>informacji banku lub spółdzielczej kasy oszczędnościowo-kredytowej, w którym Wykonawca posiada rachunek, potwierdzającej wysokość posiadanych środków finansowych lub zdolność kredytową</w:t>
      </w:r>
      <w:r w:rsidRPr="00EB5AC3">
        <w:rPr>
          <w:rFonts w:ascii="Arial" w:hAnsi="Arial" w:cs="Arial"/>
          <w:sz w:val="20"/>
          <w:szCs w:val="20"/>
        </w:rPr>
        <w:t xml:space="preserve"> Wykonawcy, wystawionej </w:t>
      </w:r>
      <w:r w:rsidRPr="00EB5AC3">
        <w:rPr>
          <w:rFonts w:ascii="Arial" w:hAnsi="Arial" w:cs="Arial"/>
          <w:b/>
          <w:sz w:val="20"/>
          <w:szCs w:val="20"/>
        </w:rPr>
        <w:t xml:space="preserve">nie </w:t>
      </w:r>
      <w:r w:rsidRPr="00942ACE">
        <w:rPr>
          <w:rFonts w:ascii="Arial" w:hAnsi="Arial" w:cs="Arial"/>
          <w:b/>
          <w:sz w:val="20"/>
          <w:szCs w:val="20"/>
        </w:rPr>
        <w:t xml:space="preserve">wcześniej niż 3 miesiące </w:t>
      </w:r>
      <w:r w:rsidRPr="00942ACE">
        <w:rPr>
          <w:rFonts w:ascii="Arial" w:hAnsi="Arial" w:cs="Arial"/>
          <w:sz w:val="20"/>
          <w:szCs w:val="20"/>
        </w:rPr>
        <w:t xml:space="preserve">przed upływem terminu składania ofert, w wysokości nie mniejszej niż </w:t>
      </w:r>
      <w:r w:rsidR="004C463E" w:rsidRPr="00942ACE">
        <w:rPr>
          <w:rFonts w:ascii="Arial" w:hAnsi="Arial" w:cs="Arial"/>
          <w:b/>
          <w:iCs/>
          <w:sz w:val="20"/>
          <w:szCs w:val="20"/>
        </w:rPr>
        <w:t>150</w:t>
      </w:r>
      <w:r w:rsidRPr="00942ACE">
        <w:rPr>
          <w:rFonts w:ascii="Arial" w:hAnsi="Arial" w:cs="Arial"/>
          <w:b/>
          <w:iCs/>
          <w:sz w:val="20"/>
          <w:szCs w:val="20"/>
        </w:rPr>
        <w:t xml:space="preserve"> 000,00 PLN</w:t>
      </w:r>
      <w:r w:rsidRPr="00942ACE">
        <w:rPr>
          <w:rFonts w:ascii="Arial" w:hAnsi="Arial" w:cs="Arial"/>
          <w:iCs/>
          <w:sz w:val="20"/>
          <w:szCs w:val="20"/>
        </w:rPr>
        <w:t>,</w:t>
      </w:r>
    </w:p>
    <w:p w14:paraId="7C8D7516" w14:textId="77777777" w:rsidR="004F00E9" w:rsidRPr="00EB5AC3" w:rsidRDefault="004F00E9" w:rsidP="003B2854">
      <w:pPr>
        <w:numPr>
          <w:ilvl w:val="0"/>
          <w:numId w:val="65"/>
        </w:numPr>
        <w:suppressAutoHyphens w:val="0"/>
        <w:ind w:left="1418" w:hanging="425"/>
        <w:jc w:val="both"/>
        <w:rPr>
          <w:rFonts w:ascii="Arial" w:hAnsi="Arial" w:cs="Arial"/>
          <w:sz w:val="20"/>
          <w:szCs w:val="20"/>
        </w:rPr>
      </w:pPr>
      <w:r w:rsidRPr="00942ACE">
        <w:rPr>
          <w:rFonts w:ascii="Arial" w:hAnsi="Arial" w:cs="Arial"/>
          <w:b/>
          <w:sz w:val="20"/>
          <w:szCs w:val="20"/>
        </w:rPr>
        <w:t>aktualnego odpisu z właściwego rejestru</w:t>
      </w:r>
      <w:r w:rsidRPr="00942ACE">
        <w:rPr>
          <w:rFonts w:ascii="Arial" w:hAnsi="Arial" w:cs="Arial"/>
          <w:sz w:val="20"/>
          <w:szCs w:val="20"/>
        </w:rPr>
        <w:t xml:space="preserve"> jeżeli odrębne przepisy wymagają wpisu do rejestru,</w:t>
      </w:r>
      <w:r w:rsidR="00267C70" w:rsidRPr="00942ACE">
        <w:rPr>
          <w:rFonts w:ascii="Arial" w:hAnsi="Arial" w:cs="Arial"/>
          <w:sz w:val="20"/>
          <w:szCs w:val="20"/>
        </w:rPr>
        <w:t xml:space="preserve"> </w:t>
      </w:r>
      <w:r w:rsidRPr="00942ACE">
        <w:rPr>
          <w:rFonts w:ascii="Arial" w:hAnsi="Arial" w:cs="Arial"/>
          <w:sz w:val="20"/>
          <w:szCs w:val="20"/>
        </w:rPr>
        <w:t xml:space="preserve">a w stosunku do osób fizycznych oświadczenia w zakresie nie znajdowania </w:t>
      </w:r>
      <w:r w:rsidRPr="00EB5AC3">
        <w:rPr>
          <w:rFonts w:ascii="Arial" w:hAnsi="Arial" w:cs="Arial"/>
          <w:sz w:val="20"/>
          <w:szCs w:val="20"/>
        </w:rPr>
        <w:t xml:space="preserve">się w stanie likwidacji lub upadłości za wyjątkiem Wykonawców, którzy po ogłoszeniu upadłości zawarli układ zatwierdzony prawomocnym postanowieniem sądu, jeżeli układ nie przewiduje zaspokojenia wierzycieli poprzez likwidację majątku upadłego, </w:t>
      </w:r>
      <w:r w:rsidRPr="00EB5AC3">
        <w:rPr>
          <w:rFonts w:ascii="Arial" w:hAnsi="Arial" w:cs="Arial"/>
          <w:b/>
          <w:sz w:val="20"/>
          <w:szCs w:val="20"/>
        </w:rPr>
        <w:t>wystawionego nie wcześniej niż 6 miesięcy przed upływem terminu składania ofert</w:t>
      </w:r>
      <w:r w:rsidRPr="00EB5AC3">
        <w:rPr>
          <w:rFonts w:ascii="Arial" w:hAnsi="Arial" w:cs="Arial"/>
          <w:sz w:val="20"/>
          <w:szCs w:val="20"/>
        </w:rPr>
        <w:t>, a dla Wykonawców, którzy prowadzą działalność na podstawie innych dokumentów – ten dokument,</w:t>
      </w:r>
    </w:p>
    <w:p w14:paraId="59D1CDF1" w14:textId="77777777" w:rsidR="001B7F90" w:rsidRPr="00EB5AC3" w:rsidRDefault="004F00E9" w:rsidP="003B2854">
      <w:pPr>
        <w:numPr>
          <w:ilvl w:val="0"/>
          <w:numId w:val="65"/>
        </w:numPr>
        <w:suppressAutoHyphens w:val="0"/>
        <w:ind w:left="1418" w:hanging="425"/>
        <w:jc w:val="both"/>
        <w:rPr>
          <w:rFonts w:ascii="Arial" w:hAnsi="Arial" w:cs="Arial"/>
          <w:sz w:val="20"/>
          <w:szCs w:val="20"/>
        </w:rPr>
      </w:pPr>
      <w:r w:rsidRPr="00EB5AC3">
        <w:rPr>
          <w:rFonts w:ascii="Arial" w:hAnsi="Arial" w:cs="Arial"/>
          <w:b/>
          <w:sz w:val="20"/>
          <w:szCs w:val="20"/>
        </w:rPr>
        <w:t>aktualnego zaświadczenia</w:t>
      </w:r>
      <w:r w:rsidRPr="00EB5AC3">
        <w:rPr>
          <w:rFonts w:ascii="Arial" w:hAnsi="Arial" w:cs="Arial"/>
          <w:sz w:val="20"/>
          <w:szCs w:val="20"/>
        </w:rPr>
        <w:t xml:space="preserv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podatkowego - wystawionego nie wcześniej niż 3 miesiące przed upływem terminu składania ofert,</w:t>
      </w:r>
    </w:p>
    <w:p w14:paraId="60D6879E" w14:textId="77777777" w:rsidR="004F00E9" w:rsidRPr="00EB5AC3" w:rsidRDefault="004F00E9" w:rsidP="003B2854">
      <w:pPr>
        <w:numPr>
          <w:ilvl w:val="0"/>
          <w:numId w:val="65"/>
        </w:numPr>
        <w:suppressAutoHyphens w:val="0"/>
        <w:ind w:left="1417" w:hanging="425"/>
        <w:jc w:val="both"/>
        <w:rPr>
          <w:rFonts w:ascii="Arial" w:hAnsi="Arial" w:cs="Arial"/>
          <w:sz w:val="20"/>
          <w:szCs w:val="20"/>
        </w:rPr>
      </w:pPr>
      <w:r w:rsidRPr="00EB5AC3">
        <w:rPr>
          <w:rFonts w:ascii="Arial" w:hAnsi="Arial" w:cs="Arial"/>
          <w:b/>
          <w:sz w:val="20"/>
          <w:szCs w:val="20"/>
        </w:rPr>
        <w:t>aktualnego zaświadczenia</w:t>
      </w:r>
      <w:r w:rsidRPr="00EB5AC3">
        <w:rPr>
          <w:rFonts w:ascii="Arial" w:hAnsi="Arial" w:cs="Arial"/>
          <w:sz w:val="20"/>
          <w:szCs w:val="20"/>
        </w:rPr>
        <w:t xml:space="preserve"> właściwego oddziału Zakładu Ubezpieczeń Społecznych lub Kasy Rolniczego Ubezpieczenia Społecznego potwierdzającego odpowiednio, że Wykonawca nie zalega z opłacaniem składek na ubezpieczenie zdrowotne i społeczne lub potwierdzającego, że uzyskał przewidziane prawem zwolnienie, odroczenie lub rozłożenie na raty zaległych płatności lub wstrzymanie w całości wykonania decyzji właściwego organu - wystawionego nie wcześniej niż 3 miesiące przed upływem terminu składania ofert,</w:t>
      </w:r>
    </w:p>
    <w:p w14:paraId="59821A8E" w14:textId="5B756273" w:rsidR="003B2854" w:rsidRDefault="008B5760" w:rsidP="00942ACE">
      <w:pPr>
        <w:numPr>
          <w:ilvl w:val="0"/>
          <w:numId w:val="65"/>
        </w:numPr>
        <w:suppressAutoHyphens w:val="0"/>
        <w:ind w:left="1417" w:hanging="425"/>
        <w:jc w:val="both"/>
        <w:rPr>
          <w:rFonts w:ascii="Arial" w:hAnsi="Arial" w:cs="Arial"/>
          <w:sz w:val="20"/>
          <w:szCs w:val="20"/>
        </w:rPr>
      </w:pPr>
      <w:r w:rsidRPr="00EB5AC3">
        <w:rPr>
          <w:rFonts w:ascii="Arial" w:hAnsi="Arial" w:cs="Arial"/>
          <w:sz w:val="20"/>
          <w:szCs w:val="20"/>
        </w:rPr>
        <w:t xml:space="preserve">Jeżeli Wykonawca ma siedzibę lub miejsce zamieszkania poza terytorium Rzeczypospolitej Polskiej, zamiast dokumentów, potwierdzających spełnienie warunków składa dokument wystawiony w kraju, w którym </w:t>
      </w:r>
      <w:r w:rsidRPr="00171D13">
        <w:rPr>
          <w:rFonts w:ascii="Arial" w:hAnsi="Arial" w:cs="Arial"/>
          <w:sz w:val="20"/>
          <w:szCs w:val="20"/>
        </w:rPr>
        <w:t xml:space="preserve">ma siedzibę lub miejsce zamieszkania, potwierdzający, spełnienie warunku określonego w </w:t>
      </w:r>
      <w:r w:rsidR="000F31A3" w:rsidRPr="00171D13">
        <w:rPr>
          <w:rFonts w:ascii="Arial" w:hAnsi="Arial" w:cs="Arial"/>
          <w:sz w:val="20"/>
          <w:szCs w:val="20"/>
        </w:rPr>
        <w:t xml:space="preserve">cz. </w:t>
      </w:r>
      <w:r w:rsidR="000B5C26" w:rsidRPr="00171D13">
        <w:rPr>
          <w:rFonts w:ascii="Arial" w:hAnsi="Arial" w:cs="Arial"/>
          <w:sz w:val="20"/>
          <w:szCs w:val="20"/>
        </w:rPr>
        <w:t>VIII</w:t>
      </w:r>
      <w:r w:rsidR="000F31A3" w:rsidRPr="00171D13">
        <w:rPr>
          <w:rFonts w:ascii="Arial" w:hAnsi="Arial" w:cs="Arial"/>
          <w:sz w:val="20"/>
          <w:szCs w:val="20"/>
        </w:rPr>
        <w:t xml:space="preserve"> ust. 1 pkt </w:t>
      </w:r>
      <w:r w:rsidR="00171D13" w:rsidRPr="00171D13">
        <w:rPr>
          <w:rFonts w:ascii="Arial" w:hAnsi="Arial" w:cs="Arial"/>
          <w:sz w:val="20"/>
          <w:szCs w:val="20"/>
        </w:rPr>
        <w:t>5</w:t>
      </w:r>
      <w:r w:rsidR="00C34AC5" w:rsidRPr="00171D13">
        <w:rPr>
          <w:rFonts w:ascii="Arial" w:hAnsi="Arial" w:cs="Arial"/>
          <w:sz w:val="20"/>
          <w:szCs w:val="20"/>
        </w:rPr>
        <w:t>,</w:t>
      </w:r>
      <w:r w:rsidR="00171D13" w:rsidRPr="00171D13">
        <w:rPr>
          <w:rFonts w:ascii="Arial" w:hAnsi="Arial" w:cs="Arial"/>
          <w:sz w:val="20"/>
          <w:szCs w:val="20"/>
        </w:rPr>
        <w:t>6</w:t>
      </w:r>
      <w:r w:rsidR="00C34AC5" w:rsidRPr="00171D13">
        <w:rPr>
          <w:rFonts w:ascii="Arial" w:hAnsi="Arial" w:cs="Arial"/>
          <w:sz w:val="20"/>
          <w:szCs w:val="20"/>
        </w:rPr>
        <w:t>,</w:t>
      </w:r>
      <w:r w:rsidR="00171D13" w:rsidRPr="00171D13">
        <w:rPr>
          <w:rFonts w:ascii="Arial" w:hAnsi="Arial" w:cs="Arial"/>
          <w:sz w:val="20"/>
          <w:szCs w:val="20"/>
        </w:rPr>
        <w:t>7</w:t>
      </w:r>
      <w:r w:rsidR="00C34AC5" w:rsidRPr="00171D13">
        <w:rPr>
          <w:rFonts w:ascii="Arial" w:hAnsi="Arial" w:cs="Arial"/>
          <w:sz w:val="20"/>
          <w:szCs w:val="20"/>
        </w:rPr>
        <w:t>.</w:t>
      </w:r>
    </w:p>
    <w:p w14:paraId="414EB83C" w14:textId="77777777" w:rsidR="00942ACE" w:rsidRPr="003D0229" w:rsidRDefault="00942ACE" w:rsidP="00942ACE">
      <w:pPr>
        <w:suppressAutoHyphens w:val="0"/>
        <w:ind w:left="1417"/>
        <w:jc w:val="both"/>
        <w:rPr>
          <w:rFonts w:ascii="Arial" w:hAnsi="Arial" w:cs="Arial"/>
          <w:sz w:val="20"/>
          <w:szCs w:val="20"/>
        </w:rPr>
      </w:pPr>
    </w:p>
    <w:p w14:paraId="0E270001" w14:textId="03FEA334" w:rsidR="007B202F" w:rsidRDefault="005F3E43" w:rsidP="00942ACE">
      <w:pPr>
        <w:suppressAutoHyphens w:val="0"/>
        <w:spacing w:line="220" w:lineRule="exact"/>
        <w:ind w:left="720"/>
        <w:jc w:val="both"/>
        <w:rPr>
          <w:rFonts w:ascii="Arial" w:eastAsia="EUAlbertina-Regular-Identity-H" w:hAnsi="Arial" w:cs="Arial"/>
          <w:i/>
          <w:sz w:val="20"/>
          <w:szCs w:val="20"/>
        </w:rPr>
      </w:pPr>
      <w:r w:rsidRPr="00171D13">
        <w:rPr>
          <w:rFonts w:ascii="Arial" w:eastAsia="EUAlbertina-Regular-Identity-H" w:hAnsi="Arial" w:cs="Arial"/>
          <w:i/>
          <w:sz w:val="20"/>
          <w:szCs w:val="20"/>
        </w:rPr>
        <w:t xml:space="preserve">Wykonawca może polegać na </w:t>
      </w:r>
      <w:r w:rsidR="00391C90" w:rsidRPr="00171D13">
        <w:rPr>
          <w:rFonts w:ascii="Arial" w:eastAsia="EUAlbertina-Regular-Identity-H" w:hAnsi="Arial" w:cs="Arial"/>
          <w:i/>
          <w:sz w:val="20"/>
          <w:szCs w:val="20"/>
        </w:rPr>
        <w:t>wiedzy i doświadczeniu, potencjale</w:t>
      </w:r>
      <w:r w:rsidR="00391C90" w:rsidRPr="00EB5AC3">
        <w:rPr>
          <w:rFonts w:ascii="Arial" w:eastAsia="EUAlbertina-Regular-Identity-H" w:hAnsi="Arial" w:cs="Arial"/>
          <w:i/>
          <w:sz w:val="20"/>
          <w:szCs w:val="20"/>
        </w:rPr>
        <w:t xml:space="preserv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takich podmiotów do oddania mu do dyspozycji niezbędnych zasobów na okres korzystania z nich przy wykonywaniu zamówienia.</w:t>
      </w:r>
    </w:p>
    <w:p w14:paraId="5AC7A75A" w14:textId="77777777" w:rsidR="00942ACE" w:rsidRPr="009D30BD" w:rsidRDefault="00942ACE" w:rsidP="00942ACE">
      <w:pPr>
        <w:suppressAutoHyphens w:val="0"/>
        <w:spacing w:line="220" w:lineRule="exact"/>
        <w:ind w:left="720"/>
        <w:jc w:val="both"/>
        <w:rPr>
          <w:rFonts w:ascii="Arial" w:eastAsia="EUAlbertina-Regular-Identity-H" w:hAnsi="Arial" w:cs="Arial"/>
          <w:i/>
          <w:sz w:val="20"/>
          <w:szCs w:val="20"/>
        </w:rPr>
      </w:pPr>
    </w:p>
    <w:p w14:paraId="72387694" w14:textId="7C1AC6B7" w:rsidR="009B5D9F" w:rsidRPr="0090362F" w:rsidRDefault="009B5D9F" w:rsidP="0090362F">
      <w:pPr>
        <w:pStyle w:val="Akapitzlist"/>
        <w:numPr>
          <w:ilvl w:val="0"/>
          <w:numId w:val="112"/>
        </w:numPr>
        <w:jc w:val="both"/>
        <w:rPr>
          <w:rFonts w:ascii="Arial" w:hAnsi="Arial" w:cs="Arial"/>
          <w:b/>
          <w:sz w:val="20"/>
          <w:szCs w:val="20"/>
        </w:rPr>
      </w:pPr>
      <w:r w:rsidRPr="0090362F">
        <w:rPr>
          <w:rFonts w:ascii="Arial" w:hAnsi="Arial" w:cs="Arial"/>
          <w:b/>
          <w:sz w:val="20"/>
          <w:szCs w:val="20"/>
        </w:rPr>
        <w:t>Inne dokumenty wymagane przez Zamawiającego</w:t>
      </w:r>
      <w:r w:rsidR="00171D13" w:rsidRPr="0090362F">
        <w:rPr>
          <w:rFonts w:ascii="Arial" w:hAnsi="Arial" w:cs="Arial"/>
          <w:b/>
          <w:sz w:val="20"/>
          <w:szCs w:val="20"/>
        </w:rPr>
        <w:t>:</w:t>
      </w:r>
    </w:p>
    <w:p w14:paraId="4FF8D30A" w14:textId="4F9060ED" w:rsidR="007A2BD5" w:rsidRPr="00942ACE" w:rsidRDefault="00B637CF" w:rsidP="0019570D">
      <w:pPr>
        <w:pStyle w:val="Bezodstpw2"/>
        <w:spacing w:line="220" w:lineRule="exact"/>
        <w:ind w:left="697" w:firstLine="11"/>
        <w:jc w:val="both"/>
        <w:rPr>
          <w:rFonts w:ascii="Arial" w:hAnsi="Arial" w:cs="Arial"/>
          <w:sz w:val="20"/>
          <w:szCs w:val="20"/>
        </w:rPr>
      </w:pPr>
      <w:r w:rsidRPr="000631EA">
        <w:rPr>
          <w:rFonts w:ascii="Arial" w:hAnsi="Arial" w:cs="Arial"/>
          <w:sz w:val="20"/>
          <w:szCs w:val="20"/>
        </w:rPr>
        <w:t xml:space="preserve">W celu potwierdzenia, że oferowany przedmiot zamówienia odpowiada wymaganiom określonym </w:t>
      </w:r>
      <w:r w:rsidRPr="000631EA">
        <w:rPr>
          <w:rFonts w:ascii="Arial" w:hAnsi="Arial" w:cs="Arial"/>
          <w:sz w:val="20"/>
          <w:szCs w:val="20"/>
        </w:rPr>
        <w:br/>
      </w:r>
      <w:r w:rsidRPr="00942ACE">
        <w:rPr>
          <w:rFonts w:ascii="Arial" w:hAnsi="Arial" w:cs="Arial"/>
          <w:sz w:val="20"/>
          <w:szCs w:val="20"/>
        </w:rPr>
        <w:t>w SIWZ Zamawiający żąda również następujących  dokumentów i oświadczeń:</w:t>
      </w:r>
    </w:p>
    <w:p w14:paraId="5A1BDD0A" w14:textId="335AECF0" w:rsidR="003D0229" w:rsidRPr="00942ACE" w:rsidRDefault="003D0229" w:rsidP="003D0229">
      <w:pPr>
        <w:pStyle w:val="Akapitzlist"/>
        <w:numPr>
          <w:ilvl w:val="0"/>
          <w:numId w:val="79"/>
        </w:numPr>
        <w:ind w:left="1134" w:hanging="425"/>
        <w:jc w:val="both"/>
        <w:rPr>
          <w:rFonts w:ascii="Arial" w:hAnsi="Arial" w:cs="Arial"/>
          <w:sz w:val="20"/>
          <w:szCs w:val="20"/>
        </w:rPr>
      </w:pPr>
      <w:bookmarkStart w:id="1" w:name="_Hlk528409658"/>
      <w:r w:rsidRPr="00942ACE">
        <w:rPr>
          <w:rFonts w:ascii="Arial" w:hAnsi="Arial" w:cs="Arial"/>
          <w:sz w:val="20"/>
          <w:szCs w:val="20"/>
        </w:rPr>
        <w:t xml:space="preserve">Wykaz spełnienia istotnych dla Zamawiającego wymagań i parametrów technicznych, zgodnie </w:t>
      </w:r>
      <w:r w:rsidRPr="00942ACE">
        <w:rPr>
          <w:rFonts w:ascii="Arial" w:hAnsi="Arial" w:cs="Arial"/>
          <w:sz w:val="20"/>
          <w:szCs w:val="20"/>
        </w:rPr>
        <w:br/>
        <w:t xml:space="preserve">z </w:t>
      </w:r>
      <w:r w:rsidRPr="00942ACE">
        <w:rPr>
          <w:rFonts w:ascii="Arial" w:hAnsi="Arial" w:cs="Arial"/>
          <w:b/>
          <w:sz w:val="20"/>
          <w:szCs w:val="20"/>
        </w:rPr>
        <w:t xml:space="preserve">Załącznikiem nr 2a </w:t>
      </w:r>
      <w:r w:rsidRPr="00942ACE">
        <w:rPr>
          <w:rFonts w:ascii="Arial" w:hAnsi="Arial" w:cs="Arial"/>
          <w:sz w:val="20"/>
          <w:szCs w:val="20"/>
        </w:rPr>
        <w:t>do SIWZ.</w:t>
      </w:r>
    </w:p>
    <w:p w14:paraId="17C519A7" w14:textId="0D037E95" w:rsidR="007A2BD5" w:rsidRPr="00942ACE" w:rsidRDefault="007A2BD5" w:rsidP="00942ACE">
      <w:pPr>
        <w:numPr>
          <w:ilvl w:val="0"/>
          <w:numId w:val="79"/>
        </w:numPr>
        <w:tabs>
          <w:tab w:val="left" w:pos="1134"/>
        </w:tabs>
        <w:suppressAutoHyphens w:val="0"/>
        <w:spacing w:line="240" w:lineRule="exact"/>
        <w:ind w:left="1134" w:hanging="425"/>
        <w:jc w:val="both"/>
        <w:textAlignment w:val="baseline"/>
        <w:rPr>
          <w:rFonts w:ascii="Arial" w:hAnsi="Arial" w:cs="Arial"/>
          <w:sz w:val="20"/>
          <w:szCs w:val="20"/>
        </w:rPr>
      </w:pPr>
      <w:r w:rsidRPr="00942ACE">
        <w:rPr>
          <w:rFonts w:ascii="Arial" w:hAnsi="Arial" w:cs="Arial"/>
          <w:sz w:val="20"/>
          <w:szCs w:val="20"/>
        </w:rPr>
        <w:lastRenderedPageBreak/>
        <w:t>Oświadczeni</w:t>
      </w:r>
      <w:r w:rsidR="00D24B97" w:rsidRPr="00942ACE">
        <w:rPr>
          <w:rFonts w:ascii="Arial" w:hAnsi="Arial" w:cs="Arial"/>
          <w:sz w:val="20"/>
          <w:szCs w:val="20"/>
        </w:rPr>
        <w:t>a</w:t>
      </w:r>
      <w:r w:rsidRPr="00942ACE">
        <w:rPr>
          <w:rFonts w:ascii="Arial" w:hAnsi="Arial" w:cs="Arial"/>
          <w:sz w:val="20"/>
          <w:szCs w:val="20"/>
        </w:rPr>
        <w:t xml:space="preserve"> Wykonawcy, </w:t>
      </w:r>
      <w:r w:rsidR="004C463E" w:rsidRPr="00942ACE">
        <w:rPr>
          <w:rFonts w:ascii="Arial" w:hAnsi="Arial" w:cs="Arial"/>
          <w:sz w:val="20"/>
          <w:szCs w:val="20"/>
        </w:rPr>
        <w:t xml:space="preserve">stwierdzającego możliwość stosowania przedmiotu zamówienia </w:t>
      </w:r>
      <w:r w:rsidR="004C463E" w:rsidRPr="00942ACE">
        <w:rPr>
          <w:rFonts w:ascii="Arial" w:hAnsi="Arial" w:cs="Arial"/>
          <w:sz w:val="20"/>
          <w:szCs w:val="20"/>
        </w:rPr>
        <w:br/>
        <w:t xml:space="preserve">w podziemnych wyrobiskach metanowych zakładów górniczych, zaliczonych do stopnia „a”, „b” </w:t>
      </w:r>
      <w:r w:rsidR="004C463E" w:rsidRPr="00942ACE">
        <w:rPr>
          <w:rFonts w:ascii="Arial" w:hAnsi="Arial" w:cs="Arial"/>
          <w:sz w:val="20"/>
          <w:szCs w:val="20"/>
        </w:rPr>
        <w:br/>
        <w:t>i „c” niebezpieczeństwa wybuchu metanu oraz klasy „A” i „B” wybuchu pyłu węglowego zgodnie z przepisami prawa</w:t>
      </w:r>
      <w:r w:rsidRPr="00942ACE">
        <w:rPr>
          <w:rFonts w:ascii="Arial" w:hAnsi="Arial" w:cs="Arial"/>
          <w:sz w:val="20"/>
          <w:szCs w:val="20"/>
        </w:rPr>
        <w:t>:</w:t>
      </w:r>
    </w:p>
    <w:p w14:paraId="7F75C82C" w14:textId="12115B65" w:rsidR="007A2BD5" w:rsidRPr="00942ACE" w:rsidRDefault="007A2BD5" w:rsidP="00942ACE">
      <w:pPr>
        <w:numPr>
          <w:ilvl w:val="0"/>
          <w:numId w:val="80"/>
        </w:numPr>
        <w:tabs>
          <w:tab w:val="clear" w:pos="382"/>
        </w:tabs>
        <w:suppressAutoHyphens w:val="0"/>
        <w:spacing w:line="240" w:lineRule="exact"/>
        <w:ind w:left="1560" w:hanging="426"/>
        <w:jc w:val="both"/>
        <w:rPr>
          <w:rFonts w:ascii="Arial" w:hAnsi="Arial" w:cs="Arial"/>
          <w:sz w:val="20"/>
          <w:szCs w:val="20"/>
        </w:rPr>
      </w:pPr>
      <w:bookmarkStart w:id="2" w:name="_Hlk61087292"/>
      <w:bookmarkStart w:id="3" w:name="_Hlk532711785"/>
      <w:bookmarkEnd w:id="1"/>
      <w:r w:rsidRPr="00942ACE">
        <w:rPr>
          <w:rFonts w:ascii="Arial" w:hAnsi="Arial" w:cs="Arial"/>
          <w:sz w:val="20"/>
          <w:szCs w:val="20"/>
        </w:rPr>
        <w:t xml:space="preserve">Ustawy z dnia 9 czerwca 2011 r. </w:t>
      </w:r>
      <w:r w:rsidR="00942ACE">
        <w:rPr>
          <w:rFonts w:ascii="Arial" w:hAnsi="Arial" w:cs="Arial"/>
          <w:sz w:val="20"/>
          <w:szCs w:val="20"/>
        </w:rPr>
        <w:t>–</w:t>
      </w:r>
      <w:r w:rsidRPr="00942ACE">
        <w:rPr>
          <w:rFonts w:ascii="Arial" w:hAnsi="Arial" w:cs="Arial"/>
          <w:sz w:val="20"/>
          <w:szCs w:val="20"/>
        </w:rPr>
        <w:t xml:space="preserve"> Prawo geologiczne i górnicze (j.t. Dz. U. z 2020 r. poz. 1064 wraz z </w:t>
      </w:r>
      <w:proofErr w:type="spellStart"/>
      <w:r w:rsidRPr="00942ACE">
        <w:rPr>
          <w:rFonts w:ascii="Arial" w:hAnsi="Arial" w:cs="Arial"/>
          <w:sz w:val="20"/>
          <w:szCs w:val="20"/>
        </w:rPr>
        <w:t>późn</w:t>
      </w:r>
      <w:proofErr w:type="spellEnd"/>
      <w:r w:rsidRPr="00942ACE">
        <w:rPr>
          <w:rFonts w:ascii="Arial" w:hAnsi="Arial" w:cs="Arial"/>
          <w:sz w:val="20"/>
          <w:szCs w:val="20"/>
        </w:rPr>
        <w:t xml:space="preserve">. </w:t>
      </w:r>
      <w:r w:rsidR="00942ACE" w:rsidRPr="00942ACE">
        <w:rPr>
          <w:rFonts w:ascii="Arial" w:hAnsi="Arial" w:cs="Arial"/>
          <w:sz w:val="20"/>
          <w:szCs w:val="20"/>
        </w:rPr>
        <w:t>Z</w:t>
      </w:r>
      <w:r w:rsidRPr="00942ACE">
        <w:rPr>
          <w:rFonts w:ascii="Arial" w:hAnsi="Arial" w:cs="Arial"/>
          <w:sz w:val="20"/>
          <w:szCs w:val="20"/>
        </w:rPr>
        <w:t xml:space="preserve">m.) </w:t>
      </w:r>
      <w:r w:rsidRPr="00942ACE">
        <w:rPr>
          <w:rFonts w:ascii="Arial" w:hAnsi="Arial" w:cs="Arial"/>
          <w:iCs/>
          <w:sz w:val="20"/>
          <w:szCs w:val="20"/>
        </w:rPr>
        <w:t>wraz z aktami wykonawczymi obowiązującymi w dniu wykonania zamówienia, tym:</w:t>
      </w:r>
    </w:p>
    <w:p w14:paraId="648D3C23" w14:textId="7992C200" w:rsidR="007A2BD5" w:rsidRPr="00942ACE" w:rsidRDefault="007A2BD5" w:rsidP="00942ACE">
      <w:pPr>
        <w:numPr>
          <w:ilvl w:val="0"/>
          <w:numId w:val="81"/>
        </w:numPr>
        <w:tabs>
          <w:tab w:val="clear" w:pos="1060"/>
        </w:tabs>
        <w:suppressAutoHyphens w:val="0"/>
        <w:spacing w:line="240" w:lineRule="exact"/>
        <w:ind w:left="1985" w:hanging="425"/>
        <w:jc w:val="both"/>
        <w:rPr>
          <w:rFonts w:ascii="Arial" w:hAnsi="Arial" w:cs="Arial"/>
          <w:sz w:val="20"/>
          <w:szCs w:val="20"/>
        </w:rPr>
      </w:pPr>
      <w:r w:rsidRPr="00942ACE">
        <w:rPr>
          <w:rFonts w:ascii="Arial" w:hAnsi="Arial" w:cs="Arial"/>
          <w:bCs/>
          <w:sz w:val="20"/>
          <w:szCs w:val="20"/>
        </w:rPr>
        <w:t>rozporządzeni</w:t>
      </w:r>
      <w:r w:rsidR="00D24B97" w:rsidRPr="00942ACE">
        <w:rPr>
          <w:rFonts w:ascii="Arial" w:hAnsi="Arial" w:cs="Arial"/>
          <w:bCs/>
          <w:sz w:val="20"/>
          <w:szCs w:val="20"/>
        </w:rPr>
        <w:t>a</w:t>
      </w:r>
      <w:r w:rsidRPr="00942ACE">
        <w:rPr>
          <w:rFonts w:ascii="Arial" w:hAnsi="Arial" w:cs="Arial"/>
          <w:bCs/>
          <w:sz w:val="20"/>
          <w:szCs w:val="20"/>
        </w:rPr>
        <w:t xml:space="preserve"> Ministra Energii z dnia 23 listopada 2016 r. w sprawie szczegółowych wymagań dotyczących prowadzenia ruchu podziemnych zakładów górniczych (Dz.U. </w:t>
      </w:r>
      <w:r w:rsidRPr="00942ACE">
        <w:rPr>
          <w:rFonts w:ascii="Arial" w:hAnsi="Arial" w:cs="Arial"/>
          <w:bCs/>
          <w:sz w:val="20"/>
          <w:szCs w:val="20"/>
        </w:rPr>
        <w:br/>
        <w:t xml:space="preserve">z 2017 r. poz. 1118 wraz z </w:t>
      </w:r>
      <w:proofErr w:type="spellStart"/>
      <w:r w:rsidRPr="00942ACE">
        <w:rPr>
          <w:rFonts w:ascii="Arial" w:hAnsi="Arial" w:cs="Arial"/>
          <w:bCs/>
          <w:sz w:val="20"/>
          <w:szCs w:val="20"/>
        </w:rPr>
        <w:t>późn</w:t>
      </w:r>
      <w:proofErr w:type="spellEnd"/>
      <w:r w:rsidRPr="00942ACE">
        <w:rPr>
          <w:rFonts w:ascii="Arial" w:hAnsi="Arial" w:cs="Arial"/>
          <w:bCs/>
          <w:sz w:val="20"/>
          <w:szCs w:val="20"/>
        </w:rPr>
        <w:t xml:space="preserve">. </w:t>
      </w:r>
      <w:r w:rsidR="00942ACE" w:rsidRPr="00942ACE">
        <w:rPr>
          <w:rFonts w:ascii="Arial" w:hAnsi="Arial" w:cs="Arial"/>
          <w:bCs/>
          <w:sz w:val="20"/>
          <w:szCs w:val="20"/>
        </w:rPr>
        <w:t>Z</w:t>
      </w:r>
      <w:r w:rsidRPr="00942ACE">
        <w:rPr>
          <w:rFonts w:ascii="Arial" w:hAnsi="Arial" w:cs="Arial"/>
          <w:bCs/>
          <w:sz w:val="20"/>
          <w:szCs w:val="20"/>
        </w:rPr>
        <w:t>m.),</w:t>
      </w:r>
    </w:p>
    <w:p w14:paraId="19490A2C" w14:textId="58E93446" w:rsidR="007A2BD5" w:rsidRPr="00942ACE" w:rsidRDefault="007A2BD5" w:rsidP="00942ACE">
      <w:pPr>
        <w:numPr>
          <w:ilvl w:val="0"/>
          <w:numId w:val="81"/>
        </w:numPr>
        <w:tabs>
          <w:tab w:val="clear" w:pos="1060"/>
        </w:tabs>
        <w:suppressAutoHyphens w:val="0"/>
        <w:spacing w:line="240" w:lineRule="exact"/>
        <w:ind w:left="1985" w:hanging="425"/>
        <w:jc w:val="both"/>
        <w:rPr>
          <w:rFonts w:ascii="Arial" w:hAnsi="Arial" w:cs="Arial"/>
          <w:sz w:val="20"/>
          <w:szCs w:val="20"/>
        </w:rPr>
      </w:pPr>
      <w:r w:rsidRPr="00942ACE">
        <w:rPr>
          <w:rFonts w:ascii="Arial" w:hAnsi="Arial" w:cs="Arial"/>
          <w:sz w:val="20"/>
          <w:szCs w:val="20"/>
          <w:shd w:val="clear" w:color="auto" w:fill="FFFFFF"/>
        </w:rPr>
        <w:t>rozporządzeni</w:t>
      </w:r>
      <w:r w:rsidR="00D24B97" w:rsidRPr="00942ACE">
        <w:rPr>
          <w:rFonts w:ascii="Arial" w:hAnsi="Arial" w:cs="Arial"/>
          <w:sz w:val="20"/>
          <w:szCs w:val="20"/>
          <w:shd w:val="clear" w:color="auto" w:fill="FFFFFF"/>
        </w:rPr>
        <w:t>a</w:t>
      </w:r>
      <w:r w:rsidRPr="00942ACE">
        <w:rPr>
          <w:rFonts w:ascii="Arial" w:hAnsi="Arial" w:cs="Arial"/>
          <w:sz w:val="20"/>
          <w:szCs w:val="20"/>
          <w:shd w:val="clear" w:color="auto" w:fill="FFFFFF"/>
        </w:rPr>
        <w:t xml:space="preserve"> Ministra Środowiska z dnia 29 stycznia 2013 r. w sprawie zagrożeń naturalnych w zakładach górniczych </w:t>
      </w:r>
      <w:r w:rsidRPr="00942ACE">
        <w:rPr>
          <w:rFonts w:ascii="Arial" w:hAnsi="Arial" w:cs="Arial"/>
          <w:sz w:val="20"/>
          <w:szCs w:val="20"/>
        </w:rPr>
        <w:t>(</w:t>
      </w:r>
      <w:r w:rsidRPr="00942ACE">
        <w:rPr>
          <w:rFonts w:ascii="Arial" w:hAnsi="Arial" w:cs="Arial"/>
          <w:bCs/>
          <w:sz w:val="20"/>
          <w:szCs w:val="20"/>
        </w:rPr>
        <w:t>Dz.U. z 2013 r. poz. 230, z 2019 r. poz. 1883</w:t>
      </w:r>
      <w:r w:rsidRPr="00942ACE">
        <w:rPr>
          <w:rFonts w:ascii="Arial" w:hAnsi="Arial" w:cs="Arial"/>
          <w:sz w:val="20"/>
          <w:szCs w:val="20"/>
        </w:rPr>
        <w:t>),</w:t>
      </w:r>
    </w:p>
    <w:p w14:paraId="0AD27B7C" w14:textId="64AA1805" w:rsidR="007A2BD5" w:rsidRPr="00942ACE" w:rsidRDefault="007A2BD5" w:rsidP="00942ACE">
      <w:pPr>
        <w:numPr>
          <w:ilvl w:val="0"/>
          <w:numId w:val="80"/>
        </w:numPr>
        <w:tabs>
          <w:tab w:val="clear" w:pos="382"/>
        </w:tabs>
        <w:suppressAutoHyphens w:val="0"/>
        <w:spacing w:line="240" w:lineRule="exact"/>
        <w:ind w:left="1560" w:hanging="426"/>
        <w:jc w:val="both"/>
        <w:rPr>
          <w:rFonts w:ascii="Arial" w:hAnsi="Arial" w:cs="Arial"/>
          <w:sz w:val="20"/>
          <w:szCs w:val="20"/>
        </w:rPr>
      </w:pPr>
      <w:r w:rsidRPr="00942ACE">
        <w:rPr>
          <w:rFonts w:ascii="Arial" w:hAnsi="Arial" w:cs="Arial"/>
          <w:sz w:val="20"/>
          <w:szCs w:val="20"/>
        </w:rPr>
        <w:t xml:space="preserve">Ustawy z dnia 30 sierpnia 2002 r. o systemie oceny zgodności (j.t. </w:t>
      </w:r>
      <w:r w:rsidRPr="00942ACE">
        <w:rPr>
          <w:rFonts w:ascii="Arial" w:hAnsi="Arial" w:cs="Arial"/>
          <w:bCs/>
          <w:sz w:val="20"/>
          <w:szCs w:val="20"/>
        </w:rPr>
        <w:t xml:space="preserve">Dz. U. z 2019 r. poz. 155 wraz z </w:t>
      </w:r>
      <w:proofErr w:type="spellStart"/>
      <w:r w:rsidRPr="00942ACE">
        <w:rPr>
          <w:rFonts w:ascii="Arial" w:hAnsi="Arial" w:cs="Arial"/>
          <w:bCs/>
          <w:sz w:val="20"/>
          <w:szCs w:val="20"/>
        </w:rPr>
        <w:t>późn</w:t>
      </w:r>
      <w:proofErr w:type="spellEnd"/>
      <w:r w:rsidRPr="00942ACE">
        <w:rPr>
          <w:rFonts w:ascii="Arial" w:hAnsi="Arial" w:cs="Arial"/>
          <w:bCs/>
          <w:sz w:val="20"/>
          <w:szCs w:val="20"/>
        </w:rPr>
        <w:t xml:space="preserve">. </w:t>
      </w:r>
      <w:r w:rsidR="00942ACE" w:rsidRPr="00942ACE">
        <w:rPr>
          <w:rFonts w:ascii="Arial" w:hAnsi="Arial" w:cs="Arial"/>
          <w:bCs/>
          <w:sz w:val="20"/>
          <w:szCs w:val="20"/>
        </w:rPr>
        <w:t>Z</w:t>
      </w:r>
      <w:r w:rsidRPr="00942ACE">
        <w:rPr>
          <w:rFonts w:ascii="Arial" w:hAnsi="Arial" w:cs="Arial"/>
          <w:bCs/>
          <w:sz w:val="20"/>
          <w:szCs w:val="20"/>
        </w:rPr>
        <w:t>m.</w:t>
      </w:r>
      <w:r w:rsidRPr="00942ACE">
        <w:rPr>
          <w:rFonts w:ascii="Arial" w:hAnsi="Arial" w:cs="Arial"/>
          <w:sz w:val="20"/>
          <w:szCs w:val="20"/>
        </w:rPr>
        <w:t>) wraz</w:t>
      </w:r>
      <w:r w:rsidRPr="00942ACE">
        <w:rPr>
          <w:rFonts w:ascii="Arial" w:hAnsi="Arial" w:cs="Arial"/>
          <w:iCs/>
          <w:sz w:val="20"/>
          <w:szCs w:val="20"/>
        </w:rPr>
        <w:t xml:space="preserve"> z aktami wykonawczymi obowiązującymi w dniu wykonania zamówienia, w tym:</w:t>
      </w:r>
    </w:p>
    <w:p w14:paraId="47D7E82A" w14:textId="7C33679E" w:rsidR="007A2BD5" w:rsidRPr="00942ACE" w:rsidRDefault="007A2BD5" w:rsidP="00942ACE">
      <w:pPr>
        <w:numPr>
          <w:ilvl w:val="1"/>
          <w:numId w:val="80"/>
        </w:numPr>
        <w:tabs>
          <w:tab w:val="clear" w:pos="1582"/>
        </w:tabs>
        <w:suppressAutoHyphens w:val="0"/>
        <w:spacing w:line="240" w:lineRule="exact"/>
        <w:ind w:left="1985" w:hanging="425"/>
        <w:jc w:val="both"/>
        <w:rPr>
          <w:rFonts w:ascii="Arial" w:hAnsi="Arial" w:cs="Arial"/>
          <w:sz w:val="20"/>
          <w:szCs w:val="20"/>
        </w:rPr>
      </w:pPr>
      <w:r w:rsidRPr="00942ACE">
        <w:rPr>
          <w:rFonts w:ascii="Arial" w:hAnsi="Arial" w:cs="Arial"/>
          <w:sz w:val="20"/>
          <w:szCs w:val="20"/>
        </w:rPr>
        <w:t xml:space="preserve">rozporządzenia Ministra Gospodarki z dnia 21 października 2008 roku w sprawie zasadniczych wymagań dla maszyn (Dz. U. z 2008 r. Nr 199, poz. 1228 wraz z </w:t>
      </w:r>
      <w:proofErr w:type="spellStart"/>
      <w:r w:rsidRPr="00942ACE">
        <w:rPr>
          <w:rFonts w:ascii="Arial" w:hAnsi="Arial" w:cs="Arial"/>
          <w:sz w:val="20"/>
          <w:szCs w:val="20"/>
        </w:rPr>
        <w:t>późn</w:t>
      </w:r>
      <w:proofErr w:type="spellEnd"/>
      <w:r w:rsidRPr="00942ACE">
        <w:rPr>
          <w:rFonts w:ascii="Arial" w:hAnsi="Arial" w:cs="Arial"/>
          <w:sz w:val="20"/>
          <w:szCs w:val="20"/>
        </w:rPr>
        <w:t xml:space="preserve">. </w:t>
      </w:r>
      <w:r w:rsidR="00942ACE" w:rsidRPr="00942ACE">
        <w:rPr>
          <w:rFonts w:ascii="Arial" w:hAnsi="Arial" w:cs="Arial"/>
          <w:sz w:val="20"/>
          <w:szCs w:val="20"/>
        </w:rPr>
        <w:t>Z</w:t>
      </w:r>
      <w:r w:rsidRPr="00942ACE">
        <w:rPr>
          <w:rFonts w:ascii="Arial" w:hAnsi="Arial" w:cs="Arial"/>
          <w:sz w:val="20"/>
          <w:szCs w:val="20"/>
        </w:rPr>
        <w:t>m.),</w:t>
      </w:r>
    </w:p>
    <w:p w14:paraId="40F25BDD" w14:textId="39A85C66" w:rsidR="007A2BD5" w:rsidRPr="00942ACE" w:rsidRDefault="007A2BD5" w:rsidP="00942ACE">
      <w:pPr>
        <w:numPr>
          <w:ilvl w:val="0"/>
          <w:numId w:val="80"/>
        </w:numPr>
        <w:tabs>
          <w:tab w:val="clear" w:pos="382"/>
        </w:tabs>
        <w:suppressAutoHyphens w:val="0"/>
        <w:spacing w:line="240" w:lineRule="exact"/>
        <w:ind w:left="1560" w:hanging="426"/>
        <w:contextualSpacing/>
        <w:jc w:val="both"/>
        <w:rPr>
          <w:rFonts w:ascii="Arial" w:hAnsi="Arial" w:cs="Arial"/>
          <w:sz w:val="20"/>
          <w:szCs w:val="20"/>
        </w:rPr>
      </w:pPr>
      <w:r w:rsidRPr="00942ACE">
        <w:rPr>
          <w:rFonts w:ascii="Arial" w:hAnsi="Arial" w:cs="Arial"/>
          <w:sz w:val="20"/>
          <w:szCs w:val="20"/>
        </w:rPr>
        <w:t xml:space="preserve">Ustawy z dnia 13 kwietnia 2016 r. o systemach oceny zgodności i nadzoru rynku </w:t>
      </w:r>
      <w:r w:rsidRPr="00942ACE">
        <w:rPr>
          <w:rFonts w:ascii="Arial" w:hAnsi="Arial" w:cs="Arial"/>
          <w:sz w:val="20"/>
          <w:szCs w:val="20"/>
          <w:lang w:eastAsia="pl-PL"/>
        </w:rPr>
        <w:t xml:space="preserve">(j.t. </w:t>
      </w:r>
      <w:r w:rsidRPr="00942ACE">
        <w:rPr>
          <w:rFonts w:ascii="Arial" w:hAnsi="Arial" w:cs="Arial"/>
          <w:bCs/>
          <w:sz w:val="20"/>
          <w:szCs w:val="20"/>
        </w:rPr>
        <w:t xml:space="preserve">. Dz.U. z 2019 r. poz. 544 wraz z </w:t>
      </w:r>
      <w:proofErr w:type="spellStart"/>
      <w:r w:rsidRPr="00942ACE">
        <w:rPr>
          <w:rFonts w:ascii="Arial" w:hAnsi="Arial" w:cs="Arial"/>
          <w:bCs/>
          <w:sz w:val="20"/>
          <w:szCs w:val="20"/>
        </w:rPr>
        <w:t>późn</w:t>
      </w:r>
      <w:proofErr w:type="spellEnd"/>
      <w:r w:rsidRPr="00942ACE">
        <w:rPr>
          <w:rFonts w:ascii="Arial" w:hAnsi="Arial" w:cs="Arial"/>
          <w:bCs/>
          <w:sz w:val="20"/>
          <w:szCs w:val="20"/>
        </w:rPr>
        <w:t xml:space="preserve">. </w:t>
      </w:r>
      <w:r w:rsidR="00942ACE" w:rsidRPr="00942ACE">
        <w:rPr>
          <w:rFonts w:ascii="Arial" w:hAnsi="Arial" w:cs="Arial"/>
          <w:bCs/>
          <w:sz w:val="20"/>
          <w:szCs w:val="20"/>
        </w:rPr>
        <w:t>Z</w:t>
      </w:r>
      <w:r w:rsidRPr="00942ACE">
        <w:rPr>
          <w:rFonts w:ascii="Arial" w:hAnsi="Arial" w:cs="Arial"/>
          <w:bCs/>
          <w:sz w:val="20"/>
          <w:szCs w:val="20"/>
        </w:rPr>
        <w:t>m.</w:t>
      </w:r>
      <w:r w:rsidRPr="00942ACE">
        <w:rPr>
          <w:rFonts w:ascii="Arial" w:hAnsi="Arial" w:cs="Arial"/>
          <w:sz w:val="20"/>
          <w:szCs w:val="20"/>
          <w:lang w:eastAsia="pl-PL"/>
        </w:rPr>
        <w:t xml:space="preserve">) </w:t>
      </w:r>
      <w:r w:rsidRPr="00942ACE">
        <w:rPr>
          <w:rFonts w:ascii="Arial" w:hAnsi="Arial" w:cs="Arial"/>
          <w:sz w:val="20"/>
          <w:szCs w:val="20"/>
        </w:rPr>
        <w:t xml:space="preserve">wraz z aktami wykonawczymi obowiązującymi </w:t>
      </w:r>
      <w:r w:rsidRPr="00942ACE">
        <w:rPr>
          <w:rFonts w:ascii="Arial" w:hAnsi="Arial" w:cs="Arial"/>
          <w:sz w:val="20"/>
          <w:szCs w:val="20"/>
        </w:rPr>
        <w:br/>
        <w:t>w dniu wykonania zamówienia, w tym:</w:t>
      </w:r>
    </w:p>
    <w:p w14:paraId="37A72010" w14:textId="77777777" w:rsidR="004C463E" w:rsidRPr="00942ACE" w:rsidRDefault="007A2BD5" w:rsidP="00942ACE">
      <w:pPr>
        <w:numPr>
          <w:ilvl w:val="1"/>
          <w:numId w:val="80"/>
        </w:numPr>
        <w:tabs>
          <w:tab w:val="clear" w:pos="1582"/>
        </w:tabs>
        <w:suppressAutoHyphens w:val="0"/>
        <w:spacing w:line="240" w:lineRule="exact"/>
        <w:ind w:left="1985" w:hanging="425"/>
        <w:contextualSpacing/>
        <w:jc w:val="both"/>
        <w:rPr>
          <w:rFonts w:ascii="Arial" w:hAnsi="Arial" w:cs="Arial"/>
          <w:sz w:val="20"/>
          <w:szCs w:val="20"/>
        </w:rPr>
      </w:pPr>
      <w:r w:rsidRPr="00942ACE">
        <w:rPr>
          <w:rFonts w:ascii="Arial" w:hAnsi="Arial" w:cs="Arial"/>
          <w:sz w:val="20"/>
          <w:szCs w:val="20"/>
        </w:rPr>
        <w:t>rozporządzenia Ministra Rozwoju z dnia 6 czerwca 2016 r. w sprawie wymagań dla urządzeń i systemów ochronnych przeznaczonych do użytku w atmosferze potencjalnie wybuchowej (Dz. U.  z 2016 r. poz. 817),</w:t>
      </w:r>
    </w:p>
    <w:p w14:paraId="551FF327" w14:textId="13138E9C" w:rsidR="004C463E" w:rsidRPr="00942ACE" w:rsidRDefault="004C463E" w:rsidP="00942ACE">
      <w:pPr>
        <w:numPr>
          <w:ilvl w:val="1"/>
          <w:numId w:val="80"/>
        </w:numPr>
        <w:tabs>
          <w:tab w:val="clear" w:pos="1582"/>
        </w:tabs>
        <w:suppressAutoHyphens w:val="0"/>
        <w:spacing w:line="240" w:lineRule="exact"/>
        <w:ind w:left="1985" w:hanging="425"/>
        <w:contextualSpacing/>
        <w:jc w:val="both"/>
        <w:rPr>
          <w:rFonts w:ascii="Arial" w:hAnsi="Arial" w:cs="Arial"/>
          <w:sz w:val="20"/>
          <w:szCs w:val="20"/>
        </w:rPr>
      </w:pPr>
      <w:r w:rsidRPr="00942ACE">
        <w:rPr>
          <w:rFonts w:ascii="Arial" w:hAnsi="Arial" w:cs="Arial"/>
          <w:bCs/>
          <w:sz w:val="20"/>
          <w:szCs w:val="20"/>
        </w:rPr>
        <w:t>rozporządzenia Ministra Rozwoju z dnia 11 lipca 2016 r. w sprawie wymagań                             dla urządzeń ciśnieniowych i zespołów urządzeń ciśnieniowych (j.t. Dz.U. z 2019 r. poz. 211).</w:t>
      </w:r>
    </w:p>
    <w:p w14:paraId="5352B405" w14:textId="77777777" w:rsidR="004C463E" w:rsidRPr="00942ACE" w:rsidRDefault="004C463E" w:rsidP="00942ACE">
      <w:pPr>
        <w:pStyle w:val="Akapitzlist"/>
        <w:numPr>
          <w:ilvl w:val="0"/>
          <w:numId w:val="80"/>
        </w:numPr>
        <w:tabs>
          <w:tab w:val="clear" w:pos="382"/>
          <w:tab w:val="num" w:pos="1560"/>
        </w:tabs>
        <w:spacing w:line="240" w:lineRule="exact"/>
        <w:ind w:left="1560" w:hanging="426"/>
        <w:jc w:val="both"/>
        <w:rPr>
          <w:rFonts w:ascii="Arial" w:hAnsi="Arial" w:cs="Arial"/>
          <w:bCs/>
          <w:sz w:val="20"/>
          <w:szCs w:val="20"/>
        </w:rPr>
      </w:pPr>
      <w:r w:rsidRPr="00942ACE">
        <w:rPr>
          <w:rFonts w:ascii="Arial" w:hAnsi="Arial" w:cs="Arial"/>
          <w:bCs/>
          <w:sz w:val="20"/>
          <w:szCs w:val="20"/>
        </w:rPr>
        <w:t xml:space="preserve">Ustawy z dnia 15 maja 2015 r. o substancjach zubożających warstwę ozonową oraz </w:t>
      </w:r>
      <w:r w:rsidRPr="00942ACE">
        <w:rPr>
          <w:rFonts w:ascii="Arial" w:hAnsi="Arial" w:cs="Arial"/>
          <w:bCs/>
          <w:sz w:val="20"/>
          <w:szCs w:val="20"/>
        </w:rPr>
        <w:br/>
        <w:t>o niektórych fluorowanych gazach cieplarnianych (j.t. Dz.U. z 2020 r. poz. 2065).</w:t>
      </w:r>
    </w:p>
    <w:p w14:paraId="5E44A8E7" w14:textId="77777777" w:rsidR="00432AAB" w:rsidRPr="00942ACE" w:rsidRDefault="004C463E" w:rsidP="00942ACE">
      <w:pPr>
        <w:spacing w:line="240" w:lineRule="exact"/>
        <w:ind w:left="1134"/>
        <w:jc w:val="both"/>
        <w:rPr>
          <w:rFonts w:ascii="Arial" w:hAnsi="Arial" w:cs="Arial"/>
          <w:bCs/>
          <w:sz w:val="20"/>
          <w:szCs w:val="20"/>
        </w:rPr>
      </w:pPr>
      <w:r w:rsidRPr="00942ACE">
        <w:rPr>
          <w:rFonts w:ascii="Arial" w:hAnsi="Arial" w:cs="Arial"/>
          <w:bCs/>
          <w:sz w:val="20"/>
          <w:szCs w:val="20"/>
        </w:rPr>
        <w:t>W przypadku zmian aktów prawnych, związanych z realizacją niniejszego postępowania, przedmiot dostawy musi spełniać uwarunkowania prawne, obowiązujące w dniu dostawy</w:t>
      </w:r>
      <w:r w:rsidR="00432AAB" w:rsidRPr="00942ACE">
        <w:rPr>
          <w:rFonts w:ascii="Arial" w:hAnsi="Arial" w:cs="Arial"/>
          <w:bCs/>
          <w:sz w:val="20"/>
          <w:szCs w:val="20"/>
        </w:rPr>
        <w:t>.</w:t>
      </w:r>
    </w:p>
    <w:bookmarkEnd w:id="2"/>
    <w:p w14:paraId="11128E11" w14:textId="0F3F2146" w:rsidR="007A2BD5" w:rsidRPr="00942ACE" w:rsidRDefault="007A2BD5" w:rsidP="00942ACE">
      <w:pPr>
        <w:suppressAutoHyphens w:val="0"/>
        <w:spacing w:line="240" w:lineRule="exact"/>
        <w:ind w:left="1134"/>
        <w:jc w:val="both"/>
        <w:rPr>
          <w:rFonts w:ascii="Arial" w:hAnsi="Arial" w:cs="Arial"/>
          <w:sz w:val="20"/>
          <w:szCs w:val="20"/>
        </w:rPr>
      </w:pPr>
      <w:r w:rsidRPr="00942ACE">
        <w:rPr>
          <w:rFonts w:ascii="Arial" w:hAnsi="Arial" w:cs="Arial"/>
          <w:b/>
          <w:sz w:val="20"/>
          <w:szCs w:val="20"/>
        </w:rPr>
        <w:t xml:space="preserve">- zgodnie z Załącznikiem </w:t>
      </w:r>
      <w:r w:rsidR="00645618" w:rsidRPr="00942ACE">
        <w:rPr>
          <w:rFonts w:ascii="Arial" w:hAnsi="Arial" w:cs="Arial"/>
          <w:b/>
          <w:sz w:val="20"/>
          <w:szCs w:val="20"/>
        </w:rPr>
        <w:t>N</w:t>
      </w:r>
      <w:r w:rsidRPr="00942ACE">
        <w:rPr>
          <w:rFonts w:ascii="Arial" w:hAnsi="Arial" w:cs="Arial"/>
          <w:b/>
          <w:sz w:val="20"/>
          <w:szCs w:val="20"/>
        </w:rPr>
        <w:t>r 4 do SIWZ;</w:t>
      </w:r>
    </w:p>
    <w:p w14:paraId="5A1B8FDE" w14:textId="571C9286" w:rsidR="004C463E" w:rsidRPr="00942ACE" w:rsidRDefault="004C463E" w:rsidP="00942ACE">
      <w:pPr>
        <w:numPr>
          <w:ilvl w:val="0"/>
          <w:numId w:val="79"/>
        </w:numPr>
        <w:suppressAutoHyphens w:val="0"/>
        <w:spacing w:line="240" w:lineRule="exact"/>
        <w:ind w:left="1134"/>
        <w:jc w:val="both"/>
        <w:rPr>
          <w:rFonts w:ascii="Arial" w:hAnsi="Arial" w:cs="Arial"/>
          <w:sz w:val="20"/>
          <w:szCs w:val="20"/>
        </w:rPr>
      </w:pPr>
      <w:r w:rsidRPr="00942ACE">
        <w:rPr>
          <w:rFonts w:ascii="Arial" w:hAnsi="Arial" w:cs="Arial"/>
          <w:sz w:val="20"/>
          <w:szCs w:val="20"/>
        </w:rPr>
        <w:t xml:space="preserve">Oświadczenia Wykonawcy, że odbiór urządzeń lub elementów urządzeń dla których wymagany jest odbiór przez uprawnionego Rzeczoznawcę nastąpi na zlecenie Wykonawcy </w:t>
      </w:r>
      <w:r w:rsidRPr="00942ACE">
        <w:rPr>
          <w:rFonts w:ascii="Arial" w:hAnsi="Arial" w:cs="Arial"/>
          <w:sz w:val="20"/>
          <w:szCs w:val="20"/>
        </w:rPr>
        <w:br/>
        <w:t xml:space="preserve">i na jego koszt </w:t>
      </w:r>
      <w:r w:rsidR="00942ACE">
        <w:rPr>
          <w:rFonts w:ascii="Arial" w:hAnsi="Arial" w:cs="Arial"/>
          <w:sz w:val="20"/>
          <w:szCs w:val="20"/>
        </w:rPr>
        <w:t>–</w:t>
      </w:r>
      <w:r w:rsidRPr="00942ACE">
        <w:rPr>
          <w:rFonts w:ascii="Arial" w:hAnsi="Arial" w:cs="Arial"/>
          <w:sz w:val="20"/>
          <w:szCs w:val="20"/>
        </w:rPr>
        <w:t xml:space="preserve"> </w:t>
      </w:r>
      <w:r w:rsidR="007A2BD5" w:rsidRPr="00942ACE">
        <w:rPr>
          <w:rFonts w:ascii="Arial" w:hAnsi="Arial" w:cs="Arial"/>
          <w:b/>
          <w:sz w:val="20"/>
          <w:szCs w:val="20"/>
        </w:rPr>
        <w:t xml:space="preserve">zgodnie z Załącznikiem </w:t>
      </w:r>
      <w:r w:rsidR="00645618" w:rsidRPr="00942ACE">
        <w:rPr>
          <w:rFonts w:ascii="Arial" w:hAnsi="Arial" w:cs="Arial"/>
          <w:b/>
          <w:sz w:val="20"/>
          <w:szCs w:val="20"/>
        </w:rPr>
        <w:t>N</w:t>
      </w:r>
      <w:r w:rsidR="007A2BD5" w:rsidRPr="00942ACE">
        <w:rPr>
          <w:rFonts w:ascii="Arial" w:hAnsi="Arial" w:cs="Arial"/>
          <w:b/>
          <w:sz w:val="20"/>
          <w:szCs w:val="20"/>
        </w:rPr>
        <w:t>r 4 do SIWZ;</w:t>
      </w:r>
      <w:bookmarkStart w:id="4" w:name="_Hlk525037645"/>
      <w:bookmarkEnd w:id="3"/>
    </w:p>
    <w:p w14:paraId="7A0734AA" w14:textId="38B5027B" w:rsidR="007A2BD5" w:rsidRPr="00942ACE" w:rsidRDefault="004C463E" w:rsidP="00942ACE">
      <w:pPr>
        <w:numPr>
          <w:ilvl w:val="0"/>
          <w:numId w:val="79"/>
        </w:numPr>
        <w:suppressAutoHyphens w:val="0"/>
        <w:spacing w:line="240" w:lineRule="exact"/>
        <w:ind w:left="1134"/>
        <w:jc w:val="both"/>
        <w:rPr>
          <w:rFonts w:ascii="Arial" w:hAnsi="Arial" w:cs="Arial"/>
          <w:sz w:val="20"/>
          <w:szCs w:val="20"/>
        </w:rPr>
      </w:pPr>
      <w:r w:rsidRPr="00942ACE">
        <w:rPr>
          <w:rFonts w:ascii="Arial" w:hAnsi="Arial" w:cs="Arial"/>
          <w:noProof/>
          <w:sz w:val="20"/>
          <w:szCs w:val="20"/>
        </w:rPr>
        <w:t>Dokumentacj</w:t>
      </w:r>
      <w:r w:rsidR="00942ACE">
        <w:rPr>
          <w:rFonts w:ascii="Arial" w:hAnsi="Arial" w:cs="Arial"/>
          <w:noProof/>
          <w:sz w:val="20"/>
          <w:szCs w:val="20"/>
        </w:rPr>
        <w:t>i</w:t>
      </w:r>
      <w:r w:rsidRPr="00942ACE">
        <w:rPr>
          <w:rFonts w:ascii="Arial" w:hAnsi="Arial" w:cs="Arial"/>
          <w:noProof/>
          <w:sz w:val="20"/>
          <w:szCs w:val="20"/>
        </w:rPr>
        <w:t xml:space="preserve"> techniczn</w:t>
      </w:r>
      <w:r w:rsidR="00942ACE">
        <w:rPr>
          <w:rFonts w:ascii="Arial" w:hAnsi="Arial" w:cs="Arial"/>
          <w:noProof/>
          <w:sz w:val="20"/>
          <w:szCs w:val="20"/>
        </w:rPr>
        <w:t>ej</w:t>
      </w:r>
      <w:r w:rsidRPr="00942ACE">
        <w:rPr>
          <w:rFonts w:ascii="Arial" w:hAnsi="Arial" w:cs="Arial"/>
          <w:noProof/>
          <w:sz w:val="20"/>
          <w:szCs w:val="20"/>
        </w:rPr>
        <w:t xml:space="preserve"> lub instrukcję obsługi</w:t>
      </w:r>
      <w:bookmarkEnd w:id="4"/>
      <w:r w:rsidRPr="00942ACE">
        <w:rPr>
          <w:rFonts w:ascii="Arial" w:hAnsi="Arial" w:cs="Arial"/>
          <w:noProof/>
          <w:sz w:val="20"/>
          <w:szCs w:val="20"/>
        </w:rPr>
        <w:t xml:space="preserve"> w zakresie pozwalającym na potwierdzenie deklarowanych parametrów, zawierających między innymi:</w:t>
      </w:r>
    </w:p>
    <w:p w14:paraId="038DB6FA" w14:textId="77777777" w:rsidR="004C463E" w:rsidRPr="00942ACE" w:rsidRDefault="004C463E" w:rsidP="008F7DF8">
      <w:pPr>
        <w:numPr>
          <w:ilvl w:val="1"/>
          <w:numId w:val="112"/>
        </w:numPr>
        <w:tabs>
          <w:tab w:val="left" w:pos="1560"/>
        </w:tabs>
        <w:suppressAutoHyphens w:val="0"/>
        <w:spacing w:line="240" w:lineRule="exact"/>
        <w:ind w:firstLine="283"/>
        <w:jc w:val="both"/>
        <w:rPr>
          <w:rFonts w:ascii="Arial" w:hAnsi="Arial" w:cs="Arial"/>
          <w:sz w:val="20"/>
          <w:szCs w:val="20"/>
        </w:rPr>
      </w:pPr>
      <w:r w:rsidRPr="00942ACE">
        <w:rPr>
          <w:rFonts w:ascii="Arial" w:hAnsi="Arial" w:cs="Arial"/>
          <w:sz w:val="20"/>
          <w:szCs w:val="20"/>
        </w:rPr>
        <w:t>charakterystykę techniczną urządzenia,</w:t>
      </w:r>
    </w:p>
    <w:p w14:paraId="6EB14E10" w14:textId="77777777" w:rsidR="004C463E" w:rsidRPr="00942ACE" w:rsidRDefault="004C463E" w:rsidP="008F7DF8">
      <w:pPr>
        <w:numPr>
          <w:ilvl w:val="1"/>
          <w:numId w:val="112"/>
        </w:numPr>
        <w:tabs>
          <w:tab w:val="left" w:pos="1560"/>
        </w:tabs>
        <w:suppressAutoHyphens w:val="0"/>
        <w:spacing w:line="240" w:lineRule="exact"/>
        <w:ind w:firstLine="283"/>
        <w:jc w:val="both"/>
        <w:rPr>
          <w:rFonts w:ascii="Arial" w:hAnsi="Arial" w:cs="Arial"/>
          <w:sz w:val="20"/>
          <w:szCs w:val="20"/>
        </w:rPr>
      </w:pPr>
      <w:r w:rsidRPr="00942ACE">
        <w:rPr>
          <w:rFonts w:ascii="Arial" w:hAnsi="Arial" w:cs="Arial"/>
          <w:sz w:val="20"/>
          <w:szCs w:val="20"/>
        </w:rPr>
        <w:t xml:space="preserve">opis budowy, konstrukcji i zasady działania, </w:t>
      </w:r>
    </w:p>
    <w:p w14:paraId="230CB353" w14:textId="77777777" w:rsidR="004C463E" w:rsidRPr="00942ACE" w:rsidRDefault="004C463E" w:rsidP="008F7DF8">
      <w:pPr>
        <w:numPr>
          <w:ilvl w:val="1"/>
          <w:numId w:val="112"/>
        </w:numPr>
        <w:tabs>
          <w:tab w:val="left" w:pos="1560"/>
        </w:tabs>
        <w:suppressAutoHyphens w:val="0"/>
        <w:spacing w:line="240" w:lineRule="exact"/>
        <w:ind w:firstLine="283"/>
        <w:jc w:val="both"/>
        <w:rPr>
          <w:rFonts w:ascii="Arial" w:hAnsi="Arial" w:cs="Arial"/>
          <w:sz w:val="20"/>
          <w:szCs w:val="20"/>
        </w:rPr>
      </w:pPr>
      <w:r w:rsidRPr="00942ACE">
        <w:rPr>
          <w:rFonts w:ascii="Arial" w:hAnsi="Arial" w:cs="Arial"/>
          <w:sz w:val="20"/>
          <w:szCs w:val="20"/>
        </w:rPr>
        <w:t xml:space="preserve">schematy układów mechanicznych i elektrycznych, </w:t>
      </w:r>
    </w:p>
    <w:p w14:paraId="39484634" w14:textId="77777777" w:rsidR="004C463E" w:rsidRPr="00942ACE" w:rsidRDefault="004C463E" w:rsidP="008F7DF8">
      <w:pPr>
        <w:numPr>
          <w:ilvl w:val="1"/>
          <w:numId w:val="112"/>
        </w:numPr>
        <w:tabs>
          <w:tab w:val="left" w:pos="1560"/>
        </w:tabs>
        <w:suppressAutoHyphens w:val="0"/>
        <w:spacing w:line="240" w:lineRule="exact"/>
        <w:ind w:firstLine="283"/>
        <w:jc w:val="both"/>
        <w:rPr>
          <w:rFonts w:ascii="Arial" w:hAnsi="Arial" w:cs="Arial"/>
          <w:sz w:val="20"/>
          <w:szCs w:val="20"/>
        </w:rPr>
      </w:pPr>
      <w:r w:rsidRPr="00942ACE">
        <w:rPr>
          <w:rFonts w:ascii="Arial" w:hAnsi="Arial" w:cs="Arial"/>
          <w:sz w:val="20"/>
          <w:szCs w:val="20"/>
        </w:rPr>
        <w:t>instrukcję obsługi,</w:t>
      </w:r>
    </w:p>
    <w:p w14:paraId="24BA0492" w14:textId="77777777" w:rsidR="004C463E" w:rsidRPr="00942ACE" w:rsidRDefault="004C463E" w:rsidP="008F7DF8">
      <w:pPr>
        <w:numPr>
          <w:ilvl w:val="1"/>
          <w:numId w:val="112"/>
        </w:numPr>
        <w:tabs>
          <w:tab w:val="left" w:pos="1560"/>
        </w:tabs>
        <w:suppressAutoHyphens w:val="0"/>
        <w:spacing w:line="240" w:lineRule="exact"/>
        <w:ind w:firstLine="283"/>
        <w:jc w:val="both"/>
        <w:rPr>
          <w:rFonts w:ascii="Arial" w:hAnsi="Arial" w:cs="Arial"/>
          <w:sz w:val="20"/>
          <w:szCs w:val="20"/>
        </w:rPr>
      </w:pPr>
      <w:r w:rsidRPr="00942ACE">
        <w:rPr>
          <w:rFonts w:ascii="Arial" w:hAnsi="Arial" w:cs="Arial"/>
          <w:sz w:val="20"/>
          <w:szCs w:val="20"/>
        </w:rPr>
        <w:t>rysunki z wymiarami podstawowymi w trzech rzutach.</w:t>
      </w:r>
    </w:p>
    <w:p w14:paraId="1FE431EF" w14:textId="4641B13E" w:rsidR="007A2BD5" w:rsidRPr="00942ACE" w:rsidRDefault="004C463E" w:rsidP="008F7DF8">
      <w:pPr>
        <w:numPr>
          <w:ilvl w:val="1"/>
          <w:numId w:val="112"/>
        </w:numPr>
        <w:tabs>
          <w:tab w:val="left" w:pos="1560"/>
        </w:tabs>
        <w:suppressAutoHyphens w:val="0"/>
        <w:spacing w:line="240" w:lineRule="exact"/>
        <w:ind w:firstLine="283"/>
        <w:jc w:val="both"/>
        <w:rPr>
          <w:rFonts w:ascii="Arial" w:hAnsi="Arial" w:cs="Arial"/>
          <w:sz w:val="20"/>
          <w:szCs w:val="20"/>
        </w:rPr>
      </w:pPr>
      <w:r w:rsidRPr="00942ACE">
        <w:rPr>
          <w:rFonts w:ascii="Arial" w:hAnsi="Arial" w:cs="Arial"/>
          <w:sz w:val="20"/>
          <w:szCs w:val="20"/>
        </w:rPr>
        <w:t>wykaz elementów szybkozużywających się.</w:t>
      </w:r>
    </w:p>
    <w:p w14:paraId="105C5A12" w14:textId="25284B59" w:rsidR="007A2BD5" w:rsidRPr="00942ACE" w:rsidRDefault="007A2BD5" w:rsidP="00942ACE">
      <w:pPr>
        <w:numPr>
          <w:ilvl w:val="0"/>
          <w:numId w:val="79"/>
        </w:numPr>
        <w:tabs>
          <w:tab w:val="left" w:pos="1134"/>
        </w:tabs>
        <w:suppressAutoHyphens w:val="0"/>
        <w:spacing w:line="240" w:lineRule="exact"/>
        <w:ind w:hanging="11"/>
        <w:jc w:val="both"/>
        <w:textAlignment w:val="baseline"/>
        <w:rPr>
          <w:rFonts w:ascii="Arial" w:hAnsi="Arial" w:cs="Arial"/>
          <w:sz w:val="20"/>
          <w:szCs w:val="20"/>
        </w:rPr>
      </w:pPr>
      <w:r w:rsidRPr="00942ACE">
        <w:rPr>
          <w:rFonts w:ascii="Arial" w:hAnsi="Arial" w:cs="Arial"/>
          <w:sz w:val="20"/>
          <w:szCs w:val="20"/>
        </w:rPr>
        <w:t>Wz</w:t>
      </w:r>
      <w:r w:rsidR="00942ACE">
        <w:rPr>
          <w:rFonts w:ascii="Arial" w:hAnsi="Arial" w:cs="Arial"/>
          <w:sz w:val="20"/>
          <w:szCs w:val="20"/>
        </w:rPr>
        <w:t>oru</w:t>
      </w:r>
      <w:r w:rsidRPr="00942ACE">
        <w:rPr>
          <w:rFonts w:ascii="Arial" w:hAnsi="Arial" w:cs="Arial"/>
          <w:sz w:val="20"/>
          <w:szCs w:val="20"/>
        </w:rPr>
        <w:t xml:space="preserve"> deklaracji WE;</w:t>
      </w:r>
    </w:p>
    <w:p w14:paraId="0FDE6BC6" w14:textId="7843FD38" w:rsidR="00B637CF" w:rsidRPr="00942ACE" w:rsidRDefault="007A2BD5" w:rsidP="00942ACE">
      <w:pPr>
        <w:numPr>
          <w:ilvl w:val="0"/>
          <w:numId w:val="79"/>
        </w:numPr>
        <w:tabs>
          <w:tab w:val="left" w:pos="1134"/>
        </w:tabs>
        <w:suppressAutoHyphens w:val="0"/>
        <w:spacing w:line="240" w:lineRule="exact"/>
        <w:ind w:hanging="11"/>
        <w:jc w:val="both"/>
        <w:textAlignment w:val="baseline"/>
        <w:rPr>
          <w:rFonts w:ascii="Arial" w:hAnsi="Arial" w:cs="Arial"/>
          <w:sz w:val="20"/>
          <w:szCs w:val="20"/>
        </w:rPr>
      </w:pPr>
      <w:r w:rsidRPr="00942ACE">
        <w:rPr>
          <w:rFonts w:ascii="Arial" w:hAnsi="Arial" w:cs="Arial"/>
          <w:sz w:val="20"/>
          <w:szCs w:val="20"/>
        </w:rPr>
        <w:t>Szczegółow</w:t>
      </w:r>
      <w:r w:rsidR="00942ACE">
        <w:rPr>
          <w:rFonts w:ascii="Arial" w:hAnsi="Arial" w:cs="Arial"/>
          <w:sz w:val="20"/>
          <w:szCs w:val="20"/>
        </w:rPr>
        <w:t>ego</w:t>
      </w:r>
      <w:r w:rsidRPr="00942ACE">
        <w:rPr>
          <w:rFonts w:ascii="Arial" w:hAnsi="Arial" w:cs="Arial"/>
          <w:sz w:val="20"/>
          <w:szCs w:val="20"/>
        </w:rPr>
        <w:t xml:space="preserve"> wykaz</w:t>
      </w:r>
      <w:r w:rsidR="00942ACE">
        <w:rPr>
          <w:rFonts w:ascii="Arial" w:hAnsi="Arial" w:cs="Arial"/>
          <w:sz w:val="20"/>
          <w:szCs w:val="20"/>
        </w:rPr>
        <w:t>u</w:t>
      </w:r>
      <w:r w:rsidRPr="00942ACE">
        <w:rPr>
          <w:rFonts w:ascii="Arial" w:hAnsi="Arial" w:cs="Arial"/>
          <w:sz w:val="20"/>
          <w:szCs w:val="20"/>
        </w:rPr>
        <w:t xml:space="preserve"> kompletacji przedmiotu dostawy;</w:t>
      </w:r>
    </w:p>
    <w:p w14:paraId="43EE256F" w14:textId="77777777" w:rsidR="00BC2595" w:rsidRPr="0019570D" w:rsidRDefault="00BC2595" w:rsidP="00BC2595">
      <w:pPr>
        <w:pStyle w:val="Bezodstpw2"/>
        <w:tabs>
          <w:tab w:val="left" w:pos="993"/>
        </w:tabs>
        <w:ind w:left="993"/>
        <w:jc w:val="both"/>
        <w:rPr>
          <w:rFonts w:ascii="Arial" w:hAnsi="Arial" w:cs="Arial"/>
          <w:sz w:val="16"/>
          <w:szCs w:val="16"/>
        </w:rPr>
      </w:pPr>
    </w:p>
    <w:p w14:paraId="221EF9C1" w14:textId="77777777" w:rsidR="00172E3E" w:rsidRPr="00EB5AC3" w:rsidRDefault="007A6459" w:rsidP="005F08EC">
      <w:pPr>
        <w:jc w:val="both"/>
        <w:rPr>
          <w:rFonts w:ascii="Arial" w:hAnsi="Arial" w:cs="Arial"/>
          <w:b/>
          <w:sz w:val="20"/>
          <w:szCs w:val="20"/>
        </w:rPr>
      </w:pPr>
      <w:r w:rsidRPr="00EB5AC3">
        <w:rPr>
          <w:rFonts w:ascii="Arial" w:hAnsi="Arial" w:cs="Arial"/>
          <w:b/>
          <w:sz w:val="20"/>
          <w:szCs w:val="20"/>
        </w:rPr>
        <w:t>X.</w:t>
      </w:r>
      <w:r w:rsidRPr="00EB5AC3">
        <w:rPr>
          <w:rFonts w:ascii="Arial" w:hAnsi="Arial" w:cs="Arial"/>
          <w:b/>
          <w:sz w:val="20"/>
          <w:szCs w:val="20"/>
        </w:rPr>
        <w:tab/>
        <w:t>Wymagania dodatkowe, gdy kilka podmiotów składa wspólnie ofertę.</w:t>
      </w:r>
      <w:r w:rsidR="00E41FA8" w:rsidRPr="00EB5AC3">
        <w:rPr>
          <w:rFonts w:ascii="Arial" w:hAnsi="Arial" w:cs="Arial"/>
          <w:b/>
          <w:sz w:val="20"/>
          <w:szCs w:val="20"/>
        </w:rPr>
        <w:tab/>
      </w:r>
    </w:p>
    <w:p w14:paraId="19602035" w14:textId="77777777" w:rsidR="007A6459" w:rsidRPr="00EB5AC3" w:rsidRDefault="007A6459" w:rsidP="0019570D">
      <w:pPr>
        <w:numPr>
          <w:ilvl w:val="0"/>
          <w:numId w:val="17"/>
        </w:numPr>
        <w:tabs>
          <w:tab w:val="num" w:pos="1440"/>
        </w:tabs>
        <w:suppressAutoHyphens w:val="0"/>
        <w:spacing w:line="220" w:lineRule="exact"/>
        <w:jc w:val="both"/>
        <w:rPr>
          <w:rFonts w:ascii="Arial" w:hAnsi="Arial" w:cs="Arial"/>
          <w:sz w:val="20"/>
          <w:szCs w:val="20"/>
        </w:rPr>
      </w:pPr>
      <w:r w:rsidRPr="00EB5AC3">
        <w:rPr>
          <w:rFonts w:ascii="Arial" w:hAnsi="Arial" w:cs="Arial"/>
          <w:sz w:val="20"/>
          <w:szCs w:val="20"/>
        </w:rPr>
        <w:t>Wykonawcy mogą wspólnie ubiegać się o udzielenie zamówienia, w tym przypadku ponoszą solidarną odpowiedzialność za wykonanie umowy.</w:t>
      </w:r>
    </w:p>
    <w:p w14:paraId="17C0427C" w14:textId="77777777" w:rsidR="00874B82" w:rsidRPr="00EB5AC3" w:rsidRDefault="007A6459" w:rsidP="0019570D">
      <w:pPr>
        <w:numPr>
          <w:ilvl w:val="0"/>
          <w:numId w:val="17"/>
        </w:numPr>
        <w:tabs>
          <w:tab w:val="num" w:pos="1440"/>
        </w:tabs>
        <w:suppressAutoHyphens w:val="0"/>
        <w:spacing w:line="220" w:lineRule="exact"/>
        <w:jc w:val="both"/>
        <w:rPr>
          <w:rFonts w:ascii="Arial" w:hAnsi="Arial" w:cs="Arial"/>
          <w:sz w:val="20"/>
          <w:szCs w:val="20"/>
        </w:rPr>
      </w:pPr>
      <w:r w:rsidRPr="00EB5AC3">
        <w:rPr>
          <w:rFonts w:ascii="Arial" w:hAnsi="Arial" w:cs="Arial"/>
          <w:sz w:val="20"/>
          <w:szCs w:val="20"/>
        </w:rPr>
        <w:t>W przypadku, o którym mowa w ust. 1 Wykonawcy ustanawiają pełnomocnika</w:t>
      </w:r>
      <w:r w:rsidR="00267C70">
        <w:rPr>
          <w:rFonts w:ascii="Arial" w:hAnsi="Arial" w:cs="Arial"/>
          <w:sz w:val="20"/>
          <w:szCs w:val="20"/>
        </w:rPr>
        <w:t xml:space="preserve"> </w:t>
      </w:r>
      <w:r w:rsidRPr="00EB5AC3">
        <w:rPr>
          <w:rFonts w:ascii="Arial" w:hAnsi="Arial" w:cs="Arial"/>
          <w:sz w:val="20"/>
          <w:szCs w:val="20"/>
        </w:rPr>
        <w:t>do reprezentowania ich w postępowaniu o udzielenie zamówienia albo reprezentowania</w:t>
      </w:r>
      <w:r w:rsidR="00D12720" w:rsidRPr="00EB5AC3">
        <w:rPr>
          <w:rFonts w:ascii="Arial" w:hAnsi="Arial" w:cs="Arial"/>
          <w:sz w:val="20"/>
          <w:szCs w:val="20"/>
        </w:rPr>
        <w:br/>
      </w:r>
      <w:r w:rsidRPr="00EB5AC3">
        <w:rPr>
          <w:rFonts w:ascii="Arial" w:hAnsi="Arial" w:cs="Arial"/>
          <w:sz w:val="20"/>
          <w:szCs w:val="20"/>
        </w:rPr>
        <w:t xml:space="preserve">w postępowaniu i zawarcia umowy w sprawie zamówienia. Wszelką korespondencję związaną </w:t>
      </w:r>
      <w:r w:rsidR="000B488B" w:rsidRPr="00EB5AC3">
        <w:rPr>
          <w:rFonts w:ascii="Arial" w:hAnsi="Arial" w:cs="Arial"/>
          <w:sz w:val="20"/>
          <w:szCs w:val="20"/>
        </w:rPr>
        <w:br/>
      </w:r>
      <w:r w:rsidRPr="00EB5AC3">
        <w:rPr>
          <w:rFonts w:ascii="Arial" w:hAnsi="Arial" w:cs="Arial"/>
          <w:sz w:val="20"/>
          <w:szCs w:val="20"/>
        </w:rPr>
        <w:t>z prowadzonym postępowaniem Zamawiający bę</w:t>
      </w:r>
      <w:r w:rsidR="00042D37" w:rsidRPr="00EB5AC3">
        <w:rPr>
          <w:rFonts w:ascii="Arial" w:hAnsi="Arial" w:cs="Arial"/>
          <w:sz w:val="20"/>
          <w:szCs w:val="20"/>
        </w:rPr>
        <w:t xml:space="preserve">dzie prowadził wyłącznie </w:t>
      </w:r>
      <w:r w:rsidRPr="00EB5AC3">
        <w:rPr>
          <w:rFonts w:ascii="Arial" w:hAnsi="Arial" w:cs="Arial"/>
          <w:sz w:val="20"/>
          <w:szCs w:val="20"/>
        </w:rPr>
        <w:t>z ustanowionym pełnomocnikiem.</w:t>
      </w:r>
    </w:p>
    <w:p w14:paraId="45C34F7C" w14:textId="77777777" w:rsidR="007A6459" w:rsidRPr="00EB5AC3" w:rsidRDefault="007A6459" w:rsidP="0019570D">
      <w:pPr>
        <w:numPr>
          <w:ilvl w:val="0"/>
          <w:numId w:val="17"/>
        </w:numPr>
        <w:tabs>
          <w:tab w:val="num" w:pos="1440"/>
        </w:tabs>
        <w:suppressAutoHyphens w:val="0"/>
        <w:spacing w:line="220" w:lineRule="exact"/>
        <w:jc w:val="both"/>
        <w:rPr>
          <w:rFonts w:ascii="Arial" w:hAnsi="Arial" w:cs="Arial"/>
          <w:sz w:val="20"/>
          <w:szCs w:val="20"/>
        </w:rPr>
      </w:pPr>
      <w:r w:rsidRPr="00EB5AC3">
        <w:rPr>
          <w:rFonts w:ascii="Arial" w:hAnsi="Arial" w:cs="Arial"/>
          <w:sz w:val="20"/>
          <w:szCs w:val="20"/>
        </w:rPr>
        <w:t>W przypadku, kiedy ofertę składa kilka Wykonawców wspólnie, oferta oraz wszystkie załączniki muszą być podpisane przez pełnomocnika ustanowionego przez tych Wykonawców lub osoby</w:t>
      </w:r>
      <w:r w:rsidR="00E75363" w:rsidRPr="00EB5AC3">
        <w:rPr>
          <w:rFonts w:ascii="Arial" w:hAnsi="Arial" w:cs="Arial"/>
          <w:sz w:val="20"/>
          <w:szCs w:val="20"/>
        </w:rPr>
        <w:t xml:space="preserve"> reprezentujące poszczególnych W</w:t>
      </w:r>
      <w:r w:rsidRPr="00EB5AC3">
        <w:rPr>
          <w:rFonts w:ascii="Arial" w:hAnsi="Arial" w:cs="Arial"/>
          <w:sz w:val="20"/>
          <w:szCs w:val="20"/>
        </w:rPr>
        <w:t>ykonawców składających ofertę wspólną.</w:t>
      </w:r>
    </w:p>
    <w:p w14:paraId="70CD29FA" w14:textId="77777777" w:rsidR="007A6459" w:rsidRPr="00EB5AC3" w:rsidRDefault="007A6459" w:rsidP="00ED1DDB">
      <w:pPr>
        <w:numPr>
          <w:ilvl w:val="0"/>
          <w:numId w:val="17"/>
        </w:numPr>
        <w:tabs>
          <w:tab w:val="num" w:pos="1440"/>
        </w:tabs>
        <w:suppressAutoHyphens w:val="0"/>
        <w:spacing w:line="220" w:lineRule="exact"/>
        <w:jc w:val="both"/>
        <w:rPr>
          <w:rFonts w:ascii="Arial" w:hAnsi="Arial" w:cs="Arial"/>
          <w:sz w:val="20"/>
          <w:szCs w:val="20"/>
        </w:rPr>
      </w:pPr>
      <w:r w:rsidRPr="00EB5AC3">
        <w:rPr>
          <w:rFonts w:ascii="Arial" w:hAnsi="Arial" w:cs="Arial"/>
          <w:sz w:val="20"/>
          <w:szCs w:val="20"/>
        </w:rPr>
        <w:t xml:space="preserve">W przypadku, kiedy kilku Wykonawców składa ofertę wspólnie, do oferty należy załączyć: </w:t>
      </w:r>
    </w:p>
    <w:p w14:paraId="3FCF31B7" w14:textId="0CC0DC03" w:rsidR="007B202F" w:rsidRPr="00942ACE" w:rsidRDefault="007A6459" w:rsidP="00942ACE">
      <w:pPr>
        <w:numPr>
          <w:ilvl w:val="2"/>
          <w:numId w:val="16"/>
        </w:numPr>
        <w:suppressAutoHyphens w:val="0"/>
        <w:spacing w:line="220" w:lineRule="exact"/>
        <w:ind w:left="1418"/>
        <w:jc w:val="both"/>
        <w:rPr>
          <w:rFonts w:ascii="Arial" w:hAnsi="Arial" w:cs="Arial"/>
          <w:sz w:val="20"/>
          <w:szCs w:val="20"/>
        </w:rPr>
      </w:pPr>
      <w:r w:rsidRPr="00942ACE">
        <w:rPr>
          <w:rFonts w:ascii="Arial" w:hAnsi="Arial" w:cs="Arial"/>
          <w:sz w:val="20"/>
          <w:szCs w:val="20"/>
        </w:rPr>
        <w:t>pełnomocnictwo, podpisane przez upoważnionych przedstawicieli wszystkich pozostałych Wykonawców,</w:t>
      </w:r>
    </w:p>
    <w:p w14:paraId="15FA6B73" w14:textId="0937E169" w:rsidR="007539EC" w:rsidRPr="00EB5AC3" w:rsidRDefault="00A55E25" w:rsidP="00ED1DDB">
      <w:pPr>
        <w:numPr>
          <w:ilvl w:val="2"/>
          <w:numId w:val="16"/>
        </w:numPr>
        <w:suppressAutoHyphens w:val="0"/>
        <w:spacing w:line="220" w:lineRule="exact"/>
        <w:jc w:val="both"/>
        <w:rPr>
          <w:rFonts w:ascii="Arial" w:hAnsi="Arial" w:cs="Arial"/>
          <w:sz w:val="20"/>
          <w:szCs w:val="20"/>
        </w:rPr>
      </w:pPr>
      <w:r w:rsidRPr="00EB5AC3">
        <w:rPr>
          <w:rFonts w:ascii="Arial" w:hAnsi="Arial" w:cs="Arial"/>
          <w:sz w:val="20"/>
          <w:szCs w:val="20"/>
        </w:rPr>
        <w:lastRenderedPageBreak/>
        <w:t>dokumenty i oświadczenia wystawione indywidualnie dla każdego z Wykonawców,</w:t>
      </w:r>
      <w:r w:rsidR="00E75363" w:rsidRPr="00EB5AC3">
        <w:rPr>
          <w:rFonts w:ascii="Arial" w:hAnsi="Arial" w:cs="Arial"/>
          <w:sz w:val="20"/>
          <w:szCs w:val="20"/>
        </w:rPr>
        <w:t xml:space="preserve"> (jeżeli ich dołączenie jest wymagane) </w:t>
      </w:r>
      <w:r w:rsidRPr="00EB5AC3">
        <w:rPr>
          <w:rFonts w:ascii="Arial" w:hAnsi="Arial" w:cs="Arial"/>
          <w:sz w:val="20"/>
          <w:szCs w:val="20"/>
        </w:rPr>
        <w:t>potwierdzające, że nie otwarto jego likwidacji ani nie ogłoszono jego upadłości, nie zalega z uiszczaniem podatków, opłat, składek na ubezpieczenie społeczne i zdrowotne albo, że uzyskał przewidziane prawem zwolnienie, odroczenie lub rozłożenie na raty zaległych płatności lub wstrzymanie w całości wykonania decyzji właściwego organu</w:t>
      </w:r>
      <w:r w:rsidR="00A71C65" w:rsidRPr="00EB5AC3">
        <w:rPr>
          <w:rFonts w:ascii="Arial" w:hAnsi="Arial" w:cs="Arial"/>
          <w:sz w:val="20"/>
          <w:szCs w:val="20"/>
        </w:rPr>
        <w:t>,</w:t>
      </w:r>
    </w:p>
    <w:p w14:paraId="42F8D2AD" w14:textId="5477AA16" w:rsidR="00210166" w:rsidRPr="00EB5AC3" w:rsidRDefault="00A55E25" w:rsidP="00ED1DDB">
      <w:pPr>
        <w:numPr>
          <w:ilvl w:val="2"/>
          <w:numId w:val="16"/>
        </w:numPr>
        <w:tabs>
          <w:tab w:val="clear" w:pos="1438"/>
          <w:tab w:val="num" w:pos="1440"/>
        </w:tabs>
        <w:suppressAutoHyphens w:val="0"/>
        <w:spacing w:line="220" w:lineRule="exact"/>
        <w:jc w:val="both"/>
        <w:rPr>
          <w:rFonts w:ascii="Arial" w:hAnsi="Arial" w:cs="Arial"/>
          <w:sz w:val="20"/>
          <w:szCs w:val="20"/>
        </w:rPr>
      </w:pPr>
      <w:r w:rsidRPr="00EB5AC3">
        <w:rPr>
          <w:rFonts w:ascii="Arial" w:hAnsi="Arial" w:cs="Arial"/>
          <w:sz w:val="20"/>
          <w:szCs w:val="20"/>
        </w:rPr>
        <w:t xml:space="preserve">oświadczenie o solidarnej odpowiedzialności za wykonanie przedmiotu zamówienia </w:t>
      </w:r>
      <w:r w:rsidR="00B35974" w:rsidRPr="00EB5AC3">
        <w:rPr>
          <w:rFonts w:ascii="Arial" w:hAnsi="Arial" w:cs="Arial"/>
          <w:sz w:val="20"/>
          <w:szCs w:val="20"/>
        </w:rPr>
        <w:t>–</w:t>
      </w:r>
      <w:r w:rsidRPr="00EB5AC3">
        <w:rPr>
          <w:rFonts w:ascii="Arial" w:hAnsi="Arial" w:cs="Arial"/>
          <w:sz w:val="20"/>
          <w:szCs w:val="20"/>
        </w:rPr>
        <w:t xml:space="preserve"> według</w:t>
      </w:r>
      <w:r w:rsidR="00876456" w:rsidRPr="00EB5AC3">
        <w:rPr>
          <w:rFonts w:ascii="Arial" w:hAnsi="Arial" w:cs="Arial"/>
          <w:sz w:val="20"/>
          <w:szCs w:val="20"/>
        </w:rPr>
        <w:t xml:space="preserve"> wzoru oświadczenia, stanowiącego</w:t>
      </w:r>
      <w:r w:rsidR="00267C70">
        <w:rPr>
          <w:rFonts w:ascii="Arial" w:hAnsi="Arial" w:cs="Arial"/>
          <w:sz w:val="20"/>
          <w:szCs w:val="20"/>
        </w:rPr>
        <w:t xml:space="preserve"> </w:t>
      </w:r>
      <w:r w:rsidRPr="00EB5AC3">
        <w:rPr>
          <w:rFonts w:ascii="Arial" w:hAnsi="Arial" w:cs="Arial"/>
          <w:b/>
          <w:sz w:val="20"/>
          <w:szCs w:val="20"/>
        </w:rPr>
        <w:t xml:space="preserve">Załącznik Nr </w:t>
      </w:r>
      <w:r w:rsidR="007A2BD5">
        <w:rPr>
          <w:rFonts w:ascii="Arial" w:hAnsi="Arial" w:cs="Arial"/>
          <w:b/>
          <w:sz w:val="20"/>
          <w:szCs w:val="20"/>
        </w:rPr>
        <w:t>5</w:t>
      </w:r>
      <w:r w:rsidR="00267C70">
        <w:rPr>
          <w:rFonts w:ascii="Arial" w:hAnsi="Arial" w:cs="Arial"/>
          <w:b/>
          <w:sz w:val="20"/>
          <w:szCs w:val="20"/>
        </w:rPr>
        <w:t xml:space="preserve"> </w:t>
      </w:r>
      <w:r w:rsidRPr="00EB5AC3">
        <w:rPr>
          <w:rFonts w:ascii="Arial" w:hAnsi="Arial" w:cs="Arial"/>
          <w:b/>
          <w:sz w:val="20"/>
          <w:szCs w:val="20"/>
        </w:rPr>
        <w:t>do</w:t>
      </w:r>
      <w:r w:rsidR="00267C70">
        <w:rPr>
          <w:rFonts w:ascii="Arial" w:hAnsi="Arial" w:cs="Arial"/>
          <w:b/>
          <w:sz w:val="20"/>
          <w:szCs w:val="20"/>
        </w:rPr>
        <w:t xml:space="preserve"> </w:t>
      </w:r>
      <w:r w:rsidRPr="00EB5AC3">
        <w:rPr>
          <w:rFonts w:ascii="Arial" w:hAnsi="Arial" w:cs="Arial"/>
          <w:b/>
          <w:sz w:val="20"/>
          <w:szCs w:val="20"/>
        </w:rPr>
        <w:t>SIWZ</w:t>
      </w:r>
      <w:r w:rsidR="000631EA" w:rsidRPr="00EB5AC3">
        <w:rPr>
          <w:rFonts w:ascii="Arial" w:hAnsi="Arial" w:cs="Arial"/>
          <w:b/>
          <w:sz w:val="20"/>
          <w:szCs w:val="20"/>
        </w:rPr>
        <w:t>.</w:t>
      </w:r>
    </w:p>
    <w:p w14:paraId="5EB6FDA7" w14:textId="77777777" w:rsidR="007A6459" w:rsidRPr="00EB5AC3" w:rsidRDefault="007A6459" w:rsidP="00ED1DDB">
      <w:pPr>
        <w:numPr>
          <w:ilvl w:val="0"/>
          <w:numId w:val="17"/>
        </w:numPr>
        <w:tabs>
          <w:tab w:val="num" w:pos="1440"/>
        </w:tabs>
        <w:suppressAutoHyphens w:val="0"/>
        <w:spacing w:line="220" w:lineRule="exact"/>
        <w:jc w:val="both"/>
        <w:rPr>
          <w:rFonts w:ascii="Arial" w:hAnsi="Arial" w:cs="Arial"/>
          <w:sz w:val="20"/>
          <w:szCs w:val="20"/>
        </w:rPr>
      </w:pPr>
      <w:r w:rsidRPr="00EB5AC3">
        <w:rPr>
          <w:rFonts w:ascii="Arial" w:hAnsi="Arial" w:cs="Arial"/>
          <w:sz w:val="20"/>
          <w:szCs w:val="20"/>
        </w:rPr>
        <w:t>Wykonawcy wspólnie ubiegający się o udzielenie zamówienia muszą wykazać, że warunki dotyczące wiedzy i doświadczenia, potencjału technicznego, osób zdolnych do wykonania zamówienia lub zdolności finansowych spełniają łącznie i</w:t>
      </w:r>
      <w:r w:rsidR="00580244" w:rsidRPr="00EB5AC3">
        <w:rPr>
          <w:rFonts w:ascii="Arial" w:hAnsi="Arial" w:cs="Arial"/>
          <w:sz w:val="20"/>
          <w:szCs w:val="20"/>
        </w:rPr>
        <w:t> </w:t>
      </w:r>
      <w:r w:rsidRPr="00EB5AC3">
        <w:rPr>
          <w:rFonts w:ascii="Arial" w:hAnsi="Arial" w:cs="Arial"/>
          <w:sz w:val="20"/>
          <w:szCs w:val="20"/>
        </w:rPr>
        <w:t>na tą okoliczność załączyć odpowiednie dokumenty</w:t>
      </w:r>
      <w:r w:rsidR="00A228A9" w:rsidRPr="00EB5AC3">
        <w:rPr>
          <w:rFonts w:ascii="Arial" w:hAnsi="Arial" w:cs="Arial"/>
          <w:sz w:val="20"/>
          <w:szCs w:val="20"/>
        </w:rPr>
        <w:t xml:space="preserve"> (jeśli są</w:t>
      </w:r>
      <w:r w:rsidR="003B0CAA" w:rsidRPr="00EB5AC3">
        <w:rPr>
          <w:rFonts w:ascii="Arial" w:hAnsi="Arial" w:cs="Arial"/>
          <w:sz w:val="20"/>
          <w:szCs w:val="20"/>
        </w:rPr>
        <w:t xml:space="preserve"> wymagane)</w:t>
      </w:r>
      <w:r w:rsidRPr="00EB5AC3">
        <w:rPr>
          <w:rFonts w:ascii="Arial" w:hAnsi="Arial" w:cs="Arial"/>
          <w:sz w:val="20"/>
          <w:szCs w:val="20"/>
        </w:rPr>
        <w:t>. Jeżeli jeden z Wykonawców spełnia określone przez Zamawiającego warunki można przedłożyć tylko dokumenty jego dotyczące.</w:t>
      </w:r>
    </w:p>
    <w:p w14:paraId="2D2DE276" w14:textId="4ACCBE1C" w:rsidR="00316869" w:rsidRPr="00EB5AC3" w:rsidRDefault="007A6459" w:rsidP="00ED1DDB">
      <w:pPr>
        <w:numPr>
          <w:ilvl w:val="0"/>
          <w:numId w:val="17"/>
        </w:numPr>
        <w:suppressAutoHyphens w:val="0"/>
        <w:spacing w:line="220" w:lineRule="exact"/>
        <w:jc w:val="both"/>
        <w:rPr>
          <w:rFonts w:ascii="Arial" w:hAnsi="Arial" w:cs="Arial"/>
          <w:bCs/>
          <w:iCs/>
          <w:sz w:val="20"/>
          <w:szCs w:val="20"/>
        </w:rPr>
      </w:pPr>
      <w:r w:rsidRPr="00EB5AC3">
        <w:rPr>
          <w:rFonts w:ascii="Arial" w:hAnsi="Arial" w:cs="Arial"/>
          <w:sz w:val="20"/>
          <w:szCs w:val="20"/>
        </w:rPr>
        <w:t xml:space="preserve">W przypadku wyboru wspólnej oferty Wykonawców, Zamawiający </w:t>
      </w:r>
      <w:r w:rsidR="003B0CAA" w:rsidRPr="00EB5AC3">
        <w:rPr>
          <w:rFonts w:ascii="Arial" w:hAnsi="Arial" w:cs="Arial"/>
          <w:sz w:val="20"/>
          <w:szCs w:val="20"/>
        </w:rPr>
        <w:t xml:space="preserve"> może </w:t>
      </w:r>
      <w:r w:rsidRPr="00EB5AC3">
        <w:rPr>
          <w:rFonts w:ascii="Arial" w:hAnsi="Arial" w:cs="Arial"/>
          <w:sz w:val="20"/>
          <w:szCs w:val="20"/>
        </w:rPr>
        <w:t>zażąda</w:t>
      </w:r>
      <w:r w:rsidR="00734DE9">
        <w:rPr>
          <w:rFonts w:ascii="Arial" w:hAnsi="Arial" w:cs="Arial"/>
          <w:sz w:val="20"/>
          <w:szCs w:val="20"/>
        </w:rPr>
        <w:t>ć</w:t>
      </w:r>
      <w:r w:rsidRPr="00EB5AC3">
        <w:rPr>
          <w:rFonts w:ascii="Arial" w:hAnsi="Arial" w:cs="Arial"/>
          <w:sz w:val="20"/>
          <w:szCs w:val="20"/>
        </w:rPr>
        <w:t xml:space="preserve"> przed zawarciem umowy, umowy regulującej współpracę tych Wykonawców.</w:t>
      </w:r>
    </w:p>
    <w:p w14:paraId="545586D5" w14:textId="77777777" w:rsidR="007A7445" w:rsidRPr="007A7445" w:rsidRDefault="00A91E6F" w:rsidP="0019570D">
      <w:pPr>
        <w:numPr>
          <w:ilvl w:val="0"/>
          <w:numId w:val="17"/>
        </w:numPr>
        <w:suppressAutoHyphens w:val="0"/>
        <w:spacing w:after="120" w:line="220" w:lineRule="exact"/>
        <w:jc w:val="both"/>
        <w:rPr>
          <w:rFonts w:ascii="Arial" w:hAnsi="Arial" w:cs="Arial"/>
          <w:b/>
          <w:sz w:val="20"/>
          <w:szCs w:val="20"/>
        </w:rPr>
      </w:pPr>
      <w:r w:rsidRPr="007A7445">
        <w:rPr>
          <w:rFonts w:ascii="Arial" w:hAnsi="Arial" w:cs="Arial"/>
          <w:b/>
          <w:sz w:val="20"/>
          <w:szCs w:val="20"/>
        </w:rPr>
        <w:t>W przypadku wnoszenia wadium w formie gwarancji lub poręczeń przez Wykonawców wspólnie ubiegających się o zamówienie z treści gwarancji musi wynikać, że odnosi się ona zarówno do zleceniodawcy gwarancji, jak również do wszystkich pozostałych Wykonawców wspólnie ubiegających się o udzielenie zamówienia.</w:t>
      </w:r>
    </w:p>
    <w:p w14:paraId="70227B88" w14:textId="77777777" w:rsidR="007A7445" w:rsidRPr="007A7445" w:rsidRDefault="007A6459" w:rsidP="00C41847">
      <w:pPr>
        <w:numPr>
          <w:ilvl w:val="0"/>
          <w:numId w:val="77"/>
        </w:numPr>
        <w:tabs>
          <w:tab w:val="left" w:pos="567"/>
          <w:tab w:val="left" w:pos="709"/>
        </w:tabs>
        <w:ind w:hanging="1582"/>
        <w:jc w:val="both"/>
        <w:rPr>
          <w:rFonts w:ascii="Arial" w:hAnsi="Arial" w:cs="Arial"/>
          <w:b/>
          <w:sz w:val="20"/>
          <w:szCs w:val="20"/>
        </w:rPr>
      </w:pPr>
      <w:r w:rsidRPr="00EB5AC3">
        <w:rPr>
          <w:rFonts w:ascii="Arial" w:hAnsi="Arial" w:cs="Arial"/>
          <w:b/>
          <w:sz w:val="20"/>
          <w:szCs w:val="20"/>
        </w:rPr>
        <w:t>Opis sposobu przygotowania oferty.</w:t>
      </w:r>
    </w:p>
    <w:p w14:paraId="75EA0EA8" w14:textId="77777777" w:rsidR="003B0CAA" w:rsidRPr="00EB5AC3" w:rsidRDefault="003B0CAA" w:rsidP="00EB5AC3">
      <w:pPr>
        <w:numPr>
          <w:ilvl w:val="0"/>
          <w:numId w:val="18"/>
        </w:numPr>
        <w:tabs>
          <w:tab w:val="clear" w:pos="1060"/>
          <w:tab w:val="num" w:pos="851"/>
          <w:tab w:val="left" w:pos="1134"/>
        </w:tabs>
        <w:suppressAutoHyphens w:val="0"/>
        <w:spacing w:line="220" w:lineRule="exact"/>
        <w:ind w:left="851" w:hanging="142"/>
        <w:jc w:val="both"/>
        <w:rPr>
          <w:rFonts w:ascii="Arial" w:hAnsi="Arial" w:cs="Arial"/>
          <w:sz w:val="20"/>
          <w:szCs w:val="20"/>
        </w:rPr>
      </w:pPr>
      <w:r w:rsidRPr="00EB5AC3">
        <w:rPr>
          <w:rFonts w:ascii="Arial" w:hAnsi="Arial" w:cs="Arial"/>
          <w:sz w:val="20"/>
          <w:szCs w:val="20"/>
        </w:rPr>
        <w:t>Do oferty należy dołączyć:</w:t>
      </w:r>
    </w:p>
    <w:p w14:paraId="2F4145C8" w14:textId="67A4C92E" w:rsidR="008C413B" w:rsidRPr="00EB5AC3" w:rsidRDefault="008C413B" w:rsidP="00403D5B">
      <w:pPr>
        <w:numPr>
          <w:ilvl w:val="0"/>
          <w:numId w:val="55"/>
        </w:numPr>
        <w:tabs>
          <w:tab w:val="clear" w:pos="1060"/>
          <w:tab w:val="num" w:pos="1560"/>
        </w:tabs>
        <w:suppressAutoHyphens w:val="0"/>
        <w:spacing w:line="220" w:lineRule="exact"/>
        <w:ind w:left="1560" w:hanging="426"/>
        <w:jc w:val="both"/>
        <w:rPr>
          <w:rFonts w:ascii="Arial" w:hAnsi="Arial" w:cs="Arial"/>
          <w:sz w:val="20"/>
          <w:szCs w:val="20"/>
        </w:rPr>
      </w:pPr>
      <w:r w:rsidRPr="00EB5AC3">
        <w:rPr>
          <w:rFonts w:ascii="Arial" w:hAnsi="Arial" w:cs="Arial"/>
          <w:sz w:val="20"/>
          <w:szCs w:val="20"/>
        </w:rPr>
        <w:t xml:space="preserve">wypełniony Formularz ofertowy zgodnie ze wzorem jaki stanowi </w:t>
      </w:r>
      <w:r w:rsidRPr="00EB5AC3">
        <w:rPr>
          <w:rFonts w:ascii="Arial" w:hAnsi="Arial" w:cs="Arial"/>
          <w:b/>
          <w:sz w:val="20"/>
          <w:szCs w:val="20"/>
        </w:rPr>
        <w:t xml:space="preserve">Załącznik </w:t>
      </w:r>
      <w:r w:rsidR="0051748F">
        <w:rPr>
          <w:rFonts w:ascii="Arial" w:hAnsi="Arial" w:cs="Arial"/>
          <w:b/>
          <w:sz w:val="20"/>
          <w:szCs w:val="20"/>
        </w:rPr>
        <w:t>N</w:t>
      </w:r>
      <w:r w:rsidRPr="00EB5AC3">
        <w:rPr>
          <w:rFonts w:ascii="Arial" w:hAnsi="Arial" w:cs="Arial"/>
          <w:b/>
          <w:sz w:val="20"/>
          <w:szCs w:val="20"/>
        </w:rPr>
        <w:t xml:space="preserve">r 2 </w:t>
      </w:r>
      <w:r w:rsidRPr="00EB5AC3">
        <w:rPr>
          <w:rFonts w:ascii="Arial" w:hAnsi="Arial" w:cs="Arial"/>
          <w:sz w:val="20"/>
          <w:szCs w:val="20"/>
        </w:rPr>
        <w:t xml:space="preserve">do SIWZ,  </w:t>
      </w:r>
    </w:p>
    <w:p w14:paraId="761EE225" w14:textId="0336078F" w:rsidR="008C413B" w:rsidRPr="00EB5AC3" w:rsidRDefault="008B5760" w:rsidP="00403D5B">
      <w:pPr>
        <w:numPr>
          <w:ilvl w:val="0"/>
          <w:numId w:val="55"/>
        </w:numPr>
        <w:tabs>
          <w:tab w:val="clear" w:pos="1060"/>
          <w:tab w:val="num" w:pos="1560"/>
        </w:tabs>
        <w:suppressAutoHyphens w:val="0"/>
        <w:spacing w:line="220" w:lineRule="exact"/>
        <w:ind w:left="1560" w:hanging="426"/>
        <w:jc w:val="both"/>
        <w:rPr>
          <w:rFonts w:ascii="Arial" w:hAnsi="Arial" w:cs="Arial"/>
          <w:sz w:val="20"/>
          <w:szCs w:val="20"/>
        </w:rPr>
      </w:pPr>
      <w:r w:rsidRPr="00EB5AC3">
        <w:rPr>
          <w:rFonts w:ascii="Arial" w:hAnsi="Arial" w:cs="Arial"/>
          <w:sz w:val="20"/>
          <w:szCs w:val="20"/>
        </w:rPr>
        <w:t>Oświadczenia i dokumenty</w:t>
      </w:r>
      <w:r w:rsidR="008C413B" w:rsidRPr="00EB5AC3">
        <w:rPr>
          <w:rFonts w:ascii="Arial" w:hAnsi="Arial" w:cs="Arial"/>
          <w:sz w:val="20"/>
          <w:szCs w:val="20"/>
        </w:rPr>
        <w:t>, o których mowa w części</w:t>
      </w:r>
      <w:r w:rsidR="00A91E6F" w:rsidRPr="00EB5AC3">
        <w:rPr>
          <w:rFonts w:ascii="Arial" w:hAnsi="Arial" w:cs="Arial"/>
          <w:sz w:val="20"/>
          <w:szCs w:val="20"/>
        </w:rPr>
        <w:t xml:space="preserve"> VIII,</w:t>
      </w:r>
      <w:r w:rsidR="008C413B" w:rsidRPr="00EB5AC3">
        <w:rPr>
          <w:rFonts w:ascii="Arial" w:hAnsi="Arial" w:cs="Arial"/>
          <w:sz w:val="20"/>
          <w:szCs w:val="20"/>
        </w:rPr>
        <w:t xml:space="preserve"> IX</w:t>
      </w:r>
      <w:r w:rsidR="00734DE9">
        <w:rPr>
          <w:rFonts w:ascii="Arial" w:hAnsi="Arial" w:cs="Arial"/>
          <w:sz w:val="20"/>
          <w:szCs w:val="20"/>
        </w:rPr>
        <w:t>, X</w:t>
      </w:r>
      <w:r w:rsidR="008C413B" w:rsidRPr="00EB5AC3">
        <w:rPr>
          <w:rFonts w:ascii="Arial" w:hAnsi="Arial" w:cs="Arial"/>
          <w:sz w:val="20"/>
          <w:szCs w:val="20"/>
        </w:rPr>
        <w:t xml:space="preserve"> do SIWZ.</w:t>
      </w:r>
    </w:p>
    <w:p w14:paraId="19D69324" w14:textId="77777777" w:rsidR="008C413B" w:rsidRPr="00EB5AC3" w:rsidRDefault="008C413B" w:rsidP="00403D5B">
      <w:pPr>
        <w:numPr>
          <w:ilvl w:val="0"/>
          <w:numId w:val="55"/>
        </w:numPr>
        <w:tabs>
          <w:tab w:val="clear" w:pos="1060"/>
          <w:tab w:val="num" w:pos="1560"/>
        </w:tabs>
        <w:suppressAutoHyphens w:val="0"/>
        <w:spacing w:line="220" w:lineRule="exact"/>
        <w:ind w:left="1560" w:hanging="426"/>
        <w:jc w:val="both"/>
        <w:rPr>
          <w:rFonts w:ascii="Arial" w:hAnsi="Arial" w:cs="Arial"/>
          <w:sz w:val="20"/>
          <w:szCs w:val="20"/>
        </w:rPr>
      </w:pPr>
      <w:r w:rsidRPr="00EB5AC3">
        <w:rPr>
          <w:rFonts w:ascii="Arial" w:hAnsi="Arial" w:cs="Arial"/>
          <w:sz w:val="20"/>
          <w:szCs w:val="20"/>
        </w:rPr>
        <w:t xml:space="preserve">Pełnomocnictwa, o ile umocowanie dla osób podpisujących ofertę nie wynika </w:t>
      </w:r>
      <w:r w:rsidR="005E3587" w:rsidRPr="00EB5AC3">
        <w:rPr>
          <w:rFonts w:ascii="Arial" w:hAnsi="Arial" w:cs="Arial"/>
          <w:sz w:val="20"/>
          <w:szCs w:val="20"/>
        </w:rPr>
        <w:br/>
      </w:r>
      <w:r w:rsidRPr="00EB5AC3">
        <w:rPr>
          <w:rFonts w:ascii="Arial" w:hAnsi="Arial" w:cs="Arial"/>
          <w:sz w:val="20"/>
          <w:szCs w:val="20"/>
        </w:rPr>
        <w:t>z dokumentów rejestrowych.</w:t>
      </w:r>
    </w:p>
    <w:p w14:paraId="57D77C8E" w14:textId="77777777" w:rsidR="00D060A8" w:rsidRPr="00EB5AC3" w:rsidRDefault="003B0CAA" w:rsidP="00EB5AC3">
      <w:pPr>
        <w:numPr>
          <w:ilvl w:val="0"/>
          <w:numId w:val="18"/>
        </w:numPr>
        <w:tabs>
          <w:tab w:val="clear" w:pos="1060"/>
          <w:tab w:val="num" w:pos="1134"/>
        </w:tabs>
        <w:suppressAutoHyphens w:val="0"/>
        <w:spacing w:line="220" w:lineRule="exact"/>
        <w:ind w:left="1134" w:hanging="425"/>
        <w:jc w:val="both"/>
        <w:rPr>
          <w:rFonts w:ascii="Arial" w:hAnsi="Arial" w:cs="Arial"/>
          <w:sz w:val="20"/>
          <w:szCs w:val="20"/>
        </w:rPr>
      </w:pPr>
      <w:r w:rsidRPr="00EB5AC3">
        <w:rPr>
          <w:rFonts w:ascii="Arial" w:hAnsi="Arial" w:cs="Arial"/>
          <w:sz w:val="20"/>
          <w:szCs w:val="20"/>
        </w:rPr>
        <w:t>Wykonawca może złożyć tylko jedną ofertę.</w:t>
      </w:r>
    </w:p>
    <w:p w14:paraId="00D2416F" w14:textId="77777777" w:rsidR="00D060A8" w:rsidRPr="00EB5AC3" w:rsidRDefault="003B0CAA" w:rsidP="00EB5AC3">
      <w:pPr>
        <w:pStyle w:val="Tekstpodstawowy"/>
        <w:numPr>
          <w:ilvl w:val="0"/>
          <w:numId w:val="18"/>
        </w:numPr>
        <w:tabs>
          <w:tab w:val="clear" w:pos="1060"/>
          <w:tab w:val="num" w:pos="1134"/>
          <w:tab w:val="left" w:pos="3528"/>
        </w:tabs>
        <w:suppressAutoHyphens w:val="0"/>
        <w:spacing w:line="220" w:lineRule="exact"/>
        <w:ind w:left="1134" w:hanging="425"/>
        <w:rPr>
          <w:rFonts w:ascii="Arial" w:hAnsi="Arial" w:cs="Arial"/>
          <w:sz w:val="20"/>
        </w:rPr>
      </w:pPr>
      <w:r w:rsidRPr="00EB5AC3">
        <w:rPr>
          <w:rFonts w:ascii="Arial" w:hAnsi="Arial" w:cs="Arial"/>
          <w:sz w:val="20"/>
        </w:rPr>
        <w:t xml:space="preserve">Ofertę w postępowaniu o udzielenie zamówienia należy złożyć </w:t>
      </w:r>
      <w:r w:rsidRPr="00EB5AC3">
        <w:rPr>
          <w:rFonts w:ascii="Arial" w:hAnsi="Arial" w:cs="Arial"/>
          <w:b/>
          <w:sz w:val="20"/>
        </w:rPr>
        <w:t>w jednym egzemplarzu</w:t>
      </w:r>
      <w:r w:rsidRPr="00EB5AC3">
        <w:rPr>
          <w:rFonts w:ascii="Arial" w:hAnsi="Arial" w:cs="Arial"/>
          <w:sz w:val="20"/>
        </w:rPr>
        <w:t xml:space="preserve"> wyłącznie w formie pisemnej. </w:t>
      </w:r>
    </w:p>
    <w:p w14:paraId="1D24FDBE" w14:textId="77777777" w:rsidR="008332B3" w:rsidRPr="00EB5AC3" w:rsidRDefault="003B0CAA" w:rsidP="00EB5AC3">
      <w:pPr>
        <w:pStyle w:val="Tekstpodstawowy"/>
        <w:numPr>
          <w:ilvl w:val="0"/>
          <w:numId w:val="18"/>
        </w:numPr>
        <w:tabs>
          <w:tab w:val="clear" w:pos="1060"/>
          <w:tab w:val="num" w:pos="1134"/>
          <w:tab w:val="left" w:pos="3528"/>
        </w:tabs>
        <w:suppressAutoHyphens w:val="0"/>
        <w:spacing w:line="220" w:lineRule="exact"/>
        <w:ind w:left="1134" w:hanging="425"/>
        <w:rPr>
          <w:rFonts w:ascii="Arial" w:hAnsi="Arial" w:cs="Arial"/>
          <w:sz w:val="20"/>
        </w:rPr>
      </w:pPr>
      <w:r w:rsidRPr="00EB5AC3">
        <w:rPr>
          <w:rFonts w:ascii="Arial" w:hAnsi="Arial" w:cs="Arial"/>
          <w:sz w:val="20"/>
        </w:rPr>
        <w:t xml:space="preserve">Oferta oraz wszystkie załączniki muszą być sporządzone w języku polskim, a dokumenty sporządzone w innym języku winny być przetłumaczone przez Wykonawcę na język polski </w:t>
      </w:r>
      <w:r w:rsidR="00DA22DE" w:rsidRPr="00EB5AC3">
        <w:rPr>
          <w:rFonts w:ascii="Arial" w:hAnsi="Arial" w:cs="Arial"/>
          <w:sz w:val="20"/>
        </w:rPr>
        <w:br/>
      </w:r>
      <w:r w:rsidRPr="00EB5AC3">
        <w:rPr>
          <w:rFonts w:ascii="Arial" w:hAnsi="Arial" w:cs="Arial"/>
          <w:sz w:val="20"/>
        </w:rPr>
        <w:t xml:space="preserve">i wraz z tłumaczeniem dołączone przez Wykonawcę do oferty </w:t>
      </w:r>
    </w:p>
    <w:p w14:paraId="2F272144" w14:textId="77777777" w:rsidR="00164B12" w:rsidRPr="00EB5AC3" w:rsidRDefault="003B0CAA" w:rsidP="00EB5AC3">
      <w:pPr>
        <w:numPr>
          <w:ilvl w:val="0"/>
          <w:numId w:val="18"/>
        </w:numPr>
        <w:tabs>
          <w:tab w:val="clear" w:pos="1060"/>
          <w:tab w:val="num" w:pos="1134"/>
        </w:tabs>
        <w:suppressAutoHyphens w:val="0"/>
        <w:spacing w:line="220" w:lineRule="exact"/>
        <w:ind w:left="1134" w:hanging="425"/>
        <w:jc w:val="both"/>
        <w:rPr>
          <w:rFonts w:ascii="Arial" w:hAnsi="Arial" w:cs="Arial"/>
          <w:sz w:val="20"/>
          <w:szCs w:val="20"/>
        </w:rPr>
      </w:pPr>
      <w:r w:rsidRPr="00EB5AC3">
        <w:rPr>
          <w:rFonts w:ascii="Arial" w:hAnsi="Arial" w:cs="Arial"/>
          <w:sz w:val="20"/>
          <w:szCs w:val="20"/>
        </w:rPr>
        <w:t>Oferta powinna być zaopatrzona w spis wszystkich przedkładanych dokumentów i oświadczeń (załączników).</w:t>
      </w:r>
    </w:p>
    <w:p w14:paraId="0B33F85F" w14:textId="77777777" w:rsidR="003B0CAA" w:rsidRPr="00EB5AC3" w:rsidRDefault="003B0CAA" w:rsidP="00EB5AC3">
      <w:pPr>
        <w:numPr>
          <w:ilvl w:val="0"/>
          <w:numId w:val="18"/>
        </w:numPr>
        <w:tabs>
          <w:tab w:val="clear" w:pos="1060"/>
          <w:tab w:val="num" w:pos="1134"/>
        </w:tabs>
        <w:suppressAutoHyphens w:val="0"/>
        <w:spacing w:line="220" w:lineRule="exact"/>
        <w:ind w:left="1134" w:hanging="425"/>
        <w:jc w:val="both"/>
        <w:rPr>
          <w:rFonts w:ascii="Arial" w:hAnsi="Arial" w:cs="Arial"/>
          <w:sz w:val="20"/>
          <w:szCs w:val="20"/>
        </w:rPr>
      </w:pPr>
      <w:r w:rsidRPr="00EB5AC3">
        <w:rPr>
          <w:rFonts w:ascii="Arial" w:hAnsi="Arial" w:cs="Arial"/>
          <w:sz w:val="20"/>
          <w:szCs w:val="20"/>
        </w:rPr>
        <w:t>Wykonawca w formularzu ofertowym winien podać: adres do korespondencji, numer telefonu, numer faksu oraz adres poczty elektronicznej.</w:t>
      </w:r>
    </w:p>
    <w:p w14:paraId="63CC1B5B" w14:textId="77777777" w:rsidR="003B0CAA" w:rsidRPr="00EB5AC3" w:rsidRDefault="003B0CAA" w:rsidP="00EB5AC3">
      <w:pPr>
        <w:numPr>
          <w:ilvl w:val="0"/>
          <w:numId w:val="18"/>
        </w:numPr>
        <w:tabs>
          <w:tab w:val="clear" w:pos="1060"/>
          <w:tab w:val="num" w:pos="1134"/>
        </w:tabs>
        <w:suppressAutoHyphens w:val="0"/>
        <w:spacing w:line="220" w:lineRule="exact"/>
        <w:ind w:left="1134" w:hanging="425"/>
        <w:jc w:val="both"/>
        <w:rPr>
          <w:rFonts w:ascii="Arial" w:hAnsi="Arial" w:cs="Arial"/>
          <w:sz w:val="20"/>
          <w:szCs w:val="20"/>
        </w:rPr>
      </w:pPr>
      <w:r w:rsidRPr="00EB5AC3">
        <w:rPr>
          <w:rFonts w:ascii="Arial" w:hAnsi="Arial" w:cs="Arial"/>
          <w:sz w:val="20"/>
          <w:szCs w:val="20"/>
        </w:rPr>
        <w:t>Oferta, wszystkie oświadczenia i załączniki wymagają podpisu osób uprawnionych do reprezentowania Wykonawcy zgodnie z wymaganiami ustawowymi.</w:t>
      </w:r>
    </w:p>
    <w:p w14:paraId="28425527" w14:textId="77777777" w:rsidR="00DF5F98" w:rsidRPr="00EB5AC3" w:rsidRDefault="003B0CAA" w:rsidP="00EB5AC3">
      <w:pPr>
        <w:numPr>
          <w:ilvl w:val="0"/>
          <w:numId w:val="18"/>
        </w:numPr>
        <w:tabs>
          <w:tab w:val="clear" w:pos="1060"/>
          <w:tab w:val="num" w:pos="1134"/>
        </w:tabs>
        <w:suppressAutoHyphens w:val="0"/>
        <w:spacing w:line="220" w:lineRule="exact"/>
        <w:ind w:left="1134" w:hanging="425"/>
        <w:jc w:val="both"/>
        <w:rPr>
          <w:rFonts w:ascii="Arial" w:hAnsi="Arial" w:cs="Arial"/>
          <w:sz w:val="20"/>
          <w:szCs w:val="20"/>
        </w:rPr>
      </w:pPr>
      <w:r w:rsidRPr="00EB5AC3">
        <w:rPr>
          <w:rFonts w:ascii="Arial" w:hAnsi="Arial" w:cs="Arial"/>
          <w:sz w:val="20"/>
          <w:szCs w:val="20"/>
        </w:rPr>
        <w:t>Upoważnienie do podpisywania oferty i do występowania w postępowaniu w imieniu Wykonawcy należy załączyć do oferty w oryginale lub musi wynikać z przedstawionych dokumentów.</w:t>
      </w:r>
    </w:p>
    <w:p w14:paraId="13C9884C" w14:textId="77777777" w:rsidR="00EB5AC3" w:rsidRPr="005F08EC" w:rsidRDefault="003B0CAA" w:rsidP="005F08EC">
      <w:pPr>
        <w:numPr>
          <w:ilvl w:val="0"/>
          <w:numId w:val="18"/>
        </w:numPr>
        <w:tabs>
          <w:tab w:val="clear" w:pos="1060"/>
          <w:tab w:val="num" w:pos="1134"/>
        </w:tabs>
        <w:suppressAutoHyphens w:val="0"/>
        <w:spacing w:line="220" w:lineRule="exact"/>
        <w:ind w:left="1134" w:hanging="425"/>
        <w:jc w:val="both"/>
        <w:rPr>
          <w:rFonts w:ascii="Arial" w:hAnsi="Arial" w:cs="Arial"/>
          <w:sz w:val="20"/>
          <w:szCs w:val="20"/>
        </w:rPr>
      </w:pPr>
      <w:r w:rsidRPr="00EB5AC3">
        <w:rPr>
          <w:rFonts w:ascii="Arial" w:hAnsi="Arial" w:cs="Arial"/>
          <w:sz w:val="20"/>
          <w:szCs w:val="20"/>
        </w:rPr>
        <w:t>Wszelkie poprawki dokonane w treści oferty (przed jej złożeniem) muszą być naniesione czytelnie oraz opatrzone podpisem osób podpisujących ofertę.</w:t>
      </w:r>
    </w:p>
    <w:p w14:paraId="357E77E5" w14:textId="77777777" w:rsidR="003B0CAA" w:rsidRPr="00EB5AC3" w:rsidRDefault="003B0CAA" w:rsidP="00EB5AC3">
      <w:pPr>
        <w:numPr>
          <w:ilvl w:val="0"/>
          <w:numId w:val="18"/>
        </w:numPr>
        <w:tabs>
          <w:tab w:val="clear" w:pos="1060"/>
          <w:tab w:val="num" w:pos="1134"/>
        </w:tabs>
        <w:suppressAutoHyphens w:val="0"/>
        <w:spacing w:line="220" w:lineRule="exact"/>
        <w:ind w:left="1134" w:hanging="425"/>
        <w:jc w:val="both"/>
        <w:rPr>
          <w:rFonts w:ascii="Arial" w:hAnsi="Arial" w:cs="Arial"/>
          <w:sz w:val="20"/>
          <w:szCs w:val="20"/>
        </w:rPr>
      </w:pPr>
      <w:r w:rsidRPr="00EB5AC3">
        <w:rPr>
          <w:rFonts w:ascii="Arial" w:hAnsi="Arial" w:cs="Arial"/>
          <w:sz w:val="20"/>
          <w:szCs w:val="20"/>
        </w:rPr>
        <w:t xml:space="preserve">Wskazane jest aby zapisane strony oferty były kolejno ponumerowane. Oferta powinna być zszyta w sposób utrudniający jej zdekompletowanie. </w:t>
      </w:r>
    </w:p>
    <w:p w14:paraId="4FCA4D14" w14:textId="0F51FAA1" w:rsidR="003B0CAA" w:rsidRPr="00EB5AC3" w:rsidRDefault="003B0CAA" w:rsidP="00EB5AC3">
      <w:pPr>
        <w:numPr>
          <w:ilvl w:val="0"/>
          <w:numId w:val="18"/>
        </w:numPr>
        <w:tabs>
          <w:tab w:val="clear" w:pos="1060"/>
          <w:tab w:val="num" w:pos="1134"/>
        </w:tabs>
        <w:suppressAutoHyphens w:val="0"/>
        <w:spacing w:line="220" w:lineRule="exact"/>
        <w:ind w:left="1134" w:hanging="425"/>
        <w:jc w:val="both"/>
        <w:rPr>
          <w:rFonts w:ascii="Arial" w:hAnsi="Arial" w:cs="Arial"/>
          <w:sz w:val="20"/>
          <w:szCs w:val="20"/>
        </w:rPr>
      </w:pPr>
      <w:r w:rsidRPr="00EB5AC3">
        <w:rPr>
          <w:rFonts w:ascii="Arial" w:hAnsi="Arial" w:cs="Arial"/>
          <w:sz w:val="20"/>
          <w:szCs w:val="20"/>
        </w:rPr>
        <w:t>Strony zawierające informacje nie wymagane przez Zamawiającego (</w:t>
      </w:r>
      <w:r w:rsidR="00942ACE">
        <w:rPr>
          <w:rFonts w:ascii="Arial" w:hAnsi="Arial" w:cs="Arial"/>
          <w:sz w:val="20"/>
          <w:szCs w:val="20"/>
        </w:rPr>
        <w:t>itp</w:t>
      </w:r>
      <w:r w:rsidRPr="00EB5AC3">
        <w:rPr>
          <w:rFonts w:ascii="Arial" w:hAnsi="Arial" w:cs="Arial"/>
          <w:sz w:val="20"/>
          <w:szCs w:val="20"/>
        </w:rPr>
        <w:t xml:space="preserve">. prospekty reklamowe </w:t>
      </w:r>
      <w:r w:rsidR="00981702" w:rsidRPr="00EB5AC3">
        <w:rPr>
          <w:rFonts w:ascii="Arial" w:hAnsi="Arial" w:cs="Arial"/>
          <w:sz w:val="20"/>
          <w:szCs w:val="20"/>
        </w:rPr>
        <w:br/>
      </w:r>
      <w:r w:rsidRPr="00EB5AC3">
        <w:rPr>
          <w:rFonts w:ascii="Arial" w:hAnsi="Arial" w:cs="Arial"/>
          <w:sz w:val="20"/>
          <w:szCs w:val="20"/>
        </w:rPr>
        <w:t xml:space="preserve">o firmie, jej działalności </w:t>
      </w:r>
      <w:r w:rsidR="00942ACE">
        <w:rPr>
          <w:rFonts w:ascii="Arial" w:hAnsi="Arial" w:cs="Arial"/>
          <w:sz w:val="20"/>
          <w:szCs w:val="20"/>
        </w:rPr>
        <w:t>itp</w:t>
      </w:r>
      <w:r w:rsidRPr="00EB5AC3">
        <w:rPr>
          <w:rFonts w:ascii="Arial" w:hAnsi="Arial" w:cs="Arial"/>
          <w:sz w:val="20"/>
          <w:szCs w:val="20"/>
        </w:rPr>
        <w:t>.) nie podlegają ocenie.</w:t>
      </w:r>
    </w:p>
    <w:p w14:paraId="1EFBDDA5" w14:textId="77777777" w:rsidR="003B0CAA" w:rsidRPr="00EB5AC3" w:rsidRDefault="003B0CAA" w:rsidP="00EB5AC3">
      <w:pPr>
        <w:numPr>
          <w:ilvl w:val="0"/>
          <w:numId w:val="18"/>
        </w:numPr>
        <w:tabs>
          <w:tab w:val="clear" w:pos="1060"/>
          <w:tab w:val="num" w:pos="1134"/>
        </w:tabs>
        <w:suppressAutoHyphens w:val="0"/>
        <w:spacing w:line="220" w:lineRule="exact"/>
        <w:ind w:left="1134" w:hanging="425"/>
        <w:jc w:val="both"/>
        <w:rPr>
          <w:rFonts w:ascii="Arial" w:hAnsi="Arial" w:cs="Arial"/>
          <w:sz w:val="20"/>
          <w:szCs w:val="20"/>
        </w:rPr>
      </w:pPr>
      <w:r w:rsidRPr="00EB5AC3">
        <w:rPr>
          <w:rFonts w:ascii="Arial" w:hAnsi="Arial" w:cs="Arial"/>
          <w:sz w:val="20"/>
          <w:szCs w:val="20"/>
        </w:rPr>
        <w:t xml:space="preserve">Wszystkie dokumenty i oświadczenia (załączniki) składane przez Wykonawcę powinny być złożone w formie oryginału lub kopii poświadczonej za zgodność z oryginałem przez Wykonawcę </w:t>
      </w:r>
      <w:r w:rsidRPr="00EB5AC3">
        <w:rPr>
          <w:rFonts w:ascii="Arial" w:hAnsi="Arial" w:cs="Arial"/>
          <w:bCs/>
          <w:sz w:val="20"/>
          <w:szCs w:val="20"/>
        </w:rPr>
        <w:t>lub przez osoby upoważnione do jego reprezentowania,</w:t>
      </w:r>
    </w:p>
    <w:p w14:paraId="3F72D391" w14:textId="77777777" w:rsidR="008C413B" w:rsidRPr="00EB5AC3" w:rsidRDefault="003B0CAA" w:rsidP="00EB5AC3">
      <w:pPr>
        <w:numPr>
          <w:ilvl w:val="0"/>
          <w:numId w:val="18"/>
        </w:numPr>
        <w:tabs>
          <w:tab w:val="clear" w:pos="1060"/>
          <w:tab w:val="num" w:pos="1134"/>
        </w:tabs>
        <w:suppressAutoHyphens w:val="0"/>
        <w:spacing w:line="220" w:lineRule="exact"/>
        <w:ind w:left="1134" w:hanging="425"/>
        <w:jc w:val="both"/>
        <w:rPr>
          <w:rFonts w:ascii="Arial" w:hAnsi="Arial" w:cs="Arial"/>
          <w:sz w:val="20"/>
          <w:szCs w:val="20"/>
        </w:rPr>
      </w:pPr>
      <w:r w:rsidRPr="00EB5AC3">
        <w:rPr>
          <w:rFonts w:ascii="Arial" w:hAnsi="Arial" w:cs="Arial"/>
          <w:sz w:val="20"/>
          <w:szCs w:val="20"/>
        </w:rPr>
        <w:t>Dokumenty i oświadczenia powinny potwierdzać spełnienie przez Wykonawcę warunków udziału w postępowaniu oraz spełnienie przez oferowany przedmiot zamówień wymagań określonych przez Zamawiającego, nie później niż w dniu, w którym upłynął termin składania ofert.</w:t>
      </w:r>
    </w:p>
    <w:p w14:paraId="332B263C" w14:textId="77777777" w:rsidR="003B0CAA" w:rsidRPr="00EB5AC3" w:rsidRDefault="003B0CAA" w:rsidP="00EB5AC3">
      <w:pPr>
        <w:numPr>
          <w:ilvl w:val="0"/>
          <w:numId w:val="18"/>
        </w:numPr>
        <w:tabs>
          <w:tab w:val="clear" w:pos="1060"/>
          <w:tab w:val="num" w:pos="1134"/>
        </w:tabs>
        <w:suppressAutoHyphens w:val="0"/>
        <w:spacing w:line="220" w:lineRule="exact"/>
        <w:ind w:left="1134" w:hanging="425"/>
        <w:jc w:val="both"/>
        <w:rPr>
          <w:rFonts w:ascii="Arial" w:hAnsi="Arial" w:cs="Arial"/>
          <w:sz w:val="20"/>
          <w:szCs w:val="20"/>
        </w:rPr>
      </w:pPr>
      <w:r w:rsidRPr="00EB5AC3">
        <w:rPr>
          <w:rFonts w:ascii="Arial" w:hAnsi="Arial" w:cs="Arial"/>
          <w:sz w:val="20"/>
          <w:szCs w:val="20"/>
        </w:rPr>
        <w:t xml:space="preserve">Treść oferty musi odpowiadać treści Specyfikacji Istotnych Warunków Zamówienia, </w:t>
      </w:r>
    </w:p>
    <w:p w14:paraId="1966AD5B" w14:textId="77777777" w:rsidR="003B0CAA" w:rsidRPr="00EB5AC3" w:rsidRDefault="003B0CAA" w:rsidP="00EB5AC3">
      <w:pPr>
        <w:numPr>
          <w:ilvl w:val="0"/>
          <w:numId w:val="18"/>
        </w:numPr>
        <w:tabs>
          <w:tab w:val="clear" w:pos="1060"/>
          <w:tab w:val="num" w:pos="1134"/>
        </w:tabs>
        <w:suppressAutoHyphens w:val="0"/>
        <w:spacing w:line="220" w:lineRule="exact"/>
        <w:ind w:left="1134" w:hanging="425"/>
        <w:jc w:val="both"/>
        <w:rPr>
          <w:rFonts w:ascii="Arial" w:hAnsi="Arial" w:cs="Arial"/>
          <w:sz w:val="20"/>
          <w:szCs w:val="20"/>
        </w:rPr>
      </w:pPr>
      <w:r w:rsidRPr="00EB5AC3">
        <w:rPr>
          <w:rFonts w:ascii="Arial" w:hAnsi="Arial" w:cs="Arial"/>
          <w:sz w:val="20"/>
          <w:szCs w:val="20"/>
        </w:rPr>
        <w:t xml:space="preserve">Cena ofertowa musi być określona w PLN, podana w tabeli formularza ofertowego, jako cena netto i brutto, z wyodrębnieniem stawki podatku VAT – zgodnie  </w:t>
      </w:r>
      <w:r w:rsidRPr="00EB5AC3">
        <w:rPr>
          <w:rFonts w:ascii="Arial" w:hAnsi="Arial" w:cs="Arial"/>
          <w:b/>
          <w:sz w:val="20"/>
          <w:szCs w:val="20"/>
        </w:rPr>
        <w:t xml:space="preserve">z Załącznikiem Nr 2 </w:t>
      </w:r>
      <w:r w:rsidRPr="00EB5AC3">
        <w:rPr>
          <w:rFonts w:ascii="Arial" w:hAnsi="Arial" w:cs="Arial"/>
          <w:b/>
          <w:bCs/>
          <w:sz w:val="20"/>
          <w:szCs w:val="20"/>
        </w:rPr>
        <w:t>do  SIWZ</w:t>
      </w:r>
      <w:r w:rsidRPr="00EB5AC3">
        <w:rPr>
          <w:rFonts w:ascii="Arial" w:hAnsi="Arial" w:cs="Arial"/>
          <w:sz w:val="20"/>
          <w:szCs w:val="20"/>
        </w:rPr>
        <w:t xml:space="preserve">.      </w:t>
      </w:r>
    </w:p>
    <w:p w14:paraId="13154292" w14:textId="77777777" w:rsidR="00E53EAE" w:rsidRPr="00EB5AC3" w:rsidRDefault="003B0CAA" w:rsidP="00EB5AC3">
      <w:pPr>
        <w:numPr>
          <w:ilvl w:val="0"/>
          <w:numId w:val="18"/>
        </w:numPr>
        <w:tabs>
          <w:tab w:val="clear" w:pos="1060"/>
          <w:tab w:val="num" w:pos="1134"/>
        </w:tabs>
        <w:suppressAutoHyphens w:val="0"/>
        <w:spacing w:line="220" w:lineRule="exact"/>
        <w:ind w:left="1134" w:hanging="425"/>
        <w:jc w:val="both"/>
        <w:rPr>
          <w:rFonts w:ascii="Arial" w:hAnsi="Arial" w:cs="Arial"/>
          <w:sz w:val="20"/>
          <w:szCs w:val="20"/>
        </w:rPr>
      </w:pPr>
      <w:r w:rsidRPr="00EB5AC3">
        <w:rPr>
          <w:rFonts w:ascii="Arial" w:hAnsi="Arial" w:cs="Arial"/>
          <w:sz w:val="20"/>
          <w:szCs w:val="20"/>
        </w:rPr>
        <w:t xml:space="preserve"> Cena ofertowa musi uwzględniać wszelkie koszty związane z realizacją przedmiotu zamówienia.</w:t>
      </w:r>
    </w:p>
    <w:p w14:paraId="31A78B98" w14:textId="0771A708" w:rsidR="00896CE5" w:rsidRPr="00EB5AC3" w:rsidRDefault="003B0CAA" w:rsidP="00EB5AC3">
      <w:pPr>
        <w:numPr>
          <w:ilvl w:val="0"/>
          <w:numId w:val="18"/>
        </w:numPr>
        <w:tabs>
          <w:tab w:val="clear" w:pos="1060"/>
          <w:tab w:val="num" w:pos="1134"/>
        </w:tabs>
        <w:suppressAutoHyphens w:val="0"/>
        <w:spacing w:line="220" w:lineRule="exact"/>
        <w:ind w:left="1134" w:hanging="425"/>
        <w:jc w:val="both"/>
        <w:rPr>
          <w:rFonts w:ascii="Arial" w:hAnsi="Arial" w:cs="Arial"/>
          <w:sz w:val="20"/>
          <w:szCs w:val="20"/>
        </w:rPr>
      </w:pPr>
      <w:r w:rsidRPr="00EB5AC3">
        <w:rPr>
          <w:rFonts w:ascii="Arial" w:hAnsi="Arial" w:cs="Arial"/>
          <w:sz w:val="20"/>
          <w:szCs w:val="20"/>
        </w:rPr>
        <w:t xml:space="preserve">Wykonawca może zwrócić się do Zamawiającego o wyjaśnienie treści Specyfikacji Istotnych Warunków Zamówienia. Zamawiający jest obowiązany niezwłocznie udzielić wyjaśnień, chyba, że prośba o wyjaśnienie treści Specyfikacji wpłynęła do Zamawiającego na mniej </w:t>
      </w:r>
      <w:r w:rsidRPr="007712D4">
        <w:rPr>
          <w:rFonts w:ascii="Arial" w:hAnsi="Arial" w:cs="Arial"/>
          <w:sz w:val="20"/>
          <w:szCs w:val="20"/>
        </w:rPr>
        <w:t xml:space="preserve">niż </w:t>
      </w:r>
      <w:r w:rsidR="007712D4" w:rsidRPr="007712D4">
        <w:rPr>
          <w:rFonts w:ascii="Arial" w:hAnsi="Arial" w:cs="Arial"/>
          <w:sz w:val="20"/>
          <w:szCs w:val="20"/>
        </w:rPr>
        <w:t>3</w:t>
      </w:r>
      <w:r w:rsidRPr="007712D4">
        <w:rPr>
          <w:rFonts w:ascii="Arial" w:hAnsi="Arial" w:cs="Arial"/>
          <w:sz w:val="20"/>
          <w:szCs w:val="20"/>
        </w:rPr>
        <w:t xml:space="preserve"> dni</w:t>
      </w:r>
      <w:r w:rsidRPr="00EB5AC3">
        <w:rPr>
          <w:rFonts w:ascii="Arial" w:hAnsi="Arial" w:cs="Arial"/>
          <w:sz w:val="20"/>
          <w:szCs w:val="20"/>
        </w:rPr>
        <w:t xml:space="preserve"> przed terminem składania ofert. </w:t>
      </w:r>
    </w:p>
    <w:p w14:paraId="03A314AC" w14:textId="77777777" w:rsidR="003B0CAA" w:rsidRPr="00EB5AC3" w:rsidRDefault="003B0CAA" w:rsidP="00EB5AC3">
      <w:pPr>
        <w:numPr>
          <w:ilvl w:val="0"/>
          <w:numId w:val="18"/>
        </w:numPr>
        <w:tabs>
          <w:tab w:val="clear" w:pos="1060"/>
          <w:tab w:val="num" w:pos="1134"/>
        </w:tabs>
        <w:suppressAutoHyphens w:val="0"/>
        <w:spacing w:line="220" w:lineRule="exact"/>
        <w:ind w:left="1134" w:hanging="425"/>
        <w:jc w:val="both"/>
        <w:rPr>
          <w:rFonts w:ascii="Arial" w:hAnsi="Arial" w:cs="Arial"/>
          <w:sz w:val="20"/>
          <w:szCs w:val="20"/>
        </w:rPr>
      </w:pPr>
      <w:r w:rsidRPr="00EB5AC3">
        <w:rPr>
          <w:rFonts w:ascii="Arial" w:hAnsi="Arial" w:cs="Arial"/>
          <w:sz w:val="20"/>
          <w:szCs w:val="20"/>
        </w:rPr>
        <w:t xml:space="preserve">Treść zapytań (bez ujawniania źródła zapytania) wraz z wyjaśnieniami Komisja Przetargowa umieszcza na stronie internetowej. </w:t>
      </w:r>
    </w:p>
    <w:p w14:paraId="225CC4C8" w14:textId="77777777" w:rsidR="003B0CAA" w:rsidRPr="00EB5AC3" w:rsidRDefault="003B0CAA" w:rsidP="00EB5AC3">
      <w:pPr>
        <w:numPr>
          <w:ilvl w:val="0"/>
          <w:numId w:val="18"/>
        </w:numPr>
        <w:tabs>
          <w:tab w:val="clear" w:pos="1060"/>
          <w:tab w:val="num" w:pos="1134"/>
        </w:tabs>
        <w:suppressAutoHyphens w:val="0"/>
        <w:spacing w:line="220" w:lineRule="exact"/>
        <w:ind w:left="1134" w:hanging="425"/>
        <w:jc w:val="both"/>
        <w:rPr>
          <w:rFonts w:ascii="Arial" w:hAnsi="Arial" w:cs="Arial"/>
          <w:sz w:val="20"/>
          <w:szCs w:val="20"/>
        </w:rPr>
      </w:pPr>
      <w:r w:rsidRPr="00EB5AC3">
        <w:rPr>
          <w:rFonts w:ascii="Arial" w:hAnsi="Arial" w:cs="Arial"/>
          <w:bCs/>
          <w:sz w:val="20"/>
          <w:szCs w:val="20"/>
        </w:rPr>
        <w:t>Brak odpowiedzi oznacza podtrzymanie stanowiska zawartego w SIWZ</w:t>
      </w:r>
    </w:p>
    <w:p w14:paraId="5BF5EC45" w14:textId="77777777" w:rsidR="00557FC5" w:rsidRPr="00EB5AC3" w:rsidRDefault="003B0CAA" w:rsidP="00EB5AC3">
      <w:pPr>
        <w:numPr>
          <w:ilvl w:val="0"/>
          <w:numId w:val="18"/>
        </w:numPr>
        <w:tabs>
          <w:tab w:val="clear" w:pos="1060"/>
          <w:tab w:val="num" w:pos="1134"/>
        </w:tabs>
        <w:suppressAutoHyphens w:val="0"/>
        <w:spacing w:line="220" w:lineRule="exact"/>
        <w:ind w:left="1134" w:hanging="425"/>
        <w:jc w:val="both"/>
        <w:rPr>
          <w:rFonts w:ascii="Arial" w:hAnsi="Arial" w:cs="Arial"/>
          <w:sz w:val="20"/>
          <w:szCs w:val="20"/>
        </w:rPr>
      </w:pPr>
      <w:r w:rsidRPr="00EB5AC3">
        <w:rPr>
          <w:rFonts w:ascii="Arial" w:hAnsi="Arial" w:cs="Arial"/>
          <w:sz w:val="20"/>
          <w:szCs w:val="20"/>
        </w:rPr>
        <w:lastRenderedPageBreak/>
        <w:t>W uzasadnionych przypadkach zamawiający może przed upływem terminu składania ofert zmodyfikować treść SIWZ. Jeżeli zmiana ta jest istotna, w szczególności dotyczy kryteriów oceny ofert, warunków udziału w postępowaniu lub sposobu oceny ich spełnienia, Zamawiający może przedłużyć termin składania ofert o czas niezbędny na wprowadzenie zmian w ofertach. Dokonaną w ten sposób modyfikację Komisja Przetargowa umieszcza na stronie internetowej</w:t>
      </w:r>
    </w:p>
    <w:p w14:paraId="3C47A3DB" w14:textId="52A10586" w:rsidR="007A7445" w:rsidRPr="00942ACE" w:rsidRDefault="003B0CAA" w:rsidP="00942ACE">
      <w:pPr>
        <w:pStyle w:val="Tekstpodstawowy"/>
        <w:numPr>
          <w:ilvl w:val="0"/>
          <w:numId w:val="18"/>
        </w:numPr>
        <w:tabs>
          <w:tab w:val="clear" w:pos="1060"/>
          <w:tab w:val="num" w:pos="1134"/>
        </w:tabs>
        <w:suppressAutoHyphens w:val="0"/>
        <w:spacing w:line="220" w:lineRule="exact"/>
        <w:ind w:left="1134" w:hanging="425"/>
        <w:rPr>
          <w:rFonts w:ascii="Arial" w:hAnsi="Arial" w:cs="Arial"/>
          <w:b/>
          <w:sz w:val="20"/>
        </w:rPr>
      </w:pPr>
      <w:r w:rsidRPr="007A7445">
        <w:rPr>
          <w:rFonts w:ascii="Arial" w:hAnsi="Arial" w:cs="Arial"/>
          <w:sz w:val="20"/>
        </w:rPr>
        <w:t>Jeżeli Wykonawca zamierza zamieścić w ofercie informacje będące tajemnicą przedsiębiorstwa w rozumieniu przepisów o zwalczaniu nieuczciwej konkurencji (</w:t>
      </w:r>
      <w:proofErr w:type="spellStart"/>
      <w:r w:rsidR="00C914B7" w:rsidRPr="007A7445">
        <w:rPr>
          <w:rFonts w:ascii="Arial" w:hAnsi="Arial" w:cs="Arial"/>
          <w:sz w:val="20"/>
        </w:rPr>
        <w:t>t.j</w:t>
      </w:r>
      <w:proofErr w:type="spellEnd"/>
      <w:r w:rsidR="00C914B7" w:rsidRPr="007A7445">
        <w:rPr>
          <w:rFonts w:ascii="Arial" w:hAnsi="Arial" w:cs="Arial"/>
          <w:sz w:val="20"/>
        </w:rPr>
        <w:t xml:space="preserve">. Dz. U. </w:t>
      </w:r>
      <w:r w:rsidR="007A7445" w:rsidRPr="007A7445">
        <w:rPr>
          <w:rFonts w:ascii="Arial" w:hAnsi="Arial" w:cs="Arial"/>
          <w:sz w:val="20"/>
        </w:rPr>
        <w:br/>
      </w:r>
      <w:r w:rsidR="00C914B7" w:rsidRPr="007A7445">
        <w:rPr>
          <w:rFonts w:ascii="Arial" w:hAnsi="Arial" w:cs="Arial"/>
          <w:sz w:val="20"/>
        </w:rPr>
        <w:t>z 201</w:t>
      </w:r>
      <w:r w:rsidR="00980F16" w:rsidRPr="007A7445">
        <w:rPr>
          <w:rFonts w:ascii="Arial" w:hAnsi="Arial" w:cs="Arial"/>
          <w:sz w:val="20"/>
        </w:rPr>
        <w:t>9</w:t>
      </w:r>
      <w:r w:rsidRPr="007A7445">
        <w:rPr>
          <w:rFonts w:ascii="Arial" w:hAnsi="Arial" w:cs="Arial"/>
          <w:sz w:val="20"/>
        </w:rPr>
        <w:t xml:space="preserve">r. </w:t>
      </w:r>
      <w:r w:rsidR="00C914B7" w:rsidRPr="007A7445">
        <w:rPr>
          <w:rFonts w:ascii="Arial" w:hAnsi="Arial" w:cs="Arial"/>
          <w:sz w:val="20"/>
        </w:rPr>
        <w:t xml:space="preserve">poz. </w:t>
      </w:r>
      <w:r w:rsidR="00980F16" w:rsidRPr="007A7445">
        <w:rPr>
          <w:rFonts w:ascii="Arial" w:hAnsi="Arial" w:cs="Arial"/>
          <w:sz w:val="20"/>
        </w:rPr>
        <w:t>1010</w:t>
      </w:r>
      <w:r w:rsidRPr="007A7445">
        <w:rPr>
          <w:rFonts w:ascii="Arial" w:hAnsi="Arial" w:cs="Arial"/>
          <w:sz w:val="20"/>
        </w:rPr>
        <w:t>) nie później niż w terminie składania o</w:t>
      </w:r>
      <w:r w:rsidR="00EA5048" w:rsidRPr="007A7445">
        <w:rPr>
          <w:rFonts w:ascii="Arial" w:hAnsi="Arial" w:cs="Arial"/>
          <w:sz w:val="20"/>
        </w:rPr>
        <w:t>fert, musi zamieścić adnotację Tajemnica przedsiębiorstwa</w:t>
      </w:r>
      <w:r w:rsidRPr="007A7445">
        <w:rPr>
          <w:rFonts w:ascii="Arial" w:hAnsi="Arial" w:cs="Arial"/>
          <w:sz w:val="20"/>
        </w:rPr>
        <w:t xml:space="preserve"> ze wskazaniem konkretnego punktu, którego dotyczy. Dodatkowo w spisie treści należy podać numery stron zawierające informacje objęte tajemnicą przedsiębiorstwa. Tajemnica przedsiębiorstwa nie obejmuje informacji powszechnie znanych lub tych, których treść każdy zainteresowany może legalnie poznać. W szczególności nie można zastrzec: nazwy</w:t>
      </w:r>
      <w:r w:rsidR="00ED1DDB">
        <w:rPr>
          <w:rFonts w:ascii="Arial" w:hAnsi="Arial" w:cs="Arial"/>
          <w:sz w:val="20"/>
        </w:rPr>
        <w:t xml:space="preserve"> </w:t>
      </w:r>
      <w:r w:rsidRPr="007A7445">
        <w:rPr>
          <w:rFonts w:ascii="Arial" w:hAnsi="Arial" w:cs="Arial"/>
          <w:sz w:val="20"/>
        </w:rPr>
        <w:t>i adresu Wykonawcy, informacji dotyczących ceny, terminu wykonania zamówienia, okresu gwarancji i warunków płatności.</w:t>
      </w:r>
    </w:p>
    <w:p w14:paraId="065DC18C" w14:textId="77777777" w:rsidR="00942ACE" w:rsidRPr="0019570D" w:rsidRDefault="00942ACE" w:rsidP="00942ACE">
      <w:pPr>
        <w:pStyle w:val="Tekstpodstawowy"/>
        <w:suppressAutoHyphens w:val="0"/>
        <w:spacing w:line="220" w:lineRule="exact"/>
        <w:ind w:left="1134"/>
        <w:rPr>
          <w:rFonts w:ascii="Arial" w:hAnsi="Arial" w:cs="Arial"/>
          <w:b/>
          <w:sz w:val="20"/>
        </w:rPr>
      </w:pPr>
    </w:p>
    <w:p w14:paraId="2365ED1D" w14:textId="77777777" w:rsidR="00172E3E" w:rsidRPr="00EB5AC3" w:rsidRDefault="004002BD" w:rsidP="00EB5AC3">
      <w:pPr>
        <w:jc w:val="both"/>
        <w:rPr>
          <w:rFonts w:ascii="Arial" w:hAnsi="Arial" w:cs="Arial"/>
          <w:b/>
          <w:sz w:val="20"/>
          <w:szCs w:val="20"/>
        </w:rPr>
      </w:pPr>
      <w:r w:rsidRPr="00EB5AC3">
        <w:rPr>
          <w:rFonts w:ascii="Arial" w:hAnsi="Arial" w:cs="Arial"/>
          <w:b/>
          <w:sz w:val="20"/>
          <w:szCs w:val="20"/>
        </w:rPr>
        <w:t>X</w:t>
      </w:r>
      <w:r w:rsidR="009B5D9F">
        <w:rPr>
          <w:rFonts w:ascii="Arial" w:hAnsi="Arial" w:cs="Arial"/>
          <w:b/>
          <w:sz w:val="20"/>
          <w:szCs w:val="20"/>
        </w:rPr>
        <w:t>I</w:t>
      </w:r>
      <w:r w:rsidRPr="00EB5AC3">
        <w:rPr>
          <w:rFonts w:ascii="Arial" w:hAnsi="Arial" w:cs="Arial"/>
          <w:b/>
          <w:sz w:val="20"/>
          <w:szCs w:val="20"/>
        </w:rPr>
        <w:t>I</w:t>
      </w:r>
      <w:r w:rsidR="007A6459" w:rsidRPr="00EB5AC3">
        <w:rPr>
          <w:rFonts w:ascii="Arial" w:hAnsi="Arial" w:cs="Arial"/>
          <w:b/>
          <w:sz w:val="20"/>
          <w:szCs w:val="20"/>
        </w:rPr>
        <w:t>.</w:t>
      </w:r>
      <w:r w:rsidR="007A6459" w:rsidRPr="00EB5AC3">
        <w:rPr>
          <w:rFonts w:ascii="Arial" w:hAnsi="Arial" w:cs="Arial"/>
          <w:b/>
          <w:sz w:val="20"/>
          <w:szCs w:val="20"/>
        </w:rPr>
        <w:tab/>
        <w:t>Warunki płatności.</w:t>
      </w:r>
    </w:p>
    <w:p w14:paraId="5A67C353" w14:textId="5708AE0E" w:rsidR="00EB5AC3" w:rsidRDefault="00A92ED6" w:rsidP="00942ACE">
      <w:pPr>
        <w:pStyle w:val="bullet"/>
        <w:spacing w:before="0" w:after="0" w:line="220" w:lineRule="exact"/>
        <w:ind w:left="709"/>
        <w:jc w:val="both"/>
        <w:rPr>
          <w:rFonts w:ascii="Arial" w:hAnsi="Arial" w:cs="Arial"/>
          <w:sz w:val="20"/>
        </w:rPr>
      </w:pPr>
      <w:r w:rsidRPr="00EB5AC3">
        <w:rPr>
          <w:rFonts w:ascii="Arial" w:hAnsi="Arial" w:cs="Arial"/>
          <w:sz w:val="20"/>
        </w:rPr>
        <w:t>T</w:t>
      </w:r>
      <w:r w:rsidR="0059605A" w:rsidRPr="00EB5AC3">
        <w:rPr>
          <w:rFonts w:ascii="Arial" w:hAnsi="Arial" w:cs="Arial"/>
          <w:sz w:val="20"/>
        </w:rPr>
        <w:t xml:space="preserve">ermin płatności wynosi </w:t>
      </w:r>
      <w:r w:rsidR="0044161B">
        <w:rPr>
          <w:rFonts w:ascii="Arial" w:hAnsi="Arial" w:cs="Arial"/>
          <w:sz w:val="20"/>
        </w:rPr>
        <w:t xml:space="preserve">do </w:t>
      </w:r>
      <w:r w:rsidR="0059605A" w:rsidRPr="00EB5AC3">
        <w:rPr>
          <w:rFonts w:ascii="Arial" w:hAnsi="Arial" w:cs="Arial"/>
          <w:b/>
          <w:sz w:val="20"/>
        </w:rPr>
        <w:t>60</w:t>
      </w:r>
      <w:r w:rsidR="00D74F9C">
        <w:rPr>
          <w:rFonts w:ascii="Arial" w:hAnsi="Arial" w:cs="Arial"/>
          <w:b/>
          <w:sz w:val="20"/>
        </w:rPr>
        <w:t xml:space="preserve"> </w:t>
      </w:r>
      <w:r w:rsidR="0059605A" w:rsidRPr="00EB5AC3">
        <w:rPr>
          <w:rFonts w:ascii="Arial" w:hAnsi="Arial" w:cs="Arial"/>
          <w:b/>
          <w:sz w:val="20"/>
        </w:rPr>
        <w:t xml:space="preserve">dni </w:t>
      </w:r>
      <w:r w:rsidR="0059605A" w:rsidRPr="00EB5AC3">
        <w:rPr>
          <w:rFonts w:ascii="Arial" w:hAnsi="Arial" w:cs="Arial"/>
          <w:sz w:val="20"/>
        </w:rPr>
        <w:t xml:space="preserve">kalendarzowych od daty wpływu faktury do </w:t>
      </w:r>
      <w:r w:rsidRPr="00EB5AC3">
        <w:rPr>
          <w:rFonts w:ascii="Arial" w:hAnsi="Arial" w:cs="Arial"/>
          <w:sz w:val="20"/>
        </w:rPr>
        <w:t>WĘGLOKOKS KRAJ Sp. z o.o.</w:t>
      </w:r>
      <w:r w:rsidR="0059605A" w:rsidRPr="00EB5AC3">
        <w:rPr>
          <w:rFonts w:ascii="Arial" w:hAnsi="Arial" w:cs="Arial"/>
          <w:sz w:val="20"/>
        </w:rPr>
        <w:t xml:space="preserve"> wystawionej </w:t>
      </w:r>
      <w:r w:rsidRPr="00EB5AC3">
        <w:rPr>
          <w:rFonts w:ascii="Arial" w:hAnsi="Arial" w:cs="Arial"/>
          <w:sz w:val="20"/>
        </w:rPr>
        <w:t xml:space="preserve">po wykonaniu przedmiotu zamówienia w całości lub części,  </w:t>
      </w:r>
      <w:r w:rsidR="0059605A" w:rsidRPr="00EB5AC3">
        <w:rPr>
          <w:rFonts w:ascii="Arial" w:hAnsi="Arial" w:cs="Arial"/>
          <w:sz w:val="20"/>
        </w:rPr>
        <w:t>na podstawie dokumentu</w:t>
      </w:r>
      <w:r w:rsidRPr="00EB5AC3">
        <w:rPr>
          <w:rFonts w:ascii="Arial" w:hAnsi="Arial" w:cs="Arial"/>
          <w:sz w:val="20"/>
        </w:rPr>
        <w:t xml:space="preserve"> potwierdzającego należyte wykonanie przedmiotu zamówienia w całości lub w części np. protokołu odbioru przedmiotu zamówienia potwierdzonego przez WĘGLOKOKS KRAJ </w:t>
      </w:r>
      <w:r w:rsidR="00EB5AC3">
        <w:rPr>
          <w:rFonts w:ascii="Arial" w:hAnsi="Arial" w:cs="Arial"/>
          <w:sz w:val="20"/>
        </w:rPr>
        <w:br/>
      </w:r>
      <w:r w:rsidRPr="00EB5AC3">
        <w:rPr>
          <w:rFonts w:ascii="Arial" w:hAnsi="Arial" w:cs="Arial"/>
          <w:sz w:val="20"/>
        </w:rPr>
        <w:t xml:space="preserve">Sp. z o.o.  </w:t>
      </w:r>
    </w:p>
    <w:p w14:paraId="030A3870" w14:textId="77777777" w:rsidR="00942ACE" w:rsidRPr="00EB5AC3" w:rsidRDefault="00942ACE" w:rsidP="00942ACE">
      <w:pPr>
        <w:pStyle w:val="bullet"/>
        <w:spacing w:before="0" w:after="0" w:line="220" w:lineRule="exact"/>
        <w:ind w:left="709"/>
        <w:jc w:val="both"/>
        <w:rPr>
          <w:rFonts w:ascii="Arial" w:hAnsi="Arial" w:cs="Arial"/>
          <w:sz w:val="20"/>
        </w:rPr>
      </w:pPr>
    </w:p>
    <w:p w14:paraId="59BD2496" w14:textId="4A0E4C9C" w:rsidR="0027102F" w:rsidRPr="0090362F" w:rsidRDefault="007A6459" w:rsidP="0090362F">
      <w:pPr>
        <w:pStyle w:val="Akapitzlist"/>
        <w:numPr>
          <w:ilvl w:val="0"/>
          <w:numId w:val="113"/>
        </w:numPr>
        <w:ind w:left="709" w:hanging="709"/>
        <w:jc w:val="both"/>
        <w:rPr>
          <w:rFonts w:ascii="Arial" w:hAnsi="Arial" w:cs="Arial"/>
          <w:b/>
          <w:sz w:val="20"/>
          <w:szCs w:val="20"/>
        </w:rPr>
      </w:pPr>
      <w:r w:rsidRPr="0090362F">
        <w:rPr>
          <w:rFonts w:ascii="Arial" w:hAnsi="Arial" w:cs="Arial"/>
          <w:b/>
          <w:sz w:val="20"/>
          <w:szCs w:val="20"/>
        </w:rPr>
        <w:t>Wadium.</w:t>
      </w:r>
    </w:p>
    <w:p w14:paraId="48317BBD" w14:textId="33126F69" w:rsidR="0027102F" w:rsidRPr="00EB5AC3" w:rsidRDefault="0027102F" w:rsidP="00C41847">
      <w:pPr>
        <w:pStyle w:val="Tekstpodstawowy2"/>
        <w:numPr>
          <w:ilvl w:val="0"/>
          <w:numId w:val="68"/>
        </w:numPr>
        <w:suppressAutoHyphens w:val="0"/>
        <w:spacing w:after="0" w:line="220" w:lineRule="exact"/>
        <w:ind w:left="1134" w:hanging="425"/>
        <w:jc w:val="both"/>
        <w:rPr>
          <w:rFonts w:ascii="Arial" w:hAnsi="Arial" w:cs="Arial"/>
          <w:b/>
          <w:sz w:val="20"/>
          <w:szCs w:val="20"/>
        </w:rPr>
      </w:pPr>
      <w:r w:rsidRPr="00EB5AC3">
        <w:rPr>
          <w:rFonts w:ascii="Arial" w:hAnsi="Arial" w:cs="Arial"/>
          <w:b/>
          <w:bCs/>
          <w:sz w:val="20"/>
          <w:szCs w:val="20"/>
        </w:rPr>
        <w:t xml:space="preserve"> Zamawiający żąda od Wykonawców wniesienia wadium w wysokości </w:t>
      </w:r>
      <w:r w:rsidR="00734DE9">
        <w:rPr>
          <w:rFonts w:ascii="Arial" w:hAnsi="Arial" w:cs="Arial"/>
          <w:b/>
          <w:bCs/>
          <w:sz w:val="20"/>
          <w:szCs w:val="20"/>
        </w:rPr>
        <w:t>5</w:t>
      </w:r>
      <w:r w:rsidRPr="00EB5AC3">
        <w:rPr>
          <w:rFonts w:ascii="Arial" w:hAnsi="Arial" w:cs="Arial"/>
          <w:b/>
          <w:bCs/>
          <w:sz w:val="20"/>
          <w:szCs w:val="20"/>
        </w:rPr>
        <w:t>.000,00</w:t>
      </w:r>
      <w:r w:rsidRPr="00B53582">
        <w:rPr>
          <w:rFonts w:ascii="Arial" w:hAnsi="Arial" w:cs="Arial"/>
          <w:b/>
          <w:sz w:val="20"/>
          <w:szCs w:val="20"/>
        </w:rPr>
        <w:t>PLN</w:t>
      </w:r>
      <w:r w:rsidR="0019570D">
        <w:rPr>
          <w:rFonts w:ascii="Arial" w:hAnsi="Arial" w:cs="Arial"/>
          <w:b/>
          <w:sz w:val="20"/>
          <w:szCs w:val="20"/>
        </w:rPr>
        <w:t xml:space="preserve"> </w:t>
      </w:r>
      <w:r w:rsidRPr="00B53582">
        <w:rPr>
          <w:rFonts w:ascii="Arial" w:hAnsi="Arial" w:cs="Arial"/>
          <w:bCs/>
          <w:sz w:val="20"/>
          <w:szCs w:val="20"/>
        </w:rPr>
        <w:t xml:space="preserve">(słownie: </w:t>
      </w:r>
      <w:r w:rsidR="00734DE9">
        <w:rPr>
          <w:rFonts w:ascii="Arial" w:hAnsi="Arial" w:cs="Arial"/>
          <w:bCs/>
          <w:sz w:val="20"/>
          <w:szCs w:val="20"/>
        </w:rPr>
        <w:t>pięć</w:t>
      </w:r>
      <w:r w:rsidRPr="00B53582">
        <w:rPr>
          <w:rFonts w:ascii="Arial" w:hAnsi="Arial" w:cs="Arial"/>
          <w:bCs/>
          <w:sz w:val="20"/>
          <w:szCs w:val="20"/>
        </w:rPr>
        <w:t xml:space="preserve"> tysięcy złotych </w:t>
      </w:r>
      <w:r w:rsidRPr="00B53582">
        <w:rPr>
          <w:rFonts w:ascii="Arial" w:hAnsi="Arial" w:cs="Arial"/>
          <w:bCs/>
          <w:sz w:val="20"/>
          <w:szCs w:val="20"/>
          <w:vertAlign w:val="superscript"/>
        </w:rPr>
        <w:t>00</w:t>
      </w:r>
      <w:r w:rsidRPr="00B53582">
        <w:rPr>
          <w:rFonts w:ascii="Arial" w:hAnsi="Arial" w:cs="Arial"/>
          <w:bCs/>
          <w:sz w:val="20"/>
          <w:szCs w:val="20"/>
        </w:rPr>
        <w:t>/</w:t>
      </w:r>
      <w:r w:rsidRPr="00B53582">
        <w:rPr>
          <w:rFonts w:ascii="Arial" w:hAnsi="Arial" w:cs="Arial"/>
          <w:bCs/>
          <w:sz w:val="20"/>
          <w:szCs w:val="20"/>
          <w:vertAlign w:val="subscript"/>
        </w:rPr>
        <w:t>100</w:t>
      </w:r>
      <w:r w:rsidRPr="00B53582">
        <w:rPr>
          <w:rFonts w:ascii="Arial" w:hAnsi="Arial" w:cs="Arial"/>
          <w:bCs/>
          <w:sz w:val="20"/>
          <w:szCs w:val="20"/>
        </w:rPr>
        <w:t>).</w:t>
      </w:r>
    </w:p>
    <w:p w14:paraId="2D64D50F" w14:textId="77777777" w:rsidR="0027102F" w:rsidRPr="00EB5AC3" w:rsidRDefault="0027102F" w:rsidP="00C41847">
      <w:pPr>
        <w:pStyle w:val="Tekstpodstawowy2"/>
        <w:numPr>
          <w:ilvl w:val="0"/>
          <w:numId w:val="68"/>
        </w:numPr>
        <w:suppressAutoHyphens w:val="0"/>
        <w:spacing w:after="0" w:line="220" w:lineRule="exact"/>
        <w:ind w:left="1134" w:hanging="425"/>
        <w:jc w:val="both"/>
        <w:rPr>
          <w:rFonts w:ascii="Arial" w:hAnsi="Arial" w:cs="Arial"/>
          <w:b/>
          <w:bCs/>
          <w:sz w:val="20"/>
          <w:szCs w:val="20"/>
        </w:rPr>
      </w:pPr>
      <w:r w:rsidRPr="00EB5AC3">
        <w:rPr>
          <w:rFonts w:ascii="Arial" w:hAnsi="Arial" w:cs="Arial"/>
          <w:sz w:val="20"/>
          <w:szCs w:val="20"/>
        </w:rPr>
        <w:t xml:space="preserve"> Wykonawca wnosi wadium w jednej lub kilku następujących formach:</w:t>
      </w:r>
    </w:p>
    <w:p w14:paraId="104E5A4C" w14:textId="77777777" w:rsidR="0027102F" w:rsidRPr="00EB5AC3" w:rsidRDefault="0027102F" w:rsidP="00C41847">
      <w:pPr>
        <w:numPr>
          <w:ilvl w:val="1"/>
          <w:numId w:val="69"/>
        </w:numPr>
        <w:tabs>
          <w:tab w:val="num" w:pos="1134"/>
        </w:tabs>
        <w:suppressAutoHyphens w:val="0"/>
        <w:spacing w:line="220" w:lineRule="exact"/>
        <w:ind w:left="1134" w:firstLine="0"/>
        <w:jc w:val="both"/>
        <w:rPr>
          <w:rFonts w:ascii="Arial" w:hAnsi="Arial" w:cs="Arial"/>
          <w:sz w:val="20"/>
          <w:szCs w:val="20"/>
        </w:rPr>
      </w:pPr>
      <w:r w:rsidRPr="00EB5AC3">
        <w:rPr>
          <w:rFonts w:ascii="Arial" w:hAnsi="Arial" w:cs="Arial"/>
          <w:sz w:val="20"/>
          <w:szCs w:val="20"/>
        </w:rPr>
        <w:t>w pieniądzu,</w:t>
      </w:r>
    </w:p>
    <w:p w14:paraId="28EAD1C7" w14:textId="77777777" w:rsidR="0027102F" w:rsidRPr="00EB5AC3" w:rsidRDefault="0027102F" w:rsidP="00C41847">
      <w:pPr>
        <w:numPr>
          <w:ilvl w:val="1"/>
          <w:numId w:val="69"/>
        </w:numPr>
        <w:tabs>
          <w:tab w:val="num" w:pos="1134"/>
        </w:tabs>
        <w:suppressAutoHyphens w:val="0"/>
        <w:spacing w:line="220" w:lineRule="exact"/>
        <w:ind w:left="1134" w:firstLine="0"/>
        <w:jc w:val="both"/>
        <w:rPr>
          <w:rFonts w:ascii="Arial" w:hAnsi="Arial" w:cs="Arial"/>
          <w:sz w:val="20"/>
          <w:szCs w:val="20"/>
        </w:rPr>
      </w:pPr>
      <w:r w:rsidRPr="00EB5AC3">
        <w:rPr>
          <w:rFonts w:ascii="Arial" w:hAnsi="Arial" w:cs="Arial"/>
          <w:sz w:val="20"/>
          <w:szCs w:val="20"/>
        </w:rPr>
        <w:t>w poręczeniach lub gwarancjach bankowych,</w:t>
      </w:r>
    </w:p>
    <w:p w14:paraId="537E93A9" w14:textId="77777777" w:rsidR="0027102F" w:rsidRPr="00EB5AC3" w:rsidRDefault="0027102F" w:rsidP="00C41847">
      <w:pPr>
        <w:numPr>
          <w:ilvl w:val="1"/>
          <w:numId w:val="69"/>
        </w:numPr>
        <w:tabs>
          <w:tab w:val="num" w:pos="1134"/>
        </w:tabs>
        <w:suppressAutoHyphens w:val="0"/>
        <w:spacing w:line="220" w:lineRule="exact"/>
        <w:ind w:left="1134" w:firstLine="0"/>
        <w:jc w:val="both"/>
        <w:rPr>
          <w:rFonts w:ascii="Arial" w:hAnsi="Arial" w:cs="Arial"/>
          <w:sz w:val="20"/>
          <w:szCs w:val="20"/>
        </w:rPr>
      </w:pPr>
      <w:r w:rsidRPr="00EB5AC3">
        <w:rPr>
          <w:rFonts w:ascii="Arial" w:hAnsi="Arial" w:cs="Arial"/>
          <w:sz w:val="20"/>
          <w:szCs w:val="20"/>
        </w:rPr>
        <w:t>w gwarancjach ubezpieczeniowych,</w:t>
      </w:r>
    </w:p>
    <w:p w14:paraId="39F3A877" w14:textId="31FCB2E9" w:rsidR="0027102F" w:rsidRPr="00EB5AC3" w:rsidRDefault="0027102F" w:rsidP="00C41847">
      <w:pPr>
        <w:numPr>
          <w:ilvl w:val="1"/>
          <w:numId w:val="69"/>
        </w:numPr>
        <w:tabs>
          <w:tab w:val="num" w:pos="1134"/>
        </w:tabs>
        <w:suppressAutoHyphens w:val="0"/>
        <w:spacing w:line="220" w:lineRule="exact"/>
        <w:ind w:left="1134" w:firstLine="0"/>
        <w:jc w:val="both"/>
        <w:rPr>
          <w:rFonts w:ascii="Arial" w:hAnsi="Arial" w:cs="Arial"/>
          <w:sz w:val="20"/>
          <w:szCs w:val="20"/>
        </w:rPr>
      </w:pPr>
      <w:r w:rsidRPr="00EB5AC3">
        <w:rPr>
          <w:rFonts w:ascii="Arial" w:hAnsi="Arial" w:cs="Arial"/>
          <w:sz w:val="20"/>
          <w:szCs w:val="20"/>
        </w:rPr>
        <w:t xml:space="preserve">w innej formie za zgodą Zarządu WĘGLOKOKS KRAJ Sp. </w:t>
      </w:r>
      <w:r w:rsidR="00942ACE" w:rsidRPr="00EB5AC3">
        <w:rPr>
          <w:rFonts w:ascii="Arial" w:hAnsi="Arial" w:cs="Arial"/>
          <w:sz w:val="20"/>
          <w:szCs w:val="20"/>
        </w:rPr>
        <w:t>Z</w:t>
      </w:r>
      <w:r w:rsidRPr="00EB5AC3">
        <w:rPr>
          <w:rFonts w:ascii="Arial" w:hAnsi="Arial" w:cs="Arial"/>
          <w:sz w:val="20"/>
          <w:szCs w:val="20"/>
        </w:rPr>
        <w:t xml:space="preserve"> o. o.</w:t>
      </w:r>
    </w:p>
    <w:p w14:paraId="5392B08D" w14:textId="77777777" w:rsidR="0027102F" w:rsidRPr="00EB5AC3" w:rsidRDefault="0027102F" w:rsidP="00C41847">
      <w:pPr>
        <w:pStyle w:val="Tekstpodstawowy"/>
        <w:numPr>
          <w:ilvl w:val="0"/>
          <w:numId w:val="68"/>
        </w:numPr>
        <w:suppressAutoHyphens w:val="0"/>
        <w:spacing w:line="220" w:lineRule="exact"/>
        <w:ind w:left="1134" w:hanging="425"/>
        <w:rPr>
          <w:rFonts w:ascii="Arial" w:hAnsi="Arial" w:cs="Arial"/>
          <w:sz w:val="20"/>
        </w:rPr>
      </w:pPr>
      <w:r w:rsidRPr="00EB5AC3">
        <w:rPr>
          <w:rFonts w:ascii="Arial" w:hAnsi="Arial" w:cs="Arial"/>
          <w:sz w:val="20"/>
        </w:rPr>
        <w:t xml:space="preserve"> Termin ważności wadium musi odpowiadać co najmniej terminowi związania ofertą.</w:t>
      </w:r>
    </w:p>
    <w:p w14:paraId="3D8BEA76" w14:textId="77777777" w:rsidR="00C32B1E" w:rsidRPr="00EB5AC3" w:rsidRDefault="0027102F" w:rsidP="00C41847">
      <w:pPr>
        <w:numPr>
          <w:ilvl w:val="0"/>
          <w:numId w:val="68"/>
        </w:numPr>
        <w:suppressAutoHyphens w:val="0"/>
        <w:ind w:left="1134" w:hanging="425"/>
        <w:jc w:val="both"/>
        <w:rPr>
          <w:rFonts w:ascii="Arial" w:hAnsi="Arial" w:cs="Arial"/>
          <w:sz w:val="20"/>
          <w:szCs w:val="20"/>
          <w:lang w:eastAsia="pl-PL"/>
        </w:rPr>
      </w:pPr>
      <w:r w:rsidRPr="00EB5AC3">
        <w:rPr>
          <w:rFonts w:ascii="Arial" w:hAnsi="Arial" w:cs="Arial"/>
          <w:sz w:val="20"/>
          <w:szCs w:val="20"/>
          <w:lang w:eastAsia="pl-PL"/>
        </w:rPr>
        <w:t xml:space="preserve"> Wadium w formie gwarancji ubezpieczeniowej, gwarancji bankowej, poręczeniach, należy załączyć do pozostałych dokumentów ofertowych. </w:t>
      </w:r>
    </w:p>
    <w:p w14:paraId="3BAE9785" w14:textId="091509B4" w:rsidR="00EB5AC3" w:rsidRPr="004C463E" w:rsidRDefault="0027102F" w:rsidP="00C41847">
      <w:pPr>
        <w:numPr>
          <w:ilvl w:val="0"/>
          <w:numId w:val="68"/>
        </w:numPr>
        <w:suppressAutoHyphens w:val="0"/>
        <w:ind w:left="1134" w:hanging="425"/>
        <w:jc w:val="both"/>
        <w:rPr>
          <w:rFonts w:ascii="Arial" w:hAnsi="Arial" w:cs="Arial"/>
          <w:i/>
          <w:sz w:val="20"/>
          <w:szCs w:val="20"/>
          <w:lang w:eastAsia="pl-PL"/>
        </w:rPr>
      </w:pPr>
      <w:r w:rsidRPr="00EB5AC3">
        <w:rPr>
          <w:rFonts w:ascii="Arial" w:hAnsi="Arial" w:cs="Arial"/>
          <w:sz w:val="20"/>
          <w:szCs w:val="20"/>
        </w:rPr>
        <w:t>Wadium w pieniądzu należy wpłacać przelewem na</w:t>
      </w:r>
      <w:r w:rsidRPr="00EB5AC3">
        <w:rPr>
          <w:rFonts w:ascii="Arial" w:hAnsi="Arial" w:cs="Arial"/>
          <w:b/>
          <w:sz w:val="20"/>
          <w:szCs w:val="20"/>
        </w:rPr>
        <w:t xml:space="preserve"> konto bankowe WĘGLOKOKS KRAJ </w:t>
      </w:r>
      <w:r w:rsidRPr="00EB5AC3">
        <w:rPr>
          <w:rFonts w:ascii="Arial" w:hAnsi="Arial" w:cs="Arial"/>
          <w:b/>
          <w:sz w:val="20"/>
          <w:szCs w:val="20"/>
        </w:rPr>
        <w:br/>
        <w:t xml:space="preserve">Sp. </w:t>
      </w:r>
      <w:r w:rsidR="00942ACE" w:rsidRPr="00EB5AC3">
        <w:rPr>
          <w:rFonts w:ascii="Arial" w:hAnsi="Arial" w:cs="Arial"/>
          <w:b/>
          <w:sz w:val="20"/>
          <w:szCs w:val="20"/>
        </w:rPr>
        <w:t>Z</w:t>
      </w:r>
      <w:r w:rsidRPr="00EB5AC3">
        <w:rPr>
          <w:rFonts w:ascii="Arial" w:hAnsi="Arial" w:cs="Arial"/>
          <w:b/>
          <w:sz w:val="20"/>
          <w:szCs w:val="20"/>
        </w:rPr>
        <w:t xml:space="preserve"> o. o. BGŻ BNP PARIBAS nr rachunku: 71 1600 1055 1849 6184 9000 0001</w:t>
      </w:r>
      <w:r w:rsidRPr="00EB5AC3">
        <w:rPr>
          <w:rFonts w:ascii="Arial" w:hAnsi="Arial" w:cs="Arial"/>
          <w:sz w:val="20"/>
          <w:szCs w:val="20"/>
        </w:rPr>
        <w:t xml:space="preserve"> najpóźniej do dnia i godziny </w:t>
      </w:r>
      <w:r w:rsidRPr="00D56EF6">
        <w:rPr>
          <w:rFonts w:ascii="Arial" w:hAnsi="Arial" w:cs="Arial"/>
          <w:sz w:val="20"/>
          <w:szCs w:val="20"/>
        </w:rPr>
        <w:t>składania ofert z wpisaniem na dowodzie wpłaty hasła:</w:t>
      </w:r>
      <w:r w:rsidR="00267C70">
        <w:rPr>
          <w:rFonts w:ascii="Arial" w:hAnsi="Arial" w:cs="Arial"/>
          <w:sz w:val="20"/>
          <w:szCs w:val="20"/>
        </w:rPr>
        <w:t xml:space="preserve"> </w:t>
      </w:r>
      <w:r w:rsidRPr="00D56EF6">
        <w:rPr>
          <w:rFonts w:ascii="Arial" w:hAnsi="Arial" w:cs="Arial"/>
          <w:i/>
          <w:sz w:val="20"/>
          <w:szCs w:val="20"/>
        </w:rPr>
        <w:t xml:space="preserve">Wadium  do postępowania nr sprawy: </w:t>
      </w:r>
      <w:r w:rsidRPr="00D56EF6">
        <w:rPr>
          <w:rFonts w:ascii="Arial" w:hAnsi="Arial" w:cs="Arial"/>
          <w:i/>
          <w:sz w:val="20"/>
          <w:szCs w:val="20"/>
          <w:u w:val="single"/>
        </w:rPr>
        <w:t>PRZZ/2</w:t>
      </w:r>
      <w:r w:rsidR="004C463E">
        <w:rPr>
          <w:rFonts w:ascii="Arial" w:hAnsi="Arial" w:cs="Arial"/>
          <w:i/>
          <w:sz w:val="20"/>
          <w:szCs w:val="20"/>
          <w:u w:val="single"/>
        </w:rPr>
        <w:t>604</w:t>
      </w:r>
      <w:r w:rsidRPr="00D56EF6">
        <w:rPr>
          <w:rFonts w:ascii="Arial" w:hAnsi="Arial" w:cs="Arial"/>
          <w:i/>
          <w:sz w:val="20"/>
          <w:szCs w:val="20"/>
        </w:rPr>
        <w:t xml:space="preserve"> pn</w:t>
      </w:r>
      <w:r w:rsidRPr="004C463E">
        <w:rPr>
          <w:rFonts w:ascii="Arial" w:hAnsi="Arial" w:cs="Arial"/>
          <w:i/>
          <w:sz w:val="20"/>
          <w:szCs w:val="20"/>
        </w:rPr>
        <w:t>.:</w:t>
      </w:r>
      <w:r w:rsidR="00267C70" w:rsidRPr="004C463E">
        <w:rPr>
          <w:rFonts w:ascii="Arial" w:hAnsi="Arial" w:cs="Arial"/>
          <w:i/>
          <w:sz w:val="20"/>
          <w:szCs w:val="20"/>
        </w:rPr>
        <w:t xml:space="preserve"> </w:t>
      </w:r>
      <w:r w:rsidR="004C463E" w:rsidRPr="004C463E">
        <w:rPr>
          <w:rFonts w:ascii="Arial" w:hAnsi="Arial" w:cs="Arial"/>
          <w:b/>
          <w:i/>
          <w:sz w:val="20"/>
          <w:szCs w:val="20"/>
        </w:rPr>
        <w:t xml:space="preserve">Modernizacja dwóch urządzeń chłodniczych </w:t>
      </w:r>
      <w:r w:rsidR="004C463E" w:rsidRPr="004C463E">
        <w:rPr>
          <w:rFonts w:ascii="Arial" w:hAnsi="Arial" w:cs="Arial"/>
          <w:b/>
          <w:bCs/>
          <w:i/>
          <w:color w:val="000000" w:themeColor="text1"/>
          <w:sz w:val="20"/>
          <w:szCs w:val="20"/>
        </w:rPr>
        <w:t xml:space="preserve">dla WĘGLOKOKS KRAJ Sp. </w:t>
      </w:r>
      <w:r w:rsidR="00942ACE" w:rsidRPr="004C463E">
        <w:rPr>
          <w:rFonts w:ascii="Arial" w:hAnsi="Arial" w:cs="Arial"/>
          <w:b/>
          <w:bCs/>
          <w:i/>
          <w:color w:val="000000" w:themeColor="text1"/>
          <w:sz w:val="20"/>
          <w:szCs w:val="20"/>
        </w:rPr>
        <w:t>Z</w:t>
      </w:r>
      <w:r w:rsidR="004C463E" w:rsidRPr="004C463E">
        <w:rPr>
          <w:rFonts w:ascii="Arial" w:hAnsi="Arial" w:cs="Arial"/>
          <w:b/>
          <w:bCs/>
          <w:i/>
          <w:color w:val="000000" w:themeColor="text1"/>
          <w:sz w:val="20"/>
          <w:szCs w:val="20"/>
        </w:rPr>
        <w:t xml:space="preserve"> o.o. KWK Bobrek–Piekary Ruch Bobrek</w:t>
      </w:r>
      <w:r w:rsidRPr="004C463E">
        <w:rPr>
          <w:rFonts w:ascii="Arial" w:hAnsi="Arial" w:cs="Arial"/>
          <w:b/>
          <w:bCs/>
          <w:i/>
          <w:sz w:val="20"/>
          <w:szCs w:val="20"/>
        </w:rPr>
        <w:t>.</w:t>
      </w:r>
    </w:p>
    <w:p w14:paraId="33F79D50" w14:textId="77777777" w:rsidR="0027102F" w:rsidRPr="00EB5AC3" w:rsidRDefault="0027102F" w:rsidP="00C41847">
      <w:pPr>
        <w:numPr>
          <w:ilvl w:val="0"/>
          <w:numId w:val="68"/>
        </w:numPr>
        <w:suppressAutoHyphens w:val="0"/>
        <w:spacing w:line="220" w:lineRule="exact"/>
        <w:ind w:left="1134" w:hanging="425"/>
        <w:jc w:val="both"/>
        <w:rPr>
          <w:rFonts w:ascii="Arial" w:hAnsi="Arial" w:cs="Arial"/>
          <w:strike/>
          <w:sz w:val="20"/>
          <w:szCs w:val="20"/>
        </w:rPr>
      </w:pPr>
      <w:r w:rsidRPr="00D56EF6">
        <w:rPr>
          <w:rFonts w:ascii="Arial" w:hAnsi="Arial" w:cs="Arial"/>
          <w:sz w:val="20"/>
          <w:szCs w:val="20"/>
        </w:rPr>
        <w:t>Wadium wniesione w pieniądzu Zamawiający</w:t>
      </w:r>
      <w:r w:rsidRPr="00EB5AC3">
        <w:rPr>
          <w:rFonts w:ascii="Arial" w:hAnsi="Arial" w:cs="Arial"/>
          <w:sz w:val="20"/>
          <w:szCs w:val="20"/>
        </w:rPr>
        <w:t xml:space="preserve"> przechowuje na rachunku bankowym. </w:t>
      </w:r>
    </w:p>
    <w:p w14:paraId="3D5AD14A" w14:textId="6A3602BF" w:rsidR="0027102F" w:rsidRPr="00EB5AC3" w:rsidRDefault="0027102F" w:rsidP="00C41847">
      <w:pPr>
        <w:numPr>
          <w:ilvl w:val="0"/>
          <w:numId w:val="68"/>
        </w:numPr>
        <w:suppressAutoHyphens w:val="0"/>
        <w:spacing w:line="220" w:lineRule="exact"/>
        <w:ind w:left="1134" w:hanging="425"/>
        <w:jc w:val="both"/>
        <w:rPr>
          <w:rFonts w:ascii="Arial" w:hAnsi="Arial" w:cs="Arial"/>
          <w:b/>
          <w:strike/>
          <w:sz w:val="20"/>
          <w:szCs w:val="20"/>
        </w:rPr>
      </w:pPr>
      <w:r w:rsidRPr="00EB5AC3">
        <w:rPr>
          <w:rFonts w:ascii="Arial" w:hAnsi="Arial" w:cs="Arial"/>
          <w:sz w:val="20"/>
          <w:szCs w:val="20"/>
        </w:rPr>
        <w:t xml:space="preserve">Wykonawca zamierzający złożyć wadium w formie zaliczenia wierzytelności składa oświadczenie o wyrażeniu zgody na zaliczenie wierzytelności przysługujących podmiotowi do WĘGLOKOKS KRAJ Sp. </w:t>
      </w:r>
      <w:r w:rsidR="00942ACE" w:rsidRPr="00EB5AC3">
        <w:rPr>
          <w:rFonts w:ascii="Arial" w:hAnsi="Arial" w:cs="Arial"/>
          <w:sz w:val="20"/>
          <w:szCs w:val="20"/>
        </w:rPr>
        <w:t>Z</w:t>
      </w:r>
      <w:r w:rsidRPr="00EB5AC3">
        <w:rPr>
          <w:rFonts w:ascii="Arial" w:hAnsi="Arial" w:cs="Arial"/>
          <w:sz w:val="20"/>
          <w:szCs w:val="20"/>
        </w:rPr>
        <w:t xml:space="preserve"> o. o. ul. Gen. J. Ziętka, 42-940 Piekary Śląskie z dopiskiem Pion Finansowy. Pion Finansowy sprawdza możliwość zaliczenia wierzytelności na poczet wadium przyjmując zasadę, iż na poczet wadium podlegają zaliczeniu wyłącznie należności z terminem wymagalności przypadającym minimum na 1 dzień przed planowanym terminem otwarcia ofert. Po pozytywnej weryfikacji Pion Finansowy blokuje należności w systemie. Oświadczenie potwierdzone przez Dyrektora </w:t>
      </w:r>
      <w:r w:rsidR="00942ACE">
        <w:rPr>
          <w:rFonts w:ascii="Arial" w:hAnsi="Arial" w:cs="Arial"/>
          <w:sz w:val="20"/>
          <w:szCs w:val="20"/>
        </w:rPr>
        <w:t>ds</w:t>
      </w:r>
      <w:r w:rsidRPr="00EB5AC3">
        <w:rPr>
          <w:rFonts w:ascii="Arial" w:hAnsi="Arial" w:cs="Arial"/>
          <w:sz w:val="20"/>
          <w:szCs w:val="20"/>
        </w:rPr>
        <w:t xml:space="preserve">. Finansowych lub Głównego Księgowego, stanowić będzie dowód wniesienia wadium i jest składane przez Wykonawcę wraz z ofertą przetargową. Wzór oświadczenia dotyczącego wniesienia wadium w formie zaliczenia wierzytelności przysługujących Wykonawcy ubiegającemu się o udzielenie zamówienia stanowi </w:t>
      </w:r>
      <w:r w:rsidRPr="00EB5AC3">
        <w:rPr>
          <w:rFonts w:ascii="Arial" w:hAnsi="Arial" w:cs="Arial"/>
          <w:b/>
          <w:sz w:val="20"/>
          <w:szCs w:val="20"/>
        </w:rPr>
        <w:t xml:space="preserve">Załącznik </w:t>
      </w:r>
      <w:r w:rsidR="0051748F">
        <w:rPr>
          <w:rFonts w:ascii="Arial" w:hAnsi="Arial" w:cs="Arial"/>
          <w:b/>
          <w:sz w:val="20"/>
          <w:szCs w:val="20"/>
        </w:rPr>
        <w:t>N</w:t>
      </w:r>
      <w:r w:rsidRPr="00EB5AC3">
        <w:rPr>
          <w:rFonts w:ascii="Arial" w:hAnsi="Arial" w:cs="Arial"/>
          <w:b/>
          <w:sz w:val="20"/>
          <w:szCs w:val="20"/>
        </w:rPr>
        <w:t xml:space="preserve">r </w:t>
      </w:r>
      <w:r w:rsidR="0019570D">
        <w:rPr>
          <w:rFonts w:ascii="Arial" w:hAnsi="Arial" w:cs="Arial"/>
          <w:b/>
          <w:sz w:val="20"/>
          <w:szCs w:val="20"/>
        </w:rPr>
        <w:t>6</w:t>
      </w:r>
      <w:r w:rsidRPr="00EB5AC3">
        <w:rPr>
          <w:rFonts w:ascii="Arial" w:hAnsi="Arial" w:cs="Arial"/>
          <w:b/>
          <w:sz w:val="20"/>
          <w:szCs w:val="20"/>
        </w:rPr>
        <w:t xml:space="preserve"> do SIWZ</w:t>
      </w:r>
      <w:r w:rsidRPr="00EB5AC3">
        <w:rPr>
          <w:rFonts w:ascii="Arial" w:hAnsi="Arial" w:cs="Arial"/>
          <w:sz w:val="20"/>
          <w:szCs w:val="20"/>
        </w:rPr>
        <w:t>.</w:t>
      </w:r>
    </w:p>
    <w:p w14:paraId="601BEBCF" w14:textId="77777777" w:rsidR="0027102F" w:rsidRPr="00EB5AC3" w:rsidRDefault="0027102F" w:rsidP="00C41847">
      <w:pPr>
        <w:pStyle w:val="Tekstpodstawowy"/>
        <w:numPr>
          <w:ilvl w:val="0"/>
          <w:numId w:val="68"/>
        </w:numPr>
        <w:suppressAutoHyphens w:val="0"/>
        <w:spacing w:line="220" w:lineRule="exact"/>
        <w:ind w:left="1134" w:hanging="425"/>
        <w:rPr>
          <w:rFonts w:ascii="Arial" w:hAnsi="Arial" w:cs="Arial"/>
          <w:sz w:val="20"/>
        </w:rPr>
      </w:pPr>
      <w:r w:rsidRPr="00EB5AC3">
        <w:rPr>
          <w:rFonts w:ascii="Arial" w:hAnsi="Arial" w:cs="Arial"/>
          <w:sz w:val="20"/>
        </w:rPr>
        <w:t>Dowód wniesienia wadium – kopię poświadczoną przez Wykonawcę za zgodność z oryginałem – należy załączyć do oferty.</w:t>
      </w:r>
    </w:p>
    <w:p w14:paraId="2A323B91" w14:textId="77777777" w:rsidR="0027102F" w:rsidRPr="00EB5AC3" w:rsidRDefault="0027102F" w:rsidP="00C41847">
      <w:pPr>
        <w:numPr>
          <w:ilvl w:val="0"/>
          <w:numId w:val="68"/>
        </w:numPr>
        <w:suppressAutoHyphens w:val="0"/>
        <w:spacing w:line="220" w:lineRule="exact"/>
        <w:ind w:left="1134" w:hanging="425"/>
        <w:jc w:val="both"/>
        <w:rPr>
          <w:rFonts w:ascii="Arial" w:hAnsi="Arial" w:cs="Arial"/>
          <w:sz w:val="20"/>
          <w:szCs w:val="20"/>
        </w:rPr>
      </w:pPr>
      <w:r w:rsidRPr="00EB5AC3">
        <w:rPr>
          <w:rFonts w:ascii="Arial" w:hAnsi="Arial" w:cs="Arial"/>
          <w:sz w:val="20"/>
          <w:szCs w:val="20"/>
        </w:rPr>
        <w:t>Zamawiający zwraca wadium wszystkim wykonawcom niezwłocznie po wyborze oferty najkorzystniejszej, lub unieważnieniu postępowania z wyjątkiem wykonawcy, którego oferta została wybrana za najkorzystniejszą. Wykonawcy, którego oferta została wybrana, jako najkorzystniejsza, Zamawiający zwraca wadium niezwłocznie po zawarciu umowy oraz wniesieniu zabezpieczenia należytego wykonania umowy, jeżeli jego wniesienia żądano. Zamawiający zwraca niezwłocznie wadium, na wniosek Wykonawcy, który wycofał ofertę przed upływem terminu składania ofert.</w:t>
      </w:r>
    </w:p>
    <w:p w14:paraId="6423FB92" w14:textId="77777777" w:rsidR="0027102F" w:rsidRPr="00EB5AC3" w:rsidRDefault="0027102F" w:rsidP="00C41847">
      <w:pPr>
        <w:widowControl w:val="0"/>
        <w:numPr>
          <w:ilvl w:val="0"/>
          <w:numId w:val="68"/>
        </w:numPr>
        <w:tabs>
          <w:tab w:val="left" w:pos="426"/>
        </w:tabs>
        <w:suppressAutoHyphens w:val="0"/>
        <w:adjustRightInd w:val="0"/>
        <w:spacing w:line="220" w:lineRule="exact"/>
        <w:ind w:left="1134" w:hanging="425"/>
        <w:jc w:val="both"/>
        <w:textAlignment w:val="baseline"/>
        <w:rPr>
          <w:rFonts w:ascii="Arial" w:hAnsi="Arial" w:cs="Arial"/>
          <w:sz w:val="20"/>
          <w:szCs w:val="20"/>
        </w:rPr>
      </w:pPr>
      <w:r w:rsidRPr="00EB5AC3">
        <w:rPr>
          <w:rFonts w:ascii="Arial" w:hAnsi="Arial" w:cs="Arial"/>
          <w:sz w:val="20"/>
          <w:szCs w:val="20"/>
        </w:rPr>
        <w:t xml:space="preserve"> Wadium zwraca się w tej samej formie, w jakiej zostało wniesione.</w:t>
      </w:r>
    </w:p>
    <w:p w14:paraId="5376FE55" w14:textId="77777777" w:rsidR="0027102F" w:rsidRPr="00EB5AC3" w:rsidRDefault="0027102F" w:rsidP="00C41847">
      <w:pPr>
        <w:widowControl w:val="0"/>
        <w:numPr>
          <w:ilvl w:val="0"/>
          <w:numId w:val="68"/>
        </w:numPr>
        <w:tabs>
          <w:tab w:val="left" w:pos="426"/>
        </w:tabs>
        <w:suppressAutoHyphens w:val="0"/>
        <w:adjustRightInd w:val="0"/>
        <w:spacing w:line="220" w:lineRule="exact"/>
        <w:ind w:left="1134" w:hanging="425"/>
        <w:jc w:val="both"/>
        <w:textAlignment w:val="baseline"/>
        <w:rPr>
          <w:rFonts w:ascii="Arial" w:hAnsi="Arial" w:cs="Arial"/>
          <w:sz w:val="20"/>
          <w:szCs w:val="20"/>
        </w:rPr>
      </w:pPr>
      <w:r w:rsidRPr="00EB5AC3">
        <w:rPr>
          <w:rFonts w:ascii="Arial" w:hAnsi="Arial" w:cs="Arial"/>
          <w:sz w:val="20"/>
          <w:szCs w:val="20"/>
        </w:rPr>
        <w:t xml:space="preserve"> Zamawiający może zatrzymać wadium wraz z odsetkami, jeżeli:</w:t>
      </w:r>
    </w:p>
    <w:p w14:paraId="1707EB1B" w14:textId="77777777" w:rsidR="0027102F" w:rsidRPr="00257393" w:rsidRDefault="0027102F" w:rsidP="00C41847">
      <w:pPr>
        <w:widowControl w:val="0"/>
        <w:numPr>
          <w:ilvl w:val="1"/>
          <w:numId w:val="70"/>
        </w:numPr>
        <w:tabs>
          <w:tab w:val="left" w:pos="1560"/>
        </w:tabs>
        <w:suppressAutoHyphens w:val="0"/>
        <w:adjustRightInd w:val="0"/>
        <w:spacing w:line="220" w:lineRule="exact"/>
        <w:ind w:left="1418" w:hanging="284"/>
        <w:jc w:val="both"/>
        <w:textAlignment w:val="baseline"/>
        <w:rPr>
          <w:rFonts w:ascii="Arial" w:hAnsi="Arial" w:cs="Arial"/>
          <w:sz w:val="20"/>
          <w:szCs w:val="20"/>
        </w:rPr>
      </w:pPr>
      <w:r w:rsidRPr="00EB5AC3">
        <w:rPr>
          <w:rFonts w:ascii="Arial" w:hAnsi="Arial" w:cs="Arial"/>
          <w:sz w:val="20"/>
          <w:szCs w:val="20"/>
        </w:rPr>
        <w:t xml:space="preserve">Wykonawca </w:t>
      </w:r>
      <w:r w:rsidRPr="00257393">
        <w:rPr>
          <w:rFonts w:ascii="Arial" w:hAnsi="Arial" w:cs="Arial"/>
          <w:sz w:val="20"/>
          <w:szCs w:val="20"/>
        </w:rPr>
        <w:t xml:space="preserve">odmówił podpisania umowy w sprawie zamówienia na warunkach określonych </w:t>
      </w:r>
      <w:r w:rsidRPr="00257393">
        <w:rPr>
          <w:rFonts w:ascii="Arial" w:hAnsi="Arial" w:cs="Arial"/>
          <w:sz w:val="20"/>
          <w:szCs w:val="20"/>
        </w:rPr>
        <w:br/>
        <w:t>w ofercie,</w:t>
      </w:r>
    </w:p>
    <w:p w14:paraId="25D337B0" w14:textId="77777777" w:rsidR="0027102F" w:rsidRPr="00257393" w:rsidRDefault="0027102F" w:rsidP="00C41847">
      <w:pPr>
        <w:widowControl w:val="0"/>
        <w:numPr>
          <w:ilvl w:val="1"/>
          <w:numId w:val="70"/>
        </w:numPr>
        <w:tabs>
          <w:tab w:val="left" w:pos="1560"/>
        </w:tabs>
        <w:suppressAutoHyphens w:val="0"/>
        <w:adjustRightInd w:val="0"/>
        <w:spacing w:line="220" w:lineRule="exact"/>
        <w:ind w:left="1418" w:hanging="284"/>
        <w:jc w:val="both"/>
        <w:textAlignment w:val="baseline"/>
        <w:rPr>
          <w:rFonts w:ascii="Arial" w:hAnsi="Arial" w:cs="Arial"/>
          <w:sz w:val="20"/>
          <w:szCs w:val="20"/>
        </w:rPr>
      </w:pPr>
      <w:r w:rsidRPr="00257393">
        <w:rPr>
          <w:rFonts w:ascii="Arial" w:hAnsi="Arial" w:cs="Arial"/>
          <w:sz w:val="20"/>
          <w:szCs w:val="20"/>
        </w:rPr>
        <w:t>Wykonawca nie wniósł zabezpieczenia należytego wykonania umowy, jeżeli żądanie to było objęte Specyfikacją Istotnych Warunków Zamówienia.</w:t>
      </w:r>
    </w:p>
    <w:p w14:paraId="330C1C5A" w14:textId="77777777" w:rsidR="0027102F" w:rsidRPr="00257393" w:rsidRDefault="0027102F" w:rsidP="00C41847">
      <w:pPr>
        <w:widowControl w:val="0"/>
        <w:numPr>
          <w:ilvl w:val="1"/>
          <w:numId w:val="70"/>
        </w:numPr>
        <w:tabs>
          <w:tab w:val="left" w:pos="1560"/>
        </w:tabs>
        <w:suppressAutoHyphens w:val="0"/>
        <w:adjustRightInd w:val="0"/>
        <w:spacing w:line="220" w:lineRule="exact"/>
        <w:ind w:left="1418" w:hanging="284"/>
        <w:jc w:val="both"/>
        <w:textAlignment w:val="baseline"/>
        <w:rPr>
          <w:rFonts w:ascii="Arial" w:hAnsi="Arial" w:cs="Arial"/>
          <w:sz w:val="20"/>
          <w:szCs w:val="20"/>
        </w:rPr>
      </w:pPr>
      <w:r w:rsidRPr="00257393">
        <w:rPr>
          <w:rFonts w:ascii="Arial" w:hAnsi="Arial" w:cs="Arial"/>
          <w:sz w:val="20"/>
          <w:szCs w:val="20"/>
        </w:rPr>
        <w:lastRenderedPageBreak/>
        <w:t>Zawarcie umowy stało się niemożliwe z przyczyn leżących po stronie Wykonawcy,</w:t>
      </w:r>
    </w:p>
    <w:p w14:paraId="72A8721F" w14:textId="77777777" w:rsidR="0027102F" w:rsidRPr="00257393" w:rsidRDefault="0027102F" w:rsidP="00C41847">
      <w:pPr>
        <w:widowControl w:val="0"/>
        <w:numPr>
          <w:ilvl w:val="1"/>
          <w:numId w:val="70"/>
        </w:numPr>
        <w:tabs>
          <w:tab w:val="left" w:pos="1560"/>
        </w:tabs>
        <w:suppressAutoHyphens w:val="0"/>
        <w:adjustRightInd w:val="0"/>
        <w:spacing w:line="220" w:lineRule="exact"/>
        <w:ind w:left="1418" w:hanging="284"/>
        <w:jc w:val="both"/>
        <w:textAlignment w:val="baseline"/>
        <w:rPr>
          <w:rFonts w:ascii="Arial" w:hAnsi="Arial" w:cs="Arial"/>
          <w:sz w:val="20"/>
          <w:szCs w:val="20"/>
        </w:rPr>
      </w:pPr>
      <w:r w:rsidRPr="00257393">
        <w:rPr>
          <w:rFonts w:ascii="Arial" w:hAnsi="Arial" w:cs="Arial"/>
          <w:sz w:val="20"/>
          <w:szCs w:val="20"/>
        </w:rPr>
        <w:t>W przypadku określonym w punkcie 14.</w:t>
      </w:r>
    </w:p>
    <w:p w14:paraId="432F0FC4" w14:textId="77777777" w:rsidR="0027102F" w:rsidRPr="00257393" w:rsidRDefault="0027102F" w:rsidP="00C41847">
      <w:pPr>
        <w:widowControl w:val="0"/>
        <w:numPr>
          <w:ilvl w:val="0"/>
          <w:numId w:val="68"/>
        </w:numPr>
        <w:tabs>
          <w:tab w:val="left" w:pos="426"/>
        </w:tabs>
        <w:suppressAutoHyphens w:val="0"/>
        <w:adjustRightInd w:val="0"/>
        <w:spacing w:line="220" w:lineRule="exact"/>
        <w:ind w:left="1134" w:hanging="425"/>
        <w:jc w:val="both"/>
        <w:textAlignment w:val="baseline"/>
        <w:rPr>
          <w:rFonts w:ascii="Arial" w:hAnsi="Arial" w:cs="Arial"/>
          <w:sz w:val="20"/>
          <w:szCs w:val="20"/>
        </w:rPr>
      </w:pPr>
      <w:r w:rsidRPr="00257393">
        <w:rPr>
          <w:rFonts w:ascii="Arial" w:hAnsi="Arial" w:cs="Arial"/>
          <w:sz w:val="20"/>
          <w:szCs w:val="20"/>
        </w:rPr>
        <w:t xml:space="preserve"> Po upływie terminu związania ofertą nie przysługuje prawo zatrzymania wadium.</w:t>
      </w:r>
    </w:p>
    <w:p w14:paraId="7F7C9975" w14:textId="77777777" w:rsidR="0027102F" w:rsidRPr="00257393" w:rsidRDefault="0027102F" w:rsidP="00C41847">
      <w:pPr>
        <w:widowControl w:val="0"/>
        <w:numPr>
          <w:ilvl w:val="0"/>
          <w:numId w:val="68"/>
        </w:numPr>
        <w:tabs>
          <w:tab w:val="left" w:pos="426"/>
        </w:tabs>
        <w:suppressAutoHyphens w:val="0"/>
        <w:adjustRightInd w:val="0"/>
        <w:spacing w:line="220" w:lineRule="exact"/>
        <w:ind w:left="1134" w:hanging="425"/>
        <w:jc w:val="both"/>
        <w:textAlignment w:val="baseline"/>
        <w:rPr>
          <w:rFonts w:ascii="Arial" w:hAnsi="Arial" w:cs="Arial"/>
          <w:sz w:val="20"/>
          <w:szCs w:val="20"/>
        </w:rPr>
      </w:pPr>
      <w:r w:rsidRPr="00257393">
        <w:rPr>
          <w:rFonts w:ascii="Arial" w:hAnsi="Arial" w:cs="Arial"/>
          <w:sz w:val="20"/>
          <w:szCs w:val="20"/>
        </w:rPr>
        <w:t xml:space="preserve"> Po zawarciu umowy lub unieważnieniu postępowania osoba upoważniona </w:t>
      </w:r>
      <w:r w:rsidR="00D56EF6" w:rsidRPr="00257393">
        <w:rPr>
          <w:rFonts w:ascii="Arial" w:hAnsi="Arial" w:cs="Arial"/>
          <w:sz w:val="20"/>
          <w:szCs w:val="20"/>
        </w:rPr>
        <w:t xml:space="preserve">zwraca </w:t>
      </w:r>
      <w:r w:rsidRPr="00257393">
        <w:rPr>
          <w:rFonts w:ascii="Arial" w:hAnsi="Arial" w:cs="Arial"/>
          <w:sz w:val="20"/>
          <w:szCs w:val="20"/>
        </w:rPr>
        <w:t>Wykonawc</w:t>
      </w:r>
      <w:r w:rsidR="00D56EF6" w:rsidRPr="00257393">
        <w:rPr>
          <w:rFonts w:ascii="Arial" w:hAnsi="Arial" w:cs="Arial"/>
          <w:sz w:val="20"/>
          <w:szCs w:val="20"/>
        </w:rPr>
        <w:t>y</w:t>
      </w:r>
      <w:r w:rsidRPr="00257393">
        <w:rPr>
          <w:rFonts w:ascii="Arial" w:hAnsi="Arial" w:cs="Arial"/>
          <w:sz w:val="20"/>
          <w:szCs w:val="20"/>
        </w:rPr>
        <w:t>, poręczeni</w:t>
      </w:r>
      <w:r w:rsidR="00D56EF6" w:rsidRPr="00257393">
        <w:rPr>
          <w:rFonts w:ascii="Arial" w:hAnsi="Arial" w:cs="Arial"/>
          <w:sz w:val="20"/>
          <w:szCs w:val="20"/>
        </w:rPr>
        <w:t>e</w:t>
      </w:r>
      <w:r w:rsidRPr="00257393">
        <w:rPr>
          <w:rFonts w:ascii="Arial" w:hAnsi="Arial" w:cs="Arial"/>
          <w:sz w:val="20"/>
          <w:szCs w:val="20"/>
        </w:rPr>
        <w:t xml:space="preserve"> bankowe, gwarancj</w:t>
      </w:r>
      <w:r w:rsidR="00D56EF6" w:rsidRPr="00257393">
        <w:rPr>
          <w:rFonts w:ascii="Arial" w:hAnsi="Arial" w:cs="Arial"/>
          <w:sz w:val="20"/>
          <w:szCs w:val="20"/>
        </w:rPr>
        <w:t>ę</w:t>
      </w:r>
      <w:r w:rsidRPr="00257393">
        <w:rPr>
          <w:rFonts w:ascii="Arial" w:hAnsi="Arial" w:cs="Arial"/>
          <w:sz w:val="20"/>
          <w:szCs w:val="20"/>
        </w:rPr>
        <w:t xml:space="preserve"> bankow</w:t>
      </w:r>
      <w:r w:rsidR="00D56EF6" w:rsidRPr="00257393">
        <w:rPr>
          <w:rFonts w:ascii="Arial" w:hAnsi="Arial" w:cs="Arial"/>
          <w:sz w:val="20"/>
          <w:szCs w:val="20"/>
        </w:rPr>
        <w:t>ą</w:t>
      </w:r>
      <w:r w:rsidRPr="00257393">
        <w:rPr>
          <w:rFonts w:ascii="Arial" w:hAnsi="Arial" w:cs="Arial"/>
          <w:sz w:val="20"/>
          <w:szCs w:val="20"/>
        </w:rPr>
        <w:t xml:space="preserve"> lub ubezpieczeniow</w:t>
      </w:r>
      <w:r w:rsidR="00D56EF6" w:rsidRPr="00257393">
        <w:rPr>
          <w:rFonts w:ascii="Arial" w:hAnsi="Arial" w:cs="Arial"/>
          <w:sz w:val="20"/>
          <w:szCs w:val="20"/>
        </w:rPr>
        <w:t>ą</w:t>
      </w:r>
      <w:r w:rsidRPr="00257393">
        <w:rPr>
          <w:rFonts w:ascii="Arial" w:hAnsi="Arial" w:cs="Arial"/>
          <w:sz w:val="20"/>
          <w:szCs w:val="20"/>
        </w:rPr>
        <w:t xml:space="preserve"> w określonym terminie. </w:t>
      </w:r>
    </w:p>
    <w:p w14:paraId="38BA2BC7" w14:textId="3A23E300" w:rsidR="0027102F" w:rsidRDefault="0027102F" w:rsidP="00942ACE">
      <w:pPr>
        <w:widowControl w:val="0"/>
        <w:numPr>
          <w:ilvl w:val="0"/>
          <w:numId w:val="68"/>
        </w:numPr>
        <w:tabs>
          <w:tab w:val="left" w:pos="426"/>
        </w:tabs>
        <w:suppressAutoHyphens w:val="0"/>
        <w:adjustRightInd w:val="0"/>
        <w:spacing w:line="220" w:lineRule="exact"/>
        <w:ind w:left="1134" w:hanging="425"/>
        <w:jc w:val="both"/>
        <w:textAlignment w:val="baseline"/>
        <w:rPr>
          <w:rFonts w:ascii="Arial" w:hAnsi="Arial" w:cs="Arial"/>
          <w:sz w:val="20"/>
          <w:szCs w:val="20"/>
        </w:rPr>
      </w:pPr>
      <w:r w:rsidRPr="00257393">
        <w:rPr>
          <w:rFonts w:ascii="Arial" w:hAnsi="Arial" w:cs="Arial"/>
          <w:sz w:val="20"/>
          <w:szCs w:val="20"/>
        </w:rPr>
        <w:t xml:space="preserve"> Wadium ulega zatrzymaniu w razie wycofania lub zmiany oferty przez Wykonawcę po otwarciu ofert przez Komisję Przetargową.</w:t>
      </w:r>
    </w:p>
    <w:p w14:paraId="0DC84754" w14:textId="77777777" w:rsidR="00942ACE" w:rsidRPr="00887BF7" w:rsidRDefault="00942ACE" w:rsidP="00942ACE">
      <w:pPr>
        <w:widowControl w:val="0"/>
        <w:tabs>
          <w:tab w:val="left" w:pos="426"/>
        </w:tabs>
        <w:suppressAutoHyphens w:val="0"/>
        <w:adjustRightInd w:val="0"/>
        <w:spacing w:line="220" w:lineRule="exact"/>
        <w:ind w:left="1134"/>
        <w:jc w:val="both"/>
        <w:textAlignment w:val="baseline"/>
        <w:rPr>
          <w:rFonts w:ascii="Arial" w:hAnsi="Arial" w:cs="Arial"/>
          <w:sz w:val="20"/>
          <w:szCs w:val="20"/>
        </w:rPr>
      </w:pPr>
    </w:p>
    <w:p w14:paraId="592E3D45" w14:textId="77777777" w:rsidR="00BC5342" w:rsidRPr="00EB5AC3" w:rsidRDefault="007A6459" w:rsidP="00EB5AC3">
      <w:pPr>
        <w:jc w:val="both"/>
        <w:rPr>
          <w:rFonts w:ascii="Arial" w:hAnsi="Arial" w:cs="Arial"/>
          <w:b/>
          <w:sz w:val="20"/>
          <w:szCs w:val="20"/>
        </w:rPr>
      </w:pPr>
      <w:r w:rsidRPr="00EB5AC3">
        <w:rPr>
          <w:rFonts w:ascii="Arial" w:hAnsi="Arial" w:cs="Arial"/>
          <w:b/>
          <w:sz w:val="20"/>
          <w:szCs w:val="20"/>
        </w:rPr>
        <w:t>X</w:t>
      </w:r>
      <w:r w:rsidR="004002BD" w:rsidRPr="00EB5AC3">
        <w:rPr>
          <w:rFonts w:ascii="Arial" w:hAnsi="Arial" w:cs="Arial"/>
          <w:b/>
          <w:sz w:val="20"/>
          <w:szCs w:val="20"/>
        </w:rPr>
        <w:t>I</w:t>
      </w:r>
      <w:r w:rsidR="009B5D9F">
        <w:rPr>
          <w:rFonts w:ascii="Arial" w:hAnsi="Arial" w:cs="Arial"/>
          <w:b/>
          <w:sz w:val="20"/>
          <w:szCs w:val="20"/>
        </w:rPr>
        <w:t>V</w:t>
      </w:r>
      <w:r w:rsidRPr="00EB5AC3">
        <w:rPr>
          <w:rFonts w:ascii="Arial" w:hAnsi="Arial" w:cs="Arial"/>
          <w:b/>
          <w:sz w:val="20"/>
          <w:szCs w:val="20"/>
        </w:rPr>
        <w:t>.</w:t>
      </w:r>
      <w:r w:rsidRPr="00EB5AC3">
        <w:rPr>
          <w:rFonts w:ascii="Arial" w:hAnsi="Arial" w:cs="Arial"/>
          <w:b/>
          <w:sz w:val="20"/>
          <w:szCs w:val="20"/>
        </w:rPr>
        <w:tab/>
        <w:t>Zabezpieczenie należytego wykonania umowy.</w:t>
      </w:r>
    </w:p>
    <w:p w14:paraId="10211ECD" w14:textId="35144489" w:rsidR="00EB5AC3" w:rsidRDefault="007A6459" w:rsidP="00942ACE">
      <w:pPr>
        <w:ind w:firstLine="709"/>
        <w:jc w:val="both"/>
        <w:rPr>
          <w:rFonts w:ascii="Arial" w:hAnsi="Arial" w:cs="Arial"/>
          <w:sz w:val="20"/>
          <w:szCs w:val="20"/>
        </w:rPr>
      </w:pPr>
      <w:r w:rsidRPr="00EB5AC3">
        <w:rPr>
          <w:rFonts w:ascii="Arial" w:hAnsi="Arial" w:cs="Arial"/>
          <w:sz w:val="20"/>
          <w:szCs w:val="20"/>
        </w:rPr>
        <w:t xml:space="preserve">Zamawiający </w:t>
      </w:r>
      <w:r w:rsidR="00C914B7" w:rsidRPr="00EB5AC3">
        <w:rPr>
          <w:rFonts w:ascii="Arial" w:hAnsi="Arial" w:cs="Arial"/>
          <w:sz w:val="20"/>
          <w:szCs w:val="20"/>
        </w:rPr>
        <w:t>nie wymaga wniesienia</w:t>
      </w:r>
      <w:r w:rsidRPr="00EB5AC3">
        <w:rPr>
          <w:rFonts w:ascii="Arial" w:hAnsi="Arial" w:cs="Arial"/>
          <w:sz w:val="20"/>
          <w:szCs w:val="20"/>
        </w:rPr>
        <w:t xml:space="preserve"> zabezpieczenia należytego wykonania umowy</w:t>
      </w:r>
    </w:p>
    <w:p w14:paraId="65960BDE" w14:textId="77777777" w:rsidR="00942ACE" w:rsidRPr="00EB5AC3" w:rsidRDefault="00942ACE" w:rsidP="00942ACE">
      <w:pPr>
        <w:ind w:firstLine="709"/>
        <w:jc w:val="both"/>
        <w:rPr>
          <w:rFonts w:ascii="Arial" w:hAnsi="Arial" w:cs="Arial"/>
          <w:sz w:val="20"/>
          <w:szCs w:val="20"/>
        </w:rPr>
      </w:pPr>
    </w:p>
    <w:p w14:paraId="61A74DC0" w14:textId="77777777" w:rsidR="007A6459" w:rsidRPr="00EB5AC3" w:rsidRDefault="007A6459" w:rsidP="00EB5AC3">
      <w:pPr>
        <w:pStyle w:val="Tekstpodstawowywcity21"/>
        <w:spacing w:line="220" w:lineRule="exact"/>
        <w:ind w:left="720" w:hanging="720"/>
        <w:rPr>
          <w:rFonts w:ascii="Arial" w:hAnsi="Arial" w:cs="Arial"/>
          <w:sz w:val="20"/>
          <w:szCs w:val="20"/>
        </w:rPr>
      </w:pPr>
      <w:r w:rsidRPr="00EB5AC3">
        <w:rPr>
          <w:rFonts w:ascii="Arial" w:hAnsi="Arial" w:cs="Arial"/>
          <w:sz w:val="20"/>
          <w:szCs w:val="20"/>
        </w:rPr>
        <w:t>XV.</w:t>
      </w:r>
      <w:r w:rsidRPr="00EB5AC3">
        <w:rPr>
          <w:rFonts w:ascii="Arial" w:hAnsi="Arial" w:cs="Arial"/>
          <w:sz w:val="20"/>
          <w:szCs w:val="20"/>
        </w:rPr>
        <w:tab/>
        <w:t xml:space="preserve">Opis kryteriów, którymi zamawiający będzie się kierował przy wyborze oferty wraz </w:t>
      </w:r>
      <w:r w:rsidR="00981702" w:rsidRPr="00EB5AC3">
        <w:rPr>
          <w:rFonts w:ascii="Arial" w:hAnsi="Arial" w:cs="Arial"/>
          <w:sz w:val="20"/>
          <w:szCs w:val="20"/>
        </w:rPr>
        <w:br/>
      </w:r>
      <w:r w:rsidRPr="00EB5AC3">
        <w:rPr>
          <w:rFonts w:ascii="Arial" w:hAnsi="Arial" w:cs="Arial"/>
          <w:sz w:val="20"/>
          <w:szCs w:val="20"/>
        </w:rPr>
        <w:t>z podaniem znaczenia tych kryteriów i sposobu oceny ofert.</w:t>
      </w:r>
    </w:p>
    <w:p w14:paraId="6A5EB030" w14:textId="77777777" w:rsidR="008332B3" w:rsidRPr="00EB5AC3" w:rsidRDefault="007A6459" w:rsidP="00EB5AC3">
      <w:pPr>
        <w:numPr>
          <w:ilvl w:val="0"/>
          <w:numId w:val="19"/>
        </w:numPr>
        <w:suppressAutoHyphens w:val="0"/>
        <w:spacing w:line="220" w:lineRule="exact"/>
        <w:jc w:val="both"/>
        <w:rPr>
          <w:rFonts w:ascii="Arial" w:hAnsi="Arial" w:cs="Arial"/>
          <w:sz w:val="20"/>
          <w:szCs w:val="20"/>
        </w:rPr>
      </w:pPr>
      <w:r w:rsidRPr="00EB5AC3">
        <w:rPr>
          <w:rFonts w:ascii="Arial" w:hAnsi="Arial" w:cs="Arial"/>
          <w:sz w:val="20"/>
          <w:szCs w:val="20"/>
        </w:rPr>
        <w:t>Jedynym kryterium, którym Zamawiający będzie się kierował przy wyborze ofert jest cena netto przedmiotu zamówienia – 100%.</w:t>
      </w:r>
    </w:p>
    <w:p w14:paraId="4D9A21CA" w14:textId="77777777" w:rsidR="008303F9" w:rsidRPr="00EB5AC3" w:rsidRDefault="007A6459" w:rsidP="00EB5AC3">
      <w:pPr>
        <w:numPr>
          <w:ilvl w:val="0"/>
          <w:numId w:val="19"/>
        </w:numPr>
        <w:suppressAutoHyphens w:val="0"/>
        <w:spacing w:line="220" w:lineRule="exact"/>
        <w:jc w:val="both"/>
        <w:rPr>
          <w:rFonts w:ascii="Arial" w:hAnsi="Arial" w:cs="Arial"/>
          <w:sz w:val="20"/>
          <w:szCs w:val="20"/>
        </w:rPr>
      </w:pPr>
      <w:r w:rsidRPr="00EB5AC3">
        <w:rPr>
          <w:rFonts w:ascii="Arial" w:hAnsi="Arial" w:cs="Arial"/>
          <w:sz w:val="20"/>
          <w:szCs w:val="20"/>
        </w:rPr>
        <w:t>Ocenie według kryterium zostaną poddane jedynie oferty nie podlegające odrzuceniu.</w:t>
      </w:r>
    </w:p>
    <w:p w14:paraId="2D0F21FE" w14:textId="77777777" w:rsidR="00164B12" w:rsidRPr="00EB5AC3" w:rsidRDefault="007A6459" w:rsidP="00EB5AC3">
      <w:pPr>
        <w:numPr>
          <w:ilvl w:val="0"/>
          <w:numId w:val="19"/>
        </w:numPr>
        <w:suppressAutoHyphens w:val="0"/>
        <w:spacing w:line="220" w:lineRule="exact"/>
        <w:jc w:val="both"/>
        <w:rPr>
          <w:rFonts w:ascii="Arial" w:hAnsi="Arial" w:cs="Arial"/>
          <w:sz w:val="20"/>
          <w:szCs w:val="20"/>
        </w:rPr>
      </w:pPr>
      <w:r w:rsidRPr="00EB5AC3">
        <w:rPr>
          <w:rFonts w:ascii="Arial" w:hAnsi="Arial" w:cs="Arial"/>
          <w:sz w:val="20"/>
          <w:szCs w:val="20"/>
        </w:rPr>
        <w:t xml:space="preserve">Za najkorzystniejszą uznana zostanie oferta z cena najniższą według określonego w ust. </w:t>
      </w:r>
      <w:r w:rsidR="00491C24" w:rsidRPr="00EB5AC3">
        <w:rPr>
          <w:rFonts w:ascii="Arial" w:hAnsi="Arial" w:cs="Arial"/>
          <w:sz w:val="20"/>
          <w:szCs w:val="20"/>
        </w:rPr>
        <w:br/>
      </w:r>
      <w:r w:rsidRPr="00EB5AC3">
        <w:rPr>
          <w:rFonts w:ascii="Arial" w:hAnsi="Arial" w:cs="Arial"/>
          <w:sz w:val="20"/>
          <w:szCs w:val="20"/>
        </w:rPr>
        <w:t>1 kryterium.</w:t>
      </w:r>
    </w:p>
    <w:p w14:paraId="353CA436" w14:textId="48522428" w:rsidR="00EB5AC3" w:rsidRDefault="007A6459" w:rsidP="00942ACE">
      <w:pPr>
        <w:numPr>
          <w:ilvl w:val="0"/>
          <w:numId w:val="19"/>
        </w:numPr>
        <w:suppressAutoHyphens w:val="0"/>
        <w:spacing w:line="220" w:lineRule="exact"/>
        <w:jc w:val="both"/>
        <w:rPr>
          <w:rFonts w:ascii="Arial" w:hAnsi="Arial" w:cs="Arial"/>
          <w:sz w:val="20"/>
          <w:szCs w:val="20"/>
        </w:rPr>
      </w:pPr>
      <w:r w:rsidRPr="00EB5AC3">
        <w:rPr>
          <w:rFonts w:ascii="Arial" w:hAnsi="Arial" w:cs="Arial"/>
          <w:sz w:val="20"/>
          <w:szCs w:val="20"/>
        </w:rPr>
        <w:t xml:space="preserve">Zamawiający zastrzega sobie prawo przeprowadzenia licytacji ustnej i negocjacji zgodnie </w:t>
      </w:r>
      <w:r w:rsidR="00981702" w:rsidRPr="00EB5AC3">
        <w:rPr>
          <w:rFonts w:ascii="Arial" w:hAnsi="Arial" w:cs="Arial"/>
          <w:sz w:val="20"/>
          <w:szCs w:val="20"/>
        </w:rPr>
        <w:br/>
      </w:r>
      <w:r w:rsidRPr="00EB5AC3">
        <w:rPr>
          <w:rFonts w:ascii="Arial" w:hAnsi="Arial" w:cs="Arial"/>
          <w:sz w:val="20"/>
          <w:szCs w:val="20"/>
        </w:rPr>
        <w:t>z postanowieniami Regulaminu w celu uzyskania oferty ostatecznej. Zamawiający odstępuje od przeprowadzenia aukcji elektronicznej.</w:t>
      </w:r>
    </w:p>
    <w:p w14:paraId="1241EA93" w14:textId="77777777" w:rsidR="00942ACE" w:rsidRPr="00887BF7" w:rsidRDefault="00942ACE" w:rsidP="00942ACE">
      <w:pPr>
        <w:suppressAutoHyphens w:val="0"/>
        <w:spacing w:line="220" w:lineRule="exact"/>
        <w:ind w:left="1060"/>
        <w:jc w:val="both"/>
        <w:rPr>
          <w:rFonts w:ascii="Arial" w:hAnsi="Arial" w:cs="Arial"/>
          <w:sz w:val="20"/>
          <w:szCs w:val="20"/>
        </w:rPr>
      </w:pPr>
    </w:p>
    <w:p w14:paraId="72747053" w14:textId="60737F59" w:rsidR="00BC5342" w:rsidRPr="00EB5AC3" w:rsidRDefault="004002BD" w:rsidP="00EB5AC3">
      <w:pPr>
        <w:tabs>
          <w:tab w:val="num" w:pos="1440"/>
        </w:tabs>
        <w:jc w:val="both"/>
        <w:rPr>
          <w:rFonts w:ascii="Arial" w:hAnsi="Arial" w:cs="Arial"/>
          <w:b/>
          <w:sz w:val="20"/>
          <w:szCs w:val="20"/>
        </w:rPr>
      </w:pPr>
      <w:r w:rsidRPr="00EB5AC3">
        <w:rPr>
          <w:rFonts w:ascii="Arial" w:hAnsi="Arial" w:cs="Arial"/>
          <w:b/>
          <w:sz w:val="20"/>
          <w:szCs w:val="20"/>
        </w:rPr>
        <w:t>XV</w:t>
      </w:r>
      <w:r w:rsidR="009B5D9F">
        <w:rPr>
          <w:rFonts w:ascii="Arial" w:hAnsi="Arial" w:cs="Arial"/>
          <w:b/>
          <w:sz w:val="20"/>
          <w:szCs w:val="20"/>
        </w:rPr>
        <w:t>I</w:t>
      </w:r>
      <w:r w:rsidR="007A6459" w:rsidRPr="00EB5AC3">
        <w:rPr>
          <w:rFonts w:ascii="Arial" w:hAnsi="Arial" w:cs="Arial"/>
          <w:b/>
          <w:sz w:val="20"/>
          <w:szCs w:val="20"/>
        </w:rPr>
        <w:t xml:space="preserve">. </w:t>
      </w:r>
      <w:r w:rsidR="0090362F">
        <w:rPr>
          <w:rFonts w:ascii="Arial" w:hAnsi="Arial" w:cs="Arial"/>
          <w:b/>
          <w:sz w:val="20"/>
          <w:szCs w:val="20"/>
        </w:rPr>
        <w:t xml:space="preserve">     </w:t>
      </w:r>
      <w:r w:rsidR="007A6459" w:rsidRPr="00EB5AC3">
        <w:rPr>
          <w:rFonts w:ascii="Arial" w:hAnsi="Arial" w:cs="Arial"/>
          <w:b/>
          <w:sz w:val="20"/>
          <w:szCs w:val="20"/>
        </w:rPr>
        <w:t>Warunki umowy:</w:t>
      </w:r>
    </w:p>
    <w:p w14:paraId="1B931193" w14:textId="05D0CD4B" w:rsidR="00EB5AC3" w:rsidRDefault="007A6459" w:rsidP="00942ACE">
      <w:pPr>
        <w:tabs>
          <w:tab w:val="num" w:pos="540"/>
        </w:tabs>
        <w:ind w:left="709"/>
        <w:jc w:val="both"/>
        <w:rPr>
          <w:rFonts w:ascii="Arial" w:hAnsi="Arial" w:cs="Arial"/>
          <w:sz w:val="20"/>
          <w:szCs w:val="20"/>
        </w:rPr>
      </w:pPr>
      <w:r w:rsidRPr="00EB5AC3">
        <w:rPr>
          <w:rFonts w:ascii="Arial" w:hAnsi="Arial" w:cs="Arial"/>
          <w:sz w:val="20"/>
          <w:szCs w:val="20"/>
        </w:rPr>
        <w:t>Istotne postanowienia, które wprowadzone zostaną do umowy, zostały określone</w:t>
      </w:r>
      <w:r w:rsidR="00267C70">
        <w:rPr>
          <w:rFonts w:ascii="Arial" w:hAnsi="Arial" w:cs="Arial"/>
          <w:sz w:val="20"/>
          <w:szCs w:val="20"/>
        </w:rPr>
        <w:t xml:space="preserve"> </w:t>
      </w:r>
      <w:r w:rsidRPr="00EB5AC3">
        <w:rPr>
          <w:rFonts w:ascii="Arial" w:hAnsi="Arial" w:cs="Arial"/>
          <w:sz w:val="20"/>
          <w:szCs w:val="20"/>
        </w:rPr>
        <w:t xml:space="preserve">w </w:t>
      </w:r>
      <w:r w:rsidRPr="00EB5AC3">
        <w:rPr>
          <w:rFonts w:ascii="Arial" w:hAnsi="Arial" w:cs="Arial"/>
          <w:b/>
          <w:sz w:val="20"/>
          <w:szCs w:val="20"/>
        </w:rPr>
        <w:t xml:space="preserve">Załączniku </w:t>
      </w:r>
      <w:r w:rsidR="00D12720" w:rsidRPr="00EB5AC3">
        <w:rPr>
          <w:rFonts w:ascii="Arial" w:hAnsi="Arial" w:cs="Arial"/>
          <w:b/>
          <w:sz w:val="20"/>
          <w:szCs w:val="20"/>
        </w:rPr>
        <w:br/>
      </w:r>
      <w:r w:rsidRPr="00EB5AC3">
        <w:rPr>
          <w:rFonts w:ascii="Arial" w:hAnsi="Arial" w:cs="Arial"/>
          <w:b/>
          <w:sz w:val="20"/>
          <w:szCs w:val="20"/>
        </w:rPr>
        <w:t>Nr</w:t>
      </w:r>
      <w:r w:rsidR="0019570D">
        <w:rPr>
          <w:rFonts w:ascii="Arial" w:hAnsi="Arial" w:cs="Arial"/>
          <w:b/>
          <w:sz w:val="20"/>
          <w:szCs w:val="20"/>
        </w:rPr>
        <w:t xml:space="preserve"> 7</w:t>
      </w:r>
      <w:r w:rsidR="00267C70">
        <w:rPr>
          <w:rFonts w:ascii="Arial" w:hAnsi="Arial" w:cs="Arial"/>
          <w:b/>
          <w:sz w:val="20"/>
          <w:szCs w:val="20"/>
        </w:rPr>
        <w:t xml:space="preserve"> </w:t>
      </w:r>
      <w:r w:rsidRPr="00EB5AC3">
        <w:rPr>
          <w:rFonts w:ascii="Arial" w:hAnsi="Arial" w:cs="Arial"/>
          <w:sz w:val="20"/>
          <w:szCs w:val="20"/>
        </w:rPr>
        <w:t>do SIWZ.</w:t>
      </w:r>
    </w:p>
    <w:p w14:paraId="36605917" w14:textId="77777777" w:rsidR="00942ACE" w:rsidRPr="00EB5AC3" w:rsidRDefault="00942ACE" w:rsidP="00942ACE">
      <w:pPr>
        <w:tabs>
          <w:tab w:val="num" w:pos="540"/>
        </w:tabs>
        <w:ind w:left="709"/>
        <w:jc w:val="both"/>
        <w:rPr>
          <w:rFonts w:ascii="Arial" w:hAnsi="Arial" w:cs="Arial"/>
          <w:sz w:val="20"/>
          <w:szCs w:val="20"/>
        </w:rPr>
      </w:pPr>
    </w:p>
    <w:p w14:paraId="7415E5C7" w14:textId="77777777" w:rsidR="00BC5342" w:rsidRPr="00EB5AC3" w:rsidRDefault="004002BD" w:rsidP="00EB5AC3">
      <w:pPr>
        <w:spacing w:line="220" w:lineRule="exact"/>
        <w:jc w:val="both"/>
        <w:rPr>
          <w:rFonts w:ascii="Arial" w:hAnsi="Arial" w:cs="Arial"/>
          <w:b/>
          <w:sz w:val="20"/>
          <w:szCs w:val="20"/>
        </w:rPr>
      </w:pPr>
      <w:r w:rsidRPr="00EB5AC3">
        <w:rPr>
          <w:rFonts w:ascii="Arial" w:hAnsi="Arial" w:cs="Arial"/>
          <w:b/>
          <w:sz w:val="20"/>
          <w:szCs w:val="20"/>
        </w:rPr>
        <w:t>XV</w:t>
      </w:r>
      <w:r w:rsidR="009B5D9F">
        <w:rPr>
          <w:rFonts w:ascii="Arial" w:hAnsi="Arial" w:cs="Arial"/>
          <w:b/>
          <w:sz w:val="20"/>
          <w:szCs w:val="20"/>
        </w:rPr>
        <w:t>I</w:t>
      </w:r>
      <w:r w:rsidRPr="00EB5AC3">
        <w:rPr>
          <w:rFonts w:ascii="Arial" w:hAnsi="Arial" w:cs="Arial"/>
          <w:b/>
          <w:sz w:val="20"/>
          <w:szCs w:val="20"/>
        </w:rPr>
        <w:t>I</w:t>
      </w:r>
      <w:r w:rsidR="007A6459" w:rsidRPr="00EB5AC3">
        <w:rPr>
          <w:rFonts w:ascii="Arial" w:hAnsi="Arial" w:cs="Arial"/>
          <w:b/>
          <w:sz w:val="20"/>
          <w:szCs w:val="20"/>
        </w:rPr>
        <w:t>.</w:t>
      </w:r>
      <w:r w:rsidR="007A6459" w:rsidRPr="00EB5AC3">
        <w:rPr>
          <w:rFonts w:ascii="Arial" w:hAnsi="Arial" w:cs="Arial"/>
          <w:b/>
          <w:sz w:val="20"/>
          <w:szCs w:val="20"/>
        </w:rPr>
        <w:tab/>
        <w:t>Termin związania ofertą.</w:t>
      </w:r>
    </w:p>
    <w:p w14:paraId="071CF809" w14:textId="77777777" w:rsidR="003B0CAA" w:rsidRPr="00EB5AC3" w:rsidRDefault="003B0CAA" w:rsidP="00EB5AC3">
      <w:pPr>
        <w:numPr>
          <w:ilvl w:val="0"/>
          <w:numId w:val="24"/>
        </w:numPr>
        <w:suppressAutoHyphens w:val="0"/>
        <w:spacing w:line="220" w:lineRule="exact"/>
        <w:ind w:left="1066" w:hanging="357"/>
        <w:jc w:val="both"/>
        <w:rPr>
          <w:rFonts w:ascii="Arial" w:hAnsi="Arial" w:cs="Arial"/>
          <w:sz w:val="20"/>
          <w:szCs w:val="20"/>
        </w:rPr>
      </w:pPr>
      <w:r w:rsidRPr="00EB5AC3">
        <w:rPr>
          <w:rFonts w:ascii="Arial" w:hAnsi="Arial" w:cs="Arial"/>
          <w:sz w:val="20"/>
          <w:szCs w:val="20"/>
        </w:rPr>
        <w:t>Wykonawca jest związany ofertą</w:t>
      </w:r>
      <w:r w:rsidR="00A65E6B" w:rsidRPr="00EB5AC3">
        <w:rPr>
          <w:rFonts w:ascii="Arial" w:hAnsi="Arial" w:cs="Arial"/>
          <w:sz w:val="20"/>
          <w:szCs w:val="20"/>
        </w:rPr>
        <w:t xml:space="preserve"> do upływu terminu określonego w SIWZ, jednak nie dłużej niż</w:t>
      </w:r>
      <w:r w:rsidRPr="00EB5AC3">
        <w:rPr>
          <w:rFonts w:ascii="Arial" w:hAnsi="Arial" w:cs="Arial"/>
          <w:sz w:val="20"/>
          <w:szCs w:val="20"/>
        </w:rPr>
        <w:t xml:space="preserve"> 60 dni od daty otwarcia ofert. Bieg terminu związania ofertą rozpoczyna się wraz z upływem terminu składania ofert.</w:t>
      </w:r>
    </w:p>
    <w:p w14:paraId="1169C702" w14:textId="5B92F980" w:rsidR="00942ACE" w:rsidRDefault="003B0CAA" w:rsidP="00942ACE">
      <w:pPr>
        <w:widowControl w:val="0"/>
        <w:numPr>
          <w:ilvl w:val="0"/>
          <w:numId w:val="24"/>
        </w:numPr>
        <w:suppressAutoHyphens w:val="0"/>
        <w:adjustRightInd w:val="0"/>
        <w:spacing w:line="220" w:lineRule="exact"/>
        <w:ind w:left="1066" w:hanging="357"/>
        <w:jc w:val="both"/>
        <w:textAlignment w:val="baseline"/>
        <w:rPr>
          <w:rFonts w:ascii="Arial" w:hAnsi="Arial" w:cs="Arial"/>
          <w:sz w:val="20"/>
          <w:szCs w:val="20"/>
        </w:rPr>
      </w:pPr>
      <w:r w:rsidRPr="00EB5AC3">
        <w:rPr>
          <w:rFonts w:ascii="Arial" w:hAnsi="Arial" w:cs="Arial"/>
          <w:sz w:val="20"/>
          <w:szCs w:val="20"/>
        </w:rPr>
        <w:t xml:space="preserve">Zawarcie umowy może nastąpić po upływie terminu związania ofertą i nie jest wymagane jego przedłużanie. Niemniej jednak, jeżeli Zamawiający uzna to za zasadne, jest uprawniony do wystąpienia do Wykonawców z wnioskiem o przedłużenie terminu związania ofertą o okres do 60 dni. </w:t>
      </w:r>
    </w:p>
    <w:p w14:paraId="307A7F23" w14:textId="77777777" w:rsidR="00942ACE" w:rsidRPr="00942ACE" w:rsidRDefault="00942ACE" w:rsidP="00942ACE">
      <w:pPr>
        <w:widowControl w:val="0"/>
        <w:suppressAutoHyphens w:val="0"/>
        <w:adjustRightInd w:val="0"/>
        <w:spacing w:line="220" w:lineRule="exact"/>
        <w:ind w:left="1066"/>
        <w:jc w:val="both"/>
        <w:textAlignment w:val="baseline"/>
        <w:rPr>
          <w:rFonts w:ascii="Arial" w:hAnsi="Arial" w:cs="Arial"/>
          <w:sz w:val="20"/>
          <w:szCs w:val="20"/>
        </w:rPr>
      </w:pPr>
    </w:p>
    <w:p w14:paraId="05E28510" w14:textId="77777777" w:rsidR="0027102F" w:rsidRPr="00EB5AC3" w:rsidRDefault="007A6459" w:rsidP="00EB5AC3">
      <w:pPr>
        <w:jc w:val="both"/>
        <w:rPr>
          <w:rFonts w:ascii="Arial" w:hAnsi="Arial" w:cs="Arial"/>
          <w:b/>
          <w:sz w:val="20"/>
          <w:szCs w:val="20"/>
        </w:rPr>
      </w:pPr>
      <w:r w:rsidRPr="00EB5AC3">
        <w:rPr>
          <w:rFonts w:ascii="Arial" w:hAnsi="Arial" w:cs="Arial"/>
          <w:b/>
          <w:sz w:val="20"/>
          <w:szCs w:val="20"/>
        </w:rPr>
        <w:t>X</w:t>
      </w:r>
      <w:r w:rsidR="004002BD" w:rsidRPr="00EB5AC3">
        <w:rPr>
          <w:rFonts w:ascii="Arial" w:hAnsi="Arial" w:cs="Arial"/>
          <w:b/>
          <w:sz w:val="20"/>
          <w:szCs w:val="20"/>
        </w:rPr>
        <w:t>VI</w:t>
      </w:r>
      <w:r w:rsidR="009B5D9F">
        <w:rPr>
          <w:rFonts w:ascii="Arial" w:hAnsi="Arial" w:cs="Arial"/>
          <w:b/>
          <w:sz w:val="20"/>
          <w:szCs w:val="20"/>
        </w:rPr>
        <w:t>I</w:t>
      </w:r>
      <w:r w:rsidR="004002BD" w:rsidRPr="00EB5AC3">
        <w:rPr>
          <w:rFonts w:ascii="Arial" w:hAnsi="Arial" w:cs="Arial"/>
          <w:b/>
          <w:sz w:val="20"/>
          <w:szCs w:val="20"/>
        </w:rPr>
        <w:t>I</w:t>
      </w:r>
      <w:r w:rsidRPr="00EB5AC3">
        <w:rPr>
          <w:rFonts w:ascii="Arial" w:hAnsi="Arial" w:cs="Arial"/>
          <w:b/>
          <w:sz w:val="20"/>
          <w:szCs w:val="20"/>
        </w:rPr>
        <w:t>.</w:t>
      </w:r>
      <w:r w:rsidRPr="00EB5AC3">
        <w:rPr>
          <w:rFonts w:ascii="Arial" w:hAnsi="Arial" w:cs="Arial"/>
          <w:b/>
          <w:sz w:val="20"/>
          <w:szCs w:val="20"/>
        </w:rPr>
        <w:tab/>
        <w:t>Termin i miejsce składania ofert.</w:t>
      </w:r>
    </w:p>
    <w:p w14:paraId="5E1769FD" w14:textId="77777777" w:rsidR="00EB5AC3" w:rsidRPr="00EB5AC3" w:rsidRDefault="007A6459" w:rsidP="00B53582">
      <w:pPr>
        <w:numPr>
          <w:ilvl w:val="0"/>
          <w:numId w:val="20"/>
        </w:numPr>
        <w:suppressAutoHyphens w:val="0"/>
        <w:spacing w:after="120"/>
        <w:jc w:val="both"/>
        <w:rPr>
          <w:rFonts w:ascii="Arial" w:hAnsi="Arial" w:cs="Arial"/>
          <w:sz w:val="20"/>
          <w:szCs w:val="20"/>
        </w:rPr>
      </w:pPr>
      <w:r w:rsidRPr="00EB5AC3">
        <w:rPr>
          <w:rFonts w:ascii="Arial" w:hAnsi="Arial" w:cs="Arial"/>
          <w:sz w:val="20"/>
          <w:szCs w:val="20"/>
        </w:rPr>
        <w:t>Ofertę należy złożyć w</w:t>
      </w:r>
      <w:r w:rsidR="00267C70">
        <w:rPr>
          <w:rFonts w:ascii="Arial" w:hAnsi="Arial" w:cs="Arial"/>
          <w:sz w:val="20"/>
          <w:szCs w:val="20"/>
        </w:rPr>
        <w:t xml:space="preserve"> </w:t>
      </w:r>
      <w:r w:rsidR="00155079" w:rsidRPr="00EB5AC3">
        <w:rPr>
          <w:rFonts w:ascii="Arial" w:hAnsi="Arial" w:cs="Arial"/>
          <w:sz w:val="20"/>
          <w:szCs w:val="20"/>
        </w:rPr>
        <w:t>jednym</w:t>
      </w:r>
      <w:r w:rsidR="003F0DBC" w:rsidRPr="00EB5AC3">
        <w:rPr>
          <w:rFonts w:ascii="Arial" w:hAnsi="Arial" w:cs="Arial"/>
          <w:sz w:val="20"/>
          <w:szCs w:val="20"/>
        </w:rPr>
        <w:t xml:space="preserve"> egzemplarzu, w</w:t>
      </w:r>
      <w:r w:rsidRPr="00EB5AC3">
        <w:rPr>
          <w:rFonts w:ascii="Arial" w:hAnsi="Arial" w:cs="Arial"/>
          <w:sz w:val="20"/>
          <w:szCs w:val="20"/>
        </w:rPr>
        <w:t xml:space="preserve"> nieprzejrzystym, zamkniętym opakowaniu – </w:t>
      </w:r>
      <w:r w:rsidR="00981702" w:rsidRPr="00EB5AC3">
        <w:rPr>
          <w:rFonts w:ascii="Arial" w:hAnsi="Arial" w:cs="Arial"/>
          <w:sz w:val="20"/>
          <w:szCs w:val="20"/>
        </w:rPr>
        <w:br/>
      </w:r>
      <w:r w:rsidRPr="00EB5AC3">
        <w:rPr>
          <w:rFonts w:ascii="Arial" w:hAnsi="Arial" w:cs="Arial"/>
          <w:sz w:val="20"/>
          <w:szCs w:val="20"/>
        </w:rPr>
        <w:t>w zaklejon</w:t>
      </w:r>
      <w:r w:rsidR="003F0DBC" w:rsidRPr="00EB5AC3">
        <w:rPr>
          <w:rFonts w:ascii="Arial" w:hAnsi="Arial" w:cs="Arial"/>
          <w:sz w:val="20"/>
          <w:szCs w:val="20"/>
        </w:rPr>
        <w:t>ej kopercie</w:t>
      </w:r>
      <w:r w:rsidRPr="00EB5AC3">
        <w:rPr>
          <w:rFonts w:ascii="Arial" w:hAnsi="Arial" w:cs="Arial"/>
          <w:sz w:val="20"/>
          <w:szCs w:val="20"/>
        </w:rPr>
        <w:t xml:space="preserve"> w następującym miejscu</w:t>
      </w:r>
    </w:p>
    <w:p w14:paraId="4349EB12" w14:textId="77777777" w:rsidR="0027102F" w:rsidRPr="00EB5AC3" w:rsidRDefault="0027102F" w:rsidP="00EB5AC3">
      <w:pPr>
        <w:spacing w:line="220" w:lineRule="exact"/>
        <w:ind w:left="1060"/>
        <w:jc w:val="center"/>
        <w:rPr>
          <w:rFonts w:ascii="Arial" w:hAnsi="Arial" w:cs="Arial"/>
          <w:b/>
          <w:bCs/>
          <w:i/>
          <w:iCs/>
          <w:sz w:val="20"/>
          <w:szCs w:val="20"/>
        </w:rPr>
      </w:pPr>
      <w:r w:rsidRPr="00EB5AC3">
        <w:rPr>
          <w:rFonts w:ascii="Arial" w:hAnsi="Arial" w:cs="Arial"/>
          <w:b/>
          <w:bCs/>
          <w:sz w:val="20"/>
          <w:szCs w:val="20"/>
        </w:rPr>
        <w:t xml:space="preserve">WĘGLOKOKS KRAJ Sp. z o. o. </w:t>
      </w:r>
      <w:r w:rsidRPr="00EB5AC3">
        <w:rPr>
          <w:rFonts w:ascii="Arial" w:hAnsi="Arial" w:cs="Arial"/>
          <w:b/>
          <w:bCs/>
          <w:sz w:val="20"/>
          <w:szCs w:val="20"/>
        </w:rPr>
        <w:br/>
      </w:r>
      <w:r w:rsidRPr="00EB5AC3">
        <w:rPr>
          <w:rFonts w:ascii="Arial" w:hAnsi="Arial" w:cs="Arial"/>
          <w:b/>
          <w:sz w:val="20"/>
          <w:szCs w:val="20"/>
        </w:rPr>
        <w:t>KWK Bobrek – Piekary Ruch Bobrek, ul. Konstytucji 76, 41-905 Bytom</w:t>
      </w:r>
    </w:p>
    <w:p w14:paraId="05CBFB6B" w14:textId="77777777" w:rsidR="0027102F" w:rsidRPr="00EB5AC3" w:rsidRDefault="0027102F" w:rsidP="00EB5AC3">
      <w:pPr>
        <w:tabs>
          <w:tab w:val="left" w:pos="284"/>
        </w:tabs>
        <w:spacing w:line="220" w:lineRule="exact"/>
        <w:ind w:left="1060"/>
        <w:jc w:val="center"/>
        <w:rPr>
          <w:rFonts w:ascii="Arial" w:hAnsi="Arial" w:cs="Arial"/>
          <w:b/>
          <w:sz w:val="20"/>
          <w:szCs w:val="20"/>
        </w:rPr>
      </w:pPr>
      <w:r w:rsidRPr="00EB5AC3">
        <w:rPr>
          <w:rFonts w:ascii="Arial" w:hAnsi="Arial" w:cs="Arial"/>
          <w:b/>
          <w:sz w:val="20"/>
          <w:szCs w:val="20"/>
        </w:rPr>
        <w:t>Brama główna – wjazd do Ruch Bobrek</w:t>
      </w:r>
    </w:p>
    <w:p w14:paraId="20F27DA3" w14:textId="1029F3F7" w:rsidR="00EB5AC3" w:rsidRPr="00887BF7" w:rsidRDefault="0027102F" w:rsidP="00887BF7">
      <w:pPr>
        <w:tabs>
          <w:tab w:val="left" w:pos="284"/>
        </w:tabs>
        <w:spacing w:after="120" w:line="220" w:lineRule="exact"/>
        <w:ind w:left="1060"/>
        <w:jc w:val="center"/>
        <w:rPr>
          <w:rFonts w:ascii="Arial" w:hAnsi="Arial" w:cs="Arial"/>
          <w:b/>
          <w:sz w:val="20"/>
          <w:szCs w:val="20"/>
        </w:rPr>
      </w:pPr>
      <w:r w:rsidRPr="00EB5AC3">
        <w:rPr>
          <w:rFonts w:ascii="Arial" w:hAnsi="Arial" w:cs="Arial"/>
          <w:b/>
          <w:sz w:val="20"/>
          <w:szCs w:val="20"/>
        </w:rPr>
        <w:t xml:space="preserve">do dnia </w:t>
      </w:r>
      <w:r w:rsidR="0090362F">
        <w:rPr>
          <w:rFonts w:ascii="Arial" w:hAnsi="Arial" w:cs="Arial"/>
          <w:b/>
          <w:sz w:val="20"/>
          <w:szCs w:val="20"/>
        </w:rPr>
        <w:t>19.03.</w:t>
      </w:r>
      <w:r w:rsidRPr="00EB5AC3">
        <w:rPr>
          <w:rFonts w:ascii="Arial" w:hAnsi="Arial" w:cs="Arial"/>
          <w:b/>
          <w:sz w:val="20"/>
          <w:szCs w:val="20"/>
        </w:rPr>
        <w:t>202</w:t>
      </w:r>
      <w:r w:rsidR="0019570D">
        <w:rPr>
          <w:rFonts w:ascii="Arial" w:hAnsi="Arial" w:cs="Arial"/>
          <w:b/>
          <w:sz w:val="20"/>
          <w:szCs w:val="20"/>
        </w:rPr>
        <w:t>1</w:t>
      </w:r>
      <w:r w:rsidRPr="00EB5AC3">
        <w:rPr>
          <w:rFonts w:ascii="Arial" w:hAnsi="Arial" w:cs="Arial"/>
          <w:b/>
          <w:sz w:val="20"/>
          <w:szCs w:val="20"/>
        </w:rPr>
        <w:t xml:space="preserve">r. do godz. </w:t>
      </w:r>
      <w:r w:rsidR="0090362F">
        <w:rPr>
          <w:rFonts w:ascii="Arial" w:hAnsi="Arial" w:cs="Arial"/>
          <w:b/>
          <w:sz w:val="20"/>
          <w:szCs w:val="20"/>
        </w:rPr>
        <w:t>08:45</w:t>
      </w:r>
    </w:p>
    <w:p w14:paraId="11CAA7F7" w14:textId="77777777" w:rsidR="0027102F" w:rsidRDefault="0027102F" w:rsidP="005F08EC">
      <w:pPr>
        <w:ind w:left="709"/>
        <w:jc w:val="center"/>
        <w:rPr>
          <w:rFonts w:ascii="Arial" w:hAnsi="Arial" w:cs="Arial"/>
          <w:bCs/>
          <w:i/>
          <w:iCs/>
          <w:sz w:val="20"/>
          <w:szCs w:val="20"/>
        </w:rPr>
      </w:pPr>
      <w:r w:rsidRPr="00EB5AC3">
        <w:rPr>
          <w:rFonts w:ascii="Arial" w:hAnsi="Arial" w:cs="Arial"/>
          <w:bCs/>
          <w:i/>
          <w:iCs/>
          <w:sz w:val="20"/>
          <w:szCs w:val="20"/>
        </w:rPr>
        <w:t>Wskazane miejsce składania ofert dotyczy zarówno osobistego składania ofert przez Wykonawców, jak również składania ich za pośrednictwem poczty lub kuriera.</w:t>
      </w:r>
    </w:p>
    <w:p w14:paraId="269A68BA" w14:textId="77777777" w:rsidR="005F08EC" w:rsidRPr="00BC2595" w:rsidRDefault="005F08EC" w:rsidP="00BC2595">
      <w:pPr>
        <w:rPr>
          <w:rFonts w:ascii="Arial" w:hAnsi="Arial" w:cs="Arial"/>
          <w:bCs/>
          <w:i/>
          <w:iCs/>
          <w:sz w:val="16"/>
          <w:szCs w:val="16"/>
        </w:rPr>
      </w:pPr>
    </w:p>
    <w:p w14:paraId="0CB071AE" w14:textId="77777777" w:rsidR="005F08EC" w:rsidRPr="007A7445" w:rsidRDefault="007A6459" w:rsidP="00BC2595">
      <w:pPr>
        <w:pStyle w:val="Akapitzlist"/>
        <w:numPr>
          <w:ilvl w:val="0"/>
          <w:numId w:val="20"/>
        </w:numPr>
        <w:jc w:val="both"/>
        <w:rPr>
          <w:rFonts w:ascii="Arial" w:hAnsi="Arial" w:cs="Arial"/>
          <w:b/>
          <w:bCs/>
          <w:i/>
          <w:sz w:val="20"/>
          <w:szCs w:val="20"/>
        </w:rPr>
      </w:pPr>
      <w:r w:rsidRPr="00EB5AC3">
        <w:rPr>
          <w:rFonts w:ascii="Arial" w:hAnsi="Arial" w:cs="Arial"/>
          <w:sz w:val="20"/>
          <w:szCs w:val="20"/>
        </w:rPr>
        <w:t xml:space="preserve">Na opakowaniu – zaklejonej kopercie należy umieścić nazwę i adres Wykonawcy </w:t>
      </w:r>
      <w:r w:rsidR="00834015" w:rsidRPr="00EB5AC3">
        <w:rPr>
          <w:rFonts w:ascii="Arial" w:hAnsi="Arial" w:cs="Arial"/>
          <w:sz w:val="20"/>
          <w:szCs w:val="20"/>
        </w:rPr>
        <w:t>z dopiskiem</w:t>
      </w:r>
      <w:r w:rsidRPr="00EB5AC3">
        <w:rPr>
          <w:rFonts w:ascii="Arial" w:hAnsi="Arial" w:cs="Arial"/>
          <w:sz w:val="20"/>
          <w:szCs w:val="20"/>
        </w:rPr>
        <w:t xml:space="preserve">: </w:t>
      </w:r>
    </w:p>
    <w:p w14:paraId="6805C5F9" w14:textId="77777777" w:rsidR="007A7445" w:rsidRPr="00BC2595" w:rsidRDefault="007A7445" w:rsidP="007A7445">
      <w:pPr>
        <w:pStyle w:val="Akapitzlist"/>
        <w:ind w:left="1060"/>
        <w:jc w:val="both"/>
        <w:rPr>
          <w:rFonts w:ascii="Arial" w:hAnsi="Arial" w:cs="Arial"/>
          <w:b/>
          <w:bCs/>
          <w:i/>
          <w:sz w:val="20"/>
          <w:szCs w:val="20"/>
        </w:rPr>
      </w:pPr>
    </w:p>
    <w:p w14:paraId="4088D047" w14:textId="77777777" w:rsidR="007A7445" w:rsidRPr="00ED1DDB" w:rsidRDefault="007A7445" w:rsidP="007A7445">
      <w:pPr>
        <w:pStyle w:val="Tekstpodstawowy"/>
        <w:pBdr>
          <w:top w:val="single" w:sz="4" w:space="1" w:color="auto"/>
          <w:left w:val="single" w:sz="4" w:space="4" w:color="auto"/>
          <w:bottom w:val="single" w:sz="4" w:space="0" w:color="auto"/>
          <w:right w:val="single" w:sz="4" w:space="4" w:color="auto"/>
        </w:pBdr>
        <w:tabs>
          <w:tab w:val="left" w:pos="993"/>
        </w:tabs>
        <w:suppressAutoHyphens w:val="0"/>
        <w:ind w:left="1080"/>
        <w:rPr>
          <w:rFonts w:ascii="Arial" w:hAnsi="Arial" w:cs="Arial"/>
          <w:i/>
          <w:sz w:val="2"/>
          <w:szCs w:val="2"/>
        </w:rPr>
      </w:pPr>
    </w:p>
    <w:p w14:paraId="5BAB0012" w14:textId="416919BE" w:rsidR="00273295" w:rsidRPr="004C463E" w:rsidRDefault="00E115C6" w:rsidP="007A7445">
      <w:pPr>
        <w:pStyle w:val="Tekstpodstawowy"/>
        <w:pBdr>
          <w:top w:val="single" w:sz="4" w:space="1" w:color="auto"/>
          <w:left w:val="single" w:sz="4" w:space="4" w:color="auto"/>
          <w:bottom w:val="single" w:sz="4" w:space="0" w:color="auto"/>
          <w:right w:val="single" w:sz="4" w:space="4" w:color="auto"/>
        </w:pBdr>
        <w:tabs>
          <w:tab w:val="left" w:pos="993"/>
        </w:tabs>
        <w:suppressAutoHyphens w:val="0"/>
        <w:ind w:left="1080"/>
        <w:rPr>
          <w:rFonts w:ascii="Arial" w:hAnsi="Arial" w:cs="Arial"/>
          <w:b/>
          <w:i/>
          <w:iCs/>
          <w:sz w:val="20"/>
        </w:rPr>
      </w:pPr>
      <w:r w:rsidRPr="00EB5AC3">
        <w:rPr>
          <w:rFonts w:ascii="Arial" w:hAnsi="Arial" w:cs="Arial"/>
          <w:i/>
          <w:sz w:val="20"/>
        </w:rPr>
        <w:t xml:space="preserve">Postępowanie o udzielenie zamówienia </w:t>
      </w:r>
      <w:r w:rsidR="005C6258" w:rsidRPr="00EB5AC3">
        <w:rPr>
          <w:rFonts w:ascii="Arial" w:hAnsi="Arial" w:cs="Arial"/>
          <w:i/>
          <w:sz w:val="20"/>
        </w:rPr>
        <w:t>pn</w:t>
      </w:r>
      <w:r w:rsidR="00BA2023" w:rsidRPr="00EB5AC3">
        <w:rPr>
          <w:rFonts w:ascii="Arial" w:hAnsi="Arial" w:cs="Arial"/>
          <w:i/>
          <w:sz w:val="20"/>
        </w:rPr>
        <w:t>.:</w:t>
      </w:r>
      <w:r w:rsidR="00267C70">
        <w:rPr>
          <w:rFonts w:ascii="Arial" w:hAnsi="Arial" w:cs="Arial"/>
          <w:i/>
          <w:sz w:val="20"/>
        </w:rPr>
        <w:t xml:space="preserve"> </w:t>
      </w:r>
      <w:r w:rsidR="004C463E" w:rsidRPr="004C463E">
        <w:rPr>
          <w:rFonts w:ascii="Arial" w:hAnsi="Arial" w:cs="Arial"/>
          <w:b/>
          <w:i/>
          <w:iCs/>
          <w:sz w:val="20"/>
        </w:rPr>
        <w:t xml:space="preserve">Modernizacja dwóch urządzeń chłodniczych </w:t>
      </w:r>
      <w:r w:rsidR="004C463E" w:rsidRPr="004C463E">
        <w:rPr>
          <w:rFonts w:ascii="Arial" w:hAnsi="Arial" w:cs="Arial"/>
          <w:b/>
          <w:bCs/>
          <w:i/>
          <w:iCs/>
          <w:color w:val="000000" w:themeColor="text1"/>
          <w:sz w:val="20"/>
        </w:rPr>
        <w:t>dla WĘGLOKOKS KRAJ Sp. z o.o. KWK Bobrek–Piekary Ruch Bobrek</w:t>
      </w:r>
      <w:r w:rsidR="004B30F2" w:rsidRPr="004C463E">
        <w:rPr>
          <w:rFonts w:ascii="Arial" w:hAnsi="Arial" w:cs="Arial"/>
          <w:b/>
          <w:bCs/>
          <w:i/>
          <w:iCs/>
          <w:sz w:val="20"/>
        </w:rPr>
        <w:t>;</w:t>
      </w:r>
      <w:r w:rsidR="00267C70" w:rsidRPr="004C463E">
        <w:rPr>
          <w:rFonts w:ascii="Arial" w:hAnsi="Arial" w:cs="Arial"/>
          <w:b/>
          <w:bCs/>
          <w:i/>
          <w:iCs/>
          <w:sz w:val="20"/>
        </w:rPr>
        <w:t xml:space="preserve"> </w:t>
      </w:r>
      <w:r w:rsidR="002D68E5" w:rsidRPr="004C463E">
        <w:rPr>
          <w:rFonts w:ascii="Arial" w:hAnsi="Arial" w:cs="Arial"/>
          <w:b/>
          <w:i/>
          <w:iCs/>
          <w:sz w:val="20"/>
        </w:rPr>
        <w:t>nr</w:t>
      </w:r>
      <w:r w:rsidR="00267C70" w:rsidRPr="004C463E">
        <w:rPr>
          <w:rFonts w:ascii="Arial" w:hAnsi="Arial" w:cs="Arial"/>
          <w:b/>
          <w:i/>
          <w:iCs/>
          <w:sz w:val="20"/>
        </w:rPr>
        <w:t xml:space="preserve"> </w:t>
      </w:r>
      <w:r w:rsidR="004B30F2" w:rsidRPr="004C463E">
        <w:rPr>
          <w:rFonts w:ascii="Arial" w:hAnsi="Arial" w:cs="Arial"/>
          <w:b/>
          <w:i/>
          <w:iCs/>
          <w:sz w:val="20"/>
        </w:rPr>
        <w:t>sprawy</w:t>
      </w:r>
      <w:r w:rsidR="002D68E5" w:rsidRPr="004C463E">
        <w:rPr>
          <w:rFonts w:ascii="Arial" w:hAnsi="Arial" w:cs="Arial"/>
          <w:b/>
          <w:i/>
          <w:iCs/>
          <w:sz w:val="20"/>
        </w:rPr>
        <w:t xml:space="preserve">: </w:t>
      </w:r>
      <w:r w:rsidR="005C6258" w:rsidRPr="004C463E">
        <w:rPr>
          <w:rFonts w:ascii="Arial" w:hAnsi="Arial" w:cs="Arial"/>
          <w:b/>
          <w:i/>
          <w:iCs/>
          <w:sz w:val="20"/>
        </w:rPr>
        <w:t>PRZZ/</w:t>
      </w:r>
      <w:r w:rsidR="000F01AB" w:rsidRPr="004C463E">
        <w:rPr>
          <w:rFonts w:ascii="Arial" w:hAnsi="Arial" w:cs="Arial"/>
          <w:b/>
          <w:i/>
          <w:iCs/>
          <w:sz w:val="20"/>
        </w:rPr>
        <w:t>2</w:t>
      </w:r>
      <w:r w:rsidR="004C463E">
        <w:rPr>
          <w:rFonts w:ascii="Arial" w:hAnsi="Arial" w:cs="Arial"/>
          <w:b/>
          <w:i/>
          <w:iCs/>
          <w:sz w:val="20"/>
        </w:rPr>
        <w:t>604</w:t>
      </w:r>
      <w:r w:rsidR="00874B82" w:rsidRPr="004C463E">
        <w:rPr>
          <w:rFonts w:ascii="Arial" w:hAnsi="Arial" w:cs="Arial"/>
          <w:b/>
          <w:i/>
          <w:iCs/>
          <w:sz w:val="20"/>
        </w:rPr>
        <w:t>,</w:t>
      </w:r>
    </w:p>
    <w:p w14:paraId="4A2E88EE" w14:textId="77777777" w:rsidR="007A7445" w:rsidRPr="00A921ED" w:rsidRDefault="007A7445" w:rsidP="00EB5AC3">
      <w:pPr>
        <w:pStyle w:val="Tekstpodstawowy"/>
        <w:pBdr>
          <w:top w:val="single" w:sz="4" w:space="1" w:color="auto"/>
          <w:left w:val="single" w:sz="4" w:space="4" w:color="auto"/>
          <w:bottom w:val="single" w:sz="4" w:space="0" w:color="auto"/>
          <w:right w:val="single" w:sz="4" w:space="4" w:color="auto"/>
        </w:pBdr>
        <w:tabs>
          <w:tab w:val="left" w:pos="993"/>
        </w:tabs>
        <w:suppressAutoHyphens w:val="0"/>
        <w:ind w:left="1080"/>
        <w:rPr>
          <w:rFonts w:ascii="Arial" w:hAnsi="Arial" w:cs="Arial"/>
          <w:b/>
          <w:i/>
          <w:sz w:val="10"/>
          <w:szCs w:val="10"/>
        </w:rPr>
      </w:pPr>
    </w:p>
    <w:p w14:paraId="7647FCDB" w14:textId="384413B6" w:rsidR="0027102F" w:rsidRDefault="007A6459" w:rsidP="00BC2595">
      <w:pPr>
        <w:pStyle w:val="Tekstpodstawowy"/>
        <w:pBdr>
          <w:top w:val="single" w:sz="4" w:space="1" w:color="auto"/>
          <w:left w:val="single" w:sz="4" w:space="4" w:color="auto"/>
          <w:bottom w:val="single" w:sz="4" w:space="0" w:color="auto"/>
          <w:right w:val="single" w:sz="4" w:space="4" w:color="auto"/>
        </w:pBdr>
        <w:tabs>
          <w:tab w:val="left" w:pos="993"/>
        </w:tabs>
        <w:suppressAutoHyphens w:val="0"/>
        <w:ind w:left="1080"/>
        <w:jc w:val="center"/>
        <w:rPr>
          <w:rFonts w:ascii="Arial" w:hAnsi="Arial" w:cs="Arial"/>
          <w:b/>
          <w:i/>
          <w:sz w:val="20"/>
        </w:rPr>
      </w:pPr>
      <w:r w:rsidRPr="00EB5AC3">
        <w:rPr>
          <w:rFonts w:ascii="Arial" w:hAnsi="Arial" w:cs="Arial"/>
          <w:b/>
          <w:i/>
          <w:sz w:val="20"/>
        </w:rPr>
        <w:t xml:space="preserve">Nie otwierać przed dniem </w:t>
      </w:r>
      <w:r w:rsidR="0090362F">
        <w:rPr>
          <w:rFonts w:ascii="Arial" w:hAnsi="Arial" w:cs="Arial"/>
          <w:b/>
          <w:i/>
          <w:sz w:val="20"/>
        </w:rPr>
        <w:t>19.03.</w:t>
      </w:r>
      <w:r w:rsidRPr="00EB5AC3">
        <w:rPr>
          <w:rFonts w:ascii="Arial" w:hAnsi="Arial" w:cs="Arial"/>
          <w:b/>
          <w:i/>
          <w:sz w:val="20"/>
        </w:rPr>
        <w:t>20</w:t>
      </w:r>
      <w:r w:rsidR="0008157F" w:rsidRPr="00EB5AC3">
        <w:rPr>
          <w:rFonts w:ascii="Arial" w:hAnsi="Arial" w:cs="Arial"/>
          <w:b/>
          <w:i/>
          <w:sz w:val="20"/>
        </w:rPr>
        <w:t>2</w:t>
      </w:r>
      <w:r w:rsidR="0019570D">
        <w:rPr>
          <w:rFonts w:ascii="Arial" w:hAnsi="Arial" w:cs="Arial"/>
          <w:b/>
          <w:i/>
          <w:sz w:val="20"/>
        </w:rPr>
        <w:t>1</w:t>
      </w:r>
      <w:r w:rsidRPr="00EB5AC3">
        <w:rPr>
          <w:rFonts w:ascii="Arial" w:hAnsi="Arial" w:cs="Arial"/>
          <w:b/>
          <w:i/>
          <w:sz w:val="20"/>
        </w:rPr>
        <w:t>r.</w:t>
      </w:r>
      <w:r w:rsidR="009B0173" w:rsidRPr="00EB5AC3">
        <w:rPr>
          <w:rFonts w:ascii="Arial" w:hAnsi="Arial" w:cs="Arial"/>
          <w:b/>
          <w:i/>
          <w:sz w:val="20"/>
        </w:rPr>
        <w:t xml:space="preserve"> godz. </w:t>
      </w:r>
      <w:r w:rsidR="0090362F">
        <w:rPr>
          <w:rFonts w:ascii="Arial" w:hAnsi="Arial" w:cs="Arial"/>
          <w:b/>
          <w:i/>
          <w:sz w:val="20"/>
        </w:rPr>
        <w:t>09:00</w:t>
      </w:r>
    </w:p>
    <w:p w14:paraId="42BC5B10" w14:textId="77777777" w:rsidR="007A7445" w:rsidRPr="00ED1DDB" w:rsidRDefault="007A7445" w:rsidP="00BC2595">
      <w:pPr>
        <w:pStyle w:val="Tekstpodstawowy"/>
        <w:pBdr>
          <w:top w:val="single" w:sz="4" w:space="1" w:color="auto"/>
          <w:left w:val="single" w:sz="4" w:space="4" w:color="auto"/>
          <w:bottom w:val="single" w:sz="4" w:space="0" w:color="auto"/>
          <w:right w:val="single" w:sz="4" w:space="4" w:color="auto"/>
        </w:pBdr>
        <w:tabs>
          <w:tab w:val="left" w:pos="993"/>
        </w:tabs>
        <w:suppressAutoHyphens w:val="0"/>
        <w:ind w:left="1080"/>
        <w:jc w:val="center"/>
        <w:rPr>
          <w:rFonts w:ascii="Arial" w:hAnsi="Arial" w:cs="Arial"/>
          <w:b/>
          <w:bCs/>
          <w:i/>
          <w:sz w:val="2"/>
          <w:szCs w:val="2"/>
        </w:rPr>
      </w:pPr>
    </w:p>
    <w:p w14:paraId="4EFE583E" w14:textId="77777777" w:rsidR="007A7445" w:rsidRDefault="007A7445" w:rsidP="007A7445">
      <w:pPr>
        <w:tabs>
          <w:tab w:val="left" w:pos="680"/>
        </w:tabs>
        <w:suppressAutoHyphens w:val="0"/>
        <w:spacing w:line="220" w:lineRule="exact"/>
        <w:ind w:left="1060"/>
        <w:jc w:val="both"/>
        <w:rPr>
          <w:rFonts w:ascii="Arial" w:hAnsi="Arial" w:cs="Arial"/>
          <w:sz w:val="20"/>
          <w:szCs w:val="20"/>
        </w:rPr>
      </w:pPr>
    </w:p>
    <w:p w14:paraId="0E8C1DCA" w14:textId="77777777" w:rsidR="0027102F" w:rsidRPr="00EB5AC3" w:rsidRDefault="0027102F" w:rsidP="00EB5AC3">
      <w:pPr>
        <w:numPr>
          <w:ilvl w:val="0"/>
          <w:numId w:val="22"/>
        </w:numPr>
        <w:tabs>
          <w:tab w:val="left" w:pos="680"/>
        </w:tabs>
        <w:suppressAutoHyphens w:val="0"/>
        <w:spacing w:line="220" w:lineRule="exact"/>
        <w:jc w:val="both"/>
        <w:rPr>
          <w:rFonts w:ascii="Arial" w:hAnsi="Arial" w:cs="Arial"/>
          <w:sz w:val="20"/>
          <w:szCs w:val="20"/>
        </w:rPr>
      </w:pPr>
      <w:r w:rsidRPr="00EB5AC3">
        <w:rPr>
          <w:rFonts w:ascii="Arial" w:hAnsi="Arial" w:cs="Arial"/>
          <w:sz w:val="20"/>
          <w:szCs w:val="20"/>
        </w:rPr>
        <w:t xml:space="preserve">Oferty powinny być zarejestrowane i przechowywane w warunkach zapewniających im stan nienaruszony do czasu otwarcia ofert. Odpowiedzialność za właściwe oznaczenie </w:t>
      </w:r>
      <w:r w:rsidRPr="00EB5AC3">
        <w:rPr>
          <w:rFonts w:ascii="Arial" w:hAnsi="Arial" w:cs="Arial"/>
          <w:sz w:val="20"/>
          <w:szCs w:val="20"/>
        </w:rPr>
        <w:br/>
        <w:t>i zabezpieczenie oferty ponosi Wykonawca.</w:t>
      </w:r>
    </w:p>
    <w:p w14:paraId="305F8B00" w14:textId="77777777" w:rsidR="0027102F" w:rsidRPr="00EB5AC3" w:rsidRDefault="0027102F" w:rsidP="00EB5AC3">
      <w:pPr>
        <w:widowControl w:val="0"/>
        <w:numPr>
          <w:ilvl w:val="0"/>
          <w:numId w:val="22"/>
        </w:numPr>
        <w:tabs>
          <w:tab w:val="left" w:pos="426"/>
        </w:tabs>
        <w:suppressAutoHyphens w:val="0"/>
        <w:adjustRightInd w:val="0"/>
        <w:spacing w:line="220" w:lineRule="exact"/>
        <w:jc w:val="both"/>
        <w:textAlignment w:val="baseline"/>
        <w:rPr>
          <w:rFonts w:ascii="Arial" w:hAnsi="Arial" w:cs="Arial"/>
          <w:sz w:val="20"/>
          <w:szCs w:val="20"/>
        </w:rPr>
      </w:pPr>
      <w:r w:rsidRPr="00EB5AC3">
        <w:rPr>
          <w:rFonts w:ascii="Arial" w:hAnsi="Arial" w:cs="Arial"/>
          <w:sz w:val="20"/>
          <w:szCs w:val="20"/>
        </w:rPr>
        <w:t>Wykonawca może przed upływem terminu składania ofert zmienić lub wycofać ofertę.</w:t>
      </w:r>
    </w:p>
    <w:p w14:paraId="5C6456D1" w14:textId="77777777" w:rsidR="0027102F" w:rsidRPr="00EB5AC3" w:rsidRDefault="0027102F" w:rsidP="00EB5AC3">
      <w:pPr>
        <w:widowControl w:val="0"/>
        <w:numPr>
          <w:ilvl w:val="0"/>
          <w:numId w:val="22"/>
        </w:numPr>
        <w:tabs>
          <w:tab w:val="left" w:pos="426"/>
        </w:tabs>
        <w:suppressAutoHyphens w:val="0"/>
        <w:adjustRightInd w:val="0"/>
        <w:spacing w:line="220" w:lineRule="exact"/>
        <w:jc w:val="both"/>
        <w:textAlignment w:val="baseline"/>
        <w:rPr>
          <w:rFonts w:ascii="Arial" w:hAnsi="Arial" w:cs="Arial"/>
          <w:sz w:val="20"/>
          <w:szCs w:val="20"/>
        </w:rPr>
      </w:pPr>
      <w:r w:rsidRPr="00EB5AC3">
        <w:rPr>
          <w:rFonts w:ascii="Arial" w:hAnsi="Arial" w:cs="Arial"/>
          <w:sz w:val="20"/>
          <w:szCs w:val="20"/>
        </w:rPr>
        <w:t>Zamawiający niezwłocznie zawiadamia Wykonawcę o złożeniu oferty po terminie.</w:t>
      </w:r>
    </w:p>
    <w:p w14:paraId="10636546" w14:textId="77777777" w:rsidR="0027102F" w:rsidRPr="00EB5AC3" w:rsidRDefault="0027102F" w:rsidP="00EB5AC3">
      <w:pPr>
        <w:widowControl w:val="0"/>
        <w:numPr>
          <w:ilvl w:val="0"/>
          <w:numId w:val="22"/>
        </w:numPr>
        <w:tabs>
          <w:tab w:val="left" w:pos="426"/>
        </w:tabs>
        <w:suppressAutoHyphens w:val="0"/>
        <w:adjustRightInd w:val="0"/>
        <w:spacing w:line="220" w:lineRule="exact"/>
        <w:jc w:val="both"/>
        <w:textAlignment w:val="baseline"/>
        <w:rPr>
          <w:rFonts w:ascii="Arial" w:hAnsi="Arial" w:cs="Arial"/>
          <w:sz w:val="20"/>
          <w:szCs w:val="20"/>
        </w:rPr>
      </w:pPr>
      <w:r w:rsidRPr="00EB5AC3">
        <w:rPr>
          <w:rFonts w:ascii="Arial" w:hAnsi="Arial" w:cs="Arial"/>
          <w:sz w:val="20"/>
          <w:szCs w:val="20"/>
        </w:rPr>
        <w:t>W przypadku oferty złożonej za pośrednictwem operatora pocztowego lub kuriera w innym miejscu niż wskazane w ogłoszeniu lub zaproszeniu, oferta zostanie zwrócona na adres Wykonawcy – bez jej rozpatrzenia.</w:t>
      </w:r>
    </w:p>
    <w:p w14:paraId="5030DDA2" w14:textId="77777777" w:rsidR="0027102F" w:rsidRPr="00EB5AC3" w:rsidRDefault="0027102F" w:rsidP="00EB5AC3">
      <w:pPr>
        <w:widowControl w:val="0"/>
        <w:numPr>
          <w:ilvl w:val="0"/>
          <w:numId w:val="22"/>
        </w:numPr>
        <w:tabs>
          <w:tab w:val="left" w:pos="426"/>
        </w:tabs>
        <w:suppressAutoHyphens w:val="0"/>
        <w:adjustRightInd w:val="0"/>
        <w:spacing w:line="220" w:lineRule="exact"/>
        <w:jc w:val="both"/>
        <w:textAlignment w:val="baseline"/>
        <w:rPr>
          <w:rFonts w:ascii="Arial" w:hAnsi="Arial" w:cs="Arial"/>
          <w:sz w:val="20"/>
          <w:szCs w:val="20"/>
        </w:rPr>
      </w:pPr>
      <w:r w:rsidRPr="00EB5AC3">
        <w:rPr>
          <w:rFonts w:ascii="Arial" w:hAnsi="Arial" w:cs="Arial"/>
          <w:sz w:val="20"/>
          <w:szCs w:val="20"/>
        </w:rPr>
        <w:t>Przyjmujący ofertę w sytuacji, w której opakowanie z ofertą nosi ślady naruszenia stosowną adnotację zamieszcza na wykazie złożonych ofert. W takim przypadku Komisja podejmuje decyzję o dalszym postępowaniu w tym zakresie.</w:t>
      </w:r>
    </w:p>
    <w:p w14:paraId="6968A043" w14:textId="2F0C5069" w:rsidR="00440FF5" w:rsidRPr="00887BF7" w:rsidRDefault="0027102F" w:rsidP="00887BF7">
      <w:pPr>
        <w:widowControl w:val="0"/>
        <w:numPr>
          <w:ilvl w:val="0"/>
          <w:numId w:val="22"/>
        </w:numPr>
        <w:tabs>
          <w:tab w:val="left" w:pos="426"/>
          <w:tab w:val="left" w:pos="851"/>
        </w:tabs>
        <w:suppressAutoHyphens w:val="0"/>
        <w:adjustRightInd w:val="0"/>
        <w:spacing w:after="120" w:line="220" w:lineRule="exact"/>
        <w:jc w:val="both"/>
        <w:textAlignment w:val="baseline"/>
        <w:rPr>
          <w:rFonts w:ascii="Arial" w:hAnsi="Arial" w:cs="Arial"/>
          <w:sz w:val="20"/>
          <w:szCs w:val="20"/>
        </w:rPr>
      </w:pPr>
      <w:r w:rsidRPr="00EB5AC3">
        <w:rPr>
          <w:rFonts w:ascii="Arial" w:hAnsi="Arial" w:cs="Arial"/>
          <w:sz w:val="20"/>
          <w:szCs w:val="20"/>
        </w:rPr>
        <w:t>Niedopuszczalna jest zmiana lub wycofanie oferty po upływie terminu do składania ofert.</w:t>
      </w:r>
    </w:p>
    <w:p w14:paraId="6DD90992" w14:textId="77777777" w:rsidR="0027102F" w:rsidRPr="00EB5AC3" w:rsidRDefault="007A6459" w:rsidP="00EB5AC3">
      <w:pPr>
        <w:jc w:val="both"/>
        <w:rPr>
          <w:rFonts w:ascii="Arial" w:hAnsi="Arial" w:cs="Arial"/>
          <w:b/>
          <w:sz w:val="20"/>
          <w:szCs w:val="20"/>
        </w:rPr>
      </w:pPr>
      <w:r w:rsidRPr="00EB5AC3">
        <w:rPr>
          <w:rFonts w:ascii="Arial" w:hAnsi="Arial" w:cs="Arial"/>
          <w:b/>
          <w:sz w:val="20"/>
          <w:szCs w:val="20"/>
        </w:rPr>
        <w:lastRenderedPageBreak/>
        <w:t>X</w:t>
      </w:r>
      <w:r w:rsidR="009B5D9F">
        <w:rPr>
          <w:rFonts w:ascii="Arial" w:hAnsi="Arial" w:cs="Arial"/>
          <w:b/>
          <w:sz w:val="20"/>
          <w:szCs w:val="20"/>
        </w:rPr>
        <w:t>IX</w:t>
      </w:r>
      <w:r w:rsidRPr="00EB5AC3">
        <w:rPr>
          <w:rFonts w:ascii="Arial" w:hAnsi="Arial" w:cs="Arial"/>
          <w:b/>
          <w:sz w:val="20"/>
          <w:szCs w:val="20"/>
        </w:rPr>
        <w:t>.</w:t>
      </w:r>
      <w:r w:rsidRPr="00EB5AC3">
        <w:rPr>
          <w:rFonts w:ascii="Arial" w:hAnsi="Arial" w:cs="Arial"/>
          <w:b/>
          <w:sz w:val="20"/>
          <w:szCs w:val="20"/>
        </w:rPr>
        <w:tab/>
        <w:t>Otwarcie ofert.</w:t>
      </w:r>
    </w:p>
    <w:p w14:paraId="3A512112" w14:textId="71A82C0D" w:rsidR="0027102F" w:rsidRPr="00EB5AC3" w:rsidRDefault="00557203" w:rsidP="007A7445">
      <w:pPr>
        <w:numPr>
          <w:ilvl w:val="0"/>
          <w:numId w:val="21"/>
        </w:numPr>
        <w:tabs>
          <w:tab w:val="num" w:pos="1276"/>
        </w:tabs>
        <w:suppressAutoHyphens w:val="0"/>
        <w:spacing w:line="240" w:lineRule="exact"/>
        <w:ind w:left="1134" w:hanging="425"/>
        <w:jc w:val="both"/>
        <w:rPr>
          <w:rFonts w:ascii="Arial" w:hAnsi="Arial" w:cs="Arial"/>
          <w:b/>
          <w:sz w:val="20"/>
          <w:szCs w:val="20"/>
          <w:lang w:eastAsia="pl-PL"/>
        </w:rPr>
      </w:pPr>
      <w:r>
        <w:rPr>
          <w:rFonts w:ascii="Arial" w:hAnsi="Arial" w:cs="Arial"/>
          <w:sz w:val="20"/>
          <w:szCs w:val="20"/>
          <w:lang w:eastAsia="pl-PL"/>
        </w:rPr>
        <w:t xml:space="preserve"> </w:t>
      </w:r>
      <w:r w:rsidR="0027102F" w:rsidRPr="00EB5AC3">
        <w:rPr>
          <w:rFonts w:ascii="Arial" w:hAnsi="Arial" w:cs="Arial"/>
          <w:sz w:val="20"/>
          <w:szCs w:val="20"/>
          <w:lang w:eastAsia="pl-PL"/>
        </w:rPr>
        <w:t xml:space="preserve">Otwarcie złożonych ofert nastąpi </w:t>
      </w:r>
      <w:r w:rsidR="0027102F" w:rsidRPr="00EB5AC3">
        <w:rPr>
          <w:rFonts w:ascii="Arial" w:hAnsi="Arial" w:cs="Arial"/>
          <w:b/>
          <w:bCs/>
          <w:sz w:val="20"/>
          <w:szCs w:val="20"/>
          <w:lang w:eastAsia="pl-PL"/>
        </w:rPr>
        <w:t xml:space="preserve">w  dniu </w:t>
      </w:r>
      <w:r w:rsidR="0090362F">
        <w:rPr>
          <w:rFonts w:ascii="Arial" w:hAnsi="Arial" w:cs="Arial"/>
          <w:b/>
          <w:bCs/>
          <w:sz w:val="20"/>
          <w:szCs w:val="20"/>
          <w:lang w:eastAsia="pl-PL"/>
        </w:rPr>
        <w:t>19.03.</w:t>
      </w:r>
      <w:r w:rsidR="0027102F" w:rsidRPr="00EB5AC3">
        <w:rPr>
          <w:rFonts w:ascii="Arial" w:hAnsi="Arial" w:cs="Arial"/>
          <w:b/>
          <w:bCs/>
          <w:sz w:val="20"/>
          <w:szCs w:val="20"/>
          <w:lang w:eastAsia="pl-PL"/>
        </w:rPr>
        <w:t>202</w:t>
      </w:r>
      <w:r w:rsidR="0019570D">
        <w:rPr>
          <w:rFonts w:ascii="Arial" w:hAnsi="Arial" w:cs="Arial"/>
          <w:b/>
          <w:bCs/>
          <w:sz w:val="20"/>
          <w:szCs w:val="20"/>
          <w:lang w:eastAsia="pl-PL"/>
        </w:rPr>
        <w:t>1</w:t>
      </w:r>
      <w:r w:rsidR="0027102F" w:rsidRPr="00EB5AC3">
        <w:rPr>
          <w:rFonts w:ascii="Arial" w:hAnsi="Arial" w:cs="Arial"/>
          <w:b/>
          <w:bCs/>
          <w:sz w:val="20"/>
          <w:szCs w:val="20"/>
          <w:lang w:eastAsia="pl-PL"/>
        </w:rPr>
        <w:t xml:space="preserve"> r. o godz. </w:t>
      </w:r>
      <w:r w:rsidR="0090362F">
        <w:rPr>
          <w:rFonts w:ascii="Arial" w:hAnsi="Arial" w:cs="Arial"/>
          <w:b/>
          <w:bCs/>
          <w:sz w:val="20"/>
          <w:szCs w:val="20"/>
          <w:lang w:eastAsia="pl-PL"/>
        </w:rPr>
        <w:t>09:00.</w:t>
      </w:r>
    </w:p>
    <w:p w14:paraId="556E9345" w14:textId="77777777" w:rsidR="0027102F" w:rsidRPr="00EB5AC3" w:rsidRDefault="0027102F" w:rsidP="007A7445">
      <w:pPr>
        <w:numPr>
          <w:ilvl w:val="0"/>
          <w:numId w:val="21"/>
        </w:numPr>
        <w:tabs>
          <w:tab w:val="num" w:pos="1276"/>
        </w:tabs>
        <w:suppressAutoHyphens w:val="0"/>
        <w:spacing w:line="240" w:lineRule="exact"/>
        <w:ind w:left="1134" w:hanging="425"/>
        <w:jc w:val="both"/>
        <w:rPr>
          <w:rFonts w:ascii="Arial" w:hAnsi="Arial" w:cs="Arial"/>
          <w:b/>
          <w:sz w:val="20"/>
          <w:szCs w:val="20"/>
          <w:lang w:eastAsia="pl-PL"/>
        </w:rPr>
      </w:pPr>
      <w:r w:rsidRPr="00EB5AC3">
        <w:rPr>
          <w:rFonts w:ascii="Arial" w:hAnsi="Arial" w:cs="Arial"/>
          <w:sz w:val="20"/>
          <w:szCs w:val="20"/>
          <w:lang w:eastAsia="pl-PL"/>
        </w:rPr>
        <w:t xml:space="preserve"> Otwarcie ofert jest niejawne i następuje bezpośrednio po upływie terminu ich składania z tym,  że dzień, w którym upływa termin składania ofert, jest dniem ich otwarcia.</w:t>
      </w:r>
    </w:p>
    <w:p w14:paraId="0E148ED8" w14:textId="77777777" w:rsidR="0027102F" w:rsidRPr="00EB5AC3" w:rsidRDefault="0027102F" w:rsidP="007A7445">
      <w:pPr>
        <w:numPr>
          <w:ilvl w:val="0"/>
          <w:numId w:val="21"/>
        </w:numPr>
        <w:tabs>
          <w:tab w:val="left" w:pos="1134"/>
          <w:tab w:val="num" w:pos="1276"/>
        </w:tabs>
        <w:suppressAutoHyphens w:val="0"/>
        <w:spacing w:line="240" w:lineRule="exact"/>
        <w:ind w:left="1134" w:hanging="425"/>
        <w:jc w:val="both"/>
        <w:rPr>
          <w:rFonts w:ascii="Arial" w:hAnsi="Arial" w:cs="Arial"/>
          <w:b/>
          <w:sz w:val="20"/>
          <w:szCs w:val="20"/>
          <w:lang w:eastAsia="pl-PL"/>
        </w:rPr>
      </w:pPr>
      <w:r w:rsidRPr="00EB5AC3">
        <w:rPr>
          <w:rFonts w:ascii="Arial" w:hAnsi="Arial" w:cs="Arial"/>
          <w:sz w:val="20"/>
          <w:szCs w:val="20"/>
          <w:lang w:eastAsia="pl-PL"/>
        </w:rPr>
        <w:t xml:space="preserve"> Informacja z otwarcia ofert zostanie przekazana Wykonawcom uczestniczącym </w:t>
      </w:r>
      <w:r w:rsidRPr="00EB5AC3">
        <w:rPr>
          <w:rFonts w:ascii="Arial" w:hAnsi="Arial" w:cs="Arial"/>
          <w:sz w:val="20"/>
          <w:szCs w:val="20"/>
          <w:lang w:eastAsia="pl-PL"/>
        </w:rPr>
        <w:br/>
        <w:t>w postępowaniu, po uprzednim zwróceniu się do Zamawiającego za pośrednictwem poczty elektronicznej.</w:t>
      </w:r>
    </w:p>
    <w:p w14:paraId="45B8A09A" w14:textId="77777777" w:rsidR="0027102F" w:rsidRPr="00EB5AC3" w:rsidRDefault="0027102F" w:rsidP="007A7445">
      <w:pPr>
        <w:widowControl w:val="0"/>
        <w:numPr>
          <w:ilvl w:val="0"/>
          <w:numId w:val="21"/>
        </w:numPr>
        <w:tabs>
          <w:tab w:val="left" w:pos="1134"/>
          <w:tab w:val="num" w:pos="1276"/>
        </w:tabs>
        <w:suppressAutoHyphens w:val="0"/>
        <w:adjustRightInd w:val="0"/>
        <w:spacing w:line="240" w:lineRule="exact"/>
        <w:ind w:left="1134" w:hanging="425"/>
        <w:jc w:val="both"/>
        <w:textAlignment w:val="baseline"/>
        <w:rPr>
          <w:rFonts w:ascii="Arial" w:hAnsi="Arial" w:cs="Arial"/>
          <w:sz w:val="20"/>
          <w:szCs w:val="20"/>
          <w:lang w:eastAsia="pl-PL"/>
        </w:rPr>
      </w:pPr>
      <w:r w:rsidRPr="00EB5AC3">
        <w:rPr>
          <w:rFonts w:ascii="Arial" w:hAnsi="Arial" w:cs="Arial"/>
          <w:sz w:val="20"/>
          <w:szCs w:val="20"/>
          <w:lang w:eastAsia="pl-PL"/>
        </w:rPr>
        <w:t xml:space="preserve"> W części niejawnej Komisja Przetargowa:</w:t>
      </w:r>
    </w:p>
    <w:p w14:paraId="56F60D42" w14:textId="77777777" w:rsidR="0027102F" w:rsidRPr="00EB5AC3" w:rsidRDefault="0027102F" w:rsidP="00734DE9">
      <w:pPr>
        <w:widowControl w:val="0"/>
        <w:numPr>
          <w:ilvl w:val="1"/>
          <w:numId w:val="111"/>
        </w:numPr>
        <w:tabs>
          <w:tab w:val="clear" w:pos="1315"/>
        </w:tabs>
        <w:suppressAutoHyphens w:val="0"/>
        <w:adjustRightInd w:val="0"/>
        <w:spacing w:line="240" w:lineRule="exact"/>
        <w:ind w:left="1560" w:hanging="425"/>
        <w:jc w:val="both"/>
        <w:textAlignment w:val="baseline"/>
        <w:rPr>
          <w:rFonts w:ascii="Arial" w:hAnsi="Arial" w:cs="Arial"/>
          <w:sz w:val="20"/>
          <w:szCs w:val="20"/>
          <w:lang w:eastAsia="pl-PL"/>
        </w:rPr>
      </w:pPr>
      <w:r w:rsidRPr="00EB5AC3">
        <w:rPr>
          <w:rFonts w:ascii="Arial" w:hAnsi="Arial" w:cs="Arial"/>
          <w:sz w:val="20"/>
          <w:szCs w:val="20"/>
          <w:lang w:eastAsia="pl-PL"/>
        </w:rPr>
        <w:t>stwierdza ilość otrzymanych ofert,</w:t>
      </w:r>
    </w:p>
    <w:p w14:paraId="38678A99" w14:textId="77777777" w:rsidR="0027102F" w:rsidRPr="00EB5AC3" w:rsidRDefault="0027102F" w:rsidP="00734DE9">
      <w:pPr>
        <w:widowControl w:val="0"/>
        <w:numPr>
          <w:ilvl w:val="1"/>
          <w:numId w:val="111"/>
        </w:numPr>
        <w:tabs>
          <w:tab w:val="clear" w:pos="1315"/>
        </w:tabs>
        <w:suppressAutoHyphens w:val="0"/>
        <w:adjustRightInd w:val="0"/>
        <w:spacing w:line="240" w:lineRule="exact"/>
        <w:ind w:left="1560" w:hanging="425"/>
        <w:jc w:val="both"/>
        <w:textAlignment w:val="baseline"/>
        <w:rPr>
          <w:rFonts w:ascii="Arial" w:hAnsi="Arial" w:cs="Arial"/>
          <w:sz w:val="20"/>
          <w:szCs w:val="20"/>
          <w:lang w:eastAsia="pl-PL"/>
        </w:rPr>
      </w:pPr>
      <w:r w:rsidRPr="00EB5AC3">
        <w:rPr>
          <w:rFonts w:ascii="Arial" w:hAnsi="Arial" w:cs="Arial"/>
          <w:sz w:val="20"/>
          <w:szCs w:val="20"/>
          <w:lang w:eastAsia="pl-PL"/>
        </w:rPr>
        <w:t>otwiera oferty w kolejności ich zarejestrowania,</w:t>
      </w:r>
    </w:p>
    <w:p w14:paraId="7555571B" w14:textId="666C412C" w:rsidR="00C32B1E" w:rsidRDefault="0027102F" w:rsidP="00942ACE">
      <w:pPr>
        <w:widowControl w:val="0"/>
        <w:numPr>
          <w:ilvl w:val="1"/>
          <w:numId w:val="111"/>
        </w:numPr>
        <w:tabs>
          <w:tab w:val="clear" w:pos="1315"/>
        </w:tabs>
        <w:suppressAutoHyphens w:val="0"/>
        <w:adjustRightInd w:val="0"/>
        <w:spacing w:line="240" w:lineRule="exact"/>
        <w:ind w:left="1560" w:hanging="425"/>
        <w:jc w:val="both"/>
        <w:textAlignment w:val="baseline"/>
        <w:rPr>
          <w:rFonts w:ascii="Arial" w:hAnsi="Arial" w:cs="Arial"/>
          <w:sz w:val="20"/>
          <w:szCs w:val="20"/>
          <w:lang w:eastAsia="pl-PL"/>
        </w:rPr>
      </w:pPr>
      <w:r w:rsidRPr="00EB5AC3">
        <w:rPr>
          <w:rFonts w:ascii="Arial" w:hAnsi="Arial" w:cs="Arial"/>
          <w:sz w:val="20"/>
          <w:szCs w:val="20"/>
          <w:lang w:eastAsia="pl-PL"/>
        </w:rPr>
        <w:t xml:space="preserve">podaje nazwy (firmy) oraz adresy Wykonawców, a także informacje dotyczące ceny, terminu wykonania zamówienia, okresu gwarancji i warunków płatności zawartych </w:t>
      </w:r>
      <w:r w:rsidRPr="00EB5AC3">
        <w:rPr>
          <w:rFonts w:ascii="Arial" w:hAnsi="Arial" w:cs="Arial"/>
          <w:sz w:val="20"/>
          <w:szCs w:val="20"/>
          <w:lang w:eastAsia="pl-PL"/>
        </w:rPr>
        <w:br/>
        <w:t xml:space="preserve">w ofertach. Ceny ofert nie podaje się w sytuacji, kiedy formularz ofertowy określony </w:t>
      </w:r>
      <w:r w:rsidR="007A7445">
        <w:rPr>
          <w:rFonts w:ascii="Arial" w:hAnsi="Arial" w:cs="Arial"/>
          <w:sz w:val="20"/>
          <w:szCs w:val="20"/>
          <w:lang w:eastAsia="pl-PL"/>
        </w:rPr>
        <w:br/>
      </w:r>
      <w:r w:rsidRPr="00EB5AC3">
        <w:rPr>
          <w:rFonts w:ascii="Arial" w:hAnsi="Arial" w:cs="Arial"/>
          <w:sz w:val="20"/>
          <w:szCs w:val="20"/>
          <w:lang w:eastAsia="pl-PL"/>
        </w:rPr>
        <w:t>w SIWZ zawiera powyżej 30 pozycji cen jednostkowych.</w:t>
      </w:r>
    </w:p>
    <w:p w14:paraId="620D1E8E" w14:textId="77777777" w:rsidR="00942ACE" w:rsidRPr="00887BF7" w:rsidRDefault="00942ACE" w:rsidP="00942ACE">
      <w:pPr>
        <w:widowControl w:val="0"/>
        <w:suppressAutoHyphens w:val="0"/>
        <w:adjustRightInd w:val="0"/>
        <w:spacing w:line="240" w:lineRule="exact"/>
        <w:ind w:left="1560"/>
        <w:jc w:val="both"/>
        <w:textAlignment w:val="baseline"/>
        <w:rPr>
          <w:rFonts w:ascii="Arial" w:hAnsi="Arial" w:cs="Arial"/>
          <w:sz w:val="20"/>
          <w:szCs w:val="20"/>
          <w:lang w:eastAsia="pl-PL"/>
        </w:rPr>
      </w:pPr>
    </w:p>
    <w:p w14:paraId="65FB8B49" w14:textId="77777777" w:rsidR="0027102F" w:rsidRPr="00EB5AC3" w:rsidRDefault="007A6459" w:rsidP="00EB5AC3">
      <w:pPr>
        <w:tabs>
          <w:tab w:val="left" w:pos="567"/>
        </w:tabs>
        <w:jc w:val="both"/>
        <w:rPr>
          <w:rFonts w:ascii="Arial" w:hAnsi="Arial" w:cs="Arial"/>
          <w:b/>
          <w:sz w:val="20"/>
          <w:szCs w:val="20"/>
        </w:rPr>
      </w:pPr>
      <w:r w:rsidRPr="00EB5AC3">
        <w:rPr>
          <w:rFonts w:ascii="Arial" w:hAnsi="Arial" w:cs="Arial"/>
          <w:b/>
          <w:sz w:val="20"/>
          <w:szCs w:val="20"/>
        </w:rPr>
        <w:t>XX.</w:t>
      </w:r>
      <w:r w:rsidRPr="00EB5AC3">
        <w:rPr>
          <w:rFonts w:ascii="Arial" w:hAnsi="Arial" w:cs="Arial"/>
          <w:b/>
          <w:sz w:val="20"/>
          <w:szCs w:val="20"/>
        </w:rPr>
        <w:tab/>
        <w:t>Sposób komunikowania</w:t>
      </w:r>
      <w:r w:rsidR="00764FF9" w:rsidRPr="00EB5AC3">
        <w:rPr>
          <w:rFonts w:ascii="Arial" w:hAnsi="Arial" w:cs="Arial"/>
          <w:b/>
          <w:sz w:val="20"/>
          <w:szCs w:val="20"/>
        </w:rPr>
        <w:t>.</w:t>
      </w:r>
    </w:p>
    <w:p w14:paraId="7E1B5FAF" w14:textId="77777777" w:rsidR="0027102F" w:rsidRPr="00EB5AC3" w:rsidRDefault="0027102F" w:rsidP="00EB5AC3">
      <w:pPr>
        <w:numPr>
          <w:ilvl w:val="0"/>
          <w:numId w:val="5"/>
        </w:numPr>
        <w:tabs>
          <w:tab w:val="clear" w:pos="720"/>
          <w:tab w:val="num" w:pos="340"/>
          <w:tab w:val="left" w:pos="680"/>
          <w:tab w:val="left" w:pos="851"/>
        </w:tabs>
        <w:suppressAutoHyphens w:val="0"/>
        <w:spacing w:line="220" w:lineRule="exact"/>
        <w:ind w:left="340" w:firstLine="227"/>
        <w:jc w:val="both"/>
        <w:rPr>
          <w:rFonts w:ascii="Arial" w:hAnsi="Arial" w:cs="Arial"/>
          <w:sz w:val="20"/>
          <w:szCs w:val="20"/>
        </w:rPr>
      </w:pPr>
      <w:r w:rsidRPr="00EB5AC3">
        <w:rPr>
          <w:rFonts w:ascii="Arial" w:hAnsi="Arial" w:cs="Arial"/>
          <w:sz w:val="20"/>
          <w:szCs w:val="20"/>
        </w:rPr>
        <w:t xml:space="preserve">Zamawiający ustala następujący sposób komunikowania się:  </w:t>
      </w:r>
    </w:p>
    <w:p w14:paraId="7B32B98D" w14:textId="77777777" w:rsidR="0027102F" w:rsidRPr="00EB5AC3" w:rsidRDefault="0027102F" w:rsidP="00EB5AC3">
      <w:pPr>
        <w:numPr>
          <w:ilvl w:val="4"/>
          <w:numId w:val="30"/>
        </w:numPr>
        <w:tabs>
          <w:tab w:val="num" w:pos="4309"/>
        </w:tabs>
        <w:suppressAutoHyphens w:val="0"/>
        <w:spacing w:line="220" w:lineRule="exact"/>
        <w:jc w:val="both"/>
        <w:rPr>
          <w:rFonts w:ascii="Arial" w:hAnsi="Arial" w:cs="Arial"/>
          <w:b/>
          <w:sz w:val="20"/>
          <w:szCs w:val="20"/>
        </w:rPr>
      </w:pPr>
      <w:r w:rsidRPr="00EB5AC3">
        <w:rPr>
          <w:rFonts w:ascii="Arial" w:hAnsi="Arial" w:cs="Arial"/>
          <w:b/>
          <w:sz w:val="20"/>
          <w:szCs w:val="20"/>
        </w:rPr>
        <w:t>Wykonawcy z Zamawiającym:</w:t>
      </w:r>
    </w:p>
    <w:p w14:paraId="64055586" w14:textId="77777777" w:rsidR="0027102F" w:rsidRPr="00EB5AC3" w:rsidRDefault="0027102F" w:rsidP="00EB5AC3">
      <w:pPr>
        <w:numPr>
          <w:ilvl w:val="0"/>
          <w:numId w:val="6"/>
        </w:numPr>
        <w:tabs>
          <w:tab w:val="num" w:pos="1560"/>
          <w:tab w:val="num" w:pos="2160"/>
          <w:tab w:val="num" w:pos="2880"/>
        </w:tabs>
        <w:suppressAutoHyphens w:val="0"/>
        <w:spacing w:line="220" w:lineRule="exact"/>
        <w:ind w:hanging="627"/>
        <w:jc w:val="both"/>
        <w:rPr>
          <w:rFonts w:ascii="Arial" w:hAnsi="Arial" w:cs="Arial"/>
          <w:b/>
          <w:sz w:val="20"/>
          <w:szCs w:val="20"/>
        </w:rPr>
      </w:pPr>
      <w:r w:rsidRPr="00EB5AC3">
        <w:rPr>
          <w:rFonts w:ascii="Arial" w:hAnsi="Arial" w:cs="Arial"/>
          <w:b/>
          <w:sz w:val="20"/>
          <w:szCs w:val="20"/>
        </w:rPr>
        <w:t>zapytania do SIWZ</w:t>
      </w:r>
    </w:p>
    <w:p w14:paraId="3BAEE6E6" w14:textId="69EDBDBF" w:rsidR="0027102F" w:rsidRPr="00EB5AC3" w:rsidRDefault="0027102F" w:rsidP="00EB5AC3">
      <w:pPr>
        <w:numPr>
          <w:ilvl w:val="1"/>
          <w:numId w:val="6"/>
        </w:numPr>
        <w:tabs>
          <w:tab w:val="clear" w:pos="1616"/>
          <w:tab w:val="num" w:pos="1985"/>
        </w:tabs>
        <w:suppressAutoHyphens w:val="0"/>
        <w:spacing w:line="220" w:lineRule="exact"/>
        <w:ind w:left="2020"/>
        <w:jc w:val="both"/>
        <w:rPr>
          <w:rFonts w:ascii="Arial" w:hAnsi="Arial" w:cs="Arial"/>
          <w:sz w:val="20"/>
          <w:szCs w:val="20"/>
        </w:rPr>
      </w:pPr>
      <w:r w:rsidRPr="00EB5AC3">
        <w:rPr>
          <w:rFonts w:ascii="Arial" w:hAnsi="Arial" w:cs="Arial"/>
          <w:sz w:val="20"/>
          <w:szCs w:val="20"/>
        </w:rPr>
        <w:t xml:space="preserve">pisemnie na adres: Ruch Bobrek ul. Konstytucji 76, 41-905 Bytom, </w:t>
      </w:r>
      <w:r w:rsidR="00734DE9">
        <w:rPr>
          <w:rFonts w:ascii="Arial" w:hAnsi="Arial" w:cs="Arial"/>
          <w:sz w:val="20"/>
          <w:szCs w:val="20"/>
        </w:rPr>
        <w:t>lub</w:t>
      </w:r>
    </w:p>
    <w:p w14:paraId="3FDCCAA4" w14:textId="77777777" w:rsidR="0027102F" w:rsidRPr="00EB5AC3" w:rsidRDefault="0027102F" w:rsidP="00EB5AC3">
      <w:pPr>
        <w:numPr>
          <w:ilvl w:val="1"/>
          <w:numId w:val="6"/>
        </w:numPr>
        <w:tabs>
          <w:tab w:val="clear" w:pos="1616"/>
          <w:tab w:val="num" w:pos="1985"/>
        </w:tabs>
        <w:suppressAutoHyphens w:val="0"/>
        <w:spacing w:line="220" w:lineRule="exact"/>
        <w:ind w:left="2020"/>
        <w:jc w:val="both"/>
        <w:rPr>
          <w:rFonts w:ascii="Arial" w:hAnsi="Arial" w:cs="Arial"/>
          <w:sz w:val="20"/>
          <w:szCs w:val="20"/>
        </w:rPr>
      </w:pPr>
      <w:r w:rsidRPr="00EB5AC3">
        <w:rPr>
          <w:rFonts w:ascii="Arial" w:hAnsi="Arial" w:cs="Arial"/>
          <w:sz w:val="20"/>
          <w:szCs w:val="20"/>
        </w:rPr>
        <w:t xml:space="preserve">drogą elektroniczną na adres: </w:t>
      </w:r>
      <w:hyperlink r:id="rId10" w:history="1">
        <w:r w:rsidRPr="00EB5AC3">
          <w:rPr>
            <w:rStyle w:val="Hipercze"/>
            <w:rFonts w:ascii="Arial" w:hAnsi="Arial" w:cs="Arial"/>
            <w:sz w:val="20"/>
            <w:szCs w:val="20"/>
          </w:rPr>
          <w:t>b.mizera@weglokokskraj.pl</w:t>
        </w:r>
      </w:hyperlink>
    </w:p>
    <w:p w14:paraId="1456BB31" w14:textId="77777777" w:rsidR="0027102F" w:rsidRPr="00EB5AC3" w:rsidRDefault="0027102F" w:rsidP="00EB5AC3">
      <w:pPr>
        <w:numPr>
          <w:ilvl w:val="2"/>
          <w:numId w:val="6"/>
        </w:numPr>
        <w:tabs>
          <w:tab w:val="clear" w:pos="1661"/>
          <w:tab w:val="num" w:pos="1418"/>
          <w:tab w:val="num" w:pos="1560"/>
          <w:tab w:val="num" w:pos="1985"/>
          <w:tab w:val="num" w:pos="2880"/>
        </w:tabs>
        <w:suppressAutoHyphens w:val="0"/>
        <w:spacing w:line="220" w:lineRule="exact"/>
        <w:ind w:left="1781" w:hanging="505"/>
        <w:jc w:val="both"/>
        <w:rPr>
          <w:rFonts w:ascii="Arial" w:hAnsi="Arial" w:cs="Arial"/>
          <w:b/>
          <w:sz w:val="20"/>
          <w:szCs w:val="20"/>
        </w:rPr>
      </w:pPr>
      <w:r w:rsidRPr="00EB5AC3">
        <w:rPr>
          <w:rFonts w:ascii="Arial" w:hAnsi="Arial" w:cs="Arial"/>
          <w:b/>
          <w:sz w:val="20"/>
          <w:szCs w:val="20"/>
        </w:rPr>
        <w:t>uzupełnianie dokumentów:</w:t>
      </w:r>
    </w:p>
    <w:p w14:paraId="5E57F076" w14:textId="0B27F457" w:rsidR="0027102F" w:rsidRDefault="0027102F" w:rsidP="00EB5AC3">
      <w:pPr>
        <w:numPr>
          <w:ilvl w:val="1"/>
          <w:numId w:val="7"/>
        </w:numPr>
        <w:tabs>
          <w:tab w:val="clear" w:pos="1990"/>
          <w:tab w:val="num" w:pos="1418"/>
          <w:tab w:val="num" w:pos="1701"/>
          <w:tab w:val="num" w:pos="1985"/>
        </w:tabs>
        <w:suppressAutoHyphens w:val="0"/>
        <w:spacing w:line="220" w:lineRule="exact"/>
        <w:ind w:left="2140" w:hanging="505"/>
        <w:jc w:val="both"/>
        <w:rPr>
          <w:rFonts w:ascii="Arial" w:hAnsi="Arial" w:cs="Arial"/>
          <w:sz w:val="20"/>
          <w:szCs w:val="20"/>
        </w:rPr>
      </w:pPr>
      <w:r w:rsidRPr="00EB5AC3">
        <w:rPr>
          <w:rFonts w:ascii="Arial" w:hAnsi="Arial" w:cs="Arial"/>
          <w:sz w:val="20"/>
          <w:szCs w:val="20"/>
        </w:rPr>
        <w:t xml:space="preserve">pisemnie na adres: Ruch Bobrek ul. Konstytucji 76, 41-905 Bytom, </w:t>
      </w:r>
      <w:r w:rsidR="00734DE9">
        <w:rPr>
          <w:rFonts w:ascii="Arial" w:hAnsi="Arial" w:cs="Arial"/>
          <w:sz w:val="20"/>
          <w:szCs w:val="20"/>
        </w:rPr>
        <w:t>lub</w:t>
      </w:r>
      <w:r w:rsidRPr="00EB5AC3">
        <w:rPr>
          <w:rFonts w:ascii="Arial" w:hAnsi="Arial" w:cs="Arial"/>
          <w:sz w:val="20"/>
          <w:szCs w:val="20"/>
        </w:rPr>
        <w:t xml:space="preserve"> </w:t>
      </w:r>
    </w:p>
    <w:p w14:paraId="0EA569C3" w14:textId="45CCB249" w:rsidR="00734DE9" w:rsidRPr="00734DE9" w:rsidRDefault="00734DE9" w:rsidP="00734DE9">
      <w:pPr>
        <w:numPr>
          <w:ilvl w:val="1"/>
          <w:numId w:val="7"/>
        </w:numPr>
        <w:tabs>
          <w:tab w:val="clear" w:pos="1990"/>
          <w:tab w:val="num" w:pos="1985"/>
        </w:tabs>
        <w:suppressAutoHyphens w:val="0"/>
        <w:spacing w:line="220" w:lineRule="exact"/>
        <w:jc w:val="both"/>
        <w:rPr>
          <w:rFonts w:ascii="Arial" w:hAnsi="Arial" w:cs="Arial"/>
          <w:sz w:val="20"/>
          <w:szCs w:val="20"/>
        </w:rPr>
      </w:pPr>
      <w:r w:rsidRPr="00EB5AC3">
        <w:rPr>
          <w:rFonts w:ascii="Arial" w:hAnsi="Arial" w:cs="Arial"/>
          <w:sz w:val="20"/>
          <w:szCs w:val="20"/>
        </w:rPr>
        <w:t xml:space="preserve">drogą elektroniczną na adres: </w:t>
      </w:r>
      <w:hyperlink r:id="rId11" w:history="1">
        <w:r w:rsidRPr="00EB5AC3">
          <w:rPr>
            <w:rStyle w:val="Hipercze"/>
            <w:rFonts w:ascii="Arial" w:hAnsi="Arial" w:cs="Arial"/>
            <w:sz w:val="20"/>
            <w:szCs w:val="20"/>
          </w:rPr>
          <w:t>b.mizera@weglokokskraj.pl</w:t>
        </w:r>
      </w:hyperlink>
    </w:p>
    <w:p w14:paraId="6EB0B867" w14:textId="77777777" w:rsidR="0027102F" w:rsidRPr="00EB5AC3" w:rsidRDefault="0027102F" w:rsidP="00EB5AC3">
      <w:pPr>
        <w:numPr>
          <w:ilvl w:val="2"/>
          <w:numId w:val="7"/>
        </w:numPr>
        <w:tabs>
          <w:tab w:val="clear" w:pos="1661"/>
          <w:tab w:val="num" w:pos="1418"/>
          <w:tab w:val="num" w:pos="1560"/>
          <w:tab w:val="num" w:pos="1985"/>
          <w:tab w:val="num" w:pos="2880"/>
        </w:tabs>
        <w:suppressAutoHyphens w:val="0"/>
        <w:spacing w:line="220" w:lineRule="exact"/>
        <w:ind w:left="1781" w:hanging="505"/>
        <w:jc w:val="both"/>
        <w:rPr>
          <w:rFonts w:ascii="Arial" w:hAnsi="Arial" w:cs="Arial"/>
          <w:b/>
          <w:sz w:val="20"/>
          <w:szCs w:val="20"/>
        </w:rPr>
      </w:pPr>
      <w:r w:rsidRPr="00EB5AC3">
        <w:rPr>
          <w:rFonts w:ascii="Arial" w:hAnsi="Arial" w:cs="Arial"/>
          <w:b/>
          <w:sz w:val="20"/>
          <w:szCs w:val="20"/>
        </w:rPr>
        <w:t>wyjaśnienia treści ofert, dokumentów:</w:t>
      </w:r>
    </w:p>
    <w:p w14:paraId="0C9F49F2" w14:textId="01AC80F1" w:rsidR="0027102F" w:rsidRPr="00EB5AC3" w:rsidRDefault="0027102F" w:rsidP="00EB5AC3">
      <w:pPr>
        <w:numPr>
          <w:ilvl w:val="0"/>
          <w:numId w:val="8"/>
        </w:numPr>
        <w:tabs>
          <w:tab w:val="clear" w:pos="4041"/>
          <w:tab w:val="num" w:pos="1418"/>
          <w:tab w:val="num" w:pos="1701"/>
          <w:tab w:val="num" w:pos="1903"/>
          <w:tab w:val="num" w:pos="1985"/>
        </w:tabs>
        <w:suppressAutoHyphens w:val="0"/>
        <w:spacing w:line="220" w:lineRule="exact"/>
        <w:ind w:left="2140" w:hanging="505"/>
        <w:jc w:val="both"/>
        <w:rPr>
          <w:rFonts w:ascii="Arial" w:hAnsi="Arial" w:cs="Arial"/>
          <w:sz w:val="20"/>
          <w:szCs w:val="20"/>
        </w:rPr>
      </w:pPr>
      <w:r w:rsidRPr="00EB5AC3">
        <w:rPr>
          <w:rFonts w:ascii="Arial" w:hAnsi="Arial" w:cs="Arial"/>
          <w:sz w:val="20"/>
          <w:szCs w:val="20"/>
        </w:rPr>
        <w:t xml:space="preserve">pisemnie na adres: Ruch Bobrek ul. Konstytucji 76, 41-905 Bytom, </w:t>
      </w:r>
      <w:r w:rsidR="00734DE9">
        <w:rPr>
          <w:rFonts w:ascii="Arial" w:hAnsi="Arial" w:cs="Arial"/>
          <w:sz w:val="20"/>
          <w:szCs w:val="20"/>
        </w:rPr>
        <w:t>lub</w:t>
      </w:r>
    </w:p>
    <w:p w14:paraId="55E48C93" w14:textId="77777777" w:rsidR="0027102F" w:rsidRPr="00EB5AC3" w:rsidRDefault="0027102F" w:rsidP="00EB5AC3">
      <w:pPr>
        <w:numPr>
          <w:ilvl w:val="0"/>
          <w:numId w:val="8"/>
        </w:numPr>
        <w:tabs>
          <w:tab w:val="clear" w:pos="4041"/>
          <w:tab w:val="num" w:pos="1260"/>
          <w:tab w:val="num" w:pos="1418"/>
          <w:tab w:val="num" w:pos="1701"/>
          <w:tab w:val="num" w:pos="1903"/>
          <w:tab w:val="num" w:pos="1990"/>
        </w:tabs>
        <w:suppressAutoHyphens w:val="0"/>
        <w:spacing w:line="220" w:lineRule="exact"/>
        <w:ind w:left="2140" w:hanging="505"/>
        <w:jc w:val="both"/>
        <w:rPr>
          <w:rFonts w:ascii="Arial" w:hAnsi="Arial" w:cs="Arial"/>
          <w:sz w:val="20"/>
          <w:szCs w:val="20"/>
        </w:rPr>
      </w:pPr>
      <w:r w:rsidRPr="00EB5AC3">
        <w:rPr>
          <w:rFonts w:ascii="Arial" w:hAnsi="Arial" w:cs="Arial"/>
          <w:sz w:val="20"/>
          <w:szCs w:val="20"/>
        </w:rPr>
        <w:t xml:space="preserve">drogą elektroniczną na adres: </w:t>
      </w:r>
      <w:hyperlink r:id="rId12" w:history="1">
        <w:r w:rsidRPr="00EB5AC3">
          <w:rPr>
            <w:rStyle w:val="Hipercze"/>
            <w:rFonts w:ascii="Arial" w:hAnsi="Arial" w:cs="Arial"/>
            <w:sz w:val="20"/>
            <w:szCs w:val="20"/>
          </w:rPr>
          <w:t>b.mizera@weglokokskraj.pl</w:t>
        </w:r>
      </w:hyperlink>
    </w:p>
    <w:p w14:paraId="3BF1BE11" w14:textId="77777777" w:rsidR="0027102F" w:rsidRPr="00EB5AC3" w:rsidRDefault="0027102F" w:rsidP="00EB5AC3">
      <w:pPr>
        <w:numPr>
          <w:ilvl w:val="1"/>
          <w:numId w:val="8"/>
        </w:numPr>
        <w:tabs>
          <w:tab w:val="clear" w:pos="4341"/>
          <w:tab w:val="num" w:pos="1560"/>
          <w:tab w:val="num" w:pos="1701"/>
          <w:tab w:val="num" w:pos="1985"/>
        </w:tabs>
        <w:suppressAutoHyphens w:val="0"/>
        <w:spacing w:line="220" w:lineRule="exact"/>
        <w:ind w:left="1701" w:hanging="505"/>
        <w:jc w:val="both"/>
        <w:rPr>
          <w:rFonts w:ascii="Arial" w:hAnsi="Arial" w:cs="Arial"/>
          <w:b/>
          <w:sz w:val="20"/>
          <w:szCs w:val="20"/>
        </w:rPr>
      </w:pPr>
      <w:r w:rsidRPr="00EB5AC3">
        <w:rPr>
          <w:rFonts w:ascii="Arial" w:hAnsi="Arial" w:cs="Arial"/>
          <w:b/>
          <w:sz w:val="20"/>
          <w:szCs w:val="20"/>
        </w:rPr>
        <w:t>pozostałe oświadczenia i wnioski:</w:t>
      </w:r>
    </w:p>
    <w:p w14:paraId="441563C6" w14:textId="1D2B6CC2" w:rsidR="0027102F" w:rsidRPr="00EB5AC3" w:rsidRDefault="0027102F" w:rsidP="00EB5AC3">
      <w:pPr>
        <w:numPr>
          <w:ilvl w:val="0"/>
          <w:numId w:val="9"/>
        </w:numPr>
        <w:tabs>
          <w:tab w:val="clear" w:pos="2024"/>
          <w:tab w:val="num" w:pos="1418"/>
          <w:tab w:val="num" w:pos="1701"/>
          <w:tab w:val="num" w:pos="1903"/>
          <w:tab w:val="num" w:pos="1985"/>
        </w:tabs>
        <w:suppressAutoHyphens w:val="0"/>
        <w:spacing w:line="220" w:lineRule="exact"/>
        <w:ind w:left="2140" w:hanging="505"/>
        <w:jc w:val="both"/>
        <w:rPr>
          <w:rFonts w:ascii="Arial" w:hAnsi="Arial" w:cs="Arial"/>
          <w:sz w:val="20"/>
          <w:szCs w:val="20"/>
        </w:rPr>
      </w:pPr>
      <w:r w:rsidRPr="00EB5AC3">
        <w:rPr>
          <w:rFonts w:ascii="Arial" w:hAnsi="Arial" w:cs="Arial"/>
          <w:sz w:val="20"/>
          <w:szCs w:val="20"/>
        </w:rPr>
        <w:t xml:space="preserve">pisemnie na adres: Ruch Bobrek ul. Konstytucji 76, 41-905 Bytom, </w:t>
      </w:r>
      <w:r w:rsidR="00734DE9">
        <w:rPr>
          <w:rFonts w:ascii="Arial" w:hAnsi="Arial" w:cs="Arial"/>
          <w:sz w:val="20"/>
          <w:szCs w:val="20"/>
        </w:rPr>
        <w:t>lub</w:t>
      </w:r>
    </w:p>
    <w:p w14:paraId="641FD00A" w14:textId="7B8C210A" w:rsidR="007A7445" w:rsidRPr="00ED1DDB" w:rsidRDefault="0027102F" w:rsidP="00942ACE">
      <w:pPr>
        <w:numPr>
          <w:ilvl w:val="0"/>
          <w:numId w:val="9"/>
        </w:numPr>
        <w:tabs>
          <w:tab w:val="clear" w:pos="2024"/>
          <w:tab w:val="num" w:pos="1418"/>
          <w:tab w:val="num" w:pos="1701"/>
          <w:tab w:val="num" w:pos="1903"/>
          <w:tab w:val="num" w:pos="1985"/>
        </w:tabs>
        <w:suppressAutoHyphens w:val="0"/>
        <w:spacing w:after="120" w:line="220" w:lineRule="exact"/>
        <w:ind w:left="2140" w:hanging="505"/>
        <w:jc w:val="both"/>
        <w:rPr>
          <w:rFonts w:ascii="Arial" w:hAnsi="Arial" w:cs="Arial"/>
          <w:sz w:val="20"/>
          <w:szCs w:val="20"/>
        </w:rPr>
      </w:pPr>
      <w:r w:rsidRPr="00EB5AC3">
        <w:rPr>
          <w:rFonts w:ascii="Arial" w:hAnsi="Arial" w:cs="Arial"/>
          <w:sz w:val="20"/>
          <w:szCs w:val="20"/>
        </w:rPr>
        <w:t xml:space="preserve">drogą elektroniczną na adres: </w:t>
      </w:r>
      <w:hyperlink r:id="rId13" w:history="1">
        <w:r w:rsidRPr="00EB5AC3">
          <w:rPr>
            <w:rStyle w:val="Hipercze"/>
            <w:rFonts w:ascii="Arial" w:hAnsi="Arial" w:cs="Arial"/>
            <w:sz w:val="20"/>
            <w:szCs w:val="20"/>
          </w:rPr>
          <w:t>b.mizera@weglokokskraj.pl</w:t>
        </w:r>
      </w:hyperlink>
    </w:p>
    <w:p w14:paraId="5DAA8F5F" w14:textId="2993D0E0" w:rsidR="007A7445" w:rsidRPr="00EB5AC3" w:rsidRDefault="005C6258" w:rsidP="00942ACE">
      <w:pPr>
        <w:spacing w:after="120" w:line="220" w:lineRule="exact"/>
        <w:ind w:left="410" w:firstLine="441"/>
        <w:jc w:val="both"/>
        <w:rPr>
          <w:rFonts w:ascii="Arial" w:hAnsi="Arial" w:cs="Arial"/>
          <w:b/>
          <w:sz w:val="20"/>
          <w:szCs w:val="20"/>
          <w:u w:val="single"/>
        </w:rPr>
      </w:pPr>
      <w:r w:rsidRPr="00EB5AC3">
        <w:rPr>
          <w:rFonts w:ascii="Arial" w:hAnsi="Arial" w:cs="Arial"/>
          <w:b/>
          <w:sz w:val="20"/>
          <w:szCs w:val="20"/>
          <w:u w:val="single"/>
        </w:rPr>
        <w:t>Zawsze dopuszczalna jest forma pisemna</w:t>
      </w:r>
    </w:p>
    <w:p w14:paraId="734B24FF" w14:textId="77777777" w:rsidR="005C6258" w:rsidRPr="00EB5AC3" w:rsidRDefault="005C6258" w:rsidP="00EB5AC3">
      <w:pPr>
        <w:numPr>
          <w:ilvl w:val="1"/>
          <w:numId w:val="9"/>
        </w:numPr>
        <w:tabs>
          <w:tab w:val="left" w:pos="851"/>
        </w:tabs>
        <w:suppressAutoHyphens w:val="0"/>
        <w:spacing w:line="220" w:lineRule="exact"/>
        <w:ind w:left="1276" w:hanging="425"/>
        <w:rPr>
          <w:rFonts w:ascii="Arial" w:hAnsi="Arial" w:cs="Arial"/>
          <w:b/>
          <w:sz w:val="20"/>
          <w:szCs w:val="20"/>
        </w:rPr>
      </w:pPr>
      <w:r w:rsidRPr="00EB5AC3">
        <w:rPr>
          <w:rFonts w:ascii="Arial" w:hAnsi="Arial" w:cs="Arial"/>
          <w:b/>
          <w:sz w:val="20"/>
          <w:szCs w:val="20"/>
        </w:rPr>
        <w:t>Zamawiający z Wykonawcami:</w:t>
      </w:r>
    </w:p>
    <w:p w14:paraId="24D743A6" w14:textId="77777777" w:rsidR="005C6258" w:rsidRPr="00EB5AC3" w:rsidRDefault="005C6258" w:rsidP="00EB5AC3">
      <w:pPr>
        <w:spacing w:line="220" w:lineRule="exact"/>
        <w:ind w:left="1276"/>
        <w:rPr>
          <w:rFonts w:ascii="Arial" w:hAnsi="Arial" w:cs="Arial"/>
          <w:b/>
          <w:sz w:val="20"/>
          <w:szCs w:val="20"/>
        </w:rPr>
      </w:pPr>
      <w:r w:rsidRPr="00EB5AC3">
        <w:rPr>
          <w:rFonts w:ascii="Arial" w:hAnsi="Arial" w:cs="Arial"/>
          <w:b/>
          <w:sz w:val="20"/>
          <w:szCs w:val="20"/>
        </w:rPr>
        <w:t>Zawiadomienia, wezwania oraz informacje będzie przekazywał wykonawcom:</w:t>
      </w:r>
    </w:p>
    <w:p w14:paraId="714AF844" w14:textId="77777777" w:rsidR="005C6258" w:rsidRPr="00EB5AC3" w:rsidRDefault="005C6258" w:rsidP="00EB5AC3">
      <w:pPr>
        <w:numPr>
          <w:ilvl w:val="2"/>
          <w:numId w:val="9"/>
        </w:numPr>
        <w:tabs>
          <w:tab w:val="num" w:pos="1560"/>
          <w:tab w:val="num" w:pos="2160"/>
        </w:tabs>
        <w:suppressAutoHyphens w:val="0"/>
        <w:spacing w:line="220" w:lineRule="exact"/>
        <w:ind w:left="1800" w:hanging="524"/>
        <w:jc w:val="both"/>
        <w:rPr>
          <w:rFonts w:ascii="Arial" w:hAnsi="Arial" w:cs="Arial"/>
          <w:sz w:val="20"/>
          <w:szCs w:val="20"/>
        </w:rPr>
      </w:pPr>
      <w:r w:rsidRPr="00EB5AC3">
        <w:rPr>
          <w:rFonts w:ascii="Arial" w:hAnsi="Arial" w:cs="Arial"/>
          <w:sz w:val="20"/>
          <w:szCs w:val="20"/>
        </w:rPr>
        <w:t>pisemnie, lub,</w:t>
      </w:r>
    </w:p>
    <w:p w14:paraId="35B70060" w14:textId="77777777" w:rsidR="005C6258" w:rsidRPr="00EB5AC3" w:rsidRDefault="005C6258" w:rsidP="00EB5AC3">
      <w:pPr>
        <w:numPr>
          <w:ilvl w:val="2"/>
          <w:numId w:val="9"/>
        </w:numPr>
        <w:tabs>
          <w:tab w:val="num" w:pos="1560"/>
          <w:tab w:val="num" w:pos="2160"/>
        </w:tabs>
        <w:suppressAutoHyphens w:val="0"/>
        <w:spacing w:line="220" w:lineRule="exact"/>
        <w:ind w:left="1800" w:hanging="524"/>
        <w:jc w:val="both"/>
        <w:rPr>
          <w:rFonts w:ascii="Arial" w:hAnsi="Arial" w:cs="Arial"/>
          <w:sz w:val="20"/>
          <w:szCs w:val="20"/>
        </w:rPr>
      </w:pPr>
      <w:r w:rsidRPr="00EB5AC3">
        <w:rPr>
          <w:rFonts w:ascii="Arial" w:hAnsi="Arial" w:cs="Arial"/>
          <w:sz w:val="20"/>
          <w:szCs w:val="20"/>
        </w:rPr>
        <w:t>drogą elektroniczną:</w:t>
      </w:r>
    </w:p>
    <w:p w14:paraId="489635BF" w14:textId="77777777" w:rsidR="00A81B19" w:rsidRPr="00EB5AC3" w:rsidRDefault="005C6258" w:rsidP="00EB5AC3">
      <w:pPr>
        <w:numPr>
          <w:ilvl w:val="0"/>
          <w:numId w:val="31"/>
        </w:numPr>
        <w:tabs>
          <w:tab w:val="clear" w:pos="2140"/>
          <w:tab w:val="num" w:pos="1418"/>
          <w:tab w:val="num" w:pos="1843"/>
        </w:tabs>
        <w:suppressAutoHyphens w:val="0"/>
        <w:spacing w:line="220" w:lineRule="exact"/>
        <w:ind w:left="1843" w:hanging="283"/>
        <w:jc w:val="both"/>
        <w:rPr>
          <w:rFonts w:ascii="Arial" w:hAnsi="Arial" w:cs="Arial"/>
          <w:sz w:val="20"/>
          <w:szCs w:val="20"/>
        </w:rPr>
      </w:pPr>
      <w:r w:rsidRPr="00EB5AC3">
        <w:rPr>
          <w:rFonts w:ascii="Arial" w:hAnsi="Arial" w:cs="Arial"/>
          <w:sz w:val="20"/>
          <w:szCs w:val="20"/>
        </w:rPr>
        <w:t>na adres poczty elektronicznej wskazany w ofercie, lub</w:t>
      </w:r>
    </w:p>
    <w:p w14:paraId="4598B62E" w14:textId="77777777" w:rsidR="00E53EAE" w:rsidRPr="00EB5AC3" w:rsidRDefault="005C6258" w:rsidP="00EB5AC3">
      <w:pPr>
        <w:numPr>
          <w:ilvl w:val="0"/>
          <w:numId w:val="31"/>
        </w:numPr>
        <w:tabs>
          <w:tab w:val="clear" w:pos="2140"/>
          <w:tab w:val="num" w:pos="1418"/>
          <w:tab w:val="num" w:pos="1843"/>
        </w:tabs>
        <w:suppressAutoHyphens w:val="0"/>
        <w:spacing w:line="220" w:lineRule="exact"/>
        <w:ind w:left="1843" w:hanging="283"/>
        <w:jc w:val="both"/>
        <w:rPr>
          <w:rFonts w:ascii="Arial" w:hAnsi="Arial" w:cs="Arial"/>
          <w:sz w:val="20"/>
          <w:szCs w:val="20"/>
        </w:rPr>
      </w:pPr>
      <w:r w:rsidRPr="00EB5AC3">
        <w:rPr>
          <w:rFonts w:ascii="Arial" w:hAnsi="Arial" w:cs="Arial"/>
          <w:sz w:val="20"/>
          <w:szCs w:val="20"/>
        </w:rPr>
        <w:t xml:space="preserve">poprzez zamieszczenie zawiadomień lub informacji dotyczących postępowania na stronie internetowej w profilu nabywcy </w:t>
      </w:r>
      <w:hyperlink r:id="rId14" w:history="1">
        <w:r w:rsidR="00A81B19" w:rsidRPr="00EB5AC3">
          <w:rPr>
            <w:rStyle w:val="Hipercze"/>
            <w:rFonts w:ascii="Arial" w:hAnsi="Arial" w:cs="Arial"/>
            <w:bCs/>
            <w:sz w:val="20"/>
            <w:szCs w:val="20"/>
          </w:rPr>
          <w:t>https://dostawcy-weglokoks.coig.biz</w:t>
        </w:r>
      </w:hyperlink>
    </w:p>
    <w:p w14:paraId="075B43CA" w14:textId="714E9B7B" w:rsidR="005F08EC" w:rsidRPr="00734DE9" w:rsidRDefault="006A1F3F" w:rsidP="00734DE9">
      <w:pPr>
        <w:numPr>
          <w:ilvl w:val="3"/>
          <w:numId w:val="30"/>
        </w:numPr>
        <w:tabs>
          <w:tab w:val="left" w:pos="851"/>
        </w:tabs>
        <w:suppressAutoHyphens w:val="0"/>
        <w:spacing w:line="220" w:lineRule="exact"/>
        <w:ind w:left="851" w:hanging="284"/>
        <w:jc w:val="both"/>
        <w:rPr>
          <w:rFonts w:ascii="Arial" w:hAnsi="Arial" w:cs="Arial"/>
          <w:sz w:val="20"/>
          <w:szCs w:val="20"/>
        </w:rPr>
      </w:pPr>
      <w:r w:rsidRPr="00EB5AC3">
        <w:rPr>
          <w:rFonts w:ascii="Arial" w:hAnsi="Arial" w:cs="Arial"/>
          <w:bCs/>
          <w:sz w:val="20"/>
          <w:szCs w:val="20"/>
        </w:rPr>
        <w:t>Osobą  udzielającą</w:t>
      </w:r>
      <w:r w:rsidR="005C6258" w:rsidRPr="00EB5AC3">
        <w:rPr>
          <w:rFonts w:ascii="Arial" w:hAnsi="Arial" w:cs="Arial"/>
          <w:bCs/>
          <w:sz w:val="20"/>
          <w:szCs w:val="20"/>
        </w:rPr>
        <w:t xml:space="preserve"> informacji dotyczących przedmiotu zamówienia ze strony Zamawiającego </w:t>
      </w:r>
      <w:r w:rsidRPr="00EB5AC3">
        <w:rPr>
          <w:rFonts w:ascii="Arial" w:hAnsi="Arial" w:cs="Arial"/>
          <w:bCs/>
          <w:sz w:val="20"/>
          <w:szCs w:val="20"/>
        </w:rPr>
        <w:br/>
        <w:t>jest</w:t>
      </w:r>
      <w:r w:rsidR="005C6258" w:rsidRPr="00EB5AC3">
        <w:rPr>
          <w:rFonts w:ascii="Arial" w:hAnsi="Arial" w:cs="Arial"/>
          <w:bCs/>
          <w:sz w:val="20"/>
          <w:szCs w:val="20"/>
        </w:rPr>
        <w:t>:</w:t>
      </w:r>
      <w:r w:rsidR="00734DE9">
        <w:rPr>
          <w:rFonts w:ascii="Arial" w:hAnsi="Arial" w:cs="Arial"/>
          <w:sz w:val="20"/>
          <w:szCs w:val="20"/>
        </w:rPr>
        <w:t xml:space="preserve">  </w:t>
      </w:r>
      <w:r w:rsidR="00411DAB" w:rsidRPr="00734DE9">
        <w:rPr>
          <w:rFonts w:ascii="Arial" w:hAnsi="Arial" w:cs="Arial"/>
          <w:sz w:val="20"/>
          <w:szCs w:val="20"/>
          <w:lang w:val="it-IT"/>
        </w:rPr>
        <w:t xml:space="preserve">Bożena Mizera – e-mail: </w:t>
      </w:r>
      <w:hyperlink r:id="rId15" w:history="1">
        <w:r w:rsidR="00411DAB" w:rsidRPr="00734DE9">
          <w:rPr>
            <w:rStyle w:val="Hipercze"/>
            <w:rFonts w:ascii="Arial" w:hAnsi="Arial" w:cs="Arial"/>
            <w:sz w:val="20"/>
            <w:szCs w:val="20"/>
            <w:lang w:val="it-IT"/>
          </w:rPr>
          <w:t>b.mizera@weglokokskraj.pl</w:t>
        </w:r>
      </w:hyperlink>
    </w:p>
    <w:p w14:paraId="5DC11F30" w14:textId="77777777" w:rsidR="00942ACE" w:rsidRDefault="00942ACE" w:rsidP="00942ACE">
      <w:pPr>
        <w:spacing w:line="220" w:lineRule="exact"/>
        <w:jc w:val="both"/>
        <w:rPr>
          <w:rFonts w:ascii="Arial" w:hAnsi="Arial" w:cs="Arial"/>
          <w:b/>
          <w:bCs/>
          <w:sz w:val="20"/>
          <w:szCs w:val="20"/>
        </w:rPr>
      </w:pPr>
    </w:p>
    <w:p w14:paraId="5344401F" w14:textId="73FA2096" w:rsidR="00665B1B" w:rsidRPr="00EB5AC3" w:rsidRDefault="005C6258" w:rsidP="0090362F">
      <w:pPr>
        <w:spacing w:line="220" w:lineRule="exact"/>
        <w:ind w:left="709" w:hanging="142"/>
        <w:jc w:val="both"/>
        <w:rPr>
          <w:rFonts w:ascii="Arial" w:hAnsi="Arial" w:cs="Arial"/>
          <w:b/>
          <w:bCs/>
          <w:sz w:val="20"/>
          <w:szCs w:val="20"/>
        </w:rPr>
      </w:pPr>
      <w:r w:rsidRPr="00EB5AC3">
        <w:rPr>
          <w:rFonts w:ascii="Arial" w:hAnsi="Arial" w:cs="Arial"/>
          <w:b/>
          <w:bCs/>
          <w:sz w:val="20"/>
          <w:szCs w:val="20"/>
        </w:rPr>
        <w:t xml:space="preserve">Wyjaśnienia udzielane są od poniedziałku do piątku w godz. </w:t>
      </w:r>
      <w:r w:rsidR="00B35974" w:rsidRPr="00EB5AC3">
        <w:rPr>
          <w:rFonts w:ascii="Arial" w:hAnsi="Arial" w:cs="Arial"/>
          <w:b/>
          <w:bCs/>
          <w:sz w:val="20"/>
          <w:szCs w:val="20"/>
        </w:rPr>
        <w:t>O</w:t>
      </w:r>
      <w:r w:rsidRPr="00EB5AC3">
        <w:rPr>
          <w:rFonts w:ascii="Arial" w:hAnsi="Arial" w:cs="Arial"/>
          <w:b/>
          <w:bCs/>
          <w:sz w:val="20"/>
          <w:szCs w:val="20"/>
        </w:rPr>
        <w:t>d 07:00 do 1</w:t>
      </w:r>
      <w:r w:rsidR="00834015" w:rsidRPr="00EB5AC3">
        <w:rPr>
          <w:rFonts w:ascii="Arial" w:hAnsi="Arial" w:cs="Arial"/>
          <w:b/>
          <w:bCs/>
          <w:sz w:val="20"/>
          <w:szCs w:val="20"/>
        </w:rPr>
        <w:t>5</w:t>
      </w:r>
      <w:r w:rsidRPr="00EB5AC3">
        <w:rPr>
          <w:rFonts w:ascii="Arial" w:hAnsi="Arial" w:cs="Arial"/>
          <w:b/>
          <w:bCs/>
          <w:sz w:val="20"/>
          <w:szCs w:val="20"/>
        </w:rPr>
        <w:t>:00.</w:t>
      </w:r>
    </w:p>
    <w:p w14:paraId="7C5CD7C0" w14:textId="77777777" w:rsidR="00B53582" w:rsidRPr="00942ACE" w:rsidRDefault="00B53582" w:rsidP="00EB5AC3">
      <w:pPr>
        <w:jc w:val="both"/>
        <w:rPr>
          <w:rFonts w:ascii="Arial" w:hAnsi="Arial" w:cs="Arial"/>
          <w:b/>
          <w:bCs/>
          <w:sz w:val="20"/>
          <w:szCs w:val="20"/>
        </w:rPr>
      </w:pPr>
    </w:p>
    <w:p w14:paraId="10CDCF92" w14:textId="77777777" w:rsidR="00ED403D" w:rsidRPr="00EB5AC3" w:rsidRDefault="00ED403D" w:rsidP="005F08EC">
      <w:pPr>
        <w:tabs>
          <w:tab w:val="left" w:pos="567"/>
        </w:tabs>
        <w:spacing w:line="220" w:lineRule="exact"/>
        <w:jc w:val="both"/>
        <w:rPr>
          <w:rFonts w:ascii="Arial" w:hAnsi="Arial" w:cs="Arial"/>
          <w:b/>
          <w:sz w:val="20"/>
          <w:szCs w:val="20"/>
        </w:rPr>
      </w:pPr>
      <w:r w:rsidRPr="00EB5AC3">
        <w:rPr>
          <w:rFonts w:ascii="Arial" w:hAnsi="Arial" w:cs="Arial"/>
          <w:b/>
          <w:sz w:val="20"/>
          <w:szCs w:val="20"/>
        </w:rPr>
        <w:t>XX</w:t>
      </w:r>
      <w:r w:rsidR="009B5D9F">
        <w:rPr>
          <w:rFonts w:ascii="Arial" w:hAnsi="Arial" w:cs="Arial"/>
          <w:b/>
          <w:sz w:val="20"/>
          <w:szCs w:val="20"/>
        </w:rPr>
        <w:t>I</w:t>
      </w:r>
      <w:r w:rsidRPr="00EB5AC3">
        <w:rPr>
          <w:rFonts w:ascii="Arial" w:hAnsi="Arial" w:cs="Arial"/>
          <w:b/>
          <w:sz w:val="20"/>
          <w:szCs w:val="20"/>
        </w:rPr>
        <w:t>. Przetwarzanie danych osobowych</w:t>
      </w:r>
    </w:p>
    <w:p w14:paraId="42A0E064" w14:textId="61705382" w:rsidR="00ED403D" w:rsidRPr="00EB5AC3" w:rsidRDefault="00ED403D" w:rsidP="007A7445">
      <w:pPr>
        <w:spacing w:line="240" w:lineRule="exact"/>
        <w:ind w:left="567"/>
        <w:jc w:val="both"/>
        <w:rPr>
          <w:rFonts w:ascii="Arial" w:hAnsi="Arial" w:cs="Arial"/>
          <w:sz w:val="20"/>
          <w:szCs w:val="20"/>
        </w:rPr>
      </w:pPr>
      <w:r w:rsidRPr="00EB5AC3">
        <w:rPr>
          <w:rFonts w:ascii="Arial" w:hAnsi="Arial" w:cs="Arial"/>
          <w:sz w:val="20"/>
          <w:szCs w:val="20"/>
        </w:rPr>
        <w:t xml:space="preserve">Zgodnie z </w:t>
      </w:r>
      <w:r w:rsidR="007712D4">
        <w:rPr>
          <w:rFonts w:ascii="Arial" w:hAnsi="Arial" w:cs="Arial"/>
          <w:sz w:val="20"/>
          <w:szCs w:val="20"/>
        </w:rPr>
        <w:t>art</w:t>
      </w:r>
      <w:r w:rsidRPr="00EB5AC3">
        <w:rPr>
          <w:rFonts w:ascii="Arial" w:hAnsi="Arial" w:cs="Arial"/>
          <w:sz w:val="20"/>
          <w:szCs w:val="20"/>
        </w:rPr>
        <w:t xml:space="preserve">. 13 ust.1 i ust. 2 Rozporządzenia Parlamentu Europejskiego i Rady (UE) 2016/679 </w:t>
      </w:r>
      <w:r w:rsidRPr="00EB5AC3">
        <w:rPr>
          <w:rFonts w:ascii="Arial" w:hAnsi="Arial" w:cs="Arial"/>
          <w:sz w:val="20"/>
          <w:szCs w:val="20"/>
        </w:rPr>
        <w:br/>
        <w:t>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30CD39B1" w14:textId="61E644EE" w:rsidR="00690181" w:rsidRPr="00EB5AC3" w:rsidRDefault="00ED403D" w:rsidP="007A7445">
      <w:pPr>
        <w:widowControl w:val="0"/>
        <w:numPr>
          <w:ilvl w:val="0"/>
          <w:numId w:val="59"/>
        </w:numPr>
        <w:spacing w:line="240" w:lineRule="exact"/>
        <w:ind w:left="851" w:hanging="284"/>
        <w:jc w:val="both"/>
        <w:rPr>
          <w:rFonts w:ascii="Arial" w:hAnsi="Arial" w:cs="Arial"/>
          <w:sz w:val="20"/>
          <w:szCs w:val="20"/>
        </w:rPr>
      </w:pPr>
      <w:r w:rsidRPr="00EB5AC3">
        <w:rPr>
          <w:rFonts w:ascii="Arial" w:hAnsi="Arial" w:cs="Arial"/>
          <w:sz w:val="20"/>
          <w:szCs w:val="20"/>
        </w:rPr>
        <w:t xml:space="preserve">Administratorem danych osobowych Wykonawcy jest WĘGLOKOKS KRAJ Sp. z o.o., z siedzibą </w:t>
      </w:r>
      <w:r w:rsidRPr="00EB5AC3">
        <w:rPr>
          <w:rFonts w:ascii="Arial" w:hAnsi="Arial" w:cs="Arial"/>
          <w:sz w:val="20"/>
          <w:szCs w:val="20"/>
        </w:rPr>
        <w:br/>
        <w:t xml:space="preserve">w Piekarach Śląskich (41-940) przy ul. </w:t>
      </w:r>
      <w:r w:rsidR="007712D4" w:rsidRPr="00EB5AC3">
        <w:rPr>
          <w:rFonts w:ascii="Arial" w:hAnsi="Arial" w:cs="Arial"/>
          <w:sz w:val="20"/>
          <w:szCs w:val="20"/>
        </w:rPr>
        <w:t>G</w:t>
      </w:r>
      <w:r w:rsidRPr="00EB5AC3">
        <w:rPr>
          <w:rFonts w:ascii="Arial" w:hAnsi="Arial" w:cs="Arial"/>
          <w:sz w:val="20"/>
          <w:szCs w:val="20"/>
        </w:rPr>
        <w:t xml:space="preserve">en. J. Ziętka, wpisaną do Rejestru Przedsiębiorców prowadzonego przez Sąd Rejonowy w Gliwicach, X Wydział Gospodarczy Krajowego Rejestru Sądowego, KRS 0000080618, kapitał zakładowy 173 321 000,00 złotych, będącą podatnikiem od towarów i usług posiadającą numer identyfikacji podatkowej NIP 653-000-48-65, REGON 270034633, BDO 000012274, e-mail: sekretariat@weglokokskraj.pl, </w:t>
      </w:r>
      <w:hyperlink r:id="rId16" w:history="1">
        <w:r w:rsidR="007712D4" w:rsidRPr="00CE2201">
          <w:rPr>
            <w:rStyle w:val="Hipercze"/>
            <w:rFonts w:ascii="Arial" w:hAnsi="Arial" w:cs="Arial"/>
            <w:sz w:val="20"/>
            <w:szCs w:val="20"/>
          </w:rPr>
          <w:t>www.weglokokskraj</w:t>
        </w:r>
      </w:hyperlink>
      <w:r w:rsidRPr="00EB5AC3">
        <w:rPr>
          <w:rFonts w:ascii="Arial" w:hAnsi="Arial" w:cs="Arial"/>
          <w:sz w:val="20"/>
          <w:szCs w:val="20"/>
        </w:rPr>
        <w:t>.pl, zwaną dalej Administratorem.</w:t>
      </w:r>
    </w:p>
    <w:p w14:paraId="4C2AFB37" w14:textId="77777777" w:rsidR="00ED403D" w:rsidRPr="00EB5AC3" w:rsidRDefault="00ED403D" w:rsidP="007A7445">
      <w:pPr>
        <w:widowControl w:val="0"/>
        <w:numPr>
          <w:ilvl w:val="0"/>
          <w:numId w:val="59"/>
        </w:numPr>
        <w:spacing w:line="240" w:lineRule="exact"/>
        <w:ind w:left="851" w:hanging="284"/>
        <w:jc w:val="both"/>
        <w:rPr>
          <w:rFonts w:ascii="Arial" w:hAnsi="Arial" w:cs="Arial"/>
          <w:sz w:val="20"/>
          <w:szCs w:val="20"/>
        </w:rPr>
      </w:pPr>
      <w:r w:rsidRPr="00EB5AC3">
        <w:rPr>
          <w:rFonts w:ascii="Arial" w:hAnsi="Arial" w:cs="Arial"/>
          <w:sz w:val="20"/>
          <w:szCs w:val="20"/>
        </w:rPr>
        <w:t xml:space="preserve">Dane kontaktowe Inspektora Ochrony Danych Osobowych w WĘGLOKOKS KRAJ Sp. z o.o.: adres 41-905 Bytom, ul. Konstytucji 76 adres e-mail: </w:t>
      </w:r>
      <w:hyperlink r:id="rId17" w:history="1">
        <w:r w:rsidRPr="00EB5AC3">
          <w:rPr>
            <w:rStyle w:val="Hipercze"/>
            <w:rFonts w:ascii="Arial" w:hAnsi="Arial" w:cs="Arial"/>
            <w:sz w:val="20"/>
            <w:szCs w:val="20"/>
          </w:rPr>
          <w:t>iod@weglokokskraj.pl</w:t>
        </w:r>
      </w:hyperlink>
      <w:r w:rsidRPr="00EB5AC3">
        <w:rPr>
          <w:rFonts w:ascii="Arial" w:hAnsi="Arial" w:cs="Arial"/>
          <w:sz w:val="20"/>
          <w:szCs w:val="20"/>
        </w:rPr>
        <w:t>, tel. 32 718 16 67.</w:t>
      </w:r>
    </w:p>
    <w:p w14:paraId="27F44480" w14:textId="77777777" w:rsidR="00ED403D" w:rsidRPr="00EB5AC3" w:rsidRDefault="00ED403D" w:rsidP="007A7445">
      <w:pPr>
        <w:widowControl w:val="0"/>
        <w:numPr>
          <w:ilvl w:val="0"/>
          <w:numId w:val="59"/>
        </w:numPr>
        <w:spacing w:line="240" w:lineRule="exact"/>
        <w:ind w:left="851" w:hanging="284"/>
        <w:jc w:val="both"/>
        <w:rPr>
          <w:rFonts w:ascii="Arial" w:hAnsi="Arial" w:cs="Arial"/>
          <w:sz w:val="20"/>
          <w:szCs w:val="20"/>
        </w:rPr>
      </w:pPr>
      <w:r w:rsidRPr="00EB5AC3">
        <w:rPr>
          <w:rFonts w:ascii="Arial" w:hAnsi="Arial" w:cs="Arial"/>
          <w:sz w:val="20"/>
          <w:szCs w:val="20"/>
        </w:rPr>
        <w:t>Dane Wykonawcy przetwarzane będą w celu:</w:t>
      </w:r>
    </w:p>
    <w:p w14:paraId="60F49BF8" w14:textId="77777777" w:rsidR="00ED403D" w:rsidRPr="00EB5AC3" w:rsidRDefault="00ED403D" w:rsidP="007A7445">
      <w:pPr>
        <w:widowControl w:val="0"/>
        <w:numPr>
          <w:ilvl w:val="0"/>
          <w:numId w:val="60"/>
        </w:numPr>
        <w:spacing w:line="240" w:lineRule="exact"/>
        <w:ind w:left="1276" w:hanging="425"/>
        <w:jc w:val="both"/>
        <w:rPr>
          <w:rFonts w:ascii="Arial" w:hAnsi="Arial" w:cs="Arial"/>
          <w:sz w:val="20"/>
          <w:szCs w:val="20"/>
        </w:rPr>
      </w:pPr>
      <w:r w:rsidRPr="00EB5AC3">
        <w:rPr>
          <w:rFonts w:ascii="Arial" w:hAnsi="Arial" w:cs="Arial"/>
          <w:sz w:val="20"/>
          <w:szCs w:val="20"/>
        </w:rPr>
        <w:t>Przeprowadzenia postępowania o udzielenie zamówienia;</w:t>
      </w:r>
    </w:p>
    <w:p w14:paraId="40799DF1" w14:textId="77777777" w:rsidR="00942ACE" w:rsidRDefault="00942ACE">
      <w:pPr>
        <w:suppressAutoHyphens w:val="0"/>
        <w:rPr>
          <w:rFonts w:ascii="Arial" w:hAnsi="Arial" w:cs="Arial"/>
          <w:sz w:val="20"/>
          <w:szCs w:val="20"/>
        </w:rPr>
      </w:pPr>
      <w:r>
        <w:rPr>
          <w:rFonts w:ascii="Arial" w:hAnsi="Arial" w:cs="Arial"/>
          <w:sz w:val="20"/>
          <w:szCs w:val="20"/>
        </w:rPr>
        <w:br w:type="page"/>
      </w:r>
    </w:p>
    <w:p w14:paraId="1B3FE291" w14:textId="54D668A6" w:rsidR="007712D4" w:rsidRPr="00942ACE" w:rsidRDefault="00ED403D" w:rsidP="00942ACE">
      <w:pPr>
        <w:widowControl w:val="0"/>
        <w:numPr>
          <w:ilvl w:val="0"/>
          <w:numId w:val="60"/>
        </w:numPr>
        <w:suppressAutoHyphens w:val="0"/>
        <w:spacing w:line="240" w:lineRule="exact"/>
        <w:ind w:left="1276" w:hanging="425"/>
        <w:jc w:val="both"/>
        <w:rPr>
          <w:rFonts w:ascii="Arial" w:hAnsi="Arial" w:cs="Arial"/>
          <w:sz w:val="20"/>
          <w:szCs w:val="20"/>
        </w:rPr>
      </w:pPr>
      <w:r w:rsidRPr="00942ACE">
        <w:rPr>
          <w:rFonts w:ascii="Arial" w:hAnsi="Arial" w:cs="Arial"/>
          <w:sz w:val="20"/>
          <w:szCs w:val="20"/>
        </w:rPr>
        <w:lastRenderedPageBreak/>
        <w:t>Wyboru najkorzystniejszej oferty oraz udzielania zamówienia poprzez zawarcie umowy;</w:t>
      </w:r>
    </w:p>
    <w:p w14:paraId="461EF76A" w14:textId="79F08589" w:rsidR="00ED403D" w:rsidRPr="00EB5AC3" w:rsidRDefault="00ED403D" w:rsidP="007A7445">
      <w:pPr>
        <w:widowControl w:val="0"/>
        <w:numPr>
          <w:ilvl w:val="0"/>
          <w:numId w:val="60"/>
        </w:numPr>
        <w:spacing w:line="240" w:lineRule="exact"/>
        <w:ind w:left="1276" w:hanging="425"/>
        <w:jc w:val="both"/>
        <w:rPr>
          <w:rFonts w:ascii="Arial" w:hAnsi="Arial" w:cs="Arial"/>
          <w:sz w:val="20"/>
          <w:szCs w:val="20"/>
        </w:rPr>
      </w:pPr>
      <w:r w:rsidRPr="00EB5AC3">
        <w:rPr>
          <w:rFonts w:ascii="Arial" w:hAnsi="Arial" w:cs="Arial"/>
          <w:sz w:val="20"/>
          <w:szCs w:val="20"/>
        </w:rPr>
        <w:t>Przechowywania dokumentacji postępowania o udzielenie zamówienia na wypadek przeprowadzenia kontroli przez uprawnione organy i podmioty;</w:t>
      </w:r>
    </w:p>
    <w:p w14:paraId="2D0689B5" w14:textId="77777777" w:rsidR="00164B12" w:rsidRPr="00EB5AC3" w:rsidRDefault="00ED403D" w:rsidP="007A7445">
      <w:pPr>
        <w:widowControl w:val="0"/>
        <w:numPr>
          <w:ilvl w:val="0"/>
          <w:numId w:val="60"/>
        </w:numPr>
        <w:spacing w:line="240" w:lineRule="exact"/>
        <w:ind w:left="1276" w:hanging="425"/>
        <w:jc w:val="both"/>
        <w:rPr>
          <w:rFonts w:ascii="Arial" w:hAnsi="Arial" w:cs="Arial"/>
          <w:sz w:val="20"/>
          <w:szCs w:val="20"/>
        </w:rPr>
      </w:pPr>
      <w:r w:rsidRPr="00EB5AC3">
        <w:rPr>
          <w:rFonts w:ascii="Arial" w:hAnsi="Arial" w:cs="Arial"/>
          <w:sz w:val="20"/>
          <w:szCs w:val="20"/>
        </w:rPr>
        <w:t>Przekazania dokumentacji postępowania o udzielenie zamówienia do archiwum.</w:t>
      </w:r>
    </w:p>
    <w:p w14:paraId="6EDDA351" w14:textId="77777777" w:rsidR="00164B12" w:rsidRPr="00EB5AC3" w:rsidRDefault="00ED403D" w:rsidP="007A7445">
      <w:pPr>
        <w:widowControl w:val="0"/>
        <w:numPr>
          <w:ilvl w:val="0"/>
          <w:numId w:val="59"/>
        </w:numPr>
        <w:spacing w:line="240" w:lineRule="exact"/>
        <w:ind w:left="851" w:hanging="284"/>
        <w:jc w:val="both"/>
        <w:rPr>
          <w:rFonts w:ascii="Arial" w:hAnsi="Arial" w:cs="Arial"/>
          <w:sz w:val="20"/>
          <w:szCs w:val="20"/>
        </w:rPr>
      </w:pPr>
      <w:r w:rsidRPr="00EB5AC3">
        <w:rPr>
          <w:rFonts w:ascii="Arial" w:hAnsi="Arial" w:cs="Arial"/>
          <w:sz w:val="20"/>
          <w:szCs w:val="20"/>
        </w:rPr>
        <w:t>Przetwarzanie przekazanych przez Wykonawcę danych osobowych może dotyczyć reprezentantów Wykonawcy, właścicieli lub pracowników.</w:t>
      </w:r>
    </w:p>
    <w:p w14:paraId="47CF4DF7" w14:textId="5E469EF5" w:rsidR="007A7445" w:rsidRPr="007A7445" w:rsidRDefault="00ED403D" w:rsidP="007A7445">
      <w:pPr>
        <w:widowControl w:val="0"/>
        <w:numPr>
          <w:ilvl w:val="0"/>
          <w:numId w:val="59"/>
        </w:numPr>
        <w:spacing w:line="240" w:lineRule="exact"/>
        <w:ind w:left="851" w:hanging="284"/>
        <w:jc w:val="both"/>
        <w:rPr>
          <w:rFonts w:ascii="Arial" w:hAnsi="Arial" w:cs="Arial"/>
          <w:sz w:val="20"/>
          <w:szCs w:val="20"/>
        </w:rPr>
      </w:pPr>
      <w:r w:rsidRPr="00EB5AC3">
        <w:rPr>
          <w:rFonts w:ascii="Arial" w:hAnsi="Arial" w:cs="Arial"/>
          <w:sz w:val="20"/>
          <w:szCs w:val="20"/>
        </w:rPr>
        <w:t xml:space="preserve">Przetwarzanie danych osobowych Wykonawcy dokonywane będzie na podstawie </w:t>
      </w:r>
      <w:r w:rsidR="007712D4">
        <w:rPr>
          <w:rFonts w:ascii="Arial" w:hAnsi="Arial" w:cs="Arial"/>
          <w:sz w:val="20"/>
          <w:szCs w:val="20"/>
        </w:rPr>
        <w:t>art</w:t>
      </w:r>
      <w:r w:rsidRPr="00EB5AC3">
        <w:rPr>
          <w:rFonts w:ascii="Arial" w:hAnsi="Arial" w:cs="Arial"/>
          <w:sz w:val="20"/>
          <w:szCs w:val="20"/>
        </w:rPr>
        <w:t xml:space="preserve">. 6 ust. 1 lit. f) RODO. Prawnie uzasadnionym interesem Spółki jest konieczność przeprowadzenia postępowania o udzielenie zamówienia. </w:t>
      </w:r>
    </w:p>
    <w:p w14:paraId="76EEDA2A" w14:textId="080CCE90" w:rsidR="00ED403D" w:rsidRPr="00EB5AC3" w:rsidRDefault="00ED403D" w:rsidP="007A7445">
      <w:pPr>
        <w:widowControl w:val="0"/>
        <w:numPr>
          <w:ilvl w:val="0"/>
          <w:numId w:val="59"/>
        </w:numPr>
        <w:spacing w:line="240" w:lineRule="exact"/>
        <w:ind w:left="851" w:hanging="284"/>
        <w:jc w:val="both"/>
        <w:rPr>
          <w:rFonts w:ascii="Arial" w:hAnsi="Arial" w:cs="Arial"/>
          <w:sz w:val="20"/>
          <w:szCs w:val="20"/>
        </w:rPr>
      </w:pPr>
      <w:r w:rsidRPr="00EB5AC3">
        <w:rPr>
          <w:rFonts w:ascii="Arial" w:hAnsi="Arial" w:cs="Arial"/>
          <w:sz w:val="20"/>
          <w:szCs w:val="20"/>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Pr="00EB5AC3">
        <w:rPr>
          <w:rFonts w:ascii="Arial" w:hAnsi="Arial" w:cs="Arial"/>
          <w:sz w:val="20"/>
          <w:szCs w:val="20"/>
        </w:rPr>
        <w:br/>
        <w:t xml:space="preserve">w oparciu o tzw. prawnie uzasadnione interesy Administratora określonego w </w:t>
      </w:r>
      <w:r w:rsidR="007712D4">
        <w:rPr>
          <w:rFonts w:ascii="Arial" w:hAnsi="Arial" w:cs="Arial"/>
          <w:sz w:val="20"/>
          <w:szCs w:val="20"/>
        </w:rPr>
        <w:t>art</w:t>
      </w:r>
      <w:r w:rsidRPr="00EB5AC3">
        <w:rPr>
          <w:rFonts w:ascii="Arial" w:hAnsi="Arial" w:cs="Arial"/>
          <w:sz w:val="20"/>
          <w:szCs w:val="20"/>
        </w:rPr>
        <w:t>. 6 ust. 1 lit. f) RODO.</w:t>
      </w:r>
    </w:p>
    <w:p w14:paraId="44346A81" w14:textId="20807FD4" w:rsidR="00ED403D" w:rsidRPr="00EB5AC3" w:rsidRDefault="00ED403D" w:rsidP="007A7445">
      <w:pPr>
        <w:widowControl w:val="0"/>
        <w:numPr>
          <w:ilvl w:val="0"/>
          <w:numId w:val="59"/>
        </w:numPr>
        <w:spacing w:line="240" w:lineRule="exact"/>
        <w:ind w:left="851" w:hanging="284"/>
        <w:jc w:val="both"/>
        <w:rPr>
          <w:rFonts w:ascii="Arial" w:hAnsi="Arial" w:cs="Arial"/>
          <w:sz w:val="20"/>
          <w:szCs w:val="20"/>
        </w:rPr>
      </w:pPr>
      <w:r w:rsidRPr="00EB5AC3">
        <w:rPr>
          <w:rFonts w:ascii="Arial" w:hAnsi="Arial" w:cs="Arial"/>
          <w:sz w:val="20"/>
          <w:szCs w:val="20"/>
        </w:rPr>
        <w:t xml:space="preserve">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w:t>
      </w:r>
      <w:r w:rsidR="007712D4">
        <w:rPr>
          <w:rFonts w:ascii="Arial" w:hAnsi="Arial" w:cs="Arial"/>
          <w:sz w:val="20"/>
          <w:szCs w:val="20"/>
        </w:rPr>
        <w:t>art</w:t>
      </w:r>
      <w:r w:rsidRPr="00EB5AC3">
        <w:rPr>
          <w:rFonts w:ascii="Arial" w:hAnsi="Arial" w:cs="Arial"/>
          <w:sz w:val="20"/>
          <w:szCs w:val="20"/>
        </w:rPr>
        <w:t>. 6 ust. 1 lit. c) RODO.</w:t>
      </w:r>
    </w:p>
    <w:p w14:paraId="29E6AA69" w14:textId="77777777" w:rsidR="00ED403D" w:rsidRPr="00EB5AC3" w:rsidRDefault="00ED403D" w:rsidP="007A7445">
      <w:pPr>
        <w:widowControl w:val="0"/>
        <w:numPr>
          <w:ilvl w:val="0"/>
          <w:numId w:val="59"/>
        </w:numPr>
        <w:spacing w:line="240" w:lineRule="exact"/>
        <w:ind w:left="851" w:hanging="284"/>
        <w:jc w:val="both"/>
        <w:rPr>
          <w:rFonts w:ascii="Arial" w:hAnsi="Arial" w:cs="Arial"/>
          <w:sz w:val="20"/>
          <w:szCs w:val="20"/>
        </w:rPr>
      </w:pPr>
      <w:r w:rsidRPr="00EB5AC3">
        <w:rPr>
          <w:rFonts w:ascii="Arial" w:hAnsi="Arial" w:cs="Arial"/>
          <w:sz w:val="20"/>
          <w:szCs w:val="20"/>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112445EE" w14:textId="77777777" w:rsidR="00ED403D" w:rsidRPr="00EB5AC3" w:rsidRDefault="00ED403D" w:rsidP="007A7445">
      <w:pPr>
        <w:widowControl w:val="0"/>
        <w:numPr>
          <w:ilvl w:val="0"/>
          <w:numId w:val="59"/>
        </w:numPr>
        <w:spacing w:line="240" w:lineRule="exact"/>
        <w:ind w:left="851" w:hanging="284"/>
        <w:jc w:val="both"/>
        <w:rPr>
          <w:rFonts w:ascii="Arial" w:hAnsi="Arial" w:cs="Arial"/>
          <w:sz w:val="20"/>
          <w:szCs w:val="20"/>
        </w:rPr>
      </w:pPr>
      <w:r w:rsidRPr="00EB5AC3">
        <w:rPr>
          <w:rFonts w:ascii="Arial" w:hAnsi="Arial" w:cs="Arial"/>
          <w:sz w:val="20"/>
          <w:szCs w:val="20"/>
        </w:rPr>
        <w:t xml:space="preserve">Dane osobowe Wykonawcy będą przetwarzane w okresie prowadzenia postępowania </w:t>
      </w:r>
      <w:r w:rsidRPr="00EB5AC3">
        <w:rPr>
          <w:rFonts w:ascii="Arial" w:hAnsi="Arial" w:cs="Arial"/>
          <w:sz w:val="20"/>
          <w:szCs w:val="20"/>
        </w:rPr>
        <w:br/>
        <w:t xml:space="preserve">o udzielenie zamówienia a także 5 lat po jego zakończeniu. Dane osobowe będą przechowywane zgodnie z obowiązującymi przepisami. </w:t>
      </w:r>
    </w:p>
    <w:p w14:paraId="379B6F63" w14:textId="77777777" w:rsidR="00ED403D" w:rsidRPr="00EB5AC3" w:rsidRDefault="00ED403D" w:rsidP="007A7445">
      <w:pPr>
        <w:widowControl w:val="0"/>
        <w:numPr>
          <w:ilvl w:val="0"/>
          <w:numId w:val="59"/>
        </w:numPr>
        <w:spacing w:line="240" w:lineRule="exact"/>
        <w:ind w:left="851" w:hanging="284"/>
        <w:jc w:val="both"/>
        <w:rPr>
          <w:rFonts w:ascii="Arial" w:hAnsi="Arial" w:cs="Arial"/>
          <w:sz w:val="20"/>
          <w:szCs w:val="20"/>
        </w:rPr>
      </w:pPr>
      <w:r w:rsidRPr="00EB5AC3">
        <w:rPr>
          <w:rFonts w:ascii="Arial" w:hAnsi="Arial" w:cs="Arial"/>
          <w:sz w:val="20"/>
          <w:szCs w:val="20"/>
        </w:rPr>
        <w:t>Wykonawca posiada prawo dostępu do treści swoich danych oraz prawo ich sprostowania, zaktualizowania, usunięcia, ograniczenia przetwarzania, prawo do przenoszenia danych, prawo wniesienia sprzeciwu.</w:t>
      </w:r>
    </w:p>
    <w:p w14:paraId="610CFE15" w14:textId="77777777" w:rsidR="00ED403D" w:rsidRPr="00EB5AC3" w:rsidRDefault="00ED403D" w:rsidP="007A7445">
      <w:pPr>
        <w:widowControl w:val="0"/>
        <w:numPr>
          <w:ilvl w:val="0"/>
          <w:numId w:val="59"/>
        </w:numPr>
        <w:tabs>
          <w:tab w:val="left" w:pos="426"/>
        </w:tabs>
        <w:spacing w:line="240" w:lineRule="exact"/>
        <w:ind w:left="851" w:hanging="284"/>
        <w:jc w:val="both"/>
        <w:rPr>
          <w:rFonts w:ascii="Arial" w:hAnsi="Arial" w:cs="Arial"/>
          <w:sz w:val="20"/>
          <w:szCs w:val="20"/>
        </w:rPr>
      </w:pPr>
      <w:r w:rsidRPr="00EB5AC3">
        <w:rPr>
          <w:rFonts w:ascii="Arial" w:hAnsi="Arial" w:cs="Arial"/>
          <w:sz w:val="20"/>
          <w:szCs w:val="20"/>
        </w:rPr>
        <w:t xml:space="preserve">Wykonawca ma prawo wniesienia skargi do Inspektora Ochrony Danych Osobowych </w:t>
      </w:r>
      <w:r w:rsidRPr="00EB5AC3">
        <w:rPr>
          <w:rFonts w:ascii="Arial" w:hAnsi="Arial" w:cs="Arial"/>
          <w:sz w:val="20"/>
          <w:szCs w:val="20"/>
        </w:rPr>
        <w:br/>
        <w:t xml:space="preserve">w WĘGLOKOKS KRAJ Sp. z o. o.: adres: 41-905 Bytom, ul. Konstytucji 76 adres e-mail: iod@weglokokskraj.pl , tel.32 718 16 67 lub do Prezesa Urzędu Ochrony Danych Osobowych, </w:t>
      </w:r>
      <w:r w:rsidR="00411D57" w:rsidRPr="00EB5AC3">
        <w:rPr>
          <w:rFonts w:ascii="Arial" w:hAnsi="Arial" w:cs="Arial"/>
          <w:sz w:val="20"/>
          <w:szCs w:val="20"/>
        </w:rPr>
        <w:br/>
      </w:r>
      <w:r w:rsidRPr="00EB5AC3">
        <w:rPr>
          <w:rFonts w:ascii="Arial" w:hAnsi="Arial" w:cs="Arial"/>
          <w:sz w:val="20"/>
          <w:szCs w:val="20"/>
        </w:rPr>
        <w:t>ul. Stawki 2 00-193 Warszawa, gdy uzna, iż przetwarzanie jego danych osobowych narusza przepisy RODO.</w:t>
      </w:r>
    </w:p>
    <w:p w14:paraId="4A7C52A8" w14:textId="77777777" w:rsidR="00760DB0" w:rsidRPr="00EB5AC3" w:rsidRDefault="00760DB0" w:rsidP="007A7445">
      <w:pPr>
        <w:widowControl w:val="0"/>
        <w:numPr>
          <w:ilvl w:val="0"/>
          <w:numId w:val="59"/>
        </w:numPr>
        <w:tabs>
          <w:tab w:val="left" w:pos="284"/>
        </w:tabs>
        <w:spacing w:line="240" w:lineRule="exact"/>
        <w:ind w:left="851" w:hanging="284"/>
        <w:jc w:val="both"/>
        <w:rPr>
          <w:rFonts w:ascii="Arial" w:hAnsi="Arial" w:cs="Arial"/>
          <w:sz w:val="20"/>
          <w:szCs w:val="20"/>
        </w:rPr>
      </w:pPr>
      <w:r w:rsidRPr="00EB5AC3">
        <w:rPr>
          <w:rFonts w:ascii="Arial" w:hAnsi="Arial" w:cs="Arial"/>
          <w:sz w:val="20"/>
          <w:szCs w:val="20"/>
        </w:rPr>
        <w:t xml:space="preserve">Wykonawca zobowiązuje się poinformować w imieniu Administratora (Zamawiającego) wszystkie osoby fizyczne kierowane do realizacji zamówienia oraz osoby fizyczne prowadzące działalność gospodarczą, które zostaną wskazane jako podwykonawca, a których dane osobowe zawarte są w składanej ofercie lub jakimkolwiek załączniku lub dokumencie składanym w postępowaniu </w:t>
      </w:r>
      <w:r w:rsidR="00597660" w:rsidRPr="00EB5AC3">
        <w:rPr>
          <w:rFonts w:ascii="Arial" w:hAnsi="Arial" w:cs="Arial"/>
          <w:sz w:val="20"/>
          <w:szCs w:val="20"/>
        </w:rPr>
        <w:br/>
      </w:r>
      <w:r w:rsidRPr="00EB5AC3">
        <w:rPr>
          <w:rFonts w:ascii="Arial" w:hAnsi="Arial" w:cs="Arial"/>
          <w:sz w:val="20"/>
          <w:szCs w:val="20"/>
        </w:rPr>
        <w:t>o udzielenie zamówienia, o:</w:t>
      </w:r>
    </w:p>
    <w:p w14:paraId="1E7BC782" w14:textId="77777777" w:rsidR="00760DB0" w:rsidRPr="00EB5AC3" w:rsidRDefault="00760DB0" w:rsidP="00C41847">
      <w:pPr>
        <w:widowControl w:val="0"/>
        <w:numPr>
          <w:ilvl w:val="0"/>
          <w:numId w:val="64"/>
        </w:numPr>
        <w:tabs>
          <w:tab w:val="left" w:pos="1276"/>
        </w:tabs>
        <w:spacing w:line="240" w:lineRule="exact"/>
        <w:ind w:firstLine="131"/>
        <w:jc w:val="both"/>
        <w:rPr>
          <w:rFonts w:ascii="Arial" w:hAnsi="Arial" w:cs="Arial"/>
          <w:sz w:val="20"/>
          <w:szCs w:val="20"/>
        </w:rPr>
      </w:pPr>
      <w:r w:rsidRPr="00EB5AC3">
        <w:rPr>
          <w:rFonts w:ascii="Arial" w:hAnsi="Arial" w:cs="Arial"/>
          <w:sz w:val="20"/>
          <w:szCs w:val="20"/>
        </w:rPr>
        <w:t>fakcie przekazania danych osobowych Administratorowi (Zamawiającemu);</w:t>
      </w:r>
    </w:p>
    <w:p w14:paraId="0DA17CDA" w14:textId="77777777" w:rsidR="00760DB0" w:rsidRPr="00EB5AC3" w:rsidRDefault="00760DB0" w:rsidP="00C41847">
      <w:pPr>
        <w:widowControl w:val="0"/>
        <w:numPr>
          <w:ilvl w:val="0"/>
          <w:numId w:val="64"/>
        </w:numPr>
        <w:tabs>
          <w:tab w:val="left" w:pos="1276"/>
        </w:tabs>
        <w:spacing w:line="240" w:lineRule="exact"/>
        <w:ind w:firstLine="131"/>
        <w:jc w:val="both"/>
        <w:rPr>
          <w:rFonts w:ascii="Arial" w:hAnsi="Arial" w:cs="Arial"/>
          <w:sz w:val="20"/>
          <w:szCs w:val="20"/>
        </w:rPr>
      </w:pPr>
      <w:r w:rsidRPr="00EB5AC3">
        <w:rPr>
          <w:rFonts w:ascii="Arial" w:hAnsi="Arial" w:cs="Arial"/>
          <w:sz w:val="20"/>
          <w:szCs w:val="20"/>
        </w:rPr>
        <w:t>przetwarzaniu danych osobowych przez Administratora (Zamawiającego).</w:t>
      </w:r>
    </w:p>
    <w:p w14:paraId="073F7AA2" w14:textId="77777777" w:rsidR="00760DB0" w:rsidRPr="00EB5AC3" w:rsidRDefault="00760DB0" w:rsidP="007A7445">
      <w:pPr>
        <w:widowControl w:val="0"/>
        <w:tabs>
          <w:tab w:val="left" w:pos="1276"/>
        </w:tabs>
        <w:spacing w:line="240" w:lineRule="exact"/>
        <w:ind w:left="851"/>
        <w:jc w:val="both"/>
        <w:rPr>
          <w:rFonts w:ascii="Arial" w:hAnsi="Arial" w:cs="Arial"/>
          <w:i/>
          <w:iCs/>
          <w:sz w:val="20"/>
          <w:szCs w:val="20"/>
        </w:rPr>
      </w:pPr>
      <w:r w:rsidRPr="00EB5AC3">
        <w:rPr>
          <w:rFonts w:ascii="Arial" w:hAnsi="Arial" w:cs="Arial"/>
          <w:i/>
          <w:iCs/>
          <w:sz w:val="20"/>
          <w:szCs w:val="20"/>
        </w:rPr>
        <w:t>- (jeżeli dotyczy).</w:t>
      </w:r>
    </w:p>
    <w:p w14:paraId="29505E9D" w14:textId="5A43E68D" w:rsidR="005F08EC" w:rsidRPr="007A7445" w:rsidRDefault="00760DB0" w:rsidP="007A7445">
      <w:pPr>
        <w:widowControl w:val="0"/>
        <w:numPr>
          <w:ilvl w:val="0"/>
          <w:numId w:val="59"/>
        </w:numPr>
        <w:spacing w:line="240" w:lineRule="exact"/>
        <w:ind w:left="851" w:hanging="284"/>
        <w:jc w:val="both"/>
        <w:rPr>
          <w:rFonts w:ascii="Arial" w:hAnsi="Arial" w:cs="Arial"/>
          <w:sz w:val="20"/>
          <w:szCs w:val="20"/>
        </w:rPr>
      </w:pPr>
      <w:r w:rsidRPr="00EB5AC3">
        <w:rPr>
          <w:rFonts w:ascii="Arial" w:hAnsi="Arial" w:cs="Arial"/>
          <w:sz w:val="20"/>
          <w:szCs w:val="20"/>
        </w:rPr>
        <w:t xml:space="preserve">Zgodnie z </w:t>
      </w:r>
      <w:r w:rsidR="007712D4">
        <w:rPr>
          <w:rFonts w:ascii="Arial" w:hAnsi="Arial" w:cs="Arial"/>
          <w:sz w:val="20"/>
          <w:szCs w:val="20"/>
        </w:rPr>
        <w:t>art</w:t>
      </w:r>
      <w:r w:rsidRPr="00EB5AC3">
        <w:rPr>
          <w:rFonts w:ascii="Arial" w:hAnsi="Arial" w:cs="Arial"/>
          <w:sz w:val="20"/>
          <w:szCs w:val="20"/>
        </w:rPr>
        <w:t>. 14 RODO Wykonawca zobowiązuje się wykonać w imieniu Administratora (Zamawiającego) obowiązek informacyjny wobec osób, o których mowa w ust. 12, przekazując im treść klauzuli informacyjnej, o której mowa powyżej, wskazując jednocześnie tym osobom Wykonawcę jako źródło pochodzenia danych osobowych, którymi dysponował będzie Administrator (Zamawiający).</w:t>
      </w:r>
    </w:p>
    <w:p w14:paraId="40036C26" w14:textId="266B131F" w:rsidR="007A7445" w:rsidRDefault="00760DB0" w:rsidP="007712D4">
      <w:pPr>
        <w:widowControl w:val="0"/>
        <w:numPr>
          <w:ilvl w:val="0"/>
          <w:numId w:val="59"/>
        </w:numPr>
        <w:spacing w:line="240" w:lineRule="exact"/>
        <w:ind w:left="851" w:hanging="284"/>
        <w:jc w:val="both"/>
        <w:rPr>
          <w:rFonts w:ascii="Arial" w:hAnsi="Arial" w:cs="Arial"/>
          <w:sz w:val="20"/>
          <w:szCs w:val="20"/>
        </w:rPr>
      </w:pPr>
      <w:r w:rsidRPr="00EB5AC3">
        <w:rPr>
          <w:rFonts w:ascii="Arial" w:hAnsi="Arial" w:cs="Arial"/>
          <w:sz w:val="20"/>
          <w:szCs w:val="20"/>
        </w:rPr>
        <w:t xml:space="preserve">Podanie przez Wykonawcę danych osobowych jest dobrowolne, ale stanowi warunek dopuszczenia do udziału w postępowaniu o udzielenie zamówienia. </w:t>
      </w:r>
    </w:p>
    <w:p w14:paraId="74C95204" w14:textId="77777777" w:rsidR="007712D4" w:rsidRPr="00887BF7" w:rsidRDefault="007712D4" w:rsidP="007712D4">
      <w:pPr>
        <w:widowControl w:val="0"/>
        <w:spacing w:line="240" w:lineRule="exact"/>
        <w:ind w:left="851"/>
        <w:jc w:val="both"/>
        <w:rPr>
          <w:rFonts w:ascii="Arial" w:hAnsi="Arial" w:cs="Arial"/>
          <w:sz w:val="20"/>
          <w:szCs w:val="20"/>
        </w:rPr>
      </w:pPr>
    </w:p>
    <w:p w14:paraId="5E58CAB7" w14:textId="77777777" w:rsidR="0064073F" w:rsidRPr="00EB5AC3" w:rsidRDefault="004002BD" w:rsidP="00EB5AC3">
      <w:pPr>
        <w:tabs>
          <w:tab w:val="left" w:pos="567"/>
          <w:tab w:val="num" w:pos="1440"/>
        </w:tabs>
        <w:jc w:val="both"/>
        <w:rPr>
          <w:rFonts w:ascii="Arial" w:hAnsi="Arial" w:cs="Arial"/>
          <w:b/>
          <w:sz w:val="20"/>
          <w:szCs w:val="20"/>
        </w:rPr>
      </w:pPr>
      <w:r w:rsidRPr="00EB5AC3">
        <w:rPr>
          <w:rFonts w:ascii="Arial" w:hAnsi="Arial" w:cs="Arial"/>
          <w:b/>
          <w:sz w:val="20"/>
          <w:szCs w:val="20"/>
        </w:rPr>
        <w:t>XX</w:t>
      </w:r>
      <w:r w:rsidR="009B5D9F">
        <w:rPr>
          <w:rFonts w:ascii="Arial" w:hAnsi="Arial" w:cs="Arial"/>
          <w:b/>
          <w:sz w:val="20"/>
          <w:szCs w:val="20"/>
        </w:rPr>
        <w:t>I</w:t>
      </w:r>
      <w:r w:rsidR="003B0CAA" w:rsidRPr="00EB5AC3">
        <w:rPr>
          <w:rFonts w:ascii="Arial" w:hAnsi="Arial" w:cs="Arial"/>
          <w:b/>
          <w:sz w:val="20"/>
          <w:szCs w:val="20"/>
        </w:rPr>
        <w:t>I</w:t>
      </w:r>
      <w:r w:rsidR="00E02FD6" w:rsidRPr="00EB5AC3">
        <w:rPr>
          <w:rFonts w:ascii="Arial" w:hAnsi="Arial" w:cs="Arial"/>
          <w:b/>
          <w:sz w:val="20"/>
          <w:szCs w:val="20"/>
        </w:rPr>
        <w:t xml:space="preserve">.  </w:t>
      </w:r>
      <w:r w:rsidR="007A6459" w:rsidRPr="00EB5AC3">
        <w:rPr>
          <w:rFonts w:ascii="Arial" w:hAnsi="Arial" w:cs="Arial"/>
          <w:b/>
          <w:sz w:val="20"/>
          <w:szCs w:val="20"/>
        </w:rPr>
        <w:t>Informacje dodatkowe.</w:t>
      </w:r>
    </w:p>
    <w:p w14:paraId="0F65B150" w14:textId="77777777" w:rsidR="003B0CAA" w:rsidRPr="00EB5AC3" w:rsidRDefault="003B0CAA" w:rsidP="007A7445">
      <w:pPr>
        <w:numPr>
          <w:ilvl w:val="0"/>
          <w:numId w:val="33"/>
        </w:numPr>
        <w:tabs>
          <w:tab w:val="clear" w:pos="1060"/>
          <w:tab w:val="num" w:pos="851"/>
        </w:tabs>
        <w:suppressAutoHyphens w:val="0"/>
        <w:spacing w:line="240" w:lineRule="exact"/>
        <w:ind w:hanging="493"/>
        <w:jc w:val="both"/>
        <w:rPr>
          <w:rFonts w:ascii="Arial" w:hAnsi="Arial" w:cs="Arial"/>
          <w:sz w:val="20"/>
          <w:szCs w:val="20"/>
        </w:rPr>
      </w:pPr>
      <w:r w:rsidRPr="00EB5AC3">
        <w:rPr>
          <w:rFonts w:ascii="Arial" w:hAnsi="Arial" w:cs="Arial"/>
          <w:sz w:val="20"/>
          <w:szCs w:val="20"/>
        </w:rPr>
        <w:t>Zamawiający nie dopuszcza prowadzenia rozliczeń w walutach obcych.</w:t>
      </w:r>
    </w:p>
    <w:p w14:paraId="4B5013F1" w14:textId="77777777" w:rsidR="00557FC5" w:rsidRPr="00EB5AC3" w:rsidRDefault="003B0CAA" w:rsidP="007A7445">
      <w:pPr>
        <w:numPr>
          <w:ilvl w:val="0"/>
          <w:numId w:val="33"/>
        </w:numPr>
        <w:tabs>
          <w:tab w:val="clear" w:pos="1060"/>
          <w:tab w:val="num" w:pos="851"/>
        </w:tabs>
        <w:suppressAutoHyphens w:val="0"/>
        <w:spacing w:line="240" w:lineRule="exact"/>
        <w:ind w:left="851" w:hanging="284"/>
        <w:jc w:val="both"/>
        <w:rPr>
          <w:rFonts w:ascii="Arial" w:hAnsi="Arial" w:cs="Arial"/>
          <w:sz w:val="20"/>
          <w:szCs w:val="20"/>
        </w:rPr>
      </w:pPr>
      <w:r w:rsidRPr="00EB5AC3">
        <w:rPr>
          <w:rFonts w:ascii="Arial" w:hAnsi="Arial" w:cs="Arial"/>
          <w:sz w:val="20"/>
          <w:szCs w:val="20"/>
        </w:rPr>
        <w:t>Całość postępowania prowadzona jest w języku polskim, dotyczy to również wszelkiej korespondencji oraz porozumiewania się pomiędzy Zamawiającym, a Wykonawcą.</w:t>
      </w:r>
    </w:p>
    <w:p w14:paraId="5A19E223" w14:textId="77777777" w:rsidR="003B0CAA" w:rsidRPr="00EB5AC3" w:rsidRDefault="003B0CAA" w:rsidP="007A7445">
      <w:pPr>
        <w:pStyle w:val="Tekstpodstawowy"/>
        <w:widowControl w:val="0"/>
        <w:numPr>
          <w:ilvl w:val="0"/>
          <w:numId w:val="33"/>
        </w:numPr>
        <w:tabs>
          <w:tab w:val="clear" w:pos="1060"/>
          <w:tab w:val="num" w:pos="851"/>
        </w:tabs>
        <w:suppressAutoHyphens w:val="0"/>
        <w:adjustRightInd w:val="0"/>
        <w:spacing w:line="240" w:lineRule="exact"/>
        <w:ind w:hanging="493"/>
        <w:textAlignment w:val="baseline"/>
        <w:rPr>
          <w:rFonts w:ascii="Arial" w:hAnsi="Arial" w:cs="Arial"/>
          <w:sz w:val="20"/>
        </w:rPr>
      </w:pPr>
      <w:r w:rsidRPr="00EB5AC3">
        <w:rPr>
          <w:rFonts w:ascii="Arial" w:hAnsi="Arial" w:cs="Arial"/>
          <w:sz w:val="20"/>
        </w:rPr>
        <w:t>Komisja Przetargowa może żądać od wykonawców wyjaśnień dotyczących treści złożonych ofert.</w:t>
      </w:r>
    </w:p>
    <w:p w14:paraId="2E052D89" w14:textId="77777777" w:rsidR="003B0CAA" w:rsidRPr="00EB5AC3" w:rsidRDefault="003B0CAA" w:rsidP="007A7445">
      <w:pPr>
        <w:pStyle w:val="Tekstpodstawowy"/>
        <w:widowControl w:val="0"/>
        <w:numPr>
          <w:ilvl w:val="0"/>
          <w:numId w:val="33"/>
        </w:numPr>
        <w:tabs>
          <w:tab w:val="clear" w:pos="1060"/>
          <w:tab w:val="num" w:pos="851"/>
        </w:tabs>
        <w:suppressAutoHyphens w:val="0"/>
        <w:adjustRightInd w:val="0"/>
        <w:spacing w:line="240" w:lineRule="exact"/>
        <w:ind w:hanging="493"/>
        <w:textAlignment w:val="baseline"/>
        <w:rPr>
          <w:rFonts w:ascii="Arial" w:hAnsi="Arial" w:cs="Arial"/>
          <w:sz w:val="20"/>
        </w:rPr>
      </w:pPr>
      <w:r w:rsidRPr="00EB5AC3">
        <w:rPr>
          <w:rFonts w:ascii="Arial" w:hAnsi="Arial" w:cs="Arial"/>
          <w:sz w:val="20"/>
        </w:rPr>
        <w:t>Komisja Przetargowa każdorazowo wzywa Wykonawców, którzy w terminie składania ofert:</w:t>
      </w:r>
    </w:p>
    <w:p w14:paraId="40248F41" w14:textId="61A0758A" w:rsidR="007712D4" w:rsidRPr="00942ACE" w:rsidRDefault="003B0CAA" w:rsidP="00942ACE">
      <w:pPr>
        <w:pStyle w:val="Tekstpodstawowy"/>
        <w:widowControl w:val="0"/>
        <w:numPr>
          <w:ilvl w:val="1"/>
          <w:numId w:val="34"/>
        </w:numPr>
        <w:tabs>
          <w:tab w:val="clear" w:pos="1440"/>
          <w:tab w:val="num" w:pos="851"/>
          <w:tab w:val="num" w:pos="1276"/>
        </w:tabs>
        <w:suppressAutoHyphens w:val="0"/>
        <w:adjustRightInd w:val="0"/>
        <w:spacing w:line="240" w:lineRule="exact"/>
        <w:ind w:hanging="589"/>
        <w:textAlignment w:val="baseline"/>
        <w:rPr>
          <w:rFonts w:ascii="Arial" w:hAnsi="Arial" w:cs="Arial"/>
          <w:sz w:val="20"/>
        </w:rPr>
      </w:pPr>
      <w:r w:rsidRPr="00942ACE">
        <w:rPr>
          <w:rFonts w:ascii="Arial" w:hAnsi="Arial" w:cs="Arial"/>
          <w:sz w:val="20"/>
        </w:rPr>
        <w:t xml:space="preserve">nie złożyli stosownych pełnomocnictw, oświadczeń lub dokumentów, </w:t>
      </w:r>
    </w:p>
    <w:p w14:paraId="6A48DFE9" w14:textId="77777777" w:rsidR="00942ACE" w:rsidRDefault="00942ACE">
      <w:pPr>
        <w:suppressAutoHyphens w:val="0"/>
        <w:rPr>
          <w:rFonts w:ascii="Arial" w:hAnsi="Arial" w:cs="Arial"/>
          <w:sz w:val="20"/>
          <w:szCs w:val="20"/>
        </w:rPr>
      </w:pPr>
      <w:r>
        <w:rPr>
          <w:rFonts w:ascii="Arial" w:hAnsi="Arial" w:cs="Arial"/>
          <w:sz w:val="20"/>
        </w:rPr>
        <w:br w:type="page"/>
      </w:r>
    </w:p>
    <w:p w14:paraId="6FC05DB0" w14:textId="29BA472A" w:rsidR="00EC0402" w:rsidRPr="00EB5AC3" w:rsidRDefault="003B0CAA" w:rsidP="007A7445">
      <w:pPr>
        <w:pStyle w:val="Tekstpodstawowy"/>
        <w:widowControl w:val="0"/>
        <w:numPr>
          <w:ilvl w:val="1"/>
          <w:numId w:val="34"/>
        </w:numPr>
        <w:tabs>
          <w:tab w:val="clear" w:pos="1440"/>
          <w:tab w:val="num" w:pos="851"/>
          <w:tab w:val="num" w:pos="1276"/>
        </w:tabs>
        <w:suppressAutoHyphens w:val="0"/>
        <w:adjustRightInd w:val="0"/>
        <w:spacing w:line="240" w:lineRule="exact"/>
        <w:ind w:left="1418" w:hanging="567"/>
        <w:textAlignment w:val="baseline"/>
        <w:rPr>
          <w:rFonts w:ascii="Arial" w:hAnsi="Arial" w:cs="Arial"/>
          <w:sz w:val="20"/>
        </w:rPr>
      </w:pPr>
      <w:r w:rsidRPr="00EB5AC3">
        <w:rPr>
          <w:rFonts w:ascii="Arial" w:hAnsi="Arial" w:cs="Arial"/>
          <w:sz w:val="20"/>
        </w:rPr>
        <w:lastRenderedPageBreak/>
        <w:t xml:space="preserve">złożyli pełnomocnictwa, oświadczenia lub dokumenty zawierające błędy, </w:t>
      </w:r>
    </w:p>
    <w:p w14:paraId="41D72ACA" w14:textId="5003F8D0" w:rsidR="00D060A8" w:rsidRPr="00EB5AC3" w:rsidRDefault="003B0CAA" w:rsidP="007A7445">
      <w:pPr>
        <w:pStyle w:val="Tekstpodstawowy"/>
        <w:widowControl w:val="0"/>
        <w:tabs>
          <w:tab w:val="num" w:pos="851"/>
        </w:tabs>
        <w:suppressAutoHyphens w:val="0"/>
        <w:adjustRightInd w:val="0"/>
        <w:spacing w:line="240" w:lineRule="exact"/>
        <w:ind w:left="851"/>
        <w:textAlignment w:val="baseline"/>
        <w:rPr>
          <w:rFonts w:ascii="Arial" w:hAnsi="Arial" w:cs="Arial"/>
          <w:sz w:val="20"/>
        </w:rPr>
      </w:pPr>
      <w:r w:rsidRPr="00EB5AC3">
        <w:rPr>
          <w:rFonts w:ascii="Arial" w:hAnsi="Arial" w:cs="Arial"/>
          <w:sz w:val="20"/>
        </w:rPr>
        <w:t>do ich</w:t>
      </w:r>
      <w:r w:rsidR="004B3276">
        <w:rPr>
          <w:rFonts w:ascii="Arial" w:hAnsi="Arial" w:cs="Arial"/>
          <w:sz w:val="20"/>
        </w:rPr>
        <w:t xml:space="preserve"> </w:t>
      </w:r>
      <w:r w:rsidRPr="00EB5AC3">
        <w:rPr>
          <w:rFonts w:ascii="Arial" w:hAnsi="Arial" w:cs="Arial"/>
          <w:sz w:val="20"/>
        </w:rPr>
        <w:t>uzupełnienia w określonym terminie, chyba że pomimo ich uzupełnienia konieczne byłoby unieważnienie postępowania lub odrzucenie oferty.</w:t>
      </w:r>
    </w:p>
    <w:p w14:paraId="769158FA" w14:textId="77777777" w:rsidR="003B0CAA" w:rsidRPr="00EB5AC3" w:rsidRDefault="00EC0402" w:rsidP="007A7445">
      <w:pPr>
        <w:numPr>
          <w:ilvl w:val="0"/>
          <w:numId w:val="33"/>
        </w:numPr>
        <w:tabs>
          <w:tab w:val="clear" w:pos="1060"/>
          <w:tab w:val="num" w:pos="851"/>
        </w:tabs>
        <w:suppressAutoHyphens w:val="0"/>
        <w:spacing w:line="240" w:lineRule="exact"/>
        <w:ind w:left="851" w:hanging="284"/>
        <w:jc w:val="both"/>
        <w:rPr>
          <w:rFonts w:ascii="Arial" w:hAnsi="Arial" w:cs="Arial"/>
          <w:sz w:val="20"/>
          <w:szCs w:val="20"/>
        </w:rPr>
      </w:pPr>
      <w:r w:rsidRPr="00EB5AC3">
        <w:rPr>
          <w:rFonts w:ascii="Arial" w:hAnsi="Arial" w:cs="Arial"/>
          <w:sz w:val="20"/>
          <w:szCs w:val="20"/>
        </w:rPr>
        <w:t>O</w:t>
      </w:r>
      <w:r w:rsidR="003B0CAA" w:rsidRPr="00EB5AC3">
        <w:rPr>
          <w:rFonts w:ascii="Arial" w:hAnsi="Arial" w:cs="Arial"/>
          <w:sz w:val="20"/>
          <w:szCs w:val="20"/>
        </w:rPr>
        <w:t>świadczenia</w:t>
      </w:r>
      <w:r w:rsidRPr="00EB5AC3">
        <w:rPr>
          <w:rFonts w:ascii="Arial" w:hAnsi="Arial" w:cs="Arial"/>
          <w:sz w:val="20"/>
          <w:szCs w:val="20"/>
        </w:rPr>
        <w:t xml:space="preserve"> lub dokumenty</w:t>
      </w:r>
      <w:r w:rsidR="003B0CAA" w:rsidRPr="00EB5AC3">
        <w:rPr>
          <w:rFonts w:ascii="Arial" w:hAnsi="Arial" w:cs="Arial"/>
          <w:sz w:val="20"/>
          <w:szCs w:val="20"/>
        </w:rPr>
        <w:t xml:space="preserve"> podlegające uzupełnieniu winny potwierdzać spełnienie</w:t>
      </w:r>
      <w:r w:rsidRPr="00EB5AC3">
        <w:rPr>
          <w:rFonts w:ascii="Arial" w:hAnsi="Arial" w:cs="Arial"/>
          <w:sz w:val="20"/>
          <w:szCs w:val="20"/>
        </w:rPr>
        <w:t xml:space="preserve"> warunków udziału w postępowaniu przez Wykonawców na dzień wyznaczony przez Komisję Przetargową jako dzień uzupełnienia</w:t>
      </w:r>
      <w:r w:rsidR="003B0CAA" w:rsidRPr="00EB5AC3">
        <w:rPr>
          <w:rFonts w:ascii="Arial" w:hAnsi="Arial" w:cs="Arial"/>
          <w:sz w:val="20"/>
          <w:szCs w:val="20"/>
        </w:rPr>
        <w:t>.</w:t>
      </w:r>
    </w:p>
    <w:p w14:paraId="410F679B" w14:textId="77777777" w:rsidR="003B0CAA" w:rsidRPr="00EB5AC3" w:rsidRDefault="003B0CAA" w:rsidP="007A7445">
      <w:pPr>
        <w:pStyle w:val="Tekstpodstawowy"/>
        <w:widowControl w:val="0"/>
        <w:numPr>
          <w:ilvl w:val="0"/>
          <w:numId w:val="33"/>
        </w:numPr>
        <w:tabs>
          <w:tab w:val="clear" w:pos="1060"/>
          <w:tab w:val="num" w:pos="851"/>
        </w:tabs>
        <w:suppressAutoHyphens w:val="0"/>
        <w:adjustRightInd w:val="0"/>
        <w:spacing w:line="240" w:lineRule="exact"/>
        <w:ind w:hanging="493"/>
        <w:textAlignment w:val="baseline"/>
        <w:rPr>
          <w:rFonts w:ascii="Arial" w:hAnsi="Arial" w:cs="Arial"/>
          <w:sz w:val="20"/>
        </w:rPr>
      </w:pPr>
      <w:r w:rsidRPr="00EB5AC3">
        <w:rPr>
          <w:rFonts w:ascii="Arial" w:hAnsi="Arial" w:cs="Arial"/>
          <w:sz w:val="20"/>
        </w:rPr>
        <w:t>Komisja Przetargowa poprawia w ofercie:</w:t>
      </w:r>
    </w:p>
    <w:p w14:paraId="070677A9" w14:textId="77777777" w:rsidR="00087419" w:rsidRPr="00EB5AC3" w:rsidRDefault="003B0CAA" w:rsidP="007A7445">
      <w:pPr>
        <w:pStyle w:val="Tekstpodstawowy"/>
        <w:widowControl w:val="0"/>
        <w:numPr>
          <w:ilvl w:val="0"/>
          <w:numId w:val="53"/>
        </w:numPr>
        <w:suppressAutoHyphens w:val="0"/>
        <w:adjustRightInd w:val="0"/>
        <w:spacing w:line="240" w:lineRule="exact"/>
        <w:ind w:left="1276" w:hanging="425"/>
        <w:textAlignment w:val="baseline"/>
        <w:rPr>
          <w:rFonts w:ascii="Arial" w:hAnsi="Arial" w:cs="Arial"/>
          <w:sz w:val="20"/>
        </w:rPr>
      </w:pPr>
      <w:r w:rsidRPr="00EB5AC3">
        <w:rPr>
          <w:rFonts w:ascii="Arial" w:hAnsi="Arial" w:cs="Arial"/>
          <w:sz w:val="20"/>
        </w:rPr>
        <w:t xml:space="preserve">oczywiste omyłki pisarskie oraz omyłki rachunkowe, z uwzględnieniem konsekwencji rachunkowych dokonanych poprawek </w:t>
      </w:r>
      <w:r w:rsidR="00B35974" w:rsidRPr="00EB5AC3">
        <w:rPr>
          <w:rFonts w:ascii="Arial" w:hAnsi="Arial" w:cs="Arial"/>
          <w:sz w:val="20"/>
        </w:rPr>
        <w:t>–</w:t>
      </w:r>
      <w:r w:rsidRPr="00EB5AC3">
        <w:rPr>
          <w:rFonts w:ascii="Arial" w:hAnsi="Arial" w:cs="Arial"/>
          <w:sz w:val="20"/>
        </w:rPr>
        <w:t xml:space="preserve"> niezwłocznie powiadamiając o tym Wykonawcę.</w:t>
      </w:r>
    </w:p>
    <w:p w14:paraId="2DA612A5" w14:textId="3B5DD639" w:rsidR="007A7445" w:rsidRPr="007B202F" w:rsidRDefault="003B0CAA" w:rsidP="007B202F">
      <w:pPr>
        <w:pStyle w:val="Tekstpodstawowy"/>
        <w:widowControl w:val="0"/>
        <w:numPr>
          <w:ilvl w:val="0"/>
          <w:numId w:val="53"/>
        </w:numPr>
        <w:suppressAutoHyphens w:val="0"/>
        <w:adjustRightInd w:val="0"/>
        <w:spacing w:line="240" w:lineRule="exact"/>
        <w:ind w:left="1276" w:hanging="425"/>
        <w:textAlignment w:val="baseline"/>
        <w:rPr>
          <w:rFonts w:ascii="Arial" w:hAnsi="Arial" w:cs="Arial"/>
          <w:b/>
          <w:sz w:val="20"/>
        </w:rPr>
      </w:pPr>
      <w:r w:rsidRPr="007A7445">
        <w:rPr>
          <w:rFonts w:ascii="Arial" w:hAnsi="Arial" w:cs="Arial"/>
          <w:sz w:val="20"/>
        </w:rPr>
        <w:t xml:space="preserve">inne omyłki polegające na niezgodności oferty z SIWZ, niezwłocznie powiadamiając o tym Wykonawcę i wyznaczając termin na wyrażenie zgody na ich poprawienie, chyba że akceptacja zmian wynika z wyjaśnień udzielonych przez wykonawcę na podstawie ust. </w:t>
      </w:r>
      <w:r w:rsidR="009B2AA2" w:rsidRPr="007A7445">
        <w:rPr>
          <w:rFonts w:ascii="Arial" w:hAnsi="Arial" w:cs="Arial"/>
          <w:sz w:val="20"/>
        </w:rPr>
        <w:t>3</w:t>
      </w:r>
      <w:r w:rsidRPr="007A7445">
        <w:rPr>
          <w:rFonts w:ascii="Arial" w:hAnsi="Arial" w:cs="Arial"/>
          <w:sz w:val="20"/>
        </w:rPr>
        <w:t>.</w:t>
      </w:r>
    </w:p>
    <w:p w14:paraId="19F01DAE" w14:textId="77777777" w:rsidR="007B202F" w:rsidRPr="007B202F" w:rsidRDefault="007B202F" w:rsidP="007B202F">
      <w:pPr>
        <w:pStyle w:val="Tekstpodstawowy"/>
        <w:widowControl w:val="0"/>
        <w:suppressAutoHyphens w:val="0"/>
        <w:adjustRightInd w:val="0"/>
        <w:spacing w:line="240" w:lineRule="exact"/>
        <w:ind w:left="1276"/>
        <w:textAlignment w:val="baseline"/>
        <w:rPr>
          <w:rFonts w:ascii="Arial" w:hAnsi="Arial" w:cs="Arial"/>
          <w:b/>
          <w:sz w:val="20"/>
        </w:rPr>
      </w:pPr>
    </w:p>
    <w:p w14:paraId="57261311" w14:textId="77777777" w:rsidR="007A7445" w:rsidRPr="00EB5AC3" w:rsidRDefault="00C3440E" w:rsidP="00EB5AC3">
      <w:pPr>
        <w:tabs>
          <w:tab w:val="left" w:pos="426"/>
        </w:tabs>
        <w:jc w:val="both"/>
        <w:rPr>
          <w:rFonts w:ascii="Arial" w:hAnsi="Arial" w:cs="Arial"/>
          <w:b/>
          <w:sz w:val="20"/>
          <w:szCs w:val="20"/>
        </w:rPr>
      </w:pPr>
      <w:r w:rsidRPr="00EB5AC3">
        <w:rPr>
          <w:rFonts w:ascii="Arial" w:hAnsi="Arial" w:cs="Arial"/>
          <w:b/>
          <w:sz w:val="20"/>
          <w:szCs w:val="20"/>
        </w:rPr>
        <w:t>XX</w:t>
      </w:r>
      <w:r w:rsidR="005D1CE9" w:rsidRPr="00EB5AC3">
        <w:rPr>
          <w:rFonts w:ascii="Arial" w:hAnsi="Arial" w:cs="Arial"/>
          <w:b/>
          <w:sz w:val="20"/>
          <w:szCs w:val="20"/>
        </w:rPr>
        <w:t>I</w:t>
      </w:r>
      <w:r w:rsidR="009B5D9F">
        <w:rPr>
          <w:rFonts w:ascii="Arial" w:hAnsi="Arial" w:cs="Arial"/>
          <w:b/>
          <w:sz w:val="20"/>
          <w:szCs w:val="20"/>
        </w:rPr>
        <w:t>I</w:t>
      </w:r>
      <w:r w:rsidR="00ED403D" w:rsidRPr="00EB5AC3">
        <w:rPr>
          <w:rFonts w:ascii="Arial" w:hAnsi="Arial" w:cs="Arial"/>
          <w:b/>
          <w:sz w:val="20"/>
          <w:szCs w:val="20"/>
        </w:rPr>
        <w:t>I</w:t>
      </w:r>
      <w:r w:rsidR="00B503B1" w:rsidRPr="00EB5AC3">
        <w:rPr>
          <w:rFonts w:ascii="Arial" w:hAnsi="Arial" w:cs="Arial"/>
          <w:b/>
          <w:sz w:val="20"/>
          <w:szCs w:val="20"/>
        </w:rPr>
        <w:t xml:space="preserve">. </w:t>
      </w:r>
      <w:r w:rsidR="007A6459" w:rsidRPr="00EB5AC3">
        <w:rPr>
          <w:rFonts w:ascii="Arial" w:hAnsi="Arial" w:cs="Arial"/>
          <w:b/>
          <w:sz w:val="20"/>
          <w:szCs w:val="20"/>
        </w:rPr>
        <w:t xml:space="preserve">Tryb ogłoszenia wyników </w:t>
      </w:r>
      <w:r w:rsidR="00B3745A" w:rsidRPr="00EB5AC3">
        <w:rPr>
          <w:rFonts w:ascii="Arial" w:hAnsi="Arial" w:cs="Arial"/>
          <w:b/>
          <w:sz w:val="20"/>
          <w:szCs w:val="20"/>
        </w:rPr>
        <w:t>postępowa</w:t>
      </w:r>
      <w:r w:rsidR="003A1F86" w:rsidRPr="00EB5AC3">
        <w:rPr>
          <w:rFonts w:ascii="Arial" w:hAnsi="Arial" w:cs="Arial"/>
          <w:b/>
          <w:sz w:val="20"/>
          <w:szCs w:val="20"/>
        </w:rPr>
        <w:t>nia</w:t>
      </w:r>
      <w:r w:rsidR="007A6459" w:rsidRPr="00EB5AC3">
        <w:rPr>
          <w:rFonts w:ascii="Arial" w:hAnsi="Arial" w:cs="Arial"/>
          <w:b/>
          <w:sz w:val="20"/>
          <w:szCs w:val="20"/>
        </w:rPr>
        <w:t>.</w:t>
      </w:r>
    </w:p>
    <w:p w14:paraId="6AB645D2" w14:textId="77777777" w:rsidR="007A6459" w:rsidRPr="00EB5AC3" w:rsidRDefault="007A6459" w:rsidP="007A7445">
      <w:pPr>
        <w:numPr>
          <w:ilvl w:val="0"/>
          <w:numId w:val="25"/>
        </w:numPr>
        <w:tabs>
          <w:tab w:val="clear" w:pos="1060"/>
          <w:tab w:val="num" w:pos="851"/>
        </w:tabs>
        <w:suppressAutoHyphens w:val="0"/>
        <w:spacing w:line="240" w:lineRule="exact"/>
        <w:ind w:left="851" w:hanging="284"/>
        <w:jc w:val="both"/>
        <w:rPr>
          <w:rFonts w:ascii="Arial" w:hAnsi="Arial" w:cs="Arial"/>
          <w:sz w:val="20"/>
          <w:szCs w:val="20"/>
        </w:rPr>
      </w:pPr>
      <w:r w:rsidRPr="00EB5AC3">
        <w:rPr>
          <w:rFonts w:ascii="Arial" w:hAnsi="Arial" w:cs="Arial"/>
          <w:sz w:val="20"/>
          <w:szCs w:val="20"/>
        </w:rPr>
        <w:t>Niezwłocznie po wyborze najkorzystniejszej oferty Zamawiający zawiadomi Wykonawców, którzy złożyli oferty o wynikach postępowania.</w:t>
      </w:r>
    </w:p>
    <w:p w14:paraId="6DA1708A" w14:textId="77777777" w:rsidR="00EB5AC3" w:rsidRDefault="007A6459" w:rsidP="007A7445">
      <w:pPr>
        <w:numPr>
          <w:ilvl w:val="0"/>
          <w:numId w:val="25"/>
        </w:numPr>
        <w:tabs>
          <w:tab w:val="clear" w:pos="1060"/>
          <w:tab w:val="num" w:pos="851"/>
        </w:tabs>
        <w:suppressAutoHyphens w:val="0"/>
        <w:spacing w:line="240" w:lineRule="exact"/>
        <w:ind w:left="851" w:hanging="284"/>
        <w:jc w:val="both"/>
        <w:rPr>
          <w:rFonts w:ascii="Arial" w:hAnsi="Arial" w:cs="Arial"/>
          <w:sz w:val="20"/>
          <w:szCs w:val="20"/>
        </w:rPr>
      </w:pPr>
      <w:r w:rsidRPr="00EB5AC3">
        <w:rPr>
          <w:rFonts w:ascii="Arial" w:hAnsi="Arial" w:cs="Arial"/>
          <w:sz w:val="20"/>
          <w:szCs w:val="20"/>
        </w:rPr>
        <w:t>Wykonawcę, którego oferta zostanie wybrana za najkorzystniejszą, Zamawiający wezwie odrębnym pismem do zawarcia umowy.</w:t>
      </w:r>
    </w:p>
    <w:p w14:paraId="65674382" w14:textId="77777777" w:rsidR="007A7445" w:rsidRPr="005F08EC" w:rsidRDefault="007A7445" w:rsidP="007A7445">
      <w:pPr>
        <w:suppressAutoHyphens w:val="0"/>
        <w:ind w:left="851"/>
        <w:jc w:val="both"/>
        <w:rPr>
          <w:rFonts w:ascii="Arial" w:hAnsi="Arial" w:cs="Arial"/>
          <w:sz w:val="20"/>
          <w:szCs w:val="20"/>
        </w:rPr>
      </w:pPr>
    </w:p>
    <w:p w14:paraId="4595C94A" w14:textId="77777777" w:rsidR="00DA22DE" w:rsidRPr="00EB5AC3" w:rsidRDefault="007A6459" w:rsidP="00EB5AC3">
      <w:pPr>
        <w:tabs>
          <w:tab w:val="left" w:pos="567"/>
        </w:tabs>
        <w:rPr>
          <w:rFonts w:ascii="Arial" w:hAnsi="Arial" w:cs="Arial"/>
          <w:b/>
          <w:sz w:val="20"/>
          <w:szCs w:val="20"/>
        </w:rPr>
      </w:pPr>
      <w:r w:rsidRPr="00EB5AC3">
        <w:rPr>
          <w:rFonts w:ascii="Arial" w:hAnsi="Arial" w:cs="Arial"/>
          <w:b/>
          <w:sz w:val="20"/>
          <w:szCs w:val="20"/>
        </w:rPr>
        <w:t>XX</w:t>
      </w:r>
      <w:r w:rsidR="001F7DA0" w:rsidRPr="00EB5AC3">
        <w:rPr>
          <w:rFonts w:ascii="Arial" w:hAnsi="Arial" w:cs="Arial"/>
          <w:b/>
          <w:sz w:val="20"/>
          <w:szCs w:val="20"/>
        </w:rPr>
        <w:t>I</w:t>
      </w:r>
      <w:r w:rsidR="009B5D9F">
        <w:rPr>
          <w:rFonts w:ascii="Arial" w:hAnsi="Arial" w:cs="Arial"/>
          <w:b/>
          <w:sz w:val="20"/>
          <w:szCs w:val="20"/>
        </w:rPr>
        <w:t>V</w:t>
      </w:r>
      <w:r w:rsidR="00B503B1" w:rsidRPr="00EB5AC3">
        <w:rPr>
          <w:rFonts w:ascii="Arial" w:hAnsi="Arial" w:cs="Arial"/>
          <w:b/>
          <w:sz w:val="20"/>
          <w:szCs w:val="20"/>
        </w:rPr>
        <w:t xml:space="preserve">. </w:t>
      </w:r>
      <w:r w:rsidRPr="00EB5AC3">
        <w:rPr>
          <w:rFonts w:ascii="Arial" w:hAnsi="Arial" w:cs="Arial"/>
          <w:b/>
          <w:sz w:val="20"/>
          <w:szCs w:val="20"/>
        </w:rPr>
        <w:t>Postanowienia końcowe.</w:t>
      </w:r>
    </w:p>
    <w:p w14:paraId="1E57E76A" w14:textId="77777777" w:rsidR="006A1F3F" w:rsidRPr="00EB5AC3" w:rsidRDefault="006A1F3F" w:rsidP="007A7445">
      <w:pPr>
        <w:numPr>
          <w:ilvl w:val="0"/>
          <w:numId w:val="23"/>
        </w:numPr>
        <w:tabs>
          <w:tab w:val="clear" w:pos="1060"/>
          <w:tab w:val="num" w:pos="851"/>
        </w:tabs>
        <w:suppressAutoHyphens w:val="0"/>
        <w:spacing w:line="240" w:lineRule="exact"/>
        <w:ind w:left="851" w:hanging="284"/>
        <w:jc w:val="both"/>
        <w:rPr>
          <w:rFonts w:ascii="Arial" w:hAnsi="Arial" w:cs="Arial"/>
          <w:sz w:val="20"/>
          <w:szCs w:val="20"/>
        </w:rPr>
      </w:pPr>
      <w:r w:rsidRPr="00EB5AC3">
        <w:rPr>
          <w:rFonts w:ascii="Arial" w:hAnsi="Arial" w:cs="Arial"/>
          <w:sz w:val="20"/>
          <w:szCs w:val="20"/>
        </w:rPr>
        <w:t>Oferta nie podlega zwrotowi.</w:t>
      </w:r>
    </w:p>
    <w:p w14:paraId="2D558495" w14:textId="77777777" w:rsidR="006A1F3F" w:rsidRPr="00EB5AC3" w:rsidRDefault="006A1F3F" w:rsidP="007A7445">
      <w:pPr>
        <w:numPr>
          <w:ilvl w:val="0"/>
          <w:numId w:val="23"/>
        </w:numPr>
        <w:tabs>
          <w:tab w:val="clear" w:pos="1060"/>
          <w:tab w:val="num" w:pos="851"/>
        </w:tabs>
        <w:suppressAutoHyphens w:val="0"/>
        <w:spacing w:line="240" w:lineRule="exact"/>
        <w:ind w:left="851" w:hanging="284"/>
        <w:jc w:val="both"/>
        <w:rPr>
          <w:rFonts w:ascii="Arial" w:hAnsi="Arial" w:cs="Arial"/>
          <w:sz w:val="20"/>
          <w:szCs w:val="20"/>
        </w:rPr>
      </w:pPr>
      <w:r w:rsidRPr="00EB5AC3">
        <w:rPr>
          <w:rFonts w:ascii="Arial" w:hAnsi="Arial" w:cs="Arial"/>
          <w:sz w:val="20"/>
          <w:szCs w:val="20"/>
        </w:rPr>
        <w:t>Nie podlegają ocenie oferty, które zostały złożone przez Wykonawców wykonujących wcześniej zamówienie dla Zamawiającego z nienależytą starannością, a w szczególności polegających na:</w:t>
      </w:r>
    </w:p>
    <w:p w14:paraId="44CC0F03" w14:textId="77777777" w:rsidR="006A1F3F" w:rsidRPr="00EB5AC3" w:rsidRDefault="006A1F3F" w:rsidP="007A7445">
      <w:pPr>
        <w:pStyle w:val="Akapitzlist"/>
        <w:numPr>
          <w:ilvl w:val="0"/>
          <w:numId w:val="56"/>
        </w:numPr>
        <w:tabs>
          <w:tab w:val="left" w:pos="426"/>
          <w:tab w:val="left" w:pos="851"/>
          <w:tab w:val="left" w:pos="1134"/>
        </w:tabs>
        <w:spacing w:line="240" w:lineRule="exact"/>
        <w:ind w:firstLine="131"/>
        <w:contextualSpacing w:val="0"/>
        <w:jc w:val="both"/>
        <w:rPr>
          <w:rFonts w:ascii="Arial" w:hAnsi="Arial" w:cs="Arial"/>
          <w:sz w:val="20"/>
          <w:szCs w:val="20"/>
        </w:rPr>
      </w:pPr>
      <w:r w:rsidRPr="00EB5AC3">
        <w:rPr>
          <w:rFonts w:ascii="Arial" w:hAnsi="Arial" w:cs="Arial"/>
          <w:sz w:val="20"/>
          <w:szCs w:val="20"/>
        </w:rPr>
        <w:t>niewykonaniu zamówienia w terminie  z przyczyn leżących po stronie Wykonawcy,</w:t>
      </w:r>
    </w:p>
    <w:p w14:paraId="6368B97C" w14:textId="77777777" w:rsidR="006A1F3F" w:rsidRPr="00EB5AC3" w:rsidRDefault="006A1F3F" w:rsidP="007A7445">
      <w:pPr>
        <w:pStyle w:val="Akapitzlist"/>
        <w:numPr>
          <w:ilvl w:val="0"/>
          <w:numId w:val="56"/>
        </w:numPr>
        <w:tabs>
          <w:tab w:val="left" w:pos="426"/>
          <w:tab w:val="left" w:pos="851"/>
          <w:tab w:val="left" w:pos="1134"/>
        </w:tabs>
        <w:spacing w:line="240" w:lineRule="exact"/>
        <w:ind w:firstLine="131"/>
        <w:contextualSpacing w:val="0"/>
        <w:jc w:val="both"/>
        <w:rPr>
          <w:rFonts w:ascii="Arial" w:hAnsi="Arial" w:cs="Arial"/>
          <w:sz w:val="20"/>
          <w:szCs w:val="20"/>
        </w:rPr>
      </w:pPr>
      <w:r w:rsidRPr="00EB5AC3">
        <w:rPr>
          <w:rFonts w:ascii="Arial" w:hAnsi="Arial" w:cs="Arial"/>
          <w:sz w:val="20"/>
          <w:szCs w:val="20"/>
        </w:rPr>
        <w:t>dostarczeniu towarów o niewłaściwej jakości,</w:t>
      </w:r>
    </w:p>
    <w:p w14:paraId="43A0AA41" w14:textId="77777777" w:rsidR="006A1F3F" w:rsidRPr="00EB5AC3" w:rsidRDefault="006A1F3F" w:rsidP="007A7445">
      <w:pPr>
        <w:pStyle w:val="Akapitzlist"/>
        <w:numPr>
          <w:ilvl w:val="0"/>
          <w:numId w:val="56"/>
        </w:numPr>
        <w:tabs>
          <w:tab w:val="left" w:pos="426"/>
          <w:tab w:val="left" w:pos="851"/>
          <w:tab w:val="left" w:pos="1134"/>
        </w:tabs>
        <w:spacing w:line="240" w:lineRule="exact"/>
        <w:ind w:firstLine="131"/>
        <w:contextualSpacing w:val="0"/>
        <w:jc w:val="both"/>
        <w:rPr>
          <w:rFonts w:ascii="Arial" w:hAnsi="Arial" w:cs="Arial"/>
          <w:sz w:val="20"/>
          <w:szCs w:val="20"/>
        </w:rPr>
      </w:pPr>
      <w:r w:rsidRPr="00EB5AC3">
        <w:rPr>
          <w:rFonts w:ascii="Arial" w:hAnsi="Arial" w:cs="Arial"/>
          <w:sz w:val="20"/>
          <w:szCs w:val="20"/>
        </w:rPr>
        <w:t>niewywiązaniu się z warunków gwarancji lub rękojmi,</w:t>
      </w:r>
    </w:p>
    <w:p w14:paraId="05B06226" w14:textId="77777777" w:rsidR="006A1F3F" w:rsidRPr="00EB5AC3" w:rsidRDefault="006A1F3F" w:rsidP="007A7445">
      <w:pPr>
        <w:pStyle w:val="Akapitzlist"/>
        <w:numPr>
          <w:ilvl w:val="0"/>
          <w:numId w:val="56"/>
        </w:numPr>
        <w:tabs>
          <w:tab w:val="left" w:pos="426"/>
          <w:tab w:val="left" w:pos="851"/>
        </w:tabs>
        <w:spacing w:line="240" w:lineRule="exact"/>
        <w:ind w:left="1134" w:hanging="283"/>
        <w:contextualSpacing w:val="0"/>
        <w:jc w:val="both"/>
        <w:rPr>
          <w:rFonts w:ascii="Arial" w:hAnsi="Arial" w:cs="Arial"/>
          <w:sz w:val="20"/>
          <w:szCs w:val="20"/>
        </w:rPr>
      </w:pPr>
      <w:r w:rsidRPr="00EB5AC3">
        <w:rPr>
          <w:rFonts w:ascii="Arial" w:hAnsi="Arial" w:cs="Arial"/>
          <w:sz w:val="20"/>
          <w:szCs w:val="20"/>
        </w:rPr>
        <w:t>wykonaniu usługi lub roboty budowanej obarczonej wadą powodującą konieczność poniesienia przez Zamawiającego dodatkowych nakładów finansowych,</w:t>
      </w:r>
    </w:p>
    <w:p w14:paraId="5AB1F9CF" w14:textId="77777777" w:rsidR="006A1F3F" w:rsidRPr="00EB5AC3" w:rsidRDefault="006A1F3F" w:rsidP="007A7445">
      <w:pPr>
        <w:pStyle w:val="Akapitzlist"/>
        <w:numPr>
          <w:ilvl w:val="0"/>
          <w:numId w:val="56"/>
        </w:numPr>
        <w:tabs>
          <w:tab w:val="left" w:pos="426"/>
          <w:tab w:val="left" w:pos="851"/>
        </w:tabs>
        <w:spacing w:line="240" w:lineRule="exact"/>
        <w:ind w:left="1134" w:hanging="283"/>
        <w:contextualSpacing w:val="0"/>
        <w:jc w:val="both"/>
        <w:rPr>
          <w:rFonts w:ascii="Arial" w:hAnsi="Arial" w:cs="Arial"/>
          <w:sz w:val="20"/>
          <w:szCs w:val="20"/>
        </w:rPr>
      </w:pPr>
      <w:r w:rsidRPr="00EB5AC3">
        <w:rPr>
          <w:rFonts w:ascii="Arial" w:hAnsi="Arial" w:cs="Arial"/>
          <w:sz w:val="20"/>
          <w:szCs w:val="20"/>
        </w:rPr>
        <w:t>rozwiązaniu umowy z Wykonawcą lub odstąpieniu od umowy z przyczyn leżących po stronie  Wykonawcy, w okresie ostatnich trzech lat przed wszczęciem postępowania.</w:t>
      </w:r>
    </w:p>
    <w:p w14:paraId="78C96844" w14:textId="77777777" w:rsidR="006A1F3F" w:rsidRPr="00EB5AC3" w:rsidRDefault="006A1F3F" w:rsidP="007A7445">
      <w:pPr>
        <w:numPr>
          <w:ilvl w:val="0"/>
          <w:numId w:val="23"/>
        </w:numPr>
        <w:tabs>
          <w:tab w:val="clear" w:pos="1060"/>
          <w:tab w:val="num" w:pos="851"/>
        </w:tabs>
        <w:suppressAutoHyphens w:val="0"/>
        <w:spacing w:line="240" w:lineRule="exact"/>
        <w:ind w:left="851" w:hanging="284"/>
        <w:jc w:val="both"/>
        <w:rPr>
          <w:rFonts w:ascii="Arial" w:hAnsi="Arial" w:cs="Arial"/>
          <w:sz w:val="20"/>
          <w:szCs w:val="20"/>
        </w:rPr>
      </w:pPr>
      <w:r w:rsidRPr="00EB5AC3">
        <w:rPr>
          <w:rFonts w:ascii="Arial" w:hAnsi="Arial" w:cs="Arial"/>
          <w:sz w:val="20"/>
          <w:szCs w:val="20"/>
        </w:rPr>
        <w:t>Z tytułu odrzucenia ofert Wykonawcom nie przysługują żadne roszczenia przeciwko Zamawiającemu.</w:t>
      </w:r>
    </w:p>
    <w:p w14:paraId="61B1F263" w14:textId="77777777" w:rsidR="006A1F3F" w:rsidRPr="00EB5AC3" w:rsidRDefault="006A1F3F" w:rsidP="007A7445">
      <w:pPr>
        <w:numPr>
          <w:ilvl w:val="0"/>
          <w:numId w:val="23"/>
        </w:numPr>
        <w:tabs>
          <w:tab w:val="clear" w:pos="1060"/>
          <w:tab w:val="num" w:pos="851"/>
        </w:tabs>
        <w:suppressAutoHyphens w:val="0"/>
        <w:spacing w:line="240" w:lineRule="exact"/>
        <w:ind w:left="851" w:hanging="284"/>
        <w:jc w:val="both"/>
        <w:rPr>
          <w:rFonts w:ascii="Arial" w:hAnsi="Arial" w:cs="Arial"/>
          <w:sz w:val="20"/>
          <w:szCs w:val="20"/>
        </w:rPr>
      </w:pPr>
      <w:r w:rsidRPr="00EB5AC3">
        <w:rPr>
          <w:rFonts w:ascii="Arial" w:hAnsi="Arial" w:cs="Arial"/>
          <w:sz w:val="20"/>
          <w:szCs w:val="20"/>
        </w:rPr>
        <w:t xml:space="preserve">Dokumentacja postępowania nie podlega udostępnieniu na zasadach określonych w przepisach </w:t>
      </w:r>
      <w:r w:rsidRPr="00EB5AC3">
        <w:rPr>
          <w:rFonts w:ascii="Arial" w:hAnsi="Arial" w:cs="Arial"/>
          <w:sz w:val="20"/>
          <w:szCs w:val="20"/>
        </w:rPr>
        <w:br/>
        <w:t>o dostępie do informacji publicznej.</w:t>
      </w:r>
    </w:p>
    <w:p w14:paraId="02AC9935" w14:textId="77777777" w:rsidR="0071666F" w:rsidRPr="00EB5AC3" w:rsidRDefault="006A1F3F" w:rsidP="007A7445">
      <w:pPr>
        <w:numPr>
          <w:ilvl w:val="0"/>
          <w:numId w:val="23"/>
        </w:numPr>
        <w:tabs>
          <w:tab w:val="clear" w:pos="1060"/>
          <w:tab w:val="num" w:pos="851"/>
        </w:tabs>
        <w:suppressAutoHyphens w:val="0"/>
        <w:spacing w:line="240" w:lineRule="exact"/>
        <w:ind w:left="851" w:hanging="284"/>
        <w:jc w:val="both"/>
        <w:rPr>
          <w:rFonts w:ascii="Arial" w:hAnsi="Arial" w:cs="Arial"/>
          <w:sz w:val="20"/>
          <w:szCs w:val="20"/>
        </w:rPr>
      </w:pPr>
      <w:r w:rsidRPr="00EB5AC3">
        <w:rPr>
          <w:rFonts w:ascii="Arial" w:hAnsi="Arial" w:cs="Arial"/>
          <w:sz w:val="20"/>
          <w:szCs w:val="20"/>
        </w:rPr>
        <w:t xml:space="preserve">Wszelkie koszty związane ze sporządzeniem, złożeniem oferty oraz uczestnictwem </w:t>
      </w:r>
      <w:r w:rsidRPr="00EB5AC3">
        <w:rPr>
          <w:rFonts w:ascii="Arial" w:hAnsi="Arial" w:cs="Arial"/>
          <w:sz w:val="20"/>
          <w:szCs w:val="20"/>
        </w:rPr>
        <w:br/>
        <w:t>w postępowaniu ponosi Wykonawca niez</w:t>
      </w:r>
      <w:r w:rsidR="0071666F" w:rsidRPr="00EB5AC3">
        <w:rPr>
          <w:rFonts w:ascii="Arial" w:hAnsi="Arial" w:cs="Arial"/>
          <w:sz w:val="20"/>
          <w:szCs w:val="20"/>
        </w:rPr>
        <w:t>ależnie od wyniku postępowania.</w:t>
      </w:r>
    </w:p>
    <w:p w14:paraId="327E468B" w14:textId="2BA32A84" w:rsidR="00C32B1E" w:rsidRDefault="00C32B1E" w:rsidP="009B5D9F">
      <w:pPr>
        <w:suppressAutoHyphens w:val="0"/>
        <w:spacing w:line="240" w:lineRule="exact"/>
        <w:jc w:val="both"/>
        <w:rPr>
          <w:rFonts w:ascii="Arial" w:hAnsi="Arial" w:cs="Arial"/>
          <w:sz w:val="20"/>
          <w:szCs w:val="20"/>
        </w:rPr>
      </w:pPr>
    </w:p>
    <w:p w14:paraId="2DA2E165" w14:textId="0AFA66C4" w:rsidR="00887BF7" w:rsidRDefault="00887BF7" w:rsidP="009B5D9F">
      <w:pPr>
        <w:suppressAutoHyphens w:val="0"/>
        <w:spacing w:line="240" w:lineRule="exact"/>
        <w:jc w:val="both"/>
        <w:rPr>
          <w:rFonts w:ascii="Arial" w:hAnsi="Arial" w:cs="Arial"/>
          <w:sz w:val="20"/>
          <w:szCs w:val="20"/>
        </w:rPr>
      </w:pPr>
    </w:p>
    <w:p w14:paraId="4345356F" w14:textId="77777777" w:rsidR="00640E64" w:rsidRPr="00EB5AC3" w:rsidRDefault="00640E64" w:rsidP="009B5D9F">
      <w:pPr>
        <w:suppressAutoHyphens w:val="0"/>
        <w:spacing w:line="240" w:lineRule="exact"/>
        <w:jc w:val="both"/>
        <w:rPr>
          <w:rFonts w:ascii="Arial" w:hAnsi="Arial" w:cs="Arial"/>
          <w:sz w:val="20"/>
          <w:szCs w:val="20"/>
        </w:rPr>
      </w:pPr>
    </w:p>
    <w:p w14:paraId="3165167F" w14:textId="77777777" w:rsidR="009054FB" w:rsidRDefault="009054FB" w:rsidP="00EB5AC3">
      <w:pPr>
        <w:rPr>
          <w:rFonts w:ascii="Arial" w:hAnsi="Arial" w:cs="Arial"/>
          <w:b/>
          <w:sz w:val="20"/>
          <w:szCs w:val="20"/>
          <w:u w:val="single"/>
        </w:rPr>
      </w:pPr>
    </w:p>
    <w:p w14:paraId="41CDF7D1" w14:textId="15A8E232" w:rsidR="00640E64" w:rsidRDefault="00FB33DD" w:rsidP="00EB5AC3">
      <w:pPr>
        <w:rPr>
          <w:rFonts w:ascii="Arial" w:hAnsi="Arial" w:cs="Arial"/>
          <w:bCs/>
          <w:sz w:val="20"/>
          <w:szCs w:val="20"/>
        </w:rPr>
      </w:pPr>
      <w:r w:rsidRPr="00EB5AC3">
        <w:rPr>
          <w:rFonts w:ascii="Arial" w:hAnsi="Arial" w:cs="Arial"/>
          <w:b/>
          <w:sz w:val="20"/>
          <w:szCs w:val="20"/>
          <w:u w:val="single"/>
        </w:rPr>
        <w:t>Załączniki:</w:t>
      </w:r>
      <w:r w:rsidR="00320E32" w:rsidRPr="00EB5AC3">
        <w:rPr>
          <w:rFonts w:ascii="Arial" w:hAnsi="Arial" w:cs="Arial"/>
          <w:bCs/>
          <w:sz w:val="20"/>
          <w:szCs w:val="20"/>
        </w:rPr>
        <w:tab/>
      </w:r>
    </w:p>
    <w:p w14:paraId="004B7F3A" w14:textId="77777777" w:rsidR="00127F85" w:rsidRPr="00EB5AC3" w:rsidRDefault="00320E32" w:rsidP="00EB5AC3">
      <w:pPr>
        <w:rPr>
          <w:rFonts w:ascii="Arial" w:hAnsi="Arial" w:cs="Arial"/>
          <w:bCs/>
          <w:sz w:val="20"/>
          <w:szCs w:val="20"/>
        </w:rPr>
      </w:pPr>
      <w:r w:rsidRPr="00EB5AC3">
        <w:rPr>
          <w:rFonts w:ascii="Arial" w:hAnsi="Arial" w:cs="Arial"/>
          <w:bCs/>
          <w:sz w:val="20"/>
          <w:szCs w:val="20"/>
        </w:rPr>
        <w:tab/>
      </w:r>
      <w:r w:rsidRPr="00EB5AC3">
        <w:rPr>
          <w:rFonts w:ascii="Arial" w:hAnsi="Arial" w:cs="Arial"/>
          <w:bCs/>
          <w:sz w:val="20"/>
          <w:szCs w:val="20"/>
        </w:rPr>
        <w:tab/>
      </w:r>
      <w:r w:rsidRPr="00EB5AC3">
        <w:rPr>
          <w:rFonts w:ascii="Arial" w:hAnsi="Arial" w:cs="Arial"/>
          <w:bCs/>
          <w:sz w:val="20"/>
          <w:szCs w:val="20"/>
        </w:rPr>
        <w:tab/>
      </w:r>
      <w:r w:rsidRPr="00EB5AC3">
        <w:rPr>
          <w:rFonts w:ascii="Arial" w:hAnsi="Arial" w:cs="Arial"/>
          <w:bCs/>
          <w:sz w:val="20"/>
          <w:szCs w:val="20"/>
        </w:rPr>
        <w:tab/>
      </w:r>
    </w:p>
    <w:tbl>
      <w:tblPr>
        <w:tblW w:w="0" w:type="auto"/>
        <w:tblLook w:val="04A0" w:firstRow="1" w:lastRow="0" w:firstColumn="1" w:lastColumn="0" w:noHBand="0" w:noVBand="1"/>
      </w:tblPr>
      <w:tblGrid>
        <w:gridCol w:w="392"/>
        <w:gridCol w:w="1701"/>
        <w:gridCol w:w="398"/>
        <w:gridCol w:w="6831"/>
      </w:tblGrid>
      <w:tr w:rsidR="00127F85" w:rsidRPr="00EB5AC3" w14:paraId="7BE534E1" w14:textId="77777777" w:rsidTr="007A7445">
        <w:trPr>
          <w:trHeight w:hRule="exact" w:val="340"/>
        </w:trPr>
        <w:tc>
          <w:tcPr>
            <w:tcW w:w="392" w:type="dxa"/>
            <w:shd w:val="clear" w:color="auto" w:fill="auto"/>
          </w:tcPr>
          <w:p w14:paraId="6B5C85E5" w14:textId="77777777" w:rsidR="00127F85" w:rsidRPr="00EB5AC3" w:rsidRDefault="00127F85" w:rsidP="00C41847">
            <w:pPr>
              <w:pStyle w:val="Akapitzlist"/>
              <w:numPr>
                <w:ilvl w:val="0"/>
                <w:numId w:val="76"/>
              </w:numPr>
              <w:tabs>
                <w:tab w:val="left" w:pos="1985"/>
                <w:tab w:val="left" w:pos="2268"/>
              </w:tabs>
              <w:spacing w:line="276" w:lineRule="auto"/>
              <w:ind w:left="360"/>
              <w:jc w:val="center"/>
              <w:rPr>
                <w:rFonts w:ascii="Arial" w:hAnsi="Arial" w:cs="Arial"/>
                <w:sz w:val="20"/>
                <w:szCs w:val="20"/>
              </w:rPr>
            </w:pPr>
          </w:p>
        </w:tc>
        <w:tc>
          <w:tcPr>
            <w:tcW w:w="1701" w:type="dxa"/>
            <w:shd w:val="clear" w:color="auto" w:fill="auto"/>
          </w:tcPr>
          <w:p w14:paraId="57899A60" w14:textId="77777777" w:rsidR="00127F85" w:rsidRPr="00EB5AC3" w:rsidRDefault="00127F85" w:rsidP="00E30D53">
            <w:pPr>
              <w:tabs>
                <w:tab w:val="num" w:pos="358"/>
                <w:tab w:val="left" w:pos="1985"/>
                <w:tab w:val="left" w:pos="2268"/>
              </w:tabs>
              <w:spacing w:line="276" w:lineRule="auto"/>
              <w:rPr>
                <w:rFonts w:ascii="Arial" w:hAnsi="Arial" w:cs="Arial"/>
                <w:sz w:val="20"/>
                <w:szCs w:val="20"/>
              </w:rPr>
            </w:pPr>
            <w:r w:rsidRPr="00EB5AC3">
              <w:rPr>
                <w:rFonts w:ascii="Arial" w:hAnsi="Arial" w:cs="Arial"/>
                <w:sz w:val="20"/>
                <w:szCs w:val="20"/>
              </w:rPr>
              <w:t>Załącznik nr 1</w:t>
            </w:r>
          </w:p>
        </w:tc>
        <w:tc>
          <w:tcPr>
            <w:tcW w:w="398" w:type="dxa"/>
            <w:shd w:val="clear" w:color="auto" w:fill="auto"/>
          </w:tcPr>
          <w:p w14:paraId="54F44A96" w14:textId="77777777" w:rsidR="00127F85" w:rsidRPr="00EB5AC3" w:rsidRDefault="00127F85" w:rsidP="00E30D53">
            <w:pPr>
              <w:numPr>
                <w:ilvl w:val="0"/>
                <w:numId w:val="38"/>
              </w:numPr>
              <w:tabs>
                <w:tab w:val="left" w:pos="1985"/>
                <w:tab w:val="left" w:pos="2268"/>
              </w:tabs>
              <w:suppressAutoHyphens w:val="0"/>
              <w:spacing w:line="276" w:lineRule="auto"/>
              <w:ind w:left="360"/>
              <w:jc w:val="center"/>
              <w:rPr>
                <w:rFonts w:ascii="Arial" w:hAnsi="Arial" w:cs="Arial"/>
                <w:sz w:val="20"/>
                <w:szCs w:val="20"/>
              </w:rPr>
            </w:pPr>
          </w:p>
        </w:tc>
        <w:tc>
          <w:tcPr>
            <w:tcW w:w="6831" w:type="dxa"/>
            <w:shd w:val="clear" w:color="auto" w:fill="auto"/>
          </w:tcPr>
          <w:p w14:paraId="3ADE440B" w14:textId="77777777" w:rsidR="00127F85" w:rsidRPr="00EB5AC3" w:rsidRDefault="00127F85" w:rsidP="00E30D53">
            <w:pPr>
              <w:tabs>
                <w:tab w:val="num" w:pos="358"/>
                <w:tab w:val="left" w:pos="1985"/>
                <w:tab w:val="left" w:pos="2268"/>
              </w:tabs>
              <w:spacing w:line="276" w:lineRule="auto"/>
              <w:rPr>
                <w:rFonts w:ascii="Arial" w:hAnsi="Arial" w:cs="Arial"/>
                <w:sz w:val="20"/>
                <w:szCs w:val="20"/>
              </w:rPr>
            </w:pPr>
            <w:r w:rsidRPr="00EB5AC3">
              <w:rPr>
                <w:rFonts w:ascii="Arial" w:hAnsi="Arial" w:cs="Arial"/>
                <w:sz w:val="20"/>
                <w:szCs w:val="20"/>
              </w:rPr>
              <w:t>Opis przedmiotu zamówienia</w:t>
            </w:r>
          </w:p>
        </w:tc>
      </w:tr>
      <w:tr w:rsidR="00127F85" w:rsidRPr="00EB5AC3" w14:paraId="69A9C2CF" w14:textId="77777777" w:rsidTr="007A7445">
        <w:trPr>
          <w:trHeight w:hRule="exact" w:val="340"/>
        </w:trPr>
        <w:tc>
          <w:tcPr>
            <w:tcW w:w="392" w:type="dxa"/>
            <w:shd w:val="clear" w:color="auto" w:fill="auto"/>
          </w:tcPr>
          <w:p w14:paraId="232AA89B" w14:textId="77777777" w:rsidR="00127F85" w:rsidRPr="00EB5AC3" w:rsidRDefault="00127F85" w:rsidP="00C41847">
            <w:pPr>
              <w:numPr>
                <w:ilvl w:val="0"/>
                <w:numId w:val="76"/>
              </w:numPr>
              <w:tabs>
                <w:tab w:val="left" w:pos="1985"/>
                <w:tab w:val="left" w:pos="2268"/>
              </w:tabs>
              <w:suppressAutoHyphens w:val="0"/>
              <w:spacing w:line="276" w:lineRule="auto"/>
              <w:ind w:left="360"/>
              <w:jc w:val="center"/>
              <w:rPr>
                <w:rFonts w:ascii="Arial" w:hAnsi="Arial" w:cs="Arial"/>
                <w:sz w:val="20"/>
                <w:szCs w:val="20"/>
              </w:rPr>
            </w:pPr>
          </w:p>
        </w:tc>
        <w:tc>
          <w:tcPr>
            <w:tcW w:w="1701" w:type="dxa"/>
            <w:shd w:val="clear" w:color="auto" w:fill="auto"/>
          </w:tcPr>
          <w:p w14:paraId="3693085E" w14:textId="77777777" w:rsidR="00127F85" w:rsidRPr="00EB5AC3" w:rsidRDefault="00127F85" w:rsidP="00E30D53">
            <w:pPr>
              <w:tabs>
                <w:tab w:val="num" w:pos="358"/>
                <w:tab w:val="left" w:pos="1985"/>
                <w:tab w:val="left" w:pos="2268"/>
              </w:tabs>
              <w:spacing w:line="276" w:lineRule="auto"/>
              <w:rPr>
                <w:rFonts w:ascii="Arial" w:hAnsi="Arial" w:cs="Arial"/>
                <w:sz w:val="20"/>
                <w:szCs w:val="20"/>
              </w:rPr>
            </w:pPr>
            <w:r w:rsidRPr="00EB5AC3">
              <w:rPr>
                <w:rFonts w:ascii="Arial" w:hAnsi="Arial" w:cs="Arial"/>
                <w:sz w:val="20"/>
                <w:szCs w:val="20"/>
              </w:rPr>
              <w:t>Załącznik nr 2</w:t>
            </w:r>
          </w:p>
        </w:tc>
        <w:tc>
          <w:tcPr>
            <w:tcW w:w="398" w:type="dxa"/>
            <w:shd w:val="clear" w:color="auto" w:fill="auto"/>
          </w:tcPr>
          <w:p w14:paraId="41B4D19E" w14:textId="77777777" w:rsidR="00127F85" w:rsidRPr="00EB5AC3" w:rsidRDefault="00127F85" w:rsidP="00E30D53">
            <w:pPr>
              <w:numPr>
                <w:ilvl w:val="0"/>
                <w:numId w:val="38"/>
              </w:numPr>
              <w:tabs>
                <w:tab w:val="left" w:pos="1985"/>
                <w:tab w:val="left" w:pos="2268"/>
              </w:tabs>
              <w:suppressAutoHyphens w:val="0"/>
              <w:spacing w:line="276" w:lineRule="auto"/>
              <w:ind w:left="360"/>
              <w:jc w:val="center"/>
              <w:rPr>
                <w:rFonts w:ascii="Arial" w:hAnsi="Arial" w:cs="Arial"/>
                <w:sz w:val="20"/>
                <w:szCs w:val="20"/>
              </w:rPr>
            </w:pPr>
          </w:p>
        </w:tc>
        <w:tc>
          <w:tcPr>
            <w:tcW w:w="6831" w:type="dxa"/>
            <w:shd w:val="clear" w:color="auto" w:fill="auto"/>
          </w:tcPr>
          <w:p w14:paraId="50DA8193" w14:textId="77777777" w:rsidR="00127F85" w:rsidRPr="00EB5AC3" w:rsidRDefault="00127F85" w:rsidP="00E30D53">
            <w:pPr>
              <w:tabs>
                <w:tab w:val="num" w:pos="358"/>
                <w:tab w:val="left" w:pos="1985"/>
                <w:tab w:val="left" w:pos="2268"/>
              </w:tabs>
              <w:spacing w:line="276" w:lineRule="auto"/>
              <w:rPr>
                <w:rFonts w:ascii="Arial" w:hAnsi="Arial" w:cs="Arial"/>
                <w:sz w:val="20"/>
                <w:szCs w:val="20"/>
              </w:rPr>
            </w:pPr>
            <w:r w:rsidRPr="00EB5AC3">
              <w:rPr>
                <w:rFonts w:ascii="Arial" w:hAnsi="Arial" w:cs="Arial"/>
                <w:sz w:val="20"/>
                <w:szCs w:val="20"/>
              </w:rPr>
              <w:t>Formularz ofertowy</w:t>
            </w:r>
          </w:p>
        </w:tc>
      </w:tr>
      <w:tr w:rsidR="001F46AA" w:rsidRPr="00EB5AC3" w14:paraId="64223D72" w14:textId="77777777" w:rsidTr="001F46AA">
        <w:trPr>
          <w:trHeight w:hRule="exact" w:val="510"/>
        </w:trPr>
        <w:tc>
          <w:tcPr>
            <w:tcW w:w="392" w:type="dxa"/>
            <w:shd w:val="clear" w:color="auto" w:fill="auto"/>
          </w:tcPr>
          <w:p w14:paraId="029D1E27" w14:textId="77777777" w:rsidR="001F46AA" w:rsidRPr="001F46AA" w:rsidRDefault="001F46AA" w:rsidP="0051748F">
            <w:pPr>
              <w:pStyle w:val="Akapitzlist"/>
              <w:numPr>
                <w:ilvl w:val="0"/>
                <w:numId w:val="105"/>
              </w:numPr>
              <w:tabs>
                <w:tab w:val="left" w:pos="1985"/>
                <w:tab w:val="left" w:pos="2268"/>
              </w:tabs>
              <w:spacing w:line="276" w:lineRule="auto"/>
              <w:ind w:left="360"/>
              <w:rPr>
                <w:rFonts w:ascii="Arial" w:hAnsi="Arial" w:cs="Arial"/>
                <w:sz w:val="20"/>
                <w:szCs w:val="20"/>
              </w:rPr>
            </w:pPr>
          </w:p>
        </w:tc>
        <w:tc>
          <w:tcPr>
            <w:tcW w:w="1701" w:type="dxa"/>
            <w:shd w:val="clear" w:color="auto" w:fill="auto"/>
          </w:tcPr>
          <w:p w14:paraId="609A7517" w14:textId="1DAA2CF9" w:rsidR="001F46AA" w:rsidRPr="00EB5AC3" w:rsidRDefault="001F46AA" w:rsidP="00E30D53">
            <w:pPr>
              <w:tabs>
                <w:tab w:val="num" w:pos="358"/>
                <w:tab w:val="left" w:pos="1985"/>
                <w:tab w:val="left" w:pos="2268"/>
              </w:tabs>
              <w:spacing w:line="276" w:lineRule="auto"/>
              <w:rPr>
                <w:rFonts w:ascii="Arial" w:hAnsi="Arial" w:cs="Arial"/>
                <w:sz w:val="20"/>
                <w:szCs w:val="20"/>
              </w:rPr>
            </w:pPr>
            <w:r w:rsidRPr="00EB5AC3">
              <w:rPr>
                <w:rFonts w:ascii="Arial" w:hAnsi="Arial" w:cs="Arial"/>
                <w:sz w:val="20"/>
                <w:szCs w:val="20"/>
              </w:rPr>
              <w:t>Załącznik nr 2</w:t>
            </w:r>
            <w:r>
              <w:rPr>
                <w:rFonts w:ascii="Arial" w:hAnsi="Arial" w:cs="Arial"/>
                <w:sz w:val="20"/>
                <w:szCs w:val="20"/>
              </w:rPr>
              <w:t>a</w:t>
            </w:r>
          </w:p>
        </w:tc>
        <w:tc>
          <w:tcPr>
            <w:tcW w:w="398" w:type="dxa"/>
            <w:shd w:val="clear" w:color="auto" w:fill="auto"/>
          </w:tcPr>
          <w:p w14:paraId="208AD2AB" w14:textId="77777777" w:rsidR="001F46AA" w:rsidRPr="00EB5AC3" w:rsidRDefault="001F46AA" w:rsidP="00E30D53">
            <w:pPr>
              <w:numPr>
                <w:ilvl w:val="0"/>
                <w:numId w:val="38"/>
              </w:numPr>
              <w:tabs>
                <w:tab w:val="left" w:pos="1985"/>
                <w:tab w:val="left" w:pos="2268"/>
              </w:tabs>
              <w:suppressAutoHyphens w:val="0"/>
              <w:spacing w:line="276" w:lineRule="auto"/>
              <w:ind w:left="360"/>
              <w:jc w:val="center"/>
              <w:rPr>
                <w:rFonts w:ascii="Arial" w:hAnsi="Arial" w:cs="Arial"/>
                <w:sz w:val="20"/>
                <w:szCs w:val="20"/>
              </w:rPr>
            </w:pPr>
          </w:p>
        </w:tc>
        <w:tc>
          <w:tcPr>
            <w:tcW w:w="6831" w:type="dxa"/>
            <w:shd w:val="clear" w:color="auto" w:fill="auto"/>
          </w:tcPr>
          <w:p w14:paraId="08C0B667" w14:textId="088FD2DB" w:rsidR="001F46AA" w:rsidRPr="00EB5AC3" w:rsidRDefault="001F46AA" w:rsidP="00E30D53">
            <w:pPr>
              <w:tabs>
                <w:tab w:val="num" w:pos="358"/>
                <w:tab w:val="left" w:pos="1985"/>
                <w:tab w:val="left" w:pos="2268"/>
              </w:tabs>
              <w:spacing w:line="276" w:lineRule="auto"/>
              <w:rPr>
                <w:rFonts w:ascii="Arial" w:hAnsi="Arial" w:cs="Arial"/>
                <w:sz w:val="20"/>
                <w:szCs w:val="20"/>
              </w:rPr>
            </w:pPr>
            <w:r w:rsidRPr="00B551E7">
              <w:rPr>
                <w:rFonts w:ascii="Arial" w:hAnsi="Arial" w:cs="Arial"/>
                <w:sz w:val="20"/>
                <w:szCs w:val="20"/>
                <w:lang w:eastAsia="pl-PL"/>
              </w:rPr>
              <w:t>Wykaz spełnienia istotnych dla Zamawiającego wymagań i parametrów technicznych</w:t>
            </w:r>
          </w:p>
        </w:tc>
      </w:tr>
      <w:tr w:rsidR="00127F85" w:rsidRPr="00EB5AC3" w14:paraId="23B88DB3" w14:textId="77777777" w:rsidTr="007A7445">
        <w:trPr>
          <w:trHeight w:hRule="exact" w:val="510"/>
        </w:trPr>
        <w:tc>
          <w:tcPr>
            <w:tcW w:w="392" w:type="dxa"/>
            <w:shd w:val="clear" w:color="auto" w:fill="auto"/>
          </w:tcPr>
          <w:p w14:paraId="30A37A4F" w14:textId="77777777" w:rsidR="00127F85" w:rsidRPr="00EB5AC3" w:rsidRDefault="00127F85" w:rsidP="00C41847">
            <w:pPr>
              <w:numPr>
                <w:ilvl w:val="0"/>
                <w:numId w:val="76"/>
              </w:numPr>
              <w:tabs>
                <w:tab w:val="left" w:pos="1985"/>
                <w:tab w:val="left" w:pos="2268"/>
              </w:tabs>
              <w:suppressAutoHyphens w:val="0"/>
              <w:spacing w:line="276" w:lineRule="auto"/>
              <w:ind w:left="360"/>
              <w:jc w:val="center"/>
              <w:rPr>
                <w:rFonts w:ascii="Arial" w:hAnsi="Arial" w:cs="Arial"/>
                <w:sz w:val="20"/>
                <w:szCs w:val="20"/>
              </w:rPr>
            </w:pPr>
          </w:p>
        </w:tc>
        <w:tc>
          <w:tcPr>
            <w:tcW w:w="1701" w:type="dxa"/>
            <w:shd w:val="clear" w:color="auto" w:fill="auto"/>
          </w:tcPr>
          <w:p w14:paraId="0A97ECE3" w14:textId="77777777" w:rsidR="00127F85" w:rsidRPr="00EB5AC3" w:rsidRDefault="00127F85" w:rsidP="00E30D53">
            <w:pPr>
              <w:tabs>
                <w:tab w:val="num" w:pos="358"/>
                <w:tab w:val="left" w:pos="1985"/>
                <w:tab w:val="left" w:pos="2268"/>
              </w:tabs>
              <w:spacing w:line="276" w:lineRule="auto"/>
              <w:rPr>
                <w:rFonts w:ascii="Arial" w:hAnsi="Arial" w:cs="Arial"/>
                <w:sz w:val="20"/>
                <w:szCs w:val="20"/>
              </w:rPr>
            </w:pPr>
            <w:r w:rsidRPr="00EB5AC3">
              <w:rPr>
                <w:rFonts w:ascii="Arial" w:hAnsi="Arial" w:cs="Arial"/>
                <w:sz w:val="20"/>
                <w:szCs w:val="20"/>
              </w:rPr>
              <w:t>Załącznik nr 3</w:t>
            </w:r>
          </w:p>
        </w:tc>
        <w:tc>
          <w:tcPr>
            <w:tcW w:w="398" w:type="dxa"/>
            <w:shd w:val="clear" w:color="auto" w:fill="auto"/>
          </w:tcPr>
          <w:p w14:paraId="01677F2F" w14:textId="77777777" w:rsidR="00127F85" w:rsidRPr="00EB5AC3" w:rsidRDefault="00127F85" w:rsidP="00E30D53">
            <w:pPr>
              <w:numPr>
                <w:ilvl w:val="0"/>
                <w:numId w:val="38"/>
              </w:numPr>
              <w:tabs>
                <w:tab w:val="left" w:pos="1985"/>
                <w:tab w:val="left" w:pos="2268"/>
              </w:tabs>
              <w:suppressAutoHyphens w:val="0"/>
              <w:spacing w:line="276" w:lineRule="auto"/>
              <w:ind w:left="360"/>
              <w:jc w:val="center"/>
              <w:rPr>
                <w:rFonts w:ascii="Arial" w:hAnsi="Arial" w:cs="Arial"/>
                <w:sz w:val="20"/>
                <w:szCs w:val="20"/>
              </w:rPr>
            </w:pPr>
          </w:p>
        </w:tc>
        <w:tc>
          <w:tcPr>
            <w:tcW w:w="6831" w:type="dxa"/>
            <w:shd w:val="clear" w:color="auto" w:fill="auto"/>
          </w:tcPr>
          <w:p w14:paraId="7A86E2D2" w14:textId="77777777" w:rsidR="00127F85" w:rsidRPr="00EB5AC3" w:rsidRDefault="00127F85" w:rsidP="00E30D53">
            <w:pPr>
              <w:pStyle w:val="ust"/>
              <w:tabs>
                <w:tab w:val="left" w:pos="1560"/>
                <w:tab w:val="left" w:pos="1985"/>
              </w:tabs>
              <w:spacing w:after="0" w:line="276" w:lineRule="auto"/>
              <w:ind w:left="0" w:firstLine="0"/>
              <w:rPr>
                <w:rFonts w:ascii="Arial" w:hAnsi="Arial" w:cs="Arial"/>
                <w:sz w:val="20"/>
                <w:lang w:eastAsia="pl-PL"/>
              </w:rPr>
            </w:pPr>
            <w:r w:rsidRPr="00EB5AC3">
              <w:rPr>
                <w:rFonts w:ascii="Arial" w:hAnsi="Arial" w:cs="Arial"/>
                <w:sz w:val="20"/>
                <w:lang w:eastAsia="pl-PL"/>
              </w:rPr>
              <w:t>Wykaz wykonanych/wykonywanych usług w okresie ostatnich trzech lat przed upływem terminu składania ofert</w:t>
            </w:r>
          </w:p>
        </w:tc>
      </w:tr>
      <w:tr w:rsidR="00F92F90" w:rsidRPr="00EB5AC3" w14:paraId="2C79478E" w14:textId="77777777" w:rsidTr="007A7445">
        <w:trPr>
          <w:trHeight w:val="424"/>
        </w:trPr>
        <w:tc>
          <w:tcPr>
            <w:tcW w:w="392" w:type="dxa"/>
            <w:shd w:val="clear" w:color="auto" w:fill="auto"/>
          </w:tcPr>
          <w:p w14:paraId="34102F2A" w14:textId="77777777" w:rsidR="00F92F90" w:rsidRPr="00EB5AC3" w:rsidRDefault="00F92F90" w:rsidP="00C41847">
            <w:pPr>
              <w:numPr>
                <w:ilvl w:val="0"/>
                <w:numId w:val="76"/>
              </w:numPr>
              <w:tabs>
                <w:tab w:val="left" w:pos="1985"/>
                <w:tab w:val="left" w:pos="2268"/>
              </w:tabs>
              <w:suppressAutoHyphens w:val="0"/>
              <w:spacing w:line="276" w:lineRule="auto"/>
              <w:ind w:left="360"/>
              <w:jc w:val="center"/>
              <w:rPr>
                <w:rFonts w:ascii="Arial" w:hAnsi="Arial" w:cs="Arial"/>
                <w:sz w:val="20"/>
                <w:szCs w:val="20"/>
              </w:rPr>
            </w:pPr>
          </w:p>
        </w:tc>
        <w:tc>
          <w:tcPr>
            <w:tcW w:w="1701" w:type="dxa"/>
            <w:shd w:val="clear" w:color="auto" w:fill="auto"/>
          </w:tcPr>
          <w:p w14:paraId="6BEE309A" w14:textId="7C69204B" w:rsidR="00F92F90" w:rsidRPr="00EB5AC3" w:rsidRDefault="00F92F90" w:rsidP="00E30D53">
            <w:pPr>
              <w:tabs>
                <w:tab w:val="num" w:pos="358"/>
                <w:tab w:val="left" w:pos="1985"/>
                <w:tab w:val="left" w:pos="2268"/>
              </w:tabs>
              <w:spacing w:line="276" w:lineRule="auto"/>
              <w:rPr>
                <w:rFonts w:ascii="Arial" w:hAnsi="Arial" w:cs="Arial"/>
                <w:sz w:val="20"/>
                <w:szCs w:val="20"/>
              </w:rPr>
            </w:pPr>
            <w:r w:rsidRPr="00EB5AC3">
              <w:rPr>
                <w:rFonts w:ascii="Arial" w:hAnsi="Arial" w:cs="Arial"/>
                <w:sz w:val="20"/>
                <w:szCs w:val="20"/>
              </w:rPr>
              <w:t xml:space="preserve">Załącznik nr </w:t>
            </w:r>
            <w:r w:rsidR="0019570D">
              <w:rPr>
                <w:rFonts w:ascii="Arial" w:hAnsi="Arial" w:cs="Arial"/>
                <w:sz w:val="20"/>
                <w:szCs w:val="20"/>
              </w:rPr>
              <w:t>4</w:t>
            </w:r>
          </w:p>
        </w:tc>
        <w:tc>
          <w:tcPr>
            <w:tcW w:w="398" w:type="dxa"/>
            <w:shd w:val="clear" w:color="auto" w:fill="auto"/>
          </w:tcPr>
          <w:p w14:paraId="2BCB75B0" w14:textId="77777777" w:rsidR="00F92F90" w:rsidRPr="00EB5AC3" w:rsidRDefault="00F92F90" w:rsidP="00E30D53">
            <w:pPr>
              <w:numPr>
                <w:ilvl w:val="0"/>
                <w:numId w:val="38"/>
              </w:numPr>
              <w:tabs>
                <w:tab w:val="left" w:pos="1985"/>
                <w:tab w:val="left" w:pos="2268"/>
              </w:tabs>
              <w:suppressAutoHyphens w:val="0"/>
              <w:spacing w:line="276" w:lineRule="auto"/>
              <w:ind w:left="360"/>
              <w:jc w:val="center"/>
              <w:rPr>
                <w:rFonts w:ascii="Arial" w:hAnsi="Arial" w:cs="Arial"/>
                <w:sz w:val="20"/>
                <w:szCs w:val="20"/>
              </w:rPr>
            </w:pPr>
          </w:p>
        </w:tc>
        <w:tc>
          <w:tcPr>
            <w:tcW w:w="6831" w:type="dxa"/>
            <w:shd w:val="clear" w:color="auto" w:fill="auto"/>
          </w:tcPr>
          <w:p w14:paraId="376EB096" w14:textId="77777777" w:rsidR="00F92F90" w:rsidRPr="00EB5AC3" w:rsidRDefault="00F92F90" w:rsidP="00E30D53">
            <w:pPr>
              <w:pStyle w:val="ust"/>
              <w:tabs>
                <w:tab w:val="left" w:pos="1560"/>
                <w:tab w:val="left" w:pos="1985"/>
              </w:tabs>
              <w:spacing w:after="0" w:line="276" w:lineRule="auto"/>
              <w:ind w:left="0" w:firstLine="0"/>
              <w:jc w:val="left"/>
              <w:rPr>
                <w:rFonts w:ascii="Arial" w:hAnsi="Arial" w:cs="Arial"/>
                <w:sz w:val="20"/>
              </w:rPr>
            </w:pPr>
            <w:r w:rsidRPr="00EB5AC3">
              <w:rPr>
                <w:rFonts w:ascii="Arial" w:hAnsi="Arial" w:cs="Arial"/>
                <w:sz w:val="20"/>
              </w:rPr>
              <w:t>Oświadczenie Wykonawcy</w:t>
            </w:r>
          </w:p>
        </w:tc>
      </w:tr>
      <w:tr w:rsidR="00F92F90" w:rsidRPr="00EB5AC3" w14:paraId="621B7514" w14:textId="77777777" w:rsidTr="007A7445">
        <w:trPr>
          <w:trHeight w:hRule="exact" w:val="340"/>
        </w:trPr>
        <w:tc>
          <w:tcPr>
            <w:tcW w:w="392" w:type="dxa"/>
            <w:shd w:val="clear" w:color="auto" w:fill="auto"/>
          </w:tcPr>
          <w:p w14:paraId="43BADCFD" w14:textId="77777777" w:rsidR="00F92F90" w:rsidRPr="00EB5AC3" w:rsidRDefault="00F92F90" w:rsidP="00C41847">
            <w:pPr>
              <w:numPr>
                <w:ilvl w:val="0"/>
                <w:numId w:val="76"/>
              </w:numPr>
              <w:tabs>
                <w:tab w:val="left" w:pos="1985"/>
                <w:tab w:val="left" w:pos="2268"/>
              </w:tabs>
              <w:suppressAutoHyphens w:val="0"/>
              <w:spacing w:line="276" w:lineRule="auto"/>
              <w:ind w:left="360"/>
              <w:jc w:val="center"/>
              <w:rPr>
                <w:rFonts w:ascii="Arial" w:hAnsi="Arial" w:cs="Arial"/>
                <w:sz w:val="20"/>
                <w:szCs w:val="20"/>
              </w:rPr>
            </w:pPr>
          </w:p>
        </w:tc>
        <w:tc>
          <w:tcPr>
            <w:tcW w:w="1701" w:type="dxa"/>
            <w:shd w:val="clear" w:color="auto" w:fill="auto"/>
          </w:tcPr>
          <w:p w14:paraId="72BCBDE8" w14:textId="3383E039" w:rsidR="00F92F90" w:rsidRDefault="00F92F90" w:rsidP="00E30D53">
            <w:pPr>
              <w:tabs>
                <w:tab w:val="num" w:pos="358"/>
                <w:tab w:val="left" w:pos="1985"/>
                <w:tab w:val="left" w:pos="2268"/>
              </w:tabs>
              <w:spacing w:line="276" w:lineRule="auto"/>
              <w:rPr>
                <w:rFonts w:ascii="Arial" w:hAnsi="Arial" w:cs="Arial"/>
                <w:sz w:val="20"/>
                <w:szCs w:val="20"/>
              </w:rPr>
            </w:pPr>
            <w:r w:rsidRPr="00EB5AC3">
              <w:rPr>
                <w:rFonts w:ascii="Arial" w:hAnsi="Arial" w:cs="Arial"/>
                <w:sz w:val="20"/>
                <w:szCs w:val="20"/>
              </w:rPr>
              <w:t xml:space="preserve">Załącznik nr </w:t>
            </w:r>
            <w:r w:rsidR="0019570D">
              <w:rPr>
                <w:rFonts w:ascii="Arial" w:hAnsi="Arial" w:cs="Arial"/>
                <w:sz w:val="20"/>
                <w:szCs w:val="20"/>
              </w:rPr>
              <w:t>5</w:t>
            </w:r>
          </w:p>
          <w:p w14:paraId="4DCE71FB" w14:textId="77777777" w:rsidR="00F92F90" w:rsidRPr="00EB5AC3" w:rsidRDefault="00F92F90" w:rsidP="00E30D53">
            <w:pPr>
              <w:tabs>
                <w:tab w:val="num" w:pos="358"/>
                <w:tab w:val="left" w:pos="1985"/>
                <w:tab w:val="left" w:pos="2268"/>
              </w:tabs>
              <w:spacing w:line="276" w:lineRule="auto"/>
              <w:rPr>
                <w:rFonts w:ascii="Arial" w:hAnsi="Arial" w:cs="Arial"/>
                <w:sz w:val="20"/>
                <w:szCs w:val="20"/>
              </w:rPr>
            </w:pPr>
          </w:p>
        </w:tc>
        <w:tc>
          <w:tcPr>
            <w:tcW w:w="398" w:type="dxa"/>
            <w:shd w:val="clear" w:color="auto" w:fill="auto"/>
          </w:tcPr>
          <w:p w14:paraId="03F7780A" w14:textId="77777777" w:rsidR="00F92F90" w:rsidRPr="00EB5AC3" w:rsidRDefault="00F92F90" w:rsidP="00E30D53">
            <w:pPr>
              <w:numPr>
                <w:ilvl w:val="0"/>
                <w:numId w:val="38"/>
              </w:numPr>
              <w:tabs>
                <w:tab w:val="left" w:pos="1985"/>
                <w:tab w:val="left" w:pos="2268"/>
              </w:tabs>
              <w:suppressAutoHyphens w:val="0"/>
              <w:spacing w:line="276" w:lineRule="auto"/>
              <w:ind w:left="360"/>
              <w:jc w:val="center"/>
              <w:rPr>
                <w:rFonts w:ascii="Arial" w:hAnsi="Arial" w:cs="Arial"/>
                <w:sz w:val="20"/>
                <w:szCs w:val="20"/>
              </w:rPr>
            </w:pPr>
          </w:p>
        </w:tc>
        <w:tc>
          <w:tcPr>
            <w:tcW w:w="6831" w:type="dxa"/>
            <w:shd w:val="clear" w:color="auto" w:fill="auto"/>
          </w:tcPr>
          <w:p w14:paraId="47C4C08B" w14:textId="77777777" w:rsidR="00F92F90" w:rsidRPr="00EB5AC3" w:rsidRDefault="00F92F90" w:rsidP="00E30D53">
            <w:pPr>
              <w:tabs>
                <w:tab w:val="left" w:pos="720"/>
              </w:tabs>
              <w:spacing w:line="276" w:lineRule="auto"/>
              <w:jc w:val="both"/>
              <w:rPr>
                <w:rFonts w:ascii="Arial" w:hAnsi="Arial" w:cs="Arial"/>
                <w:sz w:val="20"/>
                <w:szCs w:val="20"/>
              </w:rPr>
            </w:pPr>
            <w:r w:rsidRPr="00EB5AC3">
              <w:rPr>
                <w:rFonts w:ascii="Arial" w:hAnsi="Arial" w:cs="Arial"/>
                <w:sz w:val="20"/>
                <w:szCs w:val="20"/>
              </w:rPr>
              <w:t>Oświadczenie Wykonawcy wspólnie ubiegającego się o zamówienie</w:t>
            </w:r>
          </w:p>
        </w:tc>
      </w:tr>
      <w:tr w:rsidR="00F92F90" w:rsidRPr="00EB5AC3" w14:paraId="68BC78A9" w14:textId="77777777" w:rsidTr="007A7445">
        <w:trPr>
          <w:trHeight w:hRule="exact" w:val="510"/>
        </w:trPr>
        <w:tc>
          <w:tcPr>
            <w:tcW w:w="392" w:type="dxa"/>
            <w:shd w:val="clear" w:color="auto" w:fill="auto"/>
          </w:tcPr>
          <w:p w14:paraId="2A203C8C" w14:textId="77777777" w:rsidR="00F92F90" w:rsidRPr="00EB5AC3" w:rsidRDefault="00F92F90" w:rsidP="00C41847">
            <w:pPr>
              <w:numPr>
                <w:ilvl w:val="0"/>
                <w:numId w:val="76"/>
              </w:numPr>
              <w:tabs>
                <w:tab w:val="left" w:pos="1985"/>
                <w:tab w:val="left" w:pos="2268"/>
              </w:tabs>
              <w:suppressAutoHyphens w:val="0"/>
              <w:spacing w:line="276" w:lineRule="auto"/>
              <w:ind w:left="360"/>
              <w:jc w:val="center"/>
              <w:rPr>
                <w:rFonts w:ascii="Arial" w:hAnsi="Arial" w:cs="Arial"/>
                <w:sz w:val="20"/>
                <w:szCs w:val="20"/>
              </w:rPr>
            </w:pPr>
          </w:p>
        </w:tc>
        <w:tc>
          <w:tcPr>
            <w:tcW w:w="1701" w:type="dxa"/>
            <w:shd w:val="clear" w:color="auto" w:fill="auto"/>
          </w:tcPr>
          <w:p w14:paraId="31BF8F8B" w14:textId="0BDB355B" w:rsidR="00F92F90" w:rsidRPr="00EB5AC3" w:rsidRDefault="00F92F90" w:rsidP="00E30D53">
            <w:pPr>
              <w:tabs>
                <w:tab w:val="num" w:pos="358"/>
                <w:tab w:val="left" w:pos="1985"/>
                <w:tab w:val="left" w:pos="2268"/>
              </w:tabs>
              <w:spacing w:line="276" w:lineRule="auto"/>
              <w:rPr>
                <w:rFonts w:ascii="Arial" w:hAnsi="Arial" w:cs="Arial"/>
                <w:sz w:val="20"/>
                <w:szCs w:val="20"/>
              </w:rPr>
            </w:pPr>
            <w:r w:rsidRPr="00EB5AC3">
              <w:rPr>
                <w:rFonts w:ascii="Arial" w:hAnsi="Arial" w:cs="Arial"/>
                <w:sz w:val="20"/>
                <w:szCs w:val="20"/>
              </w:rPr>
              <w:t xml:space="preserve">Załącznik nr </w:t>
            </w:r>
            <w:r w:rsidR="0019570D">
              <w:rPr>
                <w:rFonts w:ascii="Arial" w:hAnsi="Arial" w:cs="Arial"/>
                <w:sz w:val="20"/>
                <w:szCs w:val="20"/>
              </w:rPr>
              <w:t>6</w:t>
            </w:r>
          </w:p>
        </w:tc>
        <w:tc>
          <w:tcPr>
            <w:tcW w:w="398" w:type="dxa"/>
            <w:shd w:val="clear" w:color="auto" w:fill="auto"/>
          </w:tcPr>
          <w:p w14:paraId="1CF28251" w14:textId="77777777" w:rsidR="00F92F90" w:rsidRPr="00EB5AC3" w:rsidRDefault="00F92F90" w:rsidP="00E30D53">
            <w:pPr>
              <w:numPr>
                <w:ilvl w:val="0"/>
                <w:numId w:val="38"/>
              </w:numPr>
              <w:tabs>
                <w:tab w:val="left" w:pos="1985"/>
                <w:tab w:val="left" w:pos="2268"/>
              </w:tabs>
              <w:suppressAutoHyphens w:val="0"/>
              <w:spacing w:line="276" w:lineRule="auto"/>
              <w:ind w:left="360"/>
              <w:jc w:val="center"/>
              <w:rPr>
                <w:rFonts w:ascii="Arial" w:hAnsi="Arial" w:cs="Arial"/>
                <w:sz w:val="20"/>
                <w:szCs w:val="20"/>
              </w:rPr>
            </w:pPr>
          </w:p>
        </w:tc>
        <w:tc>
          <w:tcPr>
            <w:tcW w:w="6831" w:type="dxa"/>
            <w:shd w:val="clear" w:color="auto" w:fill="auto"/>
          </w:tcPr>
          <w:p w14:paraId="1E7E2775" w14:textId="77777777" w:rsidR="00F92F90" w:rsidRPr="00EB5AC3" w:rsidRDefault="00F92F90" w:rsidP="00E30D53">
            <w:pPr>
              <w:tabs>
                <w:tab w:val="left" w:pos="1560"/>
              </w:tabs>
              <w:spacing w:line="276" w:lineRule="auto"/>
              <w:jc w:val="both"/>
              <w:rPr>
                <w:rFonts w:ascii="Arial" w:hAnsi="Arial" w:cs="Arial"/>
                <w:sz w:val="20"/>
                <w:szCs w:val="20"/>
              </w:rPr>
            </w:pPr>
            <w:r w:rsidRPr="00EB5AC3">
              <w:rPr>
                <w:rFonts w:ascii="Arial" w:hAnsi="Arial" w:cs="Arial"/>
                <w:sz w:val="20"/>
                <w:szCs w:val="20"/>
              </w:rPr>
              <w:t>Oświadczenie dotyczące wniesienia wadium w formie zaliczenia wierzytelności</w:t>
            </w:r>
          </w:p>
        </w:tc>
      </w:tr>
      <w:tr w:rsidR="00F92F90" w:rsidRPr="00EB5AC3" w14:paraId="27474D4C" w14:textId="77777777" w:rsidTr="007A7445">
        <w:trPr>
          <w:trHeight w:hRule="exact" w:val="340"/>
        </w:trPr>
        <w:tc>
          <w:tcPr>
            <w:tcW w:w="392" w:type="dxa"/>
            <w:shd w:val="clear" w:color="auto" w:fill="auto"/>
          </w:tcPr>
          <w:p w14:paraId="216DDE56" w14:textId="77777777" w:rsidR="00F92F90" w:rsidRPr="00EB5AC3" w:rsidRDefault="00F92F90" w:rsidP="00C41847">
            <w:pPr>
              <w:numPr>
                <w:ilvl w:val="0"/>
                <w:numId w:val="76"/>
              </w:numPr>
              <w:tabs>
                <w:tab w:val="left" w:pos="1985"/>
                <w:tab w:val="left" w:pos="2268"/>
              </w:tabs>
              <w:suppressAutoHyphens w:val="0"/>
              <w:spacing w:line="276" w:lineRule="auto"/>
              <w:ind w:left="360"/>
              <w:jc w:val="center"/>
              <w:rPr>
                <w:rFonts w:ascii="Arial" w:hAnsi="Arial" w:cs="Arial"/>
                <w:sz w:val="20"/>
                <w:szCs w:val="20"/>
              </w:rPr>
            </w:pPr>
          </w:p>
        </w:tc>
        <w:tc>
          <w:tcPr>
            <w:tcW w:w="1701" w:type="dxa"/>
            <w:shd w:val="clear" w:color="auto" w:fill="auto"/>
          </w:tcPr>
          <w:p w14:paraId="0EF75526" w14:textId="0E5501B1" w:rsidR="00F92F90" w:rsidRPr="00EB5AC3" w:rsidRDefault="00F92F90" w:rsidP="00E30D53">
            <w:pPr>
              <w:tabs>
                <w:tab w:val="num" w:pos="358"/>
                <w:tab w:val="left" w:pos="1985"/>
                <w:tab w:val="left" w:pos="2268"/>
              </w:tabs>
              <w:spacing w:line="276" w:lineRule="auto"/>
              <w:rPr>
                <w:rFonts w:ascii="Arial" w:hAnsi="Arial" w:cs="Arial"/>
                <w:sz w:val="20"/>
                <w:szCs w:val="20"/>
              </w:rPr>
            </w:pPr>
            <w:r w:rsidRPr="00EB5AC3">
              <w:rPr>
                <w:rFonts w:ascii="Arial" w:hAnsi="Arial" w:cs="Arial"/>
                <w:sz w:val="20"/>
                <w:szCs w:val="20"/>
              </w:rPr>
              <w:t xml:space="preserve">Załącznik nr </w:t>
            </w:r>
            <w:r w:rsidR="0019570D">
              <w:rPr>
                <w:rFonts w:ascii="Arial" w:hAnsi="Arial" w:cs="Arial"/>
                <w:sz w:val="20"/>
                <w:szCs w:val="20"/>
              </w:rPr>
              <w:t>7</w:t>
            </w:r>
          </w:p>
        </w:tc>
        <w:tc>
          <w:tcPr>
            <w:tcW w:w="398" w:type="dxa"/>
            <w:shd w:val="clear" w:color="auto" w:fill="auto"/>
          </w:tcPr>
          <w:p w14:paraId="418A465B" w14:textId="77777777" w:rsidR="00F92F90" w:rsidRPr="00EB5AC3" w:rsidRDefault="00F92F90" w:rsidP="00E30D53">
            <w:pPr>
              <w:numPr>
                <w:ilvl w:val="0"/>
                <w:numId w:val="38"/>
              </w:numPr>
              <w:tabs>
                <w:tab w:val="left" w:pos="1985"/>
                <w:tab w:val="left" w:pos="2268"/>
              </w:tabs>
              <w:suppressAutoHyphens w:val="0"/>
              <w:spacing w:line="276" w:lineRule="auto"/>
              <w:ind w:left="360"/>
              <w:jc w:val="center"/>
              <w:rPr>
                <w:rFonts w:ascii="Arial" w:hAnsi="Arial" w:cs="Arial"/>
                <w:sz w:val="20"/>
                <w:szCs w:val="20"/>
              </w:rPr>
            </w:pPr>
          </w:p>
        </w:tc>
        <w:tc>
          <w:tcPr>
            <w:tcW w:w="6831" w:type="dxa"/>
            <w:shd w:val="clear" w:color="auto" w:fill="auto"/>
          </w:tcPr>
          <w:p w14:paraId="70B9E9B2" w14:textId="77777777" w:rsidR="00F92F90" w:rsidRPr="00EB5AC3" w:rsidRDefault="00F92F90" w:rsidP="00E30D53">
            <w:pPr>
              <w:tabs>
                <w:tab w:val="num" w:pos="358"/>
                <w:tab w:val="left" w:pos="1985"/>
                <w:tab w:val="left" w:pos="2268"/>
              </w:tabs>
              <w:spacing w:line="276" w:lineRule="auto"/>
              <w:rPr>
                <w:rFonts w:ascii="Arial" w:hAnsi="Arial" w:cs="Arial"/>
                <w:sz w:val="20"/>
                <w:szCs w:val="20"/>
              </w:rPr>
            </w:pPr>
            <w:r w:rsidRPr="00EB5AC3">
              <w:rPr>
                <w:rFonts w:ascii="Arial" w:hAnsi="Arial" w:cs="Arial"/>
                <w:sz w:val="20"/>
                <w:szCs w:val="20"/>
              </w:rPr>
              <w:t>Istotne postanowienia, które wprowadzone zostaną do umowy</w:t>
            </w:r>
          </w:p>
        </w:tc>
      </w:tr>
    </w:tbl>
    <w:p w14:paraId="756D2B5B" w14:textId="77777777" w:rsidR="005F08EC" w:rsidRDefault="006F0F20" w:rsidP="00E30D53">
      <w:pPr>
        <w:suppressAutoHyphens w:val="0"/>
        <w:rPr>
          <w:rFonts w:ascii="Arial" w:hAnsi="Arial" w:cs="Arial"/>
          <w:sz w:val="20"/>
          <w:szCs w:val="20"/>
        </w:rPr>
      </w:pPr>
      <w:r w:rsidRPr="00EB5AC3">
        <w:rPr>
          <w:rFonts w:ascii="Arial" w:hAnsi="Arial" w:cs="Arial"/>
          <w:sz w:val="20"/>
          <w:szCs w:val="20"/>
        </w:rPr>
        <w:br w:type="page"/>
      </w:r>
    </w:p>
    <w:p w14:paraId="78253E96" w14:textId="77777777" w:rsidR="005F08EC" w:rsidRDefault="005F08EC" w:rsidP="001E62AE">
      <w:pPr>
        <w:suppressAutoHyphens w:val="0"/>
        <w:rPr>
          <w:rFonts w:ascii="Arial" w:hAnsi="Arial" w:cs="Arial"/>
          <w:sz w:val="20"/>
          <w:szCs w:val="20"/>
        </w:rPr>
      </w:pPr>
    </w:p>
    <w:p w14:paraId="47DEFC80" w14:textId="77777777" w:rsidR="007F06D9" w:rsidRPr="001E62AE" w:rsidRDefault="007F06D9" w:rsidP="001E62AE">
      <w:pPr>
        <w:suppressAutoHyphens w:val="0"/>
        <w:rPr>
          <w:rFonts w:ascii="Arial" w:hAnsi="Arial" w:cs="Arial"/>
          <w:sz w:val="20"/>
          <w:szCs w:val="20"/>
        </w:rPr>
      </w:pPr>
      <w:r w:rsidRPr="0063036E">
        <w:rPr>
          <w:rFonts w:ascii="Arial" w:hAnsi="Arial" w:cs="Arial"/>
          <w:sz w:val="20"/>
          <w:szCs w:val="20"/>
        </w:rPr>
        <w:t xml:space="preserve">Bytom, </w:t>
      </w:r>
      <w:r w:rsidRPr="0063036E">
        <w:rPr>
          <w:rFonts w:ascii="Arial" w:hAnsi="Arial" w:cs="Arial"/>
          <w:iCs/>
          <w:sz w:val="20"/>
          <w:szCs w:val="20"/>
        </w:rPr>
        <w:t>dnia …………...................</w:t>
      </w:r>
    </w:p>
    <w:p w14:paraId="508985A7" w14:textId="77777777" w:rsidR="007F06D9" w:rsidRPr="0063036E" w:rsidRDefault="007F06D9" w:rsidP="007F06D9">
      <w:pPr>
        <w:jc w:val="both"/>
        <w:outlineLvl w:val="0"/>
        <w:rPr>
          <w:rFonts w:ascii="Arial" w:hAnsi="Arial" w:cs="Arial"/>
          <w:b/>
          <w:sz w:val="20"/>
          <w:szCs w:val="20"/>
        </w:rPr>
      </w:pPr>
    </w:p>
    <w:p w14:paraId="46D938A0" w14:textId="77777777" w:rsidR="007F06D9" w:rsidRPr="0063036E" w:rsidRDefault="007F06D9" w:rsidP="007F06D9">
      <w:pPr>
        <w:jc w:val="both"/>
        <w:outlineLvl w:val="0"/>
        <w:rPr>
          <w:rFonts w:ascii="Arial" w:hAnsi="Arial" w:cs="Arial"/>
          <w:b/>
          <w:sz w:val="20"/>
          <w:szCs w:val="20"/>
        </w:rPr>
      </w:pPr>
    </w:p>
    <w:p w14:paraId="165E2D9E" w14:textId="77777777" w:rsidR="007F06D9" w:rsidRPr="0063036E" w:rsidRDefault="007F06D9" w:rsidP="007F06D9">
      <w:pPr>
        <w:jc w:val="both"/>
        <w:outlineLvl w:val="0"/>
        <w:rPr>
          <w:rFonts w:ascii="Arial" w:hAnsi="Arial" w:cs="Arial"/>
          <w:b/>
          <w:sz w:val="20"/>
          <w:szCs w:val="20"/>
        </w:rPr>
      </w:pPr>
      <w:r w:rsidRPr="0063036E">
        <w:rPr>
          <w:rFonts w:ascii="Arial" w:hAnsi="Arial" w:cs="Arial"/>
          <w:b/>
          <w:sz w:val="20"/>
          <w:szCs w:val="20"/>
        </w:rPr>
        <w:t xml:space="preserve">Przewodniczący Komisji Przetargowej                      </w:t>
      </w:r>
    </w:p>
    <w:p w14:paraId="3608B18F" w14:textId="77777777" w:rsidR="007F06D9" w:rsidRPr="0063036E" w:rsidRDefault="007F06D9" w:rsidP="007F06D9">
      <w:pPr>
        <w:jc w:val="both"/>
        <w:rPr>
          <w:rFonts w:ascii="Arial" w:hAnsi="Arial" w:cs="Arial"/>
          <w:sz w:val="20"/>
          <w:szCs w:val="20"/>
        </w:rPr>
      </w:pPr>
    </w:p>
    <w:p w14:paraId="06908668" w14:textId="77777777" w:rsidR="007F06D9" w:rsidRPr="0063036E" w:rsidRDefault="007F06D9" w:rsidP="007F06D9">
      <w:pPr>
        <w:jc w:val="both"/>
        <w:rPr>
          <w:rFonts w:ascii="Arial" w:hAnsi="Arial" w:cs="Arial"/>
          <w:sz w:val="20"/>
          <w:szCs w:val="20"/>
        </w:rPr>
      </w:pPr>
    </w:p>
    <w:p w14:paraId="7180F3E2" w14:textId="77777777" w:rsidR="007F06D9" w:rsidRPr="0063036E" w:rsidRDefault="007F06D9" w:rsidP="007F06D9">
      <w:pPr>
        <w:jc w:val="both"/>
        <w:rPr>
          <w:rFonts w:ascii="Arial" w:hAnsi="Arial" w:cs="Arial"/>
          <w:sz w:val="20"/>
          <w:szCs w:val="20"/>
        </w:rPr>
      </w:pPr>
    </w:p>
    <w:p w14:paraId="7B191677" w14:textId="77777777" w:rsidR="007F06D9" w:rsidRPr="0063036E" w:rsidRDefault="007F06D9" w:rsidP="007F06D9">
      <w:pPr>
        <w:jc w:val="both"/>
        <w:rPr>
          <w:rFonts w:ascii="Arial" w:hAnsi="Arial" w:cs="Arial"/>
          <w:sz w:val="20"/>
          <w:szCs w:val="20"/>
        </w:rPr>
      </w:pPr>
    </w:p>
    <w:p w14:paraId="0C7FCCB1" w14:textId="77777777" w:rsidR="007F06D9" w:rsidRPr="00CE67A2" w:rsidRDefault="007F06D9" w:rsidP="007F06D9">
      <w:pPr>
        <w:jc w:val="both"/>
        <w:rPr>
          <w:rFonts w:ascii="Arial" w:hAnsi="Arial" w:cs="Arial"/>
          <w:sz w:val="20"/>
          <w:szCs w:val="20"/>
        </w:rPr>
      </w:pPr>
    </w:p>
    <w:p w14:paraId="1DDC66B6" w14:textId="7A7F3D10" w:rsidR="007F06D9" w:rsidRPr="00CE67A2" w:rsidRDefault="00B058CF" w:rsidP="007F06D9">
      <w:pPr>
        <w:jc w:val="both"/>
        <w:rPr>
          <w:rFonts w:ascii="Arial" w:hAnsi="Arial" w:cs="Arial"/>
          <w:sz w:val="20"/>
          <w:szCs w:val="20"/>
        </w:rPr>
      </w:pPr>
      <w:r>
        <w:rPr>
          <w:rFonts w:ascii="Arial" w:hAnsi="Arial" w:cs="Arial"/>
          <w:sz w:val="20"/>
          <w:szCs w:val="20"/>
        </w:rPr>
        <w:t xml:space="preserve">   </w:t>
      </w:r>
      <w:r w:rsidR="007F06D9" w:rsidRPr="00CE67A2">
        <w:rPr>
          <w:rFonts w:ascii="Arial" w:hAnsi="Arial" w:cs="Arial"/>
          <w:sz w:val="20"/>
          <w:szCs w:val="20"/>
        </w:rPr>
        <w:t xml:space="preserve">.......................................................... </w:t>
      </w:r>
    </w:p>
    <w:p w14:paraId="2B5D27BD" w14:textId="1AFE2621" w:rsidR="007F06D9" w:rsidRPr="00CE67A2" w:rsidRDefault="00B058CF" w:rsidP="007F06D9">
      <w:pPr>
        <w:ind w:left="284"/>
        <w:jc w:val="both"/>
        <w:outlineLvl w:val="0"/>
        <w:rPr>
          <w:rFonts w:ascii="Arial" w:hAnsi="Arial" w:cs="Arial"/>
          <w:sz w:val="20"/>
          <w:szCs w:val="20"/>
        </w:rPr>
      </w:pPr>
      <w:r>
        <w:rPr>
          <w:rFonts w:ascii="Arial" w:hAnsi="Arial" w:cs="Arial"/>
          <w:sz w:val="20"/>
          <w:szCs w:val="20"/>
        </w:rPr>
        <w:t xml:space="preserve">           </w:t>
      </w:r>
      <w:r w:rsidR="00EE2666">
        <w:rPr>
          <w:rFonts w:ascii="Arial" w:hAnsi="Arial" w:cs="Arial"/>
          <w:sz w:val="20"/>
          <w:szCs w:val="20"/>
        </w:rPr>
        <w:t xml:space="preserve">Krzysztof </w:t>
      </w:r>
      <w:proofErr w:type="spellStart"/>
      <w:r w:rsidR="00EE2666">
        <w:rPr>
          <w:rFonts w:ascii="Arial" w:hAnsi="Arial" w:cs="Arial"/>
          <w:sz w:val="20"/>
          <w:szCs w:val="20"/>
        </w:rPr>
        <w:t>Niestrój</w:t>
      </w:r>
      <w:proofErr w:type="spellEnd"/>
    </w:p>
    <w:p w14:paraId="2FCA4C69" w14:textId="77777777" w:rsidR="000B5C26" w:rsidRPr="00CE67A2" w:rsidRDefault="000B5C26" w:rsidP="000B5C26">
      <w:pPr>
        <w:rPr>
          <w:rFonts w:ascii="Arial" w:hAnsi="Arial" w:cs="Arial"/>
          <w:sz w:val="20"/>
          <w:szCs w:val="20"/>
        </w:rPr>
      </w:pPr>
    </w:p>
    <w:p w14:paraId="7EE22E4F" w14:textId="77777777" w:rsidR="000B5C26" w:rsidRPr="00CE67A2" w:rsidRDefault="000B5C26" w:rsidP="000B5C26">
      <w:pPr>
        <w:rPr>
          <w:rFonts w:ascii="Arial" w:hAnsi="Arial" w:cs="Arial"/>
          <w:sz w:val="20"/>
          <w:szCs w:val="20"/>
        </w:rPr>
      </w:pPr>
    </w:p>
    <w:p w14:paraId="0604DBB2" w14:textId="59D0C551" w:rsidR="000B5C26" w:rsidRDefault="000B5C26" w:rsidP="000B5C26">
      <w:pPr>
        <w:tabs>
          <w:tab w:val="left" w:pos="2268"/>
          <w:tab w:val="left" w:pos="2977"/>
          <w:tab w:val="left" w:pos="4253"/>
          <w:tab w:val="left" w:pos="7655"/>
        </w:tabs>
        <w:ind w:right="1275"/>
        <w:rPr>
          <w:rFonts w:ascii="Arial" w:hAnsi="Arial" w:cs="Arial"/>
          <w:sz w:val="20"/>
          <w:szCs w:val="20"/>
        </w:rPr>
      </w:pPr>
    </w:p>
    <w:p w14:paraId="392E8CB1" w14:textId="49D83B17" w:rsidR="00ED1239" w:rsidRDefault="00ED1239" w:rsidP="000B5C26">
      <w:pPr>
        <w:tabs>
          <w:tab w:val="left" w:pos="2268"/>
          <w:tab w:val="left" w:pos="2977"/>
          <w:tab w:val="left" w:pos="4253"/>
          <w:tab w:val="left" w:pos="7655"/>
        </w:tabs>
        <w:ind w:right="1275"/>
        <w:rPr>
          <w:rFonts w:ascii="Arial" w:hAnsi="Arial" w:cs="Arial"/>
          <w:sz w:val="20"/>
          <w:szCs w:val="20"/>
        </w:rPr>
      </w:pPr>
    </w:p>
    <w:p w14:paraId="075FC490" w14:textId="00048EAD" w:rsidR="00ED1239" w:rsidRDefault="00ED1239" w:rsidP="000B5C26">
      <w:pPr>
        <w:tabs>
          <w:tab w:val="left" w:pos="2268"/>
          <w:tab w:val="left" w:pos="2977"/>
          <w:tab w:val="left" w:pos="4253"/>
          <w:tab w:val="left" w:pos="7655"/>
        </w:tabs>
        <w:ind w:right="1275"/>
        <w:rPr>
          <w:rFonts w:ascii="Arial" w:hAnsi="Arial" w:cs="Arial"/>
          <w:sz w:val="20"/>
          <w:szCs w:val="20"/>
        </w:rPr>
      </w:pPr>
    </w:p>
    <w:p w14:paraId="49E22577" w14:textId="03C41CEE" w:rsidR="00ED1239" w:rsidRDefault="00ED1239" w:rsidP="000B5C26">
      <w:pPr>
        <w:tabs>
          <w:tab w:val="left" w:pos="2268"/>
          <w:tab w:val="left" w:pos="2977"/>
          <w:tab w:val="left" w:pos="4253"/>
          <w:tab w:val="left" w:pos="7655"/>
        </w:tabs>
        <w:ind w:right="1275"/>
        <w:rPr>
          <w:rFonts w:ascii="Arial" w:hAnsi="Arial" w:cs="Arial"/>
          <w:sz w:val="20"/>
          <w:szCs w:val="20"/>
        </w:rPr>
      </w:pPr>
    </w:p>
    <w:p w14:paraId="15967782" w14:textId="48736DAC" w:rsidR="00ED1239" w:rsidRDefault="00ED1239" w:rsidP="000B5C26">
      <w:pPr>
        <w:tabs>
          <w:tab w:val="left" w:pos="2268"/>
          <w:tab w:val="left" w:pos="2977"/>
          <w:tab w:val="left" w:pos="4253"/>
          <w:tab w:val="left" w:pos="7655"/>
        </w:tabs>
        <w:ind w:right="1275"/>
        <w:rPr>
          <w:rFonts w:ascii="Arial" w:hAnsi="Arial" w:cs="Arial"/>
          <w:sz w:val="20"/>
          <w:szCs w:val="20"/>
        </w:rPr>
      </w:pPr>
    </w:p>
    <w:p w14:paraId="0F434936" w14:textId="77777777" w:rsidR="00ED1239" w:rsidRDefault="00ED1239" w:rsidP="000B5C26">
      <w:pPr>
        <w:tabs>
          <w:tab w:val="left" w:pos="2268"/>
          <w:tab w:val="left" w:pos="2977"/>
          <w:tab w:val="left" w:pos="4253"/>
          <w:tab w:val="left" w:pos="7655"/>
        </w:tabs>
        <w:ind w:right="1275"/>
        <w:rPr>
          <w:rFonts w:ascii="Arial" w:hAnsi="Arial" w:cs="Arial"/>
          <w:sz w:val="20"/>
          <w:szCs w:val="20"/>
        </w:rPr>
      </w:pPr>
    </w:p>
    <w:p w14:paraId="036CFCB5" w14:textId="77777777" w:rsidR="000B5C26" w:rsidRDefault="000B5C26" w:rsidP="000B5C26">
      <w:pPr>
        <w:tabs>
          <w:tab w:val="left" w:pos="2268"/>
          <w:tab w:val="left" w:pos="2977"/>
          <w:tab w:val="left" w:pos="4253"/>
          <w:tab w:val="left" w:pos="7655"/>
        </w:tabs>
        <w:ind w:right="1275"/>
        <w:rPr>
          <w:rFonts w:ascii="Arial" w:hAnsi="Arial" w:cs="Arial"/>
          <w:sz w:val="20"/>
          <w:szCs w:val="20"/>
        </w:rPr>
      </w:pPr>
    </w:p>
    <w:p w14:paraId="07275259" w14:textId="77777777" w:rsidR="000B5C26" w:rsidRPr="00885D83" w:rsidRDefault="000B5C26" w:rsidP="000B5C26">
      <w:pPr>
        <w:tabs>
          <w:tab w:val="left" w:pos="2268"/>
          <w:tab w:val="left" w:pos="2977"/>
          <w:tab w:val="left" w:pos="4253"/>
          <w:tab w:val="left" w:pos="7655"/>
        </w:tabs>
        <w:ind w:right="1275"/>
        <w:rPr>
          <w:rFonts w:ascii="Arial" w:hAnsi="Arial" w:cs="Arial"/>
          <w:sz w:val="20"/>
          <w:szCs w:val="20"/>
        </w:rPr>
      </w:pPr>
    </w:p>
    <w:p w14:paraId="0A8EC25A" w14:textId="77777777" w:rsidR="007F06D9" w:rsidRPr="0063036E" w:rsidRDefault="007F06D9" w:rsidP="007F06D9">
      <w:pPr>
        <w:ind w:left="2124" w:firstLine="708"/>
        <w:rPr>
          <w:rFonts w:ascii="Arial" w:hAnsi="Arial" w:cs="Arial"/>
          <w:b/>
          <w:sz w:val="20"/>
          <w:szCs w:val="20"/>
        </w:rPr>
      </w:pPr>
      <w:r w:rsidRPr="0063036E">
        <w:rPr>
          <w:rFonts w:ascii="Arial" w:hAnsi="Arial" w:cs="Arial"/>
          <w:b/>
          <w:sz w:val="20"/>
          <w:szCs w:val="20"/>
        </w:rPr>
        <w:t xml:space="preserve">      Z A T W I E R D Z A M</w:t>
      </w:r>
    </w:p>
    <w:p w14:paraId="21C2BC02" w14:textId="77777777" w:rsidR="007F06D9" w:rsidRPr="0063036E" w:rsidRDefault="007F06D9" w:rsidP="007F06D9">
      <w:pPr>
        <w:jc w:val="both"/>
        <w:rPr>
          <w:rFonts w:ascii="Arial" w:hAnsi="Arial" w:cs="Arial"/>
          <w:sz w:val="20"/>
          <w:szCs w:val="20"/>
        </w:rPr>
      </w:pPr>
    </w:p>
    <w:p w14:paraId="46B34CE0" w14:textId="77777777" w:rsidR="007F06D9" w:rsidRPr="0063036E" w:rsidRDefault="007F06D9" w:rsidP="007F06D9">
      <w:pPr>
        <w:jc w:val="both"/>
        <w:rPr>
          <w:rFonts w:ascii="Arial" w:hAnsi="Arial" w:cs="Arial"/>
          <w:sz w:val="20"/>
          <w:szCs w:val="20"/>
        </w:rPr>
      </w:pPr>
    </w:p>
    <w:p w14:paraId="67991765" w14:textId="77777777" w:rsidR="007F06D9" w:rsidRPr="0063036E" w:rsidRDefault="007F06D9" w:rsidP="007F06D9">
      <w:pPr>
        <w:jc w:val="both"/>
        <w:rPr>
          <w:rFonts w:ascii="Arial" w:hAnsi="Arial" w:cs="Arial"/>
          <w:sz w:val="20"/>
          <w:szCs w:val="20"/>
        </w:rPr>
      </w:pPr>
    </w:p>
    <w:p w14:paraId="77237EB7" w14:textId="77777777" w:rsidR="007F06D9" w:rsidRPr="0063036E" w:rsidRDefault="007F06D9" w:rsidP="007F06D9">
      <w:pPr>
        <w:jc w:val="both"/>
        <w:rPr>
          <w:rFonts w:ascii="Arial" w:hAnsi="Arial" w:cs="Arial"/>
          <w:sz w:val="20"/>
          <w:szCs w:val="20"/>
        </w:rPr>
      </w:pPr>
    </w:p>
    <w:p w14:paraId="27C12A71" w14:textId="77777777" w:rsidR="007F06D9" w:rsidRPr="0063036E" w:rsidRDefault="007F06D9" w:rsidP="007F06D9">
      <w:pPr>
        <w:jc w:val="both"/>
        <w:rPr>
          <w:rFonts w:ascii="Arial" w:hAnsi="Arial" w:cs="Arial"/>
          <w:sz w:val="20"/>
          <w:szCs w:val="20"/>
        </w:rPr>
      </w:pPr>
    </w:p>
    <w:p w14:paraId="3886038C" w14:textId="77777777" w:rsidR="007F06D9" w:rsidRPr="0063036E" w:rsidRDefault="007F06D9" w:rsidP="007F06D9">
      <w:pPr>
        <w:jc w:val="both"/>
        <w:rPr>
          <w:rFonts w:ascii="Arial" w:hAnsi="Arial" w:cs="Arial"/>
          <w:sz w:val="20"/>
          <w:szCs w:val="20"/>
        </w:rPr>
      </w:pPr>
    </w:p>
    <w:p w14:paraId="0842EB2D" w14:textId="77777777" w:rsidR="007F06D9" w:rsidRPr="0063036E" w:rsidRDefault="007F06D9" w:rsidP="007F06D9">
      <w:pPr>
        <w:jc w:val="both"/>
        <w:rPr>
          <w:rFonts w:ascii="Arial" w:hAnsi="Arial" w:cs="Arial"/>
          <w:sz w:val="20"/>
          <w:szCs w:val="20"/>
        </w:rPr>
      </w:pPr>
    </w:p>
    <w:p w14:paraId="0A44E49C" w14:textId="77777777" w:rsidR="007F06D9" w:rsidRPr="0063036E" w:rsidRDefault="007F06D9" w:rsidP="007F06D9">
      <w:pPr>
        <w:jc w:val="both"/>
        <w:rPr>
          <w:rFonts w:ascii="Arial" w:hAnsi="Arial" w:cs="Arial"/>
          <w:sz w:val="20"/>
          <w:szCs w:val="20"/>
        </w:rPr>
      </w:pPr>
    </w:p>
    <w:p w14:paraId="1002DE2F" w14:textId="77777777" w:rsidR="007F06D9" w:rsidRPr="0063036E" w:rsidRDefault="007F06D9" w:rsidP="007F06D9">
      <w:pPr>
        <w:rPr>
          <w:rFonts w:ascii="Arial" w:hAnsi="Arial" w:cs="Arial"/>
          <w:sz w:val="20"/>
          <w:szCs w:val="20"/>
        </w:rPr>
      </w:pPr>
      <w:r w:rsidRPr="0063036E">
        <w:rPr>
          <w:rFonts w:ascii="Arial" w:hAnsi="Arial" w:cs="Arial"/>
          <w:sz w:val="20"/>
          <w:szCs w:val="20"/>
        </w:rPr>
        <w:t xml:space="preserve">  ___________________________                                               ___________________________</w:t>
      </w:r>
    </w:p>
    <w:p w14:paraId="59127CAD" w14:textId="77777777" w:rsidR="007F06D9" w:rsidRPr="0063036E" w:rsidRDefault="007F06D9" w:rsidP="007F06D9">
      <w:pPr>
        <w:rPr>
          <w:rFonts w:ascii="Arial" w:hAnsi="Arial" w:cs="Arial"/>
          <w:b/>
          <w:bCs/>
          <w:iCs/>
          <w:sz w:val="20"/>
          <w:szCs w:val="20"/>
        </w:rPr>
      </w:pPr>
      <w:r w:rsidRPr="0063036E">
        <w:rPr>
          <w:rFonts w:ascii="Arial" w:hAnsi="Arial" w:cs="Arial"/>
          <w:sz w:val="20"/>
          <w:szCs w:val="20"/>
        </w:rPr>
        <w:t xml:space="preserve">     podpis osoby upoważnionej                                                          podpis osoby upoważnionej </w:t>
      </w:r>
    </w:p>
    <w:p w14:paraId="3545DD41" w14:textId="77777777" w:rsidR="00563EF1" w:rsidRDefault="00563EF1" w:rsidP="0027156F">
      <w:pPr>
        <w:jc w:val="both"/>
        <w:rPr>
          <w:rFonts w:ascii="Arial" w:hAnsi="Arial" w:cs="Arial"/>
          <w:sz w:val="20"/>
          <w:szCs w:val="20"/>
        </w:rPr>
      </w:pPr>
    </w:p>
    <w:p w14:paraId="5445C960" w14:textId="77777777" w:rsidR="00723387" w:rsidRDefault="00723387" w:rsidP="0027156F">
      <w:pPr>
        <w:jc w:val="right"/>
        <w:rPr>
          <w:rFonts w:ascii="Arial" w:hAnsi="Arial" w:cs="Arial"/>
          <w:b/>
          <w:bCs/>
          <w:iCs/>
          <w:sz w:val="20"/>
          <w:szCs w:val="20"/>
        </w:rPr>
      </w:pPr>
    </w:p>
    <w:p w14:paraId="144B3BA6" w14:textId="77777777" w:rsidR="00723387" w:rsidRDefault="00723387" w:rsidP="0027156F">
      <w:pPr>
        <w:jc w:val="right"/>
        <w:rPr>
          <w:rFonts w:ascii="Arial" w:hAnsi="Arial" w:cs="Arial"/>
          <w:b/>
          <w:bCs/>
          <w:iCs/>
          <w:sz w:val="20"/>
          <w:szCs w:val="20"/>
        </w:rPr>
      </w:pPr>
    </w:p>
    <w:p w14:paraId="253C05A1" w14:textId="77777777" w:rsidR="00723387" w:rsidRDefault="00723387" w:rsidP="0027156F">
      <w:pPr>
        <w:jc w:val="right"/>
        <w:rPr>
          <w:rFonts w:ascii="Arial" w:hAnsi="Arial" w:cs="Arial"/>
          <w:b/>
          <w:bCs/>
          <w:iCs/>
          <w:sz w:val="20"/>
          <w:szCs w:val="20"/>
        </w:rPr>
      </w:pPr>
    </w:p>
    <w:p w14:paraId="0AB0BF6B" w14:textId="77777777" w:rsidR="00723387" w:rsidRDefault="00723387" w:rsidP="0027156F">
      <w:pPr>
        <w:jc w:val="right"/>
        <w:rPr>
          <w:rFonts w:ascii="Arial" w:hAnsi="Arial" w:cs="Arial"/>
          <w:b/>
          <w:bCs/>
          <w:iCs/>
          <w:sz w:val="20"/>
          <w:szCs w:val="20"/>
        </w:rPr>
      </w:pPr>
    </w:p>
    <w:p w14:paraId="39AC1BC0" w14:textId="77777777" w:rsidR="00723387" w:rsidRDefault="00723387" w:rsidP="0027156F">
      <w:pPr>
        <w:jc w:val="right"/>
        <w:rPr>
          <w:rFonts w:ascii="Arial" w:hAnsi="Arial" w:cs="Arial"/>
          <w:b/>
          <w:bCs/>
          <w:iCs/>
          <w:sz w:val="20"/>
          <w:szCs w:val="20"/>
        </w:rPr>
      </w:pPr>
    </w:p>
    <w:p w14:paraId="1AB17137" w14:textId="77777777" w:rsidR="00723387" w:rsidRDefault="00723387" w:rsidP="0027156F">
      <w:pPr>
        <w:jc w:val="right"/>
        <w:rPr>
          <w:rFonts w:ascii="Arial" w:hAnsi="Arial" w:cs="Arial"/>
          <w:b/>
          <w:bCs/>
          <w:iCs/>
          <w:sz w:val="20"/>
          <w:szCs w:val="20"/>
        </w:rPr>
      </w:pPr>
    </w:p>
    <w:p w14:paraId="24510401" w14:textId="77777777" w:rsidR="00723387" w:rsidRDefault="00723387" w:rsidP="0027156F">
      <w:pPr>
        <w:jc w:val="right"/>
        <w:rPr>
          <w:rFonts w:ascii="Arial" w:hAnsi="Arial" w:cs="Arial"/>
          <w:b/>
          <w:bCs/>
          <w:iCs/>
          <w:sz w:val="20"/>
          <w:szCs w:val="20"/>
        </w:rPr>
      </w:pPr>
    </w:p>
    <w:p w14:paraId="5313569B" w14:textId="50486C32" w:rsidR="001B7F90" w:rsidRDefault="00187EBB">
      <w:pPr>
        <w:suppressAutoHyphens w:val="0"/>
        <w:rPr>
          <w:rFonts w:ascii="Arial" w:hAnsi="Arial" w:cs="Arial"/>
          <w:b/>
          <w:bCs/>
          <w:iCs/>
          <w:sz w:val="20"/>
          <w:szCs w:val="20"/>
        </w:rPr>
      </w:pPr>
      <w:r>
        <w:rPr>
          <w:rFonts w:ascii="Arial" w:hAnsi="Arial" w:cs="Arial"/>
          <w:b/>
          <w:bCs/>
          <w:iCs/>
          <w:sz w:val="20"/>
          <w:szCs w:val="20"/>
        </w:rPr>
        <w:t xml:space="preserve"> </w:t>
      </w:r>
    </w:p>
    <w:p w14:paraId="0E4177B3" w14:textId="77777777" w:rsidR="006271AF" w:rsidRDefault="006271AF">
      <w:pPr>
        <w:suppressAutoHyphens w:val="0"/>
        <w:rPr>
          <w:rFonts w:ascii="Arial" w:hAnsi="Arial" w:cs="Arial"/>
          <w:b/>
          <w:bCs/>
          <w:iCs/>
          <w:sz w:val="20"/>
          <w:szCs w:val="20"/>
        </w:rPr>
      </w:pPr>
      <w:r>
        <w:rPr>
          <w:rFonts w:ascii="Arial" w:hAnsi="Arial" w:cs="Arial"/>
          <w:b/>
          <w:bCs/>
          <w:iCs/>
          <w:sz w:val="20"/>
          <w:szCs w:val="20"/>
        </w:rPr>
        <w:br w:type="page"/>
      </w:r>
    </w:p>
    <w:p w14:paraId="27EE53A6" w14:textId="056BA910" w:rsidR="00B36E17" w:rsidRPr="0027156F" w:rsidRDefault="00B36E17" w:rsidP="0027156F">
      <w:pPr>
        <w:jc w:val="right"/>
        <w:rPr>
          <w:rFonts w:ascii="Arial" w:hAnsi="Arial" w:cs="Arial"/>
          <w:b/>
          <w:bCs/>
          <w:sz w:val="20"/>
          <w:szCs w:val="20"/>
        </w:rPr>
      </w:pPr>
      <w:r w:rsidRPr="0027156F">
        <w:rPr>
          <w:rFonts w:ascii="Arial" w:hAnsi="Arial" w:cs="Arial"/>
          <w:b/>
          <w:bCs/>
          <w:iCs/>
          <w:sz w:val="20"/>
          <w:szCs w:val="20"/>
        </w:rPr>
        <w:lastRenderedPageBreak/>
        <w:t>Załącznik Nr</w:t>
      </w:r>
      <w:r w:rsidR="00AA7802" w:rsidRPr="0027156F">
        <w:rPr>
          <w:rFonts w:ascii="Arial" w:hAnsi="Arial" w:cs="Arial"/>
          <w:b/>
          <w:bCs/>
          <w:iCs/>
          <w:sz w:val="20"/>
          <w:szCs w:val="20"/>
        </w:rPr>
        <w:t xml:space="preserve"> 1</w:t>
      </w:r>
      <w:r w:rsidR="008A2B65">
        <w:rPr>
          <w:rFonts w:ascii="Arial" w:hAnsi="Arial" w:cs="Arial"/>
          <w:b/>
          <w:bCs/>
          <w:iCs/>
          <w:sz w:val="20"/>
          <w:szCs w:val="20"/>
        </w:rPr>
        <w:t xml:space="preserve"> do SIWZ</w:t>
      </w:r>
    </w:p>
    <w:p w14:paraId="6BBBDD78" w14:textId="77777777" w:rsidR="008A7F56" w:rsidRDefault="008A7F56" w:rsidP="004641B5">
      <w:pPr>
        <w:rPr>
          <w:rFonts w:ascii="Arial" w:hAnsi="Arial" w:cs="Arial"/>
          <w:b/>
          <w:bCs/>
          <w:sz w:val="20"/>
          <w:szCs w:val="20"/>
        </w:rPr>
      </w:pPr>
    </w:p>
    <w:p w14:paraId="48736086" w14:textId="4CE0EB9E" w:rsidR="00113D6E" w:rsidRDefault="00113D6E" w:rsidP="00D522D8">
      <w:pPr>
        <w:jc w:val="center"/>
        <w:rPr>
          <w:rFonts w:ascii="Arial" w:hAnsi="Arial" w:cs="Arial"/>
          <w:b/>
          <w:bCs/>
          <w:sz w:val="20"/>
          <w:szCs w:val="20"/>
        </w:rPr>
      </w:pPr>
      <w:r w:rsidRPr="00D229BD">
        <w:rPr>
          <w:rFonts w:ascii="Arial" w:hAnsi="Arial" w:cs="Arial"/>
          <w:b/>
          <w:bCs/>
          <w:sz w:val="20"/>
          <w:szCs w:val="20"/>
        </w:rPr>
        <w:t>ZAKRES RZECZOWY PRZEDMIOTU ZAMÓWIENIA</w:t>
      </w:r>
    </w:p>
    <w:p w14:paraId="10A99FF0" w14:textId="77777777" w:rsidR="006271AF" w:rsidRDefault="006271AF" w:rsidP="00D522D8">
      <w:pPr>
        <w:jc w:val="center"/>
        <w:rPr>
          <w:rFonts w:ascii="Arial" w:hAnsi="Arial" w:cs="Arial"/>
          <w:b/>
          <w:bCs/>
          <w:sz w:val="20"/>
          <w:szCs w:val="20"/>
        </w:rPr>
      </w:pPr>
    </w:p>
    <w:p w14:paraId="0D4ACA7A" w14:textId="4EE546FB" w:rsidR="00113D6E" w:rsidRPr="008A7F56" w:rsidRDefault="008A7F56" w:rsidP="008A7F56">
      <w:pPr>
        <w:widowControl w:val="0"/>
        <w:numPr>
          <w:ilvl w:val="0"/>
          <w:numId w:val="54"/>
        </w:numPr>
        <w:adjustRightInd w:val="0"/>
        <w:ind w:left="284" w:hanging="426"/>
        <w:jc w:val="both"/>
        <w:textAlignment w:val="baseline"/>
        <w:rPr>
          <w:rFonts w:ascii="Arial" w:hAnsi="Arial" w:cs="Arial"/>
          <w:b/>
          <w:bCs/>
          <w:i/>
          <w:iCs/>
          <w:color w:val="000000"/>
          <w:sz w:val="20"/>
          <w:szCs w:val="20"/>
          <w:lang w:eastAsia="pl-PL"/>
        </w:rPr>
      </w:pPr>
      <w:r w:rsidRPr="008A7F56">
        <w:rPr>
          <w:rFonts w:ascii="Arial" w:hAnsi="Arial" w:cs="Arial"/>
          <w:b/>
          <w:bCs/>
          <w:color w:val="000000"/>
          <w:sz w:val="20"/>
          <w:szCs w:val="20"/>
          <w:lang w:eastAsia="pl-PL"/>
        </w:rPr>
        <w:t>PRZEDMIOT ZAMÓWIENIA</w:t>
      </w:r>
      <w:r w:rsidR="00113D6E" w:rsidRPr="008A7F56">
        <w:rPr>
          <w:rFonts w:ascii="Arial" w:hAnsi="Arial" w:cs="Arial"/>
          <w:b/>
          <w:bCs/>
          <w:i/>
          <w:iCs/>
          <w:color w:val="000000"/>
          <w:sz w:val="20"/>
          <w:szCs w:val="20"/>
          <w:lang w:eastAsia="pl-PL"/>
        </w:rPr>
        <w:t>:</w:t>
      </w:r>
    </w:p>
    <w:p w14:paraId="7DDC4873" w14:textId="387B486B" w:rsidR="00C203A8" w:rsidRPr="008A7F56" w:rsidRDefault="00205CBE" w:rsidP="008A7F56">
      <w:pPr>
        <w:ind w:left="284"/>
        <w:jc w:val="both"/>
        <w:rPr>
          <w:rFonts w:ascii="Arial" w:hAnsi="Arial" w:cs="Arial"/>
          <w:b/>
          <w:bCs/>
          <w:sz w:val="20"/>
          <w:szCs w:val="20"/>
        </w:rPr>
      </w:pPr>
      <w:r w:rsidRPr="00BF7842">
        <w:rPr>
          <w:rFonts w:ascii="Arial" w:hAnsi="Arial" w:cs="Arial"/>
          <w:b/>
          <w:sz w:val="20"/>
          <w:szCs w:val="20"/>
        </w:rPr>
        <w:t xml:space="preserve">Modernizacja dwóch urządzeń chłodniczych </w:t>
      </w:r>
      <w:r w:rsidRPr="00232E0F">
        <w:rPr>
          <w:rFonts w:ascii="Arial" w:hAnsi="Arial" w:cs="Arial"/>
          <w:b/>
          <w:bCs/>
          <w:color w:val="000000" w:themeColor="text1"/>
          <w:sz w:val="20"/>
          <w:szCs w:val="20"/>
        </w:rPr>
        <w:t>dla WĘGLOKOKS KRAJ S</w:t>
      </w:r>
      <w:r>
        <w:rPr>
          <w:rFonts w:ascii="Arial" w:hAnsi="Arial" w:cs="Arial"/>
          <w:b/>
          <w:bCs/>
          <w:color w:val="000000" w:themeColor="text1"/>
          <w:sz w:val="20"/>
          <w:szCs w:val="20"/>
        </w:rPr>
        <w:t>p.</w:t>
      </w:r>
      <w:r w:rsidRPr="00232E0F">
        <w:rPr>
          <w:rFonts w:ascii="Arial" w:hAnsi="Arial" w:cs="Arial"/>
          <w:b/>
          <w:bCs/>
          <w:color w:val="000000" w:themeColor="text1"/>
          <w:sz w:val="20"/>
          <w:szCs w:val="20"/>
        </w:rPr>
        <w:t xml:space="preserve"> z o.o. KWK Bobrek–Piekary</w:t>
      </w:r>
      <w:r>
        <w:rPr>
          <w:rFonts w:ascii="Arial" w:hAnsi="Arial" w:cs="Arial"/>
          <w:b/>
          <w:bCs/>
          <w:color w:val="000000" w:themeColor="text1"/>
          <w:sz w:val="20"/>
          <w:szCs w:val="20"/>
        </w:rPr>
        <w:t xml:space="preserve"> </w:t>
      </w:r>
      <w:r w:rsidRPr="00232E0F">
        <w:rPr>
          <w:rFonts w:ascii="Arial" w:hAnsi="Arial" w:cs="Arial"/>
          <w:b/>
          <w:bCs/>
          <w:color w:val="000000" w:themeColor="text1"/>
          <w:sz w:val="20"/>
          <w:szCs w:val="20"/>
        </w:rPr>
        <w:t>Ruch Bobrek</w:t>
      </w:r>
      <w:r w:rsidR="0004127F" w:rsidRPr="008A7F56">
        <w:rPr>
          <w:rFonts w:ascii="Arial" w:hAnsi="Arial" w:cs="Arial"/>
          <w:b/>
          <w:bCs/>
          <w:sz w:val="20"/>
          <w:szCs w:val="20"/>
        </w:rPr>
        <w:t>.</w:t>
      </w:r>
    </w:p>
    <w:p w14:paraId="247EF099" w14:textId="77777777" w:rsidR="006271AF" w:rsidRPr="00EC44AF" w:rsidRDefault="006271AF" w:rsidP="008A7F56">
      <w:pPr>
        <w:ind w:left="284"/>
        <w:jc w:val="both"/>
        <w:rPr>
          <w:rFonts w:ascii="Arial" w:hAnsi="Arial" w:cs="Arial"/>
          <w:b/>
          <w:sz w:val="20"/>
          <w:szCs w:val="20"/>
        </w:rPr>
      </w:pPr>
    </w:p>
    <w:p w14:paraId="5CE53A18" w14:textId="5818E35D" w:rsidR="00C203A8" w:rsidRPr="00EC44AF" w:rsidRDefault="00C203A8" w:rsidP="00EC44AF">
      <w:pPr>
        <w:pStyle w:val="Akapitzlist"/>
        <w:numPr>
          <w:ilvl w:val="0"/>
          <w:numId w:val="54"/>
        </w:numPr>
        <w:ind w:left="284" w:hanging="426"/>
        <w:jc w:val="both"/>
        <w:rPr>
          <w:rFonts w:ascii="Arial" w:hAnsi="Arial" w:cs="Arial"/>
          <w:b/>
          <w:sz w:val="20"/>
          <w:szCs w:val="20"/>
        </w:rPr>
      </w:pPr>
      <w:r w:rsidRPr="00EC44AF">
        <w:rPr>
          <w:rFonts w:ascii="Arial" w:hAnsi="Arial" w:cs="Arial"/>
          <w:b/>
          <w:sz w:val="20"/>
          <w:szCs w:val="20"/>
        </w:rPr>
        <w:t>WYMAGANIA PRAWNE:</w:t>
      </w:r>
    </w:p>
    <w:p w14:paraId="4DD7536E" w14:textId="3ED5BB7C" w:rsidR="00C203A8" w:rsidRPr="00EC44AF" w:rsidRDefault="00C203A8" w:rsidP="00EC44AF">
      <w:pPr>
        <w:pStyle w:val="Teksttreci20"/>
        <w:shd w:val="clear" w:color="auto" w:fill="auto"/>
        <w:tabs>
          <w:tab w:val="left" w:pos="594"/>
        </w:tabs>
        <w:spacing w:after="0" w:line="240" w:lineRule="auto"/>
        <w:ind w:left="284" w:firstLine="0"/>
        <w:jc w:val="both"/>
        <w:rPr>
          <w:rFonts w:ascii="Arial" w:hAnsi="Arial" w:cs="Arial"/>
        </w:rPr>
      </w:pPr>
      <w:bookmarkStart w:id="5" w:name="_Hlk65835584"/>
      <w:r w:rsidRPr="00EC44AF">
        <w:rPr>
          <w:rFonts w:ascii="Arial" w:hAnsi="Arial" w:cs="Arial"/>
        </w:rPr>
        <w:t>Przedmiot zamówienia powinien spełniać następujące wymagania prawne:</w:t>
      </w:r>
    </w:p>
    <w:p w14:paraId="60F2A2FA" w14:textId="77777777" w:rsidR="00C203A8" w:rsidRPr="00EC44AF" w:rsidRDefault="00C203A8" w:rsidP="0051748F">
      <w:pPr>
        <w:numPr>
          <w:ilvl w:val="0"/>
          <w:numId w:val="83"/>
        </w:numPr>
        <w:tabs>
          <w:tab w:val="num" w:pos="709"/>
        </w:tabs>
        <w:suppressAutoHyphens w:val="0"/>
        <w:ind w:left="709" w:hanging="425"/>
        <w:jc w:val="both"/>
        <w:rPr>
          <w:rFonts w:ascii="Arial" w:hAnsi="Arial" w:cs="Arial"/>
          <w:sz w:val="20"/>
          <w:szCs w:val="20"/>
        </w:rPr>
      </w:pPr>
      <w:bookmarkStart w:id="6" w:name="_Hlk528409335"/>
      <w:r w:rsidRPr="00EC44AF">
        <w:rPr>
          <w:rFonts w:ascii="Arial" w:hAnsi="Arial" w:cs="Arial"/>
          <w:sz w:val="20"/>
          <w:szCs w:val="20"/>
        </w:rPr>
        <w:t xml:space="preserve">Ustawy z dnia 9 czerwca 2011 r. - Prawo geologiczne i górnicze (j.t. Dz. U. z 2020 r. poz. 1064 wraz z </w:t>
      </w:r>
      <w:proofErr w:type="spellStart"/>
      <w:r w:rsidRPr="00EC44AF">
        <w:rPr>
          <w:rFonts w:ascii="Arial" w:hAnsi="Arial" w:cs="Arial"/>
          <w:sz w:val="20"/>
          <w:szCs w:val="20"/>
        </w:rPr>
        <w:t>późn</w:t>
      </w:r>
      <w:proofErr w:type="spellEnd"/>
      <w:r w:rsidRPr="00EC44AF">
        <w:rPr>
          <w:rFonts w:ascii="Arial" w:hAnsi="Arial" w:cs="Arial"/>
          <w:sz w:val="20"/>
          <w:szCs w:val="20"/>
        </w:rPr>
        <w:t xml:space="preserve">. zm.) </w:t>
      </w:r>
      <w:r w:rsidRPr="00EC44AF">
        <w:rPr>
          <w:rFonts w:ascii="Arial" w:hAnsi="Arial" w:cs="Arial"/>
          <w:iCs/>
          <w:sz w:val="20"/>
          <w:szCs w:val="20"/>
        </w:rPr>
        <w:t>wraz z aktami wykonawczymi obowiązującymi w dniu wykonania zamówienia, tym:</w:t>
      </w:r>
    </w:p>
    <w:p w14:paraId="57633F1D" w14:textId="54046FE1" w:rsidR="00C203A8" w:rsidRPr="00EC44AF" w:rsidRDefault="00C203A8" w:rsidP="0051748F">
      <w:pPr>
        <w:numPr>
          <w:ilvl w:val="0"/>
          <w:numId w:val="84"/>
        </w:numPr>
        <w:tabs>
          <w:tab w:val="clear" w:pos="1060"/>
        </w:tabs>
        <w:suppressAutoHyphens w:val="0"/>
        <w:ind w:left="1134" w:hanging="425"/>
        <w:jc w:val="both"/>
        <w:rPr>
          <w:rFonts w:ascii="Arial" w:hAnsi="Arial" w:cs="Arial"/>
          <w:sz w:val="20"/>
          <w:szCs w:val="20"/>
        </w:rPr>
      </w:pPr>
      <w:r w:rsidRPr="00EC44AF">
        <w:rPr>
          <w:rFonts w:ascii="Arial" w:hAnsi="Arial" w:cs="Arial"/>
          <w:bCs/>
          <w:sz w:val="20"/>
          <w:szCs w:val="20"/>
        </w:rPr>
        <w:t xml:space="preserve">rozporządzenie Ministra Energii z dnia 23 listopada 2016 r. w sprawie szczegółowych wymagań dotyczących prowadzenia ruchu podziemnych zakładów górniczych (Dz.U. z 2017 r. poz. 1118 wraz z </w:t>
      </w:r>
      <w:proofErr w:type="spellStart"/>
      <w:r w:rsidRPr="00EC44AF">
        <w:rPr>
          <w:rFonts w:ascii="Arial" w:hAnsi="Arial" w:cs="Arial"/>
          <w:bCs/>
          <w:sz w:val="20"/>
          <w:szCs w:val="20"/>
        </w:rPr>
        <w:t>późn</w:t>
      </w:r>
      <w:proofErr w:type="spellEnd"/>
      <w:r w:rsidRPr="00EC44AF">
        <w:rPr>
          <w:rFonts w:ascii="Arial" w:hAnsi="Arial" w:cs="Arial"/>
          <w:bCs/>
          <w:sz w:val="20"/>
          <w:szCs w:val="20"/>
        </w:rPr>
        <w:t>. zm.),</w:t>
      </w:r>
    </w:p>
    <w:p w14:paraId="157923C3" w14:textId="77777777" w:rsidR="00C203A8" w:rsidRPr="00EC44AF" w:rsidRDefault="00C203A8" w:rsidP="0051748F">
      <w:pPr>
        <w:numPr>
          <w:ilvl w:val="0"/>
          <w:numId w:val="84"/>
        </w:numPr>
        <w:tabs>
          <w:tab w:val="clear" w:pos="1060"/>
        </w:tabs>
        <w:suppressAutoHyphens w:val="0"/>
        <w:ind w:left="1134" w:hanging="425"/>
        <w:jc w:val="both"/>
        <w:rPr>
          <w:rFonts w:ascii="Arial" w:hAnsi="Arial" w:cs="Arial"/>
          <w:sz w:val="20"/>
          <w:szCs w:val="20"/>
        </w:rPr>
      </w:pPr>
      <w:r w:rsidRPr="00EC44AF">
        <w:rPr>
          <w:rFonts w:ascii="Arial" w:hAnsi="Arial" w:cs="Arial"/>
          <w:sz w:val="20"/>
          <w:szCs w:val="20"/>
          <w:shd w:val="clear" w:color="auto" w:fill="FFFFFF"/>
        </w:rPr>
        <w:t xml:space="preserve">rozporządzenie Ministra Środowiska z dnia 29 stycznia 2013 r. w sprawie zagrożeń naturalnych w zakładach górniczych </w:t>
      </w:r>
      <w:r w:rsidRPr="00EC44AF">
        <w:rPr>
          <w:rFonts w:ascii="Arial" w:hAnsi="Arial" w:cs="Arial"/>
          <w:sz w:val="20"/>
          <w:szCs w:val="20"/>
        </w:rPr>
        <w:t>(</w:t>
      </w:r>
      <w:r w:rsidRPr="00EC44AF">
        <w:rPr>
          <w:rFonts w:ascii="Arial" w:hAnsi="Arial" w:cs="Arial"/>
          <w:bCs/>
          <w:sz w:val="20"/>
          <w:szCs w:val="20"/>
        </w:rPr>
        <w:t>Dz.U. z 2013 r. poz. 230, z 2019 r. poz. 1883</w:t>
      </w:r>
      <w:r w:rsidRPr="00EC44AF">
        <w:rPr>
          <w:rFonts w:ascii="Arial" w:hAnsi="Arial" w:cs="Arial"/>
          <w:sz w:val="20"/>
          <w:szCs w:val="20"/>
        </w:rPr>
        <w:t>),</w:t>
      </w:r>
    </w:p>
    <w:p w14:paraId="1E1DA042" w14:textId="3B9FEE4E" w:rsidR="00C203A8" w:rsidRPr="00EC44AF" w:rsidRDefault="00C203A8" w:rsidP="0051748F">
      <w:pPr>
        <w:numPr>
          <w:ilvl w:val="0"/>
          <w:numId w:val="83"/>
        </w:numPr>
        <w:tabs>
          <w:tab w:val="num" w:pos="709"/>
        </w:tabs>
        <w:suppressAutoHyphens w:val="0"/>
        <w:ind w:left="709" w:hanging="425"/>
        <w:jc w:val="both"/>
        <w:rPr>
          <w:rFonts w:ascii="Arial" w:hAnsi="Arial" w:cs="Arial"/>
          <w:sz w:val="20"/>
          <w:szCs w:val="20"/>
        </w:rPr>
      </w:pPr>
      <w:r w:rsidRPr="00EC44AF">
        <w:rPr>
          <w:rFonts w:ascii="Arial" w:hAnsi="Arial" w:cs="Arial"/>
          <w:sz w:val="20"/>
          <w:szCs w:val="20"/>
        </w:rPr>
        <w:t xml:space="preserve">Ustawy z dnia 30 sierpnia 2002 r. o systemie oceny zgodności (j.t. </w:t>
      </w:r>
      <w:r w:rsidRPr="00EC44AF">
        <w:rPr>
          <w:rFonts w:ascii="Arial" w:hAnsi="Arial" w:cs="Arial"/>
          <w:bCs/>
          <w:sz w:val="20"/>
          <w:szCs w:val="20"/>
        </w:rPr>
        <w:t xml:space="preserve">Dz. U. z 2019 r. poz. 155 wraz </w:t>
      </w:r>
      <w:r w:rsidR="006271AF" w:rsidRPr="00EC44AF">
        <w:rPr>
          <w:rFonts w:ascii="Arial" w:hAnsi="Arial" w:cs="Arial"/>
          <w:bCs/>
          <w:sz w:val="20"/>
          <w:szCs w:val="20"/>
        </w:rPr>
        <w:br/>
      </w:r>
      <w:r w:rsidRPr="00EC44AF">
        <w:rPr>
          <w:rFonts w:ascii="Arial" w:hAnsi="Arial" w:cs="Arial"/>
          <w:bCs/>
          <w:sz w:val="20"/>
          <w:szCs w:val="20"/>
        </w:rPr>
        <w:t xml:space="preserve">z </w:t>
      </w:r>
      <w:proofErr w:type="spellStart"/>
      <w:r w:rsidRPr="00EC44AF">
        <w:rPr>
          <w:rFonts w:ascii="Arial" w:hAnsi="Arial" w:cs="Arial"/>
          <w:bCs/>
          <w:sz w:val="20"/>
          <w:szCs w:val="20"/>
        </w:rPr>
        <w:t>późn</w:t>
      </w:r>
      <w:proofErr w:type="spellEnd"/>
      <w:r w:rsidRPr="00EC44AF">
        <w:rPr>
          <w:rFonts w:ascii="Arial" w:hAnsi="Arial" w:cs="Arial"/>
          <w:bCs/>
          <w:sz w:val="20"/>
          <w:szCs w:val="20"/>
        </w:rPr>
        <w:t>. zm.</w:t>
      </w:r>
      <w:r w:rsidRPr="00EC44AF">
        <w:rPr>
          <w:rFonts w:ascii="Arial" w:hAnsi="Arial" w:cs="Arial"/>
          <w:sz w:val="20"/>
          <w:szCs w:val="20"/>
        </w:rPr>
        <w:t>) wraz</w:t>
      </w:r>
      <w:r w:rsidRPr="00EC44AF">
        <w:rPr>
          <w:rFonts w:ascii="Arial" w:hAnsi="Arial" w:cs="Arial"/>
          <w:iCs/>
          <w:sz w:val="20"/>
          <w:szCs w:val="20"/>
        </w:rPr>
        <w:t xml:space="preserve"> z aktami wykonawczymi obowiązującymi w dniu wykonania zamówienia, w tym:</w:t>
      </w:r>
    </w:p>
    <w:p w14:paraId="7199CD67" w14:textId="77777777" w:rsidR="00C203A8" w:rsidRPr="00EC44AF" w:rsidRDefault="00C203A8" w:rsidP="0051748F">
      <w:pPr>
        <w:numPr>
          <w:ilvl w:val="1"/>
          <w:numId w:val="83"/>
        </w:numPr>
        <w:suppressAutoHyphens w:val="0"/>
        <w:ind w:left="1134" w:hanging="425"/>
        <w:jc w:val="both"/>
        <w:rPr>
          <w:rFonts w:ascii="Arial" w:hAnsi="Arial" w:cs="Arial"/>
          <w:sz w:val="20"/>
          <w:szCs w:val="20"/>
        </w:rPr>
      </w:pPr>
      <w:r w:rsidRPr="00EC44AF">
        <w:rPr>
          <w:rFonts w:ascii="Arial" w:hAnsi="Arial" w:cs="Arial"/>
          <w:sz w:val="20"/>
          <w:szCs w:val="20"/>
        </w:rPr>
        <w:t xml:space="preserve">rozporządzenia Ministra Gospodarki z dnia 21 października 2008 roku w sprawie zasadniczych wymagań dla maszyn (Dz. U. z 2008 r. Nr 199, poz. 1228 wraz z </w:t>
      </w:r>
      <w:proofErr w:type="spellStart"/>
      <w:r w:rsidRPr="00EC44AF">
        <w:rPr>
          <w:rFonts w:ascii="Arial" w:hAnsi="Arial" w:cs="Arial"/>
          <w:sz w:val="20"/>
          <w:szCs w:val="20"/>
        </w:rPr>
        <w:t>późn</w:t>
      </w:r>
      <w:proofErr w:type="spellEnd"/>
      <w:r w:rsidRPr="00EC44AF">
        <w:rPr>
          <w:rFonts w:ascii="Arial" w:hAnsi="Arial" w:cs="Arial"/>
          <w:sz w:val="20"/>
          <w:szCs w:val="20"/>
        </w:rPr>
        <w:t>. zm.).</w:t>
      </w:r>
    </w:p>
    <w:p w14:paraId="3469E8EC" w14:textId="73BFD189" w:rsidR="00C203A8" w:rsidRPr="00EC44AF" w:rsidRDefault="00C203A8" w:rsidP="0051748F">
      <w:pPr>
        <w:numPr>
          <w:ilvl w:val="0"/>
          <w:numId w:val="83"/>
        </w:numPr>
        <w:tabs>
          <w:tab w:val="num" w:pos="709"/>
        </w:tabs>
        <w:suppressAutoHyphens w:val="0"/>
        <w:ind w:left="709" w:hanging="425"/>
        <w:contextualSpacing/>
        <w:jc w:val="both"/>
        <w:rPr>
          <w:rFonts w:ascii="Arial" w:hAnsi="Arial" w:cs="Arial"/>
          <w:sz w:val="20"/>
          <w:szCs w:val="20"/>
        </w:rPr>
      </w:pPr>
      <w:r w:rsidRPr="00EC44AF">
        <w:rPr>
          <w:rFonts w:ascii="Arial" w:hAnsi="Arial" w:cs="Arial"/>
          <w:sz w:val="20"/>
          <w:szCs w:val="20"/>
        </w:rPr>
        <w:t xml:space="preserve">Ustawy z dnia 13 kwietnia 2016 r. o systemach oceny zgodności i nadzoru rynku </w:t>
      </w:r>
      <w:r w:rsidRPr="00EC44AF">
        <w:rPr>
          <w:rFonts w:ascii="Arial" w:hAnsi="Arial" w:cs="Arial"/>
          <w:sz w:val="20"/>
          <w:szCs w:val="20"/>
          <w:lang w:eastAsia="pl-PL"/>
        </w:rPr>
        <w:t xml:space="preserve">(j.t. </w:t>
      </w:r>
      <w:r w:rsidRPr="00EC44AF">
        <w:rPr>
          <w:rFonts w:ascii="Arial" w:hAnsi="Arial" w:cs="Arial"/>
          <w:bCs/>
          <w:sz w:val="20"/>
          <w:szCs w:val="20"/>
        </w:rPr>
        <w:t xml:space="preserve">. Dz.U. </w:t>
      </w:r>
      <w:r w:rsidRPr="00EC44AF">
        <w:rPr>
          <w:rFonts w:ascii="Arial" w:hAnsi="Arial" w:cs="Arial"/>
          <w:bCs/>
          <w:sz w:val="20"/>
          <w:szCs w:val="20"/>
        </w:rPr>
        <w:br/>
        <w:t>z 2019</w:t>
      </w:r>
      <w:r w:rsidR="00E13B58">
        <w:rPr>
          <w:rFonts w:ascii="Arial" w:hAnsi="Arial" w:cs="Arial"/>
          <w:bCs/>
          <w:sz w:val="20"/>
          <w:szCs w:val="20"/>
        </w:rPr>
        <w:t xml:space="preserve"> </w:t>
      </w:r>
      <w:r w:rsidRPr="00EC44AF">
        <w:rPr>
          <w:rFonts w:ascii="Arial" w:hAnsi="Arial" w:cs="Arial"/>
          <w:bCs/>
          <w:sz w:val="20"/>
          <w:szCs w:val="20"/>
        </w:rPr>
        <w:t xml:space="preserve"> r. poz. 544 wraz z </w:t>
      </w:r>
      <w:proofErr w:type="spellStart"/>
      <w:r w:rsidRPr="00EC44AF">
        <w:rPr>
          <w:rFonts w:ascii="Arial" w:hAnsi="Arial" w:cs="Arial"/>
          <w:bCs/>
          <w:sz w:val="20"/>
          <w:szCs w:val="20"/>
        </w:rPr>
        <w:t>późn</w:t>
      </w:r>
      <w:proofErr w:type="spellEnd"/>
      <w:r w:rsidRPr="00EC44AF">
        <w:rPr>
          <w:rFonts w:ascii="Arial" w:hAnsi="Arial" w:cs="Arial"/>
          <w:bCs/>
          <w:sz w:val="20"/>
          <w:szCs w:val="20"/>
        </w:rPr>
        <w:t>. zm.</w:t>
      </w:r>
      <w:r w:rsidRPr="00EC44AF">
        <w:rPr>
          <w:rFonts w:ascii="Arial" w:hAnsi="Arial" w:cs="Arial"/>
          <w:sz w:val="20"/>
          <w:szCs w:val="20"/>
          <w:lang w:eastAsia="pl-PL"/>
        </w:rPr>
        <w:t xml:space="preserve">) </w:t>
      </w:r>
      <w:r w:rsidRPr="00EC44AF">
        <w:rPr>
          <w:rFonts w:ascii="Arial" w:hAnsi="Arial" w:cs="Arial"/>
          <w:sz w:val="20"/>
          <w:szCs w:val="20"/>
        </w:rPr>
        <w:t xml:space="preserve">wraz z aktami wykonawczymi obowiązującymi </w:t>
      </w:r>
      <w:r w:rsidRPr="00EC44AF">
        <w:rPr>
          <w:rFonts w:ascii="Arial" w:hAnsi="Arial" w:cs="Arial"/>
          <w:sz w:val="20"/>
          <w:szCs w:val="20"/>
        </w:rPr>
        <w:br/>
        <w:t>w dniu wykonania zamówienia, w tym:</w:t>
      </w:r>
    </w:p>
    <w:p w14:paraId="5E196CFD" w14:textId="7CDB697E" w:rsidR="00C203A8" w:rsidRPr="00EC44AF" w:rsidRDefault="00C203A8" w:rsidP="0051748F">
      <w:pPr>
        <w:numPr>
          <w:ilvl w:val="1"/>
          <w:numId w:val="83"/>
        </w:numPr>
        <w:suppressAutoHyphens w:val="0"/>
        <w:ind w:left="1134" w:hanging="425"/>
        <w:contextualSpacing/>
        <w:jc w:val="both"/>
        <w:rPr>
          <w:rFonts w:ascii="Arial" w:hAnsi="Arial" w:cs="Arial"/>
          <w:sz w:val="20"/>
          <w:szCs w:val="20"/>
        </w:rPr>
      </w:pPr>
      <w:r w:rsidRPr="00EC44AF">
        <w:rPr>
          <w:rFonts w:ascii="Arial" w:hAnsi="Arial" w:cs="Arial"/>
          <w:sz w:val="20"/>
          <w:szCs w:val="20"/>
        </w:rPr>
        <w:t xml:space="preserve">rozporządzenia Ministra Rozwoju z dnia 6 czerwca 2016 r. w sprawie wymagań dla urządzeń </w:t>
      </w:r>
      <w:r w:rsidR="006271AF" w:rsidRPr="00EC44AF">
        <w:rPr>
          <w:rFonts w:ascii="Arial" w:hAnsi="Arial" w:cs="Arial"/>
          <w:sz w:val="20"/>
          <w:szCs w:val="20"/>
        </w:rPr>
        <w:br/>
      </w:r>
      <w:r w:rsidRPr="00EC44AF">
        <w:rPr>
          <w:rFonts w:ascii="Arial" w:hAnsi="Arial" w:cs="Arial"/>
          <w:sz w:val="20"/>
          <w:szCs w:val="20"/>
        </w:rPr>
        <w:t>i systemów ochronnych przeznaczonych do użytku w atmosferze potencjalnie wybuchowej (Dz. U.  z 2016 r. poz. 817).</w:t>
      </w:r>
      <w:r w:rsidRPr="00EC44AF">
        <w:rPr>
          <w:rFonts w:ascii="Arial" w:hAnsi="Arial" w:cs="Arial"/>
          <w:sz w:val="20"/>
          <w:szCs w:val="20"/>
          <w:lang w:eastAsia="pl-PL"/>
        </w:rPr>
        <w:t xml:space="preserve"> </w:t>
      </w:r>
    </w:p>
    <w:p w14:paraId="086AF0A7" w14:textId="14F34756" w:rsidR="0070272A" w:rsidRPr="00EC44AF" w:rsidRDefault="0070272A" w:rsidP="0051748F">
      <w:pPr>
        <w:numPr>
          <w:ilvl w:val="1"/>
          <w:numId w:val="83"/>
        </w:numPr>
        <w:tabs>
          <w:tab w:val="clear" w:pos="1582"/>
        </w:tabs>
        <w:suppressAutoHyphens w:val="0"/>
        <w:ind w:left="993" w:hanging="284"/>
        <w:contextualSpacing/>
        <w:jc w:val="both"/>
        <w:rPr>
          <w:rFonts w:ascii="Arial" w:hAnsi="Arial" w:cs="Arial"/>
          <w:sz w:val="20"/>
          <w:szCs w:val="20"/>
        </w:rPr>
      </w:pPr>
      <w:r w:rsidRPr="00EC44AF">
        <w:rPr>
          <w:rFonts w:ascii="Arial" w:hAnsi="Arial" w:cs="Arial"/>
          <w:sz w:val="20"/>
          <w:szCs w:val="20"/>
        </w:rPr>
        <w:t>rozporządzenia Ministra Rozwoju z dnia 11 lipca 2016 r. w sprawie wymagań dla urządzeń ciśnieniowych i zespołów urządzeń ciśnieniowych (</w:t>
      </w:r>
      <w:bookmarkStart w:id="7" w:name="_Hlk63415258"/>
      <w:r w:rsidRPr="00EC44AF">
        <w:rPr>
          <w:rFonts w:ascii="Arial" w:hAnsi="Arial" w:cs="Arial"/>
          <w:sz w:val="20"/>
          <w:szCs w:val="20"/>
        </w:rPr>
        <w:t xml:space="preserve">j.t. </w:t>
      </w:r>
      <w:r w:rsidRPr="00EC44AF">
        <w:rPr>
          <w:rFonts w:ascii="Arial" w:hAnsi="Arial" w:cs="Arial"/>
          <w:bCs/>
          <w:sz w:val="20"/>
          <w:szCs w:val="20"/>
        </w:rPr>
        <w:t>Dz.U. z 2019 r. poz. 211</w:t>
      </w:r>
      <w:bookmarkEnd w:id="7"/>
      <w:r w:rsidRPr="00EC44AF">
        <w:rPr>
          <w:rFonts w:ascii="Arial" w:hAnsi="Arial" w:cs="Arial"/>
          <w:sz w:val="20"/>
          <w:szCs w:val="20"/>
        </w:rPr>
        <w:t>).</w:t>
      </w:r>
    </w:p>
    <w:p w14:paraId="373D22E1" w14:textId="4B873624" w:rsidR="0070272A" w:rsidRPr="00EC44AF" w:rsidRDefault="0070272A" w:rsidP="0051748F">
      <w:pPr>
        <w:numPr>
          <w:ilvl w:val="0"/>
          <w:numId w:val="83"/>
        </w:numPr>
        <w:tabs>
          <w:tab w:val="clear" w:pos="382"/>
        </w:tabs>
        <w:suppressAutoHyphens w:val="0"/>
        <w:ind w:left="709" w:hanging="425"/>
        <w:contextualSpacing/>
        <w:jc w:val="both"/>
        <w:rPr>
          <w:rFonts w:ascii="Arial" w:hAnsi="Arial" w:cs="Arial"/>
          <w:sz w:val="20"/>
          <w:szCs w:val="20"/>
        </w:rPr>
      </w:pPr>
      <w:bookmarkStart w:id="8" w:name="_Hlk64010150"/>
      <w:bookmarkEnd w:id="6"/>
      <w:r w:rsidRPr="00EC44AF">
        <w:rPr>
          <w:rFonts w:ascii="Arial" w:hAnsi="Arial" w:cs="Arial"/>
          <w:sz w:val="20"/>
          <w:szCs w:val="20"/>
        </w:rPr>
        <w:t xml:space="preserve">Ustawy z dnia 15 maja 2015 r. o substancjach zubożających warstwę ozonową oraz </w:t>
      </w:r>
      <w:r w:rsidRPr="00EC44AF">
        <w:rPr>
          <w:rFonts w:ascii="Arial" w:hAnsi="Arial" w:cs="Arial"/>
          <w:sz w:val="20"/>
          <w:szCs w:val="20"/>
        </w:rPr>
        <w:br/>
        <w:t xml:space="preserve">o niektórych fluorowanych gazach cieplarnianych (j.t. </w:t>
      </w:r>
      <w:r w:rsidRPr="00EC44AF">
        <w:rPr>
          <w:rFonts w:ascii="Arial" w:hAnsi="Arial" w:cs="Arial"/>
          <w:bCs/>
          <w:sz w:val="20"/>
          <w:szCs w:val="20"/>
        </w:rPr>
        <w:t>Dz.U. z 2020 r. poz. 2065).</w:t>
      </w:r>
    </w:p>
    <w:bookmarkEnd w:id="8"/>
    <w:p w14:paraId="0FF8125C" w14:textId="03FF5BE0" w:rsidR="004641B5" w:rsidRPr="007712D4" w:rsidRDefault="0070272A" w:rsidP="0051748F">
      <w:pPr>
        <w:numPr>
          <w:ilvl w:val="0"/>
          <w:numId w:val="83"/>
        </w:numPr>
        <w:tabs>
          <w:tab w:val="num" w:pos="709"/>
        </w:tabs>
        <w:suppressAutoHyphens w:val="0"/>
        <w:ind w:left="709" w:hanging="425"/>
        <w:contextualSpacing/>
        <w:jc w:val="both"/>
        <w:rPr>
          <w:rFonts w:ascii="Arial" w:hAnsi="Arial" w:cs="Arial"/>
          <w:b/>
          <w:strike/>
          <w:color w:val="000000" w:themeColor="text1"/>
          <w:sz w:val="20"/>
          <w:szCs w:val="20"/>
          <w:lang w:eastAsia="pl-PL"/>
        </w:rPr>
      </w:pPr>
      <w:r w:rsidRPr="00EC44AF">
        <w:rPr>
          <w:rFonts w:ascii="Arial" w:hAnsi="Arial" w:cs="Arial"/>
          <w:sz w:val="20"/>
          <w:szCs w:val="20"/>
        </w:rPr>
        <w:t>W przypadku zmian aktów prawnych, związanych z realizacją niniejszego postępowania,</w:t>
      </w:r>
      <w:r w:rsidRPr="00EA4886">
        <w:rPr>
          <w:rFonts w:ascii="Arial" w:hAnsi="Arial" w:cs="Arial"/>
          <w:sz w:val="20"/>
          <w:szCs w:val="20"/>
        </w:rPr>
        <w:t xml:space="preserve"> przedmiot dostawy musi spełniać</w:t>
      </w:r>
      <w:r w:rsidRPr="002E01EC">
        <w:rPr>
          <w:rFonts w:ascii="Arial" w:hAnsi="Arial" w:cs="Arial"/>
          <w:sz w:val="20"/>
          <w:szCs w:val="20"/>
        </w:rPr>
        <w:t xml:space="preserve"> uwarunkowania prawne, obowiązujące w dniu dostawy</w:t>
      </w:r>
      <w:r w:rsidR="00941787">
        <w:rPr>
          <w:rFonts w:ascii="Arial" w:hAnsi="Arial" w:cs="Arial"/>
          <w:sz w:val="20"/>
          <w:szCs w:val="20"/>
        </w:rPr>
        <w:t>.</w:t>
      </w:r>
    </w:p>
    <w:p w14:paraId="03FEDE0E" w14:textId="77777777" w:rsidR="00EC44AF" w:rsidRPr="000556C9" w:rsidRDefault="00EC44AF" w:rsidP="00EC44AF">
      <w:pPr>
        <w:tabs>
          <w:tab w:val="num" w:pos="709"/>
        </w:tabs>
        <w:suppressAutoHyphens w:val="0"/>
        <w:ind w:left="709"/>
        <w:contextualSpacing/>
        <w:jc w:val="both"/>
        <w:rPr>
          <w:rFonts w:ascii="Arial" w:hAnsi="Arial" w:cs="Arial"/>
          <w:b/>
          <w:color w:val="000000" w:themeColor="text1"/>
          <w:sz w:val="20"/>
          <w:szCs w:val="20"/>
          <w:lang w:eastAsia="pl-PL"/>
        </w:rPr>
      </w:pPr>
    </w:p>
    <w:p w14:paraId="664FB49D" w14:textId="094153F0" w:rsidR="00EC44AF" w:rsidRPr="00EC44AF" w:rsidRDefault="00EC44AF" w:rsidP="00EC44AF">
      <w:pPr>
        <w:pStyle w:val="Akapitzlist"/>
        <w:numPr>
          <w:ilvl w:val="0"/>
          <w:numId w:val="54"/>
        </w:numPr>
        <w:tabs>
          <w:tab w:val="left" w:pos="567"/>
          <w:tab w:val="right" w:leader="dot" w:pos="9638"/>
        </w:tabs>
        <w:ind w:left="284" w:hanging="426"/>
        <w:rPr>
          <w:rFonts w:ascii="Arial" w:hAnsi="Arial" w:cs="Arial"/>
          <w:i/>
          <w:color w:val="000000" w:themeColor="text1"/>
          <w:sz w:val="20"/>
          <w:szCs w:val="20"/>
          <w:u w:val="single"/>
        </w:rPr>
      </w:pPr>
      <w:r w:rsidRPr="00EC44AF">
        <w:rPr>
          <w:rFonts w:ascii="Arial" w:hAnsi="Arial" w:cs="Arial"/>
          <w:b/>
          <w:sz w:val="20"/>
          <w:szCs w:val="20"/>
        </w:rPr>
        <w:t>PARAMETRY TECHNICZNE URZĄDZEŃ PODLEGAJĄCYCH MODERNIZACJI</w:t>
      </w:r>
      <w:r w:rsidRPr="00EC44AF">
        <w:rPr>
          <w:rFonts w:ascii="Arial" w:hAnsi="Arial" w:cs="Arial"/>
          <w:b/>
          <w:sz w:val="20"/>
          <w:szCs w:val="20"/>
          <w:u w:val="single"/>
        </w:rPr>
        <w:t>:</w:t>
      </w:r>
    </w:p>
    <w:p w14:paraId="1AD0EA0B" w14:textId="77777777" w:rsidR="00EC44AF" w:rsidRPr="007B202F" w:rsidRDefault="00EC44AF" w:rsidP="00EC44AF">
      <w:pPr>
        <w:pStyle w:val="Akapitzlist"/>
        <w:tabs>
          <w:tab w:val="left" w:pos="142"/>
          <w:tab w:val="right" w:leader="dot" w:pos="9638"/>
        </w:tabs>
        <w:spacing w:before="40"/>
        <w:ind w:left="284"/>
        <w:rPr>
          <w:rFonts w:ascii="Arial" w:hAnsi="Arial" w:cs="Arial"/>
          <w:b/>
          <w:iCs/>
          <w:sz w:val="10"/>
          <w:szCs w:val="10"/>
          <w:u w:val="single"/>
        </w:rPr>
      </w:pPr>
    </w:p>
    <w:p w14:paraId="5BAF56E6" w14:textId="15B5BD1F" w:rsidR="00EC44AF" w:rsidRPr="00EC44AF" w:rsidRDefault="00EC44AF" w:rsidP="00EC44AF">
      <w:pPr>
        <w:pStyle w:val="Akapitzlist"/>
        <w:numPr>
          <w:ilvl w:val="5"/>
          <w:numId w:val="30"/>
        </w:numPr>
        <w:tabs>
          <w:tab w:val="left" w:pos="0"/>
          <w:tab w:val="num" w:pos="709"/>
          <w:tab w:val="right" w:leader="dot" w:pos="9638"/>
        </w:tabs>
        <w:ind w:hanging="4556"/>
        <w:jc w:val="both"/>
        <w:rPr>
          <w:rFonts w:ascii="Arial" w:hAnsi="Arial" w:cs="Arial"/>
          <w:b/>
          <w:sz w:val="18"/>
          <w:szCs w:val="18"/>
          <w:u w:val="single"/>
        </w:rPr>
      </w:pPr>
      <w:r w:rsidRPr="00EC44AF">
        <w:rPr>
          <w:rFonts w:ascii="Arial" w:hAnsi="Arial" w:cs="Arial"/>
          <w:b/>
          <w:sz w:val="18"/>
          <w:szCs w:val="18"/>
          <w:u w:val="single"/>
        </w:rPr>
        <w:t xml:space="preserve">Górnicza Maszyna Chłodnicza typu RC450B </w:t>
      </w:r>
    </w:p>
    <w:p w14:paraId="70A5AA84" w14:textId="77777777" w:rsidR="00EC44AF" w:rsidRPr="004C064E" w:rsidRDefault="00EC44AF" w:rsidP="00EC44AF">
      <w:pPr>
        <w:tabs>
          <w:tab w:val="left" w:pos="0"/>
          <w:tab w:val="num" w:pos="2520"/>
          <w:tab w:val="right" w:leader="dot" w:pos="9638"/>
        </w:tabs>
        <w:ind w:left="2520"/>
        <w:rPr>
          <w:rFonts w:ascii="Arial" w:hAnsi="Arial" w:cs="Arial"/>
          <w:b/>
          <w:sz w:val="18"/>
          <w:szCs w:val="18"/>
          <w:u w:val="single"/>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136"/>
        <w:gridCol w:w="2552"/>
      </w:tblGrid>
      <w:tr w:rsidR="00EC44AF" w:rsidRPr="004C064E" w14:paraId="2AC08EBC" w14:textId="77777777" w:rsidTr="007712D4">
        <w:trPr>
          <w:trHeight w:val="254"/>
        </w:trPr>
        <w:tc>
          <w:tcPr>
            <w:tcW w:w="534" w:type="dxa"/>
            <w:tcBorders>
              <w:top w:val="single" w:sz="4" w:space="0" w:color="auto"/>
              <w:left w:val="single" w:sz="4" w:space="0" w:color="auto"/>
              <w:bottom w:val="single" w:sz="4" w:space="0" w:color="auto"/>
              <w:right w:val="single" w:sz="4" w:space="0" w:color="auto"/>
            </w:tcBorders>
            <w:vAlign w:val="center"/>
          </w:tcPr>
          <w:p w14:paraId="1E8B788D" w14:textId="77777777" w:rsidR="00EC44AF" w:rsidRPr="004C064E" w:rsidRDefault="00EC44AF" w:rsidP="0051748F">
            <w:pPr>
              <w:numPr>
                <w:ilvl w:val="0"/>
                <w:numId w:val="86"/>
              </w:numPr>
              <w:suppressAutoHyphens w:val="0"/>
              <w:ind w:left="169" w:hanging="169"/>
              <w:contextualSpacing/>
              <w:jc w:val="center"/>
              <w:rPr>
                <w:rFonts w:ascii="Arial" w:hAnsi="Arial" w:cs="Arial"/>
                <w:sz w:val="18"/>
                <w:szCs w:val="18"/>
              </w:rPr>
            </w:pPr>
          </w:p>
        </w:tc>
        <w:tc>
          <w:tcPr>
            <w:tcW w:w="5136" w:type="dxa"/>
            <w:tcBorders>
              <w:top w:val="single" w:sz="4" w:space="0" w:color="auto"/>
              <w:left w:val="single" w:sz="4" w:space="0" w:color="auto"/>
              <w:bottom w:val="single" w:sz="4" w:space="0" w:color="auto"/>
              <w:right w:val="single" w:sz="4" w:space="0" w:color="auto"/>
            </w:tcBorders>
            <w:vAlign w:val="center"/>
          </w:tcPr>
          <w:p w14:paraId="679C7098" w14:textId="77777777" w:rsidR="00EC44AF" w:rsidRPr="004C064E" w:rsidRDefault="00EC44AF" w:rsidP="00734DE9">
            <w:pPr>
              <w:rPr>
                <w:rFonts w:ascii="Arial" w:hAnsi="Arial" w:cs="Arial"/>
                <w:sz w:val="18"/>
                <w:szCs w:val="18"/>
              </w:rPr>
            </w:pPr>
            <w:r w:rsidRPr="004C064E">
              <w:rPr>
                <w:rFonts w:ascii="Arial" w:hAnsi="Arial" w:cs="Arial"/>
                <w:sz w:val="18"/>
                <w:szCs w:val="18"/>
              </w:rPr>
              <w:t>Ilość</w:t>
            </w:r>
          </w:p>
        </w:tc>
        <w:tc>
          <w:tcPr>
            <w:tcW w:w="2552" w:type="dxa"/>
            <w:tcBorders>
              <w:top w:val="single" w:sz="4" w:space="0" w:color="auto"/>
              <w:left w:val="single" w:sz="4" w:space="0" w:color="auto"/>
              <w:bottom w:val="single" w:sz="4" w:space="0" w:color="auto"/>
              <w:right w:val="single" w:sz="4" w:space="0" w:color="auto"/>
            </w:tcBorders>
            <w:vAlign w:val="center"/>
          </w:tcPr>
          <w:p w14:paraId="779859F9" w14:textId="77777777" w:rsidR="00EC44AF" w:rsidRPr="004C064E" w:rsidRDefault="00EC44AF" w:rsidP="00734DE9">
            <w:pPr>
              <w:jc w:val="center"/>
              <w:rPr>
                <w:rFonts w:ascii="Arial" w:hAnsi="Arial" w:cs="Arial"/>
                <w:sz w:val="18"/>
                <w:szCs w:val="18"/>
              </w:rPr>
            </w:pPr>
            <w:r w:rsidRPr="004C064E">
              <w:rPr>
                <w:rFonts w:ascii="Arial" w:hAnsi="Arial" w:cs="Arial"/>
                <w:sz w:val="18"/>
                <w:szCs w:val="18"/>
              </w:rPr>
              <w:t>2 sztuki</w:t>
            </w:r>
          </w:p>
        </w:tc>
      </w:tr>
      <w:tr w:rsidR="00EC44AF" w:rsidRPr="004C064E" w14:paraId="02ED6DF7" w14:textId="77777777" w:rsidTr="007712D4">
        <w:trPr>
          <w:trHeight w:val="254"/>
        </w:trPr>
        <w:tc>
          <w:tcPr>
            <w:tcW w:w="534" w:type="dxa"/>
            <w:tcBorders>
              <w:top w:val="single" w:sz="4" w:space="0" w:color="auto"/>
              <w:left w:val="single" w:sz="4" w:space="0" w:color="auto"/>
              <w:bottom w:val="single" w:sz="4" w:space="0" w:color="auto"/>
              <w:right w:val="single" w:sz="4" w:space="0" w:color="auto"/>
            </w:tcBorders>
            <w:vAlign w:val="center"/>
          </w:tcPr>
          <w:p w14:paraId="38307DB7" w14:textId="77777777" w:rsidR="00EC44AF" w:rsidRPr="004C064E" w:rsidRDefault="00EC44AF" w:rsidP="0051748F">
            <w:pPr>
              <w:numPr>
                <w:ilvl w:val="0"/>
                <w:numId w:val="86"/>
              </w:numPr>
              <w:suppressAutoHyphens w:val="0"/>
              <w:ind w:left="169" w:hanging="169"/>
              <w:contextualSpacing/>
              <w:jc w:val="center"/>
              <w:rPr>
                <w:rFonts w:ascii="Arial" w:hAnsi="Arial" w:cs="Arial"/>
                <w:sz w:val="18"/>
                <w:szCs w:val="18"/>
              </w:rPr>
            </w:pPr>
          </w:p>
        </w:tc>
        <w:tc>
          <w:tcPr>
            <w:tcW w:w="5136" w:type="dxa"/>
            <w:tcBorders>
              <w:top w:val="single" w:sz="4" w:space="0" w:color="auto"/>
              <w:left w:val="single" w:sz="4" w:space="0" w:color="auto"/>
              <w:bottom w:val="single" w:sz="4" w:space="0" w:color="auto"/>
              <w:right w:val="single" w:sz="4" w:space="0" w:color="auto"/>
            </w:tcBorders>
            <w:vAlign w:val="center"/>
          </w:tcPr>
          <w:p w14:paraId="3753B0E5" w14:textId="77777777" w:rsidR="00EC44AF" w:rsidRPr="004C064E" w:rsidRDefault="00EC44AF" w:rsidP="00734DE9">
            <w:pPr>
              <w:rPr>
                <w:rFonts w:ascii="Arial" w:hAnsi="Arial" w:cs="Arial"/>
                <w:sz w:val="18"/>
                <w:szCs w:val="18"/>
              </w:rPr>
            </w:pPr>
            <w:r w:rsidRPr="004C064E">
              <w:rPr>
                <w:rFonts w:ascii="Arial" w:hAnsi="Arial" w:cs="Arial"/>
                <w:sz w:val="18"/>
                <w:szCs w:val="18"/>
              </w:rPr>
              <w:t>Moc chłodnicza nominalna</w:t>
            </w:r>
          </w:p>
        </w:tc>
        <w:tc>
          <w:tcPr>
            <w:tcW w:w="2552" w:type="dxa"/>
            <w:tcBorders>
              <w:top w:val="single" w:sz="4" w:space="0" w:color="auto"/>
              <w:left w:val="single" w:sz="4" w:space="0" w:color="auto"/>
              <w:bottom w:val="single" w:sz="4" w:space="0" w:color="auto"/>
              <w:right w:val="single" w:sz="4" w:space="0" w:color="auto"/>
            </w:tcBorders>
            <w:vAlign w:val="center"/>
          </w:tcPr>
          <w:p w14:paraId="20B60BBF" w14:textId="77777777" w:rsidR="00EC44AF" w:rsidRPr="004C064E" w:rsidRDefault="00EC44AF" w:rsidP="00734DE9">
            <w:pPr>
              <w:jc w:val="center"/>
              <w:rPr>
                <w:rFonts w:ascii="Arial" w:hAnsi="Arial" w:cs="Arial"/>
                <w:sz w:val="18"/>
                <w:szCs w:val="18"/>
              </w:rPr>
            </w:pPr>
            <w:r w:rsidRPr="004C064E">
              <w:rPr>
                <w:rFonts w:ascii="Arial" w:hAnsi="Arial" w:cs="Arial"/>
                <w:sz w:val="18"/>
                <w:szCs w:val="18"/>
              </w:rPr>
              <w:t>450 kW</w:t>
            </w:r>
          </w:p>
        </w:tc>
      </w:tr>
      <w:tr w:rsidR="00EC44AF" w:rsidRPr="004C064E" w14:paraId="1B3202CC" w14:textId="77777777" w:rsidTr="007712D4">
        <w:trPr>
          <w:trHeight w:val="254"/>
        </w:trPr>
        <w:tc>
          <w:tcPr>
            <w:tcW w:w="534" w:type="dxa"/>
            <w:tcBorders>
              <w:top w:val="single" w:sz="4" w:space="0" w:color="auto"/>
              <w:left w:val="single" w:sz="4" w:space="0" w:color="auto"/>
              <w:bottom w:val="single" w:sz="4" w:space="0" w:color="auto"/>
              <w:right w:val="single" w:sz="4" w:space="0" w:color="auto"/>
            </w:tcBorders>
            <w:vAlign w:val="center"/>
          </w:tcPr>
          <w:p w14:paraId="69A04C75" w14:textId="77777777" w:rsidR="00EC44AF" w:rsidRPr="004C064E" w:rsidRDefault="00EC44AF" w:rsidP="0051748F">
            <w:pPr>
              <w:numPr>
                <w:ilvl w:val="0"/>
                <w:numId w:val="86"/>
              </w:numPr>
              <w:suppressAutoHyphens w:val="0"/>
              <w:ind w:left="169" w:hanging="169"/>
              <w:contextualSpacing/>
              <w:jc w:val="center"/>
              <w:rPr>
                <w:rFonts w:ascii="Arial" w:hAnsi="Arial" w:cs="Arial"/>
                <w:sz w:val="18"/>
                <w:szCs w:val="18"/>
              </w:rPr>
            </w:pPr>
          </w:p>
        </w:tc>
        <w:tc>
          <w:tcPr>
            <w:tcW w:w="5136" w:type="dxa"/>
            <w:tcBorders>
              <w:top w:val="single" w:sz="4" w:space="0" w:color="auto"/>
              <w:left w:val="single" w:sz="4" w:space="0" w:color="auto"/>
              <w:bottom w:val="single" w:sz="4" w:space="0" w:color="auto"/>
              <w:right w:val="single" w:sz="4" w:space="0" w:color="auto"/>
            </w:tcBorders>
            <w:vAlign w:val="center"/>
            <w:hideMark/>
          </w:tcPr>
          <w:p w14:paraId="45A21965" w14:textId="77777777" w:rsidR="00EC44AF" w:rsidRPr="004C064E" w:rsidRDefault="00EC44AF" w:rsidP="00734DE9">
            <w:pPr>
              <w:rPr>
                <w:rFonts w:ascii="Arial" w:hAnsi="Arial" w:cs="Arial"/>
                <w:sz w:val="18"/>
                <w:szCs w:val="18"/>
              </w:rPr>
            </w:pPr>
            <w:r w:rsidRPr="004C064E">
              <w:rPr>
                <w:rFonts w:ascii="Arial" w:hAnsi="Arial" w:cs="Arial"/>
                <w:sz w:val="18"/>
                <w:szCs w:val="18"/>
              </w:rPr>
              <w:t>Napięcie zasilania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6B50FF4" w14:textId="77777777" w:rsidR="00EC44AF" w:rsidRPr="004C064E" w:rsidRDefault="00EC44AF" w:rsidP="00734DE9">
            <w:pPr>
              <w:jc w:val="center"/>
              <w:rPr>
                <w:rFonts w:ascii="Arial" w:hAnsi="Arial" w:cs="Arial"/>
                <w:sz w:val="18"/>
                <w:szCs w:val="18"/>
              </w:rPr>
            </w:pPr>
            <w:r w:rsidRPr="004C064E">
              <w:rPr>
                <w:rFonts w:ascii="Arial" w:hAnsi="Arial" w:cs="Arial"/>
                <w:sz w:val="18"/>
                <w:szCs w:val="18"/>
              </w:rPr>
              <w:t>500V</w:t>
            </w:r>
          </w:p>
        </w:tc>
      </w:tr>
      <w:tr w:rsidR="00EC44AF" w:rsidRPr="004C064E" w14:paraId="4135E314" w14:textId="77777777" w:rsidTr="007712D4">
        <w:trPr>
          <w:trHeight w:val="254"/>
        </w:trPr>
        <w:tc>
          <w:tcPr>
            <w:tcW w:w="534" w:type="dxa"/>
            <w:tcBorders>
              <w:top w:val="single" w:sz="4" w:space="0" w:color="auto"/>
              <w:left w:val="single" w:sz="4" w:space="0" w:color="auto"/>
              <w:bottom w:val="single" w:sz="4" w:space="0" w:color="auto"/>
              <w:right w:val="single" w:sz="4" w:space="0" w:color="auto"/>
            </w:tcBorders>
            <w:vAlign w:val="center"/>
          </w:tcPr>
          <w:p w14:paraId="68A20906" w14:textId="77777777" w:rsidR="00EC44AF" w:rsidRPr="004C064E" w:rsidRDefault="00EC44AF" w:rsidP="0051748F">
            <w:pPr>
              <w:numPr>
                <w:ilvl w:val="0"/>
                <w:numId w:val="86"/>
              </w:numPr>
              <w:suppressAutoHyphens w:val="0"/>
              <w:ind w:left="169" w:hanging="169"/>
              <w:contextualSpacing/>
              <w:jc w:val="center"/>
              <w:rPr>
                <w:rFonts w:ascii="Arial" w:hAnsi="Arial" w:cs="Arial"/>
                <w:sz w:val="18"/>
                <w:szCs w:val="18"/>
              </w:rPr>
            </w:pPr>
          </w:p>
        </w:tc>
        <w:tc>
          <w:tcPr>
            <w:tcW w:w="5136" w:type="dxa"/>
            <w:tcBorders>
              <w:top w:val="single" w:sz="4" w:space="0" w:color="auto"/>
              <w:left w:val="single" w:sz="4" w:space="0" w:color="auto"/>
              <w:bottom w:val="single" w:sz="4" w:space="0" w:color="auto"/>
              <w:right w:val="single" w:sz="4" w:space="0" w:color="auto"/>
            </w:tcBorders>
            <w:vAlign w:val="center"/>
            <w:hideMark/>
          </w:tcPr>
          <w:p w14:paraId="2B411EDF" w14:textId="77777777" w:rsidR="00EC44AF" w:rsidRPr="004C064E" w:rsidRDefault="00EC44AF" w:rsidP="00734DE9">
            <w:pPr>
              <w:rPr>
                <w:rFonts w:ascii="Arial" w:hAnsi="Arial" w:cs="Arial"/>
                <w:sz w:val="18"/>
                <w:szCs w:val="18"/>
              </w:rPr>
            </w:pPr>
            <w:r w:rsidRPr="004C064E">
              <w:rPr>
                <w:rFonts w:ascii="Arial" w:hAnsi="Arial" w:cs="Arial"/>
                <w:sz w:val="18"/>
                <w:szCs w:val="18"/>
              </w:rPr>
              <w:t>Sposób działania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C4A15DE" w14:textId="77777777" w:rsidR="00EC44AF" w:rsidRPr="004C064E" w:rsidRDefault="00EC44AF" w:rsidP="00734DE9">
            <w:pPr>
              <w:jc w:val="center"/>
              <w:rPr>
                <w:rFonts w:ascii="Arial" w:hAnsi="Arial" w:cs="Arial"/>
                <w:sz w:val="18"/>
                <w:szCs w:val="18"/>
              </w:rPr>
            </w:pPr>
            <w:r w:rsidRPr="004C064E">
              <w:rPr>
                <w:rFonts w:ascii="Arial" w:hAnsi="Arial" w:cs="Arial"/>
                <w:sz w:val="18"/>
                <w:szCs w:val="18"/>
              </w:rPr>
              <w:t>bezpośredni</w:t>
            </w:r>
          </w:p>
        </w:tc>
      </w:tr>
      <w:tr w:rsidR="00EC44AF" w:rsidRPr="004C064E" w14:paraId="36692B6E" w14:textId="77777777" w:rsidTr="007712D4">
        <w:trPr>
          <w:trHeight w:val="187"/>
        </w:trPr>
        <w:tc>
          <w:tcPr>
            <w:tcW w:w="534" w:type="dxa"/>
            <w:tcBorders>
              <w:top w:val="single" w:sz="4" w:space="0" w:color="auto"/>
              <w:left w:val="single" w:sz="4" w:space="0" w:color="auto"/>
              <w:bottom w:val="single" w:sz="4" w:space="0" w:color="auto"/>
              <w:right w:val="single" w:sz="4" w:space="0" w:color="auto"/>
            </w:tcBorders>
            <w:vAlign w:val="center"/>
          </w:tcPr>
          <w:p w14:paraId="4B5552CD" w14:textId="77777777" w:rsidR="00EC44AF" w:rsidRPr="004C064E" w:rsidRDefault="00EC44AF" w:rsidP="0051748F">
            <w:pPr>
              <w:numPr>
                <w:ilvl w:val="0"/>
                <w:numId w:val="86"/>
              </w:numPr>
              <w:suppressAutoHyphens w:val="0"/>
              <w:ind w:left="169" w:hanging="169"/>
              <w:contextualSpacing/>
              <w:jc w:val="center"/>
              <w:rPr>
                <w:rFonts w:ascii="Arial" w:hAnsi="Arial" w:cs="Arial"/>
                <w:sz w:val="18"/>
                <w:szCs w:val="18"/>
              </w:rPr>
            </w:pPr>
          </w:p>
        </w:tc>
        <w:tc>
          <w:tcPr>
            <w:tcW w:w="5136" w:type="dxa"/>
            <w:tcBorders>
              <w:top w:val="single" w:sz="4" w:space="0" w:color="auto"/>
              <w:left w:val="single" w:sz="4" w:space="0" w:color="auto"/>
              <w:bottom w:val="single" w:sz="4" w:space="0" w:color="auto"/>
              <w:right w:val="single" w:sz="4" w:space="0" w:color="auto"/>
            </w:tcBorders>
            <w:hideMark/>
          </w:tcPr>
          <w:p w14:paraId="235668D4" w14:textId="77777777" w:rsidR="00EC44AF" w:rsidRPr="004C064E" w:rsidRDefault="00EC44AF" w:rsidP="00734DE9">
            <w:pPr>
              <w:rPr>
                <w:rFonts w:ascii="Arial" w:hAnsi="Arial" w:cs="Arial"/>
                <w:sz w:val="18"/>
                <w:szCs w:val="18"/>
              </w:rPr>
            </w:pPr>
            <w:r w:rsidRPr="004C064E">
              <w:rPr>
                <w:rFonts w:ascii="Arial" w:hAnsi="Arial" w:cs="Arial"/>
                <w:sz w:val="18"/>
                <w:szCs w:val="18"/>
              </w:rPr>
              <w:t xml:space="preserve">Wymiary maszyny długość/ szerokość/ wysokość </w:t>
            </w:r>
          </w:p>
        </w:tc>
        <w:tc>
          <w:tcPr>
            <w:tcW w:w="2552" w:type="dxa"/>
            <w:tcBorders>
              <w:top w:val="single" w:sz="4" w:space="0" w:color="auto"/>
              <w:left w:val="single" w:sz="4" w:space="0" w:color="auto"/>
              <w:bottom w:val="single" w:sz="4" w:space="0" w:color="auto"/>
              <w:right w:val="single" w:sz="4" w:space="0" w:color="auto"/>
            </w:tcBorders>
            <w:vAlign w:val="center"/>
          </w:tcPr>
          <w:p w14:paraId="45004523" w14:textId="77777777" w:rsidR="00EC44AF" w:rsidRPr="004C064E" w:rsidRDefault="00EC44AF" w:rsidP="00734DE9">
            <w:pPr>
              <w:jc w:val="center"/>
              <w:rPr>
                <w:rFonts w:ascii="Arial" w:hAnsi="Arial" w:cs="Arial"/>
                <w:sz w:val="18"/>
                <w:szCs w:val="18"/>
              </w:rPr>
            </w:pPr>
            <w:r w:rsidRPr="004C064E">
              <w:rPr>
                <w:rFonts w:ascii="Arial" w:hAnsi="Arial" w:cs="Arial"/>
                <w:sz w:val="18"/>
                <w:szCs w:val="18"/>
              </w:rPr>
              <w:t>3600/960/1295 mm</w:t>
            </w:r>
          </w:p>
        </w:tc>
      </w:tr>
      <w:tr w:rsidR="00EC44AF" w:rsidRPr="004C064E" w14:paraId="4A622598" w14:textId="77777777" w:rsidTr="007712D4">
        <w:trPr>
          <w:trHeight w:val="187"/>
        </w:trPr>
        <w:tc>
          <w:tcPr>
            <w:tcW w:w="534" w:type="dxa"/>
            <w:tcBorders>
              <w:top w:val="single" w:sz="4" w:space="0" w:color="auto"/>
              <w:left w:val="single" w:sz="4" w:space="0" w:color="auto"/>
              <w:bottom w:val="single" w:sz="4" w:space="0" w:color="auto"/>
              <w:right w:val="single" w:sz="4" w:space="0" w:color="auto"/>
            </w:tcBorders>
            <w:vAlign w:val="center"/>
          </w:tcPr>
          <w:p w14:paraId="7BB3DB05" w14:textId="77777777" w:rsidR="00EC44AF" w:rsidRPr="004C064E" w:rsidRDefault="00EC44AF" w:rsidP="0051748F">
            <w:pPr>
              <w:numPr>
                <w:ilvl w:val="0"/>
                <w:numId w:val="86"/>
              </w:numPr>
              <w:suppressAutoHyphens w:val="0"/>
              <w:ind w:left="169" w:hanging="169"/>
              <w:contextualSpacing/>
              <w:jc w:val="center"/>
              <w:rPr>
                <w:rFonts w:ascii="Arial" w:hAnsi="Arial" w:cs="Arial"/>
                <w:sz w:val="18"/>
                <w:szCs w:val="18"/>
              </w:rPr>
            </w:pPr>
          </w:p>
        </w:tc>
        <w:tc>
          <w:tcPr>
            <w:tcW w:w="5136" w:type="dxa"/>
            <w:tcBorders>
              <w:top w:val="single" w:sz="4" w:space="0" w:color="auto"/>
              <w:left w:val="single" w:sz="4" w:space="0" w:color="auto"/>
              <w:bottom w:val="single" w:sz="4" w:space="0" w:color="auto"/>
              <w:right w:val="single" w:sz="4" w:space="0" w:color="auto"/>
            </w:tcBorders>
          </w:tcPr>
          <w:p w14:paraId="3DE65AA2" w14:textId="77777777" w:rsidR="00EC44AF" w:rsidRPr="004C064E" w:rsidRDefault="00EC44AF" w:rsidP="00734DE9">
            <w:pPr>
              <w:rPr>
                <w:rFonts w:ascii="Arial" w:hAnsi="Arial" w:cs="Arial"/>
                <w:sz w:val="18"/>
                <w:szCs w:val="18"/>
              </w:rPr>
            </w:pPr>
            <w:r w:rsidRPr="004C064E">
              <w:rPr>
                <w:rFonts w:ascii="Arial" w:hAnsi="Arial" w:cs="Arial"/>
                <w:sz w:val="18"/>
                <w:szCs w:val="18"/>
              </w:rPr>
              <w:t>Masa</w:t>
            </w:r>
          </w:p>
        </w:tc>
        <w:tc>
          <w:tcPr>
            <w:tcW w:w="2552" w:type="dxa"/>
            <w:tcBorders>
              <w:top w:val="single" w:sz="4" w:space="0" w:color="auto"/>
              <w:left w:val="single" w:sz="4" w:space="0" w:color="auto"/>
              <w:bottom w:val="single" w:sz="4" w:space="0" w:color="auto"/>
              <w:right w:val="single" w:sz="4" w:space="0" w:color="auto"/>
            </w:tcBorders>
            <w:vAlign w:val="center"/>
          </w:tcPr>
          <w:p w14:paraId="492FD098" w14:textId="77777777" w:rsidR="00EC44AF" w:rsidRPr="004C064E" w:rsidRDefault="00EC44AF" w:rsidP="00734DE9">
            <w:pPr>
              <w:jc w:val="center"/>
              <w:rPr>
                <w:rFonts w:ascii="Arial" w:hAnsi="Arial" w:cs="Arial"/>
                <w:sz w:val="18"/>
                <w:szCs w:val="18"/>
              </w:rPr>
            </w:pPr>
            <w:r w:rsidRPr="004C064E">
              <w:rPr>
                <w:rFonts w:ascii="Arial" w:hAnsi="Arial" w:cs="Arial"/>
                <w:sz w:val="18"/>
                <w:szCs w:val="18"/>
              </w:rPr>
              <w:t>3800 kg (bez czynników)</w:t>
            </w:r>
          </w:p>
        </w:tc>
      </w:tr>
      <w:tr w:rsidR="00EC44AF" w:rsidRPr="004C064E" w14:paraId="777AAD7C" w14:textId="77777777" w:rsidTr="007712D4">
        <w:trPr>
          <w:trHeight w:val="254"/>
        </w:trPr>
        <w:tc>
          <w:tcPr>
            <w:tcW w:w="534" w:type="dxa"/>
            <w:tcBorders>
              <w:top w:val="single" w:sz="4" w:space="0" w:color="auto"/>
              <w:left w:val="single" w:sz="4" w:space="0" w:color="auto"/>
              <w:bottom w:val="single" w:sz="4" w:space="0" w:color="auto"/>
              <w:right w:val="single" w:sz="4" w:space="0" w:color="auto"/>
            </w:tcBorders>
            <w:vAlign w:val="center"/>
          </w:tcPr>
          <w:p w14:paraId="324911E9" w14:textId="77777777" w:rsidR="00EC44AF" w:rsidRPr="004C064E" w:rsidRDefault="00EC44AF" w:rsidP="0051748F">
            <w:pPr>
              <w:numPr>
                <w:ilvl w:val="0"/>
                <w:numId w:val="86"/>
              </w:numPr>
              <w:suppressAutoHyphens w:val="0"/>
              <w:ind w:left="169" w:hanging="169"/>
              <w:contextualSpacing/>
              <w:jc w:val="center"/>
              <w:rPr>
                <w:rFonts w:ascii="Arial" w:hAnsi="Arial" w:cs="Arial"/>
                <w:sz w:val="18"/>
                <w:szCs w:val="18"/>
              </w:rPr>
            </w:pPr>
          </w:p>
        </w:tc>
        <w:tc>
          <w:tcPr>
            <w:tcW w:w="5136" w:type="dxa"/>
            <w:tcBorders>
              <w:top w:val="single" w:sz="4" w:space="0" w:color="auto"/>
              <w:left w:val="single" w:sz="4" w:space="0" w:color="auto"/>
              <w:bottom w:val="single" w:sz="4" w:space="0" w:color="auto"/>
              <w:right w:val="single" w:sz="4" w:space="0" w:color="auto"/>
            </w:tcBorders>
            <w:vAlign w:val="center"/>
            <w:hideMark/>
          </w:tcPr>
          <w:p w14:paraId="3840DB61" w14:textId="77777777" w:rsidR="00EC44AF" w:rsidRPr="004C064E" w:rsidRDefault="00EC44AF" w:rsidP="00734DE9">
            <w:pPr>
              <w:rPr>
                <w:rFonts w:ascii="Arial" w:hAnsi="Arial" w:cs="Arial"/>
                <w:sz w:val="18"/>
                <w:szCs w:val="18"/>
              </w:rPr>
            </w:pPr>
            <w:r w:rsidRPr="004C064E">
              <w:rPr>
                <w:rFonts w:ascii="Arial" w:hAnsi="Arial" w:cs="Arial"/>
                <w:sz w:val="18"/>
                <w:szCs w:val="18"/>
              </w:rPr>
              <w:t>Skraplacz</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B2CF9DF" w14:textId="77777777" w:rsidR="00EC44AF" w:rsidRPr="004C064E" w:rsidRDefault="00EC44AF" w:rsidP="00734DE9">
            <w:pPr>
              <w:jc w:val="center"/>
              <w:rPr>
                <w:rFonts w:ascii="Arial" w:hAnsi="Arial" w:cs="Arial"/>
                <w:sz w:val="18"/>
                <w:szCs w:val="18"/>
              </w:rPr>
            </w:pPr>
            <w:r w:rsidRPr="004C064E">
              <w:rPr>
                <w:rFonts w:ascii="Arial" w:hAnsi="Arial" w:cs="Arial"/>
                <w:sz w:val="18"/>
                <w:szCs w:val="18"/>
              </w:rPr>
              <w:t>SG460</w:t>
            </w:r>
          </w:p>
        </w:tc>
      </w:tr>
      <w:tr w:rsidR="00EC44AF" w:rsidRPr="004C064E" w14:paraId="4D2859AE" w14:textId="77777777" w:rsidTr="007712D4">
        <w:trPr>
          <w:trHeight w:val="254"/>
        </w:trPr>
        <w:tc>
          <w:tcPr>
            <w:tcW w:w="534" w:type="dxa"/>
            <w:tcBorders>
              <w:top w:val="single" w:sz="4" w:space="0" w:color="auto"/>
              <w:left w:val="single" w:sz="4" w:space="0" w:color="auto"/>
              <w:bottom w:val="single" w:sz="4" w:space="0" w:color="auto"/>
              <w:right w:val="single" w:sz="4" w:space="0" w:color="auto"/>
            </w:tcBorders>
            <w:vAlign w:val="center"/>
          </w:tcPr>
          <w:p w14:paraId="385E6735" w14:textId="77777777" w:rsidR="00EC44AF" w:rsidRPr="004C064E" w:rsidRDefault="00EC44AF" w:rsidP="0051748F">
            <w:pPr>
              <w:numPr>
                <w:ilvl w:val="0"/>
                <w:numId w:val="86"/>
              </w:numPr>
              <w:suppressAutoHyphens w:val="0"/>
              <w:ind w:left="169" w:hanging="169"/>
              <w:contextualSpacing/>
              <w:jc w:val="center"/>
              <w:rPr>
                <w:rFonts w:ascii="Arial" w:hAnsi="Arial" w:cs="Arial"/>
                <w:sz w:val="18"/>
                <w:szCs w:val="18"/>
              </w:rPr>
            </w:pPr>
          </w:p>
        </w:tc>
        <w:tc>
          <w:tcPr>
            <w:tcW w:w="5136" w:type="dxa"/>
            <w:tcBorders>
              <w:top w:val="single" w:sz="4" w:space="0" w:color="auto"/>
              <w:left w:val="single" w:sz="4" w:space="0" w:color="auto"/>
              <w:bottom w:val="single" w:sz="4" w:space="0" w:color="auto"/>
              <w:right w:val="single" w:sz="4" w:space="0" w:color="auto"/>
            </w:tcBorders>
            <w:vAlign w:val="center"/>
          </w:tcPr>
          <w:p w14:paraId="18AA2B28" w14:textId="77777777" w:rsidR="00EC44AF" w:rsidRPr="004C064E" w:rsidRDefault="00EC44AF" w:rsidP="00734DE9">
            <w:pPr>
              <w:rPr>
                <w:rFonts w:ascii="Arial" w:hAnsi="Arial" w:cs="Arial"/>
                <w:sz w:val="18"/>
                <w:szCs w:val="18"/>
              </w:rPr>
            </w:pPr>
            <w:r w:rsidRPr="004C064E">
              <w:rPr>
                <w:rFonts w:ascii="Arial" w:hAnsi="Arial" w:cs="Arial"/>
                <w:sz w:val="18"/>
                <w:szCs w:val="18"/>
              </w:rPr>
              <w:t xml:space="preserve">Ilość przepływów </w:t>
            </w:r>
          </w:p>
        </w:tc>
        <w:tc>
          <w:tcPr>
            <w:tcW w:w="2552" w:type="dxa"/>
            <w:tcBorders>
              <w:top w:val="single" w:sz="4" w:space="0" w:color="auto"/>
              <w:left w:val="single" w:sz="4" w:space="0" w:color="auto"/>
              <w:bottom w:val="single" w:sz="4" w:space="0" w:color="auto"/>
              <w:right w:val="single" w:sz="4" w:space="0" w:color="auto"/>
            </w:tcBorders>
            <w:vAlign w:val="center"/>
          </w:tcPr>
          <w:p w14:paraId="53465B45" w14:textId="77777777" w:rsidR="00EC44AF" w:rsidRPr="004C064E" w:rsidRDefault="00EC44AF" w:rsidP="00734DE9">
            <w:pPr>
              <w:jc w:val="center"/>
              <w:rPr>
                <w:rFonts w:ascii="Arial" w:hAnsi="Arial" w:cs="Arial"/>
                <w:sz w:val="18"/>
                <w:szCs w:val="18"/>
              </w:rPr>
            </w:pPr>
            <w:r w:rsidRPr="004C064E">
              <w:rPr>
                <w:rFonts w:ascii="Arial" w:hAnsi="Arial" w:cs="Arial"/>
                <w:sz w:val="18"/>
                <w:szCs w:val="18"/>
              </w:rPr>
              <w:t>2</w:t>
            </w:r>
          </w:p>
        </w:tc>
      </w:tr>
      <w:tr w:rsidR="00EC44AF" w:rsidRPr="004C064E" w14:paraId="69083A09" w14:textId="77777777" w:rsidTr="007712D4">
        <w:trPr>
          <w:trHeight w:val="254"/>
        </w:trPr>
        <w:tc>
          <w:tcPr>
            <w:tcW w:w="534" w:type="dxa"/>
            <w:tcBorders>
              <w:top w:val="single" w:sz="4" w:space="0" w:color="auto"/>
              <w:left w:val="single" w:sz="4" w:space="0" w:color="auto"/>
              <w:bottom w:val="single" w:sz="4" w:space="0" w:color="auto"/>
              <w:right w:val="single" w:sz="4" w:space="0" w:color="auto"/>
            </w:tcBorders>
            <w:vAlign w:val="center"/>
          </w:tcPr>
          <w:p w14:paraId="20054C78" w14:textId="77777777" w:rsidR="00EC44AF" w:rsidRPr="004C064E" w:rsidRDefault="00EC44AF" w:rsidP="0051748F">
            <w:pPr>
              <w:numPr>
                <w:ilvl w:val="0"/>
                <w:numId w:val="86"/>
              </w:numPr>
              <w:suppressAutoHyphens w:val="0"/>
              <w:ind w:left="169" w:hanging="169"/>
              <w:contextualSpacing/>
              <w:jc w:val="center"/>
              <w:rPr>
                <w:rFonts w:ascii="Arial" w:hAnsi="Arial" w:cs="Arial"/>
                <w:sz w:val="18"/>
                <w:szCs w:val="18"/>
              </w:rPr>
            </w:pPr>
          </w:p>
        </w:tc>
        <w:tc>
          <w:tcPr>
            <w:tcW w:w="5136" w:type="dxa"/>
            <w:tcBorders>
              <w:top w:val="single" w:sz="4" w:space="0" w:color="auto"/>
              <w:left w:val="single" w:sz="4" w:space="0" w:color="auto"/>
              <w:bottom w:val="single" w:sz="4" w:space="0" w:color="auto"/>
              <w:right w:val="single" w:sz="4" w:space="0" w:color="auto"/>
            </w:tcBorders>
            <w:vAlign w:val="center"/>
          </w:tcPr>
          <w:p w14:paraId="06534C6C" w14:textId="77777777" w:rsidR="00EC44AF" w:rsidRPr="004C064E" w:rsidRDefault="00EC44AF" w:rsidP="00734DE9">
            <w:pPr>
              <w:rPr>
                <w:rFonts w:ascii="Arial" w:hAnsi="Arial" w:cs="Arial"/>
                <w:sz w:val="18"/>
                <w:szCs w:val="18"/>
              </w:rPr>
            </w:pPr>
            <w:r w:rsidRPr="004C064E">
              <w:rPr>
                <w:rFonts w:ascii="Arial" w:hAnsi="Arial" w:cs="Arial"/>
                <w:sz w:val="18"/>
                <w:szCs w:val="18"/>
              </w:rPr>
              <w:t>Wydajność cieplna</w:t>
            </w:r>
          </w:p>
        </w:tc>
        <w:tc>
          <w:tcPr>
            <w:tcW w:w="2552" w:type="dxa"/>
            <w:tcBorders>
              <w:top w:val="single" w:sz="4" w:space="0" w:color="auto"/>
              <w:left w:val="single" w:sz="4" w:space="0" w:color="auto"/>
              <w:bottom w:val="single" w:sz="4" w:space="0" w:color="auto"/>
              <w:right w:val="single" w:sz="4" w:space="0" w:color="auto"/>
            </w:tcBorders>
            <w:vAlign w:val="center"/>
          </w:tcPr>
          <w:p w14:paraId="44A780E2" w14:textId="77777777" w:rsidR="00EC44AF" w:rsidRPr="004C064E" w:rsidRDefault="00EC44AF" w:rsidP="00734DE9">
            <w:pPr>
              <w:jc w:val="center"/>
              <w:rPr>
                <w:rFonts w:ascii="Arial" w:hAnsi="Arial" w:cs="Arial"/>
                <w:sz w:val="18"/>
                <w:szCs w:val="18"/>
              </w:rPr>
            </w:pPr>
            <w:r w:rsidRPr="004C064E">
              <w:rPr>
                <w:rFonts w:ascii="Arial" w:hAnsi="Arial" w:cs="Arial"/>
                <w:sz w:val="18"/>
                <w:szCs w:val="18"/>
              </w:rPr>
              <w:t>610 kW</w:t>
            </w:r>
          </w:p>
        </w:tc>
      </w:tr>
      <w:tr w:rsidR="00EC44AF" w:rsidRPr="004C064E" w14:paraId="76C65FA7" w14:textId="77777777" w:rsidTr="007712D4">
        <w:trPr>
          <w:trHeight w:val="254"/>
        </w:trPr>
        <w:tc>
          <w:tcPr>
            <w:tcW w:w="534" w:type="dxa"/>
            <w:tcBorders>
              <w:top w:val="single" w:sz="4" w:space="0" w:color="auto"/>
              <w:left w:val="single" w:sz="4" w:space="0" w:color="auto"/>
              <w:bottom w:val="single" w:sz="4" w:space="0" w:color="auto"/>
              <w:right w:val="single" w:sz="4" w:space="0" w:color="auto"/>
            </w:tcBorders>
            <w:vAlign w:val="center"/>
          </w:tcPr>
          <w:p w14:paraId="7BA76699" w14:textId="77777777" w:rsidR="00EC44AF" w:rsidRPr="004C064E" w:rsidRDefault="00EC44AF" w:rsidP="0051748F">
            <w:pPr>
              <w:numPr>
                <w:ilvl w:val="0"/>
                <w:numId w:val="86"/>
              </w:numPr>
              <w:suppressAutoHyphens w:val="0"/>
              <w:ind w:left="169" w:hanging="169"/>
              <w:contextualSpacing/>
              <w:jc w:val="center"/>
              <w:rPr>
                <w:rFonts w:ascii="Arial" w:hAnsi="Arial" w:cs="Arial"/>
                <w:sz w:val="18"/>
                <w:szCs w:val="18"/>
              </w:rPr>
            </w:pPr>
          </w:p>
        </w:tc>
        <w:tc>
          <w:tcPr>
            <w:tcW w:w="5136" w:type="dxa"/>
            <w:tcBorders>
              <w:top w:val="single" w:sz="4" w:space="0" w:color="auto"/>
              <w:left w:val="single" w:sz="4" w:space="0" w:color="auto"/>
              <w:bottom w:val="single" w:sz="4" w:space="0" w:color="auto"/>
              <w:right w:val="single" w:sz="4" w:space="0" w:color="auto"/>
            </w:tcBorders>
            <w:vAlign w:val="center"/>
          </w:tcPr>
          <w:p w14:paraId="6017FB09" w14:textId="77777777" w:rsidR="00EC44AF" w:rsidRPr="004C064E" w:rsidRDefault="00EC44AF" w:rsidP="00734DE9">
            <w:pPr>
              <w:rPr>
                <w:rFonts w:ascii="Arial" w:hAnsi="Arial" w:cs="Arial"/>
                <w:sz w:val="18"/>
                <w:szCs w:val="18"/>
              </w:rPr>
            </w:pPr>
            <w:r w:rsidRPr="004C064E">
              <w:rPr>
                <w:rFonts w:ascii="Arial" w:hAnsi="Arial" w:cs="Arial"/>
                <w:sz w:val="18"/>
                <w:szCs w:val="18"/>
              </w:rPr>
              <w:t>Masa</w:t>
            </w:r>
          </w:p>
        </w:tc>
        <w:tc>
          <w:tcPr>
            <w:tcW w:w="2552" w:type="dxa"/>
            <w:tcBorders>
              <w:top w:val="single" w:sz="4" w:space="0" w:color="auto"/>
              <w:left w:val="single" w:sz="4" w:space="0" w:color="auto"/>
              <w:bottom w:val="single" w:sz="4" w:space="0" w:color="auto"/>
              <w:right w:val="single" w:sz="4" w:space="0" w:color="auto"/>
            </w:tcBorders>
            <w:vAlign w:val="center"/>
          </w:tcPr>
          <w:p w14:paraId="13066110" w14:textId="77777777" w:rsidR="00EC44AF" w:rsidRPr="004C064E" w:rsidRDefault="00EC44AF" w:rsidP="00734DE9">
            <w:pPr>
              <w:jc w:val="center"/>
              <w:rPr>
                <w:rFonts w:ascii="Arial" w:hAnsi="Arial" w:cs="Arial"/>
                <w:sz w:val="18"/>
                <w:szCs w:val="18"/>
              </w:rPr>
            </w:pPr>
            <w:r w:rsidRPr="004C064E">
              <w:rPr>
                <w:rFonts w:ascii="Arial" w:hAnsi="Arial" w:cs="Arial"/>
                <w:sz w:val="18"/>
                <w:szCs w:val="18"/>
              </w:rPr>
              <w:t>830 kg</w:t>
            </w:r>
          </w:p>
        </w:tc>
      </w:tr>
      <w:tr w:rsidR="00EC44AF" w:rsidRPr="004C064E" w14:paraId="6E081A20" w14:textId="77777777" w:rsidTr="007712D4">
        <w:trPr>
          <w:trHeight w:val="254"/>
        </w:trPr>
        <w:tc>
          <w:tcPr>
            <w:tcW w:w="534" w:type="dxa"/>
            <w:tcBorders>
              <w:top w:val="single" w:sz="4" w:space="0" w:color="auto"/>
              <w:left w:val="single" w:sz="4" w:space="0" w:color="auto"/>
              <w:bottom w:val="single" w:sz="4" w:space="0" w:color="auto"/>
              <w:right w:val="single" w:sz="4" w:space="0" w:color="auto"/>
            </w:tcBorders>
            <w:vAlign w:val="center"/>
          </w:tcPr>
          <w:p w14:paraId="33507664" w14:textId="77777777" w:rsidR="00EC44AF" w:rsidRPr="004C064E" w:rsidRDefault="00EC44AF" w:rsidP="0051748F">
            <w:pPr>
              <w:numPr>
                <w:ilvl w:val="0"/>
                <w:numId w:val="86"/>
              </w:numPr>
              <w:suppressAutoHyphens w:val="0"/>
              <w:ind w:left="169" w:hanging="169"/>
              <w:contextualSpacing/>
              <w:jc w:val="center"/>
              <w:rPr>
                <w:rFonts w:ascii="Arial" w:hAnsi="Arial" w:cs="Arial"/>
                <w:sz w:val="18"/>
                <w:szCs w:val="18"/>
              </w:rPr>
            </w:pPr>
          </w:p>
        </w:tc>
        <w:tc>
          <w:tcPr>
            <w:tcW w:w="5136" w:type="dxa"/>
            <w:tcBorders>
              <w:top w:val="single" w:sz="4" w:space="0" w:color="auto"/>
              <w:left w:val="single" w:sz="4" w:space="0" w:color="auto"/>
              <w:bottom w:val="single" w:sz="4" w:space="0" w:color="auto"/>
              <w:right w:val="single" w:sz="4" w:space="0" w:color="auto"/>
            </w:tcBorders>
            <w:vAlign w:val="center"/>
          </w:tcPr>
          <w:p w14:paraId="30DAA362" w14:textId="77777777" w:rsidR="00EC44AF" w:rsidRPr="004C064E" w:rsidRDefault="00EC44AF" w:rsidP="00734DE9">
            <w:pPr>
              <w:rPr>
                <w:rFonts w:ascii="Arial" w:hAnsi="Arial" w:cs="Arial"/>
                <w:sz w:val="18"/>
                <w:szCs w:val="18"/>
              </w:rPr>
            </w:pPr>
            <w:r w:rsidRPr="004C064E">
              <w:rPr>
                <w:rFonts w:ascii="Arial" w:hAnsi="Arial" w:cs="Arial"/>
                <w:sz w:val="18"/>
                <w:szCs w:val="18"/>
              </w:rPr>
              <w:t>Przepływ</w:t>
            </w:r>
          </w:p>
        </w:tc>
        <w:tc>
          <w:tcPr>
            <w:tcW w:w="2552" w:type="dxa"/>
            <w:tcBorders>
              <w:top w:val="single" w:sz="4" w:space="0" w:color="auto"/>
              <w:left w:val="single" w:sz="4" w:space="0" w:color="auto"/>
              <w:bottom w:val="single" w:sz="4" w:space="0" w:color="auto"/>
              <w:right w:val="single" w:sz="4" w:space="0" w:color="auto"/>
            </w:tcBorders>
            <w:vAlign w:val="center"/>
          </w:tcPr>
          <w:p w14:paraId="4EBAC443" w14:textId="77777777" w:rsidR="00EC44AF" w:rsidRPr="004C064E" w:rsidRDefault="00EC44AF" w:rsidP="00734DE9">
            <w:pPr>
              <w:jc w:val="center"/>
              <w:rPr>
                <w:rFonts w:ascii="Arial" w:hAnsi="Arial" w:cs="Arial"/>
                <w:sz w:val="18"/>
                <w:szCs w:val="18"/>
              </w:rPr>
            </w:pPr>
            <w:r w:rsidRPr="004C064E">
              <w:rPr>
                <w:rFonts w:ascii="Arial" w:hAnsi="Arial" w:cs="Arial"/>
                <w:sz w:val="18"/>
                <w:szCs w:val="18"/>
              </w:rPr>
              <w:t>55 m</w:t>
            </w:r>
            <w:r w:rsidRPr="004C064E">
              <w:rPr>
                <w:rFonts w:ascii="Arial" w:hAnsi="Arial" w:cs="Arial"/>
                <w:sz w:val="18"/>
                <w:szCs w:val="18"/>
                <w:vertAlign w:val="superscript"/>
              </w:rPr>
              <w:t>3</w:t>
            </w:r>
            <w:r w:rsidRPr="004C064E">
              <w:rPr>
                <w:rFonts w:ascii="Arial" w:hAnsi="Arial" w:cs="Arial"/>
                <w:sz w:val="18"/>
                <w:szCs w:val="18"/>
              </w:rPr>
              <w:t>/h</w:t>
            </w:r>
          </w:p>
        </w:tc>
      </w:tr>
      <w:tr w:rsidR="00EC44AF" w:rsidRPr="004C064E" w14:paraId="4FC06DD9" w14:textId="77777777" w:rsidTr="007712D4">
        <w:trPr>
          <w:trHeight w:val="254"/>
        </w:trPr>
        <w:tc>
          <w:tcPr>
            <w:tcW w:w="534" w:type="dxa"/>
            <w:tcBorders>
              <w:top w:val="single" w:sz="4" w:space="0" w:color="auto"/>
              <w:left w:val="single" w:sz="4" w:space="0" w:color="auto"/>
              <w:bottom w:val="single" w:sz="4" w:space="0" w:color="auto"/>
              <w:right w:val="single" w:sz="4" w:space="0" w:color="auto"/>
            </w:tcBorders>
            <w:vAlign w:val="center"/>
          </w:tcPr>
          <w:p w14:paraId="47DF2B05" w14:textId="77777777" w:rsidR="00EC44AF" w:rsidRPr="004C064E" w:rsidRDefault="00EC44AF" w:rsidP="0051748F">
            <w:pPr>
              <w:numPr>
                <w:ilvl w:val="0"/>
                <w:numId w:val="86"/>
              </w:numPr>
              <w:suppressAutoHyphens w:val="0"/>
              <w:ind w:left="169" w:hanging="169"/>
              <w:contextualSpacing/>
              <w:jc w:val="center"/>
              <w:rPr>
                <w:rFonts w:ascii="Arial" w:hAnsi="Arial" w:cs="Arial"/>
                <w:sz w:val="18"/>
                <w:szCs w:val="18"/>
              </w:rPr>
            </w:pPr>
          </w:p>
        </w:tc>
        <w:tc>
          <w:tcPr>
            <w:tcW w:w="5136" w:type="dxa"/>
            <w:tcBorders>
              <w:top w:val="single" w:sz="4" w:space="0" w:color="auto"/>
              <w:left w:val="single" w:sz="4" w:space="0" w:color="auto"/>
              <w:bottom w:val="single" w:sz="4" w:space="0" w:color="auto"/>
              <w:right w:val="single" w:sz="4" w:space="0" w:color="auto"/>
            </w:tcBorders>
            <w:vAlign w:val="center"/>
          </w:tcPr>
          <w:p w14:paraId="57824026" w14:textId="77777777" w:rsidR="00EC44AF" w:rsidRPr="004C064E" w:rsidRDefault="00EC44AF" w:rsidP="00734DE9">
            <w:pPr>
              <w:rPr>
                <w:rFonts w:ascii="Arial" w:hAnsi="Arial" w:cs="Arial"/>
                <w:sz w:val="18"/>
                <w:szCs w:val="18"/>
              </w:rPr>
            </w:pPr>
            <w:r w:rsidRPr="004C064E">
              <w:rPr>
                <w:rFonts w:ascii="Arial" w:hAnsi="Arial" w:cs="Arial"/>
                <w:sz w:val="18"/>
                <w:szCs w:val="18"/>
              </w:rPr>
              <w:t xml:space="preserve">Wymiary </w:t>
            </w:r>
            <w:proofErr w:type="spellStart"/>
            <w:r w:rsidRPr="004C064E">
              <w:rPr>
                <w:rFonts w:ascii="Arial" w:hAnsi="Arial" w:cs="Arial"/>
                <w:sz w:val="18"/>
                <w:szCs w:val="18"/>
              </w:rPr>
              <w:t>DxL</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14:paraId="3AE3C9C5" w14:textId="77777777" w:rsidR="00EC44AF" w:rsidRPr="004C064E" w:rsidRDefault="00EC44AF" w:rsidP="00734DE9">
            <w:pPr>
              <w:jc w:val="center"/>
              <w:rPr>
                <w:rFonts w:ascii="Arial" w:hAnsi="Arial" w:cs="Arial"/>
                <w:sz w:val="18"/>
                <w:szCs w:val="18"/>
              </w:rPr>
            </w:pPr>
            <w:r w:rsidRPr="004C064E">
              <w:rPr>
                <w:rFonts w:ascii="Arial" w:hAnsi="Arial" w:cs="Arial"/>
                <w:sz w:val="18"/>
                <w:szCs w:val="18"/>
              </w:rPr>
              <w:t>2xØ219x3500 mm</w:t>
            </w:r>
          </w:p>
        </w:tc>
      </w:tr>
      <w:tr w:rsidR="00EC44AF" w:rsidRPr="004C064E" w14:paraId="68F62018" w14:textId="77777777" w:rsidTr="007712D4">
        <w:trPr>
          <w:trHeight w:val="254"/>
        </w:trPr>
        <w:tc>
          <w:tcPr>
            <w:tcW w:w="534" w:type="dxa"/>
            <w:tcBorders>
              <w:top w:val="single" w:sz="4" w:space="0" w:color="auto"/>
              <w:left w:val="single" w:sz="4" w:space="0" w:color="auto"/>
              <w:bottom w:val="single" w:sz="4" w:space="0" w:color="auto"/>
              <w:right w:val="single" w:sz="4" w:space="0" w:color="auto"/>
            </w:tcBorders>
            <w:vAlign w:val="center"/>
          </w:tcPr>
          <w:p w14:paraId="2442EB29" w14:textId="77777777" w:rsidR="00EC44AF" w:rsidRPr="004C064E" w:rsidRDefault="00EC44AF" w:rsidP="0051748F">
            <w:pPr>
              <w:numPr>
                <w:ilvl w:val="0"/>
                <w:numId w:val="86"/>
              </w:numPr>
              <w:suppressAutoHyphens w:val="0"/>
              <w:ind w:left="169" w:hanging="169"/>
              <w:contextualSpacing/>
              <w:jc w:val="center"/>
              <w:rPr>
                <w:rFonts w:ascii="Arial" w:hAnsi="Arial" w:cs="Arial"/>
                <w:sz w:val="18"/>
                <w:szCs w:val="18"/>
              </w:rPr>
            </w:pPr>
          </w:p>
        </w:tc>
        <w:tc>
          <w:tcPr>
            <w:tcW w:w="5136" w:type="dxa"/>
            <w:tcBorders>
              <w:top w:val="single" w:sz="4" w:space="0" w:color="auto"/>
              <w:left w:val="single" w:sz="4" w:space="0" w:color="auto"/>
              <w:bottom w:val="single" w:sz="4" w:space="0" w:color="auto"/>
              <w:right w:val="single" w:sz="4" w:space="0" w:color="auto"/>
            </w:tcBorders>
            <w:vAlign w:val="center"/>
          </w:tcPr>
          <w:p w14:paraId="364448C1" w14:textId="77777777" w:rsidR="00EC44AF" w:rsidRPr="004C064E" w:rsidRDefault="00EC44AF" w:rsidP="00734DE9">
            <w:pPr>
              <w:rPr>
                <w:rFonts w:ascii="Arial" w:hAnsi="Arial" w:cs="Arial"/>
                <w:sz w:val="18"/>
                <w:szCs w:val="18"/>
              </w:rPr>
            </w:pPr>
            <w:r w:rsidRPr="004C064E">
              <w:rPr>
                <w:rFonts w:ascii="Arial" w:hAnsi="Arial" w:cs="Arial"/>
                <w:sz w:val="18"/>
                <w:szCs w:val="18"/>
              </w:rPr>
              <w:t>Dokumentacja RC450B</w:t>
            </w:r>
          </w:p>
        </w:tc>
        <w:tc>
          <w:tcPr>
            <w:tcW w:w="2552" w:type="dxa"/>
            <w:tcBorders>
              <w:top w:val="single" w:sz="4" w:space="0" w:color="auto"/>
              <w:left w:val="single" w:sz="4" w:space="0" w:color="auto"/>
              <w:bottom w:val="single" w:sz="4" w:space="0" w:color="auto"/>
              <w:right w:val="single" w:sz="4" w:space="0" w:color="auto"/>
            </w:tcBorders>
            <w:vAlign w:val="center"/>
          </w:tcPr>
          <w:p w14:paraId="74A7EB2D" w14:textId="77777777" w:rsidR="00EC44AF" w:rsidRPr="004C064E" w:rsidRDefault="00EC44AF" w:rsidP="00734DE9">
            <w:pPr>
              <w:jc w:val="center"/>
              <w:rPr>
                <w:rFonts w:ascii="Arial" w:hAnsi="Arial" w:cs="Arial"/>
                <w:sz w:val="18"/>
                <w:szCs w:val="18"/>
              </w:rPr>
            </w:pPr>
            <w:r w:rsidRPr="004C064E">
              <w:rPr>
                <w:rFonts w:ascii="Arial" w:hAnsi="Arial" w:cs="Arial"/>
                <w:sz w:val="18"/>
                <w:szCs w:val="18"/>
              </w:rPr>
              <w:t>Tak</w:t>
            </w:r>
          </w:p>
        </w:tc>
      </w:tr>
      <w:tr w:rsidR="00EC44AF" w:rsidRPr="004C064E" w14:paraId="6BEF148F" w14:textId="77777777" w:rsidTr="007712D4">
        <w:trPr>
          <w:trHeight w:val="254"/>
        </w:trPr>
        <w:tc>
          <w:tcPr>
            <w:tcW w:w="534" w:type="dxa"/>
            <w:tcBorders>
              <w:top w:val="single" w:sz="4" w:space="0" w:color="auto"/>
              <w:left w:val="single" w:sz="4" w:space="0" w:color="auto"/>
              <w:bottom w:val="single" w:sz="4" w:space="0" w:color="auto"/>
              <w:right w:val="single" w:sz="4" w:space="0" w:color="auto"/>
            </w:tcBorders>
            <w:vAlign w:val="center"/>
          </w:tcPr>
          <w:p w14:paraId="453A3793" w14:textId="77777777" w:rsidR="00EC44AF" w:rsidRPr="004C064E" w:rsidRDefault="00EC44AF" w:rsidP="0051748F">
            <w:pPr>
              <w:numPr>
                <w:ilvl w:val="0"/>
                <w:numId w:val="86"/>
              </w:numPr>
              <w:suppressAutoHyphens w:val="0"/>
              <w:ind w:left="169" w:hanging="169"/>
              <w:contextualSpacing/>
              <w:jc w:val="center"/>
              <w:rPr>
                <w:rFonts w:ascii="Arial" w:hAnsi="Arial" w:cs="Arial"/>
                <w:sz w:val="18"/>
                <w:szCs w:val="18"/>
              </w:rPr>
            </w:pPr>
          </w:p>
        </w:tc>
        <w:tc>
          <w:tcPr>
            <w:tcW w:w="5136" w:type="dxa"/>
            <w:tcBorders>
              <w:top w:val="single" w:sz="4" w:space="0" w:color="auto"/>
              <w:left w:val="single" w:sz="4" w:space="0" w:color="auto"/>
              <w:bottom w:val="single" w:sz="4" w:space="0" w:color="auto"/>
              <w:right w:val="single" w:sz="4" w:space="0" w:color="auto"/>
            </w:tcBorders>
            <w:vAlign w:val="center"/>
          </w:tcPr>
          <w:p w14:paraId="6572C9BB" w14:textId="77777777" w:rsidR="00EC44AF" w:rsidRPr="004C064E" w:rsidRDefault="00EC44AF" w:rsidP="00734DE9">
            <w:pPr>
              <w:rPr>
                <w:rFonts w:ascii="Arial" w:hAnsi="Arial" w:cs="Arial"/>
                <w:sz w:val="18"/>
                <w:szCs w:val="18"/>
              </w:rPr>
            </w:pPr>
            <w:r w:rsidRPr="004C064E">
              <w:rPr>
                <w:rFonts w:ascii="Arial" w:hAnsi="Arial" w:cs="Arial"/>
                <w:sz w:val="18"/>
                <w:szCs w:val="18"/>
              </w:rPr>
              <w:t>Rok produkcji</w:t>
            </w:r>
          </w:p>
        </w:tc>
        <w:tc>
          <w:tcPr>
            <w:tcW w:w="2552" w:type="dxa"/>
            <w:tcBorders>
              <w:top w:val="single" w:sz="4" w:space="0" w:color="auto"/>
              <w:left w:val="single" w:sz="4" w:space="0" w:color="auto"/>
              <w:bottom w:val="single" w:sz="4" w:space="0" w:color="auto"/>
              <w:right w:val="single" w:sz="4" w:space="0" w:color="auto"/>
            </w:tcBorders>
            <w:vAlign w:val="center"/>
          </w:tcPr>
          <w:p w14:paraId="7FB20823" w14:textId="77777777" w:rsidR="00EC44AF" w:rsidRPr="004C064E" w:rsidRDefault="00EC44AF" w:rsidP="00734DE9">
            <w:pPr>
              <w:jc w:val="center"/>
              <w:rPr>
                <w:rFonts w:ascii="Arial" w:hAnsi="Arial" w:cs="Arial"/>
                <w:sz w:val="18"/>
                <w:szCs w:val="18"/>
              </w:rPr>
            </w:pPr>
            <w:r w:rsidRPr="004C064E">
              <w:rPr>
                <w:rFonts w:ascii="Arial" w:hAnsi="Arial" w:cs="Arial"/>
                <w:sz w:val="18"/>
                <w:szCs w:val="18"/>
              </w:rPr>
              <w:t>2014</w:t>
            </w:r>
          </w:p>
        </w:tc>
      </w:tr>
    </w:tbl>
    <w:p w14:paraId="4DF496E1" w14:textId="77777777" w:rsidR="00EC44AF" w:rsidRPr="007B202F" w:rsidRDefault="00EC44AF" w:rsidP="00EC44AF">
      <w:pPr>
        <w:tabs>
          <w:tab w:val="left" w:pos="0"/>
          <w:tab w:val="num" w:pos="2520"/>
          <w:tab w:val="right" w:leader="dot" w:pos="9638"/>
        </w:tabs>
        <w:ind w:left="2520"/>
        <w:rPr>
          <w:rFonts w:ascii="Arial" w:hAnsi="Arial" w:cs="Arial"/>
          <w:b/>
          <w:sz w:val="10"/>
          <w:szCs w:val="10"/>
          <w:u w:val="single"/>
        </w:rPr>
      </w:pPr>
    </w:p>
    <w:p w14:paraId="1478882B" w14:textId="47714084" w:rsidR="00EC44AF" w:rsidRPr="00EC44AF" w:rsidRDefault="00EC44AF" w:rsidP="00EC44AF">
      <w:pPr>
        <w:pStyle w:val="Akapitzlist"/>
        <w:numPr>
          <w:ilvl w:val="5"/>
          <w:numId w:val="30"/>
        </w:numPr>
        <w:tabs>
          <w:tab w:val="left" w:pos="142"/>
          <w:tab w:val="right" w:leader="dot" w:pos="9638"/>
        </w:tabs>
        <w:spacing w:before="40"/>
        <w:ind w:left="709" w:hanging="425"/>
        <w:jc w:val="both"/>
        <w:rPr>
          <w:rFonts w:ascii="Arial" w:hAnsi="Arial" w:cs="Arial"/>
          <w:b/>
          <w:i/>
          <w:sz w:val="20"/>
          <w:szCs w:val="20"/>
          <w:u w:val="single"/>
        </w:rPr>
      </w:pPr>
      <w:r w:rsidRPr="00EC44AF">
        <w:rPr>
          <w:rFonts w:ascii="Arial" w:hAnsi="Arial" w:cs="Arial"/>
          <w:b/>
          <w:sz w:val="18"/>
          <w:szCs w:val="18"/>
          <w:u w:val="single"/>
        </w:rPr>
        <w:t>Wymagania techniczno-użytkowe urządzeń chłodniczych po modernizacji</w:t>
      </w:r>
    </w:p>
    <w:p w14:paraId="6F0C8E71" w14:textId="77777777" w:rsidR="00EC44AF" w:rsidRPr="004C064E" w:rsidRDefault="00EC44AF" w:rsidP="00EC44AF">
      <w:pPr>
        <w:tabs>
          <w:tab w:val="left" w:pos="0"/>
          <w:tab w:val="num" w:pos="2520"/>
          <w:tab w:val="right" w:leader="dot" w:pos="9638"/>
        </w:tabs>
        <w:rPr>
          <w:rFonts w:ascii="Arial" w:hAnsi="Arial" w:cs="Arial"/>
          <w:b/>
          <w:sz w:val="18"/>
          <w:szCs w:val="18"/>
          <w:u w:val="single"/>
        </w:rPr>
      </w:pPr>
    </w:p>
    <w:tbl>
      <w:tblPr>
        <w:tblW w:w="82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103"/>
        <w:gridCol w:w="2552"/>
        <w:gridCol w:w="13"/>
      </w:tblGrid>
      <w:tr w:rsidR="00EC44AF" w:rsidRPr="004C064E" w14:paraId="5547B3C0" w14:textId="77777777" w:rsidTr="007712D4">
        <w:trPr>
          <w:gridAfter w:val="1"/>
          <w:wAfter w:w="13" w:type="dxa"/>
          <w:trHeight w:val="254"/>
        </w:trPr>
        <w:tc>
          <w:tcPr>
            <w:tcW w:w="567" w:type="dxa"/>
            <w:tcBorders>
              <w:top w:val="single" w:sz="4" w:space="0" w:color="auto"/>
              <w:left w:val="single" w:sz="4" w:space="0" w:color="auto"/>
              <w:bottom w:val="single" w:sz="4" w:space="0" w:color="auto"/>
              <w:right w:val="single" w:sz="4" w:space="0" w:color="auto"/>
            </w:tcBorders>
            <w:vAlign w:val="center"/>
          </w:tcPr>
          <w:p w14:paraId="4FC1876D" w14:textId="77777777" w:rsidR="00EC44AF" w:rsidRPr="004C064E" w:rsidRDefault="00EC44AF" w:rsidP="0051748F">
            <w:pPr>
              <w:numPr>
                <w:ilvl w:val="0"/>
                <w:numId w:val="90"/>
              </w:numPr>
              <w:suppressAutoHyphens w:val="0"/>
              <w:ind w:left="473"/>
              <w:contextualSpacing/>
              <w:jc w:val="center"/>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14:paraId="4E753C89" w14:textId="77777777" w:rsidR="00EC44AF" w:rsidRPr="004C064E" w:rsidRDefault="00EC44AF" w:rsidP="00734DE9">
            <w:pPr>
              <w:rPr>
                <w:rFonts w:ascii="Arial" w:hAnsi="Arial" w:cs="Arial"/>
                <w:sz w:val="18"/>
                <w:szCs w:val="18"/>
              </w:rPr>
            </w:pPr>
            <w:r w:rsidRPr="004C064E">
              <w:rPr>
                <w:rFonts w:ascii="Arial" w:hAnsi="Arial" w:cs="Arial"/>
                <w:sz w:val="18"/>
                <w:szCs w:val="18"/>
              </w:rPr>
              <w:t>Ilość</w:t>
            </w:r>
          </w:p>
        </w:tc>
        <w:tc>
          <w:tcPr>
            <w:tcW w:w="2552" w:type="dxa"/>
            <w:tcBorders>
              <w:top w:val="single" w:sz="4" w:space="0" w:color="auto"/>
              <w:left w:val="single" w:sz="4" w:space="0" w:color="auto"/>
              <w:bottom w:val="single" w:sz="4" w:space="0" w:color="auto"/>
              <w:right w:val="single" w:sz="4" w:space="0" w:color="auto"/>
            </w:tcBorders>
            <w:vAlign w:val="center"/>
          </w:tcPr>
          <w:p w14:paraId="02A028BE" w14:textId="77777777" w:rsidR="00EC44AF" w:rsidRPr="004C064E" w:rsidRDefault="00EC44AF" w:rsidP="00734DE9">
            <w:pPr>
              <w:jc w:val="center"/>
              <w:rPr>
                <w:rFonts w:ascii="Arial" w:hAnsi="Arial" w:cs="Arial"/>
                <w:sz w:val="18"/>
                <w:szCs w:val="18"/>
              </w:rPr>
            </w:pPr>
            <w:r w:rsidRPr="004C064E">
              <w:rPr>
                <w:rFonts w:ascii="Arial" w:hAnsi="Arial" w:cs="Arial"/>
                <w:sz w:val="18"/>
                <w:szCs w:val="18"/>
              </w:rPr>
              <w:t>2 sztuki</w:t>
            </w:r>
          </w:p>
        </w:tc>
      </w:tr>
      <w:tr w:rsidR="00EC44AF" w:rsidRPr="008E64AB" w14:paraId="1823B979" w14:textId="77777777" w:rsidTr="007712D4">
        <w:trPr>
          <w:trHeight w:val="254"/>
        </w:trPr>
        <w:tc>
          <w:tcPr>
            <w:tcW w:w="8235" w:type="dxa"/>
            <w:gridSpan w:val="4"/>
            <w:tcBorders>
              <w:top w:val="single" w:sz="4" w:space="0" w:color="auto"/>
              <w:left w:val="single" w:sz="4" w:space="0" w:color="auto"/>
              <w:bottom w:val="single" w:sz="4" w:space="0" w:color="auto"/>
              <w:right w:val="single" w:sz="4" w:space="0" w:color="auto"/>
            </w:tcBorders>
            <w:vAlign w:val="center"/>
          </w:tcPr>
          <w:p w14:paraId="3AC7A578" w14:textId="77777777" w:rsidR="00EC44AF" w:rsidRPr="008E64AB" w:rsidRDefault="00EC44AF" w:rsidP="00734DE9">
            <w:pPr>
              <w:jc w:val="center"/>
              <w:rPr>
                <w:rFonts w:ascii="Arial" w:hAnsi="Arial" w:cs="Arial"/>
                <w:b/>
                <w:bCs/>
                <w:sz w:val="18"/>
                <w:szCs w:val="18"/>
              </w:rPr>
            </w:pPr>
            <w:r w:rsidRPr="008E64AB">
              <w:rPr>
                <w:rFonts w:ascii="Arial" w:hAnsi="Arial" w:cs="Arial"/>
                <w:b/>
                <w:bCs/>
                <w:sz w:val="18"/>
                <w:szCs w:val="18"/>
              </w:rPr>
              <w:t>Poniższe wymagania dotyczą jednej maszyny po modernizacji</w:t>
            </w:r>
          </w:p>
        </w:tc>
      </w:tr>
      <w:tr w:rsidR="00EC44AF" w:rsidRPr="004C064E" w14:paraId="1D8AF6F4" w14:textId="77777777" w:rsidTr="007712D4">
        <w:trPr>
          <w:gridAfter w:val="1"/>
          <w:wAfter w:w="13" w:type="dxa"/>
          <w:trHeight w:val="254"/>
        </w:trPr>
        <w:tc>
          <w:tcPr>
            <w:tcW w:w="567" w:type="dxa"/>
            <w:tcBorders>
              <w:top w:val="single" w:sz="4" w:space="0" w:color="auto"/>
              <w:left w:val="single" w:sz="4" w:space="0" w:color="auto"/>
              <w:bottom w:val="single" w:sz="4" w:space="0" w:color="auto"/>
              <w:right w:val="single" w:sz="4" w:space="0" w:color="auto"/>
            </w:tcBorders>
            <w:vAlign w:val="center"/>
          </w:tcPr>
          <w:p w14:paraId="2D8F185F" w14:textId="77777777" w:rsidR="00EC44AF" w:rsidRPr="004C064E" w:rsidRDefault="00EC44AF" w:rsidP="0051748F">
            <w:pPr>
              <w:numPr>
                <w:ilvl w:val="0"/>
                <w:numId w:val="90"/>
              </w:numPr>
              <w:suppressAutoHyphens w:val="0"/>
              <w:ind w:left="473"/>
              <w:contextualSpacing/>
              <w:jc w:val="center"/>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14:paraId="65A6BDF1" w14:textId="77777777" w:rsidR="00EC44AF" w:rsidRPr="004C064E" w:rsidRDefault="00EC44AF" w:rsidP="00734DE9">
            <w:pPr>
              <w:rPr>
                <w:rFonts w:ascii="Arial" w:hAnsi="Arial" w:cs="Arial"/>
                <w:sz w:val="18"/>
                <w:szCs w:val="18"/>
              </w:rPr>
            </w:pPr>
            <w:r w:rsidRPr="004C064E">
              <w:rPr>
                <w:rFonts w:ascii="Arial" w:hAnsi="Arial" w:cs="Arial"/>
                <w:sz w:val="18"/>
                <w:szCs w:val="18"/>
              </w:rPr>
              <w:t>Moc chłodnicza</w:t>
            </w:r>
          </w:p>
        </w:tc>
        <w:tc>
          <w:tcPr>
            <w:tcW w:w="2552" w:type="dxa"/>
            <w:tcBorders>
              <w:top w:val="single" w:sz="4" w:space="0" w:color="auto"/>
              <w:left w:val="single" w:sz="4" w:space="0" w:color="auto"/>
              <w:bottom w:val="single" w:sz="4" w:space="0" w:color="auto"/>
              <w:right w:val="single" w:sz="4" w:space="0" w:color="auto"/>
            </w:tcBorders>
            <w:vAlign w:val="center"/>
          </w:tcPr>
          <w:p w14:paraId="48D1A0B0" w14:textId="77777777" w:rsidR="00EC44AF" w:rsidRPr="004C064E" w:rsidRDefault="00EC44AF" w:rsidP="00734DE9">
            <w:pPr>
              <w:jc w:val="center"/>
              <w:rPr>
                <w:rFonts w:ascii="Arial" w:hAnsi="Arial" w:cs="Arial"/>
                <w:sz w:val="18"/>
                <w:szCs w:val="18"/>
              </w:rPr>
            </w:pPr>
            <w:r w:rsidRPr="004C064E">
              <w:rPr>
                <w:rFonts w:ascii="Arial" w:hAnsi="Arial" w:cs="Arial"/>
                <w:sz w:val="18"/>
                <w:szCs w:val="18"/>
              </w:rPr>
              <w:t xml:space="preserve">min. 320 kW </w:t>
            </w:r>
          </w:p>
          <w:p w14:paraId="2D0E6D7C" w14:textId="77777777" w:rsidR="00EC44AF" w:rsidRPr="004C064E" w:rsidRDefault="00EC44AF" w:rsidP="00734DE9">
            <w:pPr>
              <w:jc w:val="center"/>
              <w:rPr>
                <w:rFonts w:ascii="Arial" w:hAnsi="Arial" w:cs="Arial"/>
                <w:sz w:val="18"/>
                <w:szCs w:val="18"/>
              </w:rPr>
            </w:pPr>
            <w:r w:rsidRPr="004C064E">
              <w:rPr>
                <w:rFonts w:ascii="Arial" w:hAnsi="Arial" w:cs="Arial"/>
                <w:sz w:val="18"/>
                <w:szCs w:val="18"/>
              </w:rPr>
              <w:t>max. 350 kW</w:t>
            </w:r>
          </w:p>
        </w:tc>
      </w:tr>
      <w:tr w:rsidR="00EC44AF" w:rsidRPr="004C064E" w14:paraId="0AE6D281" w14:textId="77777777" w:rsidTr="007712D4">
        <w:trPr>
          <w:gridAfter w:val="1"/>
          <w:wAfter w:w="13" w:type="dxa"/>
          <w:trHeight w:val="254"/>
        </w:trPr>
        <w:tc>
          <w:tcPr>
            <w:tcW w:w="567" w:type="dxa"/>
            <w:tcBorders>
              <w:top w:val="single" w:sz="4" w:space="0" w:color="auto"/>
              <w:left w:val="single" w:sz="4" w:space="0" w:color="auto"/>
              <w:bottom w:val="single" w:sz="4" w:space="0" w:color="auto"/>
              <w:right w:val="single" w:sz="4" w:space="0" w:color="auto"/>
            </w:tcBorders>
            <w:vAlign w:val="center"/>
          </w:tcPr>
          <w:p w14:paraId="7730BE5C" w14:textId="77777777" w:rsidR="00EC44AF" w:rsidRPr="004C064E" w:rsidRDefault="00EC44AF" w:rsidP="0051748F">
            <w:pPr>
              <w:numPr>
                <w:ilvl w:val="0"/>
                <w:numId w:val="90"/>
              </w:numPr>
              <w:suppressAutoHyphens w:val="0"/>
              <w:ind w:left="473"/>
              <w:contextualSpacing/>
              <w:jc w:val="center"/>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2403D9D1" w14:textId="77777777" w:rsidR="00EC44AF" w:rsidRPr="004C064E" w:rsidRDefault="00EC44AF" w:rsidP="00734DE9">
            <w:pPr>
              <w:rPr>
                <w:rFonts w:ascii="Arial" w:hAnsi="Arial" w:cs="Arial"/>
                <w:sz w:val="18"/>
                <w:szCs w:val="18"/>
              </w:rPr>
            </w:pPr>
            <w:r w:rsidRPr="004C064E">
              <w:rPr>
                <w:rFonts w:ascii="Arial" w:hAnsi="Arial" w:cs="Arial"/>
                <w:sz w:val="18"/>
                <w:szCs w:val="18"/>
              </w:rPr>
              <w:t>Napięcie zasilania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2C7ED49" w14:textId="77777777" w:rsidR="00EC44AF" w:rsidRPr="004C064E" w:rsidRDefault="00EC44AF" w:rsidP="00734DE9">
            <w:pPr>
              <w:jc w:val="center"/>
              <w:rPr>
                <w:rFonts w:ascii="Arial" w:hAnsi="Arial" w:cs="Arial"/>
                <w:sz w:val="18"/>
                <w:szCs w:val="18"/>
              </w:rPr>
            </w:pPr>
            <w:r w:rsidRPr="004C064E">
              <w:rPr>
                <w:rFonts w:ascii="Arial" w:hAnsi="Arial" w:cs="Arial"/>
                <w:sz w:val="18"/>
                <w:szCs w:val="18"/>
              </w:rPr>
              <w:t>500/1000V</w:t>
            </w:r>
          </w:p>
        </w:tc>
      </w:tr>
      <w:tr w:rsidR="00EC44AF" w:rsidRPr="004C064E" w14:paraId="5270A6C8" w14:textId="77777777" w:rsidTr="007712D4">
        <w:trPr>
          <w:gridAfter w:val="1"/>
          <w:wAfter w:w="13" w:type="dxa"/>
          <w:trHeight w:val="254"/>
        </w:trPr>
        <w:tc>
          <w:tcPr>
            <w:tcW w:w="567" w:type="dxa"/>
            <w:tcBorders>
              <w:top w:val="single" w:sz="4" w:space="0" w:color="auto"/>
              <w:left w:val="single" w:sz="4" w:space="0" w:color="auto"/>
              <w:bottom w:val="single" w:sz="4" w:space="0" w:color="auto"/>
              <w:right w:val="single" w:sz="4" w:space="0" w:color="auto"/>
            </w:tcBorders>
            <w:vAlign w:val="center"/>
          </w:tcPr>
          <w:p w14:paraId="54264F31" w14:textId="77777777" w:rsidR="00EC44AF" w:rsidRPr="004C064E" w:rsidRDefault="00EC44AF" w:rsidP="0051748F">
            <w:pPr>
              <w:numPr>
                <w:ilvl w:val="0"/>
                <w:numId w:val="90"/>
              </w:numPr>
              <w:suppressAutoHyphens w:val="0"/>
              <w:ind w:left="473"/>
              <w:contextualSpacing/>
              <w:jc w:val="center"/>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5CB8EAB5" w14:textId="77777777" w:rsidR="00EC44AF" w:rsidRPr="004C064E" w:rsidRDefault="00EC44AF" w:rsidP="00734DE9">
            <w:pPr>
              <w:rPr>
                <w:rFonts w:ascii="Arial" w:hAnsi="Arial" w:cs="Arial"/>
                <w:sz w:val="18"/>
                <w:szCs w:val="18"/>
              </w:rPr>
            </w:pPr>
            <w:r w:rsidRPr="004C064E">
              <w:rPr>
                <w:rFonts w:ascii="Arial" w:hAnsi="Arial" w:cs="Arial"/>
                <w:sz w:val="18"/>
                <w:szCs w:val="18"/>
              </w:rPr>
              <w:t>Sposób działania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D110EC6" w14:textId="77777777" w:rsidR="00EC44AF" w:rsidRPr="004C064E" w:rsidRDefault="00EC44AF" w:rsidP="00734DE9">
            <w:pPr>
              <w:jc w:val="center"/>
              <w:rPr>
                <w:rFonts w:ascii="Arial" w:hAnsi="Arial" w:cs="Arial"/>
                <w:sz w:val="18"/>
                <w:szCs w:val="18"/>
              </w:rPr>
            </w:pPr>
            <w:r w:rsidRPr="004C064E">
              <w:rPr>
                <w:rFonts w:ascii="Arial" w:hAnsi="Arial" w:cs="Arial"/>
                <w:sz w:val="18"/>
                <w:szCs w:val="18"/>
              </w:rPr>
              <w:t>bezpośredni</w:t>
            </w:r>
          </w:p>
        </w:tc>
      </w:tr>
      <w:tr w:rsidR="00EC44AF" w:rsidRPr="004C064E" w14:paraId="5E6B68C5" w14:textId="77777777" w:rsidTr="007712D4">
        <w:trPr>
          <w:gridAfter w:val="1"/>
          <w:wAfter w:w="13" w:type="dxa"/>
          <w:trHeight w:val="187"/>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46BB333A" w14:textId="77777777" w:rsidR="00EC44AF" w:rsidRPr="004C064E" w:rsidRDefault="00EC44AF" w:rsidP="0051748F">
            <w:pPr>
              <w:numPr>
                <w:ilvl w:val="0"/>
                <w:numId w:val="90"/>
              </w:numPr>
              <w:suppressAutoHyphens w:val="0"/>
              <w:ind w:left="473"/>
              <w:contextualSpacing/>
              <w:jc w:val="center"/>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hideMark/>
          </w:tcPr>
          <w:p w14:paraId="16A9197B" w14:textId="77777777" w:rsidR="00EC44AF" w:rsidRPr="004C064E" w:rsidRDefault="00EC44AF" w:rsidP="00734DE9">
            <w:pPr>
              <w:rPr>
                <w:rFonts w:ascii="Arial" w:hAnsi="Arial" w:cs="Arial"/>
                <w:sz w:val="18"/>
                <w:szCs w:val="18"/>
              </w:rPr>
            </w:pPr>
            <w:r w:rsidRPr="004C064E">
              <w:rPr>
                <w:rFonts w:ascii="Arial" w:hAnsi="Arial" w:cs="Arial"/>
                <w:sz w:val="18"/>
                <w:szCs w:val="18"/>
              </w:rPr>
              <w:t>Wymiary:</w:t>
            </w:r>
          </w:p>
        </w:tc>
        <w:tc>
          <w:tcPr>
            <w:tcW w:w="2552" w:type="dxa"/>
            <w:tcBorders>
              <w:top w:val="single" w:sz="4" w:space="0" w:color="auto"/>
              <w:left w:val="single" w:sz="4" w:space="0" w:color="auto"/>
              <w:bottom w:val="single" w:sz="4" w:space="0" w:color="auto"/>
              <w:right w:val="single" w:sz="4" w:space="0" w:color="auto"/>
            </w:tcBorders>
          </w:tcPr>
          <w:p w14:paraId="70433C40" w14:textId="77777777" w:rsidR="00EC44AF" w:rsidRPr="004C064E" w:rsidRDefault="00EC44AF" w:rsidP="00734DE9">
            <w:pPr>
              <w:rPr>
                <w:rFonts w:ascii="Arial" w:hAnsi="Arial" w:cs="Arial"/>
                <w:sz w:val="18"/>
                <w:szCs w:val="18"/>
              </w:rPr>
            </w:pPr>
          </w:p>
        </w:tc>
      </w:tr>
      <w:tr w:rsidR="00EC44AF" w:rsidRPr="004C064E" w14:paraId="50B88801" w14:textId="77777777" w:rsidTr="007712D4">
        <w:trPr>
          <w:gridAfter w:val="1"/>
          <w:wAfter w:w="13" w:type="dxa"/>
          <w:trHeight w:val="31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99F41C7" w14:textId="77777777" w:rsidR="00EC44AF" w:rsidRPr="004C064E" w:rsidRDefault="00EC44AF" w:rsidP="00FF2BEB">
            <w:pPr>
              <w:ind w:left="473" w:hanging="360"/>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14:paraId="4DAB64EE" w14:textId="77777777" w:rsidR="00EC44AF" w:rsidRPr="004C064E" w:rsidRDefault="00EC44AF" w:rsidP="0051748F">
            <w:pPr>
              <w:numPr>
                <w:ilvl w:val="0"/>
                <w:numId w:val="87"/>
              </w:numPr>
              <w:suppressAutoHyphens w:val="0"/>
              <w:ind w:left="318" w:hanging="284"/>
              <w:contextualSpacing/>
              <w:rPr>
                <w:rFonts w:ascii="Arial" w:hAnsi="Arial" w:cs="Arial"/>
                <w:sz w:val="18"/>
                <w:szCs w:val="18"/>
              </w:rPr>
            </w:pPr>
            <w:r w:rsidRPr="004C064E">
              <w:rPr>
                <w:rFonts w:ascii="Arial" w:hAnsi="Arial" w:cs="Arial"/>
                <w:sz w:val="18"/>
                <w:szCs w:val="18"/>
              </w:rPr>
              <w:t>Wysokość</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34BDF0B" w14:textId="77777777" w:rsidR="00EC44AF" w:rsidRPr="004C064E" w:rsidRDefault="00EC44AF" w:rsidP="00734DE9">
            <w:pPr>
              <w:jc w:val="center"/>
              <w:rPr>
                <w:rFonts w:ascii="Arial" w:hAnsi="Arial" w:cs="Arial"/>
                <w:sz w:val="18"/>
                <w:szCs w:val="18"/>
              </w:rPr>
            </w:pPr>
            <w:r w:rsidRPr="004C064E">
              <w:rPr>
                <w:rFonts w:ascii="Arial" w:hAnsi="Arial" w:cs="Arial"/>
                <w:sz w:val="18"/>
                <w:szCs w:val="18"/>
              </w:rPr>
              <w:t>nie większa niż 1250 mm</w:t>
            </w:r>
          </w:p>
        </w:tc>
      </w:tr>
      <w:tr w:rsidR="00EC44AF" w:rsidRPr="004C064E" w14:paraId="5F492589" w14:textId="77777777" w:rsidTr="007712D4">
        <w:trPr>
          <w:gridAfter w:val="1"/>
          <w:wAfter w:w="13" w:type="dxa"/>
          <w:trHeight w:val="59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246747D" w14:textId="77777777" w:rsidR="00EC44AF" w:rsidRPr="004C064E" w:rsidRDefault="00EC44AF" w:rsidP="00FF2BEB">
            <w:pPr>
              <w:ind w:left="473" w:hanging="360"/>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14:paraId="73EFCF5A" w14:textId="77777777" w:rsidR="00EC44AF" w:rsidRPr="004C064E" w:rsidRDefault="00EC44AF" w:rsidP="0051748F">
            <w:pPr>
              <w:numPr>
                <w:ilvl w:val="0"/>
                <w:numId w:val="87"/>
              </w:numPr>
              <w:suppressAutoHyphens w:val="0"/>
              <w:ind w:left="318" w:hanging="284"/>
              <w:contextualSpacing/>
              <w:rPr>
                <w:rFonts w:ascii="Arial" w:hAnsi="Arial" w:cs="Arial"/>
                <w:sz w:val="18"/>
                <w:szCs w:val="18"/>
              </w:rPr>
            </w:pPr>
            <w:r w:rsidRPr="004C064E">
              <w:rPr>
                <w:rFonts w:ascii="Arial" w:hAnsi="Arial" w:cs="Arial"/>
                <w:sz w:val="18"/>
                <w:szCs w:val="18"/>
              </w:rPr>
              <w:t>Szerokość</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F297C5" w14:textId="77777777" w:rsidR="00EC44AF" w:rsidRPr="004C064E" w:rsidRDefault="00EC44AF" w:rsidP="00734DE9">
            <w:pPr>
              <w:jc w:val="center"/>
              <w:rPr>
                <w:rFonts w:ascii="Arial" w:hAnsi="Arial" w:cs="Arial"/>
                <w:sz w:val="18"/>
                <w:szCs w:val="18"/>
              </w:rPr>
            </w:pPr>
            <w:r w:rsidRPr="004C064E">
              <w:rPr>
                <w:rFonts w:ascii="Arial" w:hAnsi="Arial" w:cs="Arial"/>
                <w:sz w:val="18"/>
                <w:szCs w:val="18"/>
              </w:rPr>
              <w:t>w przedziale  800 mm –900 mm</w:t>
            </w:r>
          </w:p>
          <w:p w14:paraId="62B545F1" w14:textId="77777777" w:rsidR="00EC44AF" w:rsidRPr="004C064E" w:rsidRDefault="00EC44AF" w:rsidP="00734DE9">
            <w:pPr>
              <w:jc w:val="center"/>
              <w:rPr>
                <w:rFonts w:ascii="Arial" w:hAnsi="Arial" w:cs="Arial"/>
                <w:sz w:val="18"/>
                <w:szCs w:val="18"/>
              </w:rPr>
            </w:pPr>
            <w:r w:rsidRPr="004C064E">
              <w:rPr>
                <w:rFonts w:ascii="Arial" w:hAnsi="Arial" w:cs="Arial"/>
                <w:sz w:val="18"/>
                <w:szCs w:val="18"/>
              </w:rPr>
              <w:t>(1200mm dla parownika)</w:t>
            </w:r>
          </w:p>
        </w:tc>
      </w:tr>
      <w:tr w:rsidR="00EC44AF" w:rsidRPr="004C064E" w14:paraId="7E3BA6E0" w14:textId="77777777" w:rsidTr="007712D4">
        <w:trPr>
          <w:gridAfter w:val="1"/>
          <w:wAfter w:w="13" w:type="dxa"/>
          <w:trHeight w:val="362"/>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431E3B2" w14:textId="77777777" w:rsidR="00EC44AF" w:rsidRPr="004C064E" w:rsidRDefault="00EC44AF" w:rsidP="00FF2BEB">
            <w:pPr>
              <w:ind w:left="473" w:hanging="360"/>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14:paraId="58F8DEDB" w14:textId="77777777" w:rsidR="00EC44AF" w:rsidRPr="004C064E" w:rsidRDefault="00EC44AF" w:rsidP="0051748F">
            <w:pPr>
              <w:numPr>
                <w:ilvl w:val="0"/>
                <w:numId w:val="87"/>
              </w:numPr>
              <w:suppressAutoHyphens w:val="0"/>
              <w:ind w:left="318" w:hanging="284"/>
              <w:contextualSpacing/>
              <w:rPr>
                <w:rFonts w:ascii="Arial" w:hAnsi="Arial" w:cs="Arial"/>
                <w:sz w:val="18"/>
                <w:szCs w:val="18"/>
              </w:rPr>
            </w:pPr>
            <w:r w:rsidRPr="004C064E">
              <w:rPr>
                <w:rFonts w:ascii="Arial" w:hAnsi="Arial" w:cs="Arial"/>
                <w:sz w:val="18"/>
                <w:szCs w:val="18"/>
              </w:rPr>
              <w:t>Długość</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E8A646E" w14:textId="77777777" w:rsidR="00EC44AF" w:rsidRPr="004C064E" w:rsidRDefault="00EC44AF" w:rsidP="00734DE9">
            <w:pPr>
              <w:jc w:val="center"/>
              <w:rPr>
                <w:rFonts w:ascii="Arial" w:hAnsi="Arial" w:cs="Arial"/>
                <w:sz w:val="18"/>
                <w:szCs w:val="18"/>
              </w:rPr>
            </w:pPr>
            <w:r w:rsidRPr="004C064E">
              <w:rPr>
                <w:rFonts w:ascii="Arial" w:hAnsi="Arial" w:cs="Arial"/>
                <w:sz w:val="18"/>
                <w:szCs w:val="18"/>
              </w:rPr>
              <w:t>nie większa niż 3500 mm</w:t>
            </w:r>
          </w:p>
        </w:tc>
      </w:tr>
      <w:tr w:rsidR="00EC44AF" w:rsidRPr="004C064E" w14:paraId="7441048F" w14:textId="77777777" w:rsidTr="007712D4">
        <w:trPr>
          <w:gridAfter w:val="1"/>
          <w:wAfter w:w="13" w:type="dxa"/>
          <w:trHeight w:val="254"/>
        </w:trPr>
        <w:tc>
          <w:tcPr>
            <w:tcW w:w="567" w:type="dxa"/>
            <w:tcBorders>
              <w:top w:val="single" w:sz="4" w:space="0" w:color="auto"/>
              <w:left w:val="single" w:sz="4" w:space="0" w:color="auto"/>
              <w:bottom w:val="single" w:sz="4" w:space="0" w:color="auto"/>
              <w:right w:val="single" w:sz="4" w:space="0" w:color="auto"/>
            </w:tcBorders>
            <w:vAlign w:val="center"/>
          </w:tcPr>
          <w:p w14:paraId="517DD430" w14:textId="77777777" w:rsidR="00EC44AF" w:rsidRPr="004C064E" w:rsidRDefault="00EC44AF" w:rsidP="0051748F">
            <w:pPr>
              <w:numPr>
                <w:ilvl w:val="0"/>
                <w:numId w:val="90"/>
              </w:numPr>
              <w:suppressAutoHyphens w:val="0"/>
              <w:ind w:left="473"/>
              <w:contextualSpacing/>
              <w:jc w:val="center"/>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6342162B" w14:textId="77777777" w:rsidR="00EC44AF" w:rsidRPr="004C064E" w:rsidRDefault="00EC44AF" w:rsidP="00734DE9">
            <w:pPr>
              <w:rPr>
                <w:rFonts w:ascii="Arial" w:hAnsi="Arial" w:cs="Arial"/>
                <w:sz w:val="18"/>
                <w:szCs w:val="18"/>
              </w:rPr>
            </w:pPr>
            <w:r w:rsidRPr="004C064E">
              <w:rPr>
                <w:rFonts w:ascii="Arial" w:hAnsi="Arial" w:cs="Arial"/>
                <w:sz w:val="18"/>
                <w:szCs w:val="18"/>
              </w:rPr>
              <w:t>Urządzenie przystosowane do pracy ciągłej</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9595C90" w14:textId="77777777" w:rsidR="00EC44AF" w:rsidRPr="004C064E" w:rsidRDefault="00EC44AF" w:rsidP="00734DE9">
            <w:pPr>
              <w:jc w:val="center"/>
              <w:rPr>
                <w:rFonts w:ascii="Arial" w:hAnsi="Arial" w:cs="Arial"/>
                <w:sz w:val="18"/>
                <w:szCs w:val="18"/>
              </w:rPr>
            </w:pPr>
            <w:r w:rsidRPr="004C064E">
              <w:rPr>
                <w:rFonts w:ascii="Arial" w:hAnsi="Arial" w:cs="Arial"/>
                <w:sz w:val="18"/>
                <w:szCs w:val="18"/>
              </w:rPr>
              <w:t>Tak</w:t>
            </w:r>
          </w:p>
        </w:tc>
      </w:tr>
      <w:tr w:rsidR="00EC44AF" w:rsidRPr="004C064E" w14:paraId="3A9DDE5B" w14:textId="77777777" w:rsidTr="007712D4">
        <w:trPr>
          <w:gridAfter w:val="1"/>
          <w:wAfter w:w="13" w:type="dxa"/>
          <w:trHeight w:val="316"/>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7D58D2B6" w14:textId="77777777" w:rsidR="00EC44AF" w:rsidRPr="004C064E" w:rsidRDefault="00EC44AF" w:rsidP="0051748F">
            <w:pPr>
              <w:numPr>
                <w:ilvl w:val="0"/>
                <w:numId w:val="90"/>
              </w:numPr>
              <w:suppressAutoHyphens w:val="0"/>
              <w:ind w:left="473"/>
              <w:contextualSpacing/>
              <w:jc w:val="center"/>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53989E8E" w14:textId="77777777" w:rsidR="00EC44AF" w:rsidRPr="004C064E" w:rsidRDefault="00EC44AF" w:rsidP="00734DE9">
            <w:pPr>
              <w:jc w:val="both"/>
              <w:rPr>
                <w:rFonts w:ascii="Arial" w:hAnsi="Arial" w:cs="Arial"/>
                <w:sz w:val="18"/>
                <w:szCs w:val="18"/>
              </w:rPr>
            </w:pPr>
            <w:r w:rsidRPr="004C064E">
              <w:rPr>
                <w:rFonts w:ascii="Arial" w:hAnsi="Arial" w:cs="Arial"/>
                <w:sz w:val="18"/>
                <w:szCs w:val="18"/>
              </w:rPr>
              <w:t>Urządzenie wyposażone w elementy zabezpieczające jego prawidłową pracę, tj.:</w:t>
            </w:r>
            <w:r w:rsidRPr="004C064E">
              <w:rPr>
                <w:rFonts w:ascii="Arial" w:hAnsi="Arial" w:cs="Arial"/>
                <w:sz w:val="18"/>
                <w:szCs w:val="18"/>
              </w:rPr>
              <w:tab/>
            </w:r>
          </w:p>
        </w:tc>
        <w:tc>
          <w:tcPr>
            <w:tcW w:w="2552" w:type="dxa"/>
            <w:tcBorders>
              <w:top w:val="single" w:sz="4" w:space="0" w:color="auto"/>
              <w:left w:val="single" w:sz="4" w:space="0" w:color="auto"/>
              <w:bottom w:val="single" w:sz="4" w:space="0" w:color="auto"/>
              <w:right w:val="single" w:sz="4" w:space="0" w:color="auto"/>
            </w:tcBorders>
            <w:vAlign w:val="center"/>
            <w:hideMark/>
          </w:tcPr>
          <w:p w14:paraId="210792F7" w14:textId="77777777" w:rsidR="00EC44AF" w:rsidRPr="004C064E" w:rsidRDefault="00EC44AF" w:rsidP="00734DE9">
            <w:pPr>
              <w:jc w:val="center"/>
              <w:rPr>
                <w:rFonts w:ascii="Arial" w:hAnsi="Arial" w:cs="Arial"/>
                <w:sz w:val="18"/>
                <w:szCs w:val="18"/>
              </w:rPr>
            </w:pPr>
            <w:r w:rsidRPr="004C064E">
              <w:rPr>
                <w:rFonts w:ascii="Arial" w:hAnsi="Arial" w:cs="Arial"/>
                <w:sz w:val="18"/>
                <w:szCs w:val="18"/>
              </w:rPr>
              <w:t>Tak</w:t>
            </w:r>
          </w:p>
        </w:tc>
      </w:tr>
      <w:tr w:rsidR="00EC44AF" w:rsidRPr="004C064E" w14:paraId="3F62A082" w14:textId="77777777" w:rsidTr="007712D4">
        <w:trPr>
          <w:gridAfter w:val="1"/>
          <w:wAfter w:w="13" w:type="dxa"/>
          <w:trHeight w:val="39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5680D9E" w14:textId="77777777" w:rsidR="00EC44AF" w:rsidRPr="004C064E" w:rsidRDefault="00EC44AF" w:rsidP="00FF2BEB">
            <w:pPr>
              <w:ind w:left="473" w:hanging="360"/>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13DF47F5" w14:textId="77777777" w:rsidR="00EC44AF" w:rsidRPr="004C064E" w:rsidRDefault="00EC44AF" w:rsidP="0051748F">
            <w:pPr>
              <w:numPr>
                <w:ilvl w:val="0"/>
                <w:numId w:val="88"/>
              </w:numPr>
              <w:ind w:left="319" w:hanging="284"/>
              <w:jc w:val="both"/>
              <w:rPr>
                <w:rFonts w:ascii="Arial" w:hAnsi="Arial" w:cs="Arial"/>
                <w:sz w:val="18"/>
                <w:szCs w:val="18"/>
              </w:rPr>
            </w:pPr>
            <w:r w:rsidRPr="004C064E">
              <w:rPr>
                <w:rFonts w:ascii="Arial" w:hAnsi="Arial" w:cs="Arial"/>
                <w:sz w:val="18"/>
                <w:szCs w:val="18"/>
              </w:rPr>
              <w:t xml:space="preserve">zabezpieczenie przed niskim przegrzaniem par ( w tym wyłącznik zbyt niskiego przegrzania par)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7D84882" w14:textId="77777777" w:rsidR="00EC44AF" w:rsidRPr="004C064E" w:rsidRDefault="00EC44AF" w:rsidP="00734DE9">
            <w:pPr>
              <w:jc w:val="center"/>
              <w:rPr>
                <w:rFonts w:ascii="Arial" w:hAnsi="Arial" w:cs="Arial"/>
                <w:sz w:val="18"/>
                <w:szCs w:val="18"/>
                <w:lang w:val="en-US"/>
              </w:rPr>
            </w:pPr>
            <w:r w:rsidRPr="004C064E">
              <w:rPr>
                <w:rFonts w:ascii="Arial" w:hAnsi="Arial" w:cs="Arial"/>
                <w:sz w:val="18"/>
                <w:szCs w:val="18"/>
              </w:rPr>
              <w:t>Tak</w:t>
            </w:r>
          </w:p>
        </w:tc>
      </w:tr>
      <w:tr w:rsidR="00EC44AF" w:rsidRPr="004C064E" w14:paraId="01DC2E1E" w14:textId="77777777" w:rsidTr="007712D4">
        <w:trPr>
          <w:gridAfter w:val="1"/>
          <w:wAfter w:w="13" w:type="dxa"/>
          <w:trHeight w:val="222"/>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5B469AD" w14:textId="77777777" w:rsidR="00EC44AF" w:rsidRPr="004C064E" w:rsidRDefault="00EC44AF" w:rsidP="00FF2BEB">
            <w:pPr>
              <w:ind w:left="473" w:hanging="360"/>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3546F282" w14:textId="77777777" w:rsidR="00EC44AF" w:rsidRPr="004C064E" w:rsidRDefault="00EC44AF" w:rsidP="0051748F">
            <w:pPr>
              <w:numPr>
                <w:ilvl w:val="0"/>
                <w:numId w:val="88"/>
              </w:numPr>
              <w:ind w:left="319" w:hanging="284"/>
              <w:jc w:val="both"/>
              <w:rPr>
                <w:rFonts w:ascii="Arial" w:hAnsi="Arial" w:cs="Arial"/>
                <w:sz w:val="18"/>
                <w:szCs w:val="18"/>
              </w:rPr>
            </w:pPr>
            <w:r w:rsidRPr="004C064E">
              <w:rPr>
                <w:rFonts w:ascii="Arial" w:hAnsi="Arial" w:cs="Arial"/>
                <w:sz w:val="18"/>
                <w:szCs w:val="18"/>
              </w:rPr>
              <w:t>wyłącznik ciśnienia ssania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DD224D6" w14:textId="77777777" w:rsidR="00EC44AF" w:rsidRPr="004C064E" w:rsidRDefault="00EC44AF" w:rsidP="00734DE9">
            <w:pPr>
              <w:jc w:val="center"/>
              <w:rPr>
                <w:rFonts w:ascii="Arial" w:hAnsi="Arial" w:cs="Arial"/>
                <w:sz w:val="18"/>
                <w:szCs w:val="18"/>
                <w:lang w:val="en-US"/>
              </w:rPr>
            </w:pPr>
            <w:r w:rsidRPr="004C064E">
              <w:rPr>
                <w:rFonts w:ascii="Arial" w:hAnsi="Arial" w:cs="Arial"/>
                <w:sz w:val="18"/>
                <w:szCs w:val="18"/>
              </w:rPr>
              <w:t>Tak</w:t>
            </w:r>
          </w:p>
        </w:tc>
      </w:tr>
      <w:tr w:rsidR="00EC44AF" w:rsidRPr="004C064E" w14:paraId="7584B2A7" w14:textId="77777777" w:rsidTr="007712D4">
        <w:trPr>
          <w:gridAfter w:val="1"/>
          <w:wAfter w:w="13" w:type="dxa"/>
          <w:trHeight w:val="222"/>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6E1D87D" w14:textId="77777777" w:rsidR="00EC44AF" w:rsidRPr="004C064E" w:rsidRDefault="00EC44AF" w:rsidP="00FF2BEB">
            <w:pPr>
              <w:ind w:left="473" w:hanging="360"/>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513B17F7" w14:textId="77777777" w:rsidR="00EC44AF" w:rsidRPr="004C064E" w:rsidRDefault="00EC44AF" w:rsidP="0051748F">
            <w:pPr>
              <w:numPr>
                <w:ilvl w:val="0"/>
                <w:numId w:val="88"/>
              </w:numPr>
              <w:ind w:left="319" w:hanging="284"/>
              <w:jc w:val="both"/>
              <w:rPr>
                <w:rFonts w:ascii="Arial" w:hAnsi="Arial" w:cs="Arial"/>
                <w:sz w:val="18"/>
                <w:szCs w:val="18"/>
              </w:rPr>
            </w:pPr>
            <w:r w:rsidRPr="004C064E">
              <w:rPr>
                <w:rFonts w:ascii="Arial" w:hAnsi="Arial" w:cs="Arial"/>
                <w:sz w:val="18"/>
                <w:szCs w:val="18"/>
              </w:rPr>
              <w:t>wyłącznik ciśnienia sprężania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3134681" w14:textId="77777777" w:rsidR="00EC44AF" w:rsidRPr="004C064E" w:rsidRDefault="00EC44AF" w:rsidP="00734DE9">
            <w:pPr>
              <w:jc w:val="center"/>
              <w:rPr>
                <w:rFonts w:ascii="Arial" w:hAnsi="Arial" w:cs="Arial"/>
                <w:sz w:val="18"/>
                <w:szCs w:val="18"/>
                <w:lang w:val="en-US"/>
              </w:rPr>
            </w:pPr>
            <w:r w:rsidRPr="004C064E">
              <w:rPr>
                <w:rFonts w:ascii="Arial" w:hAnsi="Arial" w:cs="Arial"/>
                <w:sz w:val="18"/>
                <w:szCs w:val="18"/>
              </w:rPr>
              <w:t>Tak</w:t>
            </w:r>
          </w:p>
        </w:tc>
      </w:tr>
      <w:tr w:rsidR="00EC44AF" w:rsidRPr="004C064E" w14:paraId="41847287" w14:textId="77777777" w:rsidTr="007712D4">
        <w:trPr>
          <w:gridAfter w:val="1"/>
          <w:wAfter w:w="13" w:type="dxa"/>
          <w:trHeight w:val="222"/>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EC6B12B" w14:textId="77777777" w:rsidR="00EC44AF" w:rsidRPr="004C064E" w:rsidRDefault="00EC44AF" w:rsidP="00FF2BEB">
            <w:pPr>
              <w:ind w:left="473" w:hanging="360"/>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2787AC3E" w14:textId="77777777" w:rsidR="00EC44AF" w:rsidRPr="004C064E" w:rsidRDefault="00EC44AF" w:rsidP="0051748F">
            <w:pPr>
              <w:numPr>
                <w:ilvl w:val="0"/>
                <w:numId w:val="88"/>
              </w:numPr>
              <w:ind w:left="319" w:hanging="284"/>
              <w:jc w:val="both"/>
              <w:rPr>
                <w:rFonts w:ascii="Arial" w:hAnsi="Arial" w:cs="Arial"/>
                <w:sz w:val="18"/>
                <w:szCs w:val="18"/>
              </w:rPr>
            </w:pPr>
            <w:r w:rsidRPr="004C064E">
              <w:rPr>
                <w:rFonts w:ascii="Arial" w:hAnsi="Arial" w:cs="Arial"/>
                <w:sz w:val="18"/>
                <w:szCs w:val="18"/>
              </w:rPr>
              <w:t>wyłącznik zbyt niskiego ciśnienia oleju</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AE79679" w14:textId="77777777" w:rsidR="00EC44AF" w:rsidRPr="004C064E" w:rsidRDefault="00EC44AF" w:rsidP="00734DE9">
            <w:pPr>
              <w:jc w:val="center"/>
              <w:rPr>
                <w:rFonts w:ascii="Arial" w:hAnsi="Arial" w:cs="Arial"/>
                <w:sz w:val="18"/>
                <w:szCs w:val="18"/>
                <w:lang w:val="en-US"/>
              </w:rPr>
            </w:pPr>
            <w:r w:rsidRPr="004C064E">
              <w:rPr>
                <w:rFonts w:ascii="Arial" w:hAnsi="Arial" w:cs="Arial"/>
                <w:sz w:val="18"/>
                <w:szCs w:val="18"/>
              </w:rPr>
              <w:t>Tak</w:t>
            </w:r>
          </w:p>
        </w:tc>
      </w:tr>
      <w:tr w:rsidR="00EC44AF" w:rsidRPr="004C064E" w14:paraId="270B3774" w14:textId="77777777" w:rsidTr="007712D4">
        <w:trPr>
          <w:gridAfter w:val="1"/>
          <w:wAfter w:w="13" w:type="dxa"/>
          <w:trHeight w:val="222"/>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12A8554" w14:textId="77777777" w:rsidR="00EC44AF" w:rsidRPr="004C064E" w:rsidRDefault="00EC44AF" w:rsidP="00FF2BEB">
            <w:pPr>
              <w:ind w:left="473" w:hanging="360"/>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2749AAA7" w14:textId="77777777" w:rsidR="00EC44AF" w:rsidRPr="004C064E" w:rsidRDefault="00EC44AF" w:rsidP="0051748F">
            <w:pPr>
              <w:numPr>
                <w:ilvl w:val="0"/>
                <w:numId w:val="88"/>
              </w:numPr>
              <w:ind w:left="319" w:hanging="284"/>
              <w:jc w:val="both"/>
              <w:rPr>
                <w:rFonts w:ascii="Arial" w:hAnsi="Arial" w:cs="Arial"/>
                <w:sz w:val="18"/>
                <w:szCs w:val="18"/>
              </w:rPr>
            </w:pPr>
            <w:r w:rsidRPr="004C064E">
              <w:rPr>
                <w:rFonts w:ascii="Arial" w:hAnsi="Arial" w:cs="Arial"/>
                <w:sz w:val="18"/>
                <w:szCs w:val="18"/>
              </w:rPr>
              <w:t>wyłącznik temperatury sprężania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02498EA" w14:textId="77777777" w:rsidR="00EC44AF" w:rsidRPr="004C064E" w:rsidRDefault="00EC44AF" w:rsidP="00734DE9">
            <w:pPr>
              <w:jc w:val="center"/>
              <w:rPr>
                <w:rFonts w:ascii="Arial" w:hAnsi="Arial" w:cs="Arial"/>
                <w:sz w:val="18"/>
                <w:szCs w:val="18"/>
                <w:lang w:val="en-US"/>
              </w:rPr>
            </w:pPr>
            <w:r w:rsidRPr="004C064E">
              <w:rPr>
                <w:rFonts w:ascii="Arial" w:hAnsi="Arial" w:cs="Arial"/>
                <w:sz w:val="18"/>
                <w:szCs w:val="18"/>
              </w:rPr>
              <w:t>Tak</w:t>
            </w:r>
          </w:p>
        </w:tc>
      </w:tr>
      <w:tr w:rsidR="00EC44AF" w:rsidRPr="004C064E" w14:paraId="39D86B55" w14:textId="77777777" w:rsidTr="007712D4">
        <w:trPr>
          <w:gridAfter w:val="1"/>
          <w:wAfter w:w="13" w:type="dxa"/>
          <w:trHeight w:val="222"/>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45B2CF0" w14:textId="77777777" w:rsidR="00EC44AF" w:rsidRPr="004C064E" w:rsidRDefault="00EC44AF" w:rsidP="00FF2BEB">
            <w:pPr>
              <w:ind w:left="473" w:hanging="360"/>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68D7DE2F" w14:textId="77777777" w:rsidR="00EC44AF" w:rsidRPr="004C064E" w:rsidRDefault="00EC44AF" w:rsidP="0051748F">
            <w:pPr>
              <w:numPr>
                <w:ilvl w:val="0"/>
                <w:numId w:val="88"/>
              </w:numPr>
              <w:ind w:left="319" w:hanging="284"/>
              <w:jc w:val="both"/>
              <w:rPr>
                <w:rFonts w:ascii="Arial" w:hAnsi="Arial" w:cs="Arial"/>
                <w:sz w:val="18"/>
                <w:szCs w:val="18"/>
              </w:rPr>
            </w:pPr>
            <w:r w:rsidRPr="004C064E">
              <w:rPr>
                <w:rFonts w:ascii="Arial" w:hAnsi="Arial" w:cs="Arial"/>
                <w:sz w:val="18"/>
                <w:szCs w:val="18"/>
              </w:rPr>
              <w:t>bezpiecznik ciśnienia sprężania ( zawór bezpieczeństwa na skraplaczu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C73999A" w14:textId="77777777" w:rsidR="00EC44AF" w:rsidRPr="004C064E" w:rsidRDefault="00EC44AF" w:rsidP="00734DE9">
            <w:pPr>
              <w:jc w:val="center"/>
              <w:rPr>
                <w:rFonts w:ascii="Arial" w:hAnsi="Arial" w:cs="Arial"/>
                <w:sz w:val="18"/>
                <w:szCs w:val="18"/>
                <w:lang w:val="en-US"/>
              </w:rPr>
            </w:pPr>
            <w:r w:rsidRPr="004C064E">
              <w:rPr>
                <w:rFonts w:ascii="Arial" w:hAnsi="Arial" w:cs="Arial"/>
                <w:sz w:val="18"/>
                <w:szCs w:val="18"/>
              </w:rPr>
              <w:t>Tak</w:t>
            </w:r>
          </w:p>
        </w:tc>
      </w:tr>
      <w:tr w:rsidR="00EC44AF" w:rsidRPr="004C064E" w14:paraId="71AEA14C" w14:textId="77777777" w:rsidTr="007712D4">
        <w:trPr>
          <w:gridAfter w:val="1"/>
          <w:wAfter w:w="13" w:type="dxa"/>
          <w:trHeight w:val="254"/>
        </w:trPr>
        <w:tc>
          <w:tcPr>
            <w:tcW w:w="567" w:type="dxa"/>
            <w:tcBorders>
              <w:top w:val="single" w:sz="4" w:space="0" w:color="auto"/>
              <w:left w:val="single" w:sz="4" w:space="0" w:color="auto"/>
              <w:bottom w:val="single" w:sz="4" w:space="0" w:color="auto"/>
              <w:right w:val="single" w:sz="4" w:space="0" w:color="auto"/>
            </w:tcBorders>
            <w:vAlign w:val="center"/>
          </w:tcPr>
          <w:p w14:paraId="3E9A732C" w14:textId="77777777" w:rsidR="00EC44AF" w:rsidRPr="004C064E" w:rsidRDefault="00EC44AF" w:rsidP="0051748F">
            <w:pPr>
              <w:numPr>
                <w:ilvl w:val="0"/>
                <w:numId w:val="90"/>
              </w:numPr>
              <w:suppressAutoHyphens w:val="0"/>
              <w:ind w:left="473"/>
              <w:contextualSpacing/>
              <w:jc w:val="center"/>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464129EA" w14:textId="77777777" w:rsidR="00EC44AF" w:rsidRPr="004C064E" w:rsidRDefault="00EC44AF" w:rsidP="00734DE9">
            <w:pPr>
              <w:jc w:val="both"/>
              <w:rPr>
                <w:rFonts w:ascii="Arial" w:hAnsi="Arial" w:cs="Arial"/>
                <w:sz w:val="18"/>
                <w:szCs w:val="18"/>
              </w:rPr>
            </w:pPr>
            <w:r w:rsidRPr="004C064E">
              <w:rPr>
                <w:rFonts w:ascii="Arial" w:hAnsi="Arial" w:cs="Arial"/>
                <w:sz w:val="18"/>
                <w:szCs w:val="18"/>
              </w:rPr>
              <w:t xml:space="preserve">Urządzenie wyposażone w sprężarkę  produkcji CARRIER  typu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CF1C20F" w14:textId="77777777" w:rsidR="00EC44AF" w:rsidRPr="004C064E" w:rsidRDefault="00EC44AF" w:rsidP="00734DE9">
            <w:pPr>
              <w:jc w:val="center"/>
              <w:rPr>
                <w:rFonts w:ascii="Arial" w:hAnsi="Arial" w:cs="Arial"/>
                <w:sz w:val="18"/>
                <w:szCs w:val="18"/>
              </w:rPr>
            </w:pPr>
            <w:r w:rsidRPr="004C064E">
              <w:rPr>
                <w:rFonts w:ascii="Arial" w:hAnsi="Arial" w:cs="Arial"/>
                <w:sz w:val="18"/>
                <w:szCs w:val="18"/>
              </w:rPr>
              <w:t>min. 5H86 lub większa</w:t>
            </w:r>
          </w:p>
        </w:tc>
      </w:tr>
      <w:tr w:rsidR="00EC44AF" w:rsidRPr="004C064E" w14:paraId="71211001" w14:textId="77777777" w:rsidTr="007712D4">
        <w:trPr>
          <w:gridAfter w:val="1"/>
          <w:wAfter w:w="13" w:type="dxa"/>
          <w:trHeight w:val="254"/>
        </w:trPr>
        <w:tc>
          <w:tcPr>
            <w:tcW w:w="567" w:type="dxa"/>
            <w:tcBorders>
              <w:top w:val="single" w:sz="4" w:space="0" w:color="auto"/>
              <w:left w:val="single" w:sz="4" w:space="0" w:color="auto"/>
              <w:bottom w:val="single" w:sz="4" w:space="0" w:color="auto"/>
              <w:right w:val="single" w:sz="4" w:space="0" w:color="auto"/>
            </w:tcBorders>
            <w:vAlign w:val="center"/>
          </w:tcPr>
          <w:p w14:paraId="536ED75F" w14:textId="77777777" w:rsidR="00EC44AF" w:rsidRPr="004C064E" w:rsidRDefault="00EC44AF" w:rsidP="0051748F">
            <w:pPr>
              <w:numPr>
                <w:ilvl w:val="0"/>
                <w:numId w:val="90"/>
              </w:numPr>
              <w:suppressAutoHyphens w:val="0"/>
              <w:ind w:left="473"/>
              <w:contextualSpacing/>
              <w:jc w:val="center"/>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5E492D9A" w14:textId="77777777" w:rsidR="00EC44AF" w:rsidRPr="004C064E" w:rsidRDefault="00EC44AF" w:rsidP="00734DE9">
            <w:pPr>
              <w:jc w:val="both"/>
              <w:rPr>
                <w:rFonts w:ascii="Arial" w:hAnsi="Arial" w:cs="Arial"/>
                <w:sz w:val="18"/>
                <w:szCs w:val="18"/>
              </w:rPr>
            </w:pPr>
            <w:r w:rsidRPr="004C064E">
              <w:rPr>
                <w:rFonts w:ascii="Arial" w:hAnsi="Arial" w:cs="Arial"/>
                <w:sz w:val="18"/>
                <w:szCs w:val="18"/>
              </w:rPr>
              <w:t>Urządzenie przystosowane do pracy zarówno z otwartym jak  i zamkniętym obiegiem chłodzenia skraplacza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86761D6" w14:textId="77777777" w:rsidR="00EC44AF" w:rsidRPr="004C064E" w:rsidRDefault="00EC44AF" w:rsidP="00734DE9">
            <w:pPr>
              <w:jc w:val="center"/>
              <w:rPr>
                <w:rFonts w:ascii="Arial" w:hAnsi="Arial" w:cs="Arial"/>
                <w:sz w:val="18"/>
                <w:szCs w:val="18"/>
              </w:rPr>
            </w:pPr>
            <w:r w:rsidRPr="004C064E">
              <w:rPr>
                <w:rFonts w:ascii="Arial" w:hAnsi="Arial" w:cs="Arial"/>
                <w:sz w:val="18"/>
                <w:szCs w:val="18"/>
              </w:rPr>
              <w:t>Tak</w:t>
            </w:r>
          </w:p>
        </w:tc>
      </w:tr>
      <w:tr w:rsidR="00EC44AF" w:rsidRPr="004C064E" w14:paraId="07534619" w14:textId="77777777" w:rsidTr="007712D4">
        <w:trPr>
          <w:gridAfter w:val="1"/>
          <w:wAfter w:w="13" w:type="dxa"/>
          <w:trHeight w:val="254"/>
        </w:trPr>
        <w:tc>
          <w:tcPr>
            <w:tcW w:w="567" w:type="dxa"/>
            <w:tcBorders>
              <w:top w:val="single" w:sz="4" w:space="0" w:color="auto"/>
              <w:left w:val="single" w:sz="4" w:space="0" w:color="auto"/>
              <w:bottom w:val="single" w:sz="4" w:space="0" w:color="auto"/>
              <w:right w:val="single" w:sz="4" w:space="0" w:color="auto"/>
            </w:tcBorders>
            <w:vAlign w:val="center"/>
          </w:tcPr>
          <w:p w14:paraId="1C6FD839" w14:textId="77777777" w:rsidR="00EC44AF" w:rsidRPr="004C064E" w:rsidRDefault="00EC44AF" w:rsidP="0051748F">
            <w:pPr>
              <w:numPr>
                <w:ilvl w:val="0"/>
                <w:numId w:val="90"/>
              </w:numPr>
              <w:suppressAutoHyphens w:val="0"/>
              <w:ind w:left="417"/>
              <w:contextualSpacing/>
              <w:jc w:val="center"/>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09C6BEE1" w14:textId="77777777" w:rsidR="00EC44AF" w:rsidRPr="004C064E" w:rsidRDefault="00EC44AF" w:rsidP="00734DE9">
            <w:pPr>
              <w:jc w:val="both"/>
              <w:rPr>
                <w:rFonts w:ascii="Arial" w:hAnsi="Arial" w:cs="Arial"/>
                <w:sz w:val="18"/>
                <w:szCs w:val="18"/>
              </w:rPr>
            </w:pPr>
            <w:r w:rsidRPr="004C064E">
              <w:rPr>
                <w:rFonts w:ascii="Arial" w:hAnsi="Arial" w:cs="Arial"/>
                <w:sz w:val="18"/>
                <w:szCs w:val="18"/>
              </w:rPr>
              <w:t>Przepływ wody w skraplaczu (przy temperaturze wody od 26 do 30</w:t>
            </w:r>
            <w:r w:rsidRPr="004C064E">
              <w:rPr>
                <w:rFonts w:ascii="Arial" w:hAnsi="Arial" w:cs="Arial"/>
                <w:sz w:val="18"/>
                <w:szCs w:val="18"/>
                <w:vertAlign w:val="superscript"/>
              </w:rPr>
              <w:t>0</w:t>
            </w:r>
            <w:r w:rsidRPr="004C064E">
              <w:rPr>
                <w:rFonts w:ascii="Arial" w:hAnsi="Arial" w:cs="Arial"/>
                <w:sz w:val="18"/>
                <w:szCs w:val="18"/>
              </w:rPr>
              <w:t>C, ciśnieniu sprężania do 16 bar, 100% wydajności sprężarki oraz różnicy temperatury na wejściu i wyjściu wody ze skraplacza ΔT = 16</w:t>
            </w:r>
            <w:r w:rsidRPr="004C064E">
              <w:rPr>
                <w:rFonts w:ascii="Arial" w:hAnsi="Arial" w:cs="Arial"/>
                <w:sz w:val="18"/>
                <w:szCs w:val="18"/>
                <w:vertAlign w:val="superscript"/>
              </w:rPr>
              <w:t>0</w:t>
            </w:r>
            <w:r w:rsidRPr="004C064E">
              <w:rPr>
                <w:rFonts w:ascii="Arial" w:hAnsi="Arial" w:cs="Arial"/>
                <w:sz w:val="18"/>
                <w:szCs w:val="18"/>
              </w:rPr>
              <w:t>C lub więcej)</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8956BBF" w14:textId="77777777" w:rsidR="00EC44AF" w:rsidRPr="004C064E" w:rsidRDefault="00EC44AF" w:rsidP="00734DE9">
            <w:pPr>
              <w:jc w:val="center"/>
              <w:rPr>
                <w:rFonts w:ascii="Arial" w:hAnsi="Arial" w:cs="Arial"/>
                <w:sz w:val="18"/>
                <w:szCs w:val="18"/>
              </w:rPr>
            </w:pPr>
            <w:r w:rsidRPr="004C064E">
              <w:rPr>
                <w:rFonts w:ascii="Arial" w:hAnsi="Arial" w:cs="Arial"/>
                <w:color w:val="000000"/>
                <w:sz w:val="18"/>
                <w:szCs w:val="18"/>
              </w:rPr>
              <w:t>max. 20 m</w:t>
            </w:r>
            <w:r w:rsidRPr="004C064E">
              <w:rPr>
                <w:rFonts w:ascii="Arial" w:hAnsi="Arial" w:cs="Arial"/>
                <w:color w:val="000000"/>
                <w:sz w:val="18"/>
                <w:szCs w:val="18"/>
                <w:vertAlign w:val="superscript"/>
              </w:rPr>
              <w:t>3</w:t>
            </w:r>
            <w:r w:rsidRPr="004C064E">
              <w:rPr>
                <w:rFonts w:ascii="Arial" w:hAnsi="Arial" w:cs="Arial"/>
                <w:color w:val="000000"/>
                <w:sz w:val="18"/>
                <w:szCs w:val="18"/>
              </w:rPr>
              <w:t>/h</w:t>
            </w:r>
          </w:p>
        </w:tc>
      </w:tr>
      <w:tr w:rsidR="00EC44AF" w:rsidRPr="004C064E" w14:paraId="741314C0" w14:textId="77777777" w:rsidTr="007712D4">
        <w:trPr>
          <w:gridAfter w:val="1"/>
          <w:wAfter w:w="13" w:type="dxa"/>
          <w:trHeight w:val="254"/>
        </w:trPr>
        <w:tc>
          <w:tcPr>
            <w:tcW w:w="567" w:type="dxa"/>
            <w:tcBorders>
              <w:top w:val="single" w:sz="4" w:space="0" w:color="auto"/>
              <w:left w:val="single" w:sz="4" w:space="0" w:color="auto"/>
              <w:bottom w:val="single" w:sz="4" w:space="0" w:color="auto"/>
              <w:right w:val="single" w:sz="4" w:space="0" w:color="auto"/>
            </w:tcBorders>
            <w:vAlign w:val="center"/>
          </w:tcPr>
          <w:p w14:paraId="20B4DA0B" w14:textId="77777777" w:rsidR="00EC44AF" w:rsidRPr="004C064E" w:rsidRDefault="00EC44AF" w:rsidP="0051748F">
            <w:pPr>
              <w:numPr>
                <w:ilvl w:val="0"/>
                <w:numId w:val="90"/>
              </w:numPr>
              <w:suppressAutoHyphens w:val="0"/>
              <w:ind w:left="417"/>
              <w:contextualSpacing/>
              <w:jc w:val="center"/>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551D8ADF" w14:textId="77777777" w:rsidR="00EC44AF" w:rsidRPr="004C064E" w:rsidRDefault="00EC44AF" w:rsidP="00734DE9">
            <w:pPr>
              <w:jc w:val="both"/>
              <w:rPr>
                <w:rFonts w:ascii="Arial" w:hAnsi="Arial" w:cs="Arial"/>
                <w:sz w:val="18"/>
                <w:szCs w:val="18"/>
              </w:rPr>
            </w:pPr>
            <w:r w:rsidRPr="004C064E">
              <w:rPr>
                <w:rFonts w:ascii="Arial" w:hAnsi="Arial" w:cs="Arial"/>
                <w:sz w:val="18"/>
                <w:szCs w:val="18"/>
              </w:rPr>
              <w:t>Maksymalne ciśnienie w obiegu chłodzenia wody</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96573A9" w14:textId="77777777" w:rsidR="00EC44AF" w:rsidRPr="004C064E" w:rsidRDefault="00EC44AF" w:rsidP="00734DE9">
            <w:pPr>
              <w:jc w:val="center"/>
              <w:rPr>
                <w:rFonts w:ascii="Arial" w:hAnsi="Arial" w:cs="Arial"/>
                <w:sz w:val="18"/>
                <w:szCs w:val="18"/>
              </w:rPr>
            </w:pPr>
            <w:r w:rsidRPr="004C064E">
              <w:rPr>
                <w:rFonts w:ascii="Arial" w:hAnsi="Arial" w:cs="Arial"/>
                <w:sz w:val="18"/>
                <w:szCs w:val="18"/>
              </w:rPr>
              <w:t xml:space="preserve">1,6 </w:t>
            </w:r>
            <w:proofErr w:type="spellStart"/>
            <w:r w:rsidRPr="004C064E">
              <w:rPr>
                <w:rFonts w:ascii="Arial" w:hAnsi="Arial" w:cs="Arial"/>
                <w:sz w:val="18"/>
                <w:szCs w:val="18"/>
              </w:rPr>
              <w:t>MPa</w:t>
            </w:r>
            <w:proofErr w:type="spellEnd"/>
          </w:p>
        </w:tc>
      </w:tr>
      <w:tr w:rsidR="00EC44AF" w:rsidRPr="004C064E" w14:paraId="063EF5D5" w14:textId="77777777" w:rsidTr="007712D4">
        <w:trPr>
          <w:gridAfter w:val="1"/>
          <w:wAfter w:w="13" w:type="dxa"/>
          <w:trHeight w:val="254"/>
        </w:trPr>
        <w:tc>
          <w:tcPr>
            <w:tcW w:w="567" w:type="dxa"/>
            <w:tcBorders>
              <w:top w:val="single" w:sz="4" w:space="0" w:color="auto"/>
              <w:left w:val="single" w:sz="4" w:space="0" w:color="auto"/>
              <w:bottom w:val="single" w:sz="4" w:space="0" w:color="auto"/>
              <w:right w:val="single" w:sz="4" w:space="0" w:color="auto"/>
            </w:tcBorders>
            <w:vAlign w:val="center"/>
          </w:tcPr>
          <w:p w14:paraId="1B0FFB58" w14:textId="77777777" w:rsidR="00EC44AF" w:rsidRPr="004C064E" w:rsidRDefault="00EC44AF" w:rsidP="0051748F">
            <w:pPr>
              <w:numPr>
                <w:ilvl w:val="0"/>
                <w:numId w:val="90"/>
              </w:numPr>
              <w:suppressAutoHyphens w:val="0"/>
              <w:ind w:left="417"/>
              <w:contextualSpacing/>
              <w:jc w:val="center"/>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4F2A2088" w14:textId="77777777" w:rsidR="00EC44AF" w:rsidRPr="004C064E" w:rsidRDefault="00EC44AF" w:rsidP="00734DE9">
            <w:pPr>
              <w:jc w:val="both"/>
              <w:rPr>
                <w:rFonts w:ascii="Arial" w:hAnsi="Arial" w:cs="Arial"/>
                <w:sz w:val="18"/>
                <w:szCs w:val="18"/>
              </w:rPr>
            </w:pPr>
            <w:r w:rsidRPr="004C064E">
              <w:rPr>
                <w:rFonts w:ascii="Arial" w:hAnsi="Arial" w:cs="Arial"/>
                <w:sz w:val="18"/>
                <w:szCs w:val="18"/>
              </w:rPr>
              <w:t>Dostosowanie obiegu wodnego układu zrzutu ciepła do korzystania z wody przemysłowej</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E2ED8C6" w14:textId="77777777" w:rsidR="00EC44AF" w:rsidRPr="004C064E" w:rsidRDefault="00EC44AF" w:rsidP="00734DE9">
            <w:pPr>
              <w:jc w:val="center"/>
              <w:rPr>
                <w:rFonts w:ascii="Arial" w:hAnsi="Arial" w:cs="Arial"/>
                <w:sz w:val="18"/>
                <w:szCs w:val="18"/>
              </w:rPr>
            </w:pPr>
            <w:r w:rsidRPr="004C064E">
              <w:rPr>
                <w:rFonts w:ascii="Arial" w:hAnsi="Arial" w:cs="Arial"/>
                <w:sz w:val="18"/>
                <w:szCs w:val="18"/>
              </w:rPr>
              <w:t>Tak</w:t>
            </w:r>
          </w:p>
        </w:tc>
      </w:tr>
      <w:tr w:rsidR="00EC44AF" w:rsidRPr="004C064E" w14:paraId="6662926A" w14:textId="77777777" w:rsidTr="007712D4">
        <w:trPr>
          <w:gridAfter w:val="1"/>
          <w:wAfter w:w="13" w:type="dxa"/>
          <w:trHeight w:val="254"/>
        </w:trPr>
        <w:tc>
          <w:tcPr>
            <w:tcW w:w="567" w:type="dxa"/>
            <w:tcBorders>
              <w:top w:val="single" w:sz="4" w:space="0" w:color="auto"/>
              <w:left w:val="single" w:sz="4" w:space="0" w:color="auto"/>
              <w:bottom w:val="single" w:sz="4" w:space="0" w:color="auto"/>
              <w:right w:val="single" w:sz="4" w:space="0" w:color="auto"/>
            </w:tcBorders>
            <w:vAlign w:val="center"/>
          </w:tcPr>
          <w:p w14:paraId="38698DF3" w14:textId="77777777" w:rsidR="00EC44AF" w:rsidRPr="004C064E" w:rsidRDefault="00EC44AF" w:rsidP="0051748F">
            <w:pPr>
              <w:numPr>
                <w:ilvl w:val="0"/>
                <w:numId w:val="90"/>
              </w:numPr>
              <w:suppressAutoHyphens w:val="0"/>
              <w:ind w:left="417"/>
              <w:contextualSpacing/>
              <w:jc w:val="center"/>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44776524" w14:textId="77777777" w:rsidR="00EC44AF" w:rsidRPr="004C064E" w:rsidRDefault="00EC44AF" w:rsidP="00734DE9">
            <w:pPr>
              <w:jc w:val="both"/>
              <w:rPr>
                <w:rFonts w:ascii="Arial" w:hAnsi="Arial" w:cs="Arial"/>
                <w:sz w:val="18"/>
                <w:szCs w:val="18"/>
              </w:rPr>
            </w:pPr>
            <w:r w:rsidRPr="004C064E">
              <w:rPr>
                <w:rFonts w:ascii="Arial" w:hAnsi="Arial" w:cs="Arial"/>
                <w:sz w:val="18"/>
                <w:szCs w:val="18"/>
              </w:rPr>
              <w:t>Praca urządzenia w układzie automatycznym, bez konieczności stałego dozorowania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36FE2F5" w14:textId="77777777" w:rsidR="00EC44AF" w:rsidRPr="004C064E" w:rsidRDefault="00EC44AF" w:rsidP="00734DE9">
            <w:pPr>
              <w:jc w:val="center"/>
              <w:rPr>
                <w:rFonts w:ascii="Arial" w:hAnsi="Arial" w:cs="Arial"/>
                <w:sz w:val="18"/>
                <w:szCs w:val="18"/>
              </w:rPr>
            </w:pPr>
            <w:r w:rsidRPr="004C064E">
              <w:rPr>
                <w:rFonts w:ascii="Arial" w:hAnsi="Arial" w:cs="Arial"/>
                <w:sz w:val="18"/>
                <w:szCs w:val="18"/>
              </w:rPr>
              <w:t>Tak</w:t>
            </w:r>
          </w:p>
        </w:tc>
      </w:tr>
      <w:tr w:rsidR="00EC44AF" w:rsidRPr="004C064E" w14:paraId="4F07F55D" w14:textId="77777777" w:rsidTr="007712D4">
        <w:trPr>
          <w:gridAfter w:val="1"/>
          <w:wAfter w:w="13" w:type="dxa"/>
          <w:trHeight w:val="254"/>
        </w:trPr>
        <w:tc>
          <w:tcPr>
            <w:tcW w:w="567" w:type="dxa"/>
            <w:tcBorders>
              <w:top w:val="single" w:sz="4" w:space="0" w:color="auto"/>
              <w:left w:val="single" w:sz="4" w:space="0" w:color="auto"/>
              <w:bottom w:val="single" w:sz="4" w:space="0" w:color="auto"/>
              <w:right w:val="single" w:sz="4" w:space="0" w:color="auto"/>
            </w:tcBorders>
            <w:vAlign w:val="center"/>
          </w:tcPr>
          <w:p w14:paraId="6E97DC4C" w14:textId="77777777" w:rsidR="00EC44AF" w:rsidRPr="004C064E" w:rsidRDefault="00EC44AF" w:rsidP="0051748F">
            <w:pPr>
              <w:numPr>
                <w:ilvl w:val="0"/>
                <w:numId w:val="90"/>
              </w:numPr>
              <w:suppressAutoHyphens w:val="0"/>
              <w:ind w:left="417"/>
              <w:contextualSpacing/>
              <w:jc w:val="center"/>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52EB501C" w14:textId="77777777" w:rsidR="00EC44AF" w:rsidRPr="004C064E" w:rsidRDefault="00EC44AF" w:rsidP="00734DE9">
            <w:pPr>
              <w:jc w:val="both"/>
              <w:rPr>
                <w:rFonts w:ascii="Arial" w:hAnsi="Arial" w:cs="Arial"/>
                <w:sz w:val="18"/>
                <w:szCs w:val="18"/>
              </w:rPr>
            </w:pPr>
            <w:r w:rsidRPr="004C064E">
              <w:rPr>
                <w:rFonts w:ascii="Arial" w:hAnsi="Arial" w:cs="Arial"/>
                <w:sz w:val="18"/>
                <w:szCs w:val="18"/>
              </w:rPr>
              <w:t>Zabezpieczenie antykorozyjne wg technologii stosowanej przez producenta, lecz nie gorsze niż zabezpieczenie poprzez ocynkowanie ogniowe</w:t>
            </w:r>
          </w:p>
        </w:tc>
        <w:tc>
          <w:tcPr>
            <w:tcW w:w="2552" w:type="dxa"/>
            <w:tcBorders>
              <w:top w:val="single" w:sz="4" w:space="0" w:color="auto"/>
              <w:left w:val="single" w:sz="4" w:space="0" w:color="auto"/>
              <w:bottom w:val="single" w:sz="4" w:space="0" w:color="auto"/>
              <w:right w:val="single" w:sz="4" w:space="0" w:color="auto"/>
            </w:tcBorders>
            <w:vAlign w:val="center"/>
          </w:tcPr>
          <w:p w14:paraId="286D2FCB" w14:textId="77777777" w:rsidR="00EC44AF" w:rsidRPr="004C064E" w:rsidRDefault="00EC44AF" w:rsidP="00734DE9">
            <w:pPr>
              <w:jc w:val="center"/>
              <w:rPr>
                <w:rFonts w:ascii="Arial" w:hAnsi="Arial" w:cs="Arial"/>
                <w:sz w:val="18"/>
                <w:szCs w:val="18"/>
              </w:rPr>
            </w:pPr>
          </w:p>
          <w:p w14:paraId="7FCF4E9E" w14:textId="77777777" w:rsidR="00EC44AF" w:rsidRPr="004C064E" w:rsidRDefault="00EC44AF" w:rsidP="00734DE9">
            <w:pPr>
              <w:jc w:val="center"/>
              <w:rPr>
                <w:rFonts w:ascii="Arial" w:hAnsi="Arial" w:cs="Arial"/>
                <w:sz w:val="18"/>
                <w:szCs w:val="18"/>
              </w:rPr>
            </w:pPr>
            <w:r w:rsidRPr="004C064E">
              <w:rPr>
                <w:rFonts w:ascii="Arial" w:hAnsi="Arial" w:cs="Arial"/>
                <w:sz w:val="18"/>
                <w:szCs w:val="18"/>
              </w:rPr>
              <w:t>Tak</w:t>
            </w:r>
          </w:p>
        </w:tc>
      </w:tr>
      <w:tr w:rsidR="00EC44AF" w:rsidRPr="004C064E" w14:paraId="277EAD85" w14:textId="77777777" w:rsidTr="007712D4">
        <w:trPr>
          <w:gridAfter w:val="1"/>
          <w:wAfter w:w="13" w:type="dxa"/>
          <w:trHeight w:val="254"/>
        </w:trPr>
        <w:tc>
          <w:tcPr>
            <w:tcW w:w="567" w:type="dxa"/>
            <w:tcBorders>
              <w:top w:val="single" w:sz="4" w:space="0" w:color="auto"/>
              <w:left w:val="single" w:sz="4" w:space="0" w:color="auto"/>
              <w:bottom w:val="single" w:sz="4" w:space="0" w:color="auto"/>
              <w:right w:val="single" w:sz="4" w:space="0" w:color="auto"/>
            </w:tcBorders>
            <w:vAlign w:val="center"/>
          </w:tcPr>
          <w:p w14:paraId="7F5CD543" w14:textId="77777777" w:rsidR="00EC44AF" w:rsidRPr="004C064E" w:rsidRDefault="00EC44AF" w:rsidP="0051748F">
            <w:pPr>
              <w:numPr>
                <w:ilvl w:val="0"/>
                <w:numId w:val="90"/>
              </w:numPr>
              <w:suppressAutoHyphens w:val="0"/>
              <w:ind w:left="417"/>
              <w:contextualSpacing/>
              <w:jc w:val="center"/>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276E5B6F" w14:textId="77777777" w:rsidR="00EC44AF" w:rsidRPr="004C064E" w:rsidRDefault="00EC44AF" w:rsidP="00734DE9">
            <w:pPr>
              <w:jc w:val="both"/>
              <w:rPr>
                <w:rFonts w:ascii="Arial" w:hAnsi="Arial" w:cs="Arial"/>
                <w:sz w:val="18"/>
                <w:szCs w:val="18"/>
              </w:rPr>
            </w:pPr>
            <w:r w:rsidRPr="004C064E">
              <w:rPr>
                <w:rFonts w:ascii="Arial" w:hAnsi="Arial" w:cs="Arial"/>
                <w:sz w:val="18"/>
                <w:szCs w:val="18"/>
              </w:rPr>
              <w:t>Skraplacz zabezpieczony powłokami przed działaniem wód agresywnych</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FB680F9" w14:textId="77777777" w:rsidR="00EC44AF" w:rsidRPr="004C064E" w:rsidRDefault="00EC44AF" w:rsidP="00734DE9">
            <w:pPr>
              <w:jc w:val="center"/>
              <w:rPr>
                <w:rFonts w:ascii="Arial" w:hAnsi="Arial" w:cs="Arial"/>
                <w:sz w:val="18"/>
                <w:szCs w:val="18"/>
              </w:rPr>
            </w:pPr>
            <w:r w:rsidRPr="004C064E">
              <w:rPr>
                <w:rFonts w:ascii="Arial" w:hAnsi="Arial" w:cs="Arial"/>
                <w:sz w:val="18"/>
                <w:szCs w:val="18"/>
              </w:rPr>
              <w:t>Preferowane powłoki ceramiczne</w:t>
            </w:r>
          </w:p>
        </w:tc>
      </w:tr>
      <w:tr w:rsidR="00EC44AF" w:rsidRPr="004C064E" w14:paraId="01C617B1" w14:textId="77777777" w:rsidTr="007712D4">
        <w:trPr>
          <w:gridAfter w:val="1"/>
          <w:wAfter w:w="13" w:type="dxa"/>
          <w:trHeight w:val="254"/>
        </w:trPr>
        <w:tc>
          <w:tcPr>
            <w:tcW w:w="567" w:type="dxa"/>
            <w:tcBorders>
              <w:top w:val="single" w:sz="4" w:space="0" w:color="auto"/>
              <w:left w:val="single" w:sz="4" w:space="0" w:color="auto"/>
              <w:bottom w:val="single" w:sz="4" w:space="0" w:color="auto"/>
              <w:right w:val="single" w:sz="4" w:space="0" w:color="auto"/>
            </w:tcBorders>
            <w:vAlign w:val="center"/>
          </w:tcPr>
          <w:p w14:paraId="41D391B8" w14:textId="77777777" w:rsidR="00EC44AF" w:rsidRPr="004C064E" w:rsidRDefault="00EC44AF" w:rsidP="0051748F">
            <w:pPr>
              <w:numPr>
                <w:ilvl w:val="0"/>
                <w:numId w:val="90"/>
              </w:numPr>
              <w:suppressAutoHyphens w:val="0"/>
              <w:ind w:left="417"/>
              <w:contextualSpacing/>
              <w:jc w:val="center"/>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6C8A27D8" w14:textId="77777777" w:rsidR="00EC44AF" w:rsidRPr="004C064E" w:rsidRDefault="00EC44AF" w:rsidP="00734DE9">
            <w:pPr>
              <w:tabs>
                <w:tab w:val="left" w:pos="426"/>
                <w:tab w:val="right" w:leader="dot" w:pos="1080"/>
              </w:tabs>
              <w:jc w:val="both"/>
              <w:rPr>
                <w:rFonts w:ascii="Arial" w:hAnsi="Arial" w:cs="Arial"/>
                <w:color w:val="000000"/>
                <w:sz w:val="18"/>
                <w:szCs w:val="18"/>
                <w:lang w:eastAsia="pl-PL"/>
              </w:rPr>
            </w:pPr>
            <w:r w:rsidRPr="004C064E">
              <w:rPr>
                <w:rFonts w:ascii="Arial" w:hAnsi="Arial" w:cs="Arial"/>
                <w:sz w:val="18"/>
                <w:szCs w:val="18"/>
              </w:rPr>
              <w:t>Oferowane urządzenie wraz z zabudowanym silnikiem i napełnione czynnikiem chłodniczym</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B2767CF" w14:textId="77777777" w:rsidR="00EC44AF" w:rsidRPr="004C064E" w:rsidRDefault="00EC44AF" w:rsidP="00734DE9">
            <w:pPr>
              <w:jc w:val="center"/>
              <w:rPr>
                <w:rFonts w:ascii="Arial" w:hAnsi="Arial" w:cs="Arial"/>
                <w:sz w:val="18"/>
                <w:szCs w:val="18"/>
              </w:rPr>
            </w:pPr>
            <w:r w:rsidRPr="004C064E">
              <w:rPr>
                <w:rFonts w:ascii="Arial" w:hAnsi="Arial" w:cs="Arial"/>
                <w:sz w:val="18"/>
                <w:szCs w:val="18"/>
              </w:rPr>
              <w:t>Tak</w:t>
            </w:r>
          </w:p>
        </w:tc>
      </w:tr>
      <w:tr w:rsidR="00EC44AF" w:rsidRPr="004C064E" w14:paraId="419629AD" w14:textId="77777777" w:rsidTr="007712D4">
        <w:trPr>
          <w:gridAfter w:val="1"/>
          <w:wAfter w:w="13" w:type="dxa"/>
          <w:trHeight w:val="254"/>
        </w:trPr>
        <w:tc>
          <w:tcPr>
            <w:tcW w:w="567" w:type="dxa"/>
            <w:tcBorders>
              <w:top w:val="single" w:sz="4" w:space="0" w:color="auto"/>
              <w:left w:val="single" w:sz="4" w:space="0" w:color="auto"/>
              <w:bottom w:val="single" w:sz="4" w:space="0" w:color="auto"/>
              <w:right w:val="single" w:sz="4" w:space="0" w:color="auto"/>
            </w:tcBorders>
            <w:vAlign w:val="center"/>
          </w:tcPr>
          <w:p w14:paraId="27878A37" w14:textId="77777777" w:rsidR="00EC44AF" w:rsidRPr="004C064E" w:rsidRDefault="00EC44AF" w:rsidP="0051748F">
            <w:pPr>
              <w:numPr>
                <w:ilvl w:val="0"/>
                <w:numId w:val="90"/>
              </w:numPr>
              <w:suppressAutoHyphens w:val="0"/>
              <w:ind w:left="417"/>
              <w:contextualSpacing/>
              <w:jc w:val="center"/>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15CE1A34" w14:textId="77777777" w:rsidR="00EC44AF" w:rsidRPr="004C064E" w:rsidRDefault="00EC44AF" w:rsidP="00734DE9">
            <w:pPr>
              <w:jc w:val="both"/>
              <w:rPr>
                <w:rFonts w:ascii="Arial" w:hAnsi="Arial" w:cs="Arial"/>
                <w:sz w:val="18"/>
                <w:szCs w:val="18"/>
              </w:rPr>
            </w:pPr>
            <w:r w:rsidRPr="004C064E">
              <w:rPr>
                <w:rFonts w:ascii="Arial" w:hAnsi="Arial" w:cs="Arial"/>
                <w:sz w:val="18"/>
                <w:szCs w:val="18"/>
              </w:rPr>
              <w:t>Czynnik chłodniczy spełniający wymagania w zakresie ochrony środowiska naturalnego zgodnie z ustawą z dnia 15 maja 2015 r. o substancjach zubożających warstwę ozonową oraz o niektórych fluorowanych gazach cieplarnianych (j.t. Dz.U. z 2020r. poz. 2065)</w:t>
            </w:r>
          </w:p>
        </w:tc>
        <w:tc>
          <w:tcPr>
            <w:tcW w:w="2552" w:type="dxa"/>
            <w:tcBorders>
              <w:top w:val="single" w:sz="4" w:space="0" w:color="auto"/>
              <w:left w:val="single" w:sz="4" w:space="0" w:color="auto"/>
              <w:bottom w:val="single" w:sz="4" w:space="0" w:color="auto"/>
              <w:right w:val="single" w:sz="4" w:space="0" w:color="auto"/>
            </w:tcBorders>
            <w:vAlign w:val="center"/>
          </w:tcPr>
          <w:p w14:paraId="1ED00C8B" w14:textId="77777777" w:rsidR="00EC44AF" w:rsidRPr="004C064E" w:rsidRDefault="00EC44AF" w:rsidP="00734DE9">
            <w:pPr>
              <w:jc w:val="center"/>
              <w:rPr>
                <w:rFonts w:ascii="Arial" w:hAnsi="Arial" w:cs="Arial"/>
                <w:sz w:val="18"/>
                <w:szCs w:val="18"/>
              </w:rPr>
            </w:pPr>
          </w:p>
          <w:p w14:paraId="2E7DE732" w14:textId="77777777" w:rsidR="00EC44AF" w:rsidRPr="004C064E" w:rsidRDefault="00EC44AF" w:rsidP="00734DE9">
            <w:pPr>
              <w:jc w:val="center"/>
              <w:rPr>
                <w:rFonts w:ascii="Arial" w:hAnsi="Arial" w:cs="Arial"/>
                <w:sz w:val="18"/>
                <w:szCs w:val="18"/>
              </w:rPr>
            </w:pPr>
          </w:p>
          <w:p w14:paraId="2F1B3392" w14:textId="77777777" w:rsidR="00EC44AF" w:rsidRPr="004C064E" w:rsidRDefault="00EC44AF" w:rsidP="00734DE9">
            <w:pPr>
              <w:jc w:val="center"/>
              <w:rPr>
                <w:rFonts w:ascii="Arial" w:hAnsi="Arial" w:cs="Arial"/>
                <w:sz w:val="18"/>
                <w:szCs w:val="18"/>
              </w:rPr>
            </w:pPr>
            <w:r w:rsidRPr="004C064E">
              <w:rPr>
                <w:rFonts w:ascii="Arial" w:hAnsi="Arial" w:cs="Arial"/>
                <w:sz w:val="18"/>
                <w:szCs w:val="18"/>
              </w:rPr>
              <w:t>Tak</w:t>
            </w:r>
          </w:p>
        </w:tc>
      </w:tr>
      <w:tr w:rsidR="00EC44AF" w:rsidRPr="004C064E" w14:paraId="0831E235" w14:textId="77777777" w:rsidTr="007712D4">
        <w:trPr>
          <w:gridAfter w:val="1"/>
          <w:wAfter w:w="13" w:type="dxa"/>
          <w:trHeight w:val="254"/>
        </w:trPr>
        <w:tc>
          <w:tcPr>
            <w:tcW w:w="567" w:type="dxa"/>
            <w:tcBorders>
              <w:top w:val="single" w:sz="4" w:space="0" w:color="auto"/>
              <w:left w:val="single" w:sz="4" w:space="0" w:color="auto"/>
              <w:bottom w:val="single" w:sz="4" w:space="0" w:color="auto"/>
              <w:right w:val="single" w:sz="4" w:space="0" w:color="auto"/>
            </w:tcBorders>
            <w:vAlign w:val="center"/>
          </w:tcPr>
          <w:p w14:paraId="38C9B02F" w14:textId="77777777" w:rsidR="00EC44AF" w:rsidRPr="004C064E" w:rsidRDefault="00EC44AF" w:rsidP="0051748F">
            <w:pPr>
              <w:numPr>
                <w:ilvl w:val="0"/>
                <w:numId w:val="90"/>
              </w:numPr>
              <w:suppressAutoHyphens w:val="0"/>
              <w:ind w:left="417"/>
              <w:contextualSpacing/>
              <w:jc w:val="center"/>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2C78C8DA" w14:textId="77777777" w:rsidR="00EC44AF" w:rsidRPr="004C064E" w:rsidRDefault="00EC44AF" w:rsidP="00734DE9">
            <w:pPr>
              <w:jc w:val="both"/>
              <w:rPr>
                <w:rFonts w:ascii="Arial" w:hAnsi="Arial" w:cs="Arial"/>
                <w:sz w:val="18"/>
                <w:szCs w:val="18"/>
              </w:rPr>
            </w:pPr>
            <w:r w:rsidRPr="004C064E">
              <w:rPr>
                <w:rFonts w:ascii="Arial" w:hAnsi="Arial" w:cs="Arial"/>
                <w:sz w:val="18"/>
                <w:szCs w:val="18"/>
              </w:rPr>
              <w:t>Wykonanie umożliwiające okresowe przemieszczanie urządzenia w miarę postępu przodków</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0BE1B81" w14:textId="77777777" w:rsidR="00EC44AF" w:rsidRPr="004C064E" w:rsidRDefault="00EC44AF" w:rsidP="00734DE9">
            <w:pPr>
              <w:jc w:val="center"/>
              <w:rPr>
                <w:rFonts w:ascii="Arial" w:hAnsi="Arial" w:cs="Arial"/>
                <w:sz w:val="18"/>
                <w:szCs w:val="18"/>
              </w:rPr>
            </w:pPr>
            <w:r w:rsidRPr="004C064E">
              <w:rPr>
                <w:rFonts w:ascii="Arial" w:hAnsi="Arial" w:cs="Arial"/>
                <w:sz w:val="18"/>
                <w:szCs w:val="18"/>
              </w:rPr>
              <w:t>Tak</w:t>
            </w:r>
          </w:p>
        </w:tc>
      </w:tr>
      <w:tr w:rsidR="00EC44AF" w:rsidRPr="004C064E" w14:paraId="5E28D9F8" w14:textId="77777777" w:rsidTr="007712D4">
        <w:trPr>
          <w:gridAfter w:val="1"/>
          <w:wAfter w:w="13" w:type="dxa"/>
          <w:trHeight w:val="223"/>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7CBFC386" w14:textId="77777777" w:rsidR="00EC44AF" w:rsidRPr="004C064E" w:rsidRDefault="00EC44AF" w:rsidP="0051748F">
            <w:pPr>
              <w:numPr>
                <w:ilvl w:val="0"/>
                <w:numId w:val="90"/>
              </w:numPr>
              <w:suppressAutoHyphens w:val="0"/>
              <w:ind w:left="417"/>
              <w:contextualSpacing/>
              <w:jc w:val="center"/>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hideMark/>
          </w:tcPr>
          <w:p w14:paraId="63BCD554" w14:textId="77777777" w:rsidR="00EC44AF" w:rsidRPr="004C064E" w:rsidRDefault="00EC44AF" w:rsidP="00734DE9">
            <w:pPr>
              <w:jc w:val="both"/>
              <w:rPr>
                <w:rFonts w:ascii="Arial" w:hAnsi="Arial" w:cs="Arial"/>
                <w:sz w:val="18"/>
                <w:szCs w:val="18"/>
              </w:rPr>
            </w:pPr>
            <w:r w:rsidRPr="004C064E">
              <w:rPr>
                <w:rFonts w:ascii="Arial" w:hAnsi="Arial" w:cs="Arial"/>
                <w:sz w:val="18"/>
                <w:szCs w:val="18"/>
              </w:rPr>
              <w:t xml:space="preserve">Urządzenie wyposażone w </w:t>
            </w:r>
            <w:proofErr w:type="spellStart"/>
            <w:r w:rsidRPr="004C064E">
              <w:rPr>
                <w:rFonts w:ascii="Arial" w:hAnsi="Arial" w:cs="Arial"/>
                <w:sz w:val="18"/>
                <w:szCs w:val="18"/>
              </w:rPr>
              <w:t>termomanometry</w:t>
            </w:r>
            <w:proofErr w:type="spellEnd"/>
            <w:r w:rsidRPr="004C064E">
              <w:rPr>
                <w:rFonts w:ascii="Arial" w:hAnsi="Arial" w:cs="Arial"/>
                <w:sz w:val="18"/>
                <w:szCs w:val="18"/>
              </w:rPr>
              <w:t xml:space="preserve"> analogowe min. do kontroli: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E50D5D9" w14:textId="77777777" w:rsidR="00EC44AF" w:rsidRPr="004C064E" w:rsidRDefault="00EC44AF" w:rsidP="00734DE9">
            <w:pPr>
              <w:jc w:val="center"/>
              <w:rPr>
                <w:rFonts w:ascii="Arial" w:hAnsi="Arial" w:cs="Arial"/>
                <w:sz w:val="18"/>
                <w:szCs w:val="18"/>
              </w:rPr>
            </w:pPr>
            <w:r w:rsidRPr="004C064E">
              <w:rPr>
                <w:rFonts w:ascii="Arial" w:hAnsi="Arial" w:cs="Arial"/>
                <w:sz w:val="18"/>
                <w:szCs w:val="18"/>
              </w:rPr>
              <w:t>Tak</w:t>
            </w:r>
          </w:p>
        </w:tc>
      </w:tr>
      <w:tr w:rsidR="00EC44AF" w:rsidRPr="004C064E" w14:paraId="66BE48A3" w14:textId="77777777" w:rsidTr="007712D4">
        <w:trPr>
          <w:gridAfter w:val="1"/>
          <w:wAfter w:w="13" w:type="dxa"/>
          <w:trHeight w:val="20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03EEDC3" w14:textId="77777777" w:rsidR="00EC44AF" w:rsidRPr="004C064E" w:rsidRDefault="00EC44AF" w:rsidP="00FF2BEB">
            <w:pPr>
              <w:ind w:left="417" w:hanging="360"/>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6934368B" w14:textId="77777777" w:rsidR="00EC44AF" w:rsidRPr="004C064E" w:rsidRDefault="00EC44AF" w:rsidP="0051748F">
            <w:pPr>
              <w:numPr>
                <w:ilvl w:val="0"/>
                <w:numId w:val="89"/>
              </w:numPr>
              <w:suppressAutoHyphens w:val="0"/>
              <w:ind w:left="319" w:hanging="284"/>
              <w:contextualSpacing/>
              <w:jc w:val="both"/>
              <w:rPr>
                <w:rFonts w:ascii="Arial" w:hAnsi="Arial" w:cs="Arial"/>
                <w:sz w:val="18"/>
                <w:szCs w:val="18"/>
                <w:lang w:eastAsia="pl-PL"/>
              </w:rPr>
            </w:pPr>
            <w:r w:rsidRPr="004C064E">
              <w:rPr>
                <w:rFonts w:ascii="Arial" w:hAnsi="Arial" w:cs="Arial"/>
                <w:sz w:val="18"/>
                <w:szCs w:val="18"/>
              </w:rPr>
              <w:t>ciśnienia ssania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31D5122" w14:textId="77777777" w:rsidR="00EC44AF" w:rsidRPr="004C064E" w:rsidRDefault="00EC44AF" w:rsidP="00734DE9">
            <w:pPr>
              <w:jc w:val="center"/>
              <w:rPr>
                <w:rFonts w:ascii="Arial" w:hAnsi="Arial" w:cs="Arial"/>
                <w:sz w:val="18"/>
                <w:szCs w:val="18"/>
              </w:rPr>
            </w:pPr>
            <w:r w:rsidRPr="004C064E">
              <w:rPr>
                <w:rFonts w:ascii="Arial" w:hAnsi="Arial" w:cs="Arial"/>
                <w:sz w:val="18"/>
                <w:szCs w:val="18"/>
              </w:rPr>
              <w:t>Tak</w:t>
            </w:r>
          </w:p>
        </w:tc>
      </w:tr>
      <w:tr w:rsidR="00EC44AF" w:rsidRPr="004C064E" w14:paraId="658F82A2" w14:textId="77777777" w:rsidTr="007712D4">
        <w:trPr>
          <w:gridAfter w:val="1"/>
          <w:wAfter w:w="13" w:type="dxa"/>
          <w:trHeight w:val="20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CF57367" w14:textId="77777777" w:rsidR="00EC44AF" w:rsidRPr="004C064E" w:rsidRDefault="00EC44AF" w:rsidP="00FF2BEB">
            <w:pPr>
              <w:ind w:left="417" w:hanging="360"/>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5F58F641" w14:textId="77777777" w:rsidR="00EC44AF" w:rsidRPr="004C064E" w:rsidRDefault="00EC44AF" w:rsidP="0051748F">
            <w:pPr>
              <w:numPr>
                <w:ilvl w:val="0"/>
                <w:numId w:val="89"/>
              </w:numPr>
              <w:suppressAutoHyphens w:val="0"/>
              <w:ind w:left="319" w:hanging="284"/>
              <w:contextualSpacing/>
              <w:jc w:val="both"/>
              <w:rPr>
                <w:rFonts w:ascii="Arial" w:hAnsi="Arial" w:cs="Arial"/>
                <w:sz w:val="18"/>
                <w:szCs w:val="18"/>
                <w:lang w:eastAsia="pl-PL"/>
              </w:rPr>
            </w:pPr>
            <w:r w:rsidRPr="004C064E">
              <w:rPr>
                <w:rFonts w:ascii="Arial" w:hAnsi="Arial" w:cs="Arial"/>
                <w:sz w:val="18"/>
                <w:szCs w:val="18"/>
              </w:rPr>
              <w:t>ciśnienia oleju</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2EC1286" w14:textId="77777777" w:rsidR="00EC44AF" w:rsidRPr="004C064E" w:rsidRDefault="00EC44AF" w:rsidP="00734DE9">
            <w:pPr>
              <w:jc w:val="center"/>
              <w:rPr>
                <w:rFonts w:ascii="Arial" w:hAnsi="Arial" w:cs="Arial"/>
                <w:sz w:val="18"/>
                <w:szCs w:val="18"/>
              </w:rPr>
            </w:pPr>
            <w:r w:rsidRPr="004C064E">
              <w:rPr>
                <w:rFonts w:ascii="Arial" w:hAnsi="Arial" w:cs="Arial"/>
                <w:sz w:val="18"/>
                <w:szCs w:val="18"/>
              </w:rPr>
              <w:t>Tak</w:t>
            </w:r>
          </w:p>
        </w:tc>
      </w:tr>
      <w:tr w:rsidR="00EC44AF" w:rsidRPr="004C064E" w14:paraId="147D6981" w14:textId="77777777" w:rsidTr="007712D4">
        <w:trPr>
          <w:gridAfter w:val="1"/>
          <w:wAfter w:w="13" w:type="dxa"/>
          <w:trHeight w:val="21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D9366AE" w14:textId="77777777" w:rsidR="00EC44AF" w:rsidRPr="004C064E" w:rsidRDefault="00EC44AF" w:rsidP="00FF2BEB">
            <w:pPr>
              <w:ind w:left="417" w:hanging="360"/>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2AD6F548" w14:textId="77777777" w:rsidR="00EC44AF" w:rsidRPr="004C064E" w:rsidRDefault="00EC44AF" w:rsidP="0051748F">
            <w:pPr>
              <w:numPr>
                <w:ilvl w:val="0"/>
                <w:numId w:val="89"/>
              </w:numPr>
              <w:suppressAutoHyphens w:val="0"/>
              <w:ind w:left="319" w:hanging="284"/>
              <w:contextualSpacing/>
              <w:jc w:val="both"/>
              <w:rPr>
                <w:rFonts w:ascii="Arial" w:hAnsi="Arial" w:cs="Arial"/>
                <w:sz w:val="18"/>
                <w:szCs w:val="18"/>
                <w:lang w:eastAsia="pl-PL"/>
              </w:rPr>
            </w:pPr>
            <w:r w:rsidRPr="004C064E">
              <w:rPr>
                <w:rFonts w:ascii="Arial" w:hAnsi="Arial" w:cs="Arial"/>
                <w:sz w:val="18"/>
                <w:szCs w:val="18"/>
              </w:rPr>
              <w:t>ciśnienia sprężania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38C9D5B" w14:textId="77777777" w:rsidR="00EC44AF" w:rsidRPr="004C064E" w:rsidRDefault="00EC44AF" w:rsidP="00734DE9">
            <w:pPr>
              <w:jc w:val="center"/>
              <w:rPr>
                <w:rFonts w:ascii="Arial" w:hAnsi="Arial" w:cs="Arial"/>
                <w:sz w:val="18"/>
                <w:szCs w:val="18"/>
              </w:rPr>
            </w:pPr>
            <w:r w:rsidRPr="004C064E">
              <w:rPr>
                <w:rFonts w:ascii="Arial" w:hAnsi="Arial" w:cs="Arial"/>
                <w:sz w:val="18"/>
                <w:szCs w:val="18"/>
              </w:rPr>
              <w:t>Tak</w:t>
            </w:r>
          </w:p>
        </w:tc>
      </w:tr>
      <w:tr w:rsidR="00EC44AF" w:rsidRPr="004C064E" w14:paraId="4B4F509F" w14:textId="77777777" w:rsidTr="007712D4">
        <w:trPr>
          <w:gridAfter w:val="1"/>
          <w:wAfter w:w="13" w:type="dxa"/>
          <w:trHeight w:val="218"/>
        </w:trPr>
        <w:tc>
          <w:tcPr>
            <w:tcW w:w="567" w:type="dxa"/>
            <w:tcBorders>
              <w:top w:val="single" w:sz="4" w:space="0" w:color="auto"/>
              <w:left w:val="single" w:sz="4" w:space="0" w:color="auto"/>
              <w:bottom w:val="single" w:sz="4" w:space="0" w:color="auto"/>
              <w:right w:val="single" w:sz="4" w:space="0" w:color="auto"/>
            </w:tcBorders>
            <w:vAlign w:val="center"/>
          </w:tcPr>
          <w:p w14:paraId="2A452B3E" w14:textId="77777777" w:rsidR="00EC44AF" w:rsidRPr="004C064E" w:rsidRDefault="00EC44AF" w:rsidP="0051748F">
            <w:pPr>
              <w:numPr>
                <w:ilvl w:val="0"/>
                <w:numId w:val="90"/>
              </w:numPr>
              <w:suppressAutoHyphens w:val="0"/>
              <w:ind w:left="417"/>
              <w:contextualSpacing/>
              <w:jc w:val="center"/>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3A98B7E6" w14:textId="77777777" w:rsidR="00EC44AF" w:rsidRPr="004C064E" w:rsidRDefault="00EC44AF" w:rsidP="00734DE9">
            <w:pPr>
              <w:jc w:val="both"/>
              <w:rPr>
                <w:rFonts w:ascii="Arial" w:hAnsi="Arial" w:cs="Arial"/>
                <w:sz w:val="18"/>
                <w:szCs w:val="18"/>
              </w:rPr>
            </w:pPr>
            <w:r w:rsidRPr="004C064E">
              <w:rPr>
                <w:rFonts w:ascii="Arial" w:hAnsi="Arial" w:cs="Arial"/>
                <w:sz w:val="18"/>
                <w:szCs w:val="18"/>
              </w:rPr>
              <w:t>Wizualizacja parametrów pracy klimatyzatora do systemu stosowanego na kopalni przez upoważnione służby wykonawcy</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FD3CC3F" w14:textId="77777777" w:rsidR="00EC44AF" w:rsidRPr="004C064E" w:rsidRDefault="00EC44AF" w:rsidP="00734DE9">
            <w:pPr>
              <w:jc w:val="center"/>
              <w:rPr>
                <w:rFonts w:ascii="Arial" w:hAnsi="Arial" w:cs="Arial"/>
                <w:sz w:val="18"/>
                <w:szCs w:val="18"/>
              </w:rPr>
            </w:pPr>
            <w:r w:rsidRPr="004C064E">
              <w:rPr>
                <w:rFonts w:ascii="Arial" w:hAnsi="Arial" w:cs="Arial"/>
                <w:sz w:val="18"/>
                <w:szCs w:val="18"/>
              </w:rPr>
              <w:t>Tak</w:t>
            </w:r>
          </w:p>
        </w:tc>
      </w:tr>
      <w:tr w:rsidR="00EC44AF" w:rsidRPr="004C064E" w14:paraId="0F63D4B3" w14:textId="77777777" w:rsidTr="007712D4">
        <w:trPr>
          <w:gridAfter w:val="1"/>
          <w:wAfter w:w="13" w:type="dxa"/>
          <w:trHeight w:val="211"/>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3CD4C565" w14:textId="77777777" w:rsidR="00EC44AF" w:rsidRPr="004C064E" w:rsidRDefault="00EC44AF" w:rsidP="0051748F">
            <w:pPr>
              <w:numPr>
                <w:ilvl w:val="0"/>
                <w:numId w:val="90"/>
              </w:numPr>
              <w:suppressAutoHyphens w:val="0"/>
              <w:ind w:left="417"/>
              <w:contextualSpacing/>
              <w:jc w:val="center"/>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49A5812B" w14:textId="77777777" w:rsidR="00EC44AF" w:rsidRPr="004C064E" w:rsidRDefault="00EC44AF" w:rsidP="00734DE9">
            <w:pPr>
              <w:jc w:val="both"/>
              <w:rPr>
                <w:rFonts w:ascii="Arial" w:hAnsi="Arial" w:cs="Arial"/>
                <w:sz w:val="18"/>
                <w:szCs w:val="18"/>
              </w:rPr>
            </w:pPr>
            <w:r w:rsidRPr="004C064E">
              <w:rPr>
                <w:rFonts w:ascii="Arial" w:hAnsi="Arial" w:cs="Arial"/>
                <w:sz w:val="18"/>
                <w:szCs w:val="18"/>
              </w:rPr>
              <w:t>Parownik</w:t>
            </w:r>
          </w:p>
        </w:tc>
        <w:tc>
          <w:tcPr>
            <w:tcW w:w="2552" w:type="dxa"/>
            <w:tcBorders>
              <w:top w:val="single" w:sz="4" w:space="0" w:color="auto"/>
              <w:left w:val="single" w:sz="4" w:space="0" w:color="auto"/>
              <w:bottom w:val="single" w:sz="4" w:space="0" w:color="auto"/>
              <w:right w:val="single" w:sz="4" w:space="0" w:color="auto"/>
            </w:tcBorders>
          </w:tcPr>
          <w:p w14:paraId="6D59216A" w14:textId="77777777" w:rsidR="00EC44AF" w:rsidRPr="004C064E" w:rsidRDefault="00EC44AF" w:rsidP="00734DE9">
            <w:pPr>
              <w:jc w:val="center"/>
              <w:rPr>
                <w:rFonts w:ascii="Arial" w:hAnsi="Arial" w:cs="Arial"/>
                <w:sz w:val="18"/>
                <w:szCs w:val="18"/>
              </w:rPr>
            </w:pPr>
          </w:p>
        </w:tc>
      </w:tr>
      <w:tr w:rsidR="00EC44AF" w:rsidRPr="004C064E" w14:paraId="7344810A" w14:textId="77777777" w:rsidTr="007712D4">
        <w:trPr>
          <w:gridAfter w:val="1"/>
          <w:wAfter w:w="13" w:type="dxa"/>
          <w:trHeight w:val="18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3E38DCE" w14:textId="77777777" w:rsidR="00EC44AF" w:rsidRPr="004C064E" w:rsidRDefault="00EC44AF" w:rsidP="00FF2BEB">
            <w:pPr>
              <w:ind w:left="417" w:hanging="360"/>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4BC3C2D8" w14:textId="77777777" w:rsidR="00EC44AF" w:rsidRPr="004C064E" w:rsidRDefault="00EC44AF" w:rsidP="00734DE9">
            <w:pPr>
              <w:jc w:val="both"/>
              <w:rPr>
                <w:rFonts w:ascii="Arial" w:hAnsi="Arial" w:cs="Arial"/>
                <w:sz w:val="18"/>
                <w:szCs w:val="18"/>
              </w:rPr>
            </w:pPr>
            <w:r w:rsidRPr="004C064E">
              <w:rPr>
                <w:rFonts w:ascii="Arial" w:hAnsi="Arial" w:cs="Arial"/>
                <w:sz w:val="18"/>
                <w:szCs w:val="18"/>
              </w:rPr>
              <w:t>Bezpośredniego działania (gładko-rurowy)</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016BC59" w14:textId="77777777" w:rsidR="00EC44AF" w:rsidRPr="004C064E" w:rsidRDefault="00EC44AF" w:rsidP="00734DE9">
            <w:pPr>
              <w:jc w:val="center"/>
              <w:rPr>
                <w:rFonts w:ascii="Arial" w:hAnsi="Arial" w:cs="Arial"/>
                <w:sz w:val="18"/>
                <w:szCs w:val="18"/>
              </w:rPr>
            </w:pPr>
            <w:r w:rsidRPr="004C064E">
              <w:rPr>
                <w:rFonts w:ascii="Arial" w:hAnsi="Arial" w:cs="Arial"/>
                <w:sz w:val="18"/>
                <w:szCs w:val="18"/>
              </w:rPr>
              <w:t>1 szt.</w:t>
            </w:r>
          </w:p>
        </w:tc>
      </w:tr>
      <w:tr w:rsidR="00EC44AF" w:rsidRPr="004C064E" w14:paraId="21D07B7F" w14:textId="77777777" w:rsidTr="007712D4">
        <w:trPr>
          <w:gridAfter w:val="1"/>
          <w:wAfter w:w="13" w:type="dxa"/>
          <w:trHeight w:val="254"/>
        </w:trPr>
        <w:tc>
          <w:tcPr>
            <w:tcW w:w="567" w:type="dxa"/>
            <w:tcBorders>
              <w:top w:val="single" w:sz="4" w:space="0" w:color="auto"/>
              <w:left w:val="single" w:sz="4" w:space="0" w:color="auto"/>
              <w:bottom w:val="single" w:sz="4" w:space="0" w:color="auto"/>
              <w:right w:val="single" w:sz="4" w:space="0" w:color="auto"/>
            </w:tcBorders>
            <w:vAlign w:val="center"/>
          </w:tcPr>
          <w:p w14:paraId="26174D40" w14:textId="77777777" w:rsidR="00EC44AF" w:rsidRPr="004C064E" w:rsidRDefault="00EC44AF" w:rsidP="0051748F">
            <w:pPr>
              <w:numPr>
                <w:ilvl w:val="0"/>
                <w:numId w:val="90"/>
              </w:numPr>
              <w:suppressAutoHyphens w:val="0"/>
              <w:ind w:left="417"/>
              <w:contextualSpacing/>
              <w:jc w:val="center"/>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66FB6A63" w14:textId="77777777" w:rsidR="00EC44AF" w:rsidRPr="004C064E" w:rsidRDefault="00EC44AF" w:rsidP="00734DE9">
            <w:pPr>
              <w:jc w:val="both"/>
              <w:rPr>
                <w:rFonts w:ascii="Arial" w:hAnsi="Arial" w:cs="Arial"/>
                <w:sz w:val="18"/>
                <w:szCs w:val="18"/>
              </w:rPr>
            </w:pPr>
            <w:r w:rsidRPr="004C064E">
              <w:rPr>
                <w:rFonts w:ascii="Arial" w:hAnsi="Arial" w:cs="Arial"/>
                <w:sz w:val="18"/>
                <w:szCs w:val="18"/>
              </w:rPr>
              <w:t xml:space="preserve">Elektrozawór w obiegu skraplacza zamykający przepływ w przypadku zaniku napięcia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62D4582" w14:textId="77777777" w:rsidR="00EC44AF" w:rsidRPr="004C064E" w:rsidRDefault="00EC44AF" w:rsidP="00734DE9">
            <w:pPr>
              <w:jc w:val="center"/>
              <w:rPr>
                <w:rFonts w:ascii="Arial" w:hAnsi="Arial" w:cs="Arial"/>
                <w:sz w:val="18"/>
                <w:szCs w:val="18"/>
              </w:rPr>
            </w:pPr>
            <w:r w:rsidRPr="004C064E">
              <w:rPr>
                <w:rFonts w:ascii="Arial" w:hAnsi="Arial" w:cs="Arial"/>
                <w:sz w:val="18"/>
                <w:szCs w:val="18"/>
              </w:rPr>
              <w:t>Tak</w:t>
            </w:r>
          </w:p>
        </w:tc>
      </w:tr>
      <w:tr w:rsidR="00EC44AF" w:rsidRPr="004C064E" w14:paraId="5ED91542" w14:textId="77777777" w:rsidTr="007712D4">
        <w:trPr>
          <w:gridAfter w:val="1"/>
          <w:wAfter w:w="13" w:type="dxa"/>
          <w:trHeight w:val="254"/>
        </w:trPr>
        <w:tc>
          <w:tcPr>
            <w:tcW w:w="567" w:type="dxa"/>
            <w:tcBorders>
              <w:top w:val="single" w:sz="4" w:space="0" w:color="auto"/>
              <w:left w:val="single" w:sz="4" w:space="0" w:color="auto"/>
              <w:bottom w:val="single" w:sz="4" w:space="0" w:color="auto"/>
              <w:right w:val="single" w:sz="4" w:space="0" w:color="auto"/>
            </w:tcBorders>
            <w:vAlign w:val="center"/>
          </w:tcPr>
          <w:p w14:paraId="561E86DC" w14:textId="77777777" w:rsidR="00EC44AF" w:rsidRPr="004C064E" w:rsidRDefault="00EC44AF" w:rsidP="0051748F">
            <w:pPr>
              <w:numPr>
                <w:ilvl w:val="0"/>
                <w:numId w:val="90"/>
              </w:numPr>
              <w:suppressAutoHyphens w:val="0"/>
              <w:ind w:left="417"/>
              <w:contextualSpacing/>
              <w:jc w:val="center"/>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6C2889F3" w14:textId="77777777" w:rsidR="00EC44AF" w:rsidRPr="004C064E" w:rsidRDefault="00EC44AF" w:rsidP="00734DE9">
            <w:pPr>
              <w:jc w:val="both"/>
              <w:rPr>
                <w:rFonts w:ascii="Arial" w:hAnsi="Arial" w:cs="Arial"/>
                <w:color w:val="000000"/>
                <w:sz w:val="18"/>
                <w:szCs w:val="18"/>
                <w:lang w:eastAsia="pl-PL"/>
              </w:rPr>
            </w:pPr>
            <w:r w:rsidRPr="004C064E">
              <w:rPr>
                <w:rFonts w:ascii="Arial" w:hAnsi="Arial" w:cs="Arial"/>
                <w:sz w:val="18"/>
                <w:szCs w:val="18"/>
              </w:rPr>
              <w:t xml:space="preserve">Zawór zwrotny Ø100 PN25 poziomy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A411BEC" w14:textId="77777777" w:rsidR="00EC44AF" w:rsidRPr="004C064E" w:rsidRDefault="00EC44AF" w:rsidP="00734DE9">
            <w:pPr>
              <w:jc w:val="center"/>
              <w:rPr>
                <w:rFonts w:ascii="Arial" w:hAnsi="Arial" w:cs="Arial"/>
                <w:sz w:val="18"/>
                <w:szCs w:val="18"/>
              </w:rPr>
            </w:pPr>
            <w:r w:rsidRPr="004C064E">
              <w:rPr>
                <w:rFonts w:ascii="Arial" w:hAnsi="Arial" w:cs="Arial"/>
                <w:sz w:val="18"/>
                <w:szCs w:val="18"/>
              </w:rPr>
              <w:t>1 szt.</w:t>
            </w:r>
          </w:p>
        </w:tc>
      </w:tr>
      <w:tr w:rsidR="00EC44AF" w:rsidRPr="004C064E" w14:paraId="582CB608" w14:textId="77777777" w:rsidTr="007712D4">
        <w:trPr>
          <w:gridAfter w:val="1"/>
          <w:wAfter w:w="13" w:type="dxa"/>
          <w:trHeight w:val="254"/>
        </w:trPr>
        <w:tc>
          <w:tcPr>
            <w:tcW w:w="567" w:type="dxa"/>
            <w:tcBorders>
              <w:top w:val="single" w:sz="4" w:space="0" w:color="auto"/>
              <w:left w:val="single" w:sz="4" w:space="0" w:color="auto"/>
              <w:bottom w:val="single" w:sz="4" w:space="0" w:color="auto"/>
              <w:right w:val="single" w:sz="4" w:space="0" w:color="auto"/>
            </w:tcBorders>
            <w:vAlign w:val="center"/>
          </w:tcPr>
          <w:p w14:paraId="49116DBA" w14:textId="77777777" w:rsidR="00EC44AF" w:rsidRPr="004C064E" w:rsidRDefault="00EC44AF" w:rsidP="0051748F">
            <w:pPr>
              <w:numPr>
                <w:ilvl w:val="0"/>
                <w:numId w:val="90"/>
              </w:numPr>
              <w:suppressAutoHyphens w:val="0"/>
              <w:ind w:left="417"/>
              <w:contextualSpacing/>
              <w:jc w:val="center"/>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3CAB4FDD" w14:textId="77777777" w:rsidR="00EC44AF" w:rsidRPr="004C064E" w:rsidRDefault="00EC44AF" w:rsidP="00734DE9">
            <w:pPr>
              <w:rPr>
                <w:rFonts w:ascii="Arial" w:hAnsi="Arial" w:cs="Arial"/>
                <w:sz w:val="18"/>
                <w:szCs w:val="18"/>
              </w:rPr>
            </w:pPr>
            <w:r w:rsidRPr="004C064E">
              <w:rPr>
                <w:rFonts w:ascii="Arial" w:hAnsi="Arial" w:cs="Arial"/>
                <w:sz w:val="18"/>
                <w:szCs w:val="18"/>
              </w:rPr>
              <w:t>Zasuwa klinowa DN150 PN25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3239C37" w14:textId="77777777" w:rsidR="00EC44AF" w:rsidRPr="004C064E" w:rsidRDefault="00EC44AF" w:rsidP="00734DE9">
            <w:pPr>
              <w:jc w:val="center"/>
              <w:rPr>
                <w:rFonts w:ascii="Arial" w:hAnsi="Arial" w:cs="Arial"/>
                <w:sz w:val="18"/>
                <w:szCs w:val="18"/>
              </w:rPr>
            </w:pPr>
            <w:r w:rsidRPr="004C064E">
              <w:rPr>
                <w:rFonts w:ascii="Arial" w:hAnsi="Arial" w:cs="Arial"/>
                <w:sz w:val="18"/>
                <w:szCs w:val="18"/>
              </w:rPr>
              <w:t>1 szt.</w:t>
            </w:r>
          </w:p>
        </w:tc>
      </w:tr>
    </w:tbl>
    <w:p w14:paraId="18F893E8" w14:textId="134ED9D1" w:rsidR="00280F6F" w:rsidRDefault="00280F6F" w:rsidP="008A7F56">
      <w:pPr>
        <w:widowControl w:val="0"/>
        <w:suppressAutoHyphens w:val="0"/>
        <w:adjustRightInd w:val="0"/>
        <w:jc w:val="both"/>
        <w:textAlignment w:val="baseline"/>
        <w:rPr>
          <w:rFonts w:ascii="Arial" w:hAnsi="Arial" w:cs="Arial"/>
          <w:b/>
          <w:bCs/>
          <w:color w:val="000000" w:themeColor="text1"/>
          <w:sz w:val="16"/>
          <w:szCs w:val="16"/>
          <w:lang w:eastAsia="pl-PL"/>
        </w:rPr>
      </w:pPr>
      <w:bookmarkStart w:id="9" w:name="_Hlk26265149"/>
    </w:p>
    <w:p w14:paraId="5306D2AF" w14:textId="77777777" w:rsidR="00280F6F" w:rsidRPr="00073BEC" w:rsidRDefault="00280F6F" w:rsidP="008A7F56">
      <w:pPr>
        <w:widowControl w:val="0"/>
        <w:suppressAutoHyphens w:val="0"/>
        <w:adjustRightInd w:val="0"/>
        <w:jc w:val="both"/>
        <w:textAlignment w:val="baseline"/>
        <w:rPr>
          <w:rFonts w:ascii="Arial" w:hAnsi="Arial" w:cs="Arial"/>
          <w:b/>
          <w:bCs/>
          <w:color w:val="000000" w:themeColor="text1"/>
          <w:sz w:val="16"/>
          <w:szCs w:val="16"/>
          <w:lang w:eastAsia="pl-PL"/>
        </w:rPr>
      </w:pPr>
    </w:p>
    <w:bookmarkEnd w:id="5"/>
    <w:p w14:paraId="5CC9ECA3" w14:textId="57ADEBB3" w:rsidR="00EC44AF" w:rsidRPr="007B202F" w:rsidRDefault="00FF2BEB" w:rsidP="007B202F">
      <w:pPr>
        <w:pStyle w:val="Akapitzlist"/>
        <w:widowControl w:val="0"/>
        <w:numPr>
          <w:ilvl w:val="0"/>
          <w:numId w:val="54"/>
        </w:numPr>
        <w:adjustRightInd w:val="0"/>
        <w:ind w:left="284" w:hanging="426"/>
        <w:jc w:val="both"/>
        <w:textAlignment w:val="baseline"/>
        <w:rPr>
          <w:rFonts w:ascii="Arial" w:hAnsi="Arial" w:cs="Arial"/>
          <w:b/>
          <w:bCs/>
          <w:color w:val="000000" w:themeColor="text1"/>
          <w:sz w:val="20"/>
          <w:szCs w:val="20"/>
        </w:rPr>
      </w:pPr>
      <w:r w:rsidRPr="00FF2BEB">
        <w:rPr>
          <w:rFonts w:ascii="Arial" w:hAnsi="Arial" w:cs="Arial"/>
          <w:b/>
          <w:bCs/>
          <w:color w:val="000000" w:themeColor="text1"/>
          <w:sz w:val="20"/>
          <w:szCs w:val="20"/>
        </w:rPr>
        <w:t xml:space="preserve">WYMAGANE DOKUMENTY, KTÓRE NALEŻY DOSTARCZYĆ </w:t>
      </w:r>
      <w:bookmarkEnd w:id="9"/>
      <w:r w:rsidRPr="00FF2BEB">
        <w:rPr>
          <w:rFonts w:ascii="Arial" w:hAnsi="Arial" w:cs="Arial"/>
          <w:b/>
          <w:bCs/>
          <w:sz w:val="20"/>
          <w:szCs w:val="20"/>
        </w:rPr>
        <w:t>PO ZAKOŃCZENIU REALIZACJI ZADANIA (WRAZ Z ODBIOREM KOŃCOWYM):</w:t>
      </w:r>
    </w:p>
    <w:p w14:paraId="49881A6E" w14:textId="77777777" w:rsidR="00EC44AF" w:rsidRPr="002E01EC" w:rsidRDefault="00EC44AF" w:rsidP="0051748F">
      <w:pPr>
        <w:numPr>
          <w:ilvl w:val="0"/>
          <w:numId w:val="91"/>
        </w:numPr>
        <w:tabs>
          <w:tab w:val="clear" w:pos="425"/>
        </w:tabs>
        <w:suppressAutoHyphens w:val="0"/>
        <w:spacing w:line="240" w:lineRule="exact"/>
        <w:ind w:left="709"/>
        <w:jc w:val="both"/>
        <w:rPr>
          <w:rFonts w:ascii="Arial" w:hAnsi="Arial" w:cs="Arial"/>
          <w:sz w:val="20"/>
          <w:szCs w:val="20"/>
        </w:rPr>
      </w:pPr>
      <w:r w:rsidRPr="002E01EC">
        <w:rPr>
          <w:rFonts w:ascii="Arial" w:hAnsi="Arial" w:cs="Arial"/>
          <w:sz w:val="20"/>
          <w:szCs w:val="20"/>
        </w:rPr>
        <w:t>Deklaracje zgodności WE.</w:t>
      </w:r>
    </w:p>
    <w:p w14:paraId="056AD969" w14:textId="77777777" w:rsidR="00EC44AF" w:rsidRPr="002E01EC" w:rsidRDefault="00EC44AF" w:rsidP="0051748F">
      <w:pPr>
        <w:numPr>
          <w:ilvl w:val="0"/>
          <w:numId w:val="91"/>
        </w:numPr>
        <w:tabs>
          <w:tab w:val="clear" w:pos="425"/>
        </w:tabs>
        <w:suppressAutoHyphens w:val="0"/>
        <w:spacing w:line="240" w:lineRule="exact"/>
        <w:ind w:left="709"/>
        <w:jc w:val="both"/>
        <w:rPr>
          <w:rFonts w:ascii="Arial" w:hAnsi="Arial" w:cs="Arial"/>
          <w:sz w:val="20"/>
          <w:szCs w:val="20"/>
        </w:rPr>
      </w:pPr>
      <w:r w:rsidRPr="002E01EC">
        <w:rPr>
          <w:rFonts w:ascii="Arial" w:hAnsi="Arial" w:cs="Arial"/>
          <w:sz w:val="20"/>
          <w:szCs w:val="20"/>
        </w:rPr>
        <w:t>Świadectwa gwarancyjne.</w:t>
      </w:r>
    </w:p>
    <w:p w14:paraId="6F2356C0" w14:textId="77777777" w:rsidR="00EC44AF" w:rsidRPr="002E01EC" w:rsidRDefault="00EC44AF" w:rsidP="0051748F">
      <w:pPr>
        <w:numPr>
          <w:ilvl w:val="0"/>
          <w:numId w:val="91"/>
        </w:numPr>
        <w:tabs>
          <w:tab w:val="clear" w:pos="425"/>
        </w:tabs>
        <w:suppressAutoHyphens w:val="0"/>
        <w:spacing w:line="240" w:lineRule="exact"/>
        <w:ind w:left="709"/>
        <w:jc w:val="both"/>
        <w:rPr>
          <w:rFonts w:ascii="Arial" w:hAnsi="Arial" w:cs="Arial"/>
          <w:sz w:val="20"/>
          <w:szCs w:val="20"/>
        </w:rPr>
      </w:pPr>
      <w:r w:rsidRPr="002E01EC">
        <w:rPr>
          <w:rFonts w:ascii="Arial" w:hAnsi="Arial" w:cs="Arial"/>
          <w:sz w:val="20"/>
          <w:szCs w:val="20"/>
        </w:rPr>
        <w:lastRenderedPageBreak/>
        <w:t>Świadectwa jakości wyrobu.</w:t>
      </w:r>
    </w:p>
    <w:p w14:paraId="39C3FA23" w14:textId="6F54D80F" w:rsidR="00EC44AF" w:rsidRPr="00724708" w:rsidRDefault="00EC44AF" w:rsidP="0051748F">
      <w:pPr>
        <w:numPr>
          <w:ilvl w:val="0"/>
          <w:numId w:val="91"/>
        </w:numPr>
        <w:tabs>
          <w:tab w:val="clear" w:pos="425"/>
        </w:tabs>
        <w:suppressAutoHyphens w:val="0"/>
        <w:spacing w:line="240" w:lineRule="exact"/>
        <w:ind w:left="709"/>
        <w:jc w:val="both"/>
        <w:rPr>
          <w:rFonts w:ascii="Arial" w:hAnsi="Arial" w:cs="Arial"/>
          <w:sz w:val="20"/>
          <w:szCs w:val="20"/>
        </w:rPr>
      </w:pPr>
      <w:r w:rsidRPr="00724708">
        <w:rPr>
          <w:rFonts w:ascii="Arial" w:hAnsi="Arial" w:cs="Arial"/>
          <w:sz w:val="20"/>
          <w:szCs w:val="20"/>
        </w:rPr>
        <w:t>Dokumentację techniczną lub instrukcję zgodnie z przepisami ustawy z dnia 9 czerwca 2011 r. - Prawo geologiczne i górnicze (j.t. Dz. U. z 20</w:t>
      </w:r>
      <w:r>
        <w:rPr>
          <w:rFonts w:ascii="Arial" w:hAnsi="Arial" w:cs="Arial"/>
          <w:sz w:val="20"/>
          <w:szCs w:val="20"/>
        </w:rPr>
        <w:t>20</w:t>
      </w:r>
      <w:r w:rsidRPr="00724708">
        <w:rPr>
          <w:rFonts w:ascii="Arial" w:hAnsi="Arial" w:cs="Arial"/>
          <w:sz w:val="20"/>
          <w:szCs w:val="20"/>
        </w:rPr>
        <w:t xml:space="preserve"> r. poz. </w:t>
      </w:r>
      <w:r>
        <w:rPr>
          <w:rFonts w:ascii="Arial" w:hAnsi="Arial" w:cs="Arial"/>
          <w:sz w:val="20"/>
          <w:szCs w:val="20"/>
        </w:rPr>
        <w:t>1064</w:t>
      </w:r>
      <w:r w:rsidRPr="00724708">
        <w:rPr>
          <w:rFonts w:ascii="Arial" w:hAnsi="Arial" w:cs="Arial"/>
          <w:sz w:val="20"/>
          <w:szCs w:val="20"/>
        </w:rPr>
        <w:t xml:space="preserve"> wraz z </w:t>
      </w:r>
      <w:proofErr w:type="spellStart"/>
      <w:r w:rsidRPr="00724708">
        <w:rPr>
          <w:rFonts w:ascii="Arial" w:hAnsi="Arial" w:cs="Arial"/>
          <w:sz w:val="20"/>
          <w:szCs w:val="20"/>
        </w:rPr>
        <w:t>późn</w:t>
      </w:r>
      <w:proofErr w:type="spellEnd"/>
      <w:r w:rsidRPr="00724708">
        <w:rPr>
          <w:rFonts w:ascii="Arial" w:hAnsi="Arial" w:cs="Arial"/>
          <w:sz w:val="20"/>
          <w:szCs w:val="20"/>
        </w:rPr>
        <w:t xml:space="preserve">. zmianami) oraz  zgodnie </w:t>
      </w:r>
      <w:r w:rsidR="001A5C8A">
        <w:rPr>
          <w:rFonts w:ascii="Arial" w:hAnsi="Arial" w:cs="Arial"/>
          <w:sz w:val="20"/>
          <w:szCs w:val="20"/>
        </w:rPr>
        <w:br/>
      </w:r>
      <w:r w:rsidRPr="00724708">
        <w:rPr>
          <w:rFonts w:ascii="Arial" w:hAnsi="Arial" w:cs="Arial"/>
          <w:sz w:val="20"/>
          <w:szCs w:val="20"/>
        </w:rPr>
        <w:t xml:space="preserve">z rozporządzeniem Ministra Gospodarki z dnia 21 października 2008 roku w sprawie zasadniczych wymagań dla maszyn (Dz. U. z 2008 r. Nr 199, poz. 1228 z </w:t>
      </w:r>
      <w:proofErr w:type="spellStart"/>
      <w:r w:rsidRPr="00724708">
        <w:rPr>
          <w:rFonts w:ascii="Arial" w:hAnsi="Arial" w:cs="Arial"/>
          <w:sz w:val="20"/>
          <w:szCs w:val="20"/>
        </w:rPr>
        <w:t>późn</w:t>
      </w:r>
      <w:proofErr w:type="spellEnd"/>
      <w:r w:rsidRPr="00724708">
        <w:rPr>
          <w:rFonts w:ascii="Arial" w:hAnsi="Arial" w:cs="Arial"/>
          <w:sz w:val="20"/>
          <w:szCs w:val="20"/>
        </w:rPr>
        <w:t>. zm.) i rozporządzeniem Ministra Rozwoju z dnia 6 czerwca 2016 r. w sprawie wymagań dla urządzeń i systemów ochronnych przeznaczonych do użytku w atmosferze potencjalnie wybuchowej (Dz. U. z 2016 r. poz. 817</w:t>
      </w:r>
      <w:r>
        <w:rPr>
          <w:rFonts w:ascii="Arial" w:hAnsi="Arial" w:cs="Arial"/>
          <w:sz w:val="20"/>
          <w:szCs w:val="20"/>
        </w:rPr>
        <w:t xml:space="preserve">) </w:t>
      </w:r>
      <w:r>
        <w:rPr>
          <w:rFonts w:ascii="Arial" w:hAnsi="Arial" w:cs="Arial"/>
          <w:sz w:val="20"/>
          <w:szCs w:val="20"/>
        </w:rPr>
        <w:br/>
      </w:r>
      <w:r w:rsidRPr="00724708">
        <w:rPr>
          <w:rFonts w:ascii="Arial" w:hAnsi="Arial" w:cs="Arial"/>
          <w:sz w:val="20"/>
          <w:szCs w:val="20"/>
        </w:rPr>
        <w:t>- 2 szt.</w:t>
      </w:r>
    </w:p>
    <w:p w14:paraId="2E5FEA41" w14:textId="77777777" w:rsidR="00EC44AF" w:rsidRPr="002E01EC" w:rsidRDefault="00EC44AF" w:rsidP="0051748F">
      <w:pPr>
        <w:numPr>
          <w:ilvl w:val="0"/>
          <w:numId w:val="91"/>
        </w:numPr>
        <w:tabs>
          <w:tab w:val="clear" w:pos="425"/>
        </w:tabs>
        <w:suppressAutoHyphens w:val="0"/>
        <w:spacing w:line="240" w:lineRule="exact"/>
        <w:ind w:left="709"/>
        <w:jc w:val="both"/>
        <w:rPr>
          <w:rFonts w:ascii="Arial" w:hAnsi="Arial" w:cs="Arial"/>
          <w:sz w:val="20"/>
          <w:szCs w:val="20"/>
        </w:rPr>
      </w:pPr>
      <w:r w:rsidRPr="002E01EC">
        <w:rPr>
          <w:rFonts w:ascii="Arial" w:hAnsi="Arial" w:cs="Arial"/>
          <w:sz w:val="20"/>
          <w:szCs w:val="20"/>
        </w:rPr>
        <w:t xml:space="preserve">Katalog części zamiennych – </w:t>
      </w:r>
      <w:r>
        <w:rPr>
          <w:rFonts w:ascii="Arial" w:hAnsi="Arial" w:cs="Arial"/>
          <w:sz w:val="20"/>
          <w:szCs w:val="20"/>
        </w:rPr>
        <w:t>2</w:t>
      </w:r>
      <w:r w:rsidRPr="002E01EC">
        <w:rPr>
          <w:rFonts w:ascii="Arial" w:hAnsi="Arial" w:cs="Arial"/>
          <w:sz w:val="20"/>
          <w:szCs w:val="20"/>
        </w:rPr>
        <w:t>szt</w:t>
      </w:r>
      <w:r>
        <w:rPr>
          <w:rFonts w:ascii="Arial" w:hAnsi="Arial" w:cs="Arial"/>
          <w:sz w:val="20"/>
          <w:szCs w:val="20"/>
        </w:rPr>
        <w:t>.</w:t>
      </w:r>
    </w:p>
    <w:p w14:paraId="30AA9BC7" w14:textId="77777777" w:rsidR="00EC44AF" w:rsidRPr="002E01EC" w:rsidRDefault="00EC44AF" w:rsidP="0051748F">
      <w:pPr>
        <w:numPr>
          <w:ilvl w:val="0"/>
          <w:numId w:val="91"/>
        </w:numPr>
        <w:tabs>
          <w:tab w:val="clear" w:pos="425"/>
        </w:tabs>
        <w:suppressAutoHyphens w:val="0"/>
        <w:spacing w:line="240" w:lineRule="exact"/>
        <w:ind w:left="709"/>
        <w:jc w:val="both"/>
        <w:rPr>
          <w:rFonts w:ascii="Arial" w:hAnsi="Arial" w:cs="Arial"/>
          <w:sz w:val="20"/>
          <w:szCs w:val="20"/>
        </w:rPr>
      </w:pPr>
      <w:r w:rsidRPr="002E01EC">
        <w:rPr>
          <w:rFonts w:ascii="Arial" w:hAnsi="Arial" w:cs="Arial"/>
          <w:sz w:val="20"/>
          <w:szCs w:val="20"/>
        </w:rPr>
        <w:t xml:space="preserve">Wykaz części szybko zużywających – </w:t>
      </w:r>
      <w:r>
        <w:rPr>
          <w:rFonts w:ascii="Arial" w:hAnsi="Arial" w:cs="Arial"/>
          <w:sz w:val="20"/>
          <w:szCs w:val="20"/>
        </w:rPr>
        <w:t>2</w:t>
      </w:r>
      <w:r w:rsidRPr="002E01EC">
        <w:rPr>
          <w:rFonts w:ascii="Arial" w:hAnsi="Arial" w:cs="Arial"/>
          <w:sz w:val="20"/>
          <w:szCs w:val="20"/>
        </w:rPr>
        <w:t xml:space="preserve"> szt. </w:t>
      </w:r>
    </w:p>
    <w:p w14:paraId="1C26E4CE" w14:textId="77777777" w:rsidR="00EC44AF" w:rsidRPr="002E01EC" w:rsidRDefault="00EC44AF" w:rsidP="0051748F">
      <w:pPr>
        <w:numPr>
          <w:ilvl w:val="0"/>
          <w:numId w:val="91"/>
        </w:numPr>
        <w:tabs>
          <w:tab w:val="clear" w:pos="425"/>
        </w:tabs>
        <w:suppressAutoHyphens w:val="0"/>
        <w:spacing w:line="240" w:lineRule="exact"/>
        <w:ind w:left="709"/>
        <w:jc w:val="both"/>
        <w:rPr>
          <w:rFonts w:ascii="Arial" w:hAnsi="Arial" w:cs="Arial"/>
          <w:sz w:val="20"/>
          <w:szCs w:val="20"/>
        </w:rPr>
      </w:pPr>
      <w:r w:rsidRPr="002E01EC">
        <w:rPr>
          <w:rFonts w:ascii="Arial" w:hAnsi="Arial" w:cs="Arial"/>
          <w:sz w:val="20"/>
          <w:szCs w:val="20"/>
        </w:rPr>
        <w:t xml:space="preserve">Dla urządzeń budowy przeciwwybuchowej: </w:t>
      </w:r>
    </w:p>
    <w:p w14:paraId="681DFDBC" w14:textId="77777777" w:rsidR="00297A65" w:rsidRDefault="00EC44AF" w:rsidP="0051748F">
      <w:pPr>
        <w:pStyle w:val="Akapitzlist"/>
        <w:numPr>
          <w:ilvl w:val="0"/>
          <w:numId w:val="94"/>
        </w:numPr>
        <w:spacing w:line="240" w:lineRule="exact"/>
        <w:ind w:left="1134" w:hanging="425"/>
        <w:jc w:val="both"/>
        <w:rPr>
          <w:rFonts w:ascii="Arial" w:hAnsi="Arial" w:cs="Arial"/>
          <w:sz w:val="20"/>
          <w:szCs w:val="20"/>
        </w:rPr>
      </w:pPr>
      <w:r w:rsidRPr="00297A65">
        <w:rPr>
          <w:rFonts w:ascii="Arial" w:hAnsi="Arial" w:cs="Arial"/>
          <w:sz w:val="20"/>
          <w:szCs w:val="20"/>
        </w:rPr>
        <w:t>kopię certyfikatu badania typu WE (lub UE) dla każdego przedmiotu zamówienia, wydanego przez notyfikowaną jednostkę certyfikującą potwierdzającego, że urządzenie spełnia wymagania grupy I,</w:t>
      </w:r>
    </w:p>
    <w:p w14:paraId="794FADAA" w14:textId="25DEEB28" w:rsidR="00297A65" w:rsidRDefault="00EC44AF" w:rsidP="0051748F">
      <w:pPr>
        <w:pStyle w:val="Akapitzlist"/>
        <w:numPr>
          <w:ilvl w:val="0"/>
          <w:numId w:val="94"/>
        </w:numPr>
        <w:spacing w:line="240" w:lineRule="exact"/>
        <w:ind w:left="1134" w:hanging="425"/>
        <w:jc w:val="both"/>
        <w:rPr>
          <w:rFonts w:ascii="Arial" w:hAnsi="Arial" w:cs="Arial"/>
          <w:sz w:val="20"/>
          <w:szCs w:val="20"/>
        </w:rPr>
      </w:pPr>
      <w:r w:rsidRPr="00297A65">
        <w:rPr>
          <w:rFonts w:ascii="Arial" w:hAnsi="Arial" w:cs="Arial"/>
          <w:sz w:val="20"/>
          <w:szCs w:val="20"/>
        </w:rPr>
        <w:t xml:space="preserve">deklarację zgodności WE (lub UE) dla każdego przedmiotu zamówienia, producenta lub upoważnionego przedstawiciela oświadczającego, że oferowany wyrób spełnia wymagania prawa polskiego i Unii Europejskiej w zakresie wprowadzenia na rynek i do użytku </w:t>
      </w:r>
      <w:r w:rsidR="007B202F">
        <w:rPr>
          <w:rFonts w:ascii="Arial" w:hAnsi="Arial" w:cs="Arial"/>
          <w:sz w:val="20"/>
          <w:szCs w:val="20"/>
        </w:rPr>
        <w:br/>
      </w:r>
      <w:r w:rsidRPr="00297A65">
        <w:rPr>
          <w:rFonts w:ascii="Arial" w:hAnsi="Arial" w:cs="Arial"/>
          <w:sz w:val="20"/>
          <w:szCs w:val="20"/>
        </w:rPr>
        <w:t xml:space="preserve">w podziemnych wyrobiskach zakładów górniczych w warunkach istniejących zagrożeń, zgodnie z rozporządzeniem Ministra Rozwoju z dnia 6 czerwca 2016 r. w sprawie wymagań dla urządzeń i systemów ochronnych przeznaczonych do użytku w atmosferze potencjalnie wybuchowej (Dz.U. z 2016 r. poz. 817), </w:t>
      </w:r>
    </w:p>
    <w:p w14:paraId="155356D8" w14:textId="06D6CBA8" w:rsidR="00EC44AF" w:rsidRPr="00297A65" w:rsidRDefault="00EC44AF" w:rsidP="0051748F">
      <w:pPr>
        <w:pStyle w:val="Akapitzlist"/>
        <w:numPr>
          <w:ilvl w:val="0"/>
          <w:numId w:val="94"/>
        </w:numPr>
        <w:spacing w:line="240" w:lineRule="exact"/>
        <w:ind w:left="1134" w:hanging="425"/>
        <w:jc w:val="both"/>
        <w:rPr>
          <w:rFonts w:ascii="Arial" w:hAnsi="Arial" w:cs="Arial"/>
          <w:sz w:val="20"/>
          <w:szCs w:val="20"/>
        </w:rPr>
      </w:pPr>
      <w:r w:rsidRPr="00297A65">
        <w:rPr>
          <w:rFonts w:ascii="Arial" w:hAnsi="Arial" w:cs="Arial"/>
          <w:sz w:val="20"/>
          <w:szCs w:val="20"/>
        </w:rPr>
        <w:t>świadectwo zgodności dla części (lub komponentów).</w:t>
      </w:r>
    </w:p>
    <w:p w14:paraId="39374F7F" w14:textId="77777777" w:rsidR="00EC44AF" w:rsidRPr="002E01EC" w:rsidRDefault="00EC44AF" w:rsidP="0051748F">
      <w:pPr>
        <w:numPr>
          <w:ilvl w:val="0"/>
          <w:numId w:val="91"/>
        </w:numPr>
        <w:tabs>
          <w:tab w:val="clear" w:pos="425"/>
        </w:tabs>
        <w:suppressAutoHyphens w:val="0"/>
        <w:spacing w:line="240" w:lineRule="exact"/>
        <w:ind w:left="709"/>
        <w:jc w:val="both"/>
        <w:rPr>
          <w:rFonts w:ascii="Arial" w:hAnsi="Arial" w:cs="Arial"/>
          <w:sz w:val="20"/>
          <w:szCs w:val="20"/>
        </w:rPr>
      </w:pPr>
      <w:r w:rsidRPr="002E01EC">
        <w:rPr>
          <w:rFonts w:ascii="Arial" w:hAnsi="Arial" w:cs="Arial"/>
          <w:sz w:val="20"/>
          <w:szCs w:val="20"/>
        </w:rPr>
        <w:t xml:space="preserve">Oświadczenie Wykonawcy stwierdzającego możliwość stosowania przedmiotu zamówienia </w:t>
      </w:r>
      <w:r w:rsidRPr="002E01EC">
        <w:rPr>
          <w:rFonts w:ascii="Arial" w:hAnsi="Arial" w:cs="Arial"/>
          <w:sz w:val="20"/>
          <w:szCs w:val="20"/>
        </w:rPr>
        <w:br/>
        <w:t xml:space="preserve">w podziemnych wyrobiskach metanowych zakładów górniczych, zaliczonych do stopnia „a”, „b” </w:t>
      </w:r>
      <w:r w:rsidRPr="002E01EC">
        <w:rPr>
          <w:rFonts w:ascii="Arial" w:hAnsi="Arial" w:cs="Arial"/>
          <w:sz w:val="20"/>
          <w:szCs w:val="20"/>
        </w:rPr>
        <w:br/>
        <w:t>i „c” niebezpieczeństwa wybuchu metanu oraz klasy „A” i „B” wybuchu pyłu węglowego zgodnie z przepisami prawa:</w:t>
      </w:r>
    </w:p>
    <w:p w14:paraId="19F1895D" w14:textId="77777777" w:rsidR="00EC44AF" w:rsidRPr="004318B9" w:rsidRDefault="00EC44AF" w:rsidP="0051748F">
      <w:pPr>
        <w:pStyle w:val="Akapitzlist"/>
        <w:numPr>
          <w:ilvl w:val="0"/>
          <w:numId w:val="85"/>
        </w:numPr>
        <w:spacing w:line="240" w:lineRule="exact"/>
        <w:contextualSpacing w:val="0"/>
        <w:jc w:val="both"/>
        <w:rPr>
          <w:rFonts w:ascii="Arial" w:hAnsi="Arial" w:cs="Arial"/>
          <w:vanish/>
          <w:sz w:val="20"/>
          <w:szCs w:val="20"/>
        </w:rPr>
      </w:pPr>
    </w:p>
    <w:p w14:paraId="622F8089" w14:textId="77777777" w:rsidR="00EC44AF" w:rsidRPr="00442DAC" w:rsidRDefault="00EC44AF" w:rsidP="0051748F">
      <w:pPr>
        <w:numPr>
          <w:ilvl w:val="1"/>
          <w:numId w:val="95"/>
        </w:numPr>
        <w:suppressAutoHyphens w:val="0"/>
        <w:spacing w:line="240" w:lineRule="exact"/>
        <w:ind w:left="1134" w:hanging="425"/>
        <w:jc w:val="both"/>
        <w:rPr>
          <w:rFonts w:ascii="Arial" w:hAnsi="Arial" w:cs="Arial"/>
          <w:sz w:val="20"/>
          <w:szCs w:val="20"/>
        </w:rPr>
      </w:pPr>
      <w:r w:rsidRPr="00442DAC">
        <w:rPr>
          <w:rFonts w:ascii="Arial" w:hAnsi="Arial" w:cs="Arial"/>
          <w:sz w:val="20"/>
          <w:szCs w:val="20"/>
        </w:rPr>
        <w:t>Ustawy z dnia 9 czerwca 2011 r. - Prawo geologiczne i górnicze (j.t. Dz. U. z 20</w:t>
      </w:r>
      <w:r>
        <w:rPr>
          <w:rFonts w:ascii="Arial" w:hAnsi="Arial" w:cs="Arial"/>
          <w:sz w:val="20"/>
          <w:szCs w:val="20"/>
        </w:rPr>
        <w:t>20</w:t>
      </w:r>
      <w:r w:rsidRPr="00442DAC">
        <w:rPr>
          <w:rFonts w:ascii="Arial" w:hAnsi="Arial" w:cs="Arial"/>
          <w:sz w:val="20"/>
          <w:szCs w:val="20"/>
        </w:rPr>
        <w:t xml:space="preserve"> r. poz. </w:t>
      </w:r>
      <w:r>
        <w:rPr>
          <w:rFonts w:ascii="Arial" w:hAnsi="Arial" w:cs="Arial"/>
          <w:sz w:val="20"/>
          <w:szCs w:val="20"/>
        </w:rPr>
        <w:t xml:space="preserve">1064 wraz z </w:t>
      </w:r>
      <w:proofErr w:type="spellStart"/>
      <w:r>
        <w:rPr>
          <w:rFonts w:ascii="Arial" w:hAnsi="Arial" w:cs="Arial"/>
          <w:sz w:val="20"/>
          <w:szCs w:val="20"/>
        </w:rPr>
        <w:t>póżn</w:t>
      </w:r>
      <w:proofErr w:type="spellEnd"/>
      <w:r>
        <w:rPr>
          <w:rFonts w:ascii="Arial" w:hAnsi="Arial" w:cs="Arial"/>
          <w:sz w:val="20"/>
          <w:szCs w:val="20"/>
        </w:rPr>
        <w:t xml:space="preserve">. zm.) </w:t>
      </w:r>
      <w:r w:rsidRPr="00442DAC">
        <w:rPr>
          <w:rFonts w:ascii="Arial" w:hAnsi="Arial" w:cs="Arial"/>
          <w:iCs/>
          <w:sz w:val="20"/>
          <w:szCs w:val="20"/>
        </w:rPr>
        <w:t>wraz z aktami wykonawczymi obowiązującymi w dniu wykonania zamówienia, tym:</w:t>
      </w:r>
    </w:p>
    <w:p w14:paraId="5362FA1C" w14:textId="77777777" w:rsidR="00EC44AF" w:rsidRPr="00442DAC" w:rsidRDefault="00EC44AF" w:rsidP="0051748F">
      <w:pPr>
        <w:numPr>
          <w:ilvl w:val="2"/>
          <w:numId w:val="96"/>
        </w:numPr>
        <w:suppressAutoHyphens w:val="0"/>
        <w:spacing w:line="240" w:lineRule="exact"/>
        <w:ind w:left="1560" w:hanging="426"/>
        <w:jc w:val="both"/>
        <w:rPr>
          <w:rFonts w:ascii="Arial" w:hAnsi="Arial" w:cs="Arial"/>
          <w:sz w:val="20"/>
          <w:szCs w:val="20"/>
        </w:rPr>
      </w:pPr>
      <w:r w:rsidRPr="00442DAC">
        <w:rPr>
          <w:rFonts w:ascii="Arial" w:hAnsi="Arial" w:cs="Arial"/>
          <w:bCs/>
          <w:sz w:val="20"/>
          <w:szCs w:val="20"/>
        </w:rPr>
        <w:t xml:space="preserve">rozporządzenie Ministra Energii z dnia 23 listopada 2016 r. w sprawie szczegółowych wymagań dotyczących prowadzenia ruchu podziemnych zakładów górniczych (Dz.U. </w:t>
      </w:r>
      <w:r w:rsidRPr="00442DAC">
        <w:rPr>
          <w:rFonts w:ascii="Arial" w:hAnsi="Arial" w:cs="Arial"/>
          <w:bCs/>
          <w:sz w:val="20"/>
          <w:szCs w:val="20"/>
        </w:rPr>
        <w:br/>
        <w:t>z 2017 r. poz. 1118</w:t>
      </w:r>
      <w:r>
        <w:rPr>
          <w:rFonts w:ascii="Arial" w:hAnsi="Arial" w:cs="Arial"/>
          <w:bCs/>
          <w:sz w:val="20"/>
          <w:szCs w:val="20"/>
        </w:rPr>
        <w:t xml:space="preserve"> wraz z </w:t>
      </w:r>
      <w:proofErr w:type="spellStart"/>
      <w:r>
        <w:rPr>
          <w:rFonts w:ascii="Arial" w:hAnsi="Arial" w:cs="Arial"/>
          <w:bCs/>
          <w:sz w:val="20"/>
          <w:szCs w:val="20"/>
        </w:rPr>
        <w:t>późn</w:t>
      </w:r>
      <w:proofErr w:type="spellEnd"/>
      <w:r>
        <w:rPr>
          <w:rFonts w:ascii="Arial" w:hAnsi="Arial" w:cs="Arial"/>
          <w:bCs/>
          <w:sz w:val="20"/>
          <w:szCs w:val="20"/>
        </w:rPr>
        <w:t>. zm.</w:t>
      </w:r>
      <w:r w:rsidRPr="00442DAC">
        <w:rPr>
          <w:rFonts w:ascii="Arial" w:hAnsi="Arial" w:cs="Arial"/>
          <w:bCs/>
          <w:sz w:val="20"/>
          <w:szCs w:val="20"/>
        </w:rPr>
        <w:t>),</w:t>
      </w:r>
    </w:p>
    <w:p w14:paraId="1721E50F" w14:textId="77777777" w:rsidR="00EC44AF" w:rsidRPr="00442DAC" w:rsidRDefault="00EC44AF" w:rsidP="0051748F">
      <w:pPr>
        <w:numPr>
          <w:ilvl w:val="2"/>
          <w:numId w:val="96"/>
        </w:numPr>
        <w:suppressAutoHyphens w:val="0"/>
        <w:spacing w:line="240" w:lineRule="exact"/>
        <w:ind w:left="1560" w:hanging="426"/>
        <w:jc w:val="both"/>
        <w:rPr>
          <w:rFonts w:ascii="Arial" w:hAnsi="Arial" w:cs="Arial"/>
          <w:sz w:val="20"/>
          <w:szCs w:val="20"/>
        </w:rPr>
      </w:pPr>
      <w:r w:rsidRPr="00442DAC">
        <w:rPr>
          <w:rFonts w:ascii="Arial" w:hAnsi="Arial" w:cs="Arial"/>
          <w:sz w:val="20"/>
          <w:szCs w:val="20"/>
        </w:rPr>
        <w:t>rozporządzenie Ministra Środowiska z dnia 29 stycznia 2013 r. w sprawie zagrożeń naturalnych w zakładach górniczych (</w:t>
      </w:r>
      <w:r w:rsidRPr="00A51995">
        <w:rPr>
          <w:rFonts w:ascii="Arial" w:hAnsi="Arial" w:cs="Arial"/>
          <w:sz w:val="20"/>
          <w:szCs w:val="20"/>
        </w:rPr>
        <w:t>Dz.U. z 2013 r. poz. 230, Dz.U. z 2019 r. poz. 1883</w:t>
      </w:r>
      <w:r w:rsidRPr="00442DAC">
        <w:rPr>
          <w:rFonts w:ascii="Arial" w:hAnsi="Arial" w:cs="Arial"/>
          <w:sz w:val="20"/>
          <w:szCs w:val="20"/>
        </w:rPr>
        <w:t>),</w:t>
      </w:r>
    </w:p>
    <w:p w14:paraId="0A5D1E9C" w14:textId="24F19749" w:rsidR="00EC44AF" w:rsidRPr="00442DAC" w:rsidRDefault="00EC44AF" w:rsidP="0051748F">
      <w:pPr>
        <w:numPr>
          <w:ilvl w:val="1"/>
          <w:numId w:val="99"/>
        </w:numPr>
        <w:suppressAutoHyphens w:val="0"/>
        <w:spacing w:line="240" w:lineRule="exact"/>
        <w:ind w:left="1134" w:hanging="366"/>
        <w:jc w:val="both"/>
        <w:rPr>
          <w:rFonts w:ascii="Arial" w:hAnsi="Arial" w:cs="Arial"/>
          <w:sz w:val="20"/>
          <w:szCs w:val="20"/>
        </w:rPr>
      </w:pPr>
      <w:r w:rsidRPr="00442DAC">
        <w:rPr>
          <w:rFonts w:ascii="Arial" w:hAnsi="Arial" w:cs="Arial"/>
          <w:sz w:val="20"/>
          <w:szCs w:val="20"/>
        </w:rPr>
        <w:t xml:space="preserve">Ustawy z dnia 30 sierpnia 2002 r. o systemie oceny zgodności </w:t>
      </w:r>
      <w:r w:rsidRPr="00836F60">
        <w:rPr>
          <w:rFonts w:ascii="Arial" w:hAnsi="Arial" w:cs="Arial"/>
          <w:sz w:val="20"/>
          <w:szCs w:val="20"/>
        </w:rPr>
        <w:t>(j.t. Dz. U. z 2019 r. poz. 155</w:t>
      </w:r>
      <w:r>
        <w:rPr>
          <w:rFonts w:ascii="Arial" w:hAnsi="Arial" w:cs="Arial"/>
          <w:sz w:val="20"/>
          <w:szCs w:val="20"/>
        </w:rPr>
        <w:t xml:space="preserve"> </w:t>
      </w:r>
      <w:r w:rsidRPr="00A51995">
        <w:rPr>
          <w:rFonts w:ascii="Arial" w:hAnsi="Arial" w:cs="Arial"/>
          <w:sz w:val="20"/>
          <w:szCs w:val="20"/>
        </w:rPr>
        <w:t xml:space="preserve">wraz z </w:t>
      </w:r>
      <w:proofErr w:type="spellStart"/>
      <w:r w:rsidRPr="00A51995">
        <w:rPr>
          <w:rFonts w:ascii="Arial" w:hAnsi="Arial" w:cs="Arial"/>
          <w:sz w:val="20"/>
          <w:szCs w:val="20"/>
        </w:rPr>
        <w:t>późn</w:t>
      </w:r>
      <w:proofErr w:type="spellEnd"/>
      <w:r w:rsidRPr="00A51995">
        <w:rPr>
          <w:rFonts w:ascii="Arial" w:hAnsi="Arial" w:cs="Arial"/>
          <w:sz w:val="20"/>
          <w:szCs w:val="20"/>
        </w:rPr>
        <w:t>. zm.</w:t>
      </w:r>
      <w:r w:rsidRPr="00836F60">
        <w:rPr>
          <w:rFonts w:ascii="Arial" w:hAnsi="Arial" w:cs="Arial"/>
          <w:sz w:val="20"/>
          <w:szCs w:val="20"/>
        </w:rPr>
        <w:t xml:space="preserve">) </w:t>
      </w:r>
      <w:r w:rsidRPr="00442DAC">
        <w:rPr>
          <w:rFonts w:ascii="Arial" w:hAnsi="Arial" w:cs="Arial"/>
          <w:sz w:val="20"/>
          <w:szCs w:val="20"/>
        </w:rPr>
        <w:t>wraz</w:t>
      </w:r>
      <w:r w:rsidRPr="00442DAC">
        <w:rPr>
          <w:rFonts w:ascii="Arial" w:hAnsi="Arial" w:cs="Arial"/>
          <w:iCs/>
          <w:sz w:val="20"/>
          <w:szCs w:val="20"/>
        </w:rPr>
        <w:t xml:space="preserve"> z aktami wykonawczymi obowiązującymi w dniu wykonania zamówienia, </w:t>
      </w:r>
      <w:r w:rsidR="001A5C8A">
        <w:rPr>
          <w:rFonts w:ascii="Arial" w:hAnsi="Arial" w:cs="Arial"/>
          <w:iCs/>
          <w:sz w:val="20"/>
          <w:szCs w:val="20"/>
        </w:rPr>
        <w:br/>
      </w:r>
      <w:r w:rsidRPr="00442DAC">
        <w:rPr>
          <w:rFonts w:ascii="Arial" w:hAnsi="Arial" w:cs="Arial"/>
          <w:iCs/>
          <w:sz w:val="20"/>
          <w:szCs w:val="20"/>
        </w:rPr>
        <w:t>w tym:</w:t>
      </w:r>
    </w:p>
    <w:p w14:paraId="316BF5F4" w14:textId="77777777" w:rsidR="00EC44AF" w:rsidRPr="00942ACE" w:rsidRDefault="00EC44AF" w:rsidP="0051748F">
      <w:pPr>
        <w:numPr>
          <w:ilvl w:val="2"/>
          <w:numId w:val="97"/>
        </w:numPr>
        <w:suppressAutoHyphens w:val="0"/>
        <w:spacing w:line="240" w:lineRule="exact"/>
        <w:ind w:left="1560" w:hanging="426"/>
        <w:jc w:val="both"/>
        <w:rPr>
          <w:rFonts w:ascii="Arial" w:hAnsi="Arial" w:cs="Arial"/>
          <w:sz w:val="20"/>
          <w:szCs w:val="20"/>
        </w:rPr>
      </w:pPr>
      <w:r w:rsidRPr="00942ACE">
        <w:rPr>
          <w:rFonts w:ascii="Arial" w:hAnsi="Arial" w:cs="Arial"/>
          <w:sz w:val="20"/>
          <w:szCs w:val="20"/>
        </w:rPr>
        <w:t xml:space="preserve">rozporządzenia Ministra Gospodarki z dnia 21 października 2008 roku w sprawie zasadniczych wymagań dla maszyn (Dz. U. z 2008 r. Nr 199, poz. 1228 wraz z </w:t>
      </w:r>
      <w:proofErr w:type="spellStart"/>
      <w:r w:rsidRPr="00942ACE">
        <w:rPr>
          <w:rFonts w:ascii="Arial" w:hAnsi="Arial" w:cs="Arial"/>
          <w:sz w:val="20"/>
          <w:szCs w:val="20"/>
        </w:rPr>
        <w:t>późn</w:t>
      </w:r>
      <w:proofErr w:type="spellEnd"/>
      <w:r w:rsidRPr="00942ACE">
        <w:rPr>
          <w:rFonts w:ascii="Arial" w:hAnsi="Arial" w:cs="Arial"/>
          <w:sz w:val="20"/>
          <w:szCs w:val="20"/>
        </w:rPr>
        <w:t>. zmianami).</w:t>
      </w:r>
    </w:p>
    <w:p w14:paraId="15C75CB9" w14:textId="42C9E088" w:rsidR="00EC44AF" w:rsidRPr="00942ACE" w:rsidRDefault="00EC44AF" w:rsidP="0051748F">
      <w:pPr>
        <w:numPr>
          <w:ilvl w:val="1"/>
          <w:numId w:val="99"/>
        </w:numPr>
        <w:tabs>
          <w:tab w:val="num" w:pos="709"/>
        </w:tabs>
        <w:suppressAutoHyphens w:val="0"/>
        <w:spacing w:line="240" w:lineRule="exact"/>
        <w:ind w:left="1134" w:hanging="425"/>
        <w:jc w:val="both"/>
        <w:rPr>
          <w:rFonts w:ascii="Arial" w:hAnsi="Arial" w:cs="Arial"/>
          <w:sz w:val="20"/>
          <w:szCs w:val="20"/>
        </w:rPr>
      </w:pPr>
      <w:r w:rsidRPr="00942ACE">
        <w:rPr>
          <w:rFonts w:ascii="Arial" w:hAnsi="Arial" w:cs="Arial"/>
          <w:sz w:val="20"/>
          <w:szCs w:val="20"/>
        </w:rPr>
        <w:t>Ustawy z dnia 13 kwietnia 2016 r. o systemach oceny zgodności i nadzoru rynku (</w:t>
      </w:r>
      <w:proofErr w:type="spellStart"/>
      <w:r w:rsidRPr="00942ACE">
        <w:rPr>
          <w:rFonts w:ascii="Arial" w:hAnsi="Arial" w:cs="Arial"/>
          <w:sz w:val="20"/>
          <w:szCs w:val="20"/>
        </w:rPr>
        <w:t>t.j</w:t>
      </w:r>
      <w:proofErr w:type="spellEnd"/>
      <w:r w:rsidRPr="00942ACE">
        <w:rPr>
          <w:rFonts w:ascii="Arial" w:hAnsi="Arial" w:cs="Arial"/>
          <w:sz w:val="20"/>
          <w:szCs w:val="20"/>
        </w:rPr>
        <w:t xml:space="preserve">. Dz.U. </w:t>
      </w:r>
      <w:r w:rsidRPr="00942ACE">
        <w:rPr>
          <w:rFonts w:ascii="Arial" w:hAnsi="Arial" w:cs="Arial"/>
          <w:sz w:val="20"/>
          <w:szCs w:val="20"/>
        </w:rPr>
        <w:br/>
        <w:t>z 2019 r. poz. 544</w:t>
      </w:r>
      <w:r w:rsidR="00943A9B" w:rsidRPr="00942ACE">
        <w:rPr>
          <w:rFonts w:ascii="Arial" w:hAnsi="Arial" w:cs="Arial"/>
          <w:sz w:val="20"/>
          <w:szCs w:val="20"/>
        </w:rPr>
        <w:t xml:space="preserve"> wraz z </w:t>
      </w:r>
      <w:proofErr w:type="spellStart"/>
      <w:r w:rsidR="00943A9B" w:rsidRPr="00942ACE">
        <w:rPr>
          <w:rFonts w:ascii="Arial" w:hAnsi="Arial" w:cs="Arial"/>
          <w:sz w:val="20"/>
          <w:szCs w:val="20"/>
        </w:rPr>
        <w:t>późn</w:t>
      </w:r>
      <w:proofErr w:type="spellEnd"/>
      <w:r w:rsidR="00943A9B" w:rsidRPr="00942ACE">
        <w:rPr>
          <w:rFonts w:ascii="Arial" w:hAnsi="Arial" w:cs="Arial"/>
          <w:sz w:val="20"/>
          <w:szCs w:val="20"/>
        </w:rPr>
        <w:t>. zm.</w:t>
      </w:r>
      <w:r w:rsidRPr="00942ACE">
        <w:rPr>
          <w:rFonts w:ascii="Arial" w:hAnsi="Arial" w:cs="Arial"/>
          <w:sz w:val="20"/>
          <w:szCs w:val="20"/>
        </w:rPr>
        <w:t>) wraz z aktami wykonawczymi obowiązującymi w dniu wykonania zamówienia, w tym:</w:t>
      </w:r>
    </w:p>
    <w:p w14:paraId="1C3CD8D6" w14:textId="77777777" w:rsidR="00EC44AF" w:rsidRPr="00942ACE" w:rsidRDefault="00EC44AF" w:rsidP="0051748F">
      <w:pPr>
        <w:numPr>
          <w:ilvl w:val="2"/>
          <w:numId w:val="98"/>
        </w:numPr>
        <w:suppressAutoHyphens w:val="0"/>
        <w:spacing w:line="240" w:lineRule="exact"/>
        <w:ind w:left="1560" w:hanging="426"/>
        <w:jc w:val="both"/>
        <w:rPr>
          <w:rFonts w:ascii="Arial" w:hAnsi="Arial" w:cs="Arial"/>
          <w:sz w:val="20"/>
          <w:szCs w:val="20"/>
        </w:rPr>
      </w:pPr>
      <w:r w:rsidRPr="00942ACE">
        <w:rPr>
          <w:rFonts w:ascii="Arial" w:hAnsi="Arial" w:cs="Arial"/>
          <w:sz w:val="20"/>
          <w:szCs w:val="20"/>
        </w:rPr>
        <w:t xml:space="preserve">rozporządzenia Ministra Rozwoju z dnia 6 czerwca 2016 r. w sprawie wymagań dla urządzeń i systemów ochronnych przeznaczonych do użytku w atmosferze potencjalnie wybuchowej (Dz. U.  z 2016 r. poz. 817). </w:t>
      </w:r>
    </w:p>
    <w:p w14:paraId="655742FC" w14:textId="3C9388FE" w:rsidR="00EC44AF" w:rsidRPr="00942ACE" w:rsidRDefault="00EC44AF" w:rsidP="0051748F">
      <w:pPr>
        <w:numPr>
          <w:ilvl w:val="2"/>
          <w:numId w:val="98"/>
        </w:numPr>
        <w:suppressAutoHyphens w:val="0"/>
        <w:spacing w:line="240" w:lineRule="exact"/>
        <w:ind w:left="1560" w:hanging="426"/>
        <w:jc w:val="both"/>
        <w:rPr>
          <w:rFonts w:ascii="Arial" w:hAnsi="Arial" w:cs="Arial"/>
          <w:sz w:val="20"/>
          <w:szCs w:val="20"/>
        </w:rPr>
      </w:pPr>
      <w:r w:rsidRPr="00942ACE">
        <w:rPr>
          <w:rFonts w:ascii="Arial" w:hAnsi="Arial" w:cs="Arial"/>
          <w:sz w:val="20"/>
          <w:szCs w:val="20"/>
        </w:rPr>
        <w:t xml:space="preserve">rozporządzenia Ministra Rozwoju z dnia 11 lipca 2016 r. w sprawie wymagań                             dla urządzeń ciśnieniowych i zespołów urządzeń ciśnieniowych (j.t. </w:t>
      </w:r>
      <w:r w:rsidRPr="00942ACE">
        <w:rPr>
          <w:rFonts w:ascii="Arial" w:hAnsi="Arial" w:cs="Arial"/>
          <w:bCs/>
          <w:sz w:val="20"/>
          <w:szCs w:val="20"/>
        </w:rPr>
        <w:t>Dz.U. z 20</w:t>
      </w:r>
      <w:r w:rsidR="00943A9B" w:rsidRPr="00942ACE">
        <w:rPr>
          <w:rFonts w:ascii="Arial" w:hAnsi="Arial" w:cs="Arial"/>
          <w:bCs/>
          <w:sz w:val="20"/>
          <w:szCs w:val="20"/>
        </w:rPr>
        <w:t>20</w:t>
      </w:r>
      <w:r w:rsidRPr="00942ACE">
        <w:rPr>
          <w:rFonts w:ascii="Arial" w:hAnsi="Arial" w:cs="Arial"/>
          <w:bCs/>
          <w:sz w:val="20"/>
          <w:szCs w:val="20"/>
        </w:rPr>
        <w:t xml:space="preserve"> r. poz. </w:t>
      </w:r>
      <w:r w:rsidR="00943A9B" w:rsidRPr="00942ACE">
        <w:rPr>
          <w:rFonts w:ascii="Arial" w:hAnsi="Arial" w:cs="Arial"/>
          <w:bCs/>
          <w:sz w:val="20"/>
          <w:szCs w:val="20"/>
        </w:rPr>
        <w:t>2065</w:t>
      </w:r>
      <w:r w:rsidRPr="00942ACE">
        <w:rPr>
          <w:rFonts w:ascii="Arial" w:hAnsi="Arial" w:cs="Arial"/>
          <w:sz w:val="20"/>
          <w:szCs w:val="20"/>
        </w:rPr>
        <w:t xml:space="preserve">). </w:t>
      </w:r>
    </w:p>
    <w:p w14:paraId="5FB1B50E" w14:textId="77777777" w:rsidR="00EC44AF" w:rsidRPr="00942ACE" w:rsidRDefault="00EC44AF" w:rsidP="0051748F">
      <w:pPr>
        <w:numPr>
          <w:ilvl w:val="1"/>
          <w:numId w:val="99"/>
        </w:numPr>
        <w:suppressAutoHyphens w:val="0"/>
        <w:spacing w:line="240" w:lineRule="exact"/>
        <w:ind w:left="1134" w:hanging="425"/>
        <w:jc w:val="both"/>
        <w:rPr>
          <w:rFonts w:ascii="Arial" w:hAnsi="Arial" w:cs="Arial"/>
          <w:sz w:val="20"/>
          <w:szCs w:val="20"/>
        </w:rPr>
      </w:pPr>
      <w:r w:rsidRPr="00942ACE">
        <w:rPr>
          <w:rFonts w:ascii="Arial" w:hAnsi="Arial" w:cs="Arial"/>
          <w:sz w:val="20"/>
          <w:szCs w:val="20"/>
        </w:rPr>
        <w:t xml:space="preserve">Ustawy z dnia 15 maja 2015 r. o substancjach zubożających warstwę ozonową oraz </w:t>
      </w:r>
      <w:r w:rsidRPr="00942ACE">
        <w:rPr>
          <w:rFonts w:ascii="Arial" w:hAnsi="Arial" w:cs="Arial"/>
          <w:sz w:val="20"/>
          <w:szCs w:val="20"/>
        </w:rPr>
        <w:br/>
        <w:t xml:space="preserve">o niektórych fluorowanych gazach cieplarnianych (j.t. </w:t>
      </w:r>
      <w:r w:rsidRPr="00942ACE">
        <w:rPr>
          <w:rFonts w:ascii="Arial" w:hAnsi="Arial" w:cs="Arial"/>
          <w:bCs/>
          <w:sz w:val="20"/>
          <w:szCs w:val="20"/>
        </w:rPr>
        <w:t>Dz.U. z 2020 r. poz. 2065).</w:t>
      </w:r>
    </w:p>
    <w:p w14:paraId="3F7BCF6D" w14:textId="77777777" w:rsidR="00EC44AF" w:rsidRPr="00642C82" w:rsidRDefault="00EC44AF" w:rsidP="0051748F">
      <w:pPr>
        <w:numPr>
          <w:ilvl w:val="0"/>
          <w:numId w:val="91"/>
        </w:numPr>
        <w:tabs>
          <w:tab w:val="clear" w:pos="425"/>
        </w:tabs>
        <w:suppressAutoHyphens w:val="0"/>
        <w:spacing w:line="240" w:lineRule="exact"/>
        <w:ind w:left="709"/>
        <w:jc w:val="both"/>
        <w:rPr>
          <w:rFonts w:ascii="Arial" w:hAnsi="Arial" w:cs="Arial"/>
          <w:sz w:val="20"/>
          <w:szCs w:val="20"/>
        </w:rPr>
      </w:pPr>
      <w:r w:rsidRPr="00942ACE">
        <w:rPr>
          <w:rFonts w:ascii="Arial" w:hAnsi="Arial" w:cs="Arial"/>
          <w:sz w:val="20"/>
          <w:szCs w:val="20"/>
        </w:rPr>
        <w:t>Protokół odbioru dla urządzenia i/lub jego elementów (tj. m.in. skraplacz</w:t>
      </w:r>
      <w:r>
        <w:rPr>
          <w:rFonts w:ascii="Arial" w:hAnsi="Arial" w:cs="Arial"/>
          <w:sz w:val="20"/>
          <w:szCs w:val="20"/>
        </w:rPr>
        <w:t xml:space="preserve"> i zawór bezpieczeństwa</w:t>
      </w:r>
      <w:r w:rsidRPr="00642C82">
        <w:rPr>
          <w:rFonts w:ascii="Arial" w:hAnsi="Arial" w:cs="Arial"/>
          <w:sz w:val="20"/>
          <w:szCs w:val="20"/>
        </w:rPr>
        <w:t>), które wymagają odbioru przez uprawnionego Rzeczoznawcę zgodnie z przepisami prawa zostanie dostarczony wraz z przedmiotem zamówienia.</w:t>
      </w:r>
    </w:p>
    <w:p w14:paraId="0BD14D4F" w14:textId="77777777" w:rsidR="00EC44AF" w:rsidRPr="002E01EC" w:rsidRDefault="00EC44AF" w:rsidP="0051748F">
      <w:pPr>
        <w:numPr>
          <w:ilvl w:val="0"/>
          <w:numId w:val="91"/>
        </w:numPr>
        <w:tabs>
          <w:tab w:val="clear" w:pos="425"/>
        </w:tabs>
        <w:suppressAutoHyphens w:val="0"/>
        <w:spacing w:line="240" w:lineRule="exact"/>
        <w:ind w:left="709"/>
        <w:jc w:val="both"/>
        <w:rPr>
          <w:rFonts w:ascii="Arial" w:hAnsi="Arial" w:cs="Arial"/>
          <w:sz w:val="20"/>
          <w:szCs w:val="20"/>
        </w:rPr>
      </w:pPr>
      <w:r w:rsidRPr="002E01EC">
        <w:rPr>
          <w:rFonts w:ascii="Arial" w:hAnsi="Arial" w:cs="Arial"/>
          <w:sz w:val="20"/>
          <w:szCs w:val="20"/>
        </w:rPr>
        <w:t xml:space="preserve">Kopia ww. dokumentów (pkt 1-9) w wersji elektronicznej </w:t>
      </w:r>
      <w:r>
        <w:rPr>
          <w:rFonts w:ascii="Arial" w:hAnsi="Arial" w:cs="Arial"/>
          <w:sz w:val="20"/>
          <w:szCs w:val="20"/>
        </w:rPr>
        <w:t xml:space="preserve">(pendrive) </w:t>
      </w:r>
      <w:r w:rsidRPr="002E01EC">
        <w:rPr>
          <w:rFonts w:ascii="Arial" w:hAnsi="Arial" w:cs="Arial"/>
          <w:sz w:val="20"/>
          <w:szCs w:val="20"/>
        </w:rPr>
        <w:t xml:space="preserve">– 1 </w:t>
      </w:r>
      <w:proofErr w:type="spellStart"/>
      <w:r w:rsidRPr="002E01EC">
        <w:rPr>
          <w:rFonts w:ascii="Arial" w:hAnsi="Arial" w:cs="Arial"/>
          <w:sz w:val="20"/>
          <w:szCs w:val="20"/>
        </w:rPr>
        <w:t>kpl</w:t>
      </w:r>
      <w:proofErr w:type="spellEnd"/>
      <w:r w:rsidRPr="002E01EC">
        <w:rPr>
          <w:rFonts w:ascii="Arial" w:hAnsi="Arial" w:cs="Arial"/>
          <w:sz w:val="20"/>
          <w:szCs w:val="20"/>
        </w:rPr>
        <w:t>.</w:t>
      </w:r>
    </w:p>
    <w:p w14:paraId="778F98D3" w14:textId="77777777" w:rsidR="00EC44AF" w:rsidRPr="002E01EC" w:rsidRDefault="00EC44AF" w:rsidP="0051748F">
      <w:pPr>
        <w:numPr>
          <w:ilvl w:val="0"/>
          <w:numId w:val="91"/>
        </w:numPr>
        <w:tabs>
          <w:tab w:val="clear" w:pos="425"/>
        </w:tabs>
        <w:suppressAutoHyphens w:val="0"/>
        <w:spacing w:line="240" w:lineRule="exact"/>
        <w:ind w:left="709"/>
        <w:jc w:val="both"/>
        <w:rPr>
          <w:rFonts w:ascii="Arial" w:hAnsi="Arial" w:cs="Arial"/>
          <w:sz w:val="20"/>
          <w:szCs w:val="20"/>
        </w:rPr>
      </w:pPr>
      <w:r w:rsidRPr="002E01EC">
        <w:rPr>
          <w:rFonts w:ascii="Arial" w:hAnsi="Arial" w:cs="Arial"/>
          <w:sz w:val="20"/>
          <w:szCs w:val="20"/>
        </w:rPr>
        <w:t xml:space="preserve">Listę osób, które będą wykonywać czynności gwarancyjne i serwisowe </w:t>
      </w:r>
      <w:r>
        <w:rPr>
          <w:rFonts w:ascii="Arial" w:hAnsi="Arial" w:cs="Arial"/>
          <w:sz w:val="20"/>
          <w:szCs w:val="20"/>
        </w:rPr>
        <w:t>(</w:t>
      </w:r>
      <w:r w:rsidRPr="002E01EC">
        <w:rPr>
          <w:rFonts w:ascii="Arial" w:hAnsi="Arial" w:cs="Arial"/>
          <w:sz w:val="20"/>
          <w:szCs w:val="20"/>
        </w:rPr>
        <w:t>które muszą posiadać stosowne uprawnienia do wykonywania czynności serwisowych, posiadać odpowiednie do zakresu prac doświadczenie i kwalifikacje, aktualne badania okresowe, aktualne szkolenia BH</w:t>
      </w:r>
      <w:r>
        <w:rPr>
          <w:rFonts w:ascii="Arial" w:hAnsi="Arial" w:cs="Arial"/>
          <w:sz w:val="20"/>
          <w:szCs w:val="20"/>
        </w:rPr>
        <w:t>P).</w:t>
      </w:r>
    </w:p>
    <w:p w14:paraId="5AE6E1A5" w14:textId="77777777" w:rsidR="00EC44AF" w:rsidRPr="002E01EC" w:rsidRDefault="00EC44AF" w:rsidP="0051748F">
      <w:pPr>
        <w:pStyle w:val="Akapitzlist"/>
        <w:numPr>
          <w:ilvl w:val="0"/>
          <w:numId w:val="91"/>
        </w:numPr>
        <w:tabs>
          <w:tab w:val="clear" w:pos="425"/>
        </w:tabs>
        <w:spacing w:line="240" w:lineRule="exact"/>
        <w:ind w:left="709"/>
        <w:jc w:val="both"/>
        <w:rPr>
          <w:rFonts w:ascii="Arial" w:hAnsi="Arial" w:cs="Arial"/>
          <w:sz w:val="20"/>
          <w:szCs w:val="20"/>
        </w:rPr>
      </w:pPr>
      <w:r w:rsidRPr="00BD504F">
        <w:rPr>
          <w:rFonts w:ascii="Arial" w:hAnsi="Arial" w:cs="Arial"/>
          <w:sz w:val="20"/>
          <w:szCs w:val="20"/>
        </w:rPr>
        <w:lastRenderedPageBreak/>
        <w:t xml:space="preserve">Oświadczenie Wykonawcy że zapewni na żądanie Zamawiającego bezpłatny serwis w okresie gwarancji oraz bezpłatny serwis przy każdym montażu i demontażu urządzenia na dole kopalni </w:t>
      </w:r>
      <w:r>
        <w:rPr>
          <w:rFonts w:ascii="Arial" w:hAnsi="Arial" w:cs="Arial"/>
          <w:sz w:val="20"/>
          <w:szCs w:val="20"/>
        </w:rPr>
        <w:br/>
      </w:r>
      <w:r w:rsidRPr="00BD504F">
        <w:rPr>
          <w:rFonts w:ascii="Arial" w:hAnsi="Arial" w:cs="Arial"/>
          <w:sz w:val="20"/>
          <w:szCs w:val="20"/>
        </w:rPr>
        <w:t>(w okresie gwarancji</w:t>
      </w:r>
      <w:r>
        <w:rPr>
          <w:rFonts w:ascii="Arial" w:hAnsi="Arial" w:cs="Arial"/>
          <w:sz w:val="20"/>
          <w:szCs w:val="20"/>
        </w:rPr>
        <w:t>).</w:t>
      </w:r>
    </w:p>
    <w:p w14:paraId="666B4EAE" w14:textId="77777777" w:rsidR="00EC44AF" w:rsidRPr="002E01EC" w:rsidRDefault="00EC44AF" w:rsidP="0051748F">
      <w:pPr>
        <w:pStyle w:val="Akapitzlist"/>
        <w:numPr>
          <w:ilvl w:val="0"/>
          <w:numId w:val="91"/>
        </w:numPr>
        <w:tabs>
          <w:tab w:val="clear" w:pos="425"/>
        </w:tabs>
        <w:spacing w:line="240" w:lineRule="exact"/>
        <w:ind w:left="709"/>
        <w:jc w:val="both"/>
        <w:rPr>
          <w:rFonts w:ascii="Arial" w:hAnsi="Arial" w:cs="Arial"/>
          <w:sz w:val="20"/>
          <w:szCs w:val="20"/>
        </w:rPr>
      </w:pPr>
      <w:r w:rsidRPr="002E01EC">
        <w:rPr>
          <w:rFonts w:ascii="Arial" w:hAnsi="Arial" w:cs="Arial"/>
          <w:sz w:val="20"/>
          <w:szCs w:val="20"/>
        </w:rPr>
        <w:t>Dowód dostawy WZ.</w:t>
      </w:r>
    </w:p>
    <w:p w14:paraId="3DB65DF3" w14:textId="77777777" w:rsidR="00EC44AF" w:rsidRPr="002E01EC" w:rsidRDefault="00EC44AF" w:rsidP="0051748F">
      <w:pPr>
        <w:numPr>
          <w:ilvl w:val="0"/>
          <w:numId w:val="91"/>
        </w:numPr>
        <w:tabs>
          <w:tab w:val="clear" w:pos="425"/>
        </w:tabs>
        <w:suppressAutoHyphens w:val="0"/>
        <w:spacing w:line="240" w:lineRule="exact"/>
        <w:ind w:left="709"/>
        <w:jc w:val="both"/>
        <w:rPr>
          <w:rFonts w:ascii="Arial" w:hAnsi="Arial" w:cs="Arial"/>
          <w:sz w:val="20"/>
          <w:szCs w:val="20"/>
        </w:rPr>
      </w:pPr>
      <w:r w:rsidRPr="002E01EC">
        <w:rPr>
          <w:rFonts w:ascii="Arial" w:hAnsi="Arial" w:cs="Arial"/>
          <w:sz w:val="20"/>
          <w:szCs w:val="20"/>
        </w:rPr>
        <w:t>Protokół kompletności dostawy.</w:t>
      </w:r>
    </w:p>
    <w:p w14:paraId="183F0CF8" w14:textId="77777777" w:rsidR="00EC44AF" w:rsidRPr="002E01EC" w:rsidRDefault="00EC44AF" w:rsidP="0051748F">
      <w:pPr>
        <w:numPr>
          <w:ilvl w:val="0"/>
          <w:numId w:val="91"/>
        </w:numPr>
        <w:tabs>
          <w:tab w:val="clear" w:pos="425"/>
        </w:tabs>
        <w:suppressAutoHyphens w:val="0"/>
        <w:spacing w:line="240" w:lineRule="exact"/>
        <w:ind w:left="709"/>
        <w:jc w:val="both"/>
        <w:rPr>
          <w:rFonts w:ascii="Arial" w:hAnsi="Arial" w:cs="Arial"/>
          <w:sz w:val="20"/>
          <w:szCs w:val="20"/>
        </w:rPr>
      </w:pPr>
      <w:r w:rsidRPr="002E01EC">
        <w:rPr>
          <w:rFonts w:ascii="Arial" w:hAnsi="Arial" w:cs="Arial"/>
          <w:sz w:val="20"/>
          <w:szCs w:val="20"/>
        </w:rPr>
        <w:t>Protokół odbioru końcowego po uruchomieniu.</w:t>
      </w:r>
    </w:p>
    <w:p w14:paraId="5DCCCDC0" w14:textId="14FE19B7" w:rsidR="00EC44AF" w:rsidRPr="006D036C" w:rsidRDefault="00EC44AF" w:rsidP="006D036C">
      <w:pPr>
        <w:rPr>
          <w:rFonts w:ascii="Arial" w:hAnsi="Arial" w:cs="Arial"/>
          <w:b/>
          <w:bCs/>
          <w:color w:val="000000" w:themeColor="text1"/>
          <w:sz w:val="20"/>
          <w:szCs w:val="20"/>
        </w:rPr>
      </w:pPr>
    </w:p>
    <w:p w14:paraId="56B7E1E6" w14:textId="520C3F53" w:rsidR="00EC44AF" w:rsidRPr="007B202F" w:rsidRDefault="00EC44AF" w:rsidP="007B202F">
      <w:pPr>
        <w:pStyle w:val="Akapitzlist"/>
        <w:numPr>
          <w:ilvl w:val="0"/>
          <w:numId w:val="54"/>
        </w:numPr>
        <w:tabs>
          <w:tab w:val="left" w:pos="284"/>
          <w:tab w:val="right" w:leader="dot" w:pos="9638"/>
        </w:tabs>
        <w:ind w:left="567" w:hanging="709"/>
        <w:jc w:val="both"/>
        <w:rPr>
          <w:rFonts w:ascii="Arial" w:hAnsi="Arial" w:cs="Arial"/>
          <w:b/>
          <w:bCs/>
          <w:iCs/>
          <w:color w:val="000000" w:themeColor="text1"/>
          <w:sz w:val="20"/>
          <w:szCs w:val="20"/>
        </w:rPr>
      </w:pPr>
      <w:r w:rsidRPr="008A7F56">
        <w:rPr>
          <w:rFonts w:ascii="Arial" w:hAnsi="Arial" w:cs="Arial"/>
          <w:b/>
          <w:bCs/>
          <w:iCs/>
          <w:color w:val="000000" w:themeColor="text1"/>
          <w:sz w:val="20"/>
          <w:szCs w:val="20"/>
        </w:rPr>
        <w:t>WARUNKI DOSTAWY I ODBIORU</w:t>
      </w:r>
    </w:p>
    <w:p w14:paraId="67620D45" w14:textId="77777777" w:rsidR="00EC44AF" w:rsidRPr="002E01EC" w:rsidRDefault="00EC44AF" w:rsidP="0051748F">
      <w:pPr>
        <w:widowControl w:val="0"/>
        <w:numPr>
          <w:ilvl w:val="0"/>
          <w:numId w:val="93"/>
        </w:numPr>
        <w:suppressAutoHyphens w:val="0"/>
        <w:adjustRightInd w:val="0"/>
        <w:ind w:left="709" w:hanging="425"/>
        <w:jc w:val="both"/>
        <w:textAlignment w:val="baseline"/>
        <w:outlineLvl w:val="2"/>
        <w:rPr>
          <w:rFonts w:ascii="Arial" w:hAnsi="Arial" w:cs="Arial"/>
          <w:bCs/>
          <w:sz w:val="20"/>
          <w:szCs w:val="20"/>
          <w:lang w:val="x-none"/>
        </w:rPr>
      </w:pPr>
      <w:r w:rsidRPr="002E01EC">
        <w:rPr>
          <w:rFonts w:ascii="Arial" w:hAnsi="Arial" w:cs="Arial"/>
          <w:bCs/>
          <w:sz w:val="20"/>
          <w:szCs w:val="20"/>
          <w:lang w:val="x-none"/>
        </w:rPr>
        <w:t>Wykonawca zobowiązany jest dostarczyć kompletne urządzenia, nie wykazujące wad i usterek technicznych.</w:t>
      </w:r>
    </w:p>
    <w:p w14:paraId="37A3EC4E" w14:textId="77777777" w:rsidR="00EC44AF" w:rsidRPr="002E01EC" w:rsidRDefault="00EC44AF" w:rsidP="0051748F">
      <w:pPr>
        <w:numPr>
          <w:ilvl w:val="0"/>
          <w:numId w:val="93"/>
        </w:numPr>
        <w:ind w:left="709" w:hanging="425"/>
        <w:jc w:val="both"/>
        <w:rPr>
          <w:rFonts w:ascii="Arial" w:hAnsi="Arial" w:cs="Arial"/>
          <w:sz w:val="20"/>
          <w:szCs w:val="20"/>
        </w:rPr>
      </w:pPr>
      <w:r w:rsidRPr="002E01EC">
        <w:rPr>
          <w:rFonts w:ascii="Arial" w:hAnsi="Arial" w:cs="Arial"/>
          <w:sz w:val="20"/>
          <w:szCs w:val="20"/>
        </w:rPr>
        <w:t xml:space="preserve">Wykonawca zobowiązany jest do zgłoszenia Zamawiającemu gotowość dostawy urządzenia </w:t>
      </w:r>
      <w:r w:rsidRPr="002E01EC">
        <w:rPr>
          <w:rFonts w:ascii="Arial" w:hAnsi="Arial" w:cs="Arial"/>
          <w:sz w:val="20"/>
          <w:szCs w:val="20"/>
        </w:rPr>
        <w:br/>
        <w:t xml:space="preserve">z 3 dniowym wyprzedzeniem (telefonicznie lub faxem) w terminie uwzględniającym konieczność przeprowadzenia czynności odbiorczych. </w:t>
      </w:r>
    </w:p>
    <w:p w14:paraId="26AD36D1" w14:textId="77777777" w:rsidR="00EC44AF" w:rsidRPr="002E01EC" w:rsidRDefault="00EC44AF" w:rsidP="0051748F">
      <w:pPr>
        <w:numPr>
          <w:ilvl w:val="0"/>
          <w:numId w:val="93"/>
        </w:numPr>
        <w:ind w:left="709" w:hanging="425"/>
        <w:jc w:val="both"/>
        <w:rPr>
          <w:rFonts w:ascii="Arial" w:hAnsi="Arial" w:cs="Arial"/>
          <w:sz w:val="20"/>
          <w:szCs w:val="20"/>
        </w:rPr>
      </w:pPr>
      <w:r w:rsidRPr="002E01EC">
        <w:rPr>
          <w:rFonts w:ascii="Arial" w:hAnsi="Arial" w:cs="Arial"/>
          <w:sz w:val="20"/>
          <w:szCs w:val="20"/>
        </w:rPr>
        <w:t xml:space="preserve">Wykonawca dostarczy przedmiot zamówienia transportem własnym i na koszt Wykonawcy do  WĘGLOKOKS KRAJ Sp. z o.o. KWK Bobrek-Piekary Ruch Bobrek, ul. Konstytucji 76,  41-902  Bytom </w:t>
      </w:r>
      <w:r w:rsidRPr="006F4900">
        <w:rPr>
          <w:rFonts w:ascii="Arial" w:hAnsi="Arial" w:cs="Arial"/>
          <w:color w:val="000000"/>
          <w:sz w:val="20"/>
          <w:szCs w:val="20"/>
        </w:rPr>
        <w:t>w dni powszednie w godzinach od 06.00 do 13.00.</w:t>
      </w:r>
    </w:p>
    <w:p w14:paraId="5E1CB888" w14:textId="77777777" w:rsidR="00EC44AF" w:rsidRPr="002E01EC" w:rsidRDefault="00EC44AF" w:rsidP="0051748F">
      <w:pPr>
        <w:numPr>
          <w:ilvl w:val="0"/>
          <w:numId w:val="93"/>
        </w:numPr>
        <w:ind w:left="709" w:hanging="425"/>
        <w:jc w:val="both"/>
        <w:rPr>
          <w:rFonts w:ascii="Arial" w:hAnsi="Arial" w:cs="Arial"/>
          <w:color w:val="000000" w:themeColor="text1"/>
          <w:sz w:val="20"/>
          <w:szCs w:val="20"/>
        </w:rPr>
      </w:pPr>
      <w:r w:rsidRPr="002E01EC">
        <w:rPr>
          <w:rFonts w:ascii="Arial" w:hAnsi="Arial" w:cs="Arial"/>
          <w:color w:val="000000" w:themeColor="text1"/>
          <w:sz w:val="20"/>
          <w:szCs w:val="20"/>
        </w:rPr>
        <w:t xml:space="preserve">Wykonawca </w:t>
      </w:r>
      <w:r>
        <w:rPr>
          <w:rFonts w:ascii="Arial" w:hAnsi="Arial" w:cs="Arial"/>
          <w:color w:val="000000" w:themeColor="text1"/>
          <w:sz w:val="20"/>
          <w:szCs w:val="20"/>
        </w:rPr>
        <w:t>zapewni bezpłatną pomoc przy montażu i</w:t>
      </w:r>
      <w:r w:rsidRPr="002E01EC">
        <w:rPr>
          <w:rFonts w:ascii="Arial" w:hAnsi="Arial" w:cs="Arial"/>
          <w:color w:val="000000" w:themeColor="text1"/>
          <w:sz w:val="20"/>
          <w:szCs w:val="20"/>
        </w:rPr>
        <w:t xml:space="preserve"> </w:t>
      </w:r>
      <w:r>
        <w:rPr>
          <w:rFonts w:ascii="Arial" w:hAnsi="Arial" w:cs="Arial"/>
          <w:color w:val="000000" w:themeColor="text1"/>
          <w:sz w:val="20"/>
          <w:szCs w:val="20"/>
        </w:rPr>
        <w:t>de</w:t>
      </w:r>
      <w:r w:rsidRPr="002E01EC">
        <w:rPr>
          <w:rFonts w:ascii="Arial" w:hAnsi="Arial" w:cs="Arial"/>
          <w:color w:val="000000" w:themeColor="text1"/>
          <w:sz w:val="20"/>
          <w:szCs w:val="20"/>
        </w:rPr>
        <w:t xml:space="preserve">montażu i uruchomienia we wskazanym przez Zamawiającego miejscu w wyrobiskach dołowych Kopalni </w:t>
      </w:r>
      <w:r>
        <w:rPr>
          <w:rFonts w:ascii="Arial" w:hAnsi="Arial" w:cs="Arial"/>
          <w:color w:val="000000" w:themeColor="text1"/>
          <w:sz w:val="20"/>
          <w:szCs w:val="20"/>
        </w:rPr>
        <w:t>„</w:t>
      </w:r>
      <w:r w:rsidRPr="002E01EC">
        <w:rPr>
          <w:rFonts w:ascii="Arial" w:hAnsi="Arial" w:cs="Arial"/>
          <w:color w:val="000000" w:themeColor="text1"/>
          <w:sz w:val="20"/>
          <w:szCs w:val="20"/>
        </w:rPr>
        <w:t>Bobrek-Piekary</w:t>
      </w:r>
      <w:r>
        <w:rPr>
          <w:rFonts w:ascii="Arial" w:hAnsi="Arial" w:cs="Arial"/>
          <w:color w:val="000000" w:themeColor="text1"/>
          <w:sz w:val="20"/>
          <w:szCs w:val="20"/>
        </w:rPr>
        <w:t>”</w:t>
      </w:r>
      <w:r w:rsidRPr="002E01EC">
        <w:rPr>
          <w:rFonts w:ascii="Arial" w:hAnsi="Arial" w:cs="Arial"/>
          <w:color w:val="000000" w:themeColor="text1"/>
          <w:sz w:val="20"/>
          <w:szCs w:val="20"/>
        </w:rPr>
        <w:t>.</w:t>
      </w:r>
    </w:p>
    <w:p w14:paraId="0EE013A0" w14:textId="77777777" w:rsidR="00EC44AF" w:rsidRPr="002E01EC" w:rsidRDefault="00EC44AF" w:rsidP="0051748F">
      <w:pPr>
        <w:numPr>
          <w:ilvl w:val="0"/>
          <w:numId w:val="93"/>
        </w:numPr>
        <w:ind w:left="709" w:hanging="425"/>
        <w:jc w:val="both"/>
        <w:rPr>
          <w:rFonts w:ascii="Arial" w:hAnsi="Arial" w:cs="Arial"/>
          <w:sz w:val="20"/>
          <w:szCs w:val="20"/>
        </w:rPr>
      </w:pPr>
      <w:r w:rsidRPr="002E01EC">
        <w:rPr>
          <w:rFonts w:ascii="Arial" w:hAnsi="Arial" w:cs="Arial"/>
          <w:sz w:val="20"/>
          <w:szCs w:val="20"/>
        </w:rPr>
        <w:t>Przeszkolenie załogi w zakresie obsługi i konserwacji w ilości</w:t>
      </w:r>
      <w:r>
        <w:rPr>
          <w:rFonts w:ascii="Arial" w:hAnsi="Arial" w:cs="Arial"/>
          <w:sz w:val="20"/>
          <w:szCs w:val="20"/>
        </w:rPr>
        <w:t xml:space="preserve"> do</w:t>
      </w:r>
      <w:r w:rsidRPr="002E01EC">
        <w:rPr>
          <w:rFonts w:ascii="Arial" w:hAnsi="Arial" w:cs="Arial"/>
          <w:sz w:val="20"/>
          <w:szCs w:val="20"/>
        </w:rPr>
        <w:t xml:space="preserve"> 10 osób wskazanych przez  Zamawiającego.</w:t>
      </w:r>
    </w:p>
    <w:p w14:paraId="455D88E9" w14:textId="77777777" w:rsidR="00EC44AF" w:rsidRPr="002E01EC" w:rsidRDefault="00EC44AF" w:rsidP="0051748F">
      <w:pPr>
        <w:numPr>
          <w:ilvl w:val="0"/>
          <w:numId w:val="93"/>
        </w:numPr>
        <w:ind w:left="709" w:hanging="425"/>
        <w:jc w:val="both"/>
        <w:rPr>
          <w:rFonts w:ascii="Arial" w:hAnsi="Arial" w:cs="Arial"/>
          <w:sz w:val="20"/>
          <w:szCs w:val="20"/>
        </w:rPr>
      </w:pPr>
      <w:r w:rsidRPr="002E01EC">
        <w:rPr>
          <w:rFonts w:ascii="Arial" w:hAnsi="Arial" w:cs="Arial"/>
          <w:sz w:val="20"/>
          <w:szCs w:val="20"/>
        </w:rPr>
        <w:t>Urządzenie będzie opatrzone odpowiednią tabliczką określającą: nazwę urządzenia, typ, nr seryjny, rok produkcji, nazwę producenta i będzie umieszczona w widocznym miejscu urządzenia i odporny na zatarcie przez cały czas jego użytkowania.</w:t>
      </w:r>
    </w:p>
    <w:p w14:paraId="305A3DCB" w14:textId="77777777" w:rsidR="00EC44AF" w:rsidRPr="002E01EC" w:rsidRDefault="00EC44AF" w:rsidP="0051748F">
      <w:pPr>
        <w:numPr>
          <w:ilvl w:val="0"/>
          <w:numId w:val="93"/>
        </w:numPr>
        <w:ind w:left="709" w:hanging="425"/>
        <w:jc w:val="both"/>
        <w:rPr>
          <w:rFonts w:ascii="Arial" w:hAnsi="Arial" w:cs="Arial"/>
          <w:sz w:val="20"/>
          <w:szCs w:val="20"/>
        </w:rPr>
      </w:pPr>
      <w:r w:rsidRPr="002E01EC">
        <w:rPr>
          <w:rFonts w:ascii="Arial" w:hAnsi="Arial" w:cs="Arial"/>
          <w:sz w:val="20"/>
          <w:szCs w:val="20"/>
        </w:rPr>
        <w:t>Wymagane oznaczenie CE musi być umieszczone na każdym egzemplarzu wyrobu w sposób widoczny, czytelny i odporny na zatarcie przez cały czas jego użytkowania.</w:t>
      </w:r>
    </w:p>
    <w:p w14:paraId="110164D9" w14:textId="77777777" w:rsidR="00EC44AF" w:rsidRPr="002E01EC" w:rsidRDefault="00EC44AF" w:rsidP="0051748F">
      <w:pPr>
        <w:numPr>
          <w:ilvl w:val="0"/>
          <w:numId w:val="93"/>
        </w:numPr>
        <w:ind w:left="709" w:hanging="425"/>
        <w:jc w:val="both"/>
        <w:rPr>
          <w:rFonts w:ascii="Arial" w:hAnsi="Arial" w:cs="Arial"/>
          <w:sz w:val="20"/>
          <w:szCs w:val="20"/>
        </w:rPr>
      </w:pPr>
      <w:r w:rsidRPr="002E01EC">
        <w:rPr>
          <w:rFonts w:ascii="Arial" w:hAnsi="Arial" w:cs="Arial"/>
          <w:sz w:val="20"/>
          <w:szCs w:val="20"/>
        </w:rPr>
        <w:t xml:space="preserve">Zamawiający zapewnia środki techniczne związane z rozładunkiem i magazynowaniem urządzenia.   </w:t>
      </w:r>
    </w:p>
    <w:p w14:paraId="7D8692F9" w14:textId="77777777" w:rsidR="00EC44AF" w:rsidRPr="002E01EC" w:rsidRDefault="00EC44AF" w:rsidP="0051748F">
      <w:pPr>
        <w:numPr>
          <w:ilvl w:val="0"/>
          <w:numId w:val="93"/>
        </w:numPr>
        <w:ind w:left="709" w:hanging="425"/>
        <w:jc w:val="both"/>
        <w:rPr>
          <w:rFonts w:ascii="Arial" w:hAnsi="Arial" w:cs="Arial"/>
          <w:sz w:val="20"/>
          <w:szCs w:val="20"/>
        </w:rPr>
      </w:pPr>
      <w:r w:rsidRPr="002E01EC">
        <w:rPr>
          <w:rFonts w:ascii="Arial" w:hAnsi="Arial" w:cs="Arial"/>
          <w:sz w:val="20"/>
          <w:szCs w:val="20"/>
        </w:rPr>
        <w:t>W przypadku stwierdzenia niekompletności dostawy Wykonawca zobowiązany jest niezwłocznie(do trzech dni) uzupełnić brakujące elementy.</w:t>
      </w:r>
    </w:p>
    <w:p w14:paraId="2EC158DD" w14:textId="77777777" w:rsidR="00EC44AF" w:rsidRPr="002E01EC" w:rsidRDefault="00EC44AF" w:rsidP="0051748F">
      <w:pPr>
        <w:numPr>
          <w:ilvl w:val="0"/>
          <w:numId w:val="93"/>
        </w:numPr>
        <w:ind w:left="709" w:hanging="425"/>
        <w:jc w:val="both"/>
        <w:rPr>
          <w:rFonts w:ascii="Arial" w:hAnsi="Arial" w:cs="Arial"/>
          <w:sz w:val="20"/>
          <w:szCs w:val="20"/>
        </w:rPr>
      </w:pPr>
      <w:r w:rsidRPr="002E01EC">
        <w:rPr>
          <w:rFonts w:ascii="Arial" w:hAnsi="Arial" w:cs="Arial"/>
          <w:sz w:val="20"/>
          <w:szCs w:val="20"/>
        </w:rPr>
        <w:t xml:space="preserve">Zakończenie dostawy przedmiotu umowy wraz z wymaganymi dokumentami będzie potwierdzone </w:t>
      </w:r>
      <w:r w:rsidRPr="002E01EC">
        <w:rPr>
          <w:rFonts w:ascii="Arial" w:hAnsi="Arial" w:cs="Arial"/>
          <w:i/>
          <w:iCs/>
          <w:sz w:val="20"/>
          <w:szCs w:val="20"/>
        </w:rPr>
        <w:t>Protokołem kompletności dostawy</w:t>
      </w:r>
      <w:r w:rsidRPr="002E01EC">
        <w:rPr>
          <w:rFonts w:ascii="Arial" w:hAnsi="Arial" w:cs="Arial"/>
          <w:sz w:val="20"/>
          <w:szCs w:val="20"/>
        </w:rPr>
        <w:t>, sporządzanym przez Zamawiającego do trzech dni po realizacji ostatniej dostawy, sporządzony na podstawie dowodów dostawy WZ, podpisanym przez osoby odpowiedzialne za nadzór i realizację umowy.</w:t>
      </w:r>
    </w:p>
    <w:p w14:paraId="4A7ADA3F" w14:textId="77777777" w:rsidR="00EC44AF" w:rsidRPr="002E01EC" w:rsidRDefault="00EC44AF" w:rsidP="0051748F">
      <w:pPr>
        <w:numPr>
          <w:ilvl w:val="0"/>
          <w:numId w:val="93"/>
        </w:numPr>
        <w:ind w:left="709" w:hanging="425"/>
        <w:jc w:val="both"/>
        <w:rPr>
          <w:rFonts w:ascii="Arial" w:hAnsi="Arial" w:cs="Arial"/>
          <w:sz w:val="20"/>
          <w:szCs w:val="20"/>
        </w:rPr>
      </w:pPr>
      <w:r w:rsidRPr="002E01EC">
        <w:rPr>
          <w:rFonts w:ascii="Arial" w:hAnsi="Arial" w:cs="Arial"/>
          <w:sz w:val="20"/>
          <w:szCs w:val="20"/>
        </w:rPr>
        <w:t>Odbiór końcowy przedmiotów nastąpi po spełnieniu łącznie niżej wymienionych warunków:</w:t>
      </w:r>
    </w:p>
    <w:p w14:paraId="6613730F" w14:textId="77777777" w:rsidR="00EC44AF" w:rsidRDefault="00EC44AF" w:rsidP="0051748F">
      <w:pPr>
        <w:pStyle w:val="Akapitzlist"/>
        <w:numPr>
          <w:ilvl w:val="1"/>
          <w:numId w:val="91"/>
        </w:numPr>
        <w:tabs>
          <w:tab w:val="clear" w:pos="851"/>
        </w:tabs>
        <w:suppressAutoHyphens/>
        <w:ind w:left="1134" w:hanging="425"/>
        <w:rPr>
          <w:rFonts w:ascii="Arial" w:hAnsi="Arial" w:cs="Arial"/>
          <w:sz w:val="20"/>
          <w:szCs w:val="20"/>
          <w:lang w:eastAsia="ar-SA"/>
        </w:rPr>
      </w:pPr>
      <w:r w:rsidRPr="005B0F3F">
        <w:rPr>
          <w:rFonts w:ascii="Arial" w:hAnsi="Arial" w:cs="Arial"/>
          <w:sz w:val="20"/>
          <w:szCs w:val="20"/>
          <w:lang w:eastAsia="ar-SA"/>
        </w:rPr>
        <w:t>dostawa całego przedmiotu wraz z dokumentacją do Zamawiającego,</w:t>
      </w:r>
    </w:p>
    <w:p w14:paraId="1331EDEE" w14:textId="77777777" w:rsidR="00EC44AF" w:rsidRPr="00C53ED9" w:rsidRDefault="00EC44AF" w:rsidP="0051748F">
      <w:pPr>
        <w:pStyle w:val="Akapitzlist"/>
        <w:numPr>
          <w:ilvl w:val="1"/>
          <w:numId w:val="91"/>
        </w:numPr>
        <w:tabs>
          <w:tab w:val="clear" w:pos="851"/>
        </w:tabs>
        <w:suppressAutoHyphens/>
        <w:ind w:left="1134" w:hanging="425"/>
        <w:rPr>
          <w:rFonts w:ascii="Arial" w:hAnsi="Arial" w:cs="Arial"/>
          <w:color w:val="000000" w:themeColor="text1"/>
          <w:sz w:val="20"/>
          <w:szCs w:val="20"/>
          <w:lang w:eastAsia="ar-SA"/>
        </w:rPr>
      </w:pPr>
      <w:r w:rsidRPr="00C53ED9">
        <w:rPr>
          <w:rFonts w:ascii="Arial" w:hAnsi="Arial" w:cs="Arial"/>
          <w:color w:val="000000" w:themeColor="text1"/>
          <w:sz w:val="20"/>
          <w:szCs w:val="20"/>
          <w:lang w:eastAsia="ar-SA"/>
        </w:rPr>
        <w:t xml:space="preserve">protokół odbioru urządzenia i/lub jego elementów </w:t>
      </w:r>
      <w:r>
        <w:rPr>
          <w:rFonts w:ascii="Arial" w:hAnsi="Arial" w:cs="Arial"/>
          <w:color w:val="000000" w:themeColor="text1"/>
          <w:sz w:val="20"/>
          <w:szCs w:val="20"/>
          <w:lang w:eastAsia="ar-SA"/>
        </w:rPr>
        <w:t xml:space="preserve">wymaganych przepisami prawa </w:t>
      </w:r>
      <w:r w:rsidRPr="00C53ED9">
        <w:rPr>
          <w:rFonts w:ascii="Arial" w:hAnsi="Arial" w:cs="Arial"/>
          <w:color w:val="000000" w:themeColor="text1"/>
          <w:sz w:val="20"/>
          <w:szCs w:val="20"/>
          <w:lang w:eastAsia="ar-SA"/>
        </w:rPr>
        <w:t>przez uprawnionego Rzeczoznawcę.</w:t>
      </w:r>
    </w:p>
    <w:p w14:paraId="7D817104" w14:textId="77777777" w:rsidR="00EC44AF" w:rsidRDefault="00EC44AF" w:rsidP="0051748F">
      <w:pPr>
        <w:pStyle w:val="Akapitzlist"/>
        <w:numPr>
          <w:ilvl w:val="1"/>
          <w:numId w:val="91"/>
        </w:numPr>
        <w:tabs>
          <w:tab w:val="clear" w:pos="851"/>
        </w:tabs>
        <w:suppressAutoHyphens/>
        <w:ind w:left="1134" w:hanging="425"/>
        <w:jc w:val="both"/>
        <w:rPr>
          <w:rFonts w:ascii="Arial" w:hAnsi="Arial" w:cs="Arial"/>
          <w:color w:val="000000" w:themeColor="text1"/>
          <w:sz w:val="20"/>
          <w:szCs w:val="20"/>
          <w:lang w:eastAsia="ar-SA"/>
        </w:rPr>
      </w:pPr>
      <w:r w:rsidRPr="00C53ED9">
        <w:rPr>
          <w:rFonts w:ascii="Arial" w:hAnsi="Arial" w:cs="Arial"/>
          <w:color w:val="000000" w:themeColor="text1"/>
          <w:sz w:val="20"/>
          <w:szCs w:val="20"/>
          <w:lang w:eastAsia="ar-SA"/>
        </w:rPr>
        <w:t>przeprowadzenia próbnego uruchomienia w wyrobiskach podziemnych KWK „Bobrek-Piekary”</w:t>
      </w:r>
      <w:r>
        <w:rPr>
          <w:rFonts w:ascii="Arial" w:hAnsi="Arial" w:cs="Arial"/>
          <w:color w:val="000000" w:themeColor="text1"/>
          <w:sz w:val="20"/>
          <w:szCs w:val="20"/>
          <w:lang w:eastAsia="ar-SA"/>
        </w:rPr>
        <w:t xml:space="preserve">, wraz z pomiarem spełnienia parametru - Przepływu wody w skraplaczu max 20 </w:t>
      </w:r>
      <w:r w:rsidRPr="00741BB5">
        <w:rPr>
          <w:rFonts w:ascii="Arial" w:hAnsi="Arial" w:cs="Arial"/>
          <w:color w:val="000000" w:themeColor="text1"/>
          <w:sz w:val="20"/>
          <w:szCs w:val="20"/>
          <w:lang w:eastAsia="ar-SA"/>
        </w:rPr>
        <w:t>m</w:t>
      </w:r>
      <w:r w:rsidRPr="00741BB5">
        <w:rPr>
          <w:rFonts w:ascii="Arial" w:hAnsi="Arial" w:cs="Arial"/>
          <w:color w:val="000000" w:themeColor="text1"/>
          <w:sz w:val="20"/>
          <w:szCs w:val="20"/>
          <w:vertAlign w:val="superscript"/>
          <w:lang w:eastAsia="ar-SA"/>
        </w:rPr>
        <w:t>3</w:t>
      </w:r>
      <w:r w:rsidRPr="00741BB5">
        <w:rPr>
          <w:rFonts w:ascii="Arial" w:hAnsi="Arial" w:cs="Arial"/>
          <w:color w:val="000000" w:themeColor="text1"/>
          <w:sz w:val="20"/>
          <w:szCs w:val="20"/>
          <w:lang w:eastAsia="ar-SA"/>
        </w:rPr>
        <w:t>/h (przy temperaturze wody do 30</w:t>
      </w:r>
      <w:r w:rsidRPr="00741BB5">
        <w:rPr>
          <w:rFonts w:ascii="Arial" w:hAnsi="Arial" w:cs="Arial"/>
          <w:color w:val="000000" w:themeColor="text1"/>
          <w:sz w:val="20"/>
          <w:szCs w:val="20"/>
          <w:vertAlign w:val="superscript"/>
          <w:lang w:eastAsia="ar-SA"/>
        </w:rPr>
        <w:t>0</w:t>
      </w:r>
      <w:r w:rsidRPr="00741BB5">
        <w:rPr>
          <w:rFonts w:ascii="Arial" w:hAnsi="Arial" w:cs="Arial"/>
          <w:color w:val="000000" w:themeColor="text1"/>
          <w:sz w:val="20"/>
          <w:szCs w:val="20"/>
          <w:lang w:eastAsia="ar-SA"/>
        </w:rPr>
        <w:t>C, ciśnieniu sprężania do 16.0 bar, 100% wydajności sprężarki oraz różnicy temperatury na wejściu i wyjściu wody ze skraplacza ΔT = 16</w:t>
      </w:r>
      <w:r w:rsidRPr="00741BB5">
        <w:rPr>
          <w:rFonts w:ascii="Arial" w:hAnsi="Arial" w:cs="Arial"/>
          <w:color w:val="000000" w:themeColor="text1"/>
          <w:sz w:val="20"/>
          <w:szCs w:val="20"/>
          <w:vertAlign w:val="superscript"/>
          <w:lang w:eastAsia="ar-SA"/>
        </w:rPr>
        <w:t>0</w:t>
      </w:r>
      <w:r w:rsidRPr="00741BB5">
        <w:rPr>
          <w:rFonts w:ascii="Arial" w:hAnsi="Arial" w:cs="Arial"/>
          <w:color w:val="000000" w:themeColor="text1"/>
          <w:sz w:val="20"/>
          <w:szCs w:val="20"/>
          <w:lang w:eastAsia="ar-SA"/>
        </w:rPr>
        <w:t>C lub więcej)</w:t>
      </w:r>
    </w:p>
    <w:p w14:paraId="69D99113" w14:textId="77777777" w:rsidR="00EC44AF" w:rsidRPr="00C53ED9" w:rsidRDefault="00EC44AF" w:rsidP="0051748F">
      <w:pPr>
        <w:numPr>
          <w:ilvl w:val="0"/>
          <w:numId w:val="93"/>
        </w:numPr>
        <w:ind w:left="709" w:hanging="425"/>
        <w:jc w:val="both"/>
        <w:rPr>
          <w:rFonts w:ascii="Arial" w:hAnsi="Arial" w:cs="Arial"/>
          <w:i/>
          <w:iCs/>
          <w:color w:val="000000" w:themeColor="text1"/>
          <w:sz w:val="20"/>
          <w:szCs w:val="20"/>
        </w:rPr>
      </w:pPr>
      <w:r w:rsidRPr="00C53ED9">
        <w:rPr>
          <w:rFonts w:ascii="Arial" w:hAnsi="Arial" w:cs="Arial"/>
          <w:color w:val="000000" w:themeColor="text1"/>
          <w:sz w:val="20"/>
          <w:szCs w:val="20"/>
        </w:rPr>
        <w:t xml:space="preserve">Potwierdzeniem odbioru końcowego przedmiotu umowy będzie </w:t>
      </w:r>
      <w:r w:rsidRPr="00C53ED9">
        <w:rPr>
          <w:rFonts w:ascii="Arial" w:hAnsi="Arial" w:cs="Arial"/>
          <w:i/>
          <w:iCs/>
          <w:color w:val="000000" w:themeColor="text1"/>
          <w:sz w:val="20"/>
          <w:szCs w:val="20"/>
        </w:rPr>
        <w:t xml:space="preserve">Protokół odbioru końcowego po uruchomieniu </w:t>
      </w:r>
      <w:r w:rsidRPr="00C53ED9">
        <w:rPr>
          <w:rFonts w:ascii="Arial" w:hAnsi="Arial" w:cs="Arial"/>
          <w:color w:val="000000" w:themeColor="text1"/>
          <w:sz w:val="20"/>
          <w:szCs w:val="20"/>
        </w:rPr>
        <w:t>po montażu, uruchomieniu na dole kopalni, podpisany przez upoważnionych</w:t>
      </w:r>
      <w:r w:rsidRPr="00C53ED9">
        <w:rPr>
          <w:rFonts w:ascii="Arial" w:hAnsi="Arial" w:cs="Arial"/>
          <w:i/>
          <w:iCs/>
          <w:color w:val="000000" w:themeColor="text1"/>
          <w:sz w:val="20"/>
          <w:szCs w:val="20"/>
        </w:rPr>
        <w:t xml:space="preserve"> </w:t>
      </w:r>
      <w:r w:rsidRPr="00C53ED9">
        <w:rPr>
          <w:rFonts w:ascii="Arial" w:hAnsi="Arial" w:cs="Arial"/>
          <w:color w:val="000000" w:themeColor="text1"/>
          <w:sz w:val="20"/>
          <w:szCs w:val="20"/>
        </w:rPr>
        <w:t>przedstawicieli Zamawiającego i Wykonawcy.</w:t>
      </w:r>
    </w:p>
    <w:p w14:paraId="5A9F7206" w14:textId="77777777" w:rsidR="00EC44AF" w:rsidRPr="002E01EC" w:rsidRDefault="00EC44AF" w:rsidP="0051748F">
      <w:pPr>
        <w:numPr>
          <w:ilvl w:val="0"/>
          <w:numId w:val="93"/>
        </w:numPr>
        <w:ind w:left="709" w:hanging="425"/>
        <w:jc w:val="both"/>
        <w:rPr>
          <w:rFonts w:ascii="Arial" w:hAnsi="Arial" w:cs="Arial"/>
          <w:sz w:val="20"/>
          <w:szCs w:val="20"/>
        </w:rPr>
      </w:pPr>
      <w:r w:rsidRPr="002E01EC">
        <w:rPr>
          <w:rFonts w:ascii="Arial" w:hAnsi="Arial" w:cs="Arial"/>
          <w:sz w:val="20"/>
          <w:szCs w:val="20"/>
        </w:rPr>
        <w:t xml:space="preserve">Podstawą wystawienia faktury </w:t>
      </w:r>
      <w:r w:rsidRPr="006855B5">
        <w:rPr>
          <w:rFonts w:ascii="Arial" w:hAnsi="Arial" w:cs="Arial"/>
          <w:sz w:val="20"/>
          <w:szCs w:val="20"/>
        </w:rPr>
        <w:t xml:space="preserve">będzie </w:t>
      </w:r>
      <w:r w:rsidRPr="006855B5">
        <w:rPr>
          <w:rFonts w:ascii="Arial" w:hAnsi="Arial" w:cs="Arial"/>
          <w:i/>
          <w:iCs/>
          <w:sz w:val="20"/>
          <w:szCs w:val="20"/>
        </w:rPr>
        <w:t>Protokół kompletności dostawy</w:t>
      </w:r>
      <w:r w:rsidRPr="006855B5">
        <w:rPr>
          <w:rFonts w:ascii="Arial" w:hAnsi="Arial" w:cs="Arial"/>
          <w:sz w:val="20"/>
          <w:szCs w:val="20"/>
        </w:rPr>
        <w:t>,</w:t>
      </w:r>
      <w:r w:rsidRPr="002E01EC">
        <w:rPr>
          <w:rFonts w:ascii="Arial" w:hAnsi="Arial" w:cs="Arial"/>
          <w:sz w:val="20"/>
          <w:szCs w:val="20"/>
        </w:rPr>
        <w:t xml:space="preserve"> podpisany przez obie Strony.</w:t>
      </w:r>
    </w:p>
    <w:p w14:paraId="32478865" w14:textId="77777777" w:rsidR="00EC44AF" w:rsidRPr="006D036C" w:rsidRDefault="00EC44AF" w:rsidP="006D036C">
      <w:pPr>
        <w:rPr>
          <w:rFonts w:ascii="Arial" w:hAnsi="Arial" w:cs="Arial"/>
          <w:b/>
          <w:bCs/>
          <w:color w:val="000000" w:themeColor="text1"/>
          <w:sz w:val="20"/>
          <w:szCs w:val="20"/>
        </w:rPr>
      </w:pPr>
    </w:p>
    <w:p w14:paraId="6884A3BB" w14:textId="3F797395" w:rsidR="00EC44AF" w:rsidRPr="006D036C" w:rsidRDefault="008A7F56" w:rsidP="006D036C">
      <w:pPr>
        <w:widowControl w:val="0"/>
        <w:numPr>
          <w:ilvl w:val="0"/>
          <w:numId w:val="54"/>
        </w:numPr>
        <w:suppressAutoHyphens w:val="0"/>
        <w:adjustRightInd w:val="0"/>
        <w:ind w:left="284" w:right="-569" w:hanging="426"/>
        <w:jc w:val="both"/>
        <w:textAlignment w:val="baseline"/>
        <w:rPr>
          <w:rFonts w:ascii="Arial" w:hAnsi="Arial" w:cs="Arial"/>
          <w:b/>
          <w:bCs/>
          <w:color w:val="000000" w:themeColor="text1"/>
          <w:sz w:val="20"/>
          <w:szCs w:val="20"/>
          <w:lang w:eastAsia="pl-PL"/>
        </w:rPr>
      </w:pPr>
      <w:r w:rsidRPr="008A7F56">
        <w:rPr>
          <w:rFonts w:ascii="Arial" w:hAnsi="Arial" w:cs="Arial"/>
          <w:b/>
          <w:bCs/>
          <w:color w:val="000000" w:themeColor="text1"/>
          <w:sz w:val="20"/>
          <w:szCs w:val="20"/>
          <w:lang w:eastAsia="pl-PL"/>
        </w:rPr>
        <w:t>WYMAGANIA DOTYCZĄCE GWARANCJI</w:t>
      </w:r>
      <w:r w:rsidRPr="007B202F">
        <w:rPr>
          <w:rFonts w:ascii="Arial" w:hAnsi="Arial" w:cs="Arial"/>
          <w:b/>
          <w:bCs/>
          <w:color w:val="000000" w:themeColor="text1"/>
          <w:sz w:val="20"/>
          <w:szCs w:val="20"/>
          <w:lang w:eastAsia="pl-PL"/>
        </w:rPr>
        <w:t xml:space="preserve">: </w:t>
      </w:r>
    </w:p>
    <w:p w14:paraId="438A1F17" w14:textId="77777777" w:rsidR="00EC44AF" w:rsidRPr="006D036C" w:rsidRDefault="00EC44AF" w:rsidP="007B202F">
      <w:pPr>
        <w:tabs>
          <w:tab w:val="left" w:pos="709"/>
          <w:tab w:val="left" w:leader="dot" w:pos="2700"/>
        </w:tabs>
        <w:ind w:right="-2" w:firstLine="284"/>
        <w:rPr>
          <w:rFonts w:ascii="Arial" w:hAnsi="Arial" w:cs="Arial"/>
          <w:b/>
          <w:iCs/>
          <w:spacing w:val="-2"/>
          <w:sz w:val="20"/>
          <w:szCs w:val="20"/>
        </w:rPr>
      </w:pPr>
      <w:r w:rsidRPr="006D036C">
        <w:rPr>
          <w:rFonts w:ascii="Arial" w:hAnsi="Arial" w:cs="Arial"/>
          <w:b/>
          <w:iCs/>
          <w:spacing w:val="-2"/>
          <w:sz w:val="20"/>
          <w:szCs w:val="20"/>
        </w:rPr>
        <w:t xml:space="preserve">Wykonawca zapewnia: </w:t>
      </w:r>
    </w:p>
    <w:p w14:paraId="24D78D40" w14:textId="77777777" w:rsidR="00EC44AF" w:rsidRPr="002E01EC" w:rsidRDefault="00EC44AF" w:rsidP="0051748F">
      <w:pPr>
        <w:numPr>
          <w:ilvl w:val="0"/>
          <w:numId w:val="92"/>
        </w:numPr>
        <w:tabs>
          <w:tab w:val="num" w:pos="426"/>
          <w:tab w:val="left" w:pos="709"/>
        </w:tabs>
        <w:suppressAutoHyphens w:val="0"/>
        <w:ind w:left="426" w:hanging="142"/>
        <w:jc w:val="both"/>
        <w:rPr>
          <w:rFonts w:ascii="Arial" w:hAnsi="Arial" w:cs="Arial"/>
          <w:color w:val="000000"/>
          <w:sz w:val="20"/>
          <w:szCs w:val="20"/>
        </w:rPr>
      </w:pPr>
      <w:r w:rsidRPr="002E01EC">
        <w:rPr>
          <w:rFonts w:ascii="Arial" w:hAnsi="Arial" w:cs="Arial"/>
          <w:color w:val="000000"/>
          <w:sz w:val="20"/>
          <w:szCs w:val="20"/>
        </w:rPr>
        <w:t xml:space="preserve">Zamawiający wymaga udzielenia gwarancji na </w:t>
      </w:r>
      <w:r w:rsidRPr="002E01EC">
        <w:rPr>
          <w:rFonts w:ascii="Arial" w:hAnsi="Arial" w:cs="Arial"/>
          <w:b/>
          <w:bCs/>
          <w:color w:val="000000"/>
          <w:sz w:val="20"/>
          <w:szCs w:val="20"/>
        </w:rPr>
        <w:t xml:space="preserve">przedmiot zamówienia </w:t>
      </w:r>
      <w:r w:rsidRPr="002E01EC">
        <w:rPr>
          <w:rFonts w:ascii="Arial" w:hAnsi="Arial" w:cs="Arial"/>
          <w:color w:val="000000"/>
          <w:sz w:val="20"/>
          <w:szCs w:val="20"/>
        </w:rPr>
        <w:t>na okres nie krótszy niż:</w:t>
      </w:r>
    </w:p>
    <w:p w14:paraId="7C528632" w14:textId="734D8217" w:rsidR="00EC44AF" w:rsidRPr="002E01EC" w:rsidRDefault="00EC44AF" w:rsidP="0051748F">
      <w:pPr>
        <w:numPr>
          <w:ilvl w:val="1"/>
          <w:numId w:val="100"/>
        </w:numPr>
        <w:suppressAutoHyphens w:val="0"/>
        <w:ind w:left="1134" w:hanging="425"/>
        <w:jc w:val="both"/>
        <w:rPr>
          <w:rFonts w:ascii="Arial" w:hAnsi="Arial" w:cs="Arial"/>
          <w:color w:val="000000"/>
          <w:sz w:val="20"/>
          <w:szCs w:val="20"/>
        </w:rPr>
      </w:pPr>
      <w:r w:rsidRPr="002E01EC">
        <w:rPr>
          <w:rFonts w:ascii="Arial" w:hAnsi="Arial" w:cs="Arial"/>
          <w:b/>
          <w:sz w:val="20"/>
          <w:szCs w:val="20"/>
        </w:rPr>
        <w:t>minimum 24 miesiące</w:t>
      </w:r>
      <w:r w:rsidRPr="002E01EC">
        <w:rPr>
          <w:rFonts w:ascii="Arial" w:hAnsi="Arial" w:cs="Arial"/>
          <w:color w:val="000000"/>
          <w:sz w:val="20"/>
          <w:szCs w:val="20"/>
        </w:rPr>
        <w:t xml:space="preserve"> </w:t>
      </w:r>
      <w:r w:rsidRPr="002E01EC">
        <w:rPr>
          <w:rFonts w:ascii="Arial" w:hAnsi="Arial" w:cs="Arial"/>
          <w:b/>
          <w:color w:val="000000"/>
          <w:sz w:val="20"/>
          <w:szCs w:val="20"/>
        </w:rPr>
        <w:t xml:space="preserve">licząc od daty </w:t>
      </w:r>
      <w:r>
        <w:rPr>
          <w:rFonts w:ascii="Arial" w:hAnsi="Arial" w:cs="Arial"/>
          <w:b/>
          <w:color w:val="000000"/>
          <w:sz w:val="20"/>
          <w:szCs w:val="20"/>
        </w:rPr>
        <w:t xml:space="preserve">podpisania </w:t>
      </w:r>
      <w:r w:rsidRPr="002E01EC">
        <w:rPr>
          <w:rFonts w:ascii="Arial" w:hAnsi="Arial" w:cs="Arial"/>
          <w:b/>
          <w:color w:val="000000"/>
          <w:sz w:val="20"/>
          <w:szCs w:val="20"/>
        </w:rPr>
        <w:t>protoko</w:t>
      </w:r>
      <w:r>
        <w:rPr>
          <w:rFonts w:ascii="Arial" w:hAnsi="Arial" w:cs="Arial"/>
          <w:b/>
          <w:color w:val="000000"/>
          <w:sz w:val="20"/>
          <w:szCs w:val="20"/>
        </w:rPr>
        <w:t xml:space="preserve">łu końcowego po uruchomieniu lub minimum 30 miesięcy od daty podpisania protokołu kompletności dostawy </w:t>
      </w:r>
      <w:r w:rsidR="007B202F">
        <w:rPr>
          <w:rFonts w:ascii="Arial" w:hAnsi="Arial" w:cs="Arial"/>
          <w:b/>
          <w:color w:val="000000"/>
          <w:sz w:val="20"/>
          <w:szCs w:val="20"/>
        </w:rPr>
        <w:br/>
      </w:r>
      <w:r>
        <w:rPr>
          <w:rFonts w:ascii="Arial" w:hAnsi="Arial" w:cs="Arial"/>
          <w:b/>
          <w:color w:val="000000"/>
          <w:sz w:val="20"/>
          <w:szCs w:val="20"/>
        </w:rPr>
        <w:t>w zależności co nastąpi wcześniej</w:t>
      </w:r>
      <w:r w:rsidRPr="002E01EC">
        <w:rPr>
          <w:rFonts w:ascii="Arial" w:hAnsi="Arial" w:cs="Arial"/>
          <w:b/>
          <w:color w:val="000000"/>
          <w:sz w:val="20"/>
          <w:szCs w:val="20"/>
        </w:rPr>
        <w:t>.</w:t>
      </w:r>
    </w:p>
    <w:p w14:paraId="04F323FA" w14:textId="77777777" w:rsidR="00EC44AF" w:rsidRPr="002E01EC" w:rsidRDefault="00EC44AF" w:rsidP="0051748F">
      <w:pPr>
        <w:numPr>
          <w:ilvl w:val="0"/>
          <w:numId w:val="92"/>
        </w:numPr>
        <w:suppressAutoHyphens w:val="0"/>
        <w:ind w:left="709" w:hanging="425"/>
        <w:jc w:val="both"/>
        <w:rPr>
          <w:rFonts w:ascii="Arial" w:hAnsi="Arial" w:cs="Arial"/>
          <w:color w:val="000000"/>
          <w:sz w:val="20"/>
          <w:szCs w:val="20"/>
        </w:rPr>
      </w:pPr>
      <w:r w:rsidRPr="002E01EC">
        <w:rPr>
          <w:rFonts w:ascii="Arial" w:hAnsi="Arial" w:cs="Arial"/>
          <w:color w:val="000000"/>
          <w:sz w:val="20"/>
          <w:szCs w:val="20"/>
        </w:rPr>
        <w:t>Udzielone gwarancje muszą uwzględniać spełnienie parametrów technicznych potwierdzonych w</w:t>
      </w:r>
      <w:r>
        <w:rPr>
          <w:rFonts w:ascii="Arial" w:hAnsi="Arial" w:cs="Arial"/>
          <w:color w:val="000000"/>
          <w:sz w:val="20"/>
          <w:szCs w:val="20"/>
        </w:rPr>
        <w:t> </w:t>
      </w:r>
      <w:r w:rsidRPr="002E01EC">
        <w:rPr>
          <w:rFonts w:ascii="Arial" w:hAnsi="Arial" w:cs="Arial"/>
          <w:color w:val="000000"/>
          <w:sz w:val="20"/>
          <w:szCs w:val="20"/>
        </w:rPr>
        <w:t>złożonej ofercie.</w:t>
      </w:r>
    </w:p>
    <w:p w14:paraId="7EB7F260" w14:textId="7F84A330" w:rsidR="00EC44AF" w:rsidRPr="00062182" w:rsidRDefault="00EC44AF" w:rsidP="0051748F">
      <w:pPr>
        <w:numPr>
          <w:ilvl w:val="0"/>
          <w:numId w:val="92"/>
        </w:numPr>
        <w:suppressAutoHyphens w:val="0"/>
        <w:ind w:left="709" w:hanging="425"/>
        <w:jc w:val="both"/>
        <w:rPr>
          <w:rFonts w:ascii="Arial" w:hAnsi="Arial" w:cs="Arial"/>
          <w:sz w:val="20"/>
          <w:szCs w:val="20"/>
        </w:rPr>
      </w:pPr>
      <w:r w:rsidRPr="00062182">
        <w:rPr>
          <w:rFonts w:ascii="Arial" w:hAnsi="Arial" w:cs="Arial"/>
          <w:sz w:val="20"/>
          <w:szCs w:val="20"/>
        </w:rPr>
        <w:t xml:space="preserve">W okresie gwarancji Wykonawca zapewnia 24 godzinny pełny zakres bezpłatnego serwisu gwarancyjnego łącznie z zapewnieniem pełnego asortymentu części zamiennych wraz z kosztami dojazdu  i transportu tych części do KWK „Bobrek-Piekary” (w przypadku braku własnego serwisu </w:t>
      </w:r>
      <w:r w:rsidR="007B202F">
        <w:rPr>
          <w:rFonts w:ascii="Arial" w:hAnsi="Arial" w:cs="Arial"/>
          <w:sz w:val="20"/>
          <w:szCs w:val="20"/>
        </w:rPr>
        <w:br/>
      </w:r>
      <w:r w:rsidRPr="00062182">
        <w:rPr>
          <w:rFonts w:ascii="Arial" w:hAnsi="Arial" w:cs="Arial"/>
          <w:sz w:val="20"/>
          <w:szCs w:val="20"/>
        </w:rPr>
        <w:t xml:space="preserve">w ofercie należy podać kto będzie pełnił serwis gwarancyjny). </w:t>
      </w:r>
    </w:p>
    <w:p w14:paraId="71DA54CB" w14:textId="77777777" w:rsidR="00EC44AF" w:rsidRPr="00062182" w:rsidRDefault="00EC44AF" w:rsidP="0051748F">
      <w:pPr>
        <w:numPr>
          <w:ilvl w:val="0"/>
          <w:numId w:val="92"/>
        </w:numPr>
        <w:suppressAutoHyphens w:val="0"/>
        <w:ind w:left="709" w:hanging="425"/>
        <w:jc w:val="both"/>
        <w:rPr>
          <w:rFonts w:ascii="Arial" w:hAnsi="Arial" w:cs="Arial"/>
          <w:sz w:val="20"/>
          <w:szCs w:val="20"/>
        </w:rPr>
      </w:pPr>
      <w:r w:rsidRPr="00062182">
        <w:rPr>
          <w:rFonts w:ascii="Arial" w:hAnsi="Arial" w:cs="Arial"/>
          <w:sz w:val="20"/>
          <w:szCs w:val="20"/>
        </w:rPr>
        <w:t xml:space="preserve">W okresie gwarancji wykonawca zapewni bezpłatny serwis na żądanie Zamawiającego przy każdym montażu i demontażu urządzenia na dole kopalni. </w:t>
      </w:r>
    </w:p>
    <w:p w14:paraId="5FF3DCC4" w14:textId="77777777" w:rsidR="00EC44AF" w:rsidRPr="002E01EC" w:rsidRDefault="00EC44AF" w:rsidP="0051748F">
      <w:pPr>
        <w:numPr>
          <w:ilvl w:val="0"/>
          <w:numId w:val="92"/>
        </w:numPr>
        <w:suppressAutoHyphens w:val="0"/>
        <w:ind w:left="709" w:hanging="425"/>
        <w:jc w:val="both"/>
        <w:rPr>
          <w:rFonts w:ascii="Arial" w:hAnsi="Arial" w:cs="Arial"/>
          <w:color w:val="000000"/>
          <w:sz w:val="20"/>
          <w:szCs w:val="20"/>
        </w:rPr>
      </w:pPr>
      <w:r w:rsidRPr="002E01EC">
        <w:rPr>
          <w:rFonts w:ascii="Arial" w:hAnsi="Arial" w:cs="Arial"/>
          <w:color w:val="000000"/>
          <w:sz w:val="20"/>
          <w:szCs w:val="20"/>
        </w:rPr>
        <w:t xml:space="preserve">Przystąpienie do nieodpłatnej naprawy gwarancyjnej powinno nastąpić najpóźniej w ciągu 8 godzin od momentu telefonicznego zgłoszenia awarii. </w:t>
      </w:r>
    </w:p>
    <w:p w14:paraId="29693022" w14:textId="77777777" w:rsidR="00EC44AF" w:rsidRPr="002E01EC" w:rsidRDefault="00EC44AF" w:rsidP="0051748F">
      <w:pPr>
        <w:numPr>
          <w:ilvl w:val="0"/>
          <w:numId w:val="92"/>
        </w:numPr>
        <w:suppressAutoHyphens w:val="0"/>
        <w:ind w:left="709" w:hanging="425"/>
        <w:jc w:val="both"/>
        <w:rPr>
          <w:rFonts w:ascii="Arial" w:hAnsi="Arial" w:cs="Arial"/>
          <w:color w:val="000000"/>
          <w:sz w:val="20"/>
          <w:szCs w:val="20"/>
        </w:rPr>
      </w:pPr>
      <w:r w:rsidRPr="002E01EC">
        <w:rPr>
          <w:rFonts w:ascii="Arial" w:hAnsi="Arial" w:cs="Arial"/>
          <w:color w:val="000000"/>
          <w:sz w:val="20"/>
          <w:szCs w:val="20"/>
        </w:rPr>
        <w:t xml:space="preserve">W ofercie należy wskazać osobę, która przyjmować będzie zgłoszenia. </w:t>
      </w:r>
    </w:p>
    <w:p w14:paraId="43685587" w14:textId="77777777" w:rsidR="00EC44AF" w:rsidRPr="002E01EC" w:rsidRDefault="00EC44AF" w:rsidP="0051748F">
      <w:pPr>
        <w:numPr>
          <w:ilvl w:val="0"/>
          <w:numId w:val="92"/>
        </w:numPr>
        <w:suppressAutoHyphens w:val="0"/>
        <w:ind w:left="709" w:hanging="425"/>
        <w:jc w:val="both"/>
        <w:rPr>
          <w:rFonts w:ascii="Arial" w:hAnsi="Arial" w:cs="Arial"/>
          <w:color w:val="000000"/>
          <w:sz w:val="20"/>
          <w:szCs w:val="20"/>
        </w:rPr>
      </w:pPr>
      <w:r w:rsidRPr="002E01EC">
        <w:rPr>
          <w:rFonts w:ascii="Arial" w:hAnsi="Arial" w:cs="Arial"/>
          <w:color w:val="000000"/>
          <w:sz w:val="20"/>
          <w:szCs w:val="20"/>
        </w:rPr>
        <w:lastRenderedPageBreak/>
        <w:t>Czas trwania napraw będzie określony przez Strony w protokole awarii, a okres ich trwania spowoduje wydłużenie okresu gwarancji.</w:t>
      </w:r>
    </w:p>
    <w:p w14:paraId="14A5F955" w14:textId="77777777" w:rsidR="00EC44AF" w:rsidRPr="001E1E46" w:rsidRDefault="00EC44AF" w:rsidP="0051748F">
      <w:pPr>
        <w:numPr>
          <w:ilvl w:val="0"/>
          <w:numId w:val="92"/>
        </w:numPr>
        <w:suppressAutoHyphens w:val="0"/>
        <w:ind w:left="709" w:hanging="425"/>
        <w:jc w:val="both"/>
        <w:rPr>
          <w:rFonts w:ascii="Arial" w:hAnsi="Arial" w:cs="Arial"/>
          <w:sz w:val="20"/>
          <w:szCs w:val="20"/>
        </w:rPr>
      </w:pPr>
      <w:r w:rsidRPr="002E01EC">
        <w:rPr>
          <w:rFonts w:ascii="Arial" w:hAnsi="Arial" w:cs="Arial"/>
          <w:color w:val="000000"/>
          <w:sz w:val="20"/>
          <w:szCs w:val="20"/>
        </w:rPr>
        <w:t xml:space="preserve">Wykonawca będzie zobowiązany do zapewnienia odpłatnie dostaw części zamiennych przez </w:t>
      </w:r>
      <w:r w:rsidRPr="001E1E46">
        <w:rPr>
          <w:rFonts w:ascii="Arial" w:hAnsi="Arial" w:cs="Arial"/>
          <w:sz w:val="20"/>
          <w:szCs w:val="20"/>
        </w:rPr>
        <w:t>okres minimum 5 lat po upływie gwarancji.</w:t>
      </w:r>
    </w:p>
    <w:p w14:paraId="3E5AEAD3" w14:textId="77777777" w:rsidR="00EC44AF" w:rsidRPr="002E01EC" w:rsidRDefault="00EC44AF" w:rsidP="0051748F">
      <w:pPr>
        <w:numPr>
          <w:ilvl w:val="0"/>
          <w:numId w:val="92"/>
        </w:numPr>
        <w:suppressAutoHyphens w:val="0"/>
        <w:ind w:left="709" w:hanging="425"/>
        <w:jc w:val="both"/>
        <w:rPr>
          <w:rFonts w:ascii="Arial" w:hAnsi="Arial" w:cs="Arial"/>
          <w:color w:val="000000"/>
          <w:sz w:val="20"/>
          <w:szCs w:val="20"/>
        </w:rPr>
      </w:pPr>
      <w:r w:rsidRPr="001E1E46">
        <w:rPr>
          <w:rFonts w:ascii="Arial" w:hAnsi="Arial" w:cs="Arial"/>
          <w:sz w:val="20"/>
          <w:szCs w:val="20"/>
        </w:rPr>
        <w:t xml:space="preserve">Serwis gwarancyjny oraz serwis przy montażu i demontażu może być prowadzony wyłącznie przez osoby posiadające uprawnienia do wykonywania prac na dole w warunkach podziemnego zakładu górniczego tj. muszą być zapoznane z obowiązkami wynikającymi z aktualnych przepisów wynikających z ustawy Prawo geologiczne i górnicze </w:t>
      </w:r>
      <w:r w:rsidRPr="001E1E46">
        <w:rPr>
          <w:rFonts w:ascii="Arial" w:hAnsi="Arial" w:cs="Arial"/>
          <w:bCs/>
          <w:sz w:val="20"/>
          <w:szCs w:val="20"/>
        </w:rPr>
        <w:t>(j.t. Dz. U. z 2020 r. poz. 1064</w:t>
      </w:r>
      <w:r>
        <w:rPr>
          <w:rFonts w:ascii="Arial" w:hAnsi="Arial" w:cs="Arial"/>
          <w:bCs/>
          <w:sz w:val="20"/>
          <w:szCs w:val="20"/>
        </w:rPr>
        <w:t xml:space="preserve"> wraz z </w:t>
      </w:r>
      <w:proofErr w:type="spellStart"/>
      <w:r>
        <w:rPr>
          <w:rFonts w:ascii="Arial" w:hAnsi="Arial" w:cs="Arial"/>
          <w:bCs/>
          <w:sz w:val="20"/>
          <w:szCs w:val="20"/>
        </w:rPr>
        <w:t>późn</w:t>
      </w:r>
      <w:proofErr w:type="spellEnd"/>
      <w:r>
        <w:rPr>
          <w:rFonts w:ascii="Arial" w:hAnsi="Arial" w:cs="Arial"/>
          <w:bCs/>
          <w:sz w:val="20"/>
          <w:szCs w:val="20"/>
        </w:rPr>
        <w:t>. zm.</w:t>
      </w:r>
      <w:r w:rsidRPr="001E1E46">
        <w:rPr>
          <w:rFonts w:ascii="Arial" w:hAnsi="Arial" w:cs="Arial"/>
          <w:bCs/>
          <w:sz w:val="20"/>
          <w:szCs w:val="20"/>
        </w:rPr>
        <w:t>)</w:t>
      </w:r>
      <w:r w:rsidRPr="001E1E46">
        <w:rPr>
          <w:rFonts w:ascii="Arial" w:hAnsi="Arial" w:cs="Arial"/>
          <w:sz w:val="20"/>
          <w:szCs w:val="20"/>
        </w:rPr>
        <w:t xml:space="preserve">, posiadać odpowiednie do zakresu prac doświadczenie i kwalifikacje, aktualne badania okresowe, aktualne szkolenie BHP, przeszkolenie z zakresu użytkowania aparatów ucieczkowych oraz wymagane ubezpieczenia, a wraz z dostawą Wykonawca </w:t>
      </w:r>
      <w:r w:rsidRPr="002E01EC">
        <w:rPr>
          <w:rFonts w:ascii="Arial" w:hAnsi="Arial" w:cs="Arial"/>
          <w:color w:val="000000"/>
          <w:sz w:val="20"/>
          <w:szCs w:val="20"/>
        </w:rPr>
        <w:t xml:space="preserve">dostarczy wymagane dokumenty potwierdzające uprawnienia. </w:t>
      </w:r>
    </w:p>
    <w:p w14:paraId="40EF7C4A" w14:textId="77777777" w:rsidR="00EC44AF" w:rsidRPr="002E01EC" w:rsidRDefault="00EC44AF" w:rsidP="0051748F">
      <w:pPr>
        <w:numPr>
          <w:ilvl w:val="0"/>
          <w:numId w:val="92"/>
        </w:numPr>
        <w:suppressAutoHyphens w:val="0"/>
        <w:ind w:left="709" w:hanging="425"/>
        <w:jc w:val="both"/>
        <w:rPr>
          <w:rFonts w:ascii="Arial" w:hAnsi="Arial" w:cs="Arial"/>
          <w:color w:val="000000"/>
          <w:sz w:val="20"/>
          <w:szCs w:val="20"/>
        </w:rPr>
      </w:pPr>
      <w:r w:rsidRPr="002E01EC">
        <w:rPr>
          <w:rFonts w:ascii="Arial" w:hAnsi="Arial" w:cs="Arial"/>
          <w:color w:val="000000"/>
          <w:sz w:val="20"/>
          <w:szCs w:val="20"/>
        </w:rPr>
        <w:t xml:space="preserve">W okresie gwarancji serwis gwarancyjny zobowiązany jest do dokonywania stosownych </w:t>
      </w:r>
      <w:r>
        <w:rPr>
          <w:rFonts w:ascii="Arial" w:hAnsi="Arial" w:cs="Arial"/>
          <w:color w:val="000000"/>
          <w:sz w:val="20"/>
          <w:szCs w:val="20"/>
        </w:rPr>
        <w:t xml:space="preserve">bezpłatnych </w:t>
      </w:r>
      <w:r w:rsidRPr="002E01EC">
        <w:rPr>
          <w:rFonts w:ascii="Arial" w:hAnsi="Arial" w:cs="Arial"/>
          <w:color w:val="000000"/>
          <w:sz w:val="20"/>
          <w:szCs w:val="20"/>
        </w:rPr>
        <w:t>przeglądów zgodnie z DTR.</w:t>
      </w:r>
    </w:p>
    <w:p w14:paraId="3E800258" w14:textId="77777777" w:rsidR="00EC44AF" w:rsidRPr="002E01EC" w:rsidRDefault="00EC44AF" w:rsidP="0051748F">
      <w:pPr>
        <w:numPr>
          <w:ilvl w:val="0"/>
          <w:numId w:val="92"/>
        </w:numPr>
        <w:suppressAutoHyphens w:val="0"/>
        <w:ind w:left="709" w:hanging="425"/>
        <w:jc w:val="both"/>
        <w:rPr>
          <w:rFonts w:ascii="Arial" w:hAnsi="Arial" w:cs="Arial"/>
          <w:sz w:val="20"/>
          <w:szCs w:val="20"/>
        </w:rPr>
      </w:pPr>
      <w:r w:rsidRPr="002E01EC">
        <w:rPr>
          <w:rFonts w:ascii="Arial" w:hAnsi="Arial" w:cs="Arial"/>
          <w:sz w:val="20"/>
          <w:szCs w:val="20"/>
        </w:rPr>
        <w:t>Wykonawca zapewni przeszkolenie załogi w zakresie eksploatacji i konserwacji przedmiotu zamówienia w ilości 10 osób wskazanych przez Zamawiającego.</w:t>
      </w:r>
    </w:p>
    <w:p w14:paraId="4FE6AD2E" w14:textId="77777777" w:rsidR="00EC44AF" w:rsidRPr="002E01EC" w:rsidRDefault="00EC44AF" w:rsidP="0051748F">
      <w:pPr>
        <w:numPr>
          <w:ilvl w:val="0"/>
          <w:numId w:val="92"/>
        </w:numPr>
        <w:suppressAutoHyphens w:val="0"/>
        <w:ind w:left="709" w:hanging="425"/>
        <w:jc w:val="both"/>
        <w:rPr>
          <w:rFonts w:ascii="Arial" w:hAnsi="Arial" w:cs="Arial"/>
          <w:color w:val="000000"/>
          <w:sz w:val="20"/>
          <w:szCs w:val="20"/>
        </w:rPr>
      </w:pPr>
      <w:r w:rsidRPr="002E01EC">
        <w:rPr>
          <w:rFonts w:ascii="Arial" w:hAnsi="Arial" w:cs="Arial"/>
          <w:color w:val="000000"/>
          <w:sz w:val="20"/>
          <w:szCs w:val="20"/>
        </w:rPr>
        <w:t xml:space="preserve"> Wykonawca gwarantuje, że przedmiot zamówienia:</w:t>
      </w:r>
    </w:p>
    <w:p w14:paraId="5F8E94ED" w14:textId="77777777" w:rsidR="00EC44AF" w:rsidRPr="002E01EC" w:rsidRDefault="00EC44AF" w:rsidP="0051748F">
      <w:pPr>
        <w:numPr>
          <w:ilvl w:val="0"/>
          <w:numId w:val="101"/>
        </w:numPr>
        <w:suppressAutoHyphens w:val="0"/>
        <w:ind w:left="1134" w:hanging="425"/>
        <w:jc w:val="both"/>
        <w:rPr>
          <w:rFonts w:ascii="Arial" w:hAnsi="Arial" w:cs="Arial"/>
          <w:color w:val="000000"/>
          <w:sz w:val="20"/>
          <w:szCs w:val="20"/>
        </w:rPr>
      </w:pPr>
      <w:r w:rsidRPr="002E01EC">
        <w:rPr>
          <w:rFonts w:ascii="Arial" w:hAnsi="Arial" w:cs="Arial"/>
          <w:color w:val="000000"/>
          <w:sz w:val="20"/>
          <w:szCs w:val="20"/>
        </w:rPr>
        <w:t>jest zgodny z wszelkimi ustalonymi specyfikacjami, wymaganiami i należycie spełni wymagania określone przez Zamawiającego,</w:t>
      </w:r>
    </w:p>
    <w:p w14:paraId="7BF4326B" w14:textId="77777777" w:rsidR="00EC44AF" w:rsidRPr="002E01EC" w:rsidRDefault="00EC44AF" w:rsidP="0051748F">
      <w:pPr>
        <w:numPr>
          <w:ilvl w:val="0"/>
          <w:numId w:val="101"/>
        </w:numPr>
        <w:suppressAutoHyphens w:val="0"/>
        <w:ind w:left="1134" w:hanging="425"/>
        <w:jc w:val="both"/>
        <w:rPr>
          <w:rFonts w:ascii="Arial" w:hAnsi="Arial" w:cs="Arial"/>
          <w:color w:val="000000"/>
          <w:sz w:val="20"/>
          <w:szCs w:val="20"/>
        </w:rPr>
      </w:pPr>
      <w:r w:rsidRPr="002E01EC">
        <w:rPr>
          <w:rFonts w:ascii="Arial" w:hAnsi="Arial" w:cs="Arial"/>
          <w:color w:val="000000"/>
          <w:sz w:val="20"/>
          <w:szCs w:val="20"/>
        </w:rPr>
        <w:t xml:space="preserve">jest przydatny do konkretnych celów planowanych przez Zamawiającego, </w:t>
      </w:r>
    </w:p>
    <w:p w14:paraId="623F2968" w14:textId="77777777" w:rsidR="00EC44AF" w:rsidRPr="002E01EC" w:rsidRDefault="00EC44AF" w:rsidP="0051748F">
      <w:pPr>
        <w:numPr>
          <w:ilvl w:val="0"/>
          <w:numId w:val="101"/>
        </w:numPr>
        <w:suppressAutoHyphens w:val="0"/>
        <w:ind w:left="1134" w:hanging="425"/>
        <w:jc w:val="both"/>
        <w:rPr>
          <w:rFonts w:ascii="Arial" w:hAnsi="Arial" w:cs="Arial"/>
          <w:color w:val="000000"/>
          <w:sz w:val="20"/>
          <w:szCs w:val="20"/>
        </w:rPr>
      </w:pPr>
      <w:r w:rsidRPr="002E01EC">
        <w:rPr>
          <w:rFonts w:ascii="Arial" w:hAnsi="Arial" w:cs="Arial"/>
          <w:color w:val="000000"/>
          <w:sz w:val="20"/>
          <w:szCs w:val="20"/>
        </w:rPr>
        <w:t xml:space="preserve">jest zgodny z obowiązującymi w Rzeczpospolitej Polskiej przepisami prawnymi, normami </w:t>
      </w:r>
      <w:r w:rsidRPr="002E01EC">
        <w:rPr>
          <w:rFonts w:ascii="Arial" w:hAnsi="Arial" w:cs="Arial"/>
          <w:color w:val="000000"/>
          <w:sz w:val="20"/>
          <w:szCs w:val="20"/>
        </w:rPr>
        <w:br/>
        <w:t xml:space="preserve">i wymaganiami organów państwowych. </w:t>
      </w:r>
    </w:p>
    <w:p w14:paraId="2C246269" w14:textId="77777777" w:rsidR="00EC44AF" w:rsidRPr="002E01EC" w:rsidRDefault="00EC44AF" w:rsidP="0051748F">
      <w:pPr>
        <w:numPr>
          <w:ilvl w:val="0"/>
          <w:numId w:val="92"/>
        </w:numPr>
        <w:suppressAutoHyphens w:val="0"/>
        <w:ind w:left="709" w:hanging="425"/>
        <w:jc w:val="both"/>
        <w:rPr>
          <w:rFonts w:ascii="Arial" w:hAnsi="Arial" w:cs="Arial"/>
          <w:color w:val="000000"/>
          <w:sz w:val="20"/>
          <w:szCs w:val="20"/>
        </w:rPr>
      </w:pPr>
      <w:r w:rsidRPr="002E01EC">
        <w:rPr>
          <w:rFonts w:ascii="Arial" w:hAnsi="Arial" w:cs="Arial"/>
          <w:color w:val="000000"/>
          <w:sz w:val="20"/>
          <w:szCs w:val="20"/>
        </w:rPr>
        <w:t>Przyjęcie lub odbiór przedmiotu zamówienia w żadnym przypadku nie zwalnia Wykonawcy od odpowiedzialności za wady lub inne uchybienia w spełnieniu wymagań określonych przez Zamawiającego.</w:t>
      </w:r>
    </w:p>
    <w:p w14:paraId="0AE011A4" w14:textId="1E756BF0" w:rsidR="00EC44AF" w:rsidRPr="002E01EC" w:rsidRDefault="00EC44AF" w:rsidP="0051748F">
      <w:pPr>
        <w:numPr>
          <w:ilvl w:val="0"/>
          <w:numId w:val="92"/>
        </w:numPr>
        <w:suppressAutoHyphens w:val="0"/>
        <w:ind w:left="709" w:hanging="425"/>
        <w:jc w:val="both"/>
        <w:rPr>
          <w:rFonts w:ascii="Arial" w:hAnsi="Arial" w:cs="Arial"/>
          <w:color w:val="000000"/>
          <w:sz w:val="20"/>
          <w:szCs w:val="20"/>
        </w:rPr>
      </w:pPr>
      <w:r w:rsidRPr="002E01EC">
        <w:rPr>
          <w:rFonts w:ascii="Arial" w:hAnsi="Arial" w:cs="Arial"/>
          <w:color w:val="000000"/>
          <w:sz w:val="20"/>
          <w:szCs w:val="20"/>
        </w:rPr>
        <w:t xml:space="preserve">Jeżeli umowa i dokument gwarancyjny nie stanowią inaczej, odpowiedzialność z tytułu gwarancji jakości obejmuje zarówno wady powstałe z przyczyn, które w chwili przyjęcia lub odbioru tkwiły </w:t>
      </w:r>
      <w:r w:rsidR="007B202F">
        <w:rPr>
          <w:rFonts w:ascii="Arial" w:hAnsi="Arial" w:cs="Arial"/>
          <w:color w:val="000000"/>
          <w:sz w:val="20"/>
          <w:szCs w:val="20"/>
        </w:rPr>
        <w:br/>
      </w:r>
      <w:r w:rsidRPr="002E01EC">
        <w:rPr>
          <w:rFonts w:ascii="Arial" w:hAnsi="Arial" w:cs="Arial"/>
          <w:color w:val="000000"/>
          <w:sz w:val="20"/>
          <w:szCs w:val="20"/>
        </w:rPr>
        <w:t>w przedmiocie zamówienia, jak i wszelkie inne wady fizyczne, powstałe lub ujawnione przed upływem terminu obowiązywania gwarancji.</w:t>
      </w:r>
    </w:p>
    <w:p w14:paraId="51117C98" w14:textId="77777777" w:rsidR="00EC44AF" w:rsidRPr="002E01EC" w:rsidRDefault="00EC44AF" w:rsidP="0051748F">
      <w:pPr>
        <w:numPr>
          <w:ilvl w:val="0"/>
          <w:numId w:val="92"/>
        </w:numPr>
        <w:suppressAutoHyphens w:val="0"/>
        <w:ind w:left="709" w:hanging="425"/>
        <w:jc w:val="both"/>
        <w:rPr>
          <w:rFonts w:ascii="Arial" w:hAnsi="Arial" w:cs="Arial"/>
          <w:color w:val="000000"/>
          <w:sz w:val="20"/>
          <w:szCs w:val="20"/>
        </w:rPr>
      </w:pPr>
      <w:r w:rsidRPr="002E01EC">
        <w:rPr>
          <w:rFonts w:ascii="Arial" w:hAnsi="Arial" w:cs="Arial"/>
          <w:color w:val="000000"/>
          <w:sz w:val="20"/>
          <w:szCs w:val="20"/>
        </w:rPr>
        <w:t xml:space="preserve">Jeżeli Wykonawca, po wezwaniu do usunięcia wad z tytułu gwarancji, nie dopełni obowiązków wynikających z gwarancji, Zamawiający uprawniony będzie do usunięcia wad na koszt i ryzyko Wykonawcy, zachowując przy tym inne uprawnienia wynikające zarówno z SIWZ, umowy jak </w:t>
      </w:r>
      <w:r>
        <w:rPr>
          <w:rFonts w:ascii="Arial" w:hAnsi="Arial" w:cs="Arial"/>
          <w:color w:val="000000"/>
          <w:sz w:val="20"/>
          <w:szCs w:val="20"/>
        </w:rPr>
        <w:br/>
      </w:r>
      <w:r w:rsidRPr="002E01EC">
        <w:rPr>
          <w:rFonts w:ascii="Arial" w:hAnsi="Arial" w:cs="Arial"/>
          <w:color w:val="000000"/>
          <w:sz w:val="20"/>
          <w:szCs w:val="20"/>
        </w:rPr>
        <w:t>i rękojmi.</w:t>
      </w:r>
    </w:p>
    <w:p w14:paraId="26E5C004" w14:textId="77777777" w:rsidR="00EC44AF" w:rsidRPr="002E01EC" w:rsidRDefault="00EC44AF" w:rsidP="0051748F">
      <w:pPr>
        <w:numPr>
          <w:ilvl w:val="0"/>
          <w:numId w:val="92"/>
        </w:numPr>
        <w:suppressAutoHyphens w:val="0"/>
        <w:ind w:left="709" w:hanging="425"/>
        <w:jc w:val="both"/>
        <w:rPr>
          <w:rFonts w:ascii="Arial" w:hAnsi="Arial" w:cs="Arial"/>
          <w:color w:val="000000"/>
          <w:sz w:val="20"/>
          <w:szCs w:val="20"/>
        </w:rPr>
      </w:pPr>
      <w:r w:rsidRPr="002E01EC">
        <w:rPr>
          <w:rFonts w:ascii="Arial" w:hAnsi="Arial" w:cs="Arial"/>
          <w:color w:val="000000"/>
          <w:sz w:val="20"/>
          <w:szCs w:val="20"/>
        </w:rPr>
        <w:t xml:space="preserve">W przypadku rozbieżności stanowisk, co do uznania reklamacji, Zamawiający może zlecić wykonanie badań niezależnemu ekspertowi wskazanemu przez Zamawiającego. </w:t>
      </w:r>
    </w:p>
    <w:p w14:paraId="57042967" w14:textId="77777777" w:rsidR="00EC44AF" w:rsidRPr="002E01EC" w:rsidRDefault="00EC44AF" w:rsidP="0051748F">
      <w:pPr>
        <w:numPr>
          <w:ilvl w:val="0"/>
          <w:numId w:val="92"/>
        </w:numPr>
        <w:suppressAutoHyphens w:val="0"/>
        <w:ind w:left="709" w:hanging="425"/>
        <w:jc w:val="both"/>
        <w:rPr>
          <w:rFonts w:ascii="Arial" w:hAnsi="Arial" w:cs="Arial"/>
          <w:color w:val="000000"/>
          <w:sz w:val="20"/>
          <w:szCs w:val="20"/>
        </w:rPr>
      </w:pPr>
      <w:r w:rsidRPr="002E01EC">
        <w:rPr>
          <w:rFonts w:ascii="Arial" w:hAnsi="Arial" w:cs="Arial"/>
          <w:color w:val="000000"/>
          <w:sz w:val="20"/>
          <w:szCs w:val="20"/>
        </w:rPr>
        <w:t>W przypadku uzyskania wyników badań potwierdzających wady przedmiotu zamówienia koszty badań ponosi Wykonawca. Wysokość kosztów badań określi każdorazowo niezależny ekspert.</w:t>
      </w:r>
    </w:p>
    <w:p w14:paraId="55B526FD" w14:textId="77777777" w:rsidR="00EC44AF" w:rsidRPr="002E01EC" w:rsidRDefault="00EC44AF" w:rsidP="0051748F">
      <w:pPr>
        <w:numPr>
          <w:ilvl w:val="0"/>
          <w:numId w:val="92"/>
        </w:numPr>
        <w:suppressAutoHyphens w:val="0"/>
        <w:ind w:left="709" w:hanging="425"/>
        <w:jc w:val="both"/>
        <w:rPr>
          <w:rFonts w:ascii="Arial" w:hAnsi="Arial" w:cs="Arial"/>
          <w:color w:val="000000"/>
          <w:sz w:val="20"/>
          <w:szCs w:val="20"/>
        </w:rPr>
      </w:pPr>
      <w:r w:rsidRPr="002E01EC">
        <w:rPr>
          <w:rFonts w:ascii="Arial" w:hAnsi="Arial" w:cs="Arial"/>
          <w:color w:val="000000"/>
          <w:sz w:val="20"/>
          <w:szCs w:val="20"/>
        </w:rPr>
        <w:t>Wymieniony w ramach gwarancji przedmiot zamówienia winien zostać objęty nową gwarancją na zasadach określonych w umowie.</w:t>
      </w:r>
    </w:p>
    <w:p w14:paraId="21A59832" w14:textId="77777777" w:rsidR="00EC44AF" w:rsidRPr="002E01EC" w:rsidRDefault="00EC44AF" w:rsidP="0051748F">
      <w:pPr>
        <w:numPr>
          <w:ilvl w:val="0"/>
          <w:numId w:val="92"/>
        </w:numPr>
        <w:suppressAutoHyphens w:val="0"/>
        <w:ind w:left="709" w:hanging="425"/>
        <w:jc w:val="both"/>
        <w:rPr>
          <w:rFonts w:ascii="Arial" w:hAnsi="Arial" w:cs="Arial"/>
          <w:color w:val="000000"/>
          <w:sz w:val="20"/>
          <w:szCs w:val="20"/>
        </w:rPr>
      </w:pPr>
      <w:r w:rsidRPr="002E01EC">
        <w:rPr>
          <w:rFonts w:ascii="Arial" w:hAnsi="Arial" w:cs="Arial"/>
          <w:color w:val="000000"/>
          <w:sz w:val="20"/>
          <w:szCs w:val="20"/>
        </w:rPr>
        <w:t>Gwarancja nie wyłącza uprawnień Zamawiającego z tytułu rękojmi za wady fizyczne lub prawne przedmiotu zamówienia.</w:t>
      </w:r>
    </w:p>
    <w:p w14:paraId="68CC794C" w14:textId="77777777" w:rsidR="00EC44AF" w:rsidRPr="002E01EC" w:rsidRDefault="00EC44AF" w:rsidP="0051748F">
      <w:pPr>
        <w:numPr>
          <w:ilvl w:val="0"/>
          <w:numId w:val="92"/>
        </w:numPr>
        <w:suppressAutoHyphens w:val="0"/>
        <w:ind w:left="709" w:hanging="425"/>
        <w:jc w:val="both"/>
        <w:rPr>
          <w:rFonts w:ascii="Arial" w:hAnsi="Arial" w:cs="Arial"/>
          <w:color w:val="000000"/>
          <w:sz w:val="20"/>
          <w:szCs w:val="20"/>
        </w:rPr>
      </w:pPr>
      <w:r w:rsidRPr="002E01EC">
        <w:rPr>
          <w:rFonts w:ascii="Arial" w:hAnsi="Arial" w:cs="Arial"/>
          <w:color w:val="000000"/>
          <w:sz w:val="20"/>
          <w:szCs w:val="20"/>
        </w:rPr>
        <w:t xml:space="preserve">Oświadczenie o udzieleniu gwarancji zawarte powyżej uznaje się za równoznaczne </w:t>
      </w:r>
      <w:r w:rsidRPr="002E01EC">
        <w:rPr>
          <w:rFonts w:ascii="Arial" w:hAnsi="Arial" w:cs="Arial"/>
          <w:color w:val="000000"/>
          <w:sz w:val="20"/>
          <w:szCs w:val="20"/>
        </w:rPr>
        <w:br/>
        <w:t>z wydaniem dokumentu gwarancyjnego. Jeżeli Wykonawca dostarczy odrębny dokument gwarancyjny warunki i uprawnienia w nim określone nie mogą być sprzeczne lub mniej korzystne dla Zamawiającego niż warunki i uprawnienia wynikające z postanowień umowy i obowiązujących przepisów prawa polskiego.</w:t>
      </w:r>
    </w:p>
    <w:p w14:paraId="07564F3A" w14:textId="77777777" w:rsidR="00EC44AF" w:rsidRPr="002E01EC" w:rsidRDefault="00EC44AF" w:rsidP="0051748F">
      <w:pPr>
        <w:numPr>
          <w:ilvl w:val="0"/>
          <w:numId w:val="92"/>
        </w:numPr>
        <w:suppressAutoHyphens w:val="0"/>
        <w:ind w:left="709" w:hanging="425"/>
        <w:jc w:val="both"/>
        <w:rPr>
          <w:rFonts w:ascii="Arial" w:hAnsi="Arial" w:cs="Arial"/>
          <w:sz w:val="20"/>
          <w:szCs w:val="20"/>
        </w:rPr>
      </w:pPr>
      <w:r w:rsidRPr="002E01EC">
        <w:rPr>
          <w:rFonts w:ascii="Arial" w:hAnsi="Arial" w:cs="Arial"/>
          <w:sz w:val="20"/>
          <w:szCs w:val="20"/>
        </w:rPr>
        <w:t>Osoba/osoby odpowiedzialne za przyjmowanie zgłoszenia o awarii jest/są:</w:t>
      </w:r>
    </w:p>
    <w:p w14:paraId="152A05CA" w14:textId="56490C74" w:rsidR="00EC44AF" w:rsidRPr="002E01EC" w:rsidRDefault="006D036C" w:rsidP="006D036C">
      <w:pPr>
        <w:ind w:left="709" w:hanging="425"/>
        <w:rPr>
          <w:rFonts w:ascii="Arial" w:hAnsi="Arial" w:cs="Arial"/>
          <w:sz w:val="20"/>
          <w:szCs w:val="20"/>
        </w:rPr>
      </w:pPr>
      <w:r>
        <w:rPr>
          <w:rFonts w:ascii="Arial" w:hAnsi="Arial" w:cs="Arial"/>
          <w:sz w:val="20"/>
          <w:szCs w:val="20"/>
        </w:rPr>
        <w:t xml:space="preserve">        </w:t>
      </w:r>
      <w:r w:rsidR="00EC44AF" w:rsidRPr="002E01EC">
        <w:rPr>
          <w:rFonts w:ascii="Arial" w:hAnsi="Arial" w:cs="Arial"/>
          <w:sz w:val="20"/>
          <w:szCs w:val="20"/>
        </w:rPr>
        <w:t>…………………………………. Tel. …………………………………… fax …………………………</w:t>
      </w:r>
    </w:p>
    <w:p w14:paraId="0F4D53CE" w14:textId="225D1894" w:rsidR="00181868" w:rsidRDefault="00181868">
      <w:pPr>
        <w:suppressAutoHyphens w:val="0"/>
        <w:rPr>
          <w:rFonts w:ascii="Arial" w:hAnsi="Arial" w:cs="Arial"/>
          <w:b/>
          <w:sz w:val="20"/>
        </w:rPr>
      </w:pPr>
      <w:r>
        <w:rPr>
          <w:rFonts w:ascii="Arial" w:hAnsi="Arial" w:cs="Arial"/>
          <w:b/>
          <w:sz w:val="20"/>
        </w:rPr>
        <w:br w:type="page"/>
      </w:r>
    </w:p>
    <w:p w14:paraId="5429EC6E" w14:textId="408D7EFC" w:rsidR="00A70A2E" w:rsidRPr="00C376CE" w:rsidRDefault="00A653E3" w:rsidP="00C376CE">
      <w:pPr>
        <w:tabs>
          <w:tab w:val="left" w:pos="6687"/>
        </w:tabs>
        <w:jc w:val="both"/>
        <w:rPr>
          <w:rFonts w:ascii="Arial" w:hAnsi="Arial" w:cs="Arial"/>
          <w:b/>
          <w:sz w:val="20"/>
        </w:rPr>
      </w:pPr>
      <w:r w:rsidRPr="00CB6382">
        <w:rPr>
          <w:rFonts w:ascii="Arial" w:hAnsi="Arial" w:cs="Arial"/>
          <w:b/>
          <w:sz w:val="20"/>
        </w:rPr>
        <w:lastRenderedPageBreak/>
        <w:t>N</w:t>
      </w:r>
      <w:r w:rsidR="00D503DC" w:rsidRPr="00CB6382">
        <w:rPr>
          <w:rFonts w:ascii="Arial" w:hAnsi="Arial" w:cs="Arial"/>
          <w:b/>
          <w:sz w:val="20"/>
        </w:rPr>
        <w:t xml:space="preserve">r </w:t>
      </w:r>
      <w:r w:rsidR="00D503DC" w:rsidRPr="00257393">
        <w:rPr>
          <w:rFonts w:ascii="Arial" w:hAnsi="Arial" w:cs="Arial"/>
          <w:b/>
          <w:sz w:val="20"/>
        </w:rPr>
        <w:t>sprawy: PRZZ/</w:t>
      </w:r>
      <w:r w:rsidR="003873BD" w:rsidRPr="00257393">
        <w:rPr>
          <w:rFonts w:ascii="Arial" w:hAnsi="Arial" w:cs="Arial"/>
          <w:b/>
          <w:sz w:val="20"/>
        </w:rPr>
        <w:t>2</w:t>
      </w:r>
      <w:r w:rsidR="00205CBE">
        <w:rPr>
          <w:rFonts w:ascii="Arial" w:hAnsi="Arial" w:cs="Arial"/>
          <w:b/>
          <w:sz w:val="20"/>
        </w:rPr>
        <w:t>604</w:t>
      </w:r>
      <w:r w:rsidR="006960C5">
        <w:rPr>
          <w:rFonts w:ascii="Arial" w:hAnsi="Arial" w:cs="Arial"/>
          <w:b/>
          <w:sz w:val="20"/>
        </w:rPr>
        <w:t xml:space="preserve">                                                                                              </w:t>
      </w:r>
      <w:r w:rsidR="00860F58" w:rsidRPr="00257393">
        <w:rPr>
          <w:rFonts w:ascii="Arial" w:hAnsi="Arial" w:cs="Arial"/>
          <w:b/>
          <w:sz w:val="20"/>
        </w:rPr>
        <w:t>Załącznik Nr 2</w:t>
      </w:r>
      <w:r w:rsidR="008A2B65" w:rsidRPr="00257393">
        <w:rPr>
          <w:rFonts w:ascii="Arial" w:hAnsi="Arial" w:cs="Arial"/>
          <w:b/>
          <w:sz w:val="20"/>
        </w:rPr>
        <w:t xml:space="preserve"> do SIWZ</w:t>
      </w:r>
    </w:p>
    <w:p w14:paraId="676017F1" w14:textId="77777777" w:rsidR="00C376CE" w:rsidRDefault="00C376CE" w:rsidP="009B3585">
      <w:pPr>
        <w:jc w:val="center"/>
        <w:rPr>
          <w:rFonts w:ascii="Arial" w:hAnsi="Arial" w:cs="Arial"/>
          <w:b/>
          <w:noProof/>
          <w:spacing w:val="20"/>
          <w:sz w:val="20"/>
          <w:szCs w:val="20"/>
        </w:rPr>
      </w:pPr>
    </w:p>
    <w:p w14:paraId="6C836C8A" w14:textId="77777777" w:rsidR="002F7740" w:rsidRPr="00CB6382" w:rsidRDefault="005A1A15" w:rsidP="009B3585">
      <w:pPr>
        <w:jc w:val="center"/>
        <w:rPr>
          <w:rFonts w:ascii="Arial" w:hAnsi="Arial" w:cs="Arial"/>
          <w:b/>
          <w:noProof/>
          <w:spacing w:val="20"/>
          <w:sz w:val="20"/>
          <w:szCs w:val="20"/>
        </w:rPr>
      </w:pPr>
      <w:r w:rsidRPr="00CB6382">
        <w:rPr>
          <w:rFonts w:ascii="Arial" w:hAnsi="Arial" w:cs="Arial"/>
          <w:b/>
          <w:noProof/>
          <w:spacing w:val="20"/>
          <w:sz w:val="20"/>
          <w:szCs w:val="20"/>
        </w:rPr>
        <w:t>FORMULARZ OFERTOWY</w:t>
      </w:r>
    </w:p>
    <w:p w14:paraId="08E7CADE" w14:textId="77777777" w:rsidR="005A1A15" w:rsidRPr="00CB6382" w:rsidRDefault="005A1A15" w:rsidP="009B3585">
      <w:pPr>
        <w:jc w:val="both"/>
        <w:rPr>
          <w:rFonts w:ascii="Arial" w:hAnsi="Arial" w:cs="Arial"/>
          <w:b/>
          <w:noProof/>
          <w:spacing w:val="20"/>
          <w:sz w:val="16"/>
          <w:szCs w:val="16"/>
        </w:rPr>
      </w:pPr>
    </w:p>
    <w:p w14:paraId="3F5E6D4E" w14:textId="10FE79FE" w:rsidR="0084733F" w:rsidRDefault="005A1A15" w:rsidP="00C376CE">
      <w:pPr>
        <w:tabs>
          <w:tab w:val="left" w:pos="2780"/>
          <w:tab w:val="left" w:pos="2832"/>
          <w:tab w:val="left" w:pos="3540"/>
          <w:tab w:val="left" w:pos="4248"/>
          <w:tab w:val="left" w:pos="7150"/>
        </w:tabs>
        <w:ind w:left="180" w:hanging="180"/>
        <w:jc w:val="both"/>
        <w:rPr>
          <w:rFonts w:ascii="Arial" w:hAnsi="Arial" w:cs="Arial"/>
          <w:noProof/>
          <w:spacing w:val="20"/>
          <w:sz w:val="20"/>
          <w:szCs w:val="20"/>
        </w:rPr>
      </w:pPr>
      <w:r w:rsidRPr="00CB6382">
        <w:rPr>
          <w:rFonts w:ascii="Arial" w:hAnsi="Arial" w:cs="Arial"/>
          <w:noProof/>
          <w:spacing w:val="20"/>
          <w:sz w:val="20"/>
          <w:szCs w:val="20"/>
        </w:rPr>
        <w:tab/>
        <w:t>.........................................</w:t>
      </w:r>
      <w:r w:rsidRPr="00CB6382">
        <w:rPr>
          <w:rFonts w:ascii="Arial" w:hAnsi="Arial" w:cs="Arial"/>
          <w:noProof/>
          <w:spacing w:val="20"/>
          <w:sz w:val="20"/>
          <w:szCs w:val="20"/>
        </w:rPr>
        <w:tab/>
      </w:r>
      <w:r w:rsidRPr="00CB6382">
        <w:rPr>
          <w:rFonts w:ascii="Arial" w:hAnsi="Arial" w:cs="Arial"/>
          <w:noProof/>
          <w:spacing w:val="20"/>
          <w:sz w:val="20"/>
          <w:szCs w:val="20"/>
        </w:rPr>
        <w:tab/>
      </w:r>
      <w:r w:rsidRPr="00CB6382">
        <w:rPr>
          <w:rFonts w:ascii="Arial" w:hAnsi="Arial" w:cs="Arial"/>
          <w:noProof/>
          <w:spacing w:val="20"/>
          <w:sz w:val="20"/>
          <w:szCs w:val="20"/>
        </w:rPr>
        <w:tab/>
        <w:t>Data, ...............</w:t>
      </w:r>
    </w:p>
    <w:p w14:paraId="0D9AC7E3" w14:textId="77777777" w:rsidR="00EB71AA" w:rsidRDefault="00EB71AA" w:rsidP="00C376CE">
      <w:pPr>
        <w:tabs>
          <w:tab w:val="left" w:pos="2780"/>
          <w:tab w:val="left" w:pos="2832"/>
          <w:tab w:val="left" w:pos="3540"/>
          <w:tab w:val="left" w:pos="4248"/>
          <w:tab w:val="left" w:pos="7150"/>
        </w:tabs>
        <w:ind w:left="180" w:hanging="180"/>
        <w:jc w:val="both"/>
        <w:rPr>
          <w:rFonts w:ascii="Arial" w:hAnsi="Arial" w:cs="Arial"/>
          <w:noProof/>
          <w:spacing w:val="20"/>
          <w:sz w:val="20"/>
          <w:szCs w:val="20"/>
        </w:rPr>
      </w:pPr>
    </w:p>
    <w:p w14:paraId="5E1E3222" w14:textId="77777777" w:rsidR="004C1FE9" w:rsidRPr="00CB6382" w:rsidRDefault="004C1FE9" w:rsidP="00EB71AA">
      <w:pPr>
        <w:tabs>
          <w:tab w:val="left" w:pos="2780"/>
        </w:tabs>
        <w:rPr>
          <w:rFonts w:ascii="Arial" w:hAnsi="Arial" w:cs="Arial"/>
          <w:b/>
          <w:noProof/>
          <w:spacing w:val="20"/>
          <w:sz w:val="20"/>
          <w:szCs w:val="20"/>
        </w:rPr>
      </w:pP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409"/>
        <w:gridCol w:w="1214"/>
        <w:gridCol w:w="1215"/>
        <w:gridCol w:w="1214"/>
        <w:gridCol w:w="1215"/>
      </w:tblGrid>
      <w:tr w:rsidR="001E62AE" w:rsidRPr="00706413" w14:paraId="6A2A5E58" w14:textId="77777777" w:rsidTr="00EB71AA">
        <w:trPr>
          <w:trHeight w:val="1198"/>
        </w:trPr>
        <w:tc>
          <w:tcPr>
            <w:tcW w:w="3060" w:type="dxa"/>
            <w:vAlign w:val="center"/>
          </w:tcPr>
          <w:p w14:paraId="47762149" w14:textId="77777777" w:rsidR="001E62AE" w:rsidRPr="00706413" w:rsidRDefault="001E62AE" w:rsidP="003D39F9">
            <w:pPr>
              <w:tabs>
                <w:tab w:val="left" w:pos="921"/>
              </w:tabs>
              <w:jc w:val="center"/>
              <w:rPr>
                <w:rFonts w:ascii="Arial" w:hAnsi="Arial" w:cs="Arial"/>
                <w:b/>
                <w:spacing w:val="20"/>
                <w:sz w:val="20"/>
                <w:szCs w:val="20"/>
              </w:rPr>
            </w:pPr>
            <w:r>
              <w:rPr>
                <w:rFonts w:ascii="Arial" w:hAnsi="Arial" w:cs="Arial"/>
                <w:b/>
                <w:sz w:val="20"/>
                <w:szCs w:val="20"/>
              </w:rPr>
              <w:br w:type="page"/>
            </w:r>
            <w:r w:rsidRPr="00706413">
              <w:rPr>
                <w:rFonts w:ascii="Arial" w:hAnsi="Arial" w:cs="Arial"/>
                <w:b/>
                <w:spacing w:val="20"/>
                <w:sz w:val="20"/>
                <w:szCs w:val="20"/>
              </w:rPr>
              <w:t xml:space="preserve">Dane Wykonawcy </w:t>
            </w:r>
          </w:p>
        </w:tc>
        <w:tc>
          <w:tcPr>
            <w:tcW w:w="2409" w:type="dxa"/>
            <w:vAlign w:val="center"/>
          </w:tcPr>
          <w:p w14:paraId="19E7CCAE" w14:textId="77777777" w:rsidR="001E62AE" w:rsidRPr="00706413" w:rsidRDefault="001E62AE" w:rsidP="003D39F9">
            <w:pPr>
              <w:tabs>
                <w:tab w:val="left" w:pos="921"/>
              </w:tabs>
              <w:jc w:val="center"/>
              <w:rPr>
                <w:rFonts w:ascii="Arial" w:hAnsi="Arial" w:cs="Arial"/>
                <w:b/>
                <w:spacing w:val="20"/>
                <w:sz w:val="20"/>
                <w:szCs w:val="20"/>
              </w:rPr>
            </w:pPr>
            <w:r w:rsidRPr="00706413">
              <w:rPr>
                <w:rFonts w:ascii="Arial" w:hAnsi="Arial" w:cs="Arial"/>
                <w:b/>
                <w:spacing w:val="20"/>
                <w:sz w:val="20"/>
                <w:szCs w:val="20"/>
              </w:rPr>
              <w:t>Wykonawca,          a w przypadku oferty wspólnej Pełnomocnik</w:t>
            </w:r>
          </w:p>
        </w:tc>
        <w:tc>
          <w:tcPr>
            <w:tcW w:w="4858" w:type="dxa"/>
            <w:gridSpan w:val="4"/>
            <w:vAlign w:val="center"/>
          </w:tcPr>
          <w:p w14:paraId="6CA3FCE9" w14:textId="77777777" w:rsidR="001E62AE" w:rsidRPr="00706413" w:rsidRDefault="001E62AE" w:rsidP="003D39F9">
            <w:pPr>
              <w:tabs>
                <w:tab w:val="left" w:pos="921"/>
              </w:tabs>
              <w:jc w:val="center"/>
              <w:rPr>
                <w:rFonts w:ascii="Arial" w:hAnsi="Arial" w:cs="Arial"/>
                <w:b/>
                <w:spacing w:val="20"/>
                <w:sz w:val="20"/>
                <w:szCs w:val="20"/>
              </w:rPr>
            </w:pPr>
            <w:r w:rsidRPr="00706413">
              <w:rPr>
                <w:rFonts w:ascii="Arial" w:hAnsi="Arial" w:cs="Arial"/>
                <w:b/>
                <w:spacing w:val="20"/>
                <w:sz w:val="20"/>
                <w:szCs w:val="20"/>
              </w:rPr>
              <w:t>Wykonawca składający ofertę wspólną - członek</w:t>
            </w:r>
          </w:p>
        </w:tc>
      </w:tr>
      <w:tr w:rsidR="001E62AE" w:rsidRPr="00706413" w14:paraId="05FC3C4A" w14:textId="77777777" w:rsidTr="00DA1314">
        <w:trPr>
          <w:trHeight w:val="1436"/>
        </w:trPr>
        <w:tc>
          <w:tcPr>
            <w:tcW w:w="3060" w:type="dxa"/>
            <w:vAlign w:val="center"/>
          </w:tcPr>
          <w:p w14:paraId="76723ECA" w14:textId="77777777" w:rsidR="001E62AE" w:rsidRPr="00706413" w:rsidRDefault="001E62AE" w:rsidP="003D39F9">
            <w:pPr>
              <w:tabs>
                <w:tab w:val="left" w:pos="921"/>
              </w:tabs>
              <w:rPr>
                <w:rFonts w:ascii="Arial" w:hAnsi="Arial" w:cs="Arial"/>
                <w:spacing w:val="20"/>
                <w:sz w:val="20"/>
                <w:szCs w:val="20"/>
              </w:rPr>
            </w:pPr>
            <w:r w:rsidRPr="00706413">
              <w:rPr>
                <w:rFonts w:ascii="Arial" w:hAnsi="Arial" w:cs="Arial"/>
                <w:spacing w:val="20"/>
                <w:sz w:val="20"/>
                <w:szCs w:val="20"/>
              </w:rPr>
              <w:t>Pełna nazwa Wykonawcy/ Wykonawców składających ofertę wspólną</w:t>
            </w:r>
          </w:p>
        </w:tc>
        <w:tc>
          <w:tcPr>
            <w:tcW w:w="2409" w:type="dxa"/>
            <w:vAlign w:val="center"/>
          </w:tcPr>
          <w:p w14:paraId="17DFD002" w14:textId="77777777" w:rsidR="001E62AE" w:rsidRPr="00706413" w:rsidRDefault="001E62AE" w:rsidP="00DA1314">
            <w:pPr>
              <w:tabs>
                <w:tab w:val="left" w:pos="921"/>
              </w:tabs>
              <w:jc w:val="center"/>
              <w:rPr>
                <w:rFonts w:ascii="Arial" w:hAnsi="Arial" w:cs="Arial"/>
                <w:b/>
                <w:spacing w:val="20"/>
                <w:sz w:val="20"/>
                <w:szCs w:val="20"/>
              </w:rPr>
            </w:pPr>
          </w:p>
        </w:tc>
        <w:tc>
          <w:tcPr>
            <w:tcW w:w="1214" w:type="dxa"/>
            <w:vAlign w:val="center"/>
          </w:tcPr>
          <w:p w14:paraId="003BA3B0" w14:textId="77777777" w:rsidR="001E62AE" w:rsidRPr="00706413" w:rsidRDefault="001E62AE" w:rsidP="00DA1314">
            <w:pPr>
              <w:tabs>
                <w:tab w:val="left" w:pos="921"/>
              </w:tabs>
              <w:jc w:val="center"/>
              <w:rPr>
                <w:rFonts w:ascii="Arial" w:hAnsi="Arial" w:cs="Arial"/>
                <w:b/>
                <w:spacing w:val="20"/>
                <w:sz w:val="20"/>
                <w:szCs w:val="20"/>
              </w:rPr>
            </w:pPr>
          </w:p>
        </w:tc>
        <w:tc>
          <w:tcPr>
            <w:tcW w:w="1215" w:type="dxa"/>
            <w:vAlign w:val="center"/>
          </w:tcPr>
          <w:p w14:paraId="0B034AF1" w14:textId="77777777" w:rsidR="001E62AE" w:rsidRPr="00706413" w:rsidRDefault="001E62AE" w:rsidP="00DA1314">
            <w:pPr>
              <w:tabs>
                <w:tab w:val="left" w:pos="921"/>
              </w:tabs>
              <w:jc w:val="center"/>
              <w:rPr>
                <w:rFonts w:ascii="Arial" w:hAnsi="Arial" w:cs="Arial"/>
                <w:b/>
                <w:spacing w:val="20"/>
                <w:sz w:val="20"/>
                <w:szCs w:val="20"/>
              </w:rPr>
            </w:pPr>
          </w:p>
        </w:tc>
        <w:tc>
          <w:tcPr>
            <w:tcW w:w="1214" w:type="dxa"/>
            <w:vAlign w:val="center"/>
          </w:tcPr>
          <w:p w14:paraId="185EB547" w14:textId="77777777" w:rsidR="001E62AE" w:rsidRPr="00706413" w:rsidRDefault="001E62AE" w:rsidP="00DA1314">
            <w:pPr>
              <w:tabs>
                <w:tab w:val="left" w:pos="921"/>
              </w:tabs>
              <w:jc w:val="center"/>
              <w:rPr>
                <w:rFonts w:ascii="Arial" w:hAnsi="Arial" w:cs="Arial"/>
                <w:b/>
                <w:spacing w:val="20"/>
                <w:sz w:val="20"/>
                <w:szCs w:val="20"/>
              </w:rPr>
            </w:pPr>
          </w:p>
        </w:tc>
        <w:tc>
          <w:tcPr>
            <w:tcW w:w="1215" w:type="dxa"/>
            <w:vAlign w:val="center"/>
          </w:tcPr>
          <w:p w14:paraId="045D2FB7" w14:textId="77777777" w:rsidR="001E62AE" w:rsidRPr="00706413" w:rsidRDefault="001E62AE" w:rsidP="00DA1314">
            <w:pPr>
              <w:tabs>
                <w:tab w:val="left" w:pos="921"/>
              </w:tabs>
              <w:jc w:val="center"/>
              <w:rPr>
                <w:rFonts w:ascii="Arial" w:hAnsi="Arial" w:cs="Arial"/>
                <w:b/>
                <w:spacing w:val="20"/>
                <w:sz w:val="20"/>
                <w:szCs w:val="20"/>
              </w:rPr>
            </w:pPr>
          </w:p>
        </w:tc>
      </w:tr>
      <w:tr w:rsidR="001E62AE" w:rsidRPr="00706413" w14:paraId="20A923D3" w14:textId="77777777" w:rsidTr="00DA1314">
        <w:trPr>
          <w:trHeight w:val="1258"/>
        </w:trPr>
        <w:tc>
          <w:tcPr>
            <w:tcW w:w="3060" w:type="dxa"/>
            <w:vAlign w:val="center"/>
          </w:tcPr>
          <w:p w14:paraId="38A19293" w14:textId="77777777" w:rsidR="001E62AE" w:rsidRPr="00706413" w:rsidRDefault="001E62AE" w:rsidP="003D39F9">
            <w:pPr>
              <w:tabs>
                <w:tab w:val="left" w:pos="921"/>
              </w:tabs>
              <w:rPr>
                <w:rFonts w:ascii="Arial" w:hAnsi="Arial" w:cs="Arial"/>
                <w:spacing w:val="20"/>
                <w:sz w:val="20"/>
                <w:szCs w:val="20"/>
              </w:rPr>
            </w:pPr>
            <w:r w:rsidRPr="00706413">
              <w:rPr>
                <w:rFonts w:ascii="Arial" w:hAnsi="Arial" w:cs="Arial"/>
                <w:spacing w:val="20"/>
                <w:sz w:val="20"/>
                <w:szCs w:val="20"/>
              </w:rPr>
              <w:t>Siedziba Wykonawcy (adres):</w:t>
            </w:r>
          </w:p>
        </w:tc>
        <w:tc>
          <w:tcPr>
            <w:tcW w:w="2409" w:type="dxa"/>
            <w:vAlign w:val="center"/>
          </w:tcPr>
          <w:p w14:paraId="2980EFA0" w14:textId="77777777" w:rsidR="001E62AE" w:rsidRPr="00706413" w:rsidRDefault="001E62AE" w:rsidP="00DA1314">
            <w:pPr>
              <w:tabs>
                <w:tab w:val="left" w:pos="921"/>
              </w:tabs>
              <w:jc w:val="center"/>
              <w:rPr>
                <w:rFonts w:ascii="Arial" w:hAnsi="Arial" w:cs="Arial"/>
                <w:b/>
                <w:spacing w:val="20"/>
                <w:sz w:val="20"/>
                <w:szCs w:val="20"/>
              </w:rPr>
            </w:pPr>
          </w:p>
        </w:tc>
        <w:tc>
          <w:tcPr>
            <w:tcW w:w="1214" w:type="dxa"/>
            <w:vAlign w:val="center"/>
          </w:tcPr>
          <w:p w14:paraId="5275A397" w14:textId="77777777" w:rsidR="001E62AE" w:rsidRPr="00706413" w:rsidRDefault="001E62AE" w:rsidP="00DA1314">
            <w:pPr>
              <w:tabs>
                <w:tab w:val="left" w:pos="921"/>
              </w:tabs>
              <w:jc w:val="center"/>
              <w:rPr>
                <w:rFonts w:ascii="Arial" w:hAnsi="Arial" w:cs="Arial"/>
                <w:b/>
                <w:spacing w:val="20"/>
                <w:sz w:val="20"/>
                <w:szCs w:val="20"/>
              </w:rPr>
            </w:pPr>
          </w:p>
        </w:tc>
        <w:tc>
          <w:tcPr>
            <w:tcW w:w="1215" w:type="dxa"/>
            <w:vAlign w:val="center"/>
          </w:tcPr>
          <w:p w14:paraId="0611C93A" w14:textId="77777777" w:rsidR="001E62AE" w:rsidRPr="00706413" w:rsidRDefault="001E62AE" w:rsidP="00DA1314">
            <w:pPr>
              <w:tabs>
                <w:tab w:val="left" w:pos="921"/>
              </w:tabs>
              <w:jc w:val="center"/>
              <w:rPr>
                <w:rFonts w:ascii="Arial" w:hAnsi="Arial" w:cs="Arial"/>
                <w:b/>
                <w:spacing w:val="20"/>
                <w:sz w:val="20"/>
                <w:szCs w:val="20"/>
              </w:rPr>
            </w:pPr>
          </w:p>
        </w:tc>
        <w:tc>
          <w:tcPr>
            <w:tcW w:w="1214" w:type="dxa"/>
            <w:vAlign w:val="center"/>
          </w:tcPr>
          <w:p w14:paraId="736162BA" w14:textId="77777777" w:rsidR="001E62AE" w:rsidRPr="00706413" w:rsidRDefault="001E62AE" w:rsidP="00DA1314">
            <w:pPr>
              <w:tabs>
                <w:tab w:val="left" w:pos="921"/>
              </w:tabs>
              <w:jc w:val="center"/>
              <w:rPr>
                <w:rFonts w:ascii="Arial" w:hAnsi="Arial" w:cs="Arial"/>
                <w:b/>
                <w:spacing w:val="20"/>
                <w:sz w:val="20"/>
                <w:szCs w:val="20"/>
              </w:rPr>
            </w:pPr>
          </w:p>
        </w:tc>
        <w:tc>
          <w:tcPr>
            <w:tcW w:w="1215" w:type="dxa"/>
            <w:vAlign w:val="center"/>
          </w:tcPr>
          <w:p w14:paraId="7A155D4C" w14:textId="77777777" w:rsidR="001E62AE" w:rsidRPr="00706413" w:rsidRDefault="001E62AE" w:rsidP="00DA1314">
            <w:pPr>
              <w:tabs>
                <w:tab w:val="left" w:pos="921"/>
              </w:tabs>
              <w:jc w:val="center"/>
              <w:rPr>
                <w:rFonts w:ascii="Arial" w:hAnsi="Arial" w:cs="Arial"/>
                <w:b/>
                <w:spacing w:val="20"/>
                <w:sz w:val="20"/>
                <w:szCs w:val="20"/>
              </w:rPr>
            </w:pPr>
          </w:p>
        </w:tc>
      </w:tr>
      <w:tr w:rsidR="001E62AE" w:rsidRPr="00706413" w14:paraId="3F14B364" w14:textId="77777777" w:rsidTr="00DA1314">
        <w:trPr>
          <w:trHeight w:hRule="exact" w:val="624"/>
        </w:trPr>
        <w:tc>
          <w:tcPr>
            <w:tcW w:w="3060" w:type="dxa"/>
            <w:vAlign w:val="center"/>
          </w:tcPr>
          <w:p w14:paraId="0C6972FD" w14:textId="77777777" w:rsidR="001E62AE" w:rsidRPr="00706413" w:rsidRDefault="001E62AE" w:rsidP="003D39F9">
            <w:pPr>
              <w:tabs>
                <w:tab w:val="left" w:pos="921"/>
              </w:tabs>
              <w:rPr>
                <w:rFonts w:ascii="Arial" w:hAnsi="Arial" w:cs="Arial"/>
                <w:spacing w:val="20"/>
                <w:sz w:val="20"/>
                <w:szCs w:val="20"/>
              </w:rPr>
            </w:pPr>
            <w:r w:rsidRPr="00706413">
              <w:rPr>
                <w:rFonts w:ascii="Arial" w:hAnsi="Arial" w:cs="Arial"/>
                <w:spacing w:val="20"/>
                <w:sz w:val="20"/>
                <w:szCs w:val="20"/>
              </w:rPr>
              <w:t>Województwo</w:t>
            </w:r>
          </w:p>
        </w:tc>
        <w:tc>
          <w:tcPr>
            <w:tcW w:w="2409" w:type="dxa"/>
            <w:vAlign w:val="center"/>
          </w:tcPr>
          <w:p w14:paraId="446D1938" w14:textId="77777777" w:rsidR="001E62AE" w:rsidRPr="00706413" w:rsidRDefault="001E62AE" w:rsidP="00DA1314">
            <w:pPr>
              <w:tabs>
                <w:tab w:val="left" w:pos="921"/>
              </w:tabs>
              <w:jc w:val="center"/>
              <w:rPr>
                <w:rFonts w:ascii="Arial" w:hAnsi="Arial" w:cs="Arial"/>
                <w:b/>
                <w:spacing w:val="20"/>
                <w:sz w:val="20"/>
                <w:szCs w:val="20"/>
              </w:rPr>
            </w:pPr>
          </w:p>
        </w:tc>
        <w:tc>
          <w:tcPr>
            <w:tcW w:w="1214" w:type="dxa"/>
            <w:vAlign w:val="center"/>
          </w:tcPr>
          <w:p w14:paraId="286D53DC" w14:textId="77777777" w:rsidR="001E62AE" w:rsidRPr="00706413" w:rsidRDefault="001E62AE" w:rsidP="00DA1314">
            <w:pPr>
              <w:tabs>
                <w:tab w:val="left" w:pos="921"/>
              </w:tabs>
              <w:jc w:val="center"/>
              <w:rPr>
                <w:rFonts w:ascii="Arial" w:hAnsi="Arial" w:cs="Arial"/>
                <w:b/>
                <w:spacing w:val="20"/>
                <w:sz w:val="20"/>
                <w:szCs w:val="20"/>
              </w:rPr>
            </w:pPr>
          </w:p>
        </w:tc>
        <w:tc>
          <w:tcPr>
            <w:tcW w:w="1215" w:type="dxa"/>
            <w:vAlign w:val="center"/>
          </w:tcPr>
          <w:p w14:paraId="0536E296" w14:textId="77777777" w:rsidR="001E62AE" w:rsidRPr="00706413" w:rsidRDefault="001E62AE" w:rsidP="00DA1314">
            <w:pPr>
              <w:tabs>
                <w:tab w:val="left" w:pos="921"/>
              </w:tabs>
              <w:jc w:val="center"/>
              <w:rPr>
                <w:rFonts w:ascii="Arial" w:hAnsi="Arial" w:cs="Arial"/>
                <w:b/>
                <w:spacing w:val="20"/>
                <w:sz w:val="20"/>
                <w:szCs w:val="20"/>
              </w:rPr>
            </w:pPr>
          </w:p>
        </w:tc>
        <w:tc>
          <w:tcPr>
            <w:tcW w:w="1214" w:type="dxa"/>
            <w:vAlign w:val="center"/>
          </w:tcPr>
          <w:p w14:paraId="259F48CB" w14:textId="77777777" w:rsidR="001E62AE" w:rsidRPr="00706413" w:rsidRDefault="001E62AE" w:rsidP="00DA1314">
            <w:pPr>
              <w:tabs>
                <w:tab w:val="left" w:pos="921"/>
              </w:tabs>
              <w:jc w:val="center"/>
              <w:rPr>
                <w:rFonts w:ascii="Arial" w:hAnsi="Arial" w:cs="Arial"/>
                <w:b/>
                <w:spacing w:val="20"/>
                <w:sz w:val="20"/>
                <w:szCs w:val="20"/>
              </w:rPr>
            </w:pPr>
          </w:p>
        </w:tc>
        <w:tc>
          <w:tcPr>
            <w:tcW w:w="1215" w:type="dxa"/>
            <w:vAlign w:val="center"/>
          </w:tcPr>
          <w:p w14:paraId="6AB86557" w14:textId="77777777" w:rsidR="001E62AE" w:rsidRPr="00706413" w:rsidRDefault="001E62AE" w:rsidP="00DA1314">
            <w:pPr>
              <w:tabs>
                <w:tab w:val="left" w:pos="921"/>
              </w:tabs>
              <w:jc w:val="center"/>
              <w:rPr>
                <w:rFonts w:ascii="Arial" w:hAnsi="Arial" w:cs="Arial"/>
                <w:b/>
                <w:spacing w:val="20"/>
                <w:sz w:val="20"/>
                <w:szCs w:val="20"/>
              </w:rPr>
            </w:pPr>
          </w:p>
        </w:tc>
      </w:tr>
      <w:tr w:rsidR="001E62AE" w:rsidRPr="00706413" w14:paraId="7705D233" w14:textId="77777777" w:rsidTr="00DA1314">
        <w:trPr>
          <w:trHeight w:hRule="exact" w:val="624"/>
        </w:trPr>
        <w:tc>
          <w:tcPr>
            <w:tcW w:w="3060" w:type="dxa"/>
            <w:vAlign w:val="center"/>
          </w:tcPr>
          <w:p w14:paraId="1832D5AD" w14:textId="77777777" w:rsidR="001E62AE" w:rsidRPr="00706413" w:rsidRDefault="001E62AE" w:rsidP="003D39F9">
            <w:pPr>
              <w:tabs>
                <w:tab w:val="left" w:pos="921"/>
              </w:tabs>
              <w:rPr>
                <w:rFonts w:ascii="Arial" w:hAnsi="Arial" w:cs="Arial"/>
                <w:spacing w:val="20"/>
                <w:sz w:val="20"/>
                <w:szCs w:val="20"/>
              </w:rPr>
            </w:pPr>
            <w:r w:rsidRPr="00706413">
              <w:rPr>
                <w:rFonts w:ascii="Arial" w:hAnsi="Arial" w:cs="Arial"/>
                <w:spacing w:val="20"/>
                <w:sz w:val="20"/>
                <w:szCs w:val="20"/>
              </w:rPr>
              <w:t>Gmina</w:t>
            </w:r>
          </w:p>
        </w:tc>
        <w:tc>
          <w:tcPr>
            <w:tcW w:w="2409" w:type="dxa"/>
            <w:vAlign w:val="center"/>
          </w:tcPr>
          <w:p w14:paraId="713C1939" w14:textId="77777777" w:rsidR="001E62AE" w:rsidRPr="00706413" w:rsidRDefault="001E62AE" w:rsidP="00DA1314">
            <w:pPr>
              <w:tabs>
                <w:tab w:val="left" w:pos="921"/>
              </w:tabs>
              <w:jc w:val="center"/>
              <w:rPr>
                <w:rFonts w:ascii="Arial" w:hAnsi="Arial" w:cs="Arial"/>
                <w:b/>
                <w:spacing w:val="20"/>
                <w:sz w:val="20"/>
                <w:szCs w:val="20"/>
              </w:rPr>
            </w:pPr>
          </w:p>
        </w:tc>
        <w:tc>
          <w:tcPr>
            <w:tcW w:w="1214" w:type="dxa"/>
            <w:vAlign w:val="center"/>
          </w:tcPr>
          <w:p w14:paraId="29A09592" w14:textId="77777777" w:rsidR="001E62AE" w:rsidRPr="00706413" w:rsidRDefault="001E62AE" w:rsidP="00DA1314">
            <w:pPr>
              <w:tabs>
                <w:tab w:val="left" w:pos="921"/>
              </w:tabs>
              <w:jc w:val="center"/>
              <w:rPr>
                <w:rFonts w:ascii="Arial" w:hAnsi="Arial" w:cs="Arial"/>
                <w:b/>
                <w:spacing w:val="20"/>
                <w:sz w:val="20"/>
                <w:szCs w:val="20"/>
              </w:rPr>
            </w:pPr>
          </w:p>
        </w:tc>
        <w:tc>
          <w:tcPr>
            <w:tcW w:w="1215" w:type="dxa"/>
            <w:vAlign w:val="center"/>
          </w:tcPr>
          <w:p w14:paraId="1096D13E" w14:textId="77777777" w:rsidR="001E62AE" w:rsidRPr="00706413" w:rsidRDefault="001E62AE" w:rsidP="00DA1314">
            <w:pPr>
              <w:tabs>
                <w:tab w:val="left" w:pos="921"/>
              </w:tabs>
              <w:jc w:val="center"/>
              <w:rPr>
                <w:rFonts w:ascii="Arial" w:hAnsi="Arial" w:cs="Arial"/>
                <w:b/>
                <w:spacing w:val="20"/>
                <w:sz w:val="20"/>
                <w:szCs w:val="20"/>
              </w:rPr>
            </w:pPr>
          </w:p>
        </w:tc>
        <w:tc>
          <w:tcPr>
            <w:tcW w:w="1214" w:type="dxa"/>
            <w:vAlign w:val="center"/>
          </w:tcPr>
          <w:p w14:paraId="04E5EAC7" w14:textId="77777777" w:rsidR="001E62AE" w:rsidRPr="00706413" w:rsidRDefault="001E62AE" w:rsidP="00DA1314">
            <w:pPr>
              <w:tabs>
                <w:tab w:val="left" w:pos="921"/>
              </w:tabs>
              <w:jc w:val="center"/>
              <w:rPr>
                <w:rFonts w:ascii="Arial" w:hAnsi="Arial" w:cs="Arial"/>
                <w:b/>
                <w:spacing w:val="20"/>
                <w:sz w:val="20"/>
                <w:szCs w:val="20"/>
              </w:rPr>
            </w:pPr>
          </w:p>
        </w:tc>
        <w:tc>
          <w:tcPr>
            <w:tcW w:w="1215" w:type="dxa"/>
            <w:vAlign w:val="center"/>
          </w:tcPr>
          <w:p w14:paraId="036C9110" w14:textId="77777777" w:rsidR="001E62AE" w:rsidRPr="00706413" w:rsidRDefault="001E62AE" w:rsidP="00DA1314">
            <w:pPr>
              <w:tabs>
                <w:tab w:val="left" w:pos="921"/>
              </w:tabs>
              <w:jc w:val="center"/>
              <w:rPr>
                <w:rFonts w:ascii="Arial" w:hAnsi="Arial" w:cs="Arial"/>
                <w:b/>
                <w:spacing w:val="20"/>
                <w:sz w:val="20"/>
                <w:szCs w:val="20"/>
              </w:rPr>
            </w:pPr>
          </w:p>
        </w:tc>
      </w:tr>
      <w:tr w:rsidR="00EB71AA" w:rsidRPr="00706413" w14:paraId="2E8642A8" w14:textId="77777777" w:rsidTr="00DA1314">
        <w:trPr>
          <w:trHeight w:hRule="exact" w:val="624"/>
        </w:trPr>
        <w:tc>
          <w:tcPr>
            <w:tcW w:w="3060" w:type="dxa"/>
            <w:vAlign w:val="center"/>
          </w:tcPr>
          <w:p w14:paraId="78F56596" w14:textId="6C956116" w:rsidR="00EB71AA" w:rsidRPr="00706413" w:rsidRDefault="00EB71AA" w:rsidP="00EB71AA">
            <w:pPr>
              <w:tabs>
                <w:tab w:val="left" w:pos="921"/>
              </w:tabs>
              <w:rPr>
                <w:rFonts w:ascii="Arial" w:hAnsi="Arial" w:cs="Arial"/>
                <w:spacing w:val="20"/>
                <w:sz w:val="20"/>
                <w:szCs w:val="20"/>
              </w:rPr>
            </w:pPr>
            <w:r w:rsidRPr="00706413">
              <w:rPr>
                <w:rFonts w:ascii="Arial" w:hAnsi="Arial" w:cs="Arial"/>
                <w:b/>
                <w:color w:val="000000"/>
                <w:spacing w:val="20"/>
                <w:sz w:val="20"/>
                <w:szCs w:val="20"/>
              </w:rPr>
              <w:t>Właściwy urząd skarbowy (adres)</w:t>
            </w:r>
          </w:p>
        </w:tc>
        <w:tc>
          <w:tcPr>
            <w:tcW w:w="2409" w:type="dxa"/>
            <w:vAlign w:val="center"/>
          </w:tcPr>
          <w:p w14:paraId="7947210D" w14:textId="77777777" w:rsidR="00EB71AA" w:rsidRPr="00706413" w:rsidRDefault="00EB71AA" w:rsidP="00EB71AA">
            <w:pPr>
              <w:tabs>
                <w:tab w:val="left" w:pos="921"/>
              </w:tabs>
              <w:jc w:val="center"/>
              <w:rPr>
                <w:rFonts w:ascii="Arial" w:hAnsi="Arial" w:cs="Arial"/>
                <w:b/>
                <w:spacing w:val="20"/>
                <w:sz w:val="20"/>
                <w:szCs w:val="20"/>
              </w:rPr>
            </w:pPr>
          </w:p>
        </w:tc>
        <w:tc>
          <w:tcPr>
            <w:tcW w:w="1214" w:type="dxa"/>
            <w:vAlign w:val="center"/>
          </w:tcPr>
          <w:p w14:paraId="38CBEFC7" w14:textId="77777777" w:rsidR="00EB71AA" w:rsidRPr="00706413" w:rsidRDefault="00EB71AA" w:rsidP="00EB71AA">
            <w:pPr>
              <w:tabs>
                <w:tab w:val="left" w:pos="921"/>
              </w:tabs>
              <w:jc w:val="center"/>
              <w:rPr>
                <w:rFonts w:ascii="Arial" w:hAnsi="Arial" w:cs="Arial"/>
                <w:b/>
                <w:spacing w:val="20"/>
                <w:sz w:val="20"/>
                <w:szCs w:val="20"/>
              </w:rPr>
            </w:pPr>
          </w:p>
        </w:tc>
        <w:tc>
          <w:tcPr>
            <w:tcW w:w="1215" w:type="dxa"/>
            <w:vAlign w:val="center"/>
          </w:tcPr>
          <w:p w14:paraId="02BA691B" w14:textId="77777777" w:rsidR="00EB71AA" w:rsidRPr="00706413" w:rsidRDefault="00EB71AA" w:rsidP="00EB71AA">
            <w:pPr>
              <w:tabs>
                <w:tab w:val="left" w:pos="921"/>
              </w:tabs>
              <w:jc w:val="center"/>
              <w:rPr>
                <w:rFonts w:ascii="Arial" w:hAnsi="Arial" w:cs="Arial"/>
                <w:b/>
                <w:spacing w:val="20"/>
                <w:sz w:val="20"/>
                <w:szCs w:val="20"/>
              </w:rPr>
            </w:pPr>
          </w:p>
        </w:tc>
        <w:tc>
          <w:tcPr>
            <w:tcW w:w="1214" w:type="dxa"/>
            <w:vAlign w:val="center"/>
          </w:tcPr>
          <w:p w14:paraId="445EF30C" w14:textId="77777777" w:rsidR="00EB71AA" w:rsidRPr="00706413" w:rsidRDefault="00EB71AA" w:rsidP="00EB71AA">
            <w:pPr>
              <w:tabs>
                <w:tab w:val="left" w:pos="921"/>
              </w:tabs>
              <w:jc w:val="center"/>
              <w:rPr>
                <w:rFonts w:ascii="Arial" w:hAnsi="Arial" w:cs="Arial"/>
                <w:b/>
                <w:spacing w:val="20"/>
                <w:sz w:val="20"/>
                <w:szCs w:val="20"/>
              </w:rPr>
            </w:pPr>
          </w:p>
        </w:tc>
        <w:tc>
          <w:tcPr>
            <w:tcW w:w="1215" w:type="dxa"/>
            <w:vAlign w:val="center"/>
          </w:tcPr>
          <w:p w14:paraId="099EDCB8" w14:textId="77777777" w:rsidR="00EB71AA" w:rsidRPr="00706413" w:rsidRDefault="00EB71AA" w:rsidP="00EB71AA">
            <w:pPr>
              <w:tabs>
                <w:tab w:val="left" w:pos="921"/>
              </w:tabs>
              <w:jc w:val="center"/>
              <w:rPr>
                <w:rFonts w:ascii="Arial" w:hAnsi="Arial" w:cs="Arial"/>
                <w:b/>
                <w:spacing w:val="20"/>
                <w:sz w:val="20"/>
                <w:szCs w:val="20"/>
              </w:rPr>
            </w:pPr>
          </w:p>
        </w:tc>
      </w:tr>
      <w:tr w:rsidR="00EB71AA" w:rsidRPr="00706413" w14:paraId="03435EE8" w14:textId="77777777" w:rsidTr="00EB71AA">
        <w:trPr>
          <w:trHeight w:hRule="exact" w:val="1245"/>
        </w:trPr>
        <w:tc>
          <w:tcPr>
            <w:tcW w:w="3060" w:type="dxa"/>
            <w:vAlign w:val="center"/>
          </w:tcPr>
          <w:p w14:paraId="3A652A70" w14:textId="39BA73EA" w:rsidR="00EB71AA" w:rsidRPr="00706413" w:rsidRDefault="00EB71AA" w:rsidP="00EB71AA">
            <w:pPr>
              <w:tabs>
                <w:tab w:val="left" w:pos="921"/>
              </w:tabs>
              <w:rPr>
                <w:rFonts w:ascii="Arial" w:hAnsi="Arial" w:cs="Arial"/>
                <w:spacing w:val="20"/>
                <w:sz w:val="20"/>
                <w:szCs w:val="20"/>
              </w:rPr>
            </w:pPr>
            <w:r w:rsidRPr="00706413">
              <w:rPr>
                <w:rFonts w:ascii="Arial" w:hAnsi="Arial" w:cs="Arial"/>
                <w:b/>
                <w:color w:val="000000"/>
                <w:spacing w:val="20"/>
                <w:sz w:val="20"/>
                <w:szCs w:val="20"/>
              </w:rPr>
              <w:t>Status przedsiębiorcy</w:t>
            </w:r>
            <w:r w:rsidRPr="00706413">
              <w:rPr>
                <w:rFonts w:ascii="Arial" w:hAnsi="Arial" w:cs="Arial"/>
                <w:bCs/>
                <w:color w:val="000000"/>
                <w:spacing w:val="20"/>
                <w:sz w:val="20"/>
                <w:szCs w:val="20"/>
              </w:rPr>
              <w:t xml:space="preserve"> (</w:t>
            </w:r>
            <w:proofErr w:type="spellStart"/>
            <w:r w:rsidRPr="00706413">
              <w:rPr>
                <w:rFonts w:ascii="Arial" w:hAnsi="Arial" w:cs="Arial"/>
                <w:bCs/>
                <w:color w:val="000000"/>
                <w:spacing w:val="20"/>
                <w:sz w:val="20"/>
                <w:szCs w:val="20"/>
              </w:rPr>
              <w:t>Mikroprzedsiębiorca</w:t>
            </w:r>
            <w:proofErr w:type="spellEnd"/>
            <w:r w:rsidRPr="00706413">
              <w:rPr>
                <w:rFonts w:ascii="Arial" w:hAnsi="Arial" w:cs="Arial"/>
                <w:bCs/>
                <w:color w:val="000000"/>
                <w:spacing w:val="20"/>
                <w:sz w:val="20"/>
                <w:szCs w:val="20"/>
              </w:rPr>
              <w:t xml:space="preserve"> / Mały przedsiębiorca / Średni przedsiębiorca/ Duży przedsiębiorca)</w:t>
            </w:r>
          </w:p>
        </w:tc>
        <w:tc>
          <w:tcPr>
            <w:tcW w:w="2409" w:type="dxa"/>
            <w:vAlign w:val="center"/>
          </w:tcPr>
          <w:p w14:paraId="5619D145" w14:textId="77777777" w:rsidR="00EB71AA" w:rsidRPr="00706413" w:rsidRDefault="00EB71AA" w:rsidP="00EB71AA">
            <w:pPr>
              <w:tabs>
                <w:tab w:val="left" w:pos="921"/>
              </w:tabs>
              <w:jc w:val="center"/>
              <w:rPr>
                <w:rFonts w:ascii="Arial" w:hAnsi="Arial" w:cs="Arial"/>
                <w:b/>
                <w:spacing w:val="20"/>
                <w:sz w:val="20"/>
                <w:szCs w:val="20"/>
              </w:rPr>
            </w:pPr>
          </w:p>
        </w:tc>
        <w:tc>
          <w:tcPr>
            <w:tcW w:w="1214" w:type="dxa"/>
            <w:vAlign w:val="center"/>
          </w:tcPr>
          <w:p w14:paraId="377E21F4" w14:textId="77777777" w:rsidR="00EB71AA" w:rsidRPr="00706413" w:rsidRDefault="00EB71AA" w:rsidP="00EB71AA">
            <w:pPr>
              <w:tabs>
                <w:tab w:val="left" w:pos="921"/>
              </w:tabs>
              <w:jc w:val="center"/>
              <w:rPr>
                <w:rFonts w:ascii="Arial" w:hAnsi="Arial" w:cs="Arial"/>
                <w:b/>
                <w:spacing w:val="20"/>
                <w:sz w:val="20"/>
                <w:szCs w:val="20"/>
              </w:rPr>
            </w:pPr>
          </w:p>
        </w:tc>
        <w:tc>
          <w:tcPr>
            <w:tcW w:w="1215" w:type="dxa"/>
            <w:vAlign w:val="center"/>
          </w:tcPr>
          <w:p w14:paraId="7CE957F7" w14:textId="77777777" w:rsidR="00EB71AA" w:rsidRPr="00706413" w:rsidRDefault="00EB71AA" w:rsidP="00EB71AA">
            <w:pPr>
              <w:tabs>
                <w:tab w:val="left" w:pos="921"/>
              </w:tabs>
              <w:jc w:val="center"/>
              <w:rPr>
                <w:rFonts w:ascii="Arial" w:hAnsi="Arial" w:cs="Arial"/>
                <w:b/>
                <w:spacing w:val="20"/>
                <w:sz w:val="20"/>
                <w:szCs w:val="20"/>
              </w:rPr>
            </w:pPr>
          </w:p>
        </w:tc>
        <w:tc>
          <w:tcPr>
            <w:tcW w:w="1214" w:type="dxa"/>
            <w:vAlign w:val="center"/>
          </w:tcPr>
          <w:p w14:paraId="1EE0A621" w14:textId="77777777" w:rsidR="00EB71AA" w:rsidRPr="00706413" w:rsidRDefault="00EB71AA" w:rsidP="00EB71AA">
            <w:pPr>
              <w:tabs>
                <w:tab w:val="left" w:pos="921"/>
              </w:tabs>
              <w:jc w:val="center"/>
              <w:rPr>
                <w:rFonts w:ascii="Arial" w:hAnsi="Arial" w:cs="Arial"/>
                <w:b/>
                <w:spacing w:val="20"/>
                <w:sz w:val="20"/>
                <w:szCs w:val="20"/>
              </w:rPr>
            </w:pPr>
          </w:p>
        </w:tc>
        <w:tc>
          <w:tcPr>
            <w:tcW w:w="1215" w:type="dxa"/>
            <w:vAlign w:val="center"/>
          </w:tcPr>
          <w:p w14:paraId="2B51FC28" w14:textId="77777777" w:rsidR="00EB71AA" w:rsidRPr="00706413" w:rsidRDefault="00EB71AA" w:rsidP="00EB71AA">
            <w:pPr>
              <w:tabs>
                <w:tab w:val="left" w:pos="921"/>
              </w:tabs>
              <w:jc w:val="center"/>
              <w:rPr>
                <w:rFonts w:ascii="Arial" w:hAnsi="Arial" w:cs="Arial"/>
                <w:b/>
                <w:spacing w:val="20"/>
                <w:sz w:val="20"/>
                <w:szCs w:val="20"/>
              </w:rPr>
            </w:pPr>
          </w:p>
        </w:tc>
      </w:tr>
      <w:tr w:rsidR="001E62AE" w:rsidRPr="00706413" w14:paraId="4BBCF128" w14:textId="77777777" w:rsidTr="00DA1314">
        <w:trPr>
          <w:trHeight w:hRule="exact" w:val="624"/>
        </w:trPr>
        <w:tc>
          <w:tcPr>
            <w:tcW w:w="3060" w:type="dxa"/>
            <w:vAlign w:val="center"/>
          </w:tcPr>
          <w:p w14:paraId="355DE1FE" w14:textId="77777777" w:rsidR="001E62AE" w:rsidRPr="00706413" w:rsidRDefault="001E62AE" w:rsidP="003D39F9">
            <w:pPr>
              <w:tabs>
                <w:tab w:val="left" w:pos="921"/>
              </w:tabs>
              <w:rPr>
                <w:rFonts w:ascii="Arial" w:hAnsi="Arial" w:cs="Arial"/>
                <w:spacing w:val="20"/>
                <w:sz w:val="20"/>
                <w:szCs w:val="20"/>
              </w:rPr>
            </w:pPr>
            <w:r w:rsidRPr="00706413">
              <w:rPr>
                <w:rFonts w:ascii="Arial" w:hAnsi="Arial" w:cs="Arial"/>
                <w:spacing w:val="20"/>
                <w:sz w:val="20"/>
                <w:szCs w:val="20"/>
              </w:rPr>
              <w:t>Nr telefonu</w:t>
            </w:r>
          </w:p>
        </w:tc>
        <w:tc>
          <w:tcPr>
            <w:tcW w:w="2409" w:type="dxa"/>
            <w:vAlign w:val="center"/>
          </w:tcPr>
          <w:p w14:paraId="6DB3A3AA" w14:textId="77777777" w:rsidR="001E62AE" w:rsidRPr="00706413" w:rsidRDefault="001E62AE" w:rsidP="00DA1314">
            <w:pPr>
              <w:tabs>
                <w:tab w:val="left" w:pos="921"/>
              </w:tabs>
              <w:jc w:val="center"/>
              <w:rPr>
                <w:rFonts w:ascii="Arial" w:hAnsi="Arial" w:cs="Arial"/>
                <w:b/>
                <w:spacing w:val="20"/>
                <w:sz w:val="20"/>
                <w:szCs w:val="20"/>
              </w:rPr>
            </w:pPr>
          </w:p>
        </w:tc>
        <w:tc>
          <w:tcPr>
            <w:tcW w:w="1214" w:type="dxa"/>
            <w:vAlign w:val="center"/>
          </w:tcPr>
          <w:p w14:paraId="1F9A9B29" w14:textId="77777777" w:rsidR="001E62AE" w:rsidRPr="00706413" w:rsidRDefault="001E62AE" w:rsidP="00DA1314">
            <w:pPr>
              <w:tabs>
                <w:tab w:val="left" w:pos="921"/>
              </w:tabs>
              <w:jc w:val="center"/>
              <w:rPr>
                <w:rFonts w:ascii="Arial" w:hAnsi="Arial" w:cs="Arial"/>
                <w:b/>
                <w:spacing w:val="20"/>
                <w:sz w:val="20"/>
                <w:szCs w:val="20"/>
              </w:rPr>
            </w:pPr>
          </w:p>
        </w:tc>
        <w:tc>
          <w:tcPr>
            <w:tcW w:w="1215" w:type="dxa"/>
            <w:vAlign w:val="center"/>
          </w:tcPr>
          <w:p w14:paraId="093F24AD" w14:textId="77777777" w:rsidR="001E62AE" w:rsidRPr="00706413" w:rsidRDefault="001E62AE" w:rsidP="00DA1314">
            <w:pPr>
              <w:tabs>
                <w:tab w:val="left" w:pos="921"/>
              </w:tabs>
              <w:jc w:val="center"/>
              <w:rPr>
                <w:rFonts w:ascii="Arial" w:hAnsi="Arial" w:cs="Arial"/>
                <w:b/>
                <w:spacing w:val="20"/>
                <w:sz w:val="20"/>
                <w:szCs w:val="20"/>
              </w:rPr>
            </w:pPr>
          </w:p>
        </w:tc>
        <w:tc>
          <w:tcPr>
            <w:tcW w:w="1214" w:type="dxa"/>
            <w:vAlign w:val="center"/>
          </w:tcPr>
          <w:p w14:paraId="566EBDD7" w14:textId="77777777" w:rsidR="001E62AE" w:rsidRPr="00706413" w:rsidRDefault="001E62AE" w:rsidP="00DA1314">
            <w:pPr>
              <w:tabs>
                <w:tab w:val="left" w:pos="921"/>
              </w:tabs>
              <w:jc w:val="center"/>
              <w:rPr>
                <w:rFonts w:ascii="Arial" w:hAnsi="Arial" w:cs="Arial"/>
                <w:b/>
                <w:spacing w:val="20"/>
                <w:sz w:val="20"/>
                <w:szCs w:val="20"/>
              </w:rPr>
            </w:pPr>
          </w:p>
        </w:tc>
        <w:tc>
          <w:tcPr>
            <w:tcW w:w="1215" w:type="dxa"/>
            <w:vAlign w:val="center"/>
          </w:tcPr>
          <w:p w14:paraId="7175B566" w14:textId="77777777" w:rsidR="001E62AE" w:rsidRPr="00706413" w:rsidRDefault="001E62AE" w:rsidP="00DA1314">
            <w:pPr>
              <w:tabs>
                <w:tab w:val="left" w:pos="921"/>
              </w:tabs>
              <w:jc w:val="center"/>
              <w:rPr>
                <w:rFonts w:ascii="Arial" w:hAnsi="Arial" w:cs="Arial"/>
                <w:b/>
                <w:spacing w:val="20"/>
                <w:sz w:val="20"/>
                <w:szCs w:val="20"/>
              </w:rPr>
            </w:pPr>
          </w:p>
        </w:tc>
      </w:tr>
      <w:tr w:rsidR="001E62AE" w:rsidRPr="00706413" w14:paraId="482E62DA" w14:textId="77777777" w:rsidTr="00DA1314">
        <w:trPr>
          <w:trHeight w:hRule="exact" w:val="624"/>
        </w:trPr>
        <w:tc>
          <w:tcPr>
            <w:tcW w:w="3060" w:type="dxa"/>
            <w:vAlign w:val="center"/>
          </w:tcPr>
          <w:p w14:paraId="2A7C62F9" w14:textId="77777777" w:rsidR="001E62AE" w:rsidRPr="00706413" w:rsidRDefault="001E62AE" w:rsidP="003D39F9">
            <w:pPr>
              <w:tabs>
                <w:tab w:val="left" w:pos="921"/>
              </w:tabs>
              <w:rPr>
                <w:rFonts w:ascii="Arial" w:hAnsi="Arial" w:cs="Arial"/>
                <w:spacing w:val="20"/>
                <w:sz w:val="20"/>
                <w:szCs w:val="20"/>
              </w:rPr>
            </w:pPr>
            <w:r w:rsidRPr="00706413">
              <w:rPr>
                <w:rFonts w:ascii="Arial" w:hAnsi="Arial" w:cs="Arial"/>
                <w:spacing w:val="20"/>
                <w:sz w:val="20"/>
                <w:szCs w:val="20"/>
              </w:rPr>
              <w:t>Nr fax-u</w:t>
            </w:r>
          </w:p>
        </w:tc>
        <w:tc>
          <w:tcPr>
            <w:tcW w:w="2409" w:type="dxa"/>
            <w:vAlign w:val="center"/>
          </w:tcPr>
          <w:p w14:paraId="00EDC353" w14:textId="77777777" w:rsidR="001E62AE" w:rsidRPr="00706413" w:rsidRDefault="001E62AE" w:rsidP="00DA1314">
            <w:pPr>
              <w:tabs>
                <w:tab w:val="left" w:pos="921"/>
              </w:tabs>
              <w:jc w:val="center"/>
              <w:rPr>
                <w:rFonts w:ascii="Arial" w:hAnsi="Arial" w:cs="Arial"/>
                <w:b/>
                <w:spacing w:val="20"/>
                <w:sz w:val="20"/>
                <w:szCs w:val="20"/>
              </w:rPr>
            </w:pPr>
          </w:p>
        </w:tc>
        <w:tc>
          <w:tcPr>
            <w:tcW w:w="1214" w:type="dxa"/>
            <w:vAlign w:val="center"/>
          </w:tcPr>
          <w:p w14:paraId="3C6B0AF7" w14:textId="77777777" w:rsidR="001E62AE" w:rsidRPr="00706413" w:rsidRDefault="001E62AE" w:rsidP="00DA1314">
            <w:pPr>
              <w:tabs>
                <w:tab w:val="left" w:pos="921"/>
              </w:tabs>
              <w:jc w:val="center"/>
              <w:rPr>
                <w:rFonts w:ascii="Arial" w:hAnsi="Arial" w:cs="Arial"/>
                <w:b/>
                <w:spacing w:val="20"/>
                <w:sz w:val="20"/>
                <w:szCs w:val="20"/>
              </w:rPr>
            </w:pPr>
          </w:p>
        </w:tc>
        <w:tc>
          <w:tcPr>
            <w:tcW w:w="1215" w:type="dxa"/>
            <w:vAlign w:val="center"/>
          </w:tcPr>
          <w:p w14:paraId="719067F7" w14:textId="77777777" w:rsidR="001E62AE" w:rsidRPr="00706413" w:rsidRDefault="001E62AE" w:rsidP="00DA1314">
            <w:pPr>
              <w:tabs>
                <w:tab w:val="left" w:pos="921"/>
              </w:tabs>
              <w:jc w:val="center"/>
              <w:rPr>
                <w:rFonts w:ascii="Arial" w:hAnsi="Arial" w:cs="Arial"/>
                <w:b/>
                <w:spacing w:val="20"/>
                <w:sz w:val="20"/>
                <w:szCs w:val="20"/>
              </w:rPr>
            </w:pPr>
          </w:p>
        </w:tc>
        <w:tc>
          <w:tcPr>
            <w:tcW w:w="1214" w:type="dxa"/>
            <w:vAlign w:val="center"/>
          </w:tcPr>
          <w:p w14:paraId="4BF169EA" w14:textId="77777777" w:rsidR="001E62AE" w:rsidRPr="00706413" w:rsidRDefault="001E62AE" w:rsidP="00DA1314">
            <w:pPr>
              <w:tabs>
                <w:tab w:val="left" w:pos="921"/>
              </w:tabs>
              <w:jc w:val="center"/>
              <w:rPr>
                <w:rFonts w:ascii="Arial" w:hAnsi="Arial" w:cs="Arial"/>
                <w:b/>
                <w:spacing w:val="20"/>
                <w:sz w:val="20"/>
                <w:szCs w:val="20"/>
              </w:rPr>
            </w:pPr>
          </w:p>
        </w:tc>
        <w:tc>
          <w:tcPr>
            <w:tcW w:w="1215" w:type="dxa"/>
            <w:vAlign w:val="center"/>
          </w:tcPr>
          <w:p w14:paraId="0779012A" w14:textId="77777777" w:rsidR="001E62AE" w:rsidRPr="00706413" w:rsidRDefault="001E62AE" w:rsidP="00DA1314">
            <w:pPr>
              <w:tabs>
                <w:tab w:val="left" w:pos="921"/>
              </w:tabs>
              <w:jc w:val="center"/>
              <w:rPr>
                <w:rFonts w:ascii="Arial" w:hAnsi="Arial" w:cs="Arial"/>
                <w:b/>
                <w:spacing w:val="20"/>
                <w:sz w:val="20"/>
                <w:szCs w:val="20"/>
              </w:rPr>
            </w:pPr>
          </w:p>
        </w:tc>
      </w:tr>
      <w:tr w:rsidR="001E62AE" w:rsidRPr="00706413" w14:paraId="68DDE385" w14:textId="77777777" w:rsidTr="00DA1314">
        <w:trPr>
          <w:trHeight w:hRule="exact" w:val="624"/>
        </w:trPr>
        <w:tc>
          <w:tcPr>
            <w:tcW w:w="3060" w:type="dxa"/>
            <w:vAlign w:val="center"/>
          </w:tcPr>
          <w:p w14:paraId="369320AF" w14:textId="77777777" w:rsidR="001E62AE" w:rsidRPr="00706413" w:rsidRDefault="001E62AE" w:rsidP="003D39F9">
            <w:pPr>
              <w:tabs>
                <w:tab w:val="left" w:pos="921"/>
              </w:tabs>
              <w:rPr>
                <w:rFonts w:ascii="Arial" w:hAnsi="Arial" w:cs="Arial"/>
                <w:spacing w:val="20"/>
                <w:sz w:val="20"/>
                <w:szCs w:val="20"/>
              </w:rPr>
            </w:pPr>
            <w:r w:rsidRPr="00706413">
              <w:rPr>
                <w:rFonts w:ascii="Arial" w:hAnsi="Arial" w:cs="Arial"/>
                <w:spacing w:val="20"/>
                <w:sz w:val="20"/>
                <w:szCs w:val="20"/>
              </w:rPr>
              <w:t>Adres e-mail</w:t>
            </w:r>
          </w:p>
        </w:tc>
        <w:tc>
          <w:tcPr>
            <w:tcW w:w="2409" w:type="dxa"/>
            <w:vAlign w:val="center"/>
          </w:tcPr>
          <w:p w14:paraId="4559AB19" w14:textId="77777777" w:rsidR="001E62AE" w:rsidRPr="00706413" w:rsidRDefault="001E62AE" w:rsidP="00DA1314">
            <w:pPr>
              <w:tabs>
                <w:tab w:val="left" w:pos="921"/>
              </w:tabs>
              <w:jc w:val="center"/>
              <w:rPr>
                <w:rFonts w:ascii="Arial" w:hAnsi="Arial" w:cs="Arial"/>
                <w:b/>
                <w:spacing w:val="20"/>
                <w:sz w:val="20"/>
                <w:szCs w:val="20"/>
              </w:rPr>
            </w:pPr>
          </w:p>
        </w:tc>
        <w:tc>
          <w:tcPr>
            <w:tcW w:w="1214" w:type="dxa"/>
            <w:vAlign w:val="center"/>
          </w:tcPr>
          <w:p w14:paraId="1C05A98A" w14:textId="77777777" w:rsidR="001E62AE" w:rsidRPr="00706413" w:rsidRDefault="001E62AE" w:rsidP="00DA1314">
            <w:pPr>
              <w:tabs>
                <w:tab w:val="left" w:pos="921"/>
              </w:tabs>
              <w:jc w:val="center"/>
              <w:rPr>
                <w:rFonts w:ascii="Arial" w:hAnsi="Arial" w:cs="Arial"/>
                <w:b/>
                <w:spacing w:val="20"/>
                <w:sz w:val="20"/>
                <w:szCs w:val="20"/>
              </w:rPr>
            </w:pPr>
          </w:p>
        </w:tc>
        <w:tc>
          <w:tcPr>
            <w:tcW w:w="1215" w:type="dxa"/>
            <w:vAlign w:val="center"/>
          </w:tcPr>
          <w:p w14:paraId="2045C33D" w14:textId="77777777" w:rsidR="001E62AE" w:rsidRPr="00706413" w:rsidRDefault="001E62AE" w:rsidP="00DA1314">
            <w:pPr>
              <w:tabs>
                <w:tab w:val="left" w:pos="921"/>
              </w:tabs>
              <w:jc w:val="center"/>
              <w:rPr>
                <w:rFonts w:ascii="Arial" w:hAnsi="Arial" w:cs="Arial"/>
                <w:b/>
                <w:spacing w:val="20"/>
                <w:sz w:val="20"/>
                <w:szCs w:val="20"/>
              </w:rPr>
            </w:pPr>
          </w:p>
        </w:tc>
        <w:tc>
          <w:tcPr>
            <w:tcW w:w="1214" w:type="dxa"/>
            <w:vAlign w:val="center"/>
          </w:tcPr>
          <w:p w14:paraId="2F5FC62A" w14:textId="77777777" w:rsidR="001E62AE" w:rsidRPr="00706413" w:rsidRDefault="001E62AE" w:rsidP="00DA1314">
            <w:pPr>
              <w:tabs>
                <w:tab w:val="left" w:pos="921"/>
              </w:tabs>
              <w:jc w:val="center"/>
              <w:rPr>
                <w:rFonts w:ascii="Arial" w:hAnsi="Arial" w:cs="Arial"/>
                <w:b/>
                <w:spacing w:val="20"/>
                <w:sz w:val="20"/>
                <w:szCs w:val="20"/>
              </w:rPr>
            </w:pPr>
          </w:p>
        </w:tc>
        <w:tc>
          <w:tcPr>
            <w:tcW w:w="1215" w:type="dxa"/>
            <w:vAlign w:val="center"/>
          </w:tcPr>
          <w:p w14:paraId="08420C48" w14:textId="77777777" w:rsidR="001E62AE" w:rsidRPr="00706413" w:rsidRDefault="001E62AE" w:rsidP="00DA1314">
            <w:pPr>
              <w:tabs>
                <w:tab w:val="left" w:pos="921"/>
              </w:tabs>
              <w:jc w:val="center"/>
              <w:rPr>
                <w:rFonts w:ascii="Arial" w:hAnsi="Arial" w:cs="Arial"/>
                <w:b/>
                <w:spacing w:val="20"/>
                <w:sz w:val="20"/>
                <w:szCs w:val="20"/>
              </w:rPr>
            </w:pPr>
          </w:p>
        </w:tc>
      </w:tr>
      <w:tr w:rsidR="001E62AE" w:rsidRPr="00706413" w14:paraId="61612F8B" w14:textId="77777777" w:rsidTr="00DA1314">
        <w:trPr>
          <w:trHeight w:hRule="exact" w:val="624"/>
        </w:trPr>
        <w:tc>
          <w:tcPr>
            <w:tcW w:w="3060" w:type="dxa"/>
            <w:vAlign w:val="center"/>
          </w:tcPr>
          <w:p w14:paraId="236E5C74" w14:textId="77777777" w:rsidR="001E62AE" w:rsidRPr="00706413" w:rsidRDefault="001E62AE" w:rsidP="003D39F9">
            <w:pPr>
              <w:tabs>
                <w:tab w:val="left" w:pos="921"/>
              </w:tabs>
              <w:rPr>
                <w:rFonts w:ascii="Arial" w:hAnsi="Arial" w:cs="Arial"/>
                <w:spacing w:val="20"/>
                <w:sz w:val="20"/>
                <w:szCs w:val="20"/>
              </w:rPr>
            </w:pPr>
            <w:r w:rsidRPr="00706413">
              <w:rPr>
                <w:rFonts w:ascii="Arial" w:hAnsi="Arial" w:cs="Arial"/>
                <w:spacing w:val="20"/>
                <w:sz w:val="20"/>
                <w:szCs w:val="20"/>
              </w:rPr>
              <w:t>NIP</w:t>
            </w:r>
          </w:p>
        </w:tc>
        <w:tc>
          <w:tcPr>
            <w:tcW w:w="2409" w:type="dxa"/>
            <w:vAlign w:val="center"/>
          </w:tcPr>
          <w:p w14:paraId="5BDDA0A3" w14:textId="77777777" w:rsidR="001E62AE" w:rsidRPr="00706413" w:rsidRDefault="001E62AE" w:rsidP="00DA1314">
            <w:pPr>
              <w:tabs>
                <w:tab w:val="left" w:pos="921"/>
              </w:tabs>
              <w:jc w:val="center"/>
              <w:rPr>
                <w:rFonts w:ascii="Arial" w:hAnsi="Arial" w:cs="Arial"/>
                <w:b/>
                <w:spacing w:val="20"/>
                <w:sz w:val="20"/>
                <w:szCs w:val="20"/>
              </w:rPr>
            </w:pPr>
          </w:p>
        </w:tc>
        <w:tc>
          <w:tcPr>
            <w:tcW w:w="1214" w:type="dxa"/>
            <w:vAlign w:val="center"/>
          </w:tcPr>
          <w:p w14:paraId="60686687" w14:textId="77777777" w:rsidR="001E62AE" w:rsidRPr="00706413" w:rsidRDefault="001E62AE" w:rsidP="00DA1314">
            <w:pPr>
              <w:tabs>
                <w:tab w:val="left" w:pos="921"/>
              </w:tabs>
              <w:jc w:val="center"/>
              <w:rPr>
                <w:rFonts w:ascii="Arial" w:hAnsi="Arial" w:cs="Arial"/>
                <w:b/>
                <w:spacing w:val="20"/>
                <w:sz w:val="20"/>
                <w:szCs w:val="20"/>
              </w:rPr>
            </w:pPr>
          </w:p>
        </w:tc>
        <w:tc>
          <w:tcPr>
            <w:tcW w:w="1215" w:type="dxa"/>
            <w:vAlign w:val="center"/>
          </w:tcPr>
          <w:p w14:paraId="203236AA" w14:textId="77777777" w:rsidR="001E62AE" w:rsidRPr="00706413" w:rsidRDefault="001E62AE" w:rsidP="00DA1314">
            <w:pPr>
              <w:tabs>
                <w:tab w:val="left" w:pos="921"/>
              </w:tabs>
              <w:jc w:val="center"/>
              <w:rPr>
                <w:rFonts w:ascii="Arial" w:hAnsi="Arial" w:cs="Arial"/>
                <w:b/>
                <w:spacing w:val="20"/>
                <w:sz w:val="20"/>
                <w:szCs w:val="20"/>
              </w:rPr>
            </w:pPr>
          </w:p>
        </w:tc>
        <w:tc>
          <w:tcPr>
            <w:tcW w:w="1214" w:type="dxa"/>
            <w:vAlign w:val="center"/>
          </w:tcPr>
          <w:p w14:paraId="4167E7A2" w14:textId="77777777" w:rsidR="001E62AE" w:rsidRPr="00706413" w:rsidRDefault="001E62AE" w:rsidP="00DA1314">
            <w:pPr>
              <w:tabs>
                <w:tab w:val="left" w:pos="921"/>
              </w:tabs>
              <w:jc w:val="center"/>
              <w:rPr>
                <w:rFonts w:ascii="Arial" w:hAnsi="Arial" w:cs="Arial"/>
                <w:b/>
                <w:spacing w:val="20"/>
                <w:sz w:val="20"/>
                <w:szCs w:val="20"/>
              </w:rPr>
            </w:pPr>
          </w:p>
        </w:tc>
        <w:tc>
          <w:tcPr>
            <w:tcW w:w="1215" w:type="dxa"/>
            <w:vAlign w:val="center"/>
          </w:tcPr>
          <w:p w14:paraId="4A2DFD74" w14:textId="77777777" w:rsidR="001E62AE" w:rsidRPr="00706413" w:rsidRDefault="001E62AE" w:rsidP="00DA1314">
            <w:pPr>
              <w:tabs>
                <w:tab w:val="left" w:pos="921"/>
              </w:tabs>
              <w:jc w:val="center"/>
              <w:rPr>
                <w:rFonts w:ascii="Arial" w:hAnsi="Arial" w:cs="Arial"/>
                <w:b/>
                <w:spacing w:val="20"/>
                <w:sz w:val="20"/>
                <w:szCs w:val="20"/>
              </w:rPr>
            </w:pPr>
          </w:p>
        </w:tc>
      </w:tr>
      <w:tr w:rsidR="001E62AE" w:rsidRPr="00706413" w14:paraId="59740028" w14:textId="77777777" w:rsidTr="00DA1314">
        <w:trPr>
          <w:trHeight w:hRule="exact" w:val="624"/>
        </w:trPr>
        <w:tc>
          <w:tcPr>
            <w:tcW w:w="3060" w:type="dxa"/>
            <w:vAlign w:val="center"/>
          </w:tcPr>
          <w:p w14:paraId="6869D09E" w14:textId="77777777" w:rsidR="001E62AE" w:rsidRPr="00706413" w:rsidRDefault="001E62AE" w:rsidP="003D39F9">
            <w:pPr>
              <w:tabs>
                <w:tab w:val="left" w:pos="921"/>
              </w:tabs>
              <w:rPr>
                <w:rFonts w:ascii="Arial" w:hAnsi="Arial" w:cs="Arial"/>
                <w:spacing w:val="20"/>
                <w:sz w:val="20"/>
                <w:szCs w:val="20"/>
              </w:rPr>
            </w:pPr>
            <w:r w:rsidRPr="00706413">
              <w:rPr>
                <w:rFonts w:ascii="Arial" w:hAnsi="Arial" w:cs="Arial"/>
                <w:spacing w:val="20"/>
                <w:sz w:val="20"/>
                <w:szCs w:val="20"/>
              </w:rPr>
              <w:t>REGON</w:t>
            </w:r>
          </w:p>
        </w:tc>
        <w:tc>
          <w:tcPr>
            <w:tcW w:w="2409" w:type="dxa"/>
            <w:vAlign w:val="center"/>
          </w:tcPr>
          <w:p w14:paraId="3E753788" w14:textId="77777777" w:rsidR="001E62AE" w:rsidRPr="00706413" w:rsidRDefault="001E62AE" w:rsidP="00DA1314">
            <w:pPr>
              <w:tabs>
                <w:tab w:val="left" w:pos="921"/>
              </w:tabs>
              <w:jc w:val="center"/>
              <w:rPr>
                <w:rFonts w:ascii="Arial" w:hAnsi="Arial" w:cs="Arial"/>
                <w:b/>
                <w:spacing w:val="20"/>
                <w:sz w:val="20"/>
                <w:szCs w:val="20"/>
              </w:rPr>
            </w:pPr>
          </w:p>
        </w:tc>
        <w:tc>
          <w:tcPr>
            <w:tcW w:w="1214" w:type="dxa"/>
            <w:vAlign w:val="center"/>
          </w:tcPr>
          <w:p w14:paraId="31E03918" w14:textId="77777777" w:rsidR="001E62AE" w:rsidRPr="00706413" w:rsidRDefault="001E62AE" w:rsidP="00DA1314">
            <w:pPr>
              <w:tabs>
                <w:tab w:val="left" w:pos="921"/>
              </w:tabs>
              <w:jc w:val="center"/>
              <w:rPr>
                <w:rFonts w:ascii="Arial" w:hAnsi="Arial" w:cs="Arial"/>
                <w:b/>
                <w:spacing w:val="20"/>
                <w:sz w:val="20"/>
                <w:szCs w:val="20"/>
              </w:rPr>
            </w:pPr>
          </w:p>
        </w:tc>
        <w:tc>
          <w:tcPr>
            <w:tcW w:w="1215" w:type="dxa"/>
            <w:vAlign w:val="center"/>
          </w:tcPr>
          <w:p w14:paraId="01FB1BA6" w14:textId="77777777" w:rsidR="001E62AE" w:rsidRPr="00706413" w:rsidRDefault="001E62AE" w:rsidP="00DA1314">
            <w:pPr>
              <w:tabs>
                <w:tab w:val="left" w:pos="921"/>
              </w:tabs>
              <w:jc w:val="center"/>
              <w:rPr>
                <w:rFonts w:ascii="Arial" w:hAnsi="Arial" w:cs="Arial"/>
                <w:b/>
                <w:spacing w:val="20"/>
                <w:sz w:val="20"/>
                <w:szCs w:val="20"/>
              </w:rPr>
            </w:pPr>
          </w:p>
        </w:tc>
        <w:tc>
          <w:tcPr>
            <w:tcW w:w="1214" w:type="dxa"/>
            <w:vAlign w:val="center"/>
          </w:tcPr>
          <w:p w14:paraId="19605F30" w14:textId="77777777" w:rsidR="001E62AE" w:rsidRPr="00706413" w:rsidRDefault="001E62AE" w:rsidP="00DA1314">
            <w:pPr>
              <w:tabs>
                <w:tab w:val="left" w:pos="921"/>
              </w:tabs>
              <w:jc w:val="center"/>
              <w:rPr>
                <w:rFonts w:ascii="Arial" w:hAnsi="Arial" w:cs="Arial"/>
                <w:b/>
                <w:spacing w:val="20"/>
                <w:sz w:val="20"/>
                <w:szCs w:val="20"/>
              </w:rPr>
            </w:pPr>
          </w:p>
        </w:tc>
        <w:tc>
          <w:tcPr>
            <w:tcW w:w="1215" w:type="dxa"/>
            <w:vAlign w:val="center"/>
          </w:tcPr>
          <w:p w14:paraId="21306A8A" w14:textId="77777777" w:rsidR="001E62AE" w:rsidRPr="00706413" w:rsidRDefault="001E62AE" w:rsidP="00DA1314">
            <w:pPr>
              <w:tabs>
                <w:tab w:val="left" w:pos="921"/>
              </w:tabs>
              <w:jc w:val="center"/>
              <w:rPr>
                <w:rFonts w:ascii="Arial" w:hAnsi="Arial" w:cs="Arial"/>
                <w:b/>
                <w:spacing w:val="20"/>
                <w:sz w:val="20"/>
                <w:szCs w:val="20"/>
              </w:rPr>
            </w:pPr>
          </w:p>
        </w:tc>
      </w:tr>
      <w:tr w:rsidR="001E62AE" w:rsidRPr="00706413" w14:paraId="740358E7" w14:textId="77777777" w:rsidTr="00DA1314">
        <w:trPr>
          <w:trHeight w:val="721"/>
        </w:trPr>
        <w:tc>
          <w:tcPr>
            <w:tcW w:w="3060" w:type="dxa"/>
            <w:vAlign w:val="center"/>
          </w:tcPr>
          <w:p w14:paraId="5236D812" w14:textId="77777777" w:rsidR="001E62AE" w:rsidRPr="00706413" w:rsidRDefault="001E62AE" w:rsidP="003D39F9">
            <w:pPr>
              <w:tabs>
                <w:tab w:val="left" w:pos="921"/>
              </w:tabs>
              <w:rPr>
                <w:rFonts w:ascii="Arial" w:hAnsi="Arial" w:cs="Arial"/>
                <w:spacing w:val="20"/>
                <w:sz w:val="20"/>
                <w:szCs w:val="20"/>
              </w:rPr>
            </w:pPr>
            <w:r w:rsidRPr="00706413">
              <w:rPr>
                <w:rFonts w:ascii="Arial" w:hAnsi="Arial" w:cs="Arial"/>
                <w:spacing w:val="20"/>
                <w:sz w:val="20"/>
                <w:szCs w:val="20"/>
              </w:rPr>
              <w:t>Imię i nazwisko osoby do kontaktu w postępowaniu            wraz z nr telefonu</w:t>
            </w:r>
          </w:p>
        </w:tc>
        <w:tc>
          <w:tcPr>
            <w:tcW w:w="2409" w:type="dxa"/>
            <w:vAlign w:val="center"/>
          </w:tcPr>
          <w:p w14:paraId="1D0C06B4" w14:textId="77777777" w:rsidR="001E62AE" w:rsidRPr="00706413" w:rsidRDefault="001E62AE" w:rsidP="00DA1314">
            <w:pPr>
              <w:tabs>
                <w:tab w:val="left" w:pos="921"/>
              </w:tabs>
              <w:jc w:val="center"/>
              <w:rPr>
                <w:rFonts w:ascii="Arial" w:hAnsi="Arial" w:cs="Arial"/>
                <w:b/>
                <w:spacing w:val="20"/>
                <w:sz w:val="20"/>
                <w:szCs w:val="20"/>
              </w:rPr>
            </w:pPr>
          </w:p>
        </w:tc>
        <w:tc>
          <w:tcPr>
            <w:tcW w:w="1214" w:type="dxa"/>
            <w:vAlign w:val="center"/>
          </w:tcPr>
          <w:p w14:paraId="7169EAE6" w14:textId="77777777" w:rsidR="001E62AE" w:rsidRPr="00706413" w:rsidRDefault="001E62AE" w:rsidP="00DA1314">
            <w:pPr>
              <w:tabs>
                <w:tab w:val="left" w:pos="921"/>
              </w:tabs>
              <w:jc w:val="center"/>
              <w:rPr>
                <w:rFonts w:ascii="Arial" w:hAnsi="Arial" w:cs="Arial"/>
                <w:b/>
                <w:spacing w:val="20"/>
                <w:sz w:val="20"/>
                <w:szCs w:val="20"/>
              </w:rPr>
            </w:pPr>
          </w:p>
        </w:tc>
        <w:tc>
          <w:tcPr>
            <w:tcW w:w="1215" w:type="dxa"/>
            <w:vAlign w:val="center"/>
          </w:tcPr>
          <w:p w14:paraId="07656CA6" w14:textId="77777777" w:rsidR="001E62AE" w:rsidRPr="00706413" w:rsidRDefault="001E62AE" w:rsidP="00DA1314">
            <w:pPr>
              <w:tabs>
                <w:tab w:val="left" w:pos="921"/>
              </w:tabs>
              <w:jc w:val="center"/>
              <w:rPr>
                <w:rFonts w:ascii="Arial" w:hAnsi="Arial" w:cs="Arial"/>
                <w:b/>
                <w:spacing w:val="20"/>
                <w:sz w:val="20"/>
                <w:szCs w:val="20"/>
              </w:rPr>
            </w:pPr>
          </w:p>
        </w:tc>
        <w:tc>
          <w:tcPr>
            <w:tcW w:w="1214" w:type="dxa"/>
            <w:vAlign w:val="center"/>
          </w:tcPr>
          <w:p w14:paraId="5905CFC7" w14:textId="77777777" w:rsidR="001E62AE" w:rsidRPr="00706413" w:rsidRDefault="001E62AE" w:rsidP="00DA1314">
            <w:pPr>
              <w:tabs>
                <w:tab w:val="left" w:pos="921"/>
              </w:tabs>
              <w:jc w:val="center"/>
              <w:rPr>
                <w:rFonts w:ascii="Arial" w:hAnsi="Arial" w:cs="Arial"/>
                <w:b/>
                <w:spacing w:val="20"/>
                <w:sz w:val="20"/>
                <w:szCs w:val="20"/>
              </w:rPr>
            </w:pPr>
          </w:p>
        </w:tc>
        <w:tc>
          <w:tcPr>
            <w:tcW w:w="1215" w:type="dxa"/>
            <w:vAlign w:val="center"/>
          </w:tcPr>
          <w:p w14:paraId="4F00FD54" w14:textId="77777777" w:rsidR="001E62AE" w:rsidRPr="00706413" w:rsidRDefault="001E62AE" w:rsidP="00DA1314">
            <w:pPr>
              <w:tabs>
                <w:tab w:val="left" w:pos="921"/>
              </w:tabs>
              <w:jc w:val="center"/>
              <w:rPr>
                <w:rFonts w:ascii="Arial" w:hAnsi="Arial" w:cs="Arial"/>
                <w:b/>
                <w:spacing w:val="20"/>
                <w:sz w:val="20"/>
                <w:szCs w:val="20"/>
              </w:rPr>
            </w:pPr>
          </w:p>
        </w:tc>
      </w:tr>
    </w:tbl>
    <w:p w14:paraId="3F768A82" w14:textId="77777777" w:rsidR="001E62AE" w:rsidRPr="0027156F" w:rsidRDefault="001E62AE" w:rsidP="00EB71AA">
      <w:pPr>
        <w:tabs>
          <w:tab w:val="left" w:pos="770"/>
        </w:tabs>
        <w:spacing w:before="120"/>
        <w:rPr>
          <w:rFonts w:ascii="Arial" w:hAnsi="Arial" w:cs="Arial"/>
          <w:b/>
          <w:spacing w:val="20"/>
          <w:sz w:val="20"/>
          <w:szCs w:val="20"/>
        </w:rPr>
      </w:pPr>
      <w:r w:rsidRPr="0027156F">
        <w:rPr>
          <w:rFonts w:ascii="Arial" w:hAnsi="Arial" w:cs="Arial"/>
          <w:b/>
          <w:spacing w:val="20"/>
          <w:sz w:val="20"/>
          <w:szCs w:val="20"/>
        </w:rPr>
        <w:t>Do: WĘGLOKOKS KRAJ Sp. z o. o.</w:t>
      </w:r>
    </w:p>
    <w:p w14:paraId="41AC68FB" w14:textId="77777777" w:rsidR="001E62AE" w:rsidRPr="0027156F" w:rsidRDefault="001E62AE" w:rsidP="001E62AE">
      <w:pPr>
        <w:tabs>
          <w:tab w:val="left" w:pos="770"/>
        </w:tabs>
        <w:ind w:left="708" w:hanging="708"/>
        <w:rPr>
          <w:rFonts w:ascii="Arial" w:hAnsi="Arial" w:cs="Arial"/>
          <w:b/>
          <w:noProof/>
          <w:spacing w:val="20"/>
          <w:sz w:val="20"/>
          <w:szCs w:val="20"/>
        </w:rPr>
      </w:pPr>
      <w:r>
        <w:rPr>
          <w:rFonts w:ascii="Arial" w:hAnsi="Arial" w:cs="Arial"/>
          <w:b/>
          <w:noProof/>
          <w:spacing w:val="20"/>
          <w:sz w:val="20"/>
          <w:szCs w:val="20"/>
        </w:rPr>
        <w:t xml:space="preserve">      KWK Bobrek – Piekary</w:t>
      </w:r>
    </w:p>
    <w:p w14:paraId="0E44312A" w14:textId="77777777" w:rsidR="001E62AE" w:rsidRDefault="001E62AE" w:rsidP="001E62AE">
      <w:pPr>
        <w:tabs>
          <w:tab w:val="left" w:pos="0"/>
        </w:tabs>
        <w:jc w:val="both"/>
        <w:rPr>
          <w:rFonts w:ascii="Arial" w:hAnsi="Arial" w:cs="Arial"/>
          <w:noProof/>
          <w:color w:val="000000"/>
          <w:sz w:val="20"/>
          <w:szCs w:val="20"/>
        </w:rPr>
      </w:pPr>
    </w:p>
    <w:p w14:paraId="691ED2C6" w14:textId="4FF58F8C" w:rsidR="001E62AE" w:rsidRPr="005F4624" w:rsidRDefault="001E62AE" w:rsidP="001E62AE">
      <w:pPr>
        <w:tabs>
          <w:tab w:val="left" w:pos="0"/>
        </w:tabs>
        <w:jc w:val="both"/>
        <w:rPr>
          <w:rFonts w:ascii="Arial" w:hAnsi="Arial" w:cs="Arial"/>
          <w:noProof/>
          <w:color w:val="000000"/>
          <w:sz w:val="20"/>
          <w:szCs w:val="20"/>
        </w:rPr>
      </w:pPr>
      <w:r w:rsidRPr="0027156F">
        <w:rPr>
          <w:rFonts w:ascii="Arial" w:hAnsi="Arial" w:cs="Arial"/>
          <w:noProof/>
          <w:color w:val="000000"/>
          <w:sz w:val="20"/>
          <w:szCs w:val="20"/>
        </w:rPr>
        <w:t xml:space="preserve">W związku z ogłoszeniem postępowania o udzielenie zamówienia w </w:t>
      </w:r>
      <w:r w:rsidRPr="005F4624">
        <w:rPr>
          <w:rFonts w:ascii="Arial" w:hAnsi="Arial" w:cs="Arial"/>
          <w:noProof/>
          <w:color w:val="000000"/>
          <w:sz w:val="20"/>
          <w:szCs w:val="20"/>
        </w:rPr>
        <w:t xml:space="preserve">trybie </w:t>
      </w:r>
      <w:r w:rsidR="007712D4">
        <w:rPr>
          <w:rFonts w:ascii="Arial" w:hAnsi="Arial" w:cs="Arial"/>
          <w:noProof/>
          <w:color w:val="000000"/>
          <w:sz w:val="20"/>
          <w:szCs w:val="20"/>
        </w:rPr>
        <w:t>konkursu ofert</w:t>
      </w:r>
      <w:r w:rsidRPr="005F4624">
        <w:rPr>
          <w:rFonts w:ascii="Arial" w:hAnsi="Arial" w:cs="Arial"/>
          <w:noProof/>
          <w:color w:val="000000"/>
          <w:sz w:val="20"/>
          <w:szCs w:val="20"/>
        </w:rPr>
        <w:t xml:space="preserve"> pn. :</w:t>
      </w:r>
    </w:p>
    <w:p w14:paraId="64FB7F1B" w14:textId="77777777" w:rsidR="00292B73" w:rsidRDefault="00292B73" w:rsidP="00257393">
      <w:pPr>
        <w:widowControl w:val="0"/>
        <w:tabs>
          <w:tab w:val="left" w:pos="-15052"/>
        </w:tabs>
        <w:jc w:val="both"/>
        <w:rPr>
          <w:rFonts w:ascii="Arial" w:hAnsi="Arial" w:cs="Arial"/>
          <w:b/>
          <w:sz w:val="20"/>
          <w:szCs w:val="20"/>
        </w:rPr>
      </w:pPr>
    </w:p>
    <w:p w14:paraId="502AB232" w14:textId="66CD1715" w:rsidR="00EB71AA" w:rsidRDefault="00205CBE" w:rsidP="00257393">
      <w:pPr>
        <w:widowControl w:val="0"/>
        <w:tabs>
          <w:tab w:val="left" w:pos="-15052"/>
        </w:tabs>
        <w:jc w:val="both"/>
        <w:rPr>
          <w:rFonts w:ascii="Arial" w:hAnsi="Arial" w:cs="Arial"/>
          <w:b/>
          <w:sz w:val="20"/>
          <w:szCs w:val="20"/>
        </w:rPr>
      </w:pPr>
      <w:r w:rsidRPr="00BF7842">
        <w:rPr>
          <w:rFonts w:ascii="Arial" w:hAnsi="Arial" w:cs="Arial"/>
          <w:b/>
          <w:sz w:val="20"/>
          <w:szCs w:val="20"/>
        </w:rPr>
        <w:t xml:space="preserve">Modernizacja dwóch urządzeń chłodniczych </w:t>
      </w:r>
      <w:r w:rsidRPr="00232E0F">
        <w:rPr>
          <w:rFonts w:ascii="Arial" w:hAnsi="Arial" w:cs="Arial"/>
          <w:b/>
          <w:bCs/>
          <w:color w:val="000000" w:themeColor="text1"/>
          <w:sz w:val="20"/>
          <w:szCs w:val="20"/>
        </w:rPr>
        <w:t>dla WĘGLOKOKS KRAJ S</w:t>
      </w:r>
      <w:r>
        <w:rPr>
          <w:rFonts w:ascii="Arial" w:hAnsi="Arial" w:cs="Arial"/>
          <w:b/>
          <w:bCs/>
          <w:color w:val="000000" w:themeColor="text1"/>
          <w:sz w:val="20"/>
          <w:szCs w:val="20"/>
        </w:rPr>
        <w:t>p.</w:t>
      </w:r>
      <w:r w:rsidRPr="00232E0F">
        <w:rPr>
          <w:rFonts w:ascii="Arial" w:hAnsi="Arial" w:cs="Arial"/>
          <w:b/>
          <w:bCs/>
          <w:color w:val="000000" w:themeColor="text1"/>
          <w:sz w:val="20"/>
          <w:szCs w:val="20"/>
        </w:rPr>
        <w:t xml:space="preserve"> z o.o. KWK Bobrek–Piekary</w:t>
      </w:r>
      <w:r>
        <w:rPr>
          <w:rFonts w:ascii="Arial" w:hAnsi="Arial" w:cs="Arial"/>
          <w:b/>
          <w:bCs/>
          <w:color w:val="000000" w:themeColor="text1"/>
          <w:sz w:val="20"/>
          <w:szCs w:val="20"/>
        </w:rPr>
        <w:t xml:space="preserve"> </w:t>
      </w:r>
      <w:r w:rsidRPr="00232E0F">
        <w:rPr>
          <w:rFonts w:ascii="Arial" w:hAnsi="Arial" w:cs="Arial"/>
          <w:b/>
          <w:bCs/>
          <w:color w:val="000000" w:themeColor="text1"/>
          <w:sz w:val="20"/>
          <w:szCs w:val="20"/>
        </w:rPr>
        <w:t>Ruch Bobrek</w:t>
      </w:r>
    </w:p>
    <w:p w14:paraId="2C63CB98" w14:textId="77777777" w:rsidR="00EB71AA" w:rsidRPr="00706413" w:rsidRDefault="00EB71AA" w:rsidP="00257393">
      <w:pPr>
        <w:widowControl w:val="0"/>
        <w:tabs>
          <w:tab w:val="left" w:pos="-15052"/>
        </w:tabs>
        <w:jc w:val="both"/>
        <w:rPr>
          <w:rFonts w:ascii="Arial" w:hAnsi="Arial" w:cs="Arial"/>
          <w:b/>
          <w:sz w:val="20"/>
          <w:szCs w:val="20"/>
        </w:rPr>
      </w:pPr>
    </w:p>
    <w:p w14:paraId="64EB8955" w14:textId="0FE775B0" w:rsidR="001E62AE" w:rsidRDefault="001E62AE" w:rsidP="007B202F">
      <w:pPr>
        <w:numPr>
          <w:ilvl w:val="2"/>
          <w:numId w:val="35"/>
        </w:numPr>
        <w:tabs>
          <w:tab w:val="clear" w:pos="2160"/>
          <w:tab w:val="num" w:pos="284"/>
        </w:tabs>
        <w:ind w:left="284" w:hanging="284"/>
        <w:jc w:val="both"/>
        <w:rPr>
          <w:rFonts w:ascii="Arial" w:hAnsi="Arial" w:cs="Arial"/>
          <w:sz w:val="20"/>
          <w:szCs w:val="20"/>
        </w:rPr>
      </w:pPr>
      <w:r w:rsidRPr="00B075C5">
        <w:rPr>
          <w:rFonts w:ascii="Arial" w:hAnsi="Arial" w:cs="Arial"/>
          <w:sz w:val="20"/>
          <w:szCs w:val="20"/>
        </w:rPr>
        <w:lastRenderedPageBreak/>
        <w:t>Oferujemy wykonanie przedmiotu zamówienia zgodnie z wymaganiami określonymi przez Zamawiającego w Specyfikacji Istotnych Warunków Zamówienia za cenę:</w:t>
      </w:r>
    </w:p>
    <w:p w14:paraId="3D9A9FBA" w14:textId="77777777" w:rsidR="00EB71AA" w:rsidRPr="007B202F" w:rsidRDefault="00EB71AA" w:rsidP="00EB71AA">
      <w:pPr>
        <w:ind w:left="284"/>
        <w:jc w:val="both"/>
        <w:rPr>
          <w:rFonts w:ascii="Arial" w:hAnsi="Arial" w:cs="Arial"/>
        </w:rPr>
      </w:pPr>
    </w:p>
    <w:tbl>
      <w:tblPr>
        <w:tblW w:w="941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28"/>
        <w:gridCol w:w="1540"/>
        <w:gridCol w:w="1701"/>
        <w:gridCol w:w="1276"/>
        <w:gridCol w:w="1621"/>
      </w:tblGrid>
      <w:tr w:rsidR="007A4B9B" w:rsidRPr="007A4B9B" w14:paraId="2CF5CDEB" w14:textId="77777777" w:rsidTr="007B202F">
        <w:trPr>
          <w:trHeight w:val="802"/>
        </w:trPr>
        <w:tc>
          <w:tcPr>
            <w:tcW w:w="2552" w:type="dxa"/>
            <w:vMerge w:val="restart"/>
            <w:vAlign w:val="center"/>
          </w:tcPr>
          <w:p w14:paraId="341387EB" w14:textId="77777777" w:rsidR="007A4B9B" w:rsidRPr="007A4B9B" w:rsidRDefault="007A4B9B" w:rsidP="007A4B9B">
            <w:pPr>
              <w:widowControl w:val="0"/>
              <w:adjustRightInd w:val="0"/>
              <w:jc w:val="center"/>
              <w:textAlignment w:val="baseline"/>
              <w:rPr>
                <w:rFonts w:ascii="Arial" w:hAnsi="Arial" w:cs="Arial"/>
                <w:color w:val="000000" w:themeColor="text1"/>
                <w:sz w:val="20"/>
                <w:szCs w:val="20"/>
                <w:lang w:eastAsia="pl-PL"/>
              </w:rPr>
            </w:pPr>
            <w:r w:rsidRPr="007A4B9B">
              <w:rPr>
                <w:rFonts w:ascii="Arial" w:hAnsi="Arial" w:cs="Arial"/>
                <w:b/>
                <w:bCs/>
                <w:color w:val="000000" w:themeColor="text1"/>
                <w:sz w:val="20"/>
                <w:szCs w:val="20"/>
                <w:lang w:eastAsia="pl-PL"/>
              </w:rPr>
              <w:t>Przedmiot zamówienia</w:t>
            </w:r>
          </w:p>
        </w:tc>
        <w:tc>
          <w:tcPr>
            <w:tcW w:w="0" w:type="auto"/>
            <w:vAlign w:val="center"/>
          </w:tcPr>
          <w:p w14:paraId="6C521457" w14:textId="77777777" w:rsidR="007A4B9B" w:rsidRPr="007A4B9B" w:rsidRDefault="007A4B9B" w:rsidP="007A4B9B">
            <w:pPr>
              <w:widowControl w:val="0"/>
              <w:adjustRightInd w:val="0"/>
              <w:jc w:val="center"/>
              <w:textAlignment w:val="baseline"/>
              <w:rPr>
                <w:rFonts w:ascii="Arial" w:hAnsi="Arial" w:cs="Arial"/>
                <w:b/>
                <w:bCs/>
                <w:color w:val="000000" w:themeColor="text1"/>
                <w:sz w:val="20"/>
                <w:szCs w:val="20"/>
                <w:lang w:eastAsia="pl-PL"/>
              </w:rPr>
            </w:pPr>
            <w:r w:rsidRPr="007A4B9B">
              <w:rPr>
                <w:rFonts w:ascii="Arial" w:hAnsi="Arial" w:cs="Arial"/>
                <w:b/>
                <w:bCs/>
                <w:color w:val="000000" w:themeColor="text1"/>
                <w:sz w:val="20"/>
                <w:szCs w:val="20"/>
                <w:lang w:eastAsia="pl-PL"/>
              </w:rPr>
              <w:t>Ilość</w:t>
            </w:r>
          </w:p>
          <w:p w14:paraId="23E342DF" w14:textId="77777777" w:rsidR="007A4B9B" w:rsidRPr="007A4B9B" w:rsidRDefault="007A4B9B" w:rsidP="007A4B9B">
            <w:pPr>
              <w:widowControl w:val="0"/>
              <w:adjustRightInd w:val="0"/>
              <w:jc w:val="center"/>
              <w:textAlignment w:val="baseline"/>
              <w:rPr>
                <w:rFonts w:ascii="Arial" w:hAnsi="Arial" w:cs="Arial"/>
                <w:b/>
                <w:bCs/>
                <w:color w:val="000000" w:themeColor="text1"/>
                <w:sz w:val="20"/>
                <w:szCs w:val="20"/>
                <w:lang w:eastAsia="pl-PL"/>
              </w:rPr>
            </w:pPr>
          </w:p>
        </w:tc>
        <w:tc>
          <w:tcPr>
            <w:tcW w:w="1540" w:type="dxa"/>
            <w:vAlign w:val="center"/>
          </w:tcPr>
          <w:p w14:paraId="608922D3" w14:textId="77777777" w:rsidR="007A4B9B" w:rsidRPr="007A4B9B" w:rsidRDefault="007A4B9B" w:rsidP="007A4B9B">
            <w:pPr>
              <w:widowControl w:val="0"/>
              <w:adjustRightInd w:val="0"/>
              <w:jc w:val="center"/>
              <w:textAlignment w:val="baseline"/>
              <w:rPr>
                <w:rFonts w:ascii="Arial" w:hAnsi="Arial" w:cs="Arial"/>
                <w:b/>
                <w:bCs/>
                <w:color w:val="000000" w:themeColor="text1"/>
                <w:sz w:val="20"/>
                <w:szCs w:val="20"/>
                <w:lang w:eastAsia="pl-PL"/>
              </w:rPr>
            </w:pPr>
            <w:r w:rsidRPr="007A4B9B">
              <w:rPr>
                <w:rFonts w:ascii="Arial" w:hAnsi="Arial" w:cs="Arial"/>
                <w:b/>
                <w:bCs/>
                <w:color w:val="000000" w:themeColor="text1"/>
                <w:sz w:val="20"/>
                <w:szCs w:val="20"/>
                <w:lang w:eastAsia="pl-PL"/>
              </w:rPr>
              <w:t>Cena jednostkowa netto</w:t>
            </w:r>
          </w:p>
        </w:tc>
        <w:tc>
          <w:tcPr>
            <w:tcW w:w="1701" w:type="dxa"/>
            <w:vAlign w:val="center"/>
          </w:tcPr>
          <w:p w14:paraId="0809F33D" w14:textId="4E801B97" w:rsidR="007A4B9B" w:rsidRPr="007A4B9B" w:rsidRDefault="007A4B9B" w:rsidP="007A4B9B">
            <w:pPr>
              <w:widowControl w:val="0"/>
              <w:adjustRightInd w:val="0"/>
              <w:jc w:val="center"/>
              <w:textAlignment w:val="baseline"/>
              <w:rPr>
                <w:rFonts w:ascii="Arial" w:hAnsi="Arial" w:cs="Arial"/>
                <w:b/>
                <w:bCs/>
                <w:color w:val="000000" w:themeColor="text1"/>
                <w:sz w:val="20"/>
                <w:szCs w:val="20"/>
                <w:lang w:eastAsia="pl-PL"/>
              </w:rPr>
            </w:pPr>
            <w:r w:rsidRPr="007A4B9B">
              <w:rPr>
                <w:rFonts w:ascii="Arial" w:hAnsi="Arial" w:cs="Arial"/>
                <w:b/>
                <w:bCs/>
                <w:color w:val="000000" w:themeColor="text1"/>
                <w:sz w:val="20"/>
                <w:szCs w:val="20"/>
                <w:lang w:eastAsia="pl-PL"/>
              </w:rPr>
              <w:t>Razem wartość zamówienia netto</w:t>
            </w:r>
            <w:r>
              <w:rPr>
                <w:rFonts w:ascii="Arial" w:hAnsi="Arial" w:cs="Arial"/>
                <w:b/>
                <w:bCs/>
                <w:color w:val="000000" w:themeColor="text1"/>
                <w:sz w:val="20"/>
                <w:szCs w:val="20"/>
                <w:lang w:eastAsia="pl-PL"/>
              </w:rPr>
              <w:t xml:space="preserve"> [2x3]</w:t>
            </w:r>
          </w:p>
        </w:tc>
        <w:tc>
          <w:tcPr>
            <w:tcW w:w="1276" w:type="dxa"/>
            <w:vAlign w:val="center"/>
          </w:tcPr>
          <w:p w14:paraId="00C524EF" w14:textId="77777777" w:rsidR="007A4B9B" w:rsidRPr="007A4B9B" w:rsidRDefault="007A4B9B" w:rsidP="007A4B9B">
            <w:pPr>
              <w:widowControl w:val="0"/>
              <w:adjustRightInd w:val="0"/>
              <w:jc w:val="center"/>
              <w:textAlignment w:val="baseline"/>
              <w:rPr>
                <w:rFonts w:ascii="Arial" w:hAnsi="Arial" w:cs="Arial"/>
                <w:b/>
                <w:bCs/>
                <w:color w:val="000000" w:themeColor="text1"/>
                <w:sz w:val="20"/>
                <w:szCs w:val="20"/>
                <w:lang w:eastAsia="pl-PL"/>
              </w:rPr>
            </w:pPr>
            <w:r w:rsidRPr="007A4B9B">
              <w:rPr>
                <w:rFonts w:ascii="Arial" w:hAnsi="Arial" w:cs="Arial"/>
                <w:b/>
                <w:bCs/>
                <w:color w:val="000000" w:themeColor="text1"/>
                <w:sz w:val="20"/>
                <w:szCs w:val="20"/>
                <w:lang w:eastAsia="pl-PL"/>
              </w:rPr>
              <w:t>Stawka</w:t>
            </w:r>
          </w:p>
          <w:p w14:paraId="26269A06" w14:textId="77777777" w:rsidR="007A4B9B" w:rsidRPr="007A4B9B" w:rsidRDefault="007A4B9B" w:rsidP="007A4B9B">
            <w:pPr>
              <w:widowControl w:val="0"/>
              <w:adjustRightInd w:val="0"/>
              <w:jc w:val="center"/>
              <w:textAlignment w:val="baseline"/>
              <w:rPr>
                <w:rFonts w:ascii="Arial" w:hAnsi="Arial" w:cs="Arial"/>
                <w:b/>
                <w:bCs/>
                <w:color w:val="000000" w:themeColor="text1"/>
                <w:sz w:val="20"/>
                <w:szCs w:val="20"/>
                <w:lang w:eastAsia="pl-PL"/>
              </w:rPr>
            </w:pPr>
            <w:r w:rsidRPr="007A4B9B">
              <w:rPr>
                <w:rFonts w:ascii="Arial" w:hAnsi="Arial" w:cs="Arial"/>
                <w:b/>
                <w:bCs/>
                <w:color w:val="000000" w:themeColor="text1"/>
                <w:sz w:val="20"/>
                <w:szCs w:val="20"/>
                <w:lang w:eastAsia="pl-PL"/>
              </w:rPr>
              <w:t>podatku VAT</w:t>
            </w:r>
          </w:p>
        </w:tc>
        <w:tc>
          <w:tcPr>
            <w:tcW w:w="1621" w:type="dxa"/>
            <w:vAlign w:val="center"/>
          </w:tcPr>
          <w:p w14:paraId="31EFB0AC" w14:textId="77777777" w:rsidR="007A4B9B" w:rsidRPr="007A4B9B" w:rsidRDefault="007A4B9B" w:rsidP="007A4B9B">
            <w:pPr>
              <w:widowControl w:val="0"/>
              <w:adjustRightInd w:val="0"/>
              <w:jc w:val="center"/>
              <w:textAlignment w:val="baseline"/>
              <w:rPr>
                <w:rFonts w:ascii="Arial" w:hAnsi="Arial" w:cs="Arial"/>
                <w:b/>
                <w:bCs/>
                <w:color w:val="000000" w:themeColor="text1"/>
                <w:sz w:val="20"/>
                <w:szCs w:val="20"/>
                <w:lang w:eastAsia="pl-PL"/>
              </w:rPr>
            </w:pPr>
            <w:r w:rsidRPr="007A4B9B">
              <w:rPr>
                <w:rFonts w:ascii="Arial" w:hAnsi="Arial" w:cs="Arial"/>
                <w:b/>
                <w:bCs/>
                <w:color w:val="000000" w:themeColor="text1"/>
                <w:sz w:val="20"/>
                <w:szCs w:val="20"/>
                <w:lang w:eastAsia="pl-PL"/>
              </w:rPr>
              <w:t>Wartość zadania brutto</w:t>
            </w:r>
          </w:p>
          <w:p w14:paraId="53598951" w14:textId="181812EA" w:rsidR="007A4B9B" w:rsidRPr="007A4B9B" w:rsidRDefault="007A4B9B" w:rsidP="007A4B9B">
            <w:pPr>
              <w:widowControl w:val="0"/>
              <w:adjustRightInd w:val="0"/>
              <w:jc w:val="center"/>
              <w:textAlignment w:val="baseline"/>
              <w:rPr>
                <w:rFonts w:ascii="Arial" w:hAnsi="Arial" w:cs="Arial"/>
                <w:color w:val="000000" w:themeColor="text1"/>
                <w:sz w:val="20"/>
                <w:szCs w:val="20"/>
                <w:lang w:eastAsia="pl-PL"/>
              </w:rPr>
            </w:pPr>
            <w:r>
              <w:rPr>
                <w:rFonts w:ascii="Arial" w:hAnsi="Arial" w:cs="Arial"/>
                <w:b/>
                <w:bCs/>
                <w:color w:val="000000" w:themeColor="text1"/>
                <w:sz w:val="20"/>
                <w:szCs w:val="20"/>
                <w:lang w:eastAsia="pl-PL"/>
              </w:rPr>
              <w:t>[</w:t>
            </w:r>
            <w:r w:rsidRPr="007A4B9B">
              <w:rPr>
                <w:rFonts w:ascii="Arial" w:hAnsi="Arial" w:cs="Arial"/>
                <w:b/>
                <w:bCs/>
                <w:color w:val="000000" w:themeColor="text1"/>
                <w:sz w:val="20"/>
                <w:szCs w:val="20"/>
                <w:lang w:eastAsia="pl-PL"/>
              </w:rPr>
              <w:t>4 + 5</w:t>
            </w:r>
            <w:r>
              <w:rPr>
                <w:rFonts w:ascii="Arial" w:hAnsi="Arial" w:cs="Arial"/>
                <w:b/>
                <w:bCs/>
                <w:color w:val="000000" w:themeColor="text1"/>
                <w:sz w:val="20"/>
                <w:szCs w:val="20"/>
                <w:lang w:eastAsia="pl-PL"/>
              </w:rPr>
              <w:t>]</w:t>
            </w:r>
          </w:p>
        </w:tc>
      </w:tr>
      <w:tr w:rsidR="007A4B9B" w:rsidRPr="007A4B9B" w14:paraId="5FC9ADC1" w14:textId="77777777" w:rsidTr="007B202F">
        <w:trPr>
          <w:trHeight w:val="276"/>
        </w:trPr>
        <w:tc>
          <w:tcPr>
            <w:tcW w:w="2552" w:type="dxa"/>
            <w:vMerge/>
            <w:vAlign w:val="center"/>
          </w:tcPr>
          <w:p w14:paraId="6CE9784D" w14:textId="77777777" w:rsidR="007A4B9B" w:rsidRPr="007A4B9B" w:rsidRDefault="007A4B9B" w:rsidP="007A4B9B">
            <w:pPr>
              <w:jc w:val="center"/>
              <w:textAlignment w:val="baseline"/>
              <w:rPr>
                <w:rFonts w:ascii="Arial" w:hAnsi="Arial" w:cs="Arial"/>
                <w:color w:val="000000" w:themeColor="text1"/>
                <w:sz w:val="20"/>
                <w:szCs w:val="20"/>
                <w:lang w:eastAsia="pl-PL"/>
              </w:rPr>
            </w:pPr>
          </w:p>
        </w:tc>
        <w:tc>
          <w:tcPr>
            <w:tcW w:w="0" w:type="auto"/>
            <w:vAlign w:val="center"/>
          </w:tcPr>
          <w:p w14:paraId="53B90A32" w14:textId="77777777" w:rsidR="007A4B9B" w:rsidRPr="007A4B9B" w:rsidRDefault="007A4B9B" w:rsidP="007B202F">
            <w:pPr>
              <w:widowControl w:val="0"/>
              <w:adjustRightInd w:val="0"/>
              <w:jc w:val="center"/>
              <w:textAlignment w:val="baseline"/>
              <w:rPr>
                <w:rFonts w:ascii="Arial" w:hAnsi="Arial" w:cs="Arial"/>
                <w:b/>
                <w:bCs/>
                <w:color w:val="000000" w:themeColor="text1"/>
                <w:sz w:val="20"/>
                <w:szCs w:val="20"/>
                <w:lang w:eastAsia="pl-PL"/>
              </w:rPr>
            </w:pPr>
            <w:proofErr w:type="spellStart"/>
            <w:r w:rsidRPr="007A4B9B">
              <w:rPr>
                <w:rFonts w:ascii="Arial" w:hAnsi="Arial" w:cs="Arial"/>
                <w:b/>
                <w:bCs/>
                <w:color w:val="000000" w:themeColor="text1"/>
                <w:sz w:val="20"/>
                <w:szCs w:val="20"/>
                <w:lang w:eastAsia="pl-PL"/>
              </w:rPr>
              <w:t>Kpl</w:t>
            </w:r>
            <w:proofErr w:type="spellEnd"/>
            <w:r w:rsidRPr="007A4B9B">
              <w:rPr>
                <w:rFonts w:ascii="Arial" w:hAnsi="Arial" w:cs="Arial"/>
                <w:b/>
                <w:bCs/>
                <w:color w:val="000000" w:themeColor="text1"/>
                <w:sz w:val="20"/>
                <w:szCs w:val="20"/>
                <w:lang w:eastAsia="pl-PL"/>
              </w:rPr>
              <w:t>.</w:t>
            </w:r>
          </w:p>
        </w:tc>
        <w:tc>
          <w:tcPr>
            <w:tcW w:w="1540" w:type="dxa"/>
            <w:vAlign w:val="center"/>
          </w:tcPr>
          <w:p w14:paraId="7CC9137A" w14:textId="2AB2BE30" w:rsidR="007A4B9B" w:rsidRPr="007A4B9B" w:rsidRDefault="007A4B9B" w:rsidP="007B202F">
            <w:pPr>
              <w:widowControl w:val="0"/>
              <w:adjustRightInd w:val="0"/>
              <w:jc w:val="center"/>
              <w:textAlignment w:val="baseline"/>
              <w:rPr>
                <w:rFonts w:ascii="Arial" w:hAnsi="Arial" w:cs="Arial"/>
                <w:b/>
                <w:bCs/>
                <w:color w:val="000000" w:themeColor="text1"/>
                <w:sz w:val="20"/>
                <w:szCs w:val="20"/>
                <w:lang w:eastAsia="pl-PL"/>
              </w:rPr>
            </w:pPr>
            <w:r w:rsidRPr="007A4B9B">
              <w:rPr>
                <w:rFonts w:ascii="Arial" w:hAnsi="Arial" w:cs="Arial"/>
                <w:b/>
                <w:bCs/>
                <w:color w:val="000000" w:themeColor="text1"/>
                <w:sz w:val="20"/>
                <w:szCs w:val="20"/>
                <w:lang w:eastAsia="pl-PL"/>
              </w:rPr>
              <w:t>[PLN</w:t>
            </w:r>
            <w:r>
              <w:rPr>
                <w:rFonts w:ascii="Arial" w:hAnsi="Arial" w:cs="Arial"/>
                <w:b/>
                <w:bCs/>
                <w:color w:val="000000" w:themeColor="text1"/>
                <w:sz w:val="20"/>
                <w:szCs w:val="20"/>
                <w:lang w:eastAsia="pl-PL"/>
              </w:rPr>
              <w:t>/</w:t>
            </w:r>
            <w:proofErr w:type="spellStart"/>
            <w:r>
              <w:rPr>
                <w:rFonts w:ascii="Arial" w:hAnsi="Arial" w:cs="Arial"/>
                <w:b/>
                <w:bCs/>
                <w:color w:val="000000" w:themeColor="text1"/>
                <w:sz w:val="20"/>
                <w:szCs w:val="20"/>
                <w:lang w:eastAsia="pl-PL"/>
              </w:rPr>
              <w:t>kpl</w:t>
            </w:r>
            <w:proofErr w:type="spellEnd"/>
            <w:r w:rsidRPr="007A4B9B">
              <w:rPr>
                <w:rFonts w:ascii="Arial" w:hAnsi="Arial" w:cs="Arial"/>
                <w:b/>
                <w:bCs/>
                <w:color w:val="000000" w:themeColor="text1"/>
                <w:sz w:val="20"/>
                <w:szCs w:val="20"/>
                <w:lang w:eastAsia="pl-PL"/>
              </w:rPr>
              <w:t>]</w:t>
            </w:r>
          </w:p>
        </w:tc>
        <w:tc>
          <w:tcPr>
            <w:tcW w:w="1701" w:type="dxa"/>
            <w:vAlign w:val="center"/>
          </w:tcPr>
          <w:p w14:paraId="48FD1E10" w14:textId="77777777" w:rsidR="007A4B9B" w:rsidRPr="007A4B9B" w:rsidRDefault="007A4B9B" w:rsidP="007B202F">
            <w:pPr>
              <w:widowControl w:val="0"/>
              <w:adjustRightInd w:val="0"/>
              <w:jc w:val="center"/>
              <w:textAlignment w:val="baseline"/>
              <w:rPr>
                <w:rFonts w:ascii="Arial" w:hAnsi="Arial" w:cs="Arial"/>
                <w:b/>
                <w:bCs/>
                <w:color w:val="000000" w:themeColor="text1"/>
                <w:sz w:val="20"/>
                <w:szCs w:val="20"/>
                <w:lang w:eastAsia="pl-PL"/>
              </w:rPr>
            </w:pPr>
            <w:r w:rsidRPr="007A4B9B">
              <w:rPr>
                <w:rFonts w:ascii="Arial" w:hAnsi="Arial" w:cs="Arial"/>
                <w:b/>
                <w:bCs/>
                <w:color w:val="000000" w:themeColor="text1"/>
                <w:sz w:val="20"/>
                <w:szCs w:val="20"/>
                <w:lang w:eastAsia="pl-PL"/>
              </w:rPr>
              <w:t>[PLN]</w:t>
            </w:r>
          </w:p>
        </w:tc>
        <w:tc>
          <w:tcPr>
            <w:tcW w:w="1276" w:type="dxa"/>
            <w:vAlign w:val="center"/>
          </w:tcPr>
          <w:p w14:paraId="317737A3" w14:textId="77777777" w:rsidR="007A4B9B" w:rsidRPr="007A4B9B" w:rsidRDefault="007A4B9B" w:rsidP="007B202F">
            <w:pPr>
              <w:widowControl w:val="0"/>
              <w:adjustRightInd w:val="0"/>
              <w:jc w:val="center"/>
              <w:textAlignment w:val="baseline"/>
              <w:rPr>
                <w:rFonts w:ascii="Arial" w:hAnsi="Arial" w:cs="Arial"/>
                <w:b/>
                <w:bCs/>
                <w:color w:val="000000" w:themeColor="text1"/>
                <w:sz w:val="20"/>
                <w:szCs w:val="20"/>
                <w:lang w:eastAsia="pl-PL"/>
              </w:rPr>
            </w:pPr>
            <w:r w:rsidRPr="007A4B9B">
              <w:rPr>
                <w:rFonts w:ascii="Arial" w:hAnsi="Arial" w:cs="Arial"/>
                <w:b/>
                <w:bCs/>
                <w:color w:val="000000" w:themeColor="text1"/>
                <w:sz w:val="20"/>
                <w:szCs w:val="20"/>
                <w:lang w:eastAsia="pl-PL"/>
              </w:rPr>
              <w:t>[%]</w:t>
            </w:r>
          </w:p>
        </w:tc>
        <w:tc>
          <w:tcPr>
            <w:tcW w:w="1621" w:type="dxa"/>
            <w:vAlign w:val="center"/>
          </w:tcPr>
          <w:p w14:paraId="459E2A4D" w14:textId="77777777" w:rsidR="007A4B9B" w:rsidRPr="007A4B9B" w:rsidRDefault="007A4B9B" w:rsidP="007B202F">
            <w:pPr>
              <w:widowControl w:val="0"/>
              <w:adjustRightInd w:val="0"/>
              <w:jc w:val="center"/>
              <w:textAlignment w:val="baseline"/>
              <w:rPr>
                <w:rFonts w:ascii="Arial" w:hAnsi="Arial" w:cs="Arial"/>
                <w:b/>
                <w:bCs/>
                <w:color w:val="000000" w:themeColor="text1"/>
                <w:sz w:val="20"/>
                <w:szCs w:val="20"/>
                <w:lang w:eastAsia="pl-PL"/>
              </w:rPr>
            </w:pPr>
            <w:r w:rsidRPr="007A4B9B">
              <w:rPr>
                <w:rFonts w:ascii="Arial" w:hAnsi="Arial" w:cs="Arial"/>
                <w:b/>
                <w:bCs/>
                <w:color w:val="000000" w:themeColor="text1"/>
                <w:sz w:val="20"/>
                <w:szCs w:val="20"/>
                <w:lang w:eastAsia="pl-PL"/>
              </w:rPr>
              <w:t>[PLN]</w:t>
            </w:r>
          </w:p>
        </w:tc>
      </w:tr>
      <w:tr w:rsidR="007A4B9B" w:rsidRPr="007A4B9B" w14:paraId="3C239151" w14:textId="77777777" w:rsidTr="007A4B9B">
        <w:trPr>
          <w:trHeight w:val="104"/>
        </w:trPr>
        <w:tc>
          <w:tcPr>
            <w:tcW w:w="2552" w:type="dxa"/>
            <w:vAlign w:val="center"/>
          </w:tcPr>
          <w:p w14:paraId="571BA086" w14:textId="77777777" w:rsidR="007A4B9B" w:rsidRPr="007A4B9B" w:rsidRDefault="007A4B9B" w:rsidP="007A4B9B">
            <w:pPr>
              <w:widowControl w:val="0"/>
              <w:adjustRightInd w:val="0"/>
              <w:jc w:val="center"/>
              <w:textAlignment w:val="baseline"/>
              <w:rPr>
                <w:rFonts w:ascii="Arial" w:hAnsi="Arial" w:cs="Arial"/>
                <w:b/>
                <w:bCs/>
                <w:i/>
                <w:iCs/>
                <w:color w:val="000000" w:themeColor="text1"/>
                <w:sz w:val="20"/>
                <w:szCs w:val="20"/>
                <w:lang w:eastAsia="pl-PL"/>
              </w:rPr>
            </w:pPr>
            <w:r w:rsidRPr="007A4B9B">
              <w:rPr>
                <w:rFonts w:ascii="Arial" w:hAnsi="Arial" w:cs="Arial"/>
                <w:b/>
                <w:bCs/>
                <w:i/>
                <w:iCs/>
                <w:color w:val="000000" w:themeColor="text1"/>
                <w:sz w:val="20"/>
                <w:szCs w:val="20"/>
                <w:lang w:eastAsia="pl-PL"/>
              </w:rPr>
              <w:t>1</w:t>
            </w:r>
          </w:p>
        </w:tc>
        <w:tc>
          <w:tcPr>
            <w:tcW w:w="0" w:type="auto"/>
            <w:vAlign w:val="center"/>
          </w:tcPr>
          <w:p w14:paraId="59EA2598" w14:textId="77777777" w:rsidR="007A4B9B" w:rsidRPr="007A4B9B" w:rsidRDefault="007A4B9B" w:rsidP="007A4B9B">
            <w:pPr>
              <w:widowControl w:val="0"/>
              <w:adjustRightInd w:val="0"/>
              <w:jc w:val="center"/>
              <w:textAlignment w:val="baseline"/>
              <w:rPr>
                <w:rFonts w:ascii="Arial" w:hAnsi="Arial" w:cs="Arial"/>
                <w:b/>
                <w:bCs/>
                <w:i/>
                <w:iCs/>
                <w:color w:val="000000" w:themeColor="text1"/>
                <w:sz w:val="20"/>
                <w:szCs w:val="20"/>
                <w:lang w:eastAsia="pl-PL"/>
              </w:rPr>
            </w:pPr>
            <w:r w:rsidRPr="007A4B9B">
              <w:rPr>
                <w:rFonts w:ascii="Arial" w:hAnsi="Arial" w:cs="Arial"/>
                <w:b/>
                <w:bCs/>
                <w:i/>
                <w:iCs/>
                <w:color w:val="000000" w:themeColor="text1"/>
                <w:sz w:val="20"/>
                <w:szCs w:val="20"/>
                <w:lang w:eastAsia="pl-PL"/>
              </w:rPr>
              <w:t>2</w:t>
            </w:r>
          </w:p>
        </w:tc>
        <w:tc>
          <w:tcPr>
            <w:tcW w:w="1540" w:type="dxa"/>
            <w:vAlign w:val="center"/>
          </w:tcPr>
          <w:p w14:paraId="06B12E29" w14:textId="77777777" w:rsidR="007A4B9B" w:rsidRPr="007A4B9B" w:rsidRDefault="007A4B9B" w:rsidP="007A4B9B">
            <w:pPr>
              <w:widowControl w:val="0"/>
              <w:adjustRightInd w:val="0"/>
              <w:jc w:val="center"/>
              <w:textAlignment w:val="baseline"/>
              <w:rPr>
                <w:rFonts w:ascii="Arial" w:hAnsi="Arial" w:cs="Arial"/>
                <w:b/>
                <w:bCs/>
                <w:i/>
                <w:iCs/>
                <w:color w:val="000000" w:themeColor="text1"/>
                <w:sz w:val="20"/>
                <w:szCs w:val="20"/>
                <w:lang w:eastAsia="pl-PL"/>
              </w:rPr>
            </w:pPr>
            <w:r w:rsidRPr="007A4B9B">
              <w:rPr>
                <w:rFonts w:ascii="Arial" w:hAnsi="Arial" w:cs="Arial"/>
                <w:b/>
                <w:bCs/>
                <w:i/>
                <w:iCs/>
                <w:color w:val="000000" w:themeColor="text1"/>
                <w:sz w:val="20"/>
                <w:szCs w:val="20"/>
                <w:lang w:eastAsia="pl-PL"/>
              </w:rPr>
              <w:t>3</w:t>
            </w:r>
          </w:p>
        </w:tc>
        <w:tc>
          <w:tcPr>
            <w:tcW w:w="1701" w:type="dxa"/>
            <w:vAlign w:val="center"/>
          </w:tcPr>
          <w:p w14:paraId="56448A9F" w14:textId="77777777" w:rsidR="007A4B9B" w:rsidRPr="007A4B9B" w:rsidRDefault="007A4B9B" w:rsidP="007A4B9B">
            <w:pPr>
              <w:widowControl w:val="0"/>
              <w:adjustRightInd w:val="0"/>
              <w:jc w:val="center"/>
              <w:textAlignment w:val="baseline"/>
              <w:rPr>
                <w:rFonts w:ascii="Arial" w:hAnsi="Arial" w:cs="Arial"/>
                <w:b/>
                <w:bCs/>
                <w:i/>
                <w:iCs/>
                <w:color w:val="000000" w:themeColor="text1"/>
                <w:sz w:val="20"/>
                <w:szCs w:val="20"/>
                <w:lang w:eastAsia="pl-PL"/>
              </w:rPr>
            </w:pPr>
            <w:r w:rsidRPr="007A4B9B">
              <w:rPr>
                <w:rFonts w:ascii="Arial" w:hAnsi="Arial" w:cs="Arial"/>
                <w:b/>
                <w:bCs/>
                <w:i/>
                <w:iCs/>
                <w:color w:val="000000" w:themeColor="text1"/>
                <w:sz w:val="20"/>
                <w:szCs w:val="20"/>
                <w:lang w:eastAsia="pl-PL"/>
              </w:rPr>
              <w:t>4</w:t>
            </w:r>
          </w:p>
        </w:tc>
        <w:tc>
          <w:tcPr>
            <w:tcW w:w="1276" w:type="dxa"/>
            <w:vAlign w:val="center"/>
          </w:tcPr>
          <w:p w14:paraId="1E86EAA7" w14:textId="77777777" w:rsidR="007A4B9B" w:rsidRPr="007A4B9B" w:rsidRDefault="007A4B9B" w:rsidP="007A4B9B">
            <w:pPr>
              <w:widowControl w:val="0"/>
              <w:adjustRightInd w:val="0"/>
              <w:jc w:val="center"/>
              <w:textAlignment w:val="baseline"/>
              <w:rPr>
                <w:rFonts w:ascii="Arial" w:hAnsi="Arial" w:cs="Arial"/>
                <w:b/>
                <w:bCs/>
                <w:i/>
                <w:iCs/>
                <w:color w:val="000000" w:themeColor="text1"/>
                <w:sz w:val="20"/>
                <w:szCs w:val="20"/>
                <w:lang w:eastAsia="pl-PL"/>
              </w:rPr>
            </w:pPr>
            <w:r w:rsidRPr="007A4B9B">
              <w:rPr>
                <w:rFonts w:ascii="Arial" w:hAnsi="Arial" w:cs="Arial"/>
                <w:b/>
                <w:bCs/>
                <w:i/>
                <w:iCs/>
                <w:color w:val="000000" w:themeColor="text1"/>
                <w:sz w:val="20"/>
                <w:szCs w:val="20"/>
                <w:lang w:eastAsia="pl-PL"/>
              </w:rPr>
              <w:t>5</w:t>
            </w:r>
          </w:p>
        </w:tc>
        <w:tc>
          <w:tcPr>
            <w:tcW w:w="1621" w:type="dxa"/>
            <w:vAlign w:val="center"/>
          </w:tcPr>
          <w:p w14:paraId="38E4C9EE" w14:textId="77777777" w:rsidR="007A4B9B" w:rsidRPr="007A4B9B" w:rsidRDefault="007A4B9B" w:rsidP="007A4B9B">
            <w:pPr>
              <w:widowControl w:val="0"/>
              <w:adjustRightInd w:val="0"/>
              <w:jc w:val="center"/>
              <w:textAlignment w:val="baseline"/>
              <w:rPr>
                <w:rFonts w:ascii="Arial" w:hAnsi="Arial" w:cs="Arial"/>
                <w:b/>
                <w:bCs/>
                <w:i/>
                <w:iCs/>
                <w:color w:val="000000" w:themeColor="text1"/>
                <w:sz w:val="20"/>
                <w:szCs w:val="20"/>
                <w:lang w:eastAsia="pl-PL"/>
              </w:rPr>
            </w:pPr>
            <w:r w:rsidRPr="007A4B9B">
              <w:rPr>
                <w:rFonts w:ascii="Arial" w:hAnsi="Arial" w:cs="Arial"/>
                <w:b/>
                <w:bCs/>
                <w:i/>
                <w:iCs/>
                <w:color w:val="000000" w:themeColor="text1"/>
                <w:sz w:val="20"/>
                <w:szCs w:val="20"/>
                <w:lang w:eastAsia="pl-PL"/>
              </w:rPr>
              <w:t>6</w:t>
            </w:r>
          </w:p>
        </w:tc>
      </w:tr>
      <w:tr w:rsidR="007A4B9B" w:rsidRPr="007A4B9B" w14:paraId="006EC2A1" w14:textId="77777777" w:rsidTr="007B202F">
        <w:trPr>
          <w:trHeight w:val="1303"/>
        </w:trPr>
        <w:tc>
          <w:tcPr>
            <w:tcW w:w="2552" w:type="dxa"/>
            <w:vAlign w:val="center"/>
          </w:tcPr>
          <w:p w14:paraId="3B8AB2CF" w14:textId="77777777" w:rsidR="007A4B9B" w:rsidRPr="007A4B9B" w:rsidRDefault="007A4B9B" w:rsidP="007A4B9B">
            <w:pPr>
              <w:tabs>
                <w:tab w:val="left" w:pos="470"/>
                <w:tab w:val="right" w:leader="dot" w:pos="10010"/>
              </w:tabs>
              <w:ind w:left="34"/>
              <w:jc w:val="center"/>
              <w:rPr>
                <w:rFonts w:ascii="Arial" w:hAnsi="Arial" w:cs="Arial"/>
                <w:b/>
                <w:bCs/>
                <w:color w:val="000000" w:themeColor="text1"/>
                <w:sz w:val="20"/>
                <w:szCs w:val="20"/>
              </w:rPr>
            </w:pPr>
            <w:r w:rsidRPr="007A4B9B">
              <w:rPr>
                <w:rFonts w:ascii="Arial" w:hAnsi="Arial" w:cs="Arial"/>
                <w:b/>
                <w:bCs/>
                <w:color w:val="000000" w:themeColor="text1"/>
                <w:sz w:val="20"/>
                <w:szCs w:val="20"/>
              </w:rPr>
              <w:t>Modernizacja dwóch urządzeń chłodniczych</w:t>
            </w:r>
          </w:p>
          <w:p w14:paraId="4B3376E4" w14:textId="77777777" w:rsidR="007A4B9B" w:rsidRDefault="007A4B9B" w:rsidP="007A4B9B">
            <w:pPr>
              <w:tabs>
                <w:tab w:val="left" w:pos="470"/>
                <w:tab w:val="right" w:leader="dot" w:pos="10010"/>
              </w:tabs>
              <w:ind w:left="34"/>
              <w:jc w:val="center"/>
              <w:rPr>
                <w:rFonts w:ascii="Arial" w:hAnsi="Arial" w:cs="Arial"/>
                <w:b/>
                <w:bCs/>
                <w:color w:val="000000" w:themeColor="text1"/>
                <w:sz w:val="20"/>
                <w:szCs w:val="20"/>
              </w:rPr>
            </w:pPr>
            <w:r w:rsidRPr="007A4B9B">
              <w:rPr>
                <w:rFonts w:ascii="Arial" w:hAnsi="Arial" w:cs="Arial"/>
                <w:b/>
                <w:bCs/>
                <w:color w:val="000000" w:themeColor="text1"/>
                <w:sz w:val="20"/>
                <w:szCs w:val="20"/>
              </w:rPr>
              <w:t xml:space="preserve">dla WĘGLOKOKS KRAJ Sp. z o.o.  KWK </w:t>
            </w:r>
          </w:p>
          <w:p w14:paraId="52FA75A2" w14:textId="025D2A7C" w:rsidR="007A4B9B" w:rsidRPr="007A4B9B" w:rsidRDefault="007A4B9B" w:rsidP="007A4B9B">
            <w:pPr>
              <w:tabs>
                <w:tab w:val="left" w:pos="470"/>
                <w:tab w:val="right" w:leader="dot" w:pos="10010"/>
              </w:tabs>
              <w:ind w:left="34"/>
              <w:jc w:val="center"/>
              <w:rPr>
                <w:rFonts w:ascii="Arial" w:hAnsi="Arial" w:cs="Arial"/>
                <w:b/>
                <w:bCs/>
                <w:color w:val="000000" w:themeColor="text1"/>
                <w:sz w:val="20"/>
                <w:szCs w:val="20"/>
              </w:rPr>
            </w:pPr>
            <w:r w:rsidRPr="007A4B9B">
              <w:rPr>
                <w:rFonts w:ascii="Arial" w:hAnsi="Arial" w:cs="Arial"/>
                <w:b/>
                <w:bCs/>
                <w:color w:val="000000" w:themeColor="text1"/>
                <w:sz w:val="20"/>
                <w:szCs w:val="20"/>
              </w:rPr>
              <w:t>Bobrek-Piekary</w:t>
            </w:r>
          </w:p>
        </w:tc>
        <w:tc>
          <w:tcPr>
            <w:tcW w:w="0" w:type="auto"/>
            <w:vAlign w:val="center"/>
          </w:tcPr>
          <w:p w14:paraId="6D7F97CC" w14:textId="77777777" w:rsidR="007A4B9B" w:rsidRPr="007A4B9B" w:rsidRDefault="007A4B9B" w:rsidP="00734DE9">
            <w:pPr>
              <w:widowControl w:val="0"/>
              <w:adjustRightInd w:val="0"/>
              <w:spacing w:before="60" w:after="60"/>
              <w:jc w:val="center"/>
              <w:textAlignment w:val="baseline"/>
              <w:rPr>
                <w:rFonts w:ascii="Arial" w:hAnsi="Arial" w:cs="Arial"/>
                <w:b/>
                <w:bCs/>
                <w:color w:val="000000" w:themeColor="text1"/>
                <w:sz w:val="20"/>
                <w:szCs w:val="20"/>
                <w:lang w:eastAsia="pl-PL"/>
              </w:rPr>
            </w:pPr>
            <w:r w:rsidRPr="007A4B9B">
              <w:rPr>
                <w:rFonts w:ascii="Arial" w:hAnsi="Arial" w:cs="Arial"/>
                <w:b/>
                <w:bCs/>
                <w:color w:val="000000" w:themeColor="text1"/>
                <w:sz w:val="20"/>
                <w:szCs w:val="20"/>
                <w:lang w:eastAsia="pl-PL"/>
              </w:rPr>
              <w:t xml:space="preserve">2 </w:t>
            </w:r>
            <w:proofErr w:type="spellStart"/>
            <w:r w:rsidRPr="007A4B9B">
              <w:rPr>
                <w:rFonts w:ascii="Arial" w:hAnsi="Arial" w:cs="Arial"/>
                <w:b/>
                <w:bCs/>
                <w:color w:val="000000" w:themeColor="text1"/>
                <w:sz w:val="20"/>
                <w:szCs w:val="20"/>
                <w:lang w:eastAsia="pl-PL"/>
              </w:rPr>
              <w:t>kpl</w:t>
            </w:r>
            <w:proofErr w:type="spellEnd"/>
            <w:r w:rsidRPr="007A4B9B">
              <w:rPr>
                <w:rFonts w:ascii="Arial" w:hAnsi="Arial" w:cs="Arial"/>
                <w:b/>
                <w:bCs/>
                <w:color w:val="000000" w:themeColor="text1"/>
                <w:sz w:val="20"/>
                <w:szCs w:val="20"/>
                <w:lang w:eastAsia="pl-PL"/>
              </w:rPr>
              <w:t>.</w:t>
            </w:r>
          </w:p>
        </w:tc>
        <w:tc>
          <w:tcPr>
            <w:tcW w:w="1540" w:type="dxa"/>
            <w:vAlign w:val="center"/>
          </w:tcPr>
          <w:p w14:paraId="52EF660B" w14:textId="77777777" w:rsidR="007A4B9B" w:rsidRPr="007A4B9B" w:rsidRDefault="007A4B9B" w:rsidP="007A4B9B">
            <w:pPr>
              <w:jc w:val="center"/>
              <w:rPr>
                <w:rFonts w:ascii="Arial" w:hAnsi="Arial" w:cs="Arial"/>
                <w:color w:val="000000" w:themeColor="text1"/>
                <w:sz w:val="20"/>
                <w:szCs w:val="20"/>
                <w:lang w:eastAsia="pl-PL"/>
              </w:rPr>
            </w:pPr>
          </w:p>
        </w:tc>
        <w:tc>
          <w:tcPr>
            <w:tcW w:w="1701" w:type="dxa"/>
            <w:vAlign w:val="center"/>
          </w:tcPr>
          <w:p w14:paraId="452A946E" w14:textId="77777777" w:rsidR="007A4B9B" w:rsidRPr="007A4B9B" w:rsidRDefault="007A4B9B" w:rsidP="007A4B9B">
            <w:pPr>
              <w:widowControl w:val="0"/>
              <w:adjustRightInd w:val="0"/>
              <w:snapToGrid w:val="0"/>
              <w:jc w:val="center"/>
              <w:textAlignment w:val="baseline"/>
              <w:rPr>
                <w:rFonts w:ascii="Arial" w:hAnsi="Arial" w:cs="Arial"/>
                <w:b/>
                <w:bCs/>
                <w:i/>
                <w:iCs/>
                <w:color w:val="000000" w:themeColor="text1"/>
                <w:sz w:val="20"/>
                <w:szCs w:val="20"/>
                <w:lang w:eastAsia="pl-PL"/>
              </w:rPr>
            </w:pPr>
          </w:p>
        </w:tc>
        <w:tc>
          <w:tcPr>
            <w:tcW w:w="1276" w:type="dxa"/>
            <w:vAlign w:val="center"/>
          </w:tcPr>
          <w:p w14:paraId="0D8D1109" w14:textId="5CC4ECB8" w:rsidR="007A4B9B" w:rsidRPr="007A4B9B" w:rsidRDefault="007A4B9B" w:rsidP="007A4B9B">
            <w:pPr>
              <w:widowControl w:val="0"/>
              <w:adjustRightInd w:val="0"/>
              <w:snapToGrid w:val="0"/>
              <w:jc w:val="center"/>
              <w:textAlignment w:val="baseline"/>
              <w:rPr>
                <w:rFonts w:ascii="Arial" w:hAnsi="Arial" w:cs="Arial"/>
                <w:b/>
                <w:bCs/>
                <w:i/>
                <w:iCs/>
                <w:color w:val="000000" w:themeColor="text1"/>
                <w:sz w:val="20"/>
                <w:szCs w:val="20"/>
                <w:lang w:eastAsia="pl-PL"/>
              </w:rPr>
            </w:pPr>
            <w:r w:rsidRPr="007A4B9B">
              <w:rPr>
                <w:rFonts w:ascii="Arial" w:hAnsi="Arial" w:cs="Arial"/>
                <w:b/>
                <w:bCs/>
                <w:i/>
                <w:iCs/>
                <w:color w:val="000000" w:themeColor="text1"/>
                <w:sz w:val="20"/>
                <w:szCs w:val="20"/>
                <w:lang w:eastAsia="pl-PL"/>
              </w:rPr>
              <w:t>………</w:t>
            </w:r>
            <w:r>
              <w:rPr>
                <w:rFonts w:ascii="Arial" w:hAnsi="Arial" w:cs="Arial"/>
                <w:b/>
                <w:bCs/>
                <w:i/>
                <w:iCs/>
                <w:color w:val="000000" w:themeColor="text1"/>
                <w:sz w:val="20"/>
                <w:szCs w:val="20"/>
                <w:lang w:eastAsia="pl-PL"/>
              </w:rPr>
              <w:t>%</w:t>
            </w:r>
          </w:p>
        </w:tc>
        <w:tc>
          <w:tcPr>
            <w:tcW w:w="1621" w:type="dxa"/>
            <w:vAlign w:val="center"/>
          </w:tcPr>
          <w:p w14:paraId="77D34E46" w14:textId="77777777" w:rsidR="007A4B9B" w:rsidRPr="007A4B9B" w:rsidRDefault="007A4B9B" w:rsidP="007A4B9B">
            <w:pPr>
              <w:widowControl w:val="0"/>
              <w:adjustRightInd w:val="0"/>
              <w:snapToGrid w:val="0"/>
              <w:jc w:val="center"/>
              <w:textAlignment w:val="baseline"/>
              <w:rPr>
                <w:rFonts w:ascii="Arial" w:hAnsi="Arial" w:cs="Arial"/>
                <w:b/>
                <w:bCs/>
                <w:i/>
                <w:iCs/>
                <w:color w:val="000000" w:themeColor="text1"/>
                <w:sz w:val="20"/>
                <w:szCs w:val="20"/>
                <w:lang w:eastAsia="pl-PL"/>
              </w:rPr>
            </w:pPr>
          </w:p>
        </w:tc>
      </w:tr>
    </w:tbl>
    <w:p w14:paraId="37DE0706" w14:textId="77777777" w:rsidR="006346C9" w:rsidRPr="007B202F" w:rsidRDefault="006346C9" w:rsidP="001E62AE">
      <w:pPr>
        <w:suppressAutoHyphens w:val="0"/>
        <w:jc w:val="both"/>
        <w:rPr>
          <w:rFonts w:ascii="Arial" w:hAnsi="Arial" w:cs="Arial"/>
        </w:rPr>
      </w:pPr>
    </w:p>
    <w:p w14:paraId="5BC041E0" w14:textId="77777777" w:rsidR="001E62AE" w:rsidRPr="00B075C5" w:rsidRDefault="001E62AE" w:rsidP="00C41847">
      <w:pPr>
        <w:numPr>
          <w:ilvl w:val="0"/>
          <w:numId w:val="73"/>
        </w:numPr>
        <w:suppressAutoHyphens w:val="0"/>
        <w:ind w:left="284" w:hanging="284"/>
        <w:jc w:val="both"/>
        <w:rPr>
          <w:rFonts w:ascii="Arial" w:hAnsi="Arial" w:cs="Arial"/>
          <w:sz w:val="20"/>
          <w:szCs w:val="20"/>
        </w:rPr>
      </w:pPr>
      <w:r w:rsidRPr="00B075C5">
        <w:rPr>
          <w:rFonts w:ascii="Arial" w:hAnsi="Arial" w:cs="Arial"/>
          <w:sz w:val="20"/>
          <w:szCs w:val="20"/>
        </w:rPr>
        <w:t xml:space="preserve">Działając w imieniu Wykonawcy </w:t>
      </w:r>
      <w:r w:rsidRPr="00B075C5">
        <w:rPr>
          <w:rFonts w:ascii="Arial" w:hAnsi="Arial" w:cs="Arial"/>
          <w:b/>
          <w:sz w:val="20"/>
          <w:szCs w:val="20"/>
        </w:rPr>
        <w:t>oświadczam, że:</w:t>
      </w:r>
    </w:p>
    <w:p w14:paraId="79AC2043" w14:textId="77777777" w:rsidR="001E62AE" w:rsidRPr="00825FD1" w:rsidRDefault="001E62AE" w:rsidP="00C41847">
      <w:pPr>
        <w:numPr>
          <w:ilvl w:val="0"/>
          <w:numId w:val="71"/>
        </w:numPr>
        <w:tabs>
          <w:tab w:val="left" w:pos="709"/>
        </w:tabs>
        <w:suppressAutoHyphens w:val="0"/>
        <w:ind w:left="709" w:hanging="425"/>
        <w:jc w:val="both"/>
        <w:rPr>
          <w:rFonts w:ascii="Arial" w:hAnsi="Arial" w:cs="Arial"/>
          <w:sz w:val="20"/>
          <w:szCs w:val="20"/>
        </w:rPr>
      </w:pPr>
      <w:r w:rsidRPr="00B075C5">
        <w:rPr>
          <w:rFonts w:ascii="Arial" w:hAnsi="Arial" w:cs="Arial"/>
          <w:sz w:val="20"/>
          <w:szCs w:val="20"/>
        </w:rPr>
        <w:t>podałem cenę ofertową obejmującą cały zakres przedmiotu zamówienia opisany w SIWZ. Cena</w:t>
      </w:r>
      <w:r w:rsidRPr="00825FD1">
        <w:rPr>
          <w:rFonts w:ascii="Arial" w:hAnsi="Arial" w:cs="Arial"/>
          <w:sz w:val="20"/>
          <w:szCs w:val="20"/>
        </w:rPr>
        <w:t xml:space="preserve"> ofertowa zawiera wszystkie koszty, które będą poniesione w celu należytego wykonania przedmiotu zamówienia,</w:t>
      </w:r>
    </w:p>
    <w:p w14:paraId="5B5EAE23" w14:textId="77777777" w:rsidR="001E62AE" w:rsidRPr="00825FD1" w:rsidRDefault="001E62AE" w:rsidP="00C41847">
      <w:pPr>
        <w:numPr>
          <w:ilvl w:val="0"/>
          <w:numId w:val="71"/>
        </w:numPr>
        <w:tabs>
          <w:tab w:val="left" w:pos="709"/>
        </w:tabs>
        <w:suppressAutoHyphens w:val="0"/>
        <w:ind w:left="709" w:hanging="425"/>
        <w:jc w:val="both"/>
        <w:rPr>
          <w:rFonts w:ascii="Arial" w:hAnsi="Arial" w:cs="Arial"/>
          <w:sz w:val="20"/>
          <w:szCs w:val="20"/>
        </w:rPr>
      </w:pPr>
      <w:r w:rsidRPr="00825FD1">
        <w:rPr>
          <w:rFonts w:ascii="Arial" w:hAnsi="Arial" w:cs="Arial"/>
          <w:sz w:val="20"/>
          <w:szCs w:val="20"/>
        </w:rPr>
        <w:t>oferowany przedmiot zamówienia jest wolny od wad prawnych i nie narusza praw osób trzecich,</w:t>
      </w:r>
    </w:p>
    <w:p w14:paraId="5A4B6209" w14:textId="7B09DA37" w:rsidR="001E62AE" w:rsidRPr="00825FD1" w:rsidRDefault="001E62AE" w:rsidP="00C41847">
      <w:pPr>
        <w:numPr>
          <w:ilvl w:val="0"/>
          <w:numId w:val="71"/>
        </w:numPr>
        <w:tabs>
          <w:tab w:val="left" w:pos="709"/>
        </w:tabs>
        <w:suppressAutoHyphens w:val="0"/>
        <w:ind w:left="709" w:hanging="425"/>
        <w:jc w:val="both"/>
        <w:rPr>
          <w:rFonts w:ascii="Arial" w:hAnsi="Arial" w:cs="Arial"/>
          <w:sz w:val="20"/>
          <w:szCs w:val="20"/>
        </w:rPr>
      </w:pPr>
      <w:r w:rsidRPr="00825FD1">
        <w:rPr>
          <w:rFonts w:ascii="Arial" w:hAnsi="Arial" w:cs="Arial"/>
          <w:sz w:val="20"/>
          <w:szCs w:val="20"/>
        </w:rPr>
        <w:t xml:space="preserve">akceptuję proponowany przez Zamawiającego termin płatności wynosi </w:t>
      </w:r>
      <w:r>
        <w:rPr>
          <w:rFonts w:ascii="Arial" w:hAnsi="Arial" w:cs="Arial"/>
          <w:sz w:val="20"/>
          <w:szCs w:val="20"/>
        </w:rPr>
        <w:t xml:space="preserve">do </w:t>
      </w:r>
      <w:r w:rsidRPr="00825FD1">
        <w:rPr>
          <w:rFonts w:ascii="Arial" w:hAnsi="Arial" w:cs="Arial"/>
          <w:b/>
          <w:sz w:val="20"/>
          <w:szCs w:val="20"/>
        </w:rPr>
        <w:t>60</w:t>
      </w:r>
      <w:r w:rsidR="00DD1B80">
        <w:rPr>
          <w:rFonts w:ascii="Arial" w:hAnsi="Arial" w:cs="Arial"/>
          <w:b/>
          <w:sz w:val="20"/>
          <w:szCs w:val="20"/>
        </w:rPr>
        <w:t xml:space="preserve"> </w:t>
      </w:r>
      <w:r w:rsidRPr="00825FD1">
        <w:rPr>
          <w:rFonts w:ascii="Arial" w:hAnsi="Arial" w:cs="Arial"/>
          <w:b/>
          <w:sz w:val="20"/>
          <w:szCs w:val="20"/>
        </w:rPr>
        <w:t xml:space="preserve">dni </w:t>
      </w:r>
      <w:r w:rsidRPr="00825FD1">
        <w:rPr>
          <w:rFonts w:ascii="Arial" w:hAnsi="Arial" w:cs="Arial"/>
          <w:sz w:val="20"/>
          <w:szCs w:val="20"/>
        </w:rPr>
        <w:t xml:space="preserve">kalendarzowych od daty wpływu faktury do WĘGLOKOKS KRAJ Sp. z o.o. wystawionej po wykonaniu przedmiotu zamówienia w całości lub części, na podstawie dokumentu potwierdzającego należyte wykonanie przedmiotu zamówienia w całości lub w części np. protokołu odbioru przedmiotu zamówienia potwierdzonego przez WĘGLOKOKS KRAJ Sp. z o.o.  </w:t>
      </w:r>
    </w:p>
    <w:p w14:paraId="18FCCDA3" w14:textId="77777777" w:rsidR="001E62AE" w:rsidRPr="00825FD1" w:rsidRDefault="001E62AE" w:rsidP="00C41847">
      <w:pPr>
        <w:numPr>
          <w:ilvl w:val="0"/>
          <w:numId w:val="71"/>
        </w:numPr>
        <w:tabs>
          <w:tab w:val="left" w:pos="709"/>
        </w:tabs>
        <w:suppressAutoHyphens w:val="0"/>
        <w:ind w:left="709" w:hanging="425"/>
        <w:jc w:val="both"/>
        <w:rPr>
          <w:rFonts w:ascii="Arial" w:hAnsi="Arial" w:cs="Arial"/>
          <w:sz w:val="20"/>
          <w:szCs w:val="20"/>
        </w:rPr>
      </w:pPr>
      <w:r w:rsidRPr="00825FD1">
        <w:rPr>
          <w:rFonts w:ascii="Arial" w:hAnsi="Arial" w:cs="Arial"/>
          <w:sz w:val="20"/>
          <w:szCs w:val="20"/>
        </w:rPr>
        <w:t>oferuję termin realizacji zamówienia oraz okres gwarancji zgodnie z wymaganiami SIWZ,</w:t>
      </w:r>
    </w:p>
    <w:p w14:paraId="35699BF0" w14:textId="77777777" w:rsidR="001E62AE" w:rsidRPr="00825FD1" w:rsidRDefault="001E62AE" w:rsidP="00C41847">
      <w:pPr>
        <w:numPr>
          <w:ilvl w:val="0"/>
          <w:numId w:val="71"/>
        </w:numPr>
        <w:tabs>
          <w:tab w:val="left" w:pos="709"/>
        </w:tabs>
        <w:suppressAutoHyphens w:val="0"/>
        <w:ind w:left="709" w:hanging="425"/>
        <w:jc w:val="both"/>
        <w:rPr>
          <w:rFonts w:ascii="Arial" w:hAnsi="Arial" w:cs="Arial"/>
          <w:sz w:val="20"/>
          <w:szCs w:val="20"/>
        </w:rPr>
      </w:pPr>
      <w:r w:rsidRPr="00825FD1">
        <w:rPr>
          <w:rFonts w:ascii="Arial" w:hAnsi="Arial" w:cs="Arial"/>
          <w:sz w:val="20"/>
          <w:szCs w:val="20"/>
        </w:rPr>
        <w:t xml:space="preserve">oferowany przedmiot zamówienia spełnia wszystkie wymagania określone w SIWZ, </w:t>
      </w:r>
    </w:p>
    <w:p w14:paraId="2F902918" w14:textId="77777777" w:rsidR="001E62AE" w:rsidRPr="00825FD1" w:rsidRDefault="001E62AE" w:rsidP="00C41847">
      <w:pPr>
        <w:numPr>
          <w:ilvl w:val="0"/>
          <w:numId w:val="71"/>
        </w:numPr>
        <w:tabs>
          <w:tab w:val="left" w:pos="709"/>
        </w:tabs>
        <w:suppressAutoHyphens w:val="0"/>
        <w:ind w:left="709" w:hanging="425"/>
        <w:jc w:val="both"/>
        <w:rPr>
          <w:rFonts w:ascii="Arial" w:hAnsi="Arial" w:cs="Arial"/>
          <w:sz w:val="20"/>
          <w:szCs w:val="20"/>
        </w:rPr>
      </w:pPr>
      <w:r w:rsidRPr="00825FD1">
        <w:rPr>
          <w:rFonts w:ascii="Arial" w:hAnsi="Arial" w:cs="Arial"/>
          <w:sz w:val="20"/>
          <w:szCs w:val="20"/>
        </w:rPr>
        <w:t xml:space="preserve">zapoznałem się z SIWZ oraz akceptuję jej postanowienia, </w:t>
      </w:r>
    </w:p>
    <w:p w14:paraId="48854E91" w14:textId="21640EBC" w:rsidR="001E62AE" w:rsidRDefault="001E62AE" w:rsidP="00C41847">
      <w:pPr>
        <w:numPr>
          <w:ilvl w:val="0"/>
          <w:numId w:val="71"/>
        </w:numPr>
        <w:tabs>
          <w:tab w:val="left" w:pos="709"/>
        </w:tabs>
        <w:suppressAutoHyphens w:val="0"/>
        <w:ind w:left="709" w:hanging="425"/>
        <w:jc w:val="both"/>
        <w:rPr>
          <w:rFonts w:ascii="Arial" w:hAnsi="Arial" w:cs="Arial"/>
          <w:sz w:val="20"/>
          <w:szCs w:val="20"/>
        </w:rPr>
      </w:pPr>
      <w:r w:rsidRPr="00825FD1">
        <w:rPr>
          <w:rFonts w:ascii="Arial" w:hAnsi="Arial" w:cs="Arial"/>
          <w:sz w:val="20"/>
          <w:szCs w:val="20"/>
        </w:rPr>
        <w:t xml:space="preserve">zapoznałem się z wyciągiem z </w:t>
      </w:r>
      <w:r w:rsidRPr="00825FD1">
        <w:rPr>
          <w:rFonts w:ascii="Arial" w:hAnsi="Arial" w:cs="Arial"/>
          <w:i/>
          <w:sz w:val="20"/>
          <w:szCs w:val="20"/>
        </w:rPr>
        <w:t xml:space="preserve">Regulaminu udzielania zamówień w WĘGLOKOKS KRAJ Sp. z o.o. </w:t>
      </w:r>
      <w:r w:rsidRPr="00825FD1">
        <w:rPr>
          <w:rFonts w:ascii="Arial" w:hAnsi="Arial" w:cs="Arial"/>
          <w:sz w:val="20"/>
          <w:szCs w:val="20"/>
        </w:rPr>
        <w:t xml:space="preserve">oraz Instrukcją dla Wykonawców, zamieszczonymi na stronie </w:t>
      </w:r>
      <w:hyperlink r:id="rId18" w:history="1">
        <w:r w:rsidRPr="00825FD1">
          <w:rPr>
            <w:rStyle w:val="Hipercze"/>
            <w:rFonts w:ascii="Arial" w:hAnsi="Arial" w:cs="Arial"/>
            <w:sz w:val="20"/>
            <w:szCs w:val="20"/>
          </w:rPr>
          <w:t>www.weglokokskraj.pl</w:t>
        </w:r>
      </w:hyperlink>
      <w:r w:rsidR="00292B73">
        <w:rPr>
          <w:rStyle w:val="Hipercze"/>
          <w:rFonts w:ascii="Arial" w:hAnsi="Arial" w:cs="Arial"/>
          <w:sz w:val="20"/>
          <w:szCs w:val="20"/>
        </w:rPr>
        <w:t xml:space="preserve"> </w:t>
      </w:r>
      <w:r w:rsidRPr="00825FD1">
        <w:rPr>
          <w:rFonts w:ascii="Arial" w:hAnsi="Arial" w:cs="Arial"/>
          <w:sz w:val="20"/>
          <w:szCs w:val="20"/>
        </w:rPr>
        <w:t>oraz że w przypadku zawarcia umowy, zapozna osoby realizujące umowę po stronie Wykonawcy z ww. Instrukcją,</w:t>
      </w:r>
    </w:p>
    <w:p w14:paraId="3D23EA24" w14:textId="77777777" w:rsidR="001E62AE" w:rsidRDefault="001E62AE" w:rsidP="00C41847">
      <w:pPr>
        <w:numPr>
          <w:ilvl w:val="0"/>
          <w:numId w:val="71"/>
        </w:numPr>
        <w:tabs>
          <w:tab w:val="left" w:pos="709"/>
        </w:tabs>
        <w:suppressAutoHyphens w:val="0"/>
        <w:ind w:left="709" w:hanging="425"/>
        <w:jc w:val="both"/>
        <w:rPr>
          <w:rFonts w:ascii="Arial" w:hAnsi="Arial" w:cs="Arial"/>
          <w:sz w:val="20"/>
          <w:szCs w:val="20"/>
        </w:rPr>
      </w:pPr>
      <w:r w:rsidRPr="00825FD1">
        <w:rPr>
          <w:rFonts w:ascii="Arial" w:hAnsi="Arial" w:cs="Arial"/>
          <w:sz w:val="20"/>
          <w:szCs w:val="20"/>
        </w:rPr>
        <w:t>spełniam wymagania zawarte w Załączniku nr 1 do SIWZ.</w:t>
      </w:r>
    </w:p>
    <w:p w14:paraId="25DA3C46" w14:textId="77777777" w:rsidR="004C1FE9" w:rsidRDefault="004C1FE9" w:rsidP="004C1FE9">
      <w:pPr>
        <w:tabs>
          <w:tab w:val="left" w:pos="709"/>
        </w:tabs>
        <w:suppressAutoHyphens w:val="0"/>
        <w:ind w:left="709"/>
        <w:jc w:val="both"/>
        <w:rPr>
          <w:rFonts w:ascii="Arial" w:hAnsi="Arial" w:cs="Arial"/>
          <w:sz w:val="20"/>
          <w:szCs w:val="20"/>
        </w:rPr>
      </w:pPr>
    </w:p>
    <w:p w14:paraId="40471110" w14:textId="77777777" w:rsidR="001E62AE" w:rsidRPr="00825FD1" w:rsidRDefault="001E62AE" w:rsidP="00C41847">
      <w:pPr>
        <w:numPr>
          <w:ilvl w:val="0"/>
          <w:numId w:val="73"/>
        </w:numPr>
        <w:tabs>
          <w:tab w:val="left" w:pos="284"/>
        </w:tabs>
        <w:suppressAutoHyphens w:val="0"/>
        <w:ind w:hanging="720"/>
        <w:jc w:val="both"/>
        <w:rPr>
          <w:rFonts w:ascii="Arial" w:hAnsi="Arial" w:cs="Arial"/>
          <w:sz w:val="20"/>
          <w:szCs w:val="20"/>
        </w:rPr>
      </w:pPr>
      <w:r w:rsidRPr="00825FD1">
        <w:rPr>
          <w:rFonts w:ascii="Arial" w:hAnsi="Arial" w:cs="Arial"/>
          <w:sz w:val="20"/>
          <w:szCs w:val="20"/>
        </w:rPr>
        <w:t xml:space="preserve">Działając w imieniu Wykonawcy </w:t>
      </w:r>
      <w:r w:rsidRPr="00825FD1">
        <w:rPr>
          <w:rFonts w:ascii="Arial" w:hAnsi="Arial" w:cs="Arial"/>
          <w:b/>
          <w:sz w:val="20"/>
          <w:szCs w:val="20"/>
        </w:rPr>
        <w:t>oświadczam, że:</w:t>
      </w:r>
    </w:p>
    <w:p w14:paraId="01665F2B" w14:textId="77777777" w:rsidR="001E62AE" w:rsidRDefault="001E62AE" w:rsidP="00C41847">
      <w:pPr>
        <w:numPr>
          <w:ilvl w:val="0"/>
          <w:numId w:val="74"/>
        </w:numPr>
        <w:tabs>
          <w:tab w:val="left" w:pos="709"/>
        </w:tabs>
        <w:ind w:hanging="488"/>
        <w:jc w:val="both"/>
        <w:rPr>
          <w:rFonts w:ascii="Arial" w:hAnsi="Arial" w:cs="Arial"/>
          <w:sz w:val="20"/>
          <w:szCs w:val="20"/>
        </w:rPr>
      </w:pPr>
      <w:r w:rsidRPr="00825FD1">
        <w:rPr>
          <w:rFonts w:ascii="Arial" w:hAnsi="Arial" w:cs="Arial"/>
          <w:sz w:val="20"/>
          <w:szCs w:val="20"/>
        </w:rPr>
        <w:t>posiadam niezbędną wiedzę i doświadczenie,</w:t>
      </w:r>
    </w:p>
    <w:p w14:paraId="4F5DAB9E" w14:textId="77777777" w:rsidR="001E62AE" w:rsidRDefault="001E62AE" w:rsidP="00C41847">
      <w:pPr>
        <w:numPr>
          <w:ilvl w:val="0"/>
          <w:numId w:val="74"/>
        </w:numPr>
        <w:tabs>
          <w:tab w:val="left" w:pos="709"/>
        </w:tabs>
        <w:ind w:hanging="488"/>
        <w:jc w:val="both"/>
        <w:rPr>
          <w:rFonts w:ascii="Arial" w:hAnsi="Arial" w:cs="Arial"/>
          <w:sz w:val="20"/>
          <w:szCs w:val="20"/>
        </w:rPr>
      </w:pPr>
      <w:r w:rsidRPr="00825FD1">
        <w:rPr>
          <w:rFonts w:ascii="Arial" w:hAnsi="Arial" w:cs="Arial"/>
          <w:sz w:val="20"/>
          <w:szCs w:val="20"/>
        </w:rPr>
        <w:t>dysponuję odpowiednim potencjałem technicznym i osobami zdolnymi do wykonania zamówienia,</w:t>
      </w:r>
    </w:p>
    <w:p w14:paraId="578DB2AD" w14:textId="77777777" w:rsidR="001E62AE" w:rsidRDefault="001E62AE" w:rsidP="00C41847">
      <w:pPr>
        <w:numPr>
          <w:ilvl w:val="0"/>
          <w:numId w:val="74"/>
        </w:numPr>
        <w:tabs>
          <w:tab w:val="left" w:pos="709"/>
        </w:tabs>
        <w:ind w:hanging="488"/>
        <w:jc w:val="both"/>
        <w:rPr>
          <w:rFonts w:ascii="Arial" w:hAnsi="Arial" w:cs="Arial"/>
          <w:sz w:val="20"/>
          <w:szCs w:val="20"/>
        </w:rPr>
      </w:pPr>
      <w:r w:rsidRPr="00825FD1">
        <w:rPr>
          <w:rFonts w:ascii="Arial" w:hAnsi="Arial" w:cs="Arial"/>
          <w:sz w:val="20"/>
          <w:szCs w:val="20"/>
        </w:rPr>
        <w:t>znajduję się w sytuacji ekonomicznej i finansowej zapewniającej wykonanie zamówienia.</w:t>
      </w:r>
    </w:p>
    <w:p w14:paraId="720C79D3" w14:textId="77777777" w:rsidR="004C1FE9" w:rsidRDefault="004C1FE9" w:rsidP="004C1FE9">
      <w:pPr>
        <w:tabs>
          <w:tab w:val="left" w:pos="709"/>
        </w:tabs>
        <w:ind w:left="772"/>
        <w:jc w:val="both"/>
        <w:rPr>
          <w:rFonts w:ascii="Arial" w:hAnsi="Arial" w:cs="Arial"/>
          <w:sz w:val="20"/>
          <w:szCs w:val="20"/>
        </w:rPr>
      </w:pPr>
    </w:p>
    <w:p w14:paraId="63AA91D4" w14:textId="77777777" w:rsidR="001E62AE" w:rsidRPr="00825FD1" w:rsidRDefault="001E62AE" w:rsidP="00C41847">
      <w:pPr>
        <w:numPr>
          <w:ilvl w:val="0"/>
          <w:numId w:val="73"/>
        </w:numPr>
        <w:tabs>
          <w:tab w:val="left" w:pos="284"/>
        </w:tabs>
        <w:ind w:hanging="720"/>
        <w:jc w:val="both"/>
        <w:rPr>
          <w:rFonts w:ascii="Arial" w:hAnsi="Arial" w:cs="Arial"/>
          <w:sz w:val="20"/>
          <w:szCs w:val="20"/>
        </w:rPr>
      </w:pPr>
      <w:r w:rsidRPr="00825FD1">
        <w:rPr>
          <w:rFonts w:ascii="Arial" w:hAnsi="Arial" w:cs="Arial"/>
          <w:sz w:val="20"/>
          <w:szCs w:val="20"/>
        </w:rPr>
        <w:t xml:space="preserve">Działając w imieniu Wykonawcy </w:t>
      </w:r>
      <w:r w:rsidRPr="00825FD1">
        <w:rPr>
          <w:rFonts w:ascii="Arial" w:hAnsi="Arial" w:cs="Arial"/>
          <w:b/>
          <w:sz w:val="20"/>
          <w:szCs w:val="20"/>
        </w:rPr>
        <w:t xml:space="preserve">oświadczam, że </w:t>
      </w:r>
      <w:r w:rsidRPr="00825FD1">
        <w:rPr>
          <w:rFonts w:ascii="Arial" w:hAnsi="Arial" w:cs="Arial"/>
          <w:sz w:val="20"/>
          <w:szCs w:val="20"/>
        </w:rPr>
        <w:t>spełniam niżej wymienione warunki:</w:t>
      </w:r>
    </w:p>
    <w:p w14:paraId="21A96DB9" w14:textId="77777777" w:rsidR="001E62AE" w:rsidRDefault="001E62AE" w:rsidP="00C41847">
      <w:pPr>
        <w:pStyle w:val="Akapitzlist"/>
        <w:numPr>
          <w:ilvl w:val="0"/>
          <w:numId w:val="75"/>
        </w:numPr>
        <w:ind w:hanging="436"/>
        <w:jc w:val="both"/>
        <w:rPr>
          <w:rFonts w:ascii="Arial" w:hAnsi="Arial" w:cs="Arial"/>
          <w:sz w:val="20"/>
          <w:szCs w:val="20"/>
        </w:rPr>
      </w:pPr>
      <w:r w:rsidRPr="00825FD1">
        <w:rPr>
          <w:rFonts w:ascii="Arial" w:hAnsi="Arial" w:cs="Arial"/>
          <w:sz w:val="20"/>
          <w:szCs w:val="20"/>
        </w:rPr>
        <w:t xml:space="preserve">nie zalegam z uiszczaniem podatków, opłat lub składek na ubezpieczenia społeczne i zdrowotne </w:t>
      </w:r>
      <w:r w:rsidRPr="00825FD1">
        <w:rPr>
          <w:rFonts w:ascii="Arial" w:hAnsi="Arial" w:cs="Arial"/>
          <w:sz w:val="20"/>
          <w:szCs w:val="20"/>
        </w:rPr>
        <w:br/>
        <w:t>(z wyjątkiem przypadków, gdy Wykonawca uzyskał przewidziane prawem zwolnienie, odroczenie, rozłożenie na raty zaległych płatności lub wstrzymanie w całości wykonania decyzji właściwego organu),</w:t>
      </w:r>
    </w:p>
    <w:p w14:paraId="7BE327C6" w14:textId="77777777" w:rsidR="001E62AE" w:rsidRDefault="001E62AE" w:rsidP="00C41847">
      <w:pPr>
        <w:pStyle w:val="Akapitzlist"/>
        <w:numPr>
          <w:ilvl w:val="0"/>
          <w:numId w:val="75"/>
        </w:numPr>
        <w:ind w:hanging="436"/>
        <w:jc w:val="both"/>
        <w:rPr>
          <w:rFonts w:ascii="Arial" w:hAnsi="Arial" w:cs="Arial"/>
          <w:sz w:val="20"/>
          <w:szCs w:val="20"/>
        </w:rPr>
      </w:pPr>
      <w:r w:rsidRPr="00825FD1">
        <w:rPr>
          <w:rFonts w:ascii="Arial" w:hAnsi="Arial" w:cs="Arial"/>
          <w:sz w:val="20"/>
          <w:szCs w:val="20"/>
        </w:rPr>
        <w:t xml:space="preserve">nie znajduję się w stanie likwidacji lub upadłości (za wyjątkiem Wykonawcy, który </w:t>
      </w:r>
      <w:r w:rsidRPr="00825FD1">
        <w:rPr>
          <w:rFonts w:ascii="Arial" w:hAnsi="Arial" w:cs="Arial"/>
          <w:sz w:val="20"/>
          <w:szCs w:val="20"/>
        </w:rPr>
        <w:br/>
        <w:t>po ogłoszeniu upadłości zawarł układ zatwierdzony prawomocnym postanowieniem sądu, jeżeli układ nie przewiduje zaspokojenia wierzycieli poprzez likwidację majątku upadłego).</w:t>
      </w:r>
    </w:p>
    <w:p w14:paraId="5479C167" w14:textId="77777777" w:rsidR="004C1FE9" w:rsidRPr="00825FD1" w:rsidRDefault="004C1FE9" w:rsidP="004C1FE9">
      <w:pPr>
        <w:pStyle w:val="Akapitzlist"/>
        <w:jc w:val="both"/>
        <w:rPr>
          <w:rFonts w:ascii="Arial" w:hAnsi="Arial" w:cs="Arial"/>
          <w:sz w:val="20"/>
          <w:szCs w:val="20"/>
        </w:rPr>
      </w:pPr>
    </w:p>
    <w:p w14:paraId="5DFD6A9A" w14:textId="2E85BF0F" w:rsidR="001E62AE" w:rsidRPr="00825FD1" w:rsidRDefault="001E62AE" w:rsidP="00C41847">
      <w:pPr>
        <w:numPr>
          <w:ilvl w:val="0"/>
          <w:numId w:val="73"/>
        </w:numPr>
        <w:suppressAutoHyphens w:val="0"/>
        <w:ind w:left="284" w:hanging="284"/>
        <w:jc w:val="both"/>
        <w:rPr>
          <w:rFonts w:ascii="Arial" w:hAnsi="Arial" w:cs="Arial"/>
          <w:sz w:val="20"/>
          <w:szCs w:val="20"/>
        </w:rPr>
      </w:pPr>
      <w:r w:rsidRPr="00825FD1">
        <w:rPr>
          <w:rFonts w:ascii="Arial" w:hAnsi="Arial" w:cs="Arial"/>
          <w:b/>
          <w:bCs/>
          <w:sz w:val="20"/>
          <w:szCs w:val="20"/>
        </w:rPr>
        <w:t>Działając w imieniu Wykonawcy</w:t>
      </w:r>
      <w:r w:rsidR="004B3276">
        <w:rPr>
          <w:rFonts w:ascii="Arial" w:hAnsi="Arial" w:cs="Arial"/>
          <w:b/>
          <w:bCs/>
          <w:sz w:val="20"/>
          <w:szCs w:val="20"/>
        </w:rPr>
        <w:t xml:space="preserve"> </w:t>
      </w:r>
      <w:r w:rsidRPr="00825FD1">
        <w:rPr>
          <w:rFonts w:ascii="Arial" w:hAnsi="Arial" w:cs="Arial"/>
          <w:b/>
          <w:sz w:val="20"/>
          <w:szCs w:val="20"/>
        </w:rPr>
        <w:t>oświadczam, że*:</w:t>
      </w:r>
    </w:p>
    <w:p w14:paraId="5DEF7C25" w14:textId="77777777" w:rsidR="001E62AE" w:rsidRPr="00825FD1" w:rsidRDefault="001E62AE" w:rsidP="00C41847">
      <w:pPr>
        <w:numPr>
          <w:ilvl w:val="1"/>
          <w:numId w:val="72"/>
        </w:numPr>
        <w:tabs>
          <w:tab w:val="clear" w:pos="1060"/>
        </w:tabs>
        <w:suppressAutoHyphens w:val="0"/>
        <w:ind w:left="709" w:hanging="425"/>
        <w:jc w:val="both"/>
        <w:rPr>
          <w:rFonts w:ascii="Arial" w:hAnsi="Arial" w:cs="Arial"/>
          <w:sz w:val="20"/>
          <w:szCs w:val="20"/>
        </w:rPr>
      </w:pPr>
      <w:r w:rsidRPr="00825FD1">
        <w:rPr>
          <w:rFonts w:ascii="Arial" w:hAnsi="Arial" w:cs="Arial"/>
          <w:sz w:val="20"/>
          <w:szCs w:val="20"/>
        </w:rPr>
        <w:t>jestem czynnym podatnikiem podatku od towarów i usług o numerze identyfikacyjnym  NIP………………….. i jestem uprawnionym do wystawiania faktur,</w:t>
      </w:r>
    </w:p>
    <w:p w14:paraId="1BF333B6" w14:textId="33D7459B" w:rsidR="00FE600B" w:rsidRDefault="001E62AE" w:rsidP="00C41847">
      <w:pPr>
        <w:numPr>
          <w:ilvl w:val="1"/>
          <w:numId w:val="72"/>
        </w:numPr>
        <w:tabs>
          <w:tab w:val="clear" w:pos="1060"/>
        </w:tabs>
        <w:suppressAutoHyphens w:val="0"/>
        <w:spacing w:after="120"/>
        <w:ind w:left="709" w:hanging="425"/>
        <w:jc w:val="both"/>
        <w:rPr>
          <w:rFonts w:ascii="Arial" w:hAnsi="Arial" w:cs="Arial"/>
          <w:sz w:val="20"/>
          <w:szCs w:val="20"/>
        </w:rPr>
      </w:pPr>
      <w:r w:rsidRPr="00825FD1">
        <w:rPr>
          <w:rFonts w:ascii="Arial" w:hAnsi="Arial" w:cs="Arial"/>
          <w:sz w:val="20"/>
          <w:szCs w:val="20"/>
        </w:rPr>
        <w:t>jestem zwolnionym podatnikiem podatku od towarów i usług.</w:t>
      </w:r>
    </w:p>
    <w:p w14:paraId="6D026CA8" w14:textId="77777777" w:rsidR="00FE600B" w:rsidRPr="00FE600B" w:rsidRDefault="00FE600B" w:rsidP="00FE600B">
      <w:pPr>
        <w:pStyle w:val="Akapitzlist"/>
        <w:ind w:left="425"/>
        <w:rPr>
          <w:rFonts w:ascii="Arial" w:hAnsi="Arial" w:cs="Arial"/>
          <w:b/>
          <w:sz w:val="20"/>
          <w:szCs w:val="20"/>
        </w:rPr>
      </w:pPr>
      <w:r w:rsidRPr="00FE600B">
        <w:rPr>
          <w:rFonts w:ascii="Arial" w:hAnsi="Arial" w:cs="Arial"/>
          <w:b/>
          <w:sz w:val="20"/>
          <w:szCs w:val="20"/>
        </w:rPr>
        <w:t>*niepotrzebne skreślić</w:t>
      </w:r>
    </w:p>
    <w:p w14:paraId="64961722" w14:textId="77777777" w:rsidR="00FE600B" w:rsidRPr="00FE600B" w:rsidRDefault="00FE600B" w:rsidP="00FE600B">
      <w:pPr>
        <w:suppressAutoHyphens w:val="0"/>
        <w:jc w:val="both"/>
        <w:rPr>
          <w:rFonts w:ascii="Arial" w:hAnsi="Arial" w:cs="Arial"/>
          <w:sz w:val="20"/>
          <w:szCs w:val="20"/>
        </w:rPr>
      </w:pPr>
    </w:p>
    <w:p w14:paraId="43B3F6A6" w14:textId="77777777" w:rsidR="001E62AE" w:rsidRPr="00825FD1" w:rsidRDefault="001E62AE" w:rsidP="001E62AE">
      <w:pPr>
        <w:jc w:val="both"/>
        <w:rPr>
          <w:rFonts w:ascii="Arial" w:hAnsi="Arial" w:cs="Arial"/>
          <w:sz w:val="20"/>
          <w:szCs w:val="20"/>
        </w:rPr>
      </w:pPr>
    </w:p>
    <w:p w14:paraId="6A0A23FB" w14:textId="77777777" w:rsidR="001E62AE" w:rsidRPr="00825FD1" w:rsidRDefault="001E62AE" w:rsidP="00C41847">
      <w:pPr>
        <w:widowControl w:val="0"/>
        <w:numPr>
          <w:ilvl w:val="0"/>
          <w:numId w:val="73"/>
        </w:numPr>
        <w:adjustRightInd w:val="0"/>
        <w:ind w:left="284" w:hanging="284"/>
        <w:jc w:val="both"/>
        <w:textAlignment w:val="baseline"/>
        <w:rPr>
          <w:rFonts w:ascii="Arial" w:hAnsi="Arial" w:cs="Arial"/>
          <w:sz w:val="20"/>
          <w:szCs w:val="20"/>
        </w:rPr>
      </w:pPr>
      <w:r w:rsidRPr="00825FD1">
        <w:rPr>
          <w:rFonts w:ascii="Arial" w:hAnsi="Arial" w:cs="Arial"/>
          <w:sz w:val="20"/>
          <w:szCs w:val="20"/>
        </w:rPr>
        <w:t>Oświadczam, że jestem związany ofertą przez okres 60 dni.</w:t>
      </w:r>
    </w:p>
    <w:p w14:paraId="221340AF" w14:textId="77777777" w:rsidR="001E62AE" w:rsidRDefault="001E62AE" w:rsidP="001E62AE">
      <w:pPr>
        <w:tabs>
          <w:tab w:val="left" w:pos="921"/>
        </w:tabs>
        <w:rPr>
          <w:rFonts w:ascii="Arial" w:hAnsi="Arial" w:cs="Arial"/>
          <w:noProof/>
          <w:spacing w:val="20"/>
          <w:sz w:val="20"/>
          <w:szCs w:val="20"/>
        </w:rPr>
      </w:pPr>
    </w:p>
    <w:p w14:paraId="57A52DA6" w14:textId="77777777" w:rsidR="001E62AE" w:rsidRPr="006332AA" w:rsidRDefault="001E62AE" w:rsidP="001E62AE">
      <w:pPr>
        <w:tabs>
          <w:tab w:val="left" w:pos="921"/>
        </w:tabs>
        <w:rPr>
          <w:rFonts w:ascii="Arial" w:hAnsi="Arial" w:cs="Arial"/>
          <w:noProof/>
          <w:spacing w:val="20"/>
          <w:sz w:val="20"/>
          <w:szCs w:val="20"/>
        </w:rPr>
      </w:pPr>
      <w:r w:rsidRPr="0027156F">
        <w:rPr>
          <w:rFonts w:ascii="Arial" w:hAnsi="Arial" w:cs="Arial"/>
          <w:noProof/>
          <w:spacing w:val="20"/>
          <w:sz w:val="20"/>
          <w:szCs w:val="20"/>
        </w:rPr>
        <w:t>Niniejsza oferta zawiera kolejno ............. ponumerowanych stron.</w:t>
      </w:r>
    </w:p>
    <w:p w14:paraId="76D51C5B" w14:textId="77777777" w:rsidR="001E62AE" w:rsidRPr="00AC1DDC" w:rsidRDefault="001E62AE" w:rsidP="001E62AE">
      <w:pPr>
        <w:tabs>
          <w:tab w:val="left" w:pos="921"/>
        </w:tabs>
        <w:ind w:left="708" w:hanging="708"/>
        <w:rPr>
          <w:rFonts w:ascii="Arial" w:hAnsi="Arial" w:cs="Arial"/>
          <w:noProof/>
          <w:sz w:val="20"/>
          <w:szCs w:val="20"/>
        </w:rPr>
      </w:pPr>
      <w:r w:rsidRPr="0027156F">
        <w:rPr>
          <w:rFonts w:ascii="Arial" w:hAnsi="Arial" w:cs="Arial"/>
          <w:noProof/>
          <w:sz w:val="20"/>
          <w:szCs w:val="20"/>
        </w:rPr>
        <w:t>Numeracją objęte są także dokumenty i oświadczenia (wszystkie załączniki).</w:t>
      </w:r>
    </w:p>
    <w:p w14:paraId="68ADD434" w14:textId="77777777" w:rsidR="001E62AE" w:rsidRDefault="001E62AE" w:rsidP="001E62AE">
      <w:pPr>
        <w:pStyle w:val="Tekstpodstawowywcity"/>
        <w:tabs>
          <w:tab w:val="left" w:pos="360"/>
        </w:tabs>
        <w:ind w:left="0"/>
        <w:rPr>
          <w:rFonts w:ascii="Arial" w:hAnsi="Arial" w:cs="Arial"/>
          <w:noProof/>
          <w:sz w:val="20"/>
        </w:rPr>
      </w:pPr>
    </w:p>
    <w:p w14:paraId="2842095A" w14:textId="77777777" w:rsidR="007B202F" w:rsidRDefault="007B202F">
      <w:pPr>
        <w:suppressAutoHyphens w:val="0"/>
        <w:rPr>
          <w:rFonts w:ascii="Arial" w:hAnsi="Arial" w:cs="Arial"/>
          <w:noProof/>
          <w:sz w:val="20"/>
          <w:szCs w:val="20"/>
        </w:rPr>
      </w:pPr>
      <w:r>
        <w:rPr>
          <w:rFonts w:ascii="Arial" w:hAnsi="Arial" w:cs="Arial"/>
          <w:noProof/>
          <w:sz w:val="20"/>
        </w:rPr>
        <w:br w:type="page"/>
      </w:r>
    </w:p>
    <w:p w14:paraId="6FB2C68C" w14:textId="16B49197" w:rsidR="001E62AE" w:rsidRDefault="001E62AE" w:rsidP="001E62AE">
      <w:pPr>
        <w:pStyle w:val="Tekstpodstawowywcity"/>
        <w:tabs>
          <w:tab w:val="left" w:pos="360"/>
        </w:tabs>
        <w:ind w:left="0"/>
        <w:rPr>
          <w:rFonts w:ascii="Arial" w:hAnsi="Arial" w:cs="Arial"/>
          <w:noProof/>
          <w:sz w:val="20"/>
        </w:rPr>
      </w:pPr>
      <w:r w:rsidRPr="0027156F">
        <w:rPr>
          <w:rFonts w:ascii="Arial" w:hAnsi="Arial" w:cs="Arial"/>
          <w:noProof/>
          <w:sz w:val="20"/>
        </w:rPr>
        <w:lastRenderedPageBreak/>
        <w:t>Załącznikami do niniejszej oferty są dokumenty (oświadczenia) wymienione w SIWZ:</w:t>
      </w:r>
    </w:p>
    <w:p w14:paraId="54941371" w14:textId="77777777" w:rsidR="00EB71AA" w:rsidRDefault="00EB71AA" w:rsidP="001E62AE">
      <w:pPr>
        <w:pStyle w:val="Tekstpodstawowywcity"/>
        <w:tabs>
          <w:tab w:val="left" w:pos="360"/>
        </w:tabs>
        <w:ind w:left="0"/>
        <w:rPr>
          <w:rFonts w:ascii="Arial" w:hAnsi="Arial" w:cs="Arial"/>
          <w:noProof/>
          <w:sz w:val="20"/>
        </w:rPr>
      </w:pPr>
    </w:p>
    <w:p w14:paraId="3877EC22" w14:textId="0D320FC8" w:rsidR="001E62AE" w:rsidRDefault="001E62AE" w:rsidP="001E62AE">
      <w:pPr>
        <w:pStyle w:val="Tekstpodstawowywcity"/>
        <w:tabs>
          <w:tab w:val="left" w:pos="360"/>
        </w:tabs>
        <w:ind w:left="0"/>
        <w:rPr>
          <w:rFonts w:ascii="Arial" w:hAnsi="Arial" w:cs="Arial"/>
          <w:noProof/>
          <w:sz w:val="20"/>
        </w:rPr>
      </w:pPr>
      <w:r w:rsidRPr="0027156F">
        <w:rPr>
          <w:rFonts w:ascii="Arial" w:hAnsi="Arial" w:cs="Arial"/>
          <w:noProof/>
          <w:sz w:val="20"/>
        </w:rPr>
        <w:t>Nazwa nr dokumentu (oświadczenia):</w:t>
      </w:r>
      <w:r w:rsidRPr="0027156F">
        <w:rPr>
          <w:rFonts w:ascii="Arial" w:hAnsi="Arial" w:cs="Arial"/>
          <w:noProof/>
          <w:sz w:val="20"/>
        </w:rPr>
        <w:tab/>
      </w:r>
      <w:r w:rsidRPr="0027156F">
        <w:rPr>
          <w:rFonts w:ascii="Arial" w:hAnsi="Arial" w:cs="Arial"/>
          <w:noProof/>
          <w:sz w:val="20"/>
        </w:rPr>
        <w:tab/>
      </w:r>
      <w:r w:rsidRPr="0027156F">
        <w:rPr>
          <w:rFonts w:ascii="Arial" w:hAnsi="Arial" w:cs="Arial"/>
          <w:noProof/>
          <w:sz w:val="20"/>
        </w:rPr>
        <w:tab/>
      </w:r>
      <w:r w:rsidRPr="0027156F">
        <w:rPr>
          <w:rFonts w:ascii="Arial" w:hAnsi="Arial" w:cs="Arial"/>
          <w:noProof/>
          <w:sz w:val="20"/>
        </w:rPr>
        <w:tab/>
      </w:r>
      <w:r w:rsidRPr="0027156F">
        <w:rPr>
          <w:rFonts w:ascii="Arial" w:hAnsi="Arial" w:cs="Arial"/>
          <w:noProof/>
          <w:sz w:val="20"/>
        </w:rPr>
        <w:tab/>
        <w:t>nr strony w ofercie</w:t>
      </w:r>
    </w:p>
    <w:p w14:paraId="6BAAB72E" w14:textId="77777777" w:rsidR="001E62AE" w:rsidRDefault="001E62AE" w:rsidP="001E62AE">
      <w:pPr>
        <w:pStyle w:val="Tekstpodstawowywcity"/>
        <w:tabs>
          <w:tab w:val="left" w:pos="360"/>
        </w:tabs>
        <w:ind w:left="0"/>
        <w:rPr>
          <w:rFonts w:ascii="Arial" w:hAnsi="Arial" w:cs="Arial"/>
          <w:noProof/>
          <w:sz w:val="20"/>
        </w:rPr>
      </w:pPr>
    </w:p>
    <w:p w14:paraId="0F424FF5" w14:textId="77777777" w:rsidR="006346C9" w:rsidRPr="0027156F" w:rsidRDefault="006346C9" w:rsidP="001E62AE">
      <w:pPr>
        <w:pStyle w:val="Tekstpodstawowywcity"/>
        <w:tabs>
          <w:tab w:val="left" w:pos="360"/>
        </w:tabs>
        <w:ind w:left="0"/>
        <w:rPr>
          <w:rFonts w:ascii="Arial" w:hAnsi="Arial" w:cs="Arial"/>
          <w:noProof/>
          <w:sz w:val="20"/>
        </w:rPr>
      </w:pPr>
    </w:p>
    <w:p w14:paraId="7E02215F" w14:textId="77777777" w:rsidR="001E62AE" w:rsidRPr="0027156F" w:rsidRDefault="001E62AE" w:rsidP="001E62AE">
      <w:pPr>
        <w:pStyle w:val="Tekstpodstawowywcity"/>
        <w:numPr>
          <w:ilvl w:val="0"/>
          <w:numId w:val="4"/>
        </w:numPr>
        <w:suppressAutoHyphens w:val="0"/>
        <w:spacing w:line="276" w:lineRule="auto"/>
        <w:rPr>
          <w:rFonts w:ascii="Arial" w:hAnsi="Arial" w:cs="Arial"/>
          <w:noProof/>
          <w:sz w:val="20"/>
        </w:rPr>
      </w:pPr>
      <w:r w:rsidRPr="0027156F">
        <w:rPr>
          <w:rFonts w:ascii="Arial" w:hAnsi="Arial" w:cs="Arial"/>
          <w:noProof/>
          <w:sz w:val="20"/>
        </w:rPr>
        <w:t>________________________________</w:t>
      </w:r>
      <w:r w:rsidRPr="0027156F">
        <w:rPr>
          <w:rFonts w:ascii="Arial" w:hAnsi="Arial" w:cs="Arial"/>
          <w:noProof/>
          <w:sz w:val="20"/>
        </w:rPr>
        <w:tab/>
      </w:r>
      <w:r w:rsidRPr="0027156F">
        <w:rPr>
          <w:rFonts w:ascii="Arial" w:hAnsi="Arial" w:cs="Arial"/>
          <w:noProof/>
          <w:sz w:val="20"/>
        </w:rPr>
        <w:tab/>
      </w:r>
      <w:r w:rsidRPr="0027156F">
        <w:rPr>
          <w:rFonts w:ascii="Arial" w:hAnsi="Arial" w:cs="Arial"/>
          <w:noProof/>
          <w:sz w:val="20"/>
        </w:rPr>
        <w:tab/>
      </w:r>
      <w:r w:rsidRPr="0027156F">
        <w:rPr>
          <w:rFonts w:ascii="Arial" w:hAnsi="Arial" w:cs="Arial"/>
          <w:noProof/>
          <w:sz w:val="20"/>
        </w:rPr>
        <w:tab/>
      </w:r>
      <w:r w:rsidRPr="0027156F">
        <w:rPr>
          <w:rFonts w:ascii="Arial" w:hAnsi="Arial" w:cs="Arial"/>
          <w:noProof/>
          <w:sz w:val="20"/>
        </w:rPr>
        <w:tab/>
        <w:t>________________</w:t>
      </w:r>
    </w:p>
    <w:p w14:paraId="32C742A2" w14:textId="77777777" w:rsidR="001E62AE" w:rsidRPr="0027156F" w:rsidRDefault="001E62AE" w:rsidP="001E62AE">
      <w:pPr>
        <w:pStyle w:val="Tekstpodstawowywcity"/>
        <w:numPr>
          <w:ilvl w:val="0"/>
          <w:numId w:val="4"/>
        </w:numPr>
        <w:suppressAutoHyphens w:val="0"/>
        <w:spacing w:line="276" w:lineRule="auto"/>
        <w:rPr>
          <w:rFonts w:ascii="Arial" w:hAnsi="Arial" w:cs="Arial"/>
          <w:noProof/>
          <w:sz w:val="20"/>
        </w:rPr>
      </w:pPr>
      <w:r w:rsidRPr="0027156F">
        <w:rPr>
          <w:rFonts w:ascii="Arial" w:hAnsi="Arial" w:cs="Arial"/>
          <w:noProof/>
          <w:sz w:val="20"/>
        </w:rPr>
        <w:t>________________________________</w:t>
      </w:r>
      <w:r w:rsidRPr="0027156F">
        <w:rPr>
          <w:rFonts w:ascii="Arial" w:hAnsi="Arial" w:cs="Arial"/>
          <w:noProof/>
          <w:sz w:val="20"/>
        </w:rPr>
        <w:tab/>
      </w:r>
      <w:r w:rsidRPr="0027156F">
        <w:rPr>
          <w:rFonts w:ascii="Arial" w:hAnsi="Arial" w:cs="Arial"/>
          <w:noProof/>
          <w:sz w:val="20"/>
        </w:rPr>
        <w:tab/>
      </w:r>
      <w:r w:rsidRPr="0027156F">
        <w:rPr>
          <w:rFonts w:ascii="Arial" w:hAnsi="Arial" w:cs="Arial"/>
          <w:noProof/>
          <w:sz w:val="20"/>
        </w:rPr>
        <w:tab/>
      </w:r>
      <w:r w:rsidRPr="0027156F">
        <w:rPr>
          <w:rFonts w:ascii="Arial" w:hAnsi="Arial" w:cs="Arial"/>
          <w:noProof/>
          <w:sz w:val="20"/>
        </w:rPr>
        <w:tab/>
      </w:r>
      <w:r w:rsidRPr="0027156F">
        <w:rPr>
          <w:rFonts w:ascii="Arial" w:hAnsi="Arial" w:cs="Arial"/>
          <w:noProof/>
          <w:sz w:val="20"/>
        </w:rPr>
        <w:tab/>
        <w:t>________________</w:t>
      </w:r>
    </w:p>
    <w:p w14:paraId="215403EA" w14:textId="77777777" w:rsidR="001E62AE" w:rsidRPr="0027156F" w:rsidRDefault="001E62AE" w:rsidP="001E62AE">
      <w:pPr>
        <w:pStyle w:val="Tekstpodstawowywcity"/>
        <w:numPr>
          <w:ilvl w:val="0"/>
          <w:numId w:val="4"/>
        </w:numPr>
        <w:suppressAutoHyphens w:val="0"/>
        <w:spacing w:line="276" w:lineRule="auto"/>
        <w:rPr>
          <w:rFonts w:ascii="Arial" w:hAnsi="Arial" w:cs="Arial"/>
          <w:noProof/>
          <w:sz w:val="20"/>
        </w:rPr>
      </w:pPr>
      <w:r w:rsidRPr="0027156F">
        <w:rPr>
          <w:rFonts w:ascii="Arial" w:hAnsi="Arial" w:cs="Arial"/>
          <w:noProof/>
          <w:sz w:val="20"/>
        </w:rPr>
        <w:t>________________________________</w:t>
      </w:r>
      <w:r w:rsidRPr="0027156F">
        <w:rPr>
          <w:rFonts w:ascii="Arial" w:hAnsi="Arial" w:cs="Arial"/>
          <w:noProof/>
          <w:sz w:val="20"/>
        </w:rPr>
        <w:tab/>
      </w:r>
      <w:r w:rsidRPr="0027156F">
        <w:rPr>
          <w:rFonts w:ascii="Arial" w:hAnsi="Arial" w:cs="Arial"/>
          <w:noProof/>
          <w:sz w:val="20"/>
        </w:rPr>
        <w:tab/>
      </w:r>
      <w:r w:rsidRPr="0027156F">
        <w:rPr>
          <w:rFonts w:ascii="Arial" w:hAnsi="Arial" w:cs="Arial"/>
          <w:noProof/>
          <w:sz w:val="20"/>
        </w:rPr>
        <w:tab/>
      </w:r>
      <w:r w:rsidRPr="0027156F">
        <w:rPr>
          <w:rFonts w:ascii="Arial" w:hAnsi="Arial" w:cs="Arial"/>
          <w:noProof/>
          <w:sz w:val="20"/>
        </w:rPr>
        <w:tab/>
      </w:r>
      <w:r w:rsidRPr="0027156F">
        <w:rPr>
          <w:rFonts w:ascii="Arial" w:hAnsi="Arial" w:cs="Arial"/>
          <w:noProof/>
          <w:sz w:val="20"/>
        </w:rPr>
        <w:tab/>
        <w:t>________________</w:t>
      </w:r>
    </w:p>
    <w:p w14:paraId="2F26F14A" w14:textId="77777777" w:rsidR="001E62AE" w:rsidRDefault="001E62AE" w:rsidP="001E62AE">
      <w:pPr>
        <w:pStyle w:val="Tekstpodstawowywcity"/>
        <w:tabs>
          <w:tab w:val="left" w:pos="360"/>
        </w:tabs>
        <w:ind w:left="0"/>
        <w:rPr>
          <w:rFonts w:ascii="Arial" w:hAnsi="Arial" w:cs="Arial"/>
          <w:noProof/>
          <w:sz w:val="20"/>
        </w:rPr>
      </w:pPr>
    </w:p>
    <w:p w14:paraId="04037017" w14:textId="77777777" w:rsidR="004C1FE9" w:rsidRDefault="004C1FE9" w:rsidP="001E62AE">
      <w:pPr>
        <w:pStyle w:val="Tekstpodstawowywcity"/>
        <w:tabs>
          <w:tab w:val="left" w:pos="360"/>
        </w:tabs>
        <w:ind w:left="0"/>
        <w:rPr>
          <w:rFonts w:ascii="Arial" w:hAnsi="Arial" w:cs="Arial"/>
          <w:noProof/>
          <w:sz w:val="20"/>
        </w:rPr>
      </w:pPr>
    </w:p>
    <w:p w14:paraId="12EFCB6B" w14:textId="77777777" w:rsidR="004C1FE9" w:rsidRDefault="004C1FE9" w:rsidP="001E62AE">
      <w:pPr>
        <w:pStyle w:val="Tekstpodstawowywcity"/>
        <w:tabs>
          <w:tab w:val="left" w:pos="360"/>
        </w:tabs>
        <w:ind w:left="0"/>
        <w:rPr>
          <w:rFonts w:ascii="Arial" w:hAnsi="Arial" w:cs="Arial"/>
          <w:noProof/>
          <w:sz w:val="20"/>
        </w:rPr>
      </w:pPr>
    </w:p>
    <w:p w14:paraId="145B9008" w14:textId="77777777" w:rsidR="004C1FE9" w:rsidRDefault="004C1FE9" w:rsidP="001E62AE">
      <w:pPr>
        <w:pStyle w:val="Tekstpodstawowywcity"/>
        <w:tabs>
          <w:tab w:val="left" w:pos="360"/>
        </w:tabs>
        <w:ind w:left="0"/>
        <w:rPr>
          <w:rFonts w:ascii="Arial" w:hAnsi="Arial" w:cs="Arial"/>
          <w:noProof/>
          <w:sz w:val="20"/>
        </w:rPr>
      </w:pPr>
    </w:p>
    <w:p w14:paraId="17B13350" w14:textId="77777777" w:rsidR="004C1FE9" w:rsidRDefault="004C1FE9" w:rsidP="001E62AE">
      <w:pPr>
        <w:pStyle w:val="Tekstpodstawowywcity"/>
        <w:tabs>
          <w:tab w:val="left" w:pos="360"/>
        </w:tabs>
        <w:ind w:left="0"/>
        <w:rPr>
          <w:rFonts w:ascii="Arial" w:hAnsi="Arial" w:cs="Arial"/>
          <w:noProof/>
          <w:sz w:val="20"/>
        </w:rPr>
      </w:pPr>
    </w:p>
    <w:p w14:paraId="040A4494" w14:textId="77777777" w:rsidR="004C1FE9" w:rsidRDefault="004C1FE9" w:rsidP="001E62AE">
      <w:pPr>
        <w:pStyle w:val="Tekstpodstawowywcity"/>
        <w:tabs>
          <w:tab w:val="left" w:pos="360"/>
        </w:tabs>
        <w:ind w:left="0"/>
        <w:rPr>
          <w:rFonts w:ascii="Arial" w:hAnsi="Arial" w:cs="Arial"/>
          <w:noProof/>
          <w:sz w:val="20"/>
        </w:rPr>
      </w:pPr>
    </w:p>
    <w:p w14:paraId="18F5A44E" w14:textId="77777777" w:rsidR="004C1FE9" w:rsidRPr="0027156F" w:rsidRDefault="004C1FE9" w:rsidP="001E62AE">
      <w:pPr>
        <w:pStyle w:val="Tekstpodstawowywcity"/>
        <w:tabs>
          <w:tab w:val="left" w:pos="360"/>
        </w:tabs>
        <w:ind w:left="0"/>
        <w:rPr>
          <w:rFonts w:ascii="Arial" w:hAnsi="Arial" w:cs="Arial"/>
          <w:noProof/>
          <w:sz w:val="20"/>
        </w:rPr>
      </w:pPr>
    </w:p>
    <w:p w14:paraId="22AD0334" w14:textId="77777777" w:rsidR="001E62AE" w:rsidRPr="0027156F" w:rsidRDefault="001E62AE" w:rsidP="001E62AE">
      <w:pPr>
        <w:pStyle w:val="Tekstpodstawowywcity"/>
        <w:tabs>
          <w:tab w:val="left" w:pos="360"/>
        </w:tabs>
        <w:ind w:left="0"/>
        <w:rPr>
          <w:rFonts w:ascii="Arial" w:hAnsi="Arial" w:cs="Arial"/>
          <w:noProof/>
          <w:sz w:val="20"/>
        </w:rPr>
      </w:pPr>
    </w:p>
    <w:p w14:paraId="6260A493" w14:textId="77777777" w:rsidR="001E62AE" w:rsidRPr="0027156F" w:rsidRDefault="001E62AE" w:rsidP="001E62AE">
      <w:pPr>
        <w:ind w:left="2124" w:firstLine="708"/>
        <w:jc w:val="center"/>
        <w:rPr>
          <w:rFonts w:ascii="Arial" w:hAnsi="Arial" w:cs="Arial"/>
          <w:noProof/>
          <w:sz w:val="20"/>
          <w:szCs w:val="20"/>
        </w:rPr>
      </w:pPr>
      <w:r w:rsidRPr="0027156F">
        <w:rPr>
          <w:rFonts w:ascii="Arial" w:hAnsi="Arial" w:cs="Arial"/>
          <w:noProof/>
          <w:sz w:val="20"/>
          <w:szCs w:val="20"/>
        </w:rPr>
        <w:t>.....................................................................................</w:t>
      </w:r>
    </w:p>
    <w:p w14:paraId="30968E92" w14:textId="77777777" w:rsidR="001E62AE" w:rsidRPr="0027156F" w:rsidRDefault="001E62AE" w:rsidP="001E62AE">
      <w:pPr>
        <w:ind w:left="4254" w:firstLine="708"/>
        <w:rPr>
          <w:rFonts w:ascii="Arial" w:hAnsi="Arial" w:cs="Arial"/>
          <w:b/>
          <w:sz w:val="20"/>
        </w:rPr>
      </w:pPr>
      <w:r w:rsidRPr="0027156F">
        <w:rPr>
          <w:rFonts w:ascii="Arial" w:hAnsi="Arial" w:cs="Arial"/>
          <w:noProof/>
          <w:sz w:val="20"/>
          <w:szCs w:val="20"/>
        </w:rPr>
        <w:t xml:space="preserve">( pieczęć i podpisy osoby/osób </w:t>
      </w:r>
      <w:r w:rsidRPr="0027156F">
        <w:rPr>
          <w:rFonts w:ascii="Arial" w:hAnsi="Arial" w:cs="Arial"/>
          <w:noProof/>
          <w:sz w:val="20"/>
          <w:szCs w:val="20"/>
        </w:rPr>
        <w:br/>
        <w:t>upoważnionych do reprezentowania Wykonawcy)</w:t>
      </w:r>
    </w:p>
    <w:p w14:paraId="1AE8317C" w14:textId="77777777" w:rsidR="004C1FE9" w:rsidRDefault="004C1FE9" w:rsidP="001E62AE">
      <w:pPr>
        <w:suppressAutoHyphens w:val="0"/>
        <w:rPr>
          <w:rFonts w:ascii="Arial" w:hAnsi="Arial" w:cs="Arial"/>
          <w:b/>
          <w:sz w:val="20"/>
          <w:szCs w:val="20"/>
        </w:rPr>
      </w:pPr>
    </w:p>
    <w:p w14:paraId="58BF2F99" w14:textId="77777777" w:rsidR="004C1FE9" w:rsidRDefault="004C1FE9" w:rsidP="001E62AE">
      <w:pPr>
        <w:suppressAutoHyphens w:val="0"/>
        <w:rPr>
          <w:rFonts w:ascii="Arial" w:hAnsi="Arial" w:cs="Arial"/>
          <w:b/>
          <w:sz w:val="20"/>
          <w:szCs w:val="20"/>
        </w:rPr>
      </w:pPr>
    </w:p>
    <w:p w14:paraId="3991DA59" w14:textId="77777777" w:rsidR="004C1FE9" w:rsidRDefault="004C1FE9" w:rsidP="001E62AE">
      <w:pPr>
        <w:suppressAutoHyphens w:val="0"/>
        <w:rPr>
          <w:rFonts w:ascii="Arial" w:hAnsi="Arial" w:cs="Arial"/>
          <w:b/>
          <w:sz w:val="20"/>
          <w:szCs w:val="20"/>
        </w:rPr>
      </w:pPr>
    </w:p>
    <w:p w14:paraId="5BE85DC7" w14:textId="77777777" w:rsidR="00DB5EB1" w:rsidRDefault="001E62AE" w:rsidP="00257393">
      <w:pPr>
        <w:suppressAutoHyphens w:val="0"/>
        <w:rPr>
          <w:rFonts w:ascii="Arial" w:hAnsi="Arial" w:cs="Arial"/>
          <w:b/>
          <w:sz w:val="20"/>
          <w:szCs w:val="20"/>
        </w:rPr>
      </w:pPr>
      <w:r>
        <w:rPr>
          <w:rFonts w:ascii="Arial" w:hAnsi="Arial" w:cs="Arial"/>
          <w:b/>
          <w:sz w:val="20"/>
          <w:szCs w:val="20"/>
        </w:rPr>
        <w:br w:type="page"/>
      </w:r>
    </w:p>
    <w:p w14:paraId="3B77623B" w14:textId="0E721181" w:rsidR="003B1CDB" w:rsidRDefault="003B1CDB" w:rsidP="003B1CDB">
      <w:pPr>
        <w:jc w:val="right"/>
        <w:rPr>
          <w:rFonts w:ascii="Arial" w:hAnsi="Arial" w:cs="Arial"/>
          <w:b/>
          <w:sz w:val="20"/>
          <w:szCs w:val="20"/>
        </w:rPr>
      </w:pPr>
      <w:r w:rsidRPr="0051748F">
        <w:rPr>
          <w:rFonts w:ascii="Arial" w:hAnsi="Arial" w:cs="Arial"/>
          <w:b/>
          <w:sz w:val="20"/>
          <w:szCs w:val="20"/>
        </w:rPr>
        <w:lastRenderedPageBreak/>
        <w:t>Załącznik nr 2a do SIWZ</w:t>
      </w:r>
    </w:p>
    <w:p w14:paraId="6E0053F6" w14:textId="77777777" w:rsidR="003B1CDB" w:rsidRPr="0077416C" w:rsidRDefault="003B1CDB" w:rsidP="003B1CDB">
      <w:pPr>
        <w:jc w:val="right"/>
        <w:rPr>
          <w:rFonts w:ascii="Arial" w:hAnsi="Arial" w:cs="Arial"/>
          <w:b/>
          <w:sz w:val="20"/>
          <w:szCs w:val="20"/>
        </w:rPr>
      </w:pPr>
    </w:p>
    <w:p w14:paraId="434F2B80" w14:textId="77777777" w:rsidR="000C36E0" w:rsidRPr="00EF4FD5" w:rsidRDefault="003B1CDB" w:rsidP="0051748F">
      <w:pPr>
        <w:tabs>
          <w:tab w:val="left" w:pos="5670"/>
        </w:tabs>
        <w:suppressAutoHyphens w:val="0"/>
        <w:jc w:val="center"/>
        <w:rPr>
          <w:rFonts w:ascii="Arial" w:hAnsi="Arial" w:cs="Arial"/>
          <w:b/>
          <w:color w:val="000000" w:themeColor="text1"/>
          <w:sz w:val="22"/>
          <w:szCs w:val="22"/>
          <w:lang w:eastAsia="pl-PL"/>
        </w:rPr>
      </w:pPr>
      <w:r w:rsidRPr="00EF4FD5">
        <w:rPr>
          <w:rFonts w:ascii="Arial" w:hAnsi="Arial" w:cs="Arial"/>
          <w:b/>
          <w:color w:val="000000" w:themeColor="text1"/>
          <w:sz w:val="22"/>
          <w:szCs w:val="22"/>
          <w:lang w:eastAsia="pl-PL"/>
        </w:rPr>
        <w:t xml:space="preserve">WYKAZ PARAMETRÓW TECHNICZNO – UŻYTKOWYCH </w:t>
      </w:r>
    </w:p>
    <w:p w14:paraId="31739DBE" w14:textId="4F44AE75" w:rsidR="003B1CDB" w:rsidRPr="00EF4FD5" w:rsidRDefault="003B1CDB" w:rsidP="0051748F">
      <w:pPr>
        <w:tabs>
          <w:tab w:val="left" w:pos="5670"/>
        </w:tabs>
        <w:suppressAutoHyphens w:val="0"/>
        <w:jc w:val="center"/>
        <w:rPr>
          <w:rFonts w:ascii="Arial" w:hAnsi="Arial" w:cs="Arial"/>
          <w:b/>
          <w:color w:val="000000" w:themeColor="text1"/>
          <w:sz w:val="22"/>
          <w:szCs w:val="22"/>
          <w:lang w:eastAsia="pl-PL"/>
        </w:rPr>
      </w:pPr>
      <w:r w:rsidRPr="00EF4FD5">
        <w:rPr>
          <w:rFonts w:ascii="Arial" w:hAnsi="Arial" w:cs="Arial"/>
          <w:b/>
          <w:color w:val="000000" w:themeColor="text1"/>
          <w:sz w:val="22"/>
          <w:szCs w:val="22"/>
          <w:lang w:eastAsia="pl-PL"/>
        </w:rPr>
        <w:t xml:space="preserve">OFEROWANEGO PRZEDMIOTU ZAMÓWIENIA </w:t>
      </w:r>
    </w:p>
    <w:p w14:paraId="322EEEBB" w14:textId="77777777" w:rsidR="00FD6E90" w:rsidRPr="004C064E" w:rsidRDefault="00FD6E90" w:rsidP="00FD6E90">
      <w:pPr>
        <w:tabs>
          <w:tab w:val="left" w:pos="0"/>
          <w:tab w:val="num" w:pos="2520"/>
          <w:tab w:val="right" w:leader="dot" w:pos="9638"/>
        </w:tabs>
        <w:ind w:left="2520"/>
        <w:rPr>
          <w:rFonts w:ascii="Arial" w:hAnsi="Arial" w:cs="Arial"/>
          <w:b/>
          <w:sz w:val="18"/>
          <w:szCs w:val="18"/>
          <w:u w:val="single"/>
        </w:rPr>
      </w:pPr>
    </w:p>
    <w:p w14:paraId="3A6568DE" w14:textId="77777777" w:rsidR="00FD6E90" w:rsidRPr="004C064E" w:rsidRDefault="00FD6E90" w:rsidP="00FD6E90">
      <w:pPr>
        <w:tabs>
          <w:tab w:val="left" w:pos="0"/>
          <w:tab w:val="num" w:pos="2520"/>
          <w:tab w:val="right" w:leader="dot" w:pos="9638"/>
        </w:tabs>
        <w:rPr>
          <w:rFonts w:ascii="Arial" w:hAnsi="Arial" w:cs="Arial"/>
          <w:b/>
          <w:sz w:val="18"/>
          <w:szCs w:val="18"/>
          <w:u w:val="single"/>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3903"/>
        <w:gridCol w:w="2312"/>
        <w:gridCol w:w="1977"/>
      </w:tblGrid>
      <w:tr w:rsidR="0051748F" w:rsidRPr="004C064E" w14:paraId="0C1BC370" w14:textId="521ED61C" w:rsidTr="00640E64">
        <w:trPr>
          <w:trHeight w:val="254"/>
        </w:trPr>
        <w:tc>
          <w:tcPr>
            <w:tcW w:w="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06031D" w14:textId="65669483" w:rsidR="0051748F" w:rsidRPr="0051748F" w:rsidRDefault="0051748F" w:rsidP="0051748F">
            <w:pPr>
              <w:suppressAutoHyphens w:val="0"/>
              <w:contextualSpacing/>
              <w:jc w:val="center"/>
              <w:rPr>
                <w:rFonts w:ascii="Arial" w:hAnsi="Arial" w:cs="Arial"/>
                <w:b/>
                <w:bCs/>
                <w:sz w:val="18"/>
                <w:szCs w:val="18"/>
              </w:rPr>
            </w:pPr>
            <w:r w:rsidRPr="0051748F">
              <w:rPr>
                <w:rFonts w:ascii="Arial" w:hAnsi="Arial" w:cs="Arial"/>
                <w:b/>
                <w:bCs/>
                <w:sz w:val="18"/>
                <w:szCs w:val="18"/>
              </w:rPr>
              <w:t>B,</w:t>
            </w:r>
          </w:p>
        </w:tc>
        <w:tc>
          <w:tcPr>
            <w:tcW w:w="3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B247E0" w14:textId="0611962B" w:rsidR="0051748F" w:rsidRPr="00942ACE" w:rsidRDefault="0051748F" w:rsidP="0051748F">
            <w:pPr>
              <w:tabs>
                <w:tab w:val="left" w:pos="142"/>
                <w:tab w:val="right" w:leader="dot" w:pos="9638"/>
              </w:tabs>
              <w:spacing w:before="40"/>
              <w:rPr>
                <w:rFonts w:ascii="Arial" w:hAnsi="Arial" w:cs="Arial"/>
                <w:b/>
                <w:i/>
                <w:sz w:val="20"/>
                <w:szCs w:val="20"/>
              </w:rPr>
            </w:pPr>
            <w:r w:rsidRPr="00942ACE">
              <w:rPr>
                <w:rFonts w:ascii="Arial" w:hAnsi="Arial" w:cs="Arial"/>
                <w:b/>
                <w:sz w:val="18"/>
                <w:szCs w:val="18"/>
              </w:rPr>
              <w:t>Wymagania techniczno-użytkowe urządzeń chłodniczych po modernizacji</w:t>
            </w:r>
          </w:p>
        </w:tc>
        <w:tc>
          <w:tcPr>
            <w:tcW w:w="23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7C3C21" w14:textId="144DC828" w:rsidR="0051748F" w:rsidRPr="00942ACE" w:rsidRDefault="0051748F" w:rsidP="0051748F">
            <w:pPr>
              <w:jc w:val="center"/>
              <w:rPr>
                <w:rFonts w:ascii="Arial" w:hAnsi="Arial" w:cs="Arial"/>
                <w:sz w:val="18"/>
                <w:szCs w:val="18"/>
              </w:rPr>
            </w:pPr>
            <w:r w:rsidRPr="00942ACE">
              <w:rPr>
                <w:rFonts w:ascii="Arial" w:hAnsi="Arial" w:cs="Arial"/>
                <w:b/>
                <w:bCs/>
                <w:sz w:val="18"/>
                <w:szCs w:val="18"/>
              </w:rPr>
              <w:t>Parametry wymagane przez Zamawiającego</w:t>
            </w:r>
          </w:p>
        </w:tc>
        <w:tc>
          <w:tcPr>
            <w:tcW w:w="1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47369" w14:textId="77777777" w:rsidR="0051748F" w:rsidRDefault="0051748F" w:rsidP="0051748F">
            <w:pPr>
              <w:jc w:val="center"/>
              <w:rPr>
                <w:rFonts w:ascii="Arial" w:hAnsi="Arial" w:cs="Arial"/>
                <w:b/>
                <w:sz w:val="20"/>
                <w:szCs w:val="20"/>
              </w:rPr>
            </w:pPr>
            <w:r>
              <w:rPr>
                <w:rFonts w:ascii="Arial" w:hAnsi="Arial" w:cs="Arial"/>
                <w:b/>
                <w:sz w:val="20"/>
                <w:szCs w:val="20"/>
              </w:rPr>
              <w:t>Oferowane przez Wykonawcę</w:t>
            </w:r>
          </w:p>
          <w:p w14:paraId="0408DB2C" w14:textId="50CC448E" w:rsidR="0051748F" w:rsidRPr="004C064E" w:rsidRDefault="0051748F" w:rsidP="0051748F">
            <w:pPr>
              <w:jc w:val="center"/>
              <w:rPr>
                <w:rFonts w:ascii="Arial" w:hAnsi="Arial" w:cs="Arial"/>
                <w:sz w:val="18"/>
                <w:szCs w:val="18"/>
              </w:rPr>
            </w:pPr>
            <w:r>
              <w:rPr>
                <w:rFonts w:ascii="Arial" w:hAnsi="Arial" w:cs="Arial"/>
                <w:sz w:val="20"/>
                <w:szCs w:val="20"/>
              </w:rPr>
              <w:t xml:space="preserve">(wpisać rzeczywisty parametr proponowanego urządzenia w pozostałych pozycjach wpisać: </w:t>
            </w:r>
            <w:r>
              <w:rPr>
                <w:rFonts w:ascii="Arial" w:hAnsi="Arial" w:cs="Arial"/>
                <w:sz w:val="20"/>
                <w:szCs w:val="20"/>
              </w:rPr>
              <w:br/>
              <w:t>TAK lub NIE, str. oferty)</w:t>
            </w:r>
          </w:p>
        </w:tc>
      </w:tr>
      <w:tr w:rsidR="0051748F" w:rsidRPr="004C064E" w14:paraId="56B81F78" w14:textId="62CCE925" w:rsidTr="00640E64">
        <w:trPr>
          <w:trHeight w:val="254"/>
        </w:trPr>
        <w:tc>
          <w:tcPr>
            <w:tcW w:w="738" w:type="dxa"/>
            <w:tcBorders>
              <w:top w:val="single" w:sz="4" w:space="0" w:color="auto"/>
              <w:left w:val="single" w:sz="4" w:space="0" w:color="auto"/>
              <w:bottom w:val="single" w:sz="4" w:space="0" w:color="auto"/>
              <w:right w:val="single" w:sz="4" w:space="0" w:color="auto"/>
            </w:tcBorders>
            <w:vAlign w:val="center"/>
          </w:tcPr>
          <w:p w14:paraId="5F74CFA2" w14:textId="77777777" w:rsidR="0051748F" w:rsidRPr="004C064E" w:rsidRDefault="0051748F" w:rsidP="0051748F">
            <w:pPr>
              <w:numPr>
                <w:ilvl w:val="0"/>
                <w:numId w:val="107"/>
              </w:numPr>
              <w:suppressAutoHyphens w:val="0"/>
              <w:ind w:left="473"/>
              <w:contextualSpacing/>
              <w:jc w:val="center"/>
              <w:rPr>
                <w:rFonts w:ascii="Arial" w:hAnsi="Arial" w:cs="Arial"/>
                <w:sz w:val="18"/>
                <w:szCs w:val="18"/>
              </w:rPr>
            </w:pPr>
          </w:p>
        </w:tc>
        <w:tc>
          <w:tcPr>
            <w:tcW w:w="3903" w:type="dxa"/>
            <w:tcBorders>
              <w:top w:val="single" w:sz="4" w:space="0" w:color="auto"/>
              <w:left w:val="single" w:sz="4" w:space="0" w:color="auto"/>
              <w:bottom w:val="single" w:sz="4" w:space="0" w:color="auto"/>
              <w:right w:val="single" w:sz="4" w:space="0" w:color="auto"/>
            </w:tcBorders>
            <w:vAlign w:val="center"/>
          </w:tcPr>
          <w:p w14:paraId="1F4E6DFE" w14:textId="77777777" w:rsidR="0051748F" w:rsidRPr="004C064E" w:rsidRDefault="0051748F" w:rsidP="00734DE9">
            <w:pPr>
              <w:rPr>
                <w:rFonts w:ascii="Arial" w:hAnsi="Arial" w:cs="Arial"/>
                <w:sz w:val="18"/>
                <w:szCs w:val="18"/>
              </w:rPr>
            </w:pPr>
            <w:r w:rsidRPr="004C064E">
              <w:rPr>
                <w:rFonts w:ascii="Arial" w:hAnsi="Arial" w:cs="Arial"/>
                <w:sz w:val="18"/>
                <w:szCs w:val="18"/>
              </w:rPr>
              <w:t>Ilość</w:t>
            </w:r>
          </w:p>
        </w:tc>
        <w:tc>
          <w:tcPr>
            <w:tcW w:w="2312" w:type="dxa"/>
            <w:tcBorders>
              <w:top w:val="single" w:sz="4" w:space="0" w:color="auto"/>
              <w:left w:val="single" w:sz="4" w:space="0" w:color="auto"/>
              <w:bottom w:val="single" w:sz="4" w:space="0" w:color="auto"/>
              <w:right w:val="single" w:sz="4" w:space="0" w:color="auto"/>
            </w:tcBorders>
            <w:vAlign w:val="center"/>
          </w:tcPr>
          <w:p w14:paraId="1EDE7195" w14:textId="77777777" w:rsidR="0051748F" w:rsidRPr="004C064E" w:rsidRDefault="0051748F" w:rsidP="00734DE9">
            <w:pPr>
              <w:jc w:val="center"/>
              <w:rPr>
                <w:rFonts w:ascii="Arial" w:hAnsi="Arial" w:cs="Arial"/>
                <w:sz w:val="18"/>
                <w:szCs w:val="18"/>
              </w:rPr>
            </w:pPr>
            <w:r w:rsidRPr="004C064E">
              <w:rPr>
                <w:rFonts w:ascii="Arial" w:hAnsi="Arial" w:cs="Arial"/>
                <w:sz w:val="18"/>
                <w:szCs w:val="18"/>
              </w:rPr>
              <w:t>2 sztuki</w:t>
            </w:r>
          </w:p>
        </w:tc>
        <w:tc>
          <w:tcPr>
            <w:tcW w:w="1977" w:type="dxa"/>
            <w:tcBorders>
              <w:top w:val="single" w:sz="4" w:space="0" w:color="auto"/>
              <w:left w:val="single" w:sz="4" w:space="0" w:color="auto"/>
              <w:bottom w:val="single" w:sz="4" w:space="0" w:color="auto"/>
              <w:right w:val="single" w:sz="4" w:space="0" w:color="auto"/>
            </w:tcBorders>
          </w:tcPr>
          <w:p w14:paraId="6A191930" w14:textId="77777777" w:rsidR="0051748F" w:rsidRPr="004C064E" w:rsidRDefault="0051748F" w:rsidP="00734DE9">
            <w:pPr>
              <w:jc w:val="center"/>
              <w:rPr>
                <w:rFonts w:ascii="Arial" w:hAnsi="Arial" w:cs="Arial"/>
                <w:sz w:val="18"/>
                <w:szCs w:val="18"/>
              </w:rPr>
            </w:pPr>
          </w:p>
        </w:tc>
      </w:tr>
      <w:tr w:rsidR="0051748F" w:rsidRPr="008E64AB" w14:paraId="301A23B8" w14:textId="5FE84417" w:rsidTr="00640E64">
        <w:trPr>
          <w:trHeight w:val="254"/>
        </w:trPr>
        <w:tc>
          <w:tcPr>
            <w:tcW w:w="6953" w:type="dxa"/>
            <w:gridSpan w:val="3"/>
            <w:tcBorders>
              <w:top w:val="single" w:sz="4" w:space="0" w:color="auto"/>
              <w:left w:val="single" w:sz="4" w:space="0" w:color="auto"/>
              <w:bottom w:val="single" w:sz="4" w:space="0" w:color="auto"/>
              <w:right w:val="single" w:sz="4" w:space="0" w:color="auto"/>
            </w:tcBorders>
            <w:vAlign w:val="center"/>
          </w:tcPr>
          <w:p w14:paraId="709C1D3A" w14:textId="77777777" w:rsidR="0051748F" w:rsidRPr="008E64AB" w:rsidRDefault="0051748F" w:rsidP="00734DE9">
            <w:pPr>
              <w:jc w:val="center"/>
              <w:rPr>
                <w:rFonts w:ascii="Arial" w:hAnsi="Arial" w:cs="Arial"/>
                <w:b/>
                <w:bCs/>
                <w:sz w:val="18"/>
                <w:szCs w:val="18"/>
              </w:rPr>
            </w:pPr>
            <w:r w:rsidRPr="008E64AB">
              <w:rPr>
                <w:rFonts w:ascii="Arial" w:hAnsi="Arial" w:cs="Arial"/>
                <w:b/>
                <w:bCs/>
                <w:sz w:val="18"/>
                <w:szCs w:val="18"/>
              </w:rPr>
              <w:t>Poniższe wymagania dotyczą jednej maszyny po modernizacji</w:t>
            </w:r>
          </w:p>
        </w:tc>
        <w:tc>
          <w:tcPr>
            <w:tcW w:w="1977" w:type="dxa"/>
            <w:tcBorders>
              <w:top w:val="single" w:sz="4" w:space="0" w:color="auto"/>
              <w:left w:val="single" w:sz="4" w:space="0" w:color="auto"/>
              <w:bottom w:val="single" w:sz="4" w:space="0" w:color="auto"/>
              <w:right w:val="single" w:sz="4" w:space="0" w:color="auto"/>
            </w:tcBorders>
          </w:tcPr>
          <w:p w14:paraId="6C8917A5" w14:textId="77777777" w:rsidR="0051748F" w:rsidRPr="008E64AB" w:rsidRDefault="0051748F" w:rsidP="00734DE9">
            <w:pPr>
              <w:jc w:val="center"/>
              <w:rPr>
                <w:rFonts w:ascii="Arial" w:hAnsi="Arial" w:cs="Arial"/>
                <w:b/>
                <w:bCs/>
                <w:sz w:val="18"/>
                <w:szCs w:val="18"/>
              </w:rPr>
            </w:pPr>
          </w:p>
        </w:tc>
      </w:tr>
      <w:tr w:rsidR="0051748F" w:rsidRPr="004C064E" w14:paraId="5395277D" w14:textId="625D075B" w:rsidTr="00640E64">
        <w:trPr>
          <w:trHeight w:val="254"/>
        </w:trPr>
        <w:tc>
          <w:tcPr>
            <w:tcW w:w="738" w:type="dxa"/>
            <w:tcBorders>
              <w:top w:val="single" w:sz="4" w:space="0" w:color="auto"/>
              <w:left w:val="single" w:sz="4" w:space="0" w:color="auto"/>
              <w:bottom w:val="single" w:sz="4" w:space="0" w:color="auto"/>
              <w:right w:val="single" w:sz="4" w:space="0" w:color="auto"/>
            </w:tcBorders>
            <w:vAlign w:val="center"/>
          </w:tcPr>
          <w:p w14:paraId="75D9282D" w14:textId="77777777" w:rsidR="0051748F" w:rsidRPr="004C064E" w:rsidRDefault="0051748F" w:rsidP="0051748F">
            <w:pPr>
              <w:numPr>
                <w:ilvl w:val="0"/>
                <w:numId w:val="107"/>
              </w:numPr>
              <w:suppressAutoHyphens w:val="0"/>
              <w:ind w:left="473"/>
              <w:contextualSpacing/>
              <w:jc w:val="center"/>
              <w:rPr>
                <w:rFonts w:ascii="Arial" w:hAnsi="Arial" w:cs="Arial"/>
                <w:sz w:val="18"/>
                <w:szCs w:val="18"/>
              </w:rPr>
            </w:pPr>
          </w:p>
        </w:tc>
        <w:tc>
          <w:tcPr>
            <w:tcW w:w="3903" w:type="dxa"/>
            <w:tcBorders>
              <w:top w:val="single" w:sz="4" w:space="0" w:color="auto"/>
              <w:left w:val="single" w:sz="4" w:space="0" w:color="auto"/>
              <w:bottom w:val="single" w:sz="4" w:space="0" w:color="auto"/>
              <w:right w:val="single" w:sz="4" w:space="0" w:color="auto"/>
            </w:tcBorders>
            <w:vAlign w:val="center"/>
          </w:tcPr>
          <w:p w14:paraId="26E73A7D" w14:textId="77777777" w:rsidR="0051748F" w:rsidRPr="004C064E" w:rsidRDefault="0051748F" w:rsidP="00734DE9">
            <w:pPr>
              <w:rPr>
                <w:rFonts w:ascii="Arial" w:hAnsi="Arial" w:cs="Arial"/>
                <w:sz w:val="18"/>
                <w:szCs w:val="18"/>
              </w:rPr>
            </w:pPr>
            <w:r w:rsidRPr="004C064E">
              <w:rPr>
                <w:rFonts w:ascii="Arial" w:hAnsi="Arial" w:cs="Arial"/>
                <w:sz w:val="18"/>
                <w:szCs w:val="18"/>
              </w:rPr>
              <w:t>Moc chłodnicza</w:t>
            </w:r>
          </w:p>
        </w:tc>
        <w:tc>
          <w:tcPr>
            <w:tcW w:w="2312" w:type="dxa"/>
            <w:tcBorders>
              <w:top w:val="single" w:sz="4" w:space="0" w:color="auto"/>
              <w:left w:val="single" w:sz="4" w:space="0" w:color="auto"/>
              <w:bottom w:val="single" w:sz="4" w:space="0" w:color="auto"/>
              <w:right w:val="single" w:sz="4" w:space="0" w:color="auto"/>
            </w:tcBorders>
            <w:vAlign w:val="center"/>
          </w:tcPr>
          <w:p w14:paraId="0FBB95DE" w14:textId="77777777" w:rsidR="0051748F" w:rsidRPr="004C064E" w:rsidRDefault="0051748F" w:rsidP="00734DE9">
            <w:pPr>
              <w:jc w:val="center"/>
              <w:rPr>
                <w:rFonts w:ascii="Arial" w:hAnsi="Arial" w:cs="Arial"/>
                <w:sz w:val="18"/>
                <w:szCs w:val="18"/>
              </w:rPr>
            </w:pPr>
            <w:r w:rsidRPr="004C064E">
              <w:rPr>
                <w:rFonts w:ascii="Arial" w:hAnsi="Arial" w:cs="Arial"/>
                <w:sz w:val="18"/>
                <w:szCs w:val="18"/>
              </w:rPr>
              <w:t xml:space="preserve">min. 320 kW </w:t>
            </w:r>
          </w:p>
          <w:p w14:paraId="2A7131ED" w14:textId="77777777" w:rsidR="0051748F" w:rsidRPr="004C064E" w:rsidRDefault="0051748F" w:rsidP="00734DE9">
            <w:pPr>
              <w:jc w:val="center"/>
              <w:rPr>
                <w:rFonts w:ascii="Arial" w:hAnsi="Arial" w:cs="Arial"/>
                <w:sz w:val="18"/>
                <w:szCs w:val="18"/>
              </w:rPr>
            </w:pPr>
            <w:r w:rsidRPr="004C064E">
              <w:rPr>
                <w:rFonts w:ascii="Arial" w:hAnsi="Arial" w:cs="Arial"/>
                <w:sz w:val="18"/>
                <w:szCs w:val="18"/>
              </w:rPr>
              <w:t>max. 350 kW</w:t>
            </w:r>
          </w:p>
        </w:tc>
        <w:tc>
          <w:tcPr>
            <w:tcW w:w="1977" w:type="dxa"/>
            <w:tcBorders>
              <w:top w:val="single" w:sz="4" w:space="0" w:color="auto"/>
              <w:left w:val="single" w:sz="4" w:space="0" w:color="auto"/>
              <w:bottom w:val="single" w:sz="4" w:space="0" w:color="auto"/>
              <w:right w:val="single" w:sz="4" w:space="0" w:color="auto"/>
            </w:tcBorders>
          </w:tcPr>
          <w:p w14:paraId="25F015FC" w14:textId="77777777" w:rsidR="0051748F" w:rsidRPr="004C064E" w:rsidRDefault="0051748F" w:rsidP="00734DE9">
            <w:pPr>
              <w:jc w:val="center"/>
              <w:rPr>
                <w:rFonts w:ascii="Arial" w:hAnsi="Arial" w:cs="Arial"/>
                <w:sz w:val="18"/>
                <w:szCs w:val="18"/>
              </w:rPr>
            </w:pPr>
          </w:p>
        </w:tc>
      </w:tr>
      <w:tr w:rsidR="0051748F" w:rsidRPr="004C064E" w14:paraId="067C39D1" w14:textId="06883BEB" w:rsidTr="00640E64">
        <w:trPr>
          <w:trHeight w:val="254"/>
        </w:trPr>
        <w:tc>
          <w:tcPr>
            <w:tcW w:w="738" w:type="dxa"/>
            <w:tcBorders>
              <w:top w:val="single" w:sz="4" w:space="0" w:color="auto"/>
              <w:left w:val="single" w:sz="4" w:space="0" w:color="auto"/>
              <w:bottom w:val="single" w:sz="4" w:space="0" w:color="auto"/>
              <w:right w:val="single" w:sz="4" w:space="0" w:color="auto"/>
            </w:tcBorders>
            <w:vAlign w:val="center"/>
          </w:tcPr>
          <w:p w14:paraId="1C18D0D0" w14:textId="77777777" w:rsidR="0051748F" w:rsidRPr="004C064E" w:rsidRDefault="0051748F" w:rsidP="0051748F">
            <w:pPr>
              <w:numPr>
                <w:ilvl w:val="0"/>
                <w:numId w:val="107"/>
              </w:numPr>
              <w:suppressAutoHyphens w:val="0"/>
              <w:ind w:left="473"/>
              <w:contextualSpacing/>
              <w:jc w:val="center"/>
              <w:rPr>
                <w:rFonts w:ascii="Arial" w:hAnsi="Arial" w:cs="Arial"/>
                <w:sz w:val="18"/>
                <w:szCs w:val="18"/>
              </w:rPr>
            </w:pPr>
          </w:p>
        </w:tc>
        <w:tc>
          <w:tcPr>
            <w:tcW w:w="3903" w:type="dxa"/>
            <w:tcBorders>
              <w:top w:val="single" w:sz="4" w:space="0" w:color="auto"/>
              <w:left w:val="single" w:sz="4" w:space="0" w:color="auto"/>
              <w:bottom w:val="single" w:sz="4" w:space="0" w:color="auto"/>
              <w:right w:val="single" w:sz="4" w:space="0" w:color="auto"/>
            </w:tcBorders>
            <w:vAlign w:val="center"/>
            <w:hideMark/>
          </w:tcPr>
          <w:p w14:paraId="7F0F6C56" w14:textId="77777777" w:rsidR="0051748F" w:rsidRPr="004C064E" w:rsidRDefault="0051748F" w:rsidP="00734DE9">
            <w:pPr>
              <w:rPr>
                <w:rFonts w:ascii="Arial" w:hAnsi="Arial" w:cs="Arial"/>
                <w:sz w:val="18"/>
                <w:szCs w:val="18"/>
              </w:rPr>
            </w:pPr>
            <w:r w:rsidRPr="004C064E">
              <w:rPr>
                <w:rFonts w:ascii="Arial" w:hAnsi="Arial" w:cs="Arial"/>
                <w:sz w:val="18"/>
                <w:szCs w:val="18"/>
              </w:rPr>
              <w:t>Napięcie zasilania</w:t>
            </w:r>
          </w:p>
        </w:tc>
        <w:tc>
          <w:tcPr>
            <w:tcW w:w="2312" w:type="dxa"/>
            <w:tcBorders>
              <w:top w:val="single" w:sz="4" w:space="0" w:color="auto"/>
              <w:left w:val="single" w:sz="4" w:space="0" w:color="auto"/>
              <w:bottom w:val="single" w:sz="4" w:space="0" w:color="auto"/>
              <w:right w:val="single" w:sz="4" w:space="0" w:color="auto"/>
            </w:tcBorders>
            <w:vAlign w:val="center"/>
            <w:hideMark/>
          </w:tcPr>
          <w:p w14:paraId="0DBC28F7" w14:textId="77777777" w:rsidR="0051748F" w:rsidRPr="004C064E" w:rsidRDefault="0051748F" w:rsidP="00734DE9">
            <w:pPr>
              <w:jc w:val="center"/>
              <w:rPr>
                <w:rFonts w:ascii="Arial" w:hAnsi="Arial" w:cs="Arial"/>
                <w:sz w:val="18"/>
                <w:szCs w:val="18"/>
              </w:rPr>
            </w:pPr>
            <w:r w:rsidRPr="004C064E">
              <w:rPr>
                <w:rFonts w:ascii="Arial" w:hAnsi="Arial" w:cs="Arial"/>
                <w:sz w:val="18"/>
                <w:szCs w:val="18"/>
              </w:rPr>
              <w:t>500/1000V</w:t>
            </w:r>
          </w:p>
        </w:tc>
        <w:tc>
          <w:tcPr>
            <w:tcW w:w="1977" w:type="dxa"/>
            <w:tcBorders>
              <w:top w:val="single" w:sz="4" w:space="0" w:color="auto"/>
              <w:left w:val="single" w:sz="4" w:space="0" w:color="auto"/>
              <w:bottom w:val="single" w:sz="4" w:space="0" w:color="auto"/>
              <w:right w:val="single" w:sz="4" w:space="0" w:color="auto"/>
            </w:tcBorders>
          </w:tcPr>
          <w:p w14:paraId="336F51E8" w14:textId="77777777" w:rsidR="0051748F" w:rsidRPr="004C064E" w:rsidRDefault="0051748F" w:rsidP="00734DE9">
            <w:pPr>
              <w:jc w:val="center"/>
              <w:rPr>
                <w:rFonts w:ascii="Arial" w:hAnsi="Arial" w:cs="Arial"/>
                <w:sz w:val="18"/>
                <w:szCs w:val="18"/>
              </w:rPr>
            </w:pPr>
          </w:p>
        </w:tc>
      </w:tr>
      <w:tr w:rsidR="0051748F" w:rsidRPr="004C064E" w14:paraId="0515A967" w14:textId="50A5F936" w:rsidTr="00640E64">
        <w:trPr>
          <w:trHeight w:val="254"/>
        </w:trPr>
        <w:tc>
          <w:tcPr>
            <w:tcW w:w="738" w:type="dxa"/>
            <w:tcBorders>
              <w:top w:val="single" w:sz="4" w:space="0" w:color="auto"/>
              <w:left w:val="single" w:sz="4" w:space="0" w:color="auto"/>
              <w:bottom w:val="single" w:sz="4" w:space="0" w:color="auto"/>
              <w:right w:val="single" w:sz="4" w:space="0" w:color="auto"/>
            </w:tcBorders>
            <w:vAlign w:val="center"/>
          </w:tcPr>
          <w:p w14:paraId="66C2AF3C" w14:textId="77777777" w:rsidR="0051748F" w:rsidRPr="004C064E" w:rsidRDefault="0051748F" w:rsidP="0051748F">
            <w:pPr>
              <w:numPr>
                <w:ilvl w:val="0"/>
                <w:numId w:val="107"/>
              </w:numPr>
              <w:suppressAutoHyphens w:val="0"/>
              <w:ind w:left="473"/>
              <w:contextualSpacing/>
              <w:jc w:val="center"/>
              <w:rPr>
                <w:rFonts w:ascii="Arial" w:hAnsi="Arial" w:cs="Arial"/>
                <w:sz w:val="18"/>
                <w:szCs w:val="18"/>
              </w:rPr>
            </w:pPr>
          </w:p>
        </w:tc>
        <w:tc>
          <w:tcPr>
            <w:tcW w:w="3903" w:type="dxa"/>
            <w:tcBorders>
              <w:top w:val="single" w:sz="4" w:space="0" w:color="auto"/>
              <w:left w:val="single" w:sz="4" w:space="0" w:color="auto"/>
              <w:bottom w:val="single" w:sz="4" w:space="0" w:color="auto"/>
              <w:right w:val="single" w:sz="4" w:space="0" w:color="auto"/>
            </w:tcBorders>
            <w:vAlign w:val="center"/>
            <w:hideMark/>
          </w:tcPr>
          <w:p w14:paraId="55C9865C" w14:textId="77777777" w:rsidR="0051748F" w:rsidRPr="004C064E" w:rsidRDefault="0051748F" w:rsidP="00734DE9">
            <w:pPr>
              <w:rPr>
                <w:rFonts w:ascii="Arial" w:hAnsi="Arial" w:cs="Arial"/>
                <w:sz w:val="18"/>
                <w:szCs w:val="18"/>
              </w:rPr>
            </w:pPr>
            <w:r w:rsidRPr="004C064E">
              <w:rPr>
                <w:rFonts w:ascii="Arial" w:hAnsi="Arial" w:cs="Arial"/>
                <w:sz w:val="18"/>
                <w:szCs w:val="18"/>
              </w:rPr>
              <w:t>Sposób działania</w:t>
            </w:r>
          </w:p>
        </w:tc>
        <w:tc>
          <w:tcPr>
            <w:tcW w:w="2312" w:type="dxa"/>
            <w:tcBorders>
              <w:top w:val="single" w:sz="4" w:space="0" w:color="auto"/>
              <w:left w:val="single" w:sz="4" w:space="0" w:color="auto"/>
              <w:bottom w:val="single" w:sz="4" w:space="0" w:color="auto"/>
              <w:right w:val="single" w:sz="4" w:space="0" w:color="auto"/>
            </w:tcBorders>
            <w:vAlign w:val="center"/>
            <w:hideMark/>
          </w:tcPr>
          <w:p w14:paraId="2F34510A" w14:textId="77777777" w:rsidR="0051748F" w:rsidRPr="004C064E" w:rsidRDefault="0051748F" w:rsidP="00734DE9">
            <w:pPr>
              <w:jc w:val="center"/>
              <w:rPr>
                <w:rFonts w:ascii="Arial" w:hAnsi="Arial" w:cs="Arial"/>
                <w:sz w:val="18"/>
                <w:szCs w:val="18"/>
              </w:rPr>
            </w:pPr>
            <w:r w:rsidRPr="004C064E">
              <w:rPr>
                <w:rFonts w:ascii="Arial" w:hAnsi="Arial" w:cs="Arial"/>
                <w:sz w:val="18"/>
                <w:szCs w:val="18"/>
              </w:rPr>
              <w:t>bezpośredni</w:t>
            </w:r>
          </w:p>
        </w:tc>
        <w:tc>
          <w:tcPr>
            <w:tcW w:w="1977" w:type="dxa"/>
            <w:tcBorders>
              <w:top w:val="single" w:sz="4" w:space="0" w:color="auto"/>
              <w:left w:val="single" w:sz="4" w:space="0" w:color="auto"/>
              <w:bottom w:val="single" w:sz="4" w:space="0" w:color="auto"/>
              <w:right w:val="single" w:sz="4" w:space="0" w:color="auto"/>
            </w:tcBorders>
          </w:tcPr>
          <w:p w14:paraId="0A5674D9" w14:textId="77777777" w:rsidR="0051748F" w:rsidRPr="004C064E" w:rsidRDefault="0051748F" w:rsidP="00734DE9">
            <w:pPr>
              <w:jc w:val="center"/>
              <w:rPr>
                <w:rFonts w:ascii="Arial" w:hAnsi="Arial" w:cs="Arial"/>
                <w:sz w:val="18"/>
                <w:szCs w:val="18"/>
              </w:rPr>
            </w:pPr>
          </w:p>
        </w:tc>
      </w:tr>
      <w:tr w:rsidR="0051748F" w:rsidRPr="004C064E" w14:paraId="61CF9B50" w14:textId="31CD4F59" w:rsidTr="00640E64">
        <w:trPr>
          <w:trHeight w:val="187"/>
        </w:trPr>
        <w:tc>
          <w:tcPr>
            <w:tcW w:w="738" w:type="dxa"/>
            <w:vMerge w:val="restart"/>
            <w:tcBorders>
              <w:top w:val="single" w:sz="4" w:space="0" w:color="auto"/>
              <w:left w:val="single" w:sz="4" w:space="0" w:color="auto"/>
              <w:bottom w:val="single" w:sz="4" w:space="0" w:color="auto"/>
              <w:right w:val="single" w:sz="4" w:space="0" w:color="auto"/>
            </w:tcBorders>
            <w:vAlign w:val="center"/>
          </w:tcPr>
          <w:p w14:paraId="2B1093CF" w14:textId="77777777" w:rsidR="0051748F" w:rsidRPr="004C064E" w:rsidRDefault="0051748F" w:rsidP="0051748F">
            <w:pPr>
              <w:numPr>
                <w:ilvl w:val="0"/>
                <w:numId w:val="107"/>
              </w:numPr>
              <w:suppressAutoHyphens w:val="0"/>
              <w:ind w:left="473"/>
              <w:contextualSpacing/>
              <w:jc w:val="center"/>
              <w:rPr>
                <w:rFonts w:ascii="Arial" w:hAnsi="Arial" w:cs="Arial"/>
                <w:sz w:val="18"/>
                <w:szCs w:val="18"/>
              </w:rPr>
            </w:pPr>
          </w:p>
        </w:tc>
        <w:tc>
          <w:tcPr>
            <w:tcW w:w="3903" w:type="dxa"/>
            <w:tcBorders>
              <w:top w:val="single" w:sz="4" w:space="0" w:color="auto"/>
              <w:left w:val="single" w:sz="4" w:space="0" w:color="auto"/>
              <w:bottom w:val="single" w:sz="4" w:space="0" w:color="auto"/>
              <w:right w:val="single" w:sz="4" w:space="0" w:color="auto"/>
            </w:tcBorders>
            <w:hideMark/>
          </w:tcPr>
          <w:p w14:paraId="3603394D" w14:textId="77777777" w:rsidR="0051748F" w:rsidRPr="004C064E" w:rsidRDefault="0051748F" w:rsidP="00734DE9">
            <w:pPr>
              <w:rPr>
                <w:rFonts w:ascii="Arial" w:hAnsi="Arial" w:cs="Arial"/>
                <w:sz w:val="18"/>
                <w:szCs w:val="18"/>
              </w:rPr>
            </w:pPr>
            <w:r w:rsidRPr="004C064E">
              <w:rPr>
                <w:rFonts w:ascii="Arial" w:hAnsi="Arial" w:cs="Arial"/>
                <w:sz w:val="18"/>
                <w:szCs w:val="18"/>
              </w:rPr>
              <w:t>Wymiary:</w:t>
            </w:r>
          </w:p>
        </w:tc>
        <w:tc>
          <w:tcPr>
            <w:tcW w:w="2312" w:type="dxa"/>
            <w:tcBorders>
              <w:top w:val="single" w:sz="4" w:space="0" w:color="auto"/>
              <w:left w:val="single" w:sz="4" w:space="0" w:color="auto"/>
              <w:bottom w:val="single" w:sz="4" w:space="0" w:color="auto"/>
              <w:right w:val="single" w:sz="4" w:space="0" w:color="auto"/>
            </w:tcBorders>
          </w:tcPr>
          <w:p w14:paraId="34BA154B" w14:textId="77777777" w:rsidR="0051748F" w:rsidRPr="004C064E" w:rsidRDefault="0051748F" w:rsidP="00734DE9">
            <w:pPr>
              <w:rPr>
                <w:rFonts w:ascii="Arial" w:hAnsi="Arial" w:cs="Arial"/>
                <w:sz w:val="18"/>
                <w:szCs w:val="18"/>
              </w:rPr>
            </w:pPr>
          </w:p>
        </w:tc>
        <w:tc>
          <w:tcPr>
            <w:tcW w:w="1977" w:type="dxa"/>
            <w:tcBorders>
              <w:top w:val="single" w:sz="4" w:space="0" w:color="auto"/>
              <w:left w:val="single" w:sz="4" w:space="0" w:color="auto"/>
              <w:bottom w:val="single" w:sz="4" w:space="0" w:color="auto"/>
              <w:right w:val="single" w:sz="4" w:space="0" w:color="auto"/>
            </w:tcBorders>
          </w:tcPr>
          <w:p w14:paraId="2C69CABF" w14:textId="77777777" w:rsidR="0051748F" w:rsidRPr="004C064E" w:rsidRDefault="0051748F" w:rsidP="00734DE9">
            <w:pPr>
              <w:rPr>
                <w:rFonts w:ascii="Arial" w:hAnsi="Arial" w:cs="Arial"/>
                <w:sz w:val="18"/>
                <w:szCs w:val="18"/>
              </w:rPr>
            </w:pPr>
          </w:p>
        </w:tc>
      </w:tr>
      <w:tr w:rsidR="0051748F" w:rsidRPr="004C064E" w14:paraId="3A7A44D6" w14:textId="7193CAD0" w:rsidTr="00640E64">
        <w:trPr>
          <w:trHeight w:val="313"/>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74862753" w14:textId="77777777" w:rsidR="0051748F" w:rsidRPr="004C064E" w:rsidRDefault="0051748F" w:rsidP="00734DE9">
            <w:pPr>
              <w:ind w:left="473" w:hanging="360"/>
              <w:rPr>
                <w:rFonts w:ascii="Arial" w:hAnsi="Arial" w:cs="Arial"/>
                <w:sz w:val="18"/>
                <w:szCs w:val="18"/>
              </w:rPr>
            </w:pPr>
          </w:p>
        </w:tc>
        <w:tc>
          <w:tcPr>
            <w:tcW w:w="3903" w:type="dxa"/>
            <w:tcBorders>
              <w:top w:val="single" w:sz="4" w:space="0" w:color="auto"/>
              <w:left w:val="single" w:sz="4" w:space="0" w:color="auto"/>
              <w:bottom w:val="single" w:sz="4" w:space="0" w:color="auto"/>
              <w:right w:val="single" w:sz="4" w:space="0" w:color="auto"/>
            </w:tcBorders>
          </w:tcPr>
          <w:p w14:paraId="599F7E22" w14:textId="77777777" w:rsidR="0051748F" w:rsidRPr="004C064E" w:rsidRDefault="0051748F" w:rsidP="0051748F">
            <w:pPr>
              <w:numPr>
                <w:ilvl w:val="0"/>
                <w:numId w:val="108"/>
              </w:numPr>
              <w:suppressAutoHyphens w:val="0"/>
              <w:ind w:left="353" w:hanging="353"/>
              <w:contextualSpacing/>
              <w:rPr>
                <w:rFonts w:ascii="Arial" w:hAnsi="Arial" w:cs="Arial"/>
                <w:sz w:val="18"/>
                <w:szCs w:val="18"/>
              </w:rPr>
            </w:pPr>
            <w:r w:rsidRPr="004C064E">
              <w:rPr>
                <w:rFonts w:ascii="Arial" w:hAnsi="Arial" w:cs="Arial"/>
                <w:sz w:val="18"/>
                <w:szCs w:val="18"/>
              </w:rPr>
              <w:t>Wysokość</w:t>
            </w:r>
          </w:p>
        </w:tc>
        <w:tc>
          <w:tcPr>
            <w:tcW w:w="2312" w:type="dxa"/>
            <w:tcBorders>
              <w:top w:val="single" w:sz="4" w:space="0" w:color="auto"/>
              <w:left w:val="single" w:sz="4" w:space="0" w:color="auto"/>
              <w:bottom w:val="single" w:sz="4" w:space="0" w:color="auto"/>
              <w:right w:val="single" w:sz="4" w:space="0" w:color="auto"/>
            </w:tcBorders>
            <w:vAlign w:val="center"/>
            <w:hideMark/>
          </w:tcPr>
          <w:p w14:paraId="56B6B63E" w14:textId="77777777" w:rsidR="0051748F" w:rsidRPr="004C064E" w:rsidRDefault="0051748F" w:rsidP="00734DE9">
            <w:pPr>
              <w:jc w:val="center"/>
              <w:rPr>
                <w:rFonts w:ascii="Arial" w:hAnsi="Arial" w:cs="Arial"/>
                <w:sz w:val="18"/>
                <w:szCs w:val="18"/>
              </w:rPr>
            </w:pPr>
            <w:r w:rsidRPr="004C064E">
              <w:rPr>
                <w:rFonts w:ascii="Arial" w:hAnsi="Arial" w:cs="Arial"/>
                <w:sz w:val="18"/>
                <w:szCs w:val="18"/>
              </w:rPr>
              <w:t>nie większa niż 1250 mm</w:t>
            </w:r>
          </w:p>
        </w:tc>
        <w:tc>
          <w:tcPr>
            <w:tcW w:w="1977" w:type="dxa"/>
            <w:tcBorders>
              <w:top w:val="single" w:sz="4" w:space="0" w:color="auto"/>
              <w:left w:val="single" w:sz="4" w:space="0" w:color="auto"/>
              <w:bottom w:val="single" w:sz="4" w:space="0" w:color="auto"/>
              <w:right w:val="single" w:sz="4" w:space="0" w:color="auto"/>
            </w:tcBorders>
          </w:tcPr>
          <w:p w14:paraId="4DD88E10" w14:textId="77777777" w:rsidR="0051748F" w:rsidRPr="004C064E" w:rsidRDefault="0051748F" w:rsidP="00734DE9">
            <w:pPr>
              <w:jc w:val="center"/>
              <w:rPr>
                <w:rFonts w:ascii="Arial" w:hAnsi="Arial" w:cs="Arial"/>
                <w:sz w:val="18"/>
                <w:szCs w:val="18"/>
              </w:rPr>
            </w:pPr>
          </w:p>
        </w:tc>
      </w:tr>
      <w:tr w:rsidR="0051748F" w:rsidRPr="004C064E" w14:paraId="333924F2" w14:textId="07CEE970" w:rsidTr="00640E64">
        <w:trPr>
          <w:trHeight w:val="598"/>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7FAF9730" w14:textId="77777777" w:rsidR="0051748F" w:rsidRPr="004C064E" w:rsidRDefault="0051748F" w:rsidP="00734DE9">
            <w:pPr>
              <w:ind w:left="473" w:hanging="360"/>
              <w:rPr>
                <w:rFonts w:ascii="Arial" w:hAnsi="Arial" w:cs="Arial"/>
                <w:sz w:val="18"/>
                <w:szCs w:val="18"/>
              </w:rPr>
            </w:pPr>
          </w:p>
        </w:tc>
        <w:tc>
          <w:tcPr>
            <w:tcW w:w="3903" w:type="dxa"/>
            <w:tcBorders>
              <w:top w:val="single" w:sz="4" w:space="0" w:color="auto"/>
              <w:left w:val="single" w:sz="4" w:space="0" w:color="auto"/>
              <w:bottom w:val="single" w:sz="4" w:space="0" w:color="auto"/>
              <w:right w:val="single" w:sz="4" w:space="0" w:color="auto"/>
            </w:tcBorders>
            <w:vAlign w:val="center"/>
          </w:tcPr>
          <w:p w14:paraId="0E47F74A" w14:textId="77777777" w:rsidR="0051748F" w:rsidRPr="004C064E" w:rsidRDefault="0051748F" w:rsidP="0051748F">
            <w:pPr>
              <w:numPr>
                <w:ilvl w:val="0"/>
                <w:numId w:val="108"/>
              </w:numPr>
              <w:suppressAutoHyphens w:val="0"/>
              <w:ind w:left="318" w:hanging="284"/>
              <w:contextualSpacing/>
              <w:rPr>
                <w:rFonts w:ascii="Arial" w:hAnsi="Arial" w:cs="Arial"/>
                <w:sz w:val="18"/>
                <w:szCs w:val="18"/>
              </w:rPr>
            </w:pPr>
            <w:r w:rsidRPr="004C064E">
              <w:rPr>
                <w:rFonts w:ascii="Arial" w:hAnsi="Arial" w:cs="Arial"/>
                <w:sz w:val="18"/>
                <w:szCs w:val="18"/>
              </w:rPr>
              <w:t>Szerokość</w:t>
            </w:r>
          </w:p>
        </w:tc>
        <w:tc>
          <w:tcPr>
            <w:tcW w:w="2312" w:type="dxa"/>
            <w:tcBorders>
              <w:top w:val="single" w:sz="4" w:space="0" w:color="auto"/>
              <w:left w:val="single" w:sz="4" w:space="0" w:color="auto"/>
              <w:bottom w:val="single" w:sz="4" w:space="0" w:color="auto"/>
              <w:right w:val="single" w:sz="4" w:space="0" w:color="auto"/>
            </w:tcBorders>
            <w:vAlign w:val="center"/>
            <w:hideMark/>
          </w:tcPr>
          <w:p w14:paraId="79E68641" w14:textId="77777777" w:rsidR="0051748F" w:rsidRPr="004C064E" w:rsidRDefault="0051748F" w:rsidP="00734DE9">
            <w:pPr>
              <w:jc w:val="center"/>
              <w:rPr>
                <w:rFonts w:ascii="Arial" w:hAnsi="Arial" w:cs="Arial"/>
                <w:sz w:val="18"/>
                <w:szCs w:val="18"/>
              </w:rPr>
            </w:pPr>
            <w:r w:rsidRPr="004C064E">
              <w:rPr>
                <w:rFonts w:ascii="Arial" w:hAnsi="Arial" w:cs="Arial"/>
                <w:sz w:val="18"/>
                <w:szCs w:val="18"/>
              </w:rPr>
              <w:t>w przedziale  800 mm –900 mm</w:t>
            </w:r>
          </w:p>
          <w:p w14:paraId="1BB96A8B" w14:textId="77777777" w:rsidR="0051748F" w:rsidRPr="004C064E" w:rsidRDefault="0051748F" w:rsidP="00734DE9">
            <w:pPr>
              <w:jc w:val="center"/>
              <w:rPr>
                <w:rFonts w:ascii="Arial" w:hAnsi="Arial" w:cs="Arial"/>
                <w:sz w:val="18"/>
                <w:szCs w:val="18"/>
              </w:rPr>
            </w:pPr>
            <w:r w:rsidRPr="004C064E">
              <w:rPr>
                <w:rFonts w:ascii="Arial" w:hAnsi="Arial" w:cs="Arial"/>
                <w:sz w:val="18"/>
                <w:szCs w:val="18"/>
              </w:rPr>
              <w:t>(1200mm dla parownika)</w:t>
            </w:r>
          </w:p>
        </w:tc>
        <w:tc>
          <w:tcPr>
            <w:tcW w:w="1977" w:type="dxa"/>
            <w:tcBorders>
              <w:top w:val="single" w:sz="4" w:space="0" w:color="auto"/>
              <w:left w:val="single" w:sz="4" w:space="0" w:color="auto"/>
              <w:bottom w:val="single" w:sz="4" w:space="0" w:color="auto"/>
              <w:right w:val="single" w:sz="4" w:space="0" w:color="auto"/>
            </w:tcBorders>
          </w:tcPr>
          <w:p w14:paraId="27DE1733" w14:textId="77777777" w:rsidR="0051748F" w:rsidRPr="004C064E" w:rsidRDefault="0051748F" w:rsidP="00734DE9">
            <w:pPr>
              <w:jc w:val="center"/>
              <w:rPr>
                <w:rFonts w:ascii="Arial" w:hAnsi="Arial" w:cs="Arial"/>
                <w:sz w:val="18"/>
                <w:szCs w:val="18"/>
              </w:rPr>
            </w:pPr>
          </w:p>
        </w:tc>
      </w:tr>
      <w:tr w:rsidR="0051748F" w:rsidRPr="004C064E" w14:paraId="4AB77ED2" w14:textId="0E2CCB22" w:rsidTr="00640E64">
        <w:trPr>
          <w:trHeight w:val="362"/>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324B3893" w14:textId="77777777" w:rsidR="0051748F" w:rsidRPr="004C064E" w:rsidRDefault="0051748F" w:rsidP="00734DE9">
            <w:pPr>
              <w:ind w:left="473" w:hanging="360"/>
              <w:rPr>
                <w:rFonts w:ascii="Arial" w:hAnsi="Arial" w:cs="Arial"/>
                <w:sz w:val="18"/>
                <w:szCs w:val="18"/>
              </w:rPr>
            </w:pPr>
          </w:p>
        </w:tc>
        <w:tc>
          <w:tcPr>
            <w:tcW w:w="3903" w:type="dxa"/>
            <w:tcBorders>
              <w:top w:val="single" w:sz="4" w:space="0" w:color="auto"/>
              <w:left w:val="single" w:sz="4" w:space="0" w:color="auto"/>
              <w:bottom w:val="single" w:sz="4" w:space="0" w:color="auto"/>
              <w:right w:val="single" w:sz="4" w:space="0" w:color="auto"/>
            </w:tcBorders>
            <w:vAlign w:val="center"/>
          </w:tcPr>
          <w:p w14:paraId="0AC61F05" w14:textId="77777777" w:rsidR="0051748F" w:rsidRPr="004C064E" w:rsidRDefault="0051748F" w:rsidP="0051748F">
            <w:pPr>
              <w:numPr>
                <w:ilvl w:val="0"/>
                <w:numId w:val="108"/>
              </w:numPr>
              <w:suppressAutoHyphens w:val="0"/>
              <w:ind w:left="318" w:hanging="284"/>
              <w:contextualSpacing/>
              <w:rPr>
                <w:rFonts w:ascii="Arial" w:hAnsi="Arial" w:cs="Arial"/>
                <w:sz w:val="18"/>
                <w:szCs w:val="18"/>
              </w:rPr>
            </w:pPr>
            <w:r w:rsidRPr="004C064E">
              <w:rPr>
                <w:rFonts w:ascii="Arial" w:hAnsi="Arial" w:cs="Arial"/>
                <w:sz w:val="18"/>
                <w:szCs w:val="18"/>
              </w:rPr>
              <w:t>Długość</w:t>
            </w:r>
          </w:p>
        </w:tc>
        <w:tc>
          <w:tcPr>
            <w:tcW w:w="2312" w:type="dxa"/>
            <w:tcBorders>
              <w:top w:val="single" w:sz="4" w:space="0" w:color="auto"/>
              <w:left w:val="single" w:sz="4" w:space="0" w:color="auto"/>
              <w:bottom w:val="single" w:sz="4" w:space="0" w:color="auto"/>
              <w:right w:val="single" w:sz="4" w:space="0" w:color="auto"/>
            </w:tcBorders>
            <w:vAlign w:val="center"/>
            <w:hideMark/>
          </w:tcPr>
          <w:p w14:paraId="6DA0BE75" w14:textId="77777777" w:rsidR="0051748F" w:rsidRPr="004C064E" w:rsidRDefault="0051748F" w:rsidP="00734DE9">
            <w:pPr>
              <w:jc w:val="center"/>
              <w:rPr>
                <w:rFonts w:ascii="Arial" w:hAnsi="Arial" w:cs="Arial"/>
                <w:sz w:val="18"/>
                <w:szCs w:val="18"/>
              </w:rPr>
            </w:pPr>
            <w:r w:rsidRPr="004C064E">
              <w:rPr>
                <w:rFonts w:ascii="Arial" w:hAnsi="Arial" w:cs="Arial"/>
                <w:sz w:val="18"/>
                <w:szCs w:val="18"/>
              </w:rPr>
              <w:t>nie większa niż 3500 mm</w:t>
            </w:r>
          </w:p>
        </w:tc>
        <w:tc>
          <w:tcPr>
            <w:tcW w:w="1977" w:type="dxa"/>
            <w:tcBorders>
              <w:top w:val="single" w:sz="4" w:space="0" w:color="auto"/>
              <w:left w:val="single" w:sz="4" w:space="0" w:color="auto"/>
              <w:bottom w:val="single" w:sz="4" w:space="0" w:color="auto"/>
              <w:right w:val="single" w:sz="4" w:space="0" w:color="auto"/>
            </w:tcBorders>
          </w:tcPr>
          <w:p w14:paraId="67799564" w14:textId="77777777" w:rsidR="0051748F" w:rsidRPr="004C064E" w:rsidRDefault="0051748F" w:rsidP="00734DE9">
            <w:pPr>
              <w:jc w:val="center"/>
              <w:rPr>
                <w:rFonts w:ascii="Arial" w:hAnsi="Arial" w:cs="Arial"/>
                <w:sz w:val="18"/>
                <w:szCs w:val="18"/>
              </w:rPr>
            </w:pPr>
          </w:p>
        </w:tc>
      </w:tr>
      <w:tr w:rsidR="0051748F" w:rsidRPr="004C064E" w14:paraId="29DA5930" w14:textId="3E650674" w:rsidTr="00640E64">
        <w:trPr>
          <w:trHeight w:val="254"/>
        </w:trPr>
        <w:tc>
          <w:tcPr>
            <w:tcW w:w="738" w:type="dxa"/>
            <w:tcBorders>
              <w:top w:val="single" w:sz="4" w:space="0" w:color="auto"/>
              <w:left w:val="single" w:sz="4" w:space="0" w:color="auto"/>
              <w:bottom w:val="single" w:sz="4" w:space="0" w:color="auto"/>
              <w:right w:val="single" w:sz="4" w:space="0" w:color="auto"/>
            </w:tcBorders>
            <w:vAlign w:val="center"/>
          </w:tcPr>
          <w:p w14:paraId="7C8922EA" w14:textId="77777777" w:rsidR="0051748F" w:rsidRPr="004C064E" w:rsidRDefault="0051748F" w:rsidP="0051748F">
            <w:pPr>
              <w:numPr>
                <w:ilvl w:val="0"/>
                <w:numId w:val="107"/>
              </w:numPr>
              <w:suppressAutoHyphens w:val="0"/>
              <w:ind w:left="473"/>
              <w:contextualSpacing/>
              <w:jc w:val="center"/>
              <w:rPr>
                <w:rFonts w:ascii="Arial" w:hAnsi="Arial" w:cs="Arial"/>
                <w:sz w:val="18"/>
                <w:szCs w:val="18"/>
              </w:rPr>
            </w:pPr>
          </w:p>
        </w:tc>
        <w:tc>
          <w:tcPr>
            <w:tcW w:w="3903" w:type="dxa"/>
            <w:tcBorders>
              <w:top w:val="single" w:sz="4" w:space="0" w:color="auto"/>
              <w:left w:val="single" w:sz="4" w:space="0" w:color="auto"/>
              <w:bottom w:val="single" w:sz="4" w:space="0" w:color="auto"/>
              <w:right w:val="single" w:sz="4" w:space="0" w:color="auto"/>
            </w:tcBorders>
            <w:vAlign w:val="center"/>
            <w:hideMark/>
          </w:tcPr>
          <w:p w14:paraId="340D690A" w14:textId="77777777" w:rsidR="0051748F" w:rsidRPr="004C064E" w:rsidRDefault="0051748F" w:rsidP="00734DE9">
            <w:pPr>
              <w:rPr>
                <w:rFonts w:ascii="Arial" w:hAnsi="Arial" w:cs="Arial"/>
                <w:sz w:val="18"/>
                <w:szCs w:val="18"/>
              </w:rPr>
            </w:pPr>
            <w:r w:rsidRPr="004C064E">
              <w:rPr>
                <w:rFonts w:ascii="Arial" w:hAnsi="Arial" w:cs="Arial"/>
                <w:sz w:val="18"/>
                <w:szCs w:val="18"/>
              </w:rPr>
              <w:t>Urządzenie przystosowane do pracy ciągłej</w:t>
            </w:r>
          </w:p>
        </w:tc>
        <w:tc>
          <w:tcPr>
            <w:tcW w:w="2312" w:type="dxa"/>
            <w:tcBorders>
              <w:top w:val="single" w:sz="4" w:space="0" w:color="auto"/>
              <w:left w:val="single" w:sz="4" w:space="0" w:color="auto"/>
              <w:bottom w:val="single" w:sz="4" w:space="0" w:color="auto"/>
              <w:right w:val="single" w:sz="4" w:space="0" w:color="auto"/>
            </w:tcBorders>
            <w:vAlign w:val="center"/>
            <w:hideMark/>
          </w:tcPr>
          <w:p w14:paraId="01836C32" w14:textId="77777777" w:rsidR="0051748F" w:rsidRPr="004C064E" w:rsidRDefault="0051748F" w:rsidP="00734DE9">
            <w:pPr>
              <w:jc w:val="center"/>
              <w:rPr>
                <w:rFonts w:ascii="Arial" w:hAnsi="Arial" w:cs="Arial"/>
                <w:sz w:val="18"/>
                <w:szCs w:val="18"/>
              </w:rPr>
            </w:pPr>
            <w:r w:rsidRPr="004C064E">
              <w:rPr>
                <w:rFonts w:ascii="Arial" w:hAnsi="Arial" w:cs="Arial"/>
                <w:sz w:val="18"/>
                <w:szCs w:val="18"/>
              </w:rPr>
              <w:t>Tak</w:t>
            </w:r>
          </w:p>
        </w:tc>
        <w:tc>
          <w:tcPr>
            <w:tcW w:w="1977" w:type="dxa"/>
            <w:tcBorders>
              <w:top w:val="single" w:sz="4" w:space="0" w:color="auto"/>
              <w:left w:val="single" w:sz="4" w:space="0" w:color="auto"/>
              <w:bottom w:val="single" w:sz="4" w:space="0" w:color="auto"/>
              <w:right w:val="single" w:sz="4" w:space="0" w:color="auto"/>
            </w:tcBorders>
          </w:tcPr>
          <w:p w14:paraId="44B563E9" w14:textId="77777777" w:rsidR="0051748F" w:rsidRPr="004C064E" w:rsidRDefault="0051748F" w:rsidP="00734DE9">
            <w:pPr>
              <w:jc w:val="center"/>
              <w:rPr>
                <w:rFonts w:ascii="Arial" w:hAnsi="Arial" w:cs="Arial"/>
                <w:sz w:val="18"/>
                <w:szCs w:val="18"/>
              </w:rPr>
            </w:pPr>
          </w:p>
        </w:tc>
      </w:tr>
      <w:tr w:rsidR="0051748F" w:rsidRPr="004C064E" w14:paraId="21F63023" w14:textId="7DC6BE54" w:rsidTr="00640E64">
        <w:trPr>
          <w:trHeight w:val="316"/>
        </w:trPr>
        <w:tc>
          <w:tcPr>
            <w:tcW w:w="738" w:type="dxa"/>
            <w:vMerge w:val="restart"/>
            <w:tcBorders>
              <w:top w:val="single" w:sz="4" w:space="0" w:color="auto"/>
              <w:left w:val="single" w:sz="4" w:space="0" w:color="auto"/>
              <w:bottom w:val="single" w:sz="4" w:space="0" w:color="auto"/>
              <w:right w:val="single" w:sz="4" w:space="0" w:color="auto"/>
            </w:tcBorders>
            <w:vAlign w:val="center"/>
          </w:tcPr>
          <w:p w14:paraId="389C418F" w14:textId="77777777" w:rsidR="0051748F" w:rsidRPr="004C064E" w:rsidRDefault="0051748F" w:rsidP="0051748F">
            <w:pPr>
              <w:numPr>
                <w:ilvl w:val="0"/>
                <w:numId w:val="107"/>
              </w:numPr>
              <w:suppressAutoHyphens w:val="0"/>
              <w:ind w:left="473"/>
              <w:contextualSpacing/>
              <w:jc w:val="center"/>
              <w:rPr>
                <w:rFonts w:ascii="Arial" w:hAnsi="Arial" w:cs="Arial"/>
                <w:sz w:val="18"/>
                <w:szCs w:val="18"/>
              </w:rPr>
            </w:pPr>
          </w:p>
        </w:tc>
        <w:tc>
          <w:tcPr>
            <w:tcW w:w="3903" w:type="dxa"/>
            <w:tcBorders>
              <w:top w:val="single" w:sz="4" w:space="0" w:color="auto"/>
              <w:left w:val="single" w:sz="4" w:space="0" w:color="auto"/>
              <w:bottom w:val="single" w:sz="4" w:space="0" w:color="auto"/>
              <w:right w:val="single" w:sz="4" w:space="0" w:color="auto"/>
            </w:tcBorders>
            <w:vAlign w:val="center"/>
            <w:hideMark/>
          </w:tcPr>
          <w:p w14:paraId="5D8BD5FD" w14:textId="77777777" w:rsidR="0051748F" w:rsidRPr="004C064E" w:rsidRDefault="0051748F" w:rsidP="00734DE9">
            <w:pPr>
              <w:jc w:val="both"/>
              <w:rPr>
                <w:rFonts w:ascii="Arial" w:hAnsi="Arial" w:cs="Arial"/>
                <w:sz w:val="18"/>
                <w:szCs w:val="18"/>
              </w:rPr>
            </w:pPr>
            <w:r w:rsidRPr="004C064E">
              <w:rPr>
                <w:rFonts w:ascii="Arial" w:hAnsi="Arial" w:cs="Arial"/>
                <w:sz w:val="18"/>
                <w:szCs w:val="18"/>
              </w:rPr>
              <w:t>Urządzenie wyposażone w elementy zabezpieczające jego prawidłową pracę, tj.:</w:t>
            </w:r>
            <w:r w:rsidRPr="004C064E">
              <w:rPr>
                <w:rFonts w:ascii="Arial" w:hAnsi="Arial" w:cs="Arial"/>
                <w:sz w:val="18"/>
                <w:szCs w:val="18"/>
              </w:rPr>
              <w:tab/>
            </w:r>
          </w:p>
        </w:tc>
        <w:tc>
          <w:tcPr>
            <w:tcW w:w="2312" w:type="dxa"/>
            <w:tcBorders>
              <w:top w:val="single" w:sz="4" w:space="0" w:color="auto"/>
              <w:left w:val="single" w:sz="4" w:space="0" w:color="auto"/>
              <w:bottom w:val="single" w:sz="4" w:space="0" w:color="auto"/>
              <w:right w:val="single" w:sz="4" w:space="0" w:color="auto"/>
            </w:tcBorders>
            <w:vAlign w:val="center"/>
            <w:hideMark/>
          </w:tcPr>
          <w:p w14:paraId="589D348F" w14:textId="77777777" w:rsidR="0051748F" w:rsidRPr="004C064E" w:rsidRDefault="0051748F" w:rsidP="00734DE9">
            <w:pPr>
              <w:jc w:val="center"/>
              <w:rPr>
                <w:rFonts w:ascii="Arial" w:hAnsi="Arial" w:cs="Arial"/>
                <w:sz w:val="18"/>
                <w:szCs w:val="18"/>
              </w:rPr>
            </w:pPr>
            <w:r w:rsidRPr="004C064E">
              <w:rPr>
                <w:rFonts w:ascii="Arial" w:hAnsi="Arial" w:cs="Arial"/>
                <w:sz w:val="18"/>
                <w:szCs w:val="18"/>
              </w:rPr>
              <w:t>Tak</w:t>
            </w:r>
          </w:p>
        </w:tc>
        <w:tc>
          <w:tcPr>
            <w:tcW w:w="1977" w:type="dxa"/>
            <w:tcBorders>
              <w:top w:val="single" w:sz="4" w:space="0" w:color="auto"/>
              <w:left w:val="single" w:sz="4" w:space="0" w:color="auto"/>
              <w:bottom w:val="single" w:sz="4" w:space="0" w:color="auto"/>
              <w:right w:val="single" w:sz="4" w:space="0" w:color="auto"/>
            </w:tcBorders>
          </w:tcPr>
          <w:p w14:paraId="4C8090CE" w14:textId="77777777" w:rsidR="0051748F" w:rsidRPr="004C064E" w:rsidRDefault="0051748F" w:rsidP="00734DE9">
            <w:pPr>
              <w:jc w:val="center"/>
              <w:rPr>
                <w:rFonts w:ascii="Arial" w:hAnsi="Arial" w:cs="Arial"/>
                <w:sz w:val="18"/>
                <w:szCs w:val="18"/>
              </w:rPr>
            </w:pPr>
          </w:p>
        </w:tc>
      </w:tr>
      <w:tr w:rsidR="0051748F" w:rsidRPr="004C064E" w14:paraId="349FFFE3" w14:textId="7B400513" w:rsidTr="00640E64">
        <w:trPr>
          <w:trHeight w:val="391"/>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7CA16E8D" w14:textId="77777777" w:rsidR="0051748F" w:rsidRPr="004C064E" w:rsidRDefault="0051748F" w:rsidP="00734DE9">
            <w:pPr>
              <w:ind w:left="473" w:hanging="360"/>
              <w:rPr>
                <w:rFonts w:ascii="Arial" w:hAnsi="Arial" w:cs="Arial"/>
                <w:sz w:val="18"/>
                <w:szCs w:val="18"/>
              </w:rPr>
            </w:pPr>
          </w:p>
        </w:tc>
        <w:tc>
          <w:tcPr>
            <w:tcW w:w="3903" w:type="dxa"/>
            <w:tcBorders>
              <w:top w:val="single" w:sz="4" w:space="0" w:color="auto"/>
              <w:left w:val="single" w:sz="4" w:space="0" w:color="auto"/>
              <w:bottom w:val="single" w:sz="4" w:space="0" w:color="auto"/>
              <w:right w:val="single" w:sz="4" w:space="0" w:color="auto"/>
            </w:tcBorders>
            <w:vAlign w:val="center"/>
            <w:hideMark/>
          </w:tcPr>
          <w:p w14:paraId="581B0E22" w14:textId="77777777" w:rsidR="0051748F" w:rsidRPr="004C064E" w:rsidRDefault="0051748F" w:rsidP="0051748F">
            <w:pPr>
              <w:numPr>
                <w:ilvl w:val="0"/>
                <w:numId w:val="109"/>
              </w:numPr>
              <w:ind w:left="353" w:hanging="353"/>
              <w:jc w:val="both"/>
              <w:rPr>
                <w:rFonts w:ascii="Arial" w:hAnsi="Arial" w:cs="Arial"/>
                <w:sz w:val="18"/>
                <w:szCs w:val="18"/>
              </w:rPr>
            </w:pPr>
            <w:r w:rsidRPr="004C064E">
              <w:rPr>
                <w:rFonts w:ascii="Arial" w:hAnsi="Arial" w:cs="Arial"/>
                <w:sz w:val="18"/>
                <w:szCs w:val="18"/>
              </w:rPr>
              <w:t xml:space="preserve">zabezpieczenie przed niskim przegrzaniem par ( w tym wyłącznik zbyt niskiego przegrzania par) </w:t>
            </w:r>
          </w:p>
        </w:tc>
        <w:tc>
          <w:tcPr>
            <w:tcW w:w="2312" w:type="dxa"/>
            <w:tcBorders>
              <w:top w:val="single" w:sz="4" w:space="0" w:color="auto"/>
              <w:left w:val="single" w:sz="4" w:space="0" w:color="auto"/>
              <w:bottom w:val="single" w:sz="4" w:space="0" w:color="auto"/>
              <w:right w:val="single" w:sz="4" w:space="0" w:color="auto"/>
            </w:tcBorders>
            <w:vAlign w:val="center"/>
            <w:hideMark/>
          </w:tcPr>
          <w:p w14:paraId="20FA1262" w14:textId="77777777" w:rsidR="0051748F" w:rsidRPr="004C064E" w:rsidRDefault="0051748F" w:rsidP="00734DE9">
            <w:pPr>
              <w:jc w:val="center"/>
              <w:rPr>
                <w:rFonts w:ascii="Arial" w:hAnsi="Arial" w:cs="Arial"/>
                <w:sz w:val="18"/>
                <w:szCs w:val="18"/>
                <w:lang w:val="en-US"/>
              </w:rPr>
            </w:pPr>
            <w:r w:rsidRPr="004C064E">
              <w:rPr>
                <w:rFonts w:ascii="Arial" w:hAnsi="Arial" w:cs="Arial"/>
                <w:sz w:val="18"/>
                <w:szCs w:val="18"/>
              </w:rPr>
              <w:t>Tak</w:t>
            </w:r>
          </w:p>
        </w:tc>
        <w:tc>
          <w:tcPr>
            <w:tcW w:w="1977" w:type="dxa"/>
            <w:tcBorders>
              <w:top w:val="single" w:sz="4" w:space="0" w:color="auto"/>
              <w:left w:val="single" w:sz="4" w:space="0" w:color="auto"/>
              <w:bottom w:val="single" w:sz="4" w:space="0" w:color="auto"/>
              <w:right w:val="single" w:sz="4" w:space="0" w:color="auto"/>
            </w:tcBorders>
          </w:tcPr>
          <w:p w14:paraId="620FACBA" w14:textId="77777777" w:rsidR="0051748F" w:rsidRPr="004C064E" w:rsidRDefault="0051748F" w:rsidP="00734DE9">
            <w:pPr>
              <w:jc w:val="center"/>
              <w:rPr>
                <w:rFonts w:ascii="Arial" w:hAnsi="Arial" w:cs="Arial"/>
                <w:sz w:val="18"/>
                <w:szCs w:val="18"/>
              </w:rPr>
            </w:pPr>
          </w:p>
        </w:tc>
      </w:tr>
      <w:tr w:rsidR="0051748F" w:rsidRPr="004C064E" w14:paraId="7B7B11A4" w14:textId="0E623B1B" w:rsidTr="00640E64">
        <w:trPr>
          <w:trHeight w:val="222"/>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79286979" w14:textId="77777777" w:rsidR="0051748F" w:rsidRPr="004C064E" w:rsidRDefault="0051748F" w:rsidP="00734DE9">
            <w:pPr>
              <w:ind w:left="473" w:hanging="360"/>
              <w:rPr>
                <w:rFonts w:ascii="Arial" w:hAnsi="Arial" w:cs="Arial"/>
                <w:sz w:val="18"/>
                <w:szCs w:val="18"/>
              </w:rPr>
            </w:pPr>
          </w:p>
        </w:tc>
        <w:tc>
          <w:tcPr>
            <w:tcW w:w="3903" w:type="dxa"/>
            <w:tcBorders>
              <w:top w:val="single" w:sz="4" w:space="0" w:color="auto"/>
              <w:left w:val="single" w:sz="4" w:space="0" w:color="auto"/>
              <w:bottom w:val="single" w:sz="4" w:space="0" w:color="auto"/>
              <w:right w:val="single" w:sz="4" w:space="0" w:color="auto"/>
            </w:tcBorders>
            <w:vAlign w:val="center"/>
            <w:hideMark/>
          </w:tcPr>
          <w:p w14:paraId="1E634823" w14:textId="77777777" w:rsidR="0051748F" w:rsidRPr="004C064E" w:rsidRDefault="0051748F" w:rsidP="0051748F">
            <w:pPr>
              <w:numPr>
                <w:ilvl w:val="0"/>
                <w:numId w:val="109"/>
              </w:numPr>
              <w:ind w:left="319" w:hanging="284"/>
              <w:jc w:val="both"/>
              <w:rPr>
                <w:rFonts w:ascii="Arial" w:hAnsi="Arial" w:cs="Arial"/>
                <w:sz w:val="18"/>
                <w:szCs w:val="18"/>
              </w:rPr>
            </w:pPr>
            <w:r w:rsidRPr="004C064E">
              <w:rPr>
                <w:rFonts w:ascii="Arial" w:hAnsi="Arial" w:cs="Arial"/>
                <w:sz w:val="18"/>
                <w:szCs w:val="18"/>
              </w:rPr>
              <w:t>wyłącznik ciśnienia ssania</w:t>
            </w:r>
          </w:p>
        </w:tc>
        <w:tc>
          <w:tcPr>
            <w:tcW w:w="2312" w:type="dxa"/>
            <w:tcBorders>
              <w:top w:val="single" w:sz="4" w:space="0" w:color="auto"/>
              <w:left w:val="single" w:sz="4" w:space="0" w:color="auto"/>
              <w:bottom w:val="single" w:sz="4" w:space="0" w:color="auto"/>
              <w:right w:val="single" w:sz="4" w:space="0" w:color="auto"/>
            </w:tcBorders>
            <w:vAlign w:val="center"/>
            <w:hideMark/>
          </w:tcPr>
          <w:p w14:paraId="61D31FE2" w14:textId="77777777" w:rsidR="0051748F" w:rsidRPr="004C064E" w:rsidRDefault="0051748F" w:rsidP="00734DE9">
            <w:pPr>
              <w:jc w:val="center"/>
              <w:rPr>
                <w:rFonts w:ascii="Arial" w:hAnsi="Arial" w:cs="Arial"/>
                <w:sz w:val="18"/>
                <w:szCs w:val="18"/>
                <w:lang w:val="en-US"/>
              </w:rPr>
            </w:pPr>
            <w:r w:rsidRPr="004C064E">
              <w:rPr>
                <w:rFonts w:ascii="Arial" w:hAnsi="Arial" w:cs="Arial"/>
                <w:sz w:val="18"/>
                <w:szCs w:val="18"/>
              </w:rPr>
              <w:t>Tak</w:t>
            </w:r>
          </w:p>
        </w:tc>
        <w:tc>
          <w:tcPr>
            <w:tcW w:w="1977" w:type="dxa"/>
            <w:tcBorders>
              <w:top w:val="single" w:sz="4" w:space="0" w:color="auto"/>
              <w:left w:val="single" w:sz="4" w:space="0" w:color="auto"/>
              <w:bottom w:val="single" w:sz="4" w:space="0" w:color="auto"/>
              <w:right w:val="single" w:sz="4" w:space="0" w:color="auto"/>
            </w:tcBorders>
          </w:tcPr>
          <w:p w14:paraId="698244FC" w14:textId="77777777" w:rsidR="0051748F" w:rsidRPr="004C064E" w:rsidRDefault="0051748F" w:rsidP="00734DE9">
            <w:pPr>
              <w:jc w:val="center"/>
              <w:rPr>
                <w:rFonts w:ascii="Arial" w:hAnsi="Arial" w:cs="Arial"/>
                <w:sz w:val="18"/>
                <w:szCs w:val="18"/>
              </w:rPr>
            </w:pPr>
          </w:p>
        </w:tc>
      </w:tr>
      <w:tr w:rsidR="0051748F" w:rsidRPr="004C064E" w14:paraId="1FF77726" w14:textId="459D7101" w:rsidTr="00640E64">
        <w:trPr>
          <w:trHeight w:val="222"/>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3B60BA0A" w14:textId="77777777" w:rsidR="0051748F" w:rsidRPr="004C064E" w:rsidRDefault="0051748F" w:rsidP="00734DE9">
            <w:pPr>
              <w:ind w:left="473" w:hanging="360"/>
              <w:rPr>
                <w:rFonts w:ascii="Arial" w:hAnsi="Arial" w:cs="Arial"/>
                <w:sz w:val="18"/>
                <w:szCs w:val="18"/>
              </w:rPr>
            </w:pPr>
          </w:p>
        </w:tc>
        <w:tc>
          <w:tcPr>
            <w:tcW w:w="3903" w:type="dxa"/>
            <w:tcBorders>
              <w:top w:val="single" w:sz="4" w:space="0" w:color="auto"/>
              <w:left w:val="single" w:sz="4" w:space="0" w:color="auto"/>
              <w:bottom w:val="single" w:sz="4" w:space="0" w:color="auto"/>
              <w:right w:val="single" w:sz="4" w:space="0" w:color="auto"/>
            </w:tcBorders>
            <w:vAlign w:val="center"/>
            <w:hideMark/>
          </w:tcPr>
          <w:p w14:paraId="08CDD60C" w14:textId="77777777" w:rsidR="0051748F" w:rsidRPr="004C064E" w:rsidRDefault="0051748F" w:rsidP="0051748F">
            <w:pPr>
              <w:numPr>
                <w:ilvl w:val="0"/>
                <w:numId w:val="109"/>
              </w:numPr>
              <w:ind w:left="319" w:hanging="284"/>
              <w:jc w:val="both"/>
              <w:rPr>
                <w:rFonts w:ascii="Arial" w:hAnsi="Arial" w:cs="Arial"/>
                <w:sz w:val="18"/>
                <w:szCs w:val="18"/>
              </w:rPr>
            </w:pPr>
            <w:r w:rsidRPr="004C064E">
              <w:rPr>
                <w:rFonts w:ascii="Arial" w:hAnsi="Arial" w:cs="Arial"/>
                <w:sz w:val="18"/>
                <w:szCs w:val="18"/>
              </w:rPr>
              <w:t>wyłącznik ciśnienia sprężania</w:t>
            </w:r>
          </w:p>
        </w:tc>
        <w:tc>
          <w:tcPr>
            <w:tcW w:w="2312" w:type="dxa"/>
            <w:tcBorders>
              <w:top w:val="single" w:sz="4" w:space="0" w:color="auto"/>
              <w:left w:val="single" w:sz="4" w:space="0" w:color="auto"/>
              <w:bottom w:val="single" w:sz="4" w:space="0" w:color="auto"/>
              <w:right w:val="single" w:sz="4" w:space="0" w:color="auto"/>
            </w:tcBorders>
            <w:vAlign w:val="center"/>
            <w:hideMark/>
          </w:tcPr>
          <w:p w14:paraId="5B99379D" w14:textId="77777777" w:rsidR="0051748F" w:rsidRPr="004C064E" w:rsidRDefault="0051748F" w:rsidP="00734DE9">
            <w:pPr>
              <w:jc w:val="center"/>
              <w:rPr>
                <w:rFonts w:ascii="Arial" w:hAnsi="Arial" w:cs="Arial"/>
                <w:sz w:val="18"/>
                <w:szCs w:val="18"/>
                <w:lang w:val="en-US"/>
              </w:rPr>
            </w:pPr>
            <w:r w:rsidRPr="004C064E">
              <w:rPr>
                <w:rFonts w:ascii="Arial" w:hAnsi="Arial" w:cs="Arial"/>
                <w:sz w:val="18"/>
                <w:szCs w:val="18"/>
              </w:rPr>
              <w:t>Tak</w:t>
            </w:r>
          </w:p>
        </w:tc>
        <w:tc>
          <w:tcPr>
            <w:tcW w:w="1977" w:type="dxa"/>
            <w:tcBorders>
              <w:top w:val="single" w:sz="4" w:space="0" w:color="auto"/>
              <w:left w:val="single" w:sz="4" w:space="0" w:color="auto"/>
              <w:bottom w:val="single" w:sz="4" w:space="0" w:color="auto"/>
              <w:right w:val="single" w:sz="4" w:space="0" w:color="auto"/>
            </w:tcBorders>
          </w:tcPr>
          <w:p w14:paraId="44051E10" w14:textId="77777777" w:rsidR="0051748F" w:rsidRPr="004C064E" w:rsidRDefault="0051748F" w:rsidP="00734DE9">
            <w:pPr>
              <w:jc w:val="center"/>
              <w:rPr>
                <w:rFonts w:ascii="Arial" w:hAnsi="Arial" w:cs="Arial"/>
                <w:sz w:val="18"/>
                <w:szCs w:val="18"/>
              </w:rPr>
            </w:pPr>
          </w:p>
        </w:tc>
      </w:tr>
      <w:tr w:rsidR="0051748F" w:rsidRPr="004C064E" w14:paraId="17F28AC3" w14:textId="135F1878" w:rsidTr="00640E64">
        <w:trPr>
          <w:trHeight w:val="222"/>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73A2C2F8" w14:textId="77777777" w:rsidR="0051748F" w:rsidRPr="004C064E" w:rsidRDefault="0051748F" w:rsidP="00734DE9">
            <w:pPr>
              <w:ind w:left="473" w:hanging="360"/>
              <w:rPr>
                <w:rFonts w:ascii="Arial" w:hAnsi="Arial" w:cs="Arial"/>
                <w:sz w:val="18"/>
                <w:szCs w:val="18"/>
              </w:rPr>
            </w:pPr>
          </w:p>
        </w:tc>
        <w:tc>
          <w:tcPr>
            <w:tcW w:w="3903" w:type="dxa"/>
            <w:tcBorders>
              <w:top w:val="single" w:sz="4" w:space="0" w:color="auto"/>
              <w:left w:val="single" w:sz="4" w:space="0" w:color="auto"/>
              <w:bottom w:val="single" w:sz="4" w:space="0" w:color="auto"/>
              <w:right w:val="single" w:sz="4" w:space="0" w:color="auto"/>
            </w:tcBorders>
            <w:vAlign w:val="center"/>
            <w:hideMark/>
          </w:tcPr>
          <w:p w14:paraId="461E9FF3" w14:textId="77777777" w:rsidR="0051748F" w:rsidRPr="004C064E" w:rsidRDefault="0051748F" w:rsidP="0051748F">
            <w:pPr>
              <w:numPr>
                <w:ilvl w:val="0"/>
                <w:numId w:val="109"/>
              </w:numPr>
              <w:ind w:left="319" w:hanging="284"/>
              <w:jc w:val="both"/>
              <w:rPr>
                <w:rFonts w:ascii="Arial" w:hAnsi="Arial" w:cs="Arial"/>
                <w:sz w:val="18"/>
                <w:szCs w:val="18"/>
              </w:rPr>
            </w:pPr>
            <w:r w:rsidRPr="004C064E">
              <w:rPr>
                <w:rFonts w:ascii="Arial" w:hAnsi="Arial" w:cs="Arial"/>
                <w:sz w:val="18"/>
                <w:szCs w:val="18"/>
              </w:rPr>
              <w:t>wyłącznik zbyt niskiego ciśnienia oleju</w:t>
            </w:r>
          </w:p>
        </w:tc>
        <w:tc>
          <w:tcPr>
            <w:tcW w:w="2312" w:type="dxa"/>
            <w:tcBorders>
              <w:top w:val="single" w:sz="4" w:space="0" w:color="auto"/>
              <w:left w:val="single" w:sz="4" w:space="0" w:color="auto"/>
              <w:bottom w:val="single" w:sz="4" w:space="0" w:color="auto"/>
              <w:right w:val="single" w:sz="4" w:space="0" w:color="auto"/>
            </w:tcBorders>
            <w:vAlign w:val="center"/>
            <w:hideMark/>
          </w:tcPr>
          <w:p w14:paraId="1FEB10DC" w14:textId="77777777" w:rsidR="0051748F" w:rsidRPr="004C064E" w:rsidRDefault="0051748F" w:rsidP="00734DE9">
            <w:pPr>
              <w:jc w:val="center"/>
              <w:rPr>
                <w:rFonts w:ascii="Arial" w:hAnsi="Arial" w:cs="Arial"/>
                <w:sz w:val="18"/>
                <w:szCs w:val="18"/>
                <w:lang w:val="en-US"/>
              </w:rPr>
            </w:pPr>
            <w:r w:rsidRPr="004C064E">
              <w:rPr>
                <w:rFonts w:ascii="Arial" w:hAnsi="Arial" w:cs="Arial"/>
                <w:sz w:val="18"/>
                <w:szCs w:val="18"/>
              </w:rPr>
              <w:t>Tak</w:t>
            </w:r>
          </w:p>
        </w:tc>
        <w:tc>
          <w:tcPr>
            <w:tcW w:w="1977" w:type="dxa"/>
            <w:tcBorders>
              <w:top w:val="single" w:sz="4" w:space="0" w:color="auto"/>
              <w:left w:val="single" w:sz="4" w:space="0" w:color="auto"/>
              <w:bottom w:val="single" w:sz="4" w:space="0" w:color="auto"/>
              <w:right w:val="single" w:sz="4" w:space="0" w:color="auto"/>
            </w:tcBorders>
          </w:tcPr>
          <w:p w14:paraId="423A601A" w14:textId="77777777" w:rsidR="0051748F" w:rsidRPr="004C064E" w:rsidRDefault="0051748F" w:rsidP="00734DE9">
            <w:pPr>
              <w:jc w:val="center"/>
              <w:rPr>
                <w:rFonts w:ascii="Arial" w:hAnsi="Arial" w:cs="Arial"/>
                <w:sz w:val="18"/>
                <w:szCs w:val="18"/>
              </w:rPr>
            </w:pPr>
          </w:p>
        </w:tc>
      </w:tr>
      <w:tr w:rsidR="0051748F" w:rsidRPr="004C064E" w14:paraId="3B7D8D9E" w14:textId="54859B3D" w:rsidTr="00640E64">
        <w:trPr>
          <w:trHeight w:val="222"/>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4EC20F37" w14:textId="77777777" w:rsidR="0051748F" w:rsidRPr="004C064E" w:rsidRDefault="0051748F" w:rsidP="00734DE9">
            <w:pPr>
              <w:ind w:left="473" w:hanging="360"/>
              <w:rPr>
                <w:rFonts w:ascii="Arial" w:hAnsi="Arial" w:cs="Arial"/>
                <w:sz w:val="18"/>
                <w:szCs w:val="18"/>
              </w:rPr>
            </w:pPr>
          </w:p>
        </w:tc>
        <w:tc>
          <w:tcPr>
            <w:tcW w:w="3903" w:type="dxa"/>
            <w:tcBorders>
              <w:top w:val="single" w:sz="4" w:space="0" w:color="auto"/>
              <w:left w:val="single" w:sz="4" w:space="0" w:color="auto"/>
              <w:bottom w:val="single" w:sz="4" w:space="0" w:color="auto"/>
              <w:right w:val="single" w:sz="4" w:space="0" w:color="auto"/>
            </w:tcBorders>
            <w:vAlign w:val="center"/>
            <w:hideMark/>
          </w:tcPr>
          <w:p w14:paraId="05CE898D" w14:textId="77777777" w:rsidR="0051748F" w:rsidRPr="004C064E" w:rsidRDefault="0051748F" w:rsidP="0051748F">
            <w:pPr>
              <w:numPr>
                <w:ilvl w:val="0"/>
                <w:numId w:val="109"/>
              </w:numPr>
              <w:ind w:left="319" w:hanging="284"/>
              <w:jc w:val="both"/>
              <w:rPr>
                <w:rFonts w:ascii="Arial" w:hAnsi="Arial" w:cs="Arial"/>
                <w:sz w:val="18"/>
                <w:szCs w:val="18"/>
              </w:rPr>
            </w:pPr>
            <w:r w:rsidRPr="004C064E">
              <w:rPr>
                <w:rFonts w:ascii="Arial" w:hAnsi="Arial" w:cs="Arial"/>
                <w:sz w:val="18"/>
                <w:szCs w:val="18"/>
              </w:rPr>
              <w:t>wyłącznik temperatury sprężania</w:t>
            </w:r>
          </w:p>
        </w:tc>
        <w:tc>
          <w:tcPr>
            <w:tcW w:w="2312" w:type="dxa"/>
            <w:tcBorders>
              <w:top w:val="single" w:sz="4" w:space="0" w:color="auto"/>
              <w:left w:val="single" w:sz="4" w:space="0" w:color="auto"/>
              <w:bottom w:val="single" w:sz="4" w:space="0" w:color="auto"/>
              <w:right w:val="single" w:sz="4" w:space="0" w:color="auto"/>
            </w:tcBorders>
            <w:vAlign w:val="center"/>
            <w:hideMark/>
          </w:tcPr>
          <w:p w14:paraId="5F7F8E28" w14:textId="77777777" w:rsidR="0051748F" w:rsidRPr="004C064E" w:rsidRDefault="0051748F" w:rsidP="00734DE9">
            <w:pPr>
              <w:jc w:val="center"/>
              <w:rPr>
                <w:rFonts w:ascii="Arial" w:hAnsi="Arial" w:cs="Arial"/>
                <w:sz w:val="18"/>
                <w:szCs w:val="18"/>
                <w:lang w:val="en-US"/>
              </w:rPr>
            </w:pPr>
            <w:r w:rsidRPr="004C064E">
              <w:rPr>
                <w:rFonts w:ascii="Arial" w:hAnsi="Arial" w:cs="Arial"/>
                <w:sz w:val="18"/>
                <w:szCs w:val="18"/>
              </w:rPr>
              <w:t>Tak</w:t>
            </w:r>
          </w:p>
        </w:tc>
        <w:tc>
          <w:tcPr>
            <w:tcW w:w="1977" w:type="dxa"/>
            <w:tcBorders>
              <w:top w:val="single" w:sz="4" w:space="0" w:color="auto"/>
              <w:left w:val="single" w:sz="4" w:space="0" w:color="auto"/>
              <w:bottom w:val="single" w:sz="4" w:space="0" w:color="auto"/>
              <w:right w:val="single" w:sz="4" w:space="0" w:color="auto"/>
            </w:tcBorders>
          </w:tcPr>
          <w:p w14:paraId="24A14C2D" w14:textId="77777777" w:rsidR="0051748F" w:rsidRPr="004C064E" w:rsidRDefault="0051748F" w:rsidP="00734DE9">
            <w:pPr>
              <w:jc w:val="center"/>
              <w:rPr>
                <w:rFonts w:ascii="Arial" w:hAnsi="Arial" w:cs="Arial"/>
                <w:sz w:val="18"/>
                <w:szCs w:val="18"/>
              </w:rPr>
            </w:pPr>
          </w:p>
        </w:tc>
      </w:tr>
      <w:tr w:rsidR="0051748F" w:rsidRPr="004C064E" w14:paraId="58827434" w14:textId="5AF42C18" w:rsidTr="00640E64">
        <w:trPr>
          <w:trHeight w:val="222"/>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5AAEAE41" w14:textId="77777777" w:rsidR="0051748F" w:rsidRPr="004C064E" w:rsidRDefault="0051748F" w:rsidP="00734DE9">
            <w:pPr>
              <w:ind w:left="473" w:hanging="360"/>
              <w:rPr>
                <w:rFonts w:ascii="Arial" w:hAnsi="Arial" w:cs="Arial"/>
                <w:sz w:val="18"/>
                <w:szCs w:val="18"/>
              </w:rPr>
            </w:pPr>
          </w:p>
        </w:tc>
        <w:tc>
          <w:tcPr>
            <w:tcW w:w="3903" w:type="dxa"/>
            <w:tcBorders>
              <w:top w:val="single" w:sz="4" w:space="0" w:color="auto"/>
              <w:left w:val="single" w:sz="4" w:space="0" w:color="auto"/>
              <w:bottom w:val="single" w:sz="4" w:space="0" w:color="auto"/>
              <w:right w:val="single" w:sz="4" w:space="0" w:color="auto"/>
            </w:tcBorders>
            <w:vAlign w:val="center"/>
            <w:hideMark/>
          </w:tcPr>
          <w:p w14:paraId="7A5FD4DE" w14:textId="31B7C1D2" w:rsidR="0051748F" w:rsidRPr="004C064E" w:rsidRDefault="0051748F" w:rsidP="0051748F">
            <w:pPr>
              <w:numPr>
                <w:ilvl w:val="0"/>
                <w:numId w:val="109"/>
              </w:numPr>
              <w:ind w:left="319" w:hanging="284"/>
              <w:jc w:val="both"/>
              <w:rPr>
                <w:rFonts w:ascii="Arial" w:hAnsi="Arial" w:cs="Arial"/>
                <w:sz w:val="18"/>
                <w:szCs w:val="18"/>
              </w:rPr>
            </w:pPr>
            <w:r w:rsidRPr="004C064E">
              <w:rPr>
                <w:rFonts w:ascii="Arial" w:hAnsi="Arial" w:cs="Arial"/>
                <w:sz w:val="18"/>
                <w:szCs w:val="18"/>
              </w:rPr>
              <w:t>bezpiecznik ciśnienia sprężania (zawór bezpieczeństwa na skraplaczu )</w:t>
            </w:r>
          </w:p>
        </w:tc>
        <w:tc>
          <w:tcPr>
            <w:tcW w:w="2312" w:type="dxa"/>
            <w:tcBorders>
              <w:top w:val="single" w:sz="4" w:space="0" w:color="auto"/>
              <w:left w:val="single" w:sz="4" w:space="0" w:color="auto"/>
              <w:bottom w:val="single" w:sz="4" w:space="0" w:color="auto"/>
              <w:right w:val="single" w:sz="4" w:space="0" w:color="auto"/>
            </w:tcBorders>
            <w:vAlign w:val="center"/>
            <w:hideMark/>
          </w:tcPr>
          <w:p w14:paraId="49764002" w14:textId="77777777" w:rsidR="0051748F" w:rsidRPr="004C064E" w:rsidRDefault="0051748F" w:rsidP="00734DE9">
            <w:pPr>
              <w:jc w:val="center"/>
              <w:rPr>
                <w:rFonts w:ascii="Arial" w:hAnsi="Arial" w:cs="Arial"/>
                <w:sz w:val="18"/>
                <w:szCs w:val="18"/>
                <w:lang w:val="en-US"/>
              </w:rPr>
            </w:pPr>
            <w:r w:rsidRPr="004C064E">
              <w:rPr>
                <w:rFonts w:ascii="Arial" w:hAnsi="Arial" w:cs="Arial"/>
                <w:sz w:val="18"/>
                <w:szCs w:val="18"/>
              </w:rPr>
              <w:t>Tak</w:t>
            </w:r>
          </w:p>
        </w:tc>
        <w:tc>
          <w:tcPr>
            <w:tcW w:w="1977" w:type="dxa"/>
            <w:tcBorders>
              <w:top w:val="single" w:sz="4" w:space="0" w:color="auto"/>
              <w:left w:val="single" w:sz="4" w:space="0" w:color="auto"/>
              <w:bottom w:val="single" w:sz="4" w:space="0" w:color="auto"/>
              <w:right w:val="single" w:sz="4" w:space="0" w:color="auto"/>
            </w:tcBorders>
          </w:tcPr>
          <w:p w14:paraId="644C7513" w14:textId="77777777" w:rsidR="0051748F" w:rsidRPr="004C064E" w:rsidRDefault="0051748F" w:rsidP="00734DE9">
            <w:pPr>
              <w:jc w:val="center"/>
              <w:rPr>
                <w:rFonts w:ascii="Arial" w:hAnsi="Arial" w:cs="Arial"/>
                <w:sz w:val="18"/>
                <w:szCs w:val="18"/>
              </w:rPr>
            </w:pPr>
          </w:p>
        </w:tc>
      </w:tr>
      <w:tr w:rsidR="0051748F" w:rsidRPr="004C064E" w14:paraId="43077F3C" w14:textId="64344A5E" w:rsidTr="00640E64">
        <w:trPr>
          <w:trHeight w:val="254"/>
        </w:trPr>
        <w:tc>
          <w:tcPr>
            <w:tcW w:w="738" w:type="dxa"/>
            <w:tcBorders>
              <w:top w:val="single" w:sz="4" w:space="0" w:color="auto"/>
              <w:left w:val="single" w:sz="4" w:space="0" w:color="auto"/>
              <w:bottom w:val="single" w:sz="4" w:space="0" w:color="auto"/>
              <w:right w:val="single" w:sz="4" w:space="0" w:color="auto"/>
            </w:tcBorders>
            <w:vAlign w:val="center"/>
          </w:tcPr>
          <w:p w14:paraId="1FB0C2D0" w14:textId="77777777" w:rsidR="0051748F" w:rsidRPr="004C064E" w:rsidRDefault="0051748F" w:rsidP="0051748F">
            <w:pPr>
              <w:numPr>
                <w:ilvl w:val="0"/>
                <w:numId w:val="107"/>
              </w:numPr>
              <w:suppressAutoHyphens w:val="0"/>
              <w:ind w:left="473"/>
              <w:contextualSpacing/>
              <w:jc w:val="center"/>
              <w:rPr>
                <w:rFonts w:ascii="Arial" w:hAnsi="Arial" w:cs="Arial"/>
                <w:sz w:val="18"/>
                <w:szCs w:val="18"/>
              </w:rPr>
            </w:pPr>
          </w:p>
        </w:tc>
        <w:tc>
          <w:tcPr>
            <w:tcW w:w="3903" w:type="dxa"/>
            <w:tcBorders>
              <w:top w:val="single" w:sz="4" w:space="0" w:color="auto"/>
              <w:left w:val="single" w:sz="4" w:space="0" w:color="auto"/>
              <w:bottom w:val="single" w:sz="4" w:space="0" w:color="auto"/>
              <w:right w:val="single" w:sz="4" w:space="0" w:color="auto"/>
            </w:tcBorders>
            <w:vAlign w:val="center"/>
            <w:hideMark/>
          </w:tcPr>
          <w:p w14:paraId="5B2E69D2" w14:textId="77777777" w:rsidR="0051748F" w:rsidRPr="004C064E" w:rsidRDefault="0051748F" w:rsidP="00734DE9">
            <w:pPr>
              <w:jc w:val="both"/>
              <w:rPr>
                <w:rFonts w:ascii="Arial" w:hAnsi="Arial" w:cs="Arial"/>
                <w:sz w:val="18"/>
                <w:szCs w:val="18"/>
              </w:rPr>
            </w:pPr>
            <w:r w:rsidRPr="004C064E">
              <w:rPr>
                <w:rFonts w:ascii="Arial" w:hAnsi="Arial" w:cs="Arial"/>
                <w:sz w:val="18"/>
                <w:szCs w:val="18"/>
              </w:rPr>
              <w:t xml:space="preserve">Urządzenie wyposażone w sprężarkę  produkcji CARRIER  typu </w:t>
            </w:r>
          </w:p>
        </w:tc>
        <w:tc>
          <w:tcPr>
            <w:tcW w:w="2312" w:type="dxa"/>
            <w:tcBorders>
              <w:top w:val="single" w:sz="4" w:space="0" w:color="auto"/>
              <w:left w:val="single" w:sz="4" w:space="0" w:color="auto"/>
              <w:bottom w:val="single" w:sz="4" w:space="0" w:color="auto"/>
              <w:right w:val="single" w:sz="4" w:space="0" w:color="auto"/>
            </w:tcBorders>
            <w:vAlign w:val="center"/>
            <w:hideMark/>
          </w:tcPr>
          <w:p w14:paraId="1E9E8957" w14:textId="77777777" w:rsidR="0051748F" w:rsidRPr="004C064E" w:rsidRDefault="0051748F" w:rsidP="00734DE9">
            <w:pPr>
              <w:jc w:val="center"/>
              <w:rPr>
                <w:rFonts w:ascii="Arial" w:hAnsi="Arial" w:cs="Arial"/>
                <w:sz w:val="18"/>
                <w:szCs w:val="18"/>
              </w:rPr>
            </w:pPr>
            <w:r w:rsidRPr="004C064E">
              <w:rPr>
                <w:rFonts w:ascii="Arial" w:hAnsi="Arial" w:cs="Arial"/>
                <w:sz w:val="18"/>
                <w:szCs w:val="18"/>
              </w:rPr>
              <w:t>min. 5H86 lub większa</w:t>
            </w:r>
          </w:p>
        </w:tc>
        <w:tc>
          <w:tcPr>
            <w:tcW w:w="1977" w:type="dxa"/>
            <w:tcBorders>
              <w:top w:val="single" w:sz="4" w:space="0" w:color="auto"/>
              <w:left w:val="single" w:sz="4" w:space="0" w:color="auto"/>
              <w:bottom w:val="single" w:sz="4" w:space="0" w:color="auto"/>
              <w:right w:val="single" w:sz="4" w:space="0" w:color="auto"/>
            </w:tcBorders>
          </w:tcPr>
          <w:p w14:paraId="4515EAA4" w14:textId="77777777" w:rsidR="0051748F" w:rsidRPr="004C064E" w:rsidRDefault="0051748F" w:rsidP="00734DE9">
            <w:pPr>
              <w:jc w:val="center"/>
              <w:rPr>
                <w:rFonts w:ascii="Arial" w:hAnsi="Arial" w:cs="Arial"/>
                <w:sz w:val="18"/>
                <w:szCs w:val="18"/>
              </w:rPr>
            </w:pPr>
          </w:p>
        </w:tc>
      </w:tr>
      <w:tr w:rsidR="0051748F" w:rsidRPr="004C064E" w14:paraId="280BFCD3" w14:textId="74D75E08" w:rsidTr="00640E64">
        <w:trPr>
          <w:trHeight w:val="254"/>
        </w:trPr>
        <w:tc>
          <w:tcPr>
            <w:tcW w:w="738" w:type="dxa"/>
            <w:tcBorders>
              <w:top w:val="single" w:sz="4" w:space="0" w:color="auto"/>
              <w:left w:val="single" w:sz="4" w:space="0" w:color="auto"/>
              <w:bottom w:val="single" w:sz="4" w:space="0" w:color="auto"/>
              <w:right w:val="single" w:sz="4" w:space="0" w:color="auto"/>
            </w:tcBorders>
            <w:vAlign w:val="center"/>
          </w:tcPr>
          <w:p w14:paraId="11A8F638" w14:textId="77777777" w:rsidR="0051748F" w:rsidRPr="004C064E" w:rsidRDefault="0051748F" w:rsidP="0051748F">
            <w:pPr>
              <w:numPr>
                <w:ilvl w:val="0"/>
                <w:numId w:val="107"/>
              </w:numPr>
              <w:suppressAutoHyphens w:val="0"/>
              <w:ind w:left="473"/>
              <w:contextualSpacing/>
              <w:jc w:val="center"/>
              <w:rPr>
                <w:rFonts w:ascii="Arial" w:hAnsi="Arial" w:cs="Arial"/>
                <w:sz w:val="18"/>
                <w:szCs w:val="18"/>
              </w:rPr>
            </w:pPr>
          </w:p>
        </w:tc>
        <w:tc>
          <w:tcPr>
            <w:tcW w:w="3903" w:type="dxa"/>
            <w:tcBorders>
              <w:top w:val="single" w:sz="4" w:space="0" w:color="auto"/>
              <w:left w:val="single" w:sz="4" w:space="0" w:color="auto"/>
              <w:bottom w:val="single" w:sz="4" w:space="0" w:color="auto"/>
              <w:right w:val="single" w:sz="4" w:space="0" w:color="auto"/>
            </w:tcBorders>
            <w:vAlign w:val="center"/>
            <w:hideMark/>
          </w:tcPr>
          <w:p w14:paraId="19FA7885" w14:textId="77777777" w:rsidR="0051748F" w:rsidRPr="004C064E" w:rsidRDefault="0051748F" w:rsidP="00734DE9">
            <w:pPr>
              <w:jc w:val="both"/>
              <w:rPr>
                <w:rFonts w:ascii="Arial" w:hAnsi="Arial" w:cs="Arial"/>
                <w:sz w:val="18"/>
                <w:szCs w:val="18"/>
              </w:rPr>
            </w:pPr>
            <w:r w:rsidRPr="004C064E">
              <w:rPr>
                <w:rFonts w:ascii="Arial" w:hAnsi="Arial" w:cs="Arial"/>
                <w:sz w:val="18"/>
                <w:szCs w:val="18"/>
              </w:rPr>
              <w:t>Urządzenie przystosowane do pracy zarówno z otwartym jak  i zamkniętym obiegiem chłodzenia skraplacza</w:t>
            </w:r>
          </w:p>
        </w:tc>
        <w:tc>
          <w:tcPr>
            <w:tcW w:w="2312" w:type="dxa"/>
            <w:tcBorders>
              <w:top w:val="single" w:sz="4" w:space="0" w:color="auto"/>
              <w:left w:val="single" w:sz="4" w:space="0" w:color="auto"/>
              <w:bottom w:val="single" w:sz="4" w:space="0" w:color="auto"/>
              <w:right w:val="single" w:sz="4" w:space="0" w:color="auto"/>
            </w:tcBorders>
            <w:vAlign w:val="center"/>
            <w:hideMark/>
          </w:tcPr>
          <w:p w14:paraId="38EE464E" w14:textId="77777777" w:rsidR="0051748F" w:rsidRPr="004C064E" w:rsidRDefault="0051748F" w:rsidP="00734DE9">
            <w:pPr>
              <w:jc w:val="center"/>
              <w:rPr>
                <w:rFonts w:ascii="Arial" w:hAnsi="Arial" w:cs="Arial"/>
                <w:sz w:val="18"/>
                <w:szCs w:val="18"/>
              </w:rPr>
            </w:pPr>
            <w:r w:rsidRPr="004C064E">
              <w:rPr>
                <w:rFonts w:ascii="Arial" w:hAnsi="Arial" w:cs="Arial"/>
                <w:sz w:val="18"/>
                <w:szCs w:val="18"/>
              </w:rPr>
              <w:t>Tak</w:t>
            </w:r>
          </w:p>
        </w:tc>
        <w:tc>
          <w:tcPr>
            <w:tcW w:w="1977" w:type="dxa"/>
            <w:tcBorders>
              <w:top w:val="single" w:sz="4" w:space="0" w:color="auto"/>
              <w:left w:val="single" w:sz="4" w:space="0" w:color="auto"/>
              <w:bottom w:val="single" w:sz="4" w:space="0" w:color="auto"/>
              <w:right w:val="single" w:sz="4" w:space="0" w:color="auto"/>
            </w:tcBorders>
          </w:tcPr>
          <w:p w14:paraId="053F4B8D" w14:textId="77777777" w:rsidR="0051748F" w:rsidRPr="004C064E" w:rsidRDefault="0051748F" w:rsidP="00734DE9">
            <w:pPr>
              <w:jc w:val="center"/>
              <w:rPr>
                <w:rFonts w:ascii="Arial" w:hAnsi="Arial" w:cs="Arial"/>
                <w:sz w:val="18"/>
                <w:szCs w:val="18"/>
              </w:rPr>
            </w:pPr>
          </w:p>
        </w:tc>
      </w:tr>
      <w:tr w:rsidR="0051748F" w:rsidRPr="004C064E" w14:paraId="120B0F30" w14:textId="68421066" w:rsidTr="00640E64">
        <w:trPr>
          <w:trHeight w:val="254"/>
        </w:trPr>
        <w:tc>
          <w:tcPr>
            <w:tcW w:w="738" w:type="dxa"/>
            <w:tcBorders>
              <w:top w:val="single" w:sz="4" w:space="0" w:color="auto"/>
              <w:left w:val="single" w:sz="4" w:space="0" w:color="auto"/>
              <w:bottom w:val="single" w:sz="4" w:space="0" w:color="auto"/>
              <w:right w:val="single" w:sz="4" w:space="0" w:color="auto"/>
            </w:tcBorders>
            <w:vAlign w:val="center"/>
          </w:tcPr>
          <w:p w14:paraId="6EEEE000" w14:textId="77777777" w:rsidR="0051748F" w:rsidRPr="004C064E" w:rsidRDefault="0051748F" w:rsidP="0051748F">
            <w:pPr>
              <w:numPr>
                <w:ilvl w:val="0"/>
                <w:numId w:val="107"/>
              </w:numPr>
              <w:suppressAutoHyphens w:val="0"/>
              <w:ind w:left="417"/>
              <w:contextualSpacing/>
              <w:jc w:val="center"/>
              <w:rPr>
                <w:rFonts w:ascii="Arial" w:hAnsi="Arial" w:cs="Arial"/>
                <w:sz w:val="18"/>
                <w:szCs w:val="18"/>
              </w:rPr>
            </w:pPr>
          </w:p>
        </w:tc>
        <w:tc>
          <w:tcPr>
            <w:tcW w:w="3903" w:type="dxa"/>
            <w:tcBorders>
              <w:top w:val="single" w:sz="4" w:space="0" w:color="auto"/>
              <w:left w:val="single" w:sz="4" w:space="0" w:color="auto"/>
              <w:bottom w:val="single" w:sz="4" w:space="0" w:color="auto"/>
              <w:right w:val="single" w:sz="4" w:space="0" w:color="auto"/>
            </w:tcBorders>
            <w:vAlign w:val="center"/>
            <w:hideMark/>
          </w:tcPr>
          <w:p w14:paraId="5D14466D" w14:textId="77777777" w:rsidR="0051748F" w:rsidRPr="004C064E" w:rsidRDefault="0051748F" w:rsidP="00734DE9">
            <w:pPr>
              <w:jc w:val="both"/>
              <w:rPr>
                <w:rFonts w:ascii="Arial" w:hAnsi="Arial" w:cs="Arial"/>
                <w:sz w:val="18"/>
                <w:szCs w:val="18"/>
              </w:rPr>
            </w:pPr>
            <w:r w:rsidRPr="004C064E">
              <w:rPr>
                <w:rFonts w:ascii="Arial" w:hAnsi="Arial" w:cs="Arial"/>
                <w:sz w:val="18"/>
                <w:szCs w:val="18"/>
              </w:rPr>
              <w:t>Przepływ wody w skraplaczu (przy temperaturze wody od 26 do 30</w:t>
            </w:r>
            <w:r w:rsidRPr="004C064E">
              <w:rPr>
                <w:rFonts w:ascii="Arial" w:hAnsi="Arial" w:cs="Arial"/>
                <w:sz w:val="18"/>
                <w:szCs w:val="18"/>
                <w:vertAlign w:val="superscript"/>
              </w:rPr>
              <w:t>0</w:t>
            </w:r>
            <w:r w:rsidRPr="004C064E">
              <w:rPr>
                <w:rFonts w:ascii="Arial" w:hAnsi="Arial" w:cs="Arial"/>
                <w:sz w:val="18"/>
                <w:szCs w:val="18"/>
              </w:rPr>
              <w:t>C, ciśnieniu sprężania do 16 bar, 100% wydajności sprężarki oraz różnicy temperatury na wejściu i wyjściu wody ze skraplacza ΔT = 16</w:t>
            </w:r>
            <w:r w:rsidRPr="004C064E">
              <w:rPr>
                <w:rFonts w:ascii="Arial" w:hAnsi="Arial" w:cs="Arial"/>
                <w:sz w:val="18"/>
                <w:szCs w:val="18"/>
                <w:vertAlign w:val="superscript"/>
              </w:rPr>
              <w:t>0</w:t>
            </w:r>
            <w:r w:rsidRPr="004C064E">
              <w:rPr>
                <w:rFonts w:ascii="Arial" w:hAnsi="Arial" w:cs="Arial"/>
                <w:sz w:val="18"/>
                <w:szCs w:val="18"/>
              </w:rPr>
              <w:t>C lub więcej)</w:t>
            </w:r>
          </w:p>
        </w:tc>
        <w:tc>
          <w:tcPr>
            <w:tcW w:w="2312" w:type="dxa"/>
            <w:tcBorders>
              <w:top w:val="single" w:sz="4" w:space="0" w:color="auto"/>
              <w:left w:val="single" w:sz="4" w:space="0" w:color="auto"/>
              <w:bottom w:val="single" w:sz="4" w:space="0" w:color="auto"/>
              <w:right w:val="single" w:sz="4" w:space="0" w:color="auto"/>
            </w:tcBorders>
            <w:vAlign w:val="center"/>
            <w:hideMark/>
          </w:tcPr>
          <w:p w14:paraId="6DDEA91F" w14:textId="77777777" w:rsidR="0051748F" w:rsidRPr="004C064E" w:rsidRDefault="0051748F" w:rsidP="00734DE9">
            <w:pPr>
              <w:jc w:val="center"/>
              <w:rPr>
                <w:rFonts w:ascii="Arial" w:hAnsi="Arial" w:cs="Arial"/>
                <w:sz w:val="18"/>
                <w:szCs w:val="18"/>
              </w:rPr>
            </w:pPr>
            <w:r w:rsidRPr="004C064E">
              <w:rPr>
                <w:rFonts w:ascii="Arial" w:hAnsi="Arial" w:cs="Arial"/>
                <w:color w:val="000000"/>
                <w:sz w:val="18"/>
                <w:szCs w:val="18"/>
              </w:rPr>
              <w:t>max. 20 m</w:t>
            </w:r>
            <w:r w:rsidRPr="004C064E">
              <w:rPr>
                <w:rFonts w:ascii="Arial" w:hAnsi="Arial" w:cs="Arial"/>
                <w:color w:val="000000"/>
                <w:sz w:val="18"/>
                <w:szCs w:val="18"/>
                <w:vertAlign w:val="superscript"/>
              </w:rPr>
              <w:t>3</w:t>
            </w:r>
            <w:r w:rsidRPr="004C064E">
              <w:rPr>
                <w:rFonts w:ascii="Arial" w:hAnsi="Arial" w:cs="Arial"/>
                <w:color w:val="000000"/>
                <w:sz w:val="18"/>
                <w:szCs w:val="18"/>
              </w:rPr>
              <w:t>/h</w:t>
            </w:r>
          </w:p>
        </w:tc>
        <w:tc>
          <w:tcPr>
            <w:tcW w:w="1977" w:type="dxa"/>
            <w:tcBorders>
              <w:top w:val="single" w:sz="4" w:space="0" w:color="auto"/>
              <w:left w:val="single" w:sz="4" w:space="0" w:color="auto"/>
              <w:bottom w:val="single" w:sz="4" w:space="0" w:color="auto"/>
              <w:right w:val="single" w:sz="4" w:space="0" w:color="auto"/>
            </w:tcBorders>
          </w:tcPr>
          <w:p w14:paraId="497C1164" w14:textId="77777777" w:rsidR="0051748F" w:rsidRPr="004C064E" w:rsidRDefault="0051748F" w:rsidP="00734DE9">
            <w:pPr>
              <w:jc w:val="center"/>
              <w:rPr>
                <w:rFonts w:ascii="Arial" w:hAnsi="Arial" w:cs="Arial"/>
                <w:color w:val="000000"/>
                <w:sz w:val="18"/>
                <w:szCs w:val="18"/>
              </w:rPr>
            </w:pPr>
          </w:p>
        </w:tc>
      </w:tr>
      <w:tr w:rsidR="0051748F" w:rsidRPr="004C064E" w14:paraId="271B5B94" w14:textId="37B3F83A" w:rsidTr="00640E64">
        <w:trPr>
          <w:trHeight w:val="254"/>
        </w:trPr>
        <w:tc>
          <w:tcPr>
            <w:tcW w:w="738" w:type="dxa"/>
            <w:tcBorders>
              <w:top w:val="single" w:sz="4" w:space="0" w:color="auto"/>
              <w:left w:val="single" w:sz="4" w:space="0" w:color="auto"/>
              <w:bottom w:val="single" w:sz="4" w:space="0" w:color="auto"/>
              <w:right w:val="single" w:sz="4" w:space="0" w:color="auto"/>
            </w:tcBorders>
            <w:vAlign w:val="center"/>
          </w:tcPr>
          <w:p w14:paraId="4D5260E7" w14:textId="77777777" w:rsidR="0051748F" w:rsidRPr="004C064E" w:rsidRDefault="0051748F" w:rsidP="0051748F">
            <w:pPr>
              <w:numPr>
                <w:ilvl w:val="0"/>
                <w:numId w:val="107"/>
              </w:numPr>
              <w:suppressAutoHyphens w:val="0"/>
              <w:ind w:left="417"/>
              <w:contextualSpacing/>
              <w:jc w:val="center"/>
              <w:rPr>
                <w:rFonts w:ascii="Arial" w:hAnsi="Arial" w:cs="Arial"/>
                <w:sz w:val="18"/>
                <w:szCs w:val="18"/>
              </w:rPr>
            </w:pPr>
          </w:p>
        </w:tc>
        <w:tc>
          <w:tcPr>
            <w:tcW w:w="3903" w:type="dxa"/>
            <w:tcBorders>
              <w:top w:val="single" w:sz="4" w:space="0" w:color="auto"/>
              <w:left w:val="single" w:sz="4" w:space="0" w:color="auto"/>
              <w:bottom w:val="single" w:sz="4" w:space="0" w:color="auto"/>
              <w:right w:val="single" w:sz="4" w:space="0" w:color="auto"/>
            </w:tcBorders>
            <w:vAlign w:val="center"/>
            <w:hideMark/>
          </w:tcPr>
          <w:p w14:paraId="6C5C6E28" w14:textId="77777777" w:rsidR="0051748F" w:rsidRPr="004C064E" w:rsidRDefault="0051748F" w:rsidP="00734DE9">
            <w:pPr>
              <w:jc w:val="both"/>
              <w:rPr>
                <w:rFonts w:ascii="Arial" w:hAnsi="Arial" w:cs="Arial"/>
                <w:sz w:val="18"/>
                <w:szCs w:val="18"/>
              </w:rPr>
            </w:pPr>
            <w:r w:rsidRPr="004C064E">
              <w:rPr>
                <w:rFonts w:ascii="Arial" w:hAnsi="Arial" w:cs="Arial"/>
                <w:sz w:val="18"/>
                <w:szCs w:val="18"/>
              </w:rPr>
              <w:t>Maksymalne ciśnienie w obiegu chłodzenia wody</w:t>
            </w:r>
          </w:p>
        </w:tc>
        <w:tc>
          <w:tcPr>
            <w:tcW w:w="2312" w:type="dxa"/>
            <w:tcBorders>
              <w:top w:val="single" w:sz="4" w:space="0" w:color="auto"/>
              <w:left w:val="single" w:sz="4" w:space="0" w:color="auto"/>
              <w:bottom w:val="single" w:sz="4" w:space="0" w:color="auto"/>
              <w:right w:val="single" w:sz="4" w:space="0" w:color="auto"/>
            </w:tcBorders>
            <w:vAlign w:val="center"/>
            <w:hideMark/>
          </w:tcPr>
          <w:p w14:paraId="30FAF87B" w14:textId="77777777" w:rsidR="0051748F" w:rsidRPr="004C064E" w:rsidRDefault="0051748F" w:rsidP="00734DE9">
            <w:pPr>
              <w:jc w:val="center"/>
              <w:rPr>
                <w:rFonts w:ascii="Arial" w:hAnsi="Arial" w:cs="Arial"/>
                <w:sz w:val="18"/>
                <w:szCs w:val="18"/>
              </w:rPr>
            </w:pPr>
            <w:r w:rsidRPr="004C064E">
              <w:rPr>
                <w:rFonts w:ascii="Arial" w:hAnsi="Arial" w:cs="Arial"/>
                <w:sz w:val="18"/>
                <w:szCs w:val="18"/>
              </w:rPr>
              <w:t xml:space="preserve">1,6 </w:t>
            </w:r>
            <w:proofErr w:type="spellStart"/>
            <w:r w:rsidRPr="004C064E">
              <w:rPr>
                <w:rFonts w:ascii="Arial" w:hAnsi="Arial" w:cs="Arial"/>
                <w:sz w:val="18"/>
                <w:szCs w:val="18"/>
              </w:rPr>
              <w:t>MPa</w:t>
            </w:r>
            <w:proofErr w:type="spellEnd"/>
          </w:p>
        </w:tc>
        <w:tc>
          <w:tcPr>
            <w:tcW w:w="1977" w:type="dxa"/>
            <w:tcBorders>
              <w:top w:val="single" w:sz="4" w:space="0" w:color="auto"/>
              <w:left w:val="single" w:sz="4" w:space="0" w:color="auto"/>
              <w:bottom w:val="single" w:sz="4" w:space="0" w:color="auto"/>
              <w:right w:val="single" w:sz="4" w:space="0" w:color="auto"/>
            </w:tcBorders>
          </w:tcPr>
          <w:p w14:paraId="0E46AD2E" w14:textId="77777777" w:rsidR="0051748F" w:rsidRPr="004C064E" w:rsidRDefault="0051748F" w:rsidP="00734DE9">
            <w:pPr>
              <w:jc w:val="center"/>
              <w:rPr>
                <w:rFonts w:ascii="Arial" w:hAnsi="Arial" w:cs="Arial"/>
                <w:sz w:val="18"/>
                <w:szCs w:val="18"/>
              </w:rPr>
            </w:pPr>
          </w:p>
        </w:tc>
      </w:tr>
      <w:tr w:rsidR="0051748F" w:rsidRPr="004C064E" w14:paraId="3FCC7FE5" w14:textId="486E6499" w:rsidTr="00640E64">
        <w:trPr>
          <w:trHeight w:val="254"/>
        </w:trPr>
        <w:tc>
          <w:tcPr>
            <w:tcW w:w="738" w:type="dxa"/>
            <w:tcBorders>
              <w:top w:val="single" w:sz="4" w:space="0" w:color="auto"/>
              <w:left w:val="single" w:sz="4" w:space="0" w:color="auto"/>
              <w:bottom w:val="single" w:sz="4" w:space="0" w:color="auto"/>
              <w:right w:val="single" w:sz="4" w:space="0" w:color="auto"/>
            </w:tcBorders>
            <w:vAlign w:val="center"/>
          </w:tcPr>
          <w:p w14:paraId="5F950EE3" w14:textId="77777777" w:rsidR="0051748F" w:rsidRPr="004C064E" w:rsidRDefault="0051748F" w:rsidP="0051748F">
            <w:pPr>
              <w:numPr>
                <w:ilvl w:val="0"/>
                <w:numId w:val="107"/>
              </w:numPr>
              <w:suppressAutoHyphens w:val="0"/>
              <w:ind w:left="417"/>
              <w:contextualSpacing/>
              <w:jc w:val="center"/>
              <w:rPr>
                <w:rFonts w:ascii="Arial" w:hAnsi="Arial" w:cs="Arial"/>
                <w:sz w:val="18"/>
                <w:szCs w:val="18"/>
              </w:rPr>
            </w:pPr>
          </w:p>
        </w:tc>
        <w:tc>
          <w:tcPr>
            <w:tcW w:w="3903" w:type="dxa"/>
            <w:tcBorders>
              <w:top w:val="single" w:sz="4" w:space="0" w:color="auto"/>
              <w:left w:val="single" w:sz="4" w:space="0" w:color="auto"/>
              <w:bottom w:val="single" w:sz="4" w:space="0" w:color="auto"/>
              <w:right w:val="single" w:sz="4" w:space="0" w:color="auto"/>
            </w:tcBorders>
            <w:vAlign w:val="center"/>
            <w:hideMark/>
          </w:tcPr>
          <w:p w14:paraId="7468F74C" w14:textId="77777777" w:rsidR="0051748F" w:rsidRPr="004C064E" w:rsidRDefault="0051748F" w:rsidP="00734DE9">
            <w:pPr>
              <w:jc w:val="both"/>
              <w:rPr>
                <w:rFonts w:ascii="Arial" w:hAnsi="Arial" w:cs="Arial"/>
                <w:sz w:val="18"/>
                <w:szCs w:val="18"/>
              </w:rPr>
            </w:pPr>
            <w:r w:rsidRPr="004C064E">
              <w:rPr>
                <w:rFonts w:ascii="Arial" w:hAnsi="Arial" w:cs="Arial"/>
                <w:sz w:val="18"/>
                <w:szCs w:val="18"/>
              </w:rPr>
              <w:t>Dostosowanie obiegu wodnego układu zrzutu ciepła do korzystania z wody przemysłowej</w:t>
            </w:r>
          </w:p>
        </w:tc>
        <w:tc>
          <w:tcPr>
            <w:tcW w:w="2312" w:type="dxa"/>
            <w:tcBorders>
              <w:top w:val="single" w:sz="4" w:space="0" w:color="auto"/>
              <w:left w:val="single" w:sz="4" w:space="0" w:color="auto"/>
              <w:bottom w:val="single" w:sz="4" w:space="0" w:color="auto"/>
              <w:right w:val="single" w:sz="4" w:space="0" w:color="auto"/>
            </w:tcBorders>
            <w:vAlign w:val="center"/>
            <w:hideMark/>
          </w:tcPr>
          <w:p w14:paraId="79E420D5" w14:textId="77777777" w:rsidR="0051748F" w:rsidRPr="004C064E" w:rsidRDefault="0051748F" w:rsidP="00734DE9">
            <w:pPr>
              <w:jc w:val="center"/>
              <w:rPr>
                <w:rFonts w:ascii="Arial" w:hAnsi="Arial" w:cs="Arial"/>
                <w:sz w:val="18"/>
                <w:szCs w:val="18"/>
              </w:rPr>
            </w:pPr>
            <w:r w:rsidRPr="004C064E">
              <w:rPr>
                <w:rFonts w:ascii="Arial" w:hAnsi="Arial" w:cs="Arial"/>
                <w:sz w:val="18"/>
                <w:szCs w:val="18"/>
              </w:rPr>
              <w:t>Tak</w:t>
            </w:r>
          </w:p>
        </w:tc>
        <w:tc>
          <w:tcPr>
            <w:tcW w:w="1977" w:type="dxa"/>
            <w:tcBorders>
              <w:top w:val="single" w:sz="4" w:space="0" w:color="auto"/>
              <w:left w:val="single" w:sz="4" w:space="0" w:color="auto"/>
              <w:bottom w:val="single" w:sz="4" w:space="0" w:color="auto"/>
              <w:right w:val="single" w:sz="4" w:space="0" w:color="auto"/>
            </w:tcBorders>
          </w:tcPr>
          <w:p w14:paraId="4E1625D6" w14:textId="77777777" w:rsidR="0051748F" w:rsidRPr="004C064E" w:rsidRDefault="0051748F" w:rsidP="00734DE9">
            <w:pPr>
              <w:jc w:val="center"/>
              <w:rPr>
                <w:rFonts w:ascii="Arial" w:hAnsi="Arial" w:cs="Arial"/>
                <w:sz w:val="18"/>
                <w:szCs w:val="18"/>
              </w:rPr>
            </w:pPr>
          </w:p>
        </w:tc>
      </w:tr>
      <w:tr w:rsidR="0051748F" w:rsidRPr="004C064E" w14:paraId="30E448FC" w14:textId="42B65DEE" w:rsidTr="00640E64">
        <w:trPr>
          <w:trHeight w:val="254"/>
        </w:trPr>
        <w:tc>
          <w:tcPr>
            <w:tcW w:w="738" w:type="dxa"/>
            <w:tcBorders>
              <w:top w:val="single" w:sz="4" w:space="0" w:color="auto"/>
              <w:left w:val="single" w:sz="4" w:space="0" w:color="auto"/>
              <w:bottom w:val="single" w:sz="4" w:space="0" w:color="auto"/>
              <w:right w:val="single" w:sz="4" w:space="0" w:color="auto"/>
            </w:tcBorders>
            <w:vAlign w:val="center"/>
          </w:tcPr>
          <w:p w14:paraId="2353390D" w14:textId="77777777" w:rsidR="0051748F" w:rsidRPr="004C064E" w:rsidRDefault="0051748F" w:rsidP="0051748F">
            <w:pPr>
              <w:numPr>
                <w:ilvl w:val="0"/>
                <w:numId w:val="107"/>
              </w:numPr>
              <w:suppressAutoHyphens w:val="0"/>
              <w:ind w:left="417"/>
              <w:contextualSpacing/>
              <w:jc w:val="center"/>
              <w:rPr>
                <w:rFonts w:ascii="Arial" w:hAnsi="Arial" w:cs="Arial"/>
                <w:sz w:val="18"/>
                <w:szCs w:val="18"/>
              </w:rPr>
            </w:pPr>
          </w:p>
        </w:tc>
        <w:tc>
          <w:tcPr>
            <w:tcW w:w="3903" w:type="dxa"/>
            <w:tcBorders>
              <w:top w:val="single" w:sz="4" w:space="0" w:color="auto"/>
              <w:left w:val="single" w:sz="4" w:space="0" w:color="auto"/>
              <w:bottom w:val="single" w:sz="4" w:space="0" w:color="auto"/>
              <w:right w:val="single" w:sz="4" w:space="0" w:color="auto"/>
            </w:tcBorders>
            <w:vAlign w:val="center"/>
            <w:hideMark/>
          </w:tcPr>
          <w:p w14:paraId="4AC07ECA" w14:textId="77777777" w:rsidR="0051748F" w:rsidRPr="004C064E" w:rsidRDefault="0051748F" w:rsidP="00734DE9">
            <w:pPr>
              <w:jc w:val="both"/>
              <w:rPr>
                <w:rFonts w:ascii="Arial" w:hAnsi="Arial" w:cs="Arial"/>
                <w:sz w:val="18"/>
                <w:szCs w:val="18"/>
              </w:rPr>
            </w:pPr>
            <w:r w:rsidRPr="004C064E">
              <w:rPr>
                <w:rFonts w:ascii="Arial" w:hAnsi="Arial" w:cs="Arial"/>
                <w:sz w:val="18"/>
                <w:szCs w:val="18"/>
              </w:rPr>
              <w:t>Praca urządzenia w układzie automatycznym, bez konieczności stałego dozorowania</w:t>
            </w:r>
          </w:p>
        </w:tc>
        <w:tc>
          <w:tcPr>
            <w:tcW w:w="2312" w:type="dxa"/>
            <w:tcBorders>
              <w:top w:val="single" w:sz="4" w:space="0" w:color="auto"/>
              <w:left w:val="single" w:sz="4" w:space="0" w:color="auto"/>
              <w:bottom w:val="single" w:sz="4" w:space="0" w:color="auto"/>
              <w:right w:val="single" w:sz="4" w:space="0" w:color="auto"/>
            </w:tcBorders>
            <w:vAlign w:val="center"/>
            <w:hideMark/>
          </w:tcPr>
          <w:p w14:paraId="55CCE7C5" w14:textId="77777777" w:rsidR="0051748F" w:rsidRPr="004C064E" w:rsidRDefault="0051748F" w:rsidP="00734DE9">
            <w:pPr>
              <w:jc w:val="center"/>
              <w:rPr>
                <w:rFonts w:ascii="Arial" w:hAnsi="Arial" w:cs="Arial"/>
                <w:sz w:val="18"/>
                <w:szCs w:val="18"/>
              </w:rPr>
            </w:pPr>
            <w:r w:rsidRPr="004C064E">
              <w:rPr>
                <w:rFonts w:ascii="Arial" w:hAnsi="Arial" w:cs="Arial"/>
                <w:sz w:val="18"/>
                <w:szCs w:val="18"/>
              </w:rPr>
              <w:t>Tak</w:t>
            </w:r>
          </w:p>
        </w:tc>
        <w:tc>
          <w:tcPr>
            <w:tcW w:w="1977" w:type="dxa"/>
            <w:tcBorders>
              <w:top w:val="single" w:sz="4" w:space="0" w:color="auto"/>
              <w:left w:val="single" w:sz="4" w:space="0" w:color="auto"/>
              <w:bottom w:val="single" w:sz="4" w:space="0" w:color="auto"/>
              <w:right w:val="single" w:sz="4" w:space="0" w:color="auto"/>
            </w:tcBorders>
          </w:tcPr>
          <w:p w14:paraId="693E4F78" w14:textId="77777777" w:rsidR="0051748F" w:rsidRPr="004C064E" w:rsidRDefault="0051748F" w:rsidP="00734DE9">
            <w:pPr>
              <w:jc w:val="center"/>
              <w:rPr>
                <w:rFonts w:ascii="Arial" w:hAnsi="Arial" w:cs="Arial"/>
                <w:sz w:val="18"/>
                <w:szCs w:val="18"/>
              </w:rPr>
            </w:pPr>
          </w:p>
        </w:tc>
      </w:tr>
      <w:tr w:rsidR="0051748F" w:rsidRPr="004C064E" w14:paraId="62724010" w14:textId="167BB0E6" w:rsidTr="00640E64">
        <w:trPr>
          <w:trHeight w:val="254"/>
        </w:trPr>
        <w:tc>
          <w:tcPr>
            <w:tcW w:w="738" w:type="dxa"/>
            <w:tcBorders>
              <w:top w:val="single" w:sz="4" w:space="0" w:color="auto"/>
              <w:left w:val="single" w:sz="4" w:space="0" w:color="auto"/>
              <w:bottom w:val="single" w:sz="4" w:space="0" w:color="auto"/>
              <w:right w:val="single" w:sz="4" w:space="0" w:color="auto"/>
            </w:tcBorders>
            <w:vAlign w:val="center"/>
          </w:tcPr>
          <w:p w14:paraId="40D0ABE9" w14:textId="77777777" w:rsidR="0051748F" w:rsidRPr="004C064E" w:rsidRDefault="0051748F" w:rsidP="0051748F">
            <w:pPr>
              <w:numPr>
                <w:ilvl w:val="0"/>
                <w:numId w:val="107"/>
              </w:numPr>
              <w:suppressAutoHyphens w:val="0"/>
              <w:ind w:left="417"/>
              <w:contextualSpacing/>
              <w:jc w:val="center"/>
              <w:rPr>
                <w:rFonts w:ascii="Arial" w:hAnsi="Arial" w:cs="Arial"/>
                <w:sz w:val="18"/>
                <w:szCs w:val="18"/>
              </w:rPr>
            </w:pPr>
          </w:p>
        </w:tc>
        <w:tc>
          <w:tcPr>
            <w:tcW w:w="3903" w:type="dxa"/>
            <w:tcBorders>
              <w:top w:val="single" w:sz="4" w:space="0" w:color="auto"/>
              <w:left w:val="single" w:sz="4" w:space="0" w:color="auto"/>
              <w:bottom w:val="single" w:sz="4" w:space="0" w:color="auto"/>
              <w:right w:val="single" w:sz="4" w:space="0" w:color="auto"/>
            </w:tcBorders>
            <w:vAlign w:val="center"/>
            <w:hideMark/>
          </w:tcPr>
          <w:p w14:paraId="205FE49C" w14:textId="77777777" w:rsidR="0051748F" w:rsidRPr="004C064E" w:rsidRDefault="0051748F" w:rsidP="00734DE9">
            <w:pPr>
              <w:jc w:val="both"/>
              <w:rPr>
                <w:rFonts w:ascii="Arial" w:hAnsi="Arial" w:cs="Arial"/>
                <w:sz w:val="18"/>
                <w:szCs w:val="18"/>
              </w:rPr>
            </w:pPr>
            <w:r w:rsidRPr="004C064E">
              <w:rPr>
                <w:rFonts w:ascii="Arial" w:hAnsi="Arial" w:cs="Arial"/>
                <w:sz w:val="18"/>
                <w:szCs w:val="18"/>
              </w:rPr>
              <w:t>Zabezpieczenie antykorozyjne wg technologii stosowanej przez producenta, lecz nie gorsze niż zabezpieczenie poprzez ocynkowanie ogniowe</w:t>
            </w:r>
          </w:p>
        </w:tc>
        <w:tc>
          <w:tcPr>
            <w:tcW w:w="2312" w:type="dxa"/>
            <w:tcBorders>
              <w:top w:val="single" w:sz="4" w:space="0" w:color="auto"/>
              <w:left w:val="single" w:sz="4" w:space="0" w:color="auto"/>
              <w:bottom w:val="single" w:sz="4" w:space="0" w:color="auto"/>
              <w:right w:val="single" w:sz="4" w:space="0" w:color="auto"/>
            </w:tcBorders>
            <w:vAlign w:val="center"/>
          </w:tcPr>
          <w:p w14:paraId="19D1FBC8" w14:textId="77777777" w:rsidR="0051748F" w:rsidRPr="004C064E" w:rsidRDefault="0051748F" w:rsidP="00734DE9">
            <w:pPr>
              <w:jc w:val="center"/>
              <w:rPr>
                <w:rFonts w:ascii="Arial" w:hAnsi="Arial" w:cs="Arial"/>
                <w:sz w:val="18"/>
                <w:szCs w:val="18"/>
              </w:rPr>
            </w:pPr>
          </w:p>
          <w:p w14:paraId="27B4E998" w14:textId="77777777" w:rsidR="0051748F" w:rsidRPr="004C064E" w:rsidRDefault="0051748F" w:rsidP="00734DE9">
            <w:pPr>
              <w:jc w:val="center"/>
              <w:rPr>
                <w:rFonts w:ascii="Arial" w:hAnsi="Arial" w:cs="Arial"/>
                <w:sz w:val="18"/>
                <w:szCs w:val="18"/>
              </w:rPr>
            </w:pPr>
            <w:r w:rsidRPr="004C064E">
              <w:rPr>
                <w:rFonts w:ascii="Arial" w:hAnsi="Arial" w:cs="Arial"/>
                <w:sz w:val="18"/>
                <w:szCs w:val="18"/>
              </w:rPr>
              <w:t>Tak</w:t>
            </w:r>
          </w:p>
        </w:tc>
        <w:tc>
          <w:tcPr>
            <w:tcW w:w="1977" w:type="dxa"/>
            <w:tcBorders>
              <w:top w:val="single" w:sz="4" w:space="0" w:color="auto"/>
              <w:left w:val="single" w:sz="4" w:space="0" w:color="auto"/>
              <w:bottom w:val="single" w:sz="4" w:space="0" w:color="auto"/>
              <w:right w:val="single" w:sz="4" w:space="0" w:color="auto"/>
            </w:tcBorders>
          </w:tcPr>
          <w:p w14:paraId="223E162A" w14:textId="77777777" w:rsidR="0051748F" w:rsidRPr="004C064E" w:rsidRDefault="0051748F" w:rsidP="00734DE9">
            <w:pPr>
              <w:jc w:val="center"/>
              <w:rPr>
                <w:rFonts w:ascii="Arial" w:hAnsi="Arial" w:cs="Arial"/>
                <w:sz w:val="18"/>
                <w:szCs w:val="18"/>
              </w:rPr>
            </w:pPr>
          </w:p>
        </w:tc>
      </w:tr>
      <w:tr w:rsidR="0051748F" w:rsidRPr="004C064E" w14:paraId="18EC3C6D" w14:textId="42E4FBFC" w:rsidTr="00640E64">
        <w:trPr>
          <w:trHeight w:val="254"/>
        </w:trPr>
        <w:tc>
          <w:tcPr>
            <w:tcW w:w="738" w:type="dxa"/>
            <w:tcBorders>
              <w:top w:val="single" w:sz="4" w:space="0" w:color="auto"/>
              <w:left w:val="single" w:sz="4" w:space="0" w:color="auto"/>
              <w:bottom w:val="single" w:sz="4" w:space="0" w:color="auto"/>
              <w:right w:val="single" w:sz="4" w:space="0" w:color="auto"/>
            </w:tcBorders>
            <w:vAlign w:val="center"/>
          </w:tcPr>
          <w:p w14:paraId="54108977" w14:textId="77777777" w:rsidR="0051748F" w:rsidRPr="004C064E" w:rsidRDefault="0051748F" w:rsidP="0051748F">
            <w:pPr>
              <w:numPr>
                <w:ilvl w:val="0"/>
                <w:numId w:val="107"/>
              </w:numPr>
              <w:suppressAutoHyphens w:val="0"/>
              <w:ind w:left="417"/>
              <w:contextualSpacing/>
              <w:jc w:val="center"/>
              <w:rPr>
                <w:rFonts w:ascii="Arial" w:hAnsi="Arial" w:cs="Arial"/>
                <w:sz w:val="18"/>
                <w:szCs w:val="18"/>
              </w:rPr>
            </w:pPr>
          </w:p>
        </w:tc>
        <w:tc>
          <w:tcPr>
            <w:tcW w:w="3903" w:type="dxa"/>
            <w:tcBorders>
              <w:top w:val="single" w:sz="4" w:space="0" w:color="auto"/>
              <w:left w:val="single" w:sz="4" w:space="0" w:color="auto"/>
              <w:bottom w:val="single" w:sz="4" w:space="0" w:color="auto"/>
              <w:right w:val="single" w:sz="4" w:space="0" w:color="auto"/>
            </w:tcBorders>
            <w:vAlign w:val="center"/>
            <w:hideMark/>
          </w:tcPr>
          <w:p w14:paraId="19768A67" w14:textId="77777777" w:rsidR="0051748F" w:rsidRPr="004C064E" w:rsidRDefault="0051748F" w:rsidP="00734DE9">
            <w:pPr>
              <w:jc w:val="both"/>
              <w:rPr>
                <w:rFonts w:ascii="Arial" w:hAnsi="Arial" w:cs="Arial"/>
                <w:sz w:val="18"/>
                <w:szCs w:val="18"/>
              </w:rPr>
            </w:pPr>
            <w:r w:rsidRPr="004C064E">
              <w:rPr>
                <w:rFonts w:ascii="Arial" w:hAnsi="Arial" w:cs="Arial"/>
                <w:sz w:val="18"/>
                <w:szCs w:val="18"/>
              </w:rPr>
              <w:t>Skraplacz zabezpieczony powłokami przed działaniem wód agresywnych</w:t>
            </w:r>
          </w:p>
        </w:tc>
        <w:tc>
          <w:tcPr>
            <w:tcW w:w="2312" w:type="dxa"/>
            <w:tcBorders>
              <w:top w:val="single" w:sz="4" w:space="0" w:color="auto"/>
              <w:left w:val="single" w:sz="4" w:space="0" w:color="auto"/>
              <w:bottom w:val="single" w:sz="4" w:space="0" w:color="auto"/>
              <w:right w:val="single" w:sz="4" w:space="0" w:color="auto"/>
            </w:tcBorders>
            <w:vAlign w:val="center"/>
            <w:hideMark/>
          </w:tcPr>
          <w:p w14:paraId="73A841AB" w14:textId="77777777" w:rsidR="0051748F" w:rsidRPr="004C064E" w:rsidRDefault="0051748F" w:rsidP="00734DE9">
            <w:pPr>
              <w:jc w:val="center"/>
              <w:rPr>
                <w:rFonts w:ascii="Arial" w:hAnsi="Arial" w:cs="Arial"/>
                <w:sz w:val="18"/>
                <w:szCs w:val="18"/>
              </w:rPr>
            </w:pPr>
            <w:r w:rsidRPr="004C064E">
              <w:rPr>
                <w:rFonts w:ascii="Arial" w:hAnsi="Arial" w:cs="Arial"/>
                <w:sz w:val="18"/>
                <w:szCs w:val="18"/>
              </w:rPr>
              <w:t>Preferowane powłoki ceramiczne</w:t>
            </w:r>
          </w:p>
        </w:tc>
        <w:tc>
          <w:tcPr>
            <w:tcW w:w="1977" w:type="dxa"/>
            <w:tcBorders>
              <w:top w:val="single" w:sz="4" w:space="0" w:color="auto"/>
              <w:left w:val="single" w:sz="4" w:space="0" w:color="auto"/>
              <w:bottom w:val="single" w:sz="4" w:space="0" w:color="auto"/>
              <w:right w:val="single" w:sz="4" w:space="0" w:color="auto"/>
            </w:tcBorders>
          </w:tcPr>
          <w:p w14:paraId="65A3CB43" w14:textId="77777777" w:rsidR="0051748F" w:rsidRPr="004C064E" w:rsidRDefault="0051748F" w:rsidP="00734DE9">
            <w:pPr>
              <w:jc w:val="center"/>
              <w:rPr>
                <w:rFonts w:ascii="Arial" w:hAnsi="Arial" w:cs="Arial"/>
                <w:sz w:val="18"/>
                <w:szCs w:val="18"/>
              </w:rPr>
            </w:pPr>
          </w:p>
        </w:tc>
      </w:tr>
      <w:tr w:rsidR="0051748F" w:rsidRPr="004C064E" w14:paraId="5580FC3C" w14:textId="57B9A593" w:rsidTr="00640E64">
        <w:trPr>
          <w:trHeight w:val="254"/>
        </w:trPr>
        <w:tc>
          <w:tcPr>
            <w:tcW w:w="738" w:type="dxa"/>
            <w:tcBorders>
              <w:top w:val="single" w:sz="4" w:space="0" w:color="auto"/>
              <w:left w:val="single" w:sz="4" w:space="0" w:color="auto"/>
              <w:bottom w:val="single" w:sz="4" w:space="0" w:color="auto"/>
              <w:right w:val="single" w:sz="4" w:space="0" w:color="auto"/>
            </w:tcBorders>
            <w:vAlign w:val="center"/>
          </w:tcPr>
          <w:p w14:paraId="39D6EC74" w14:textId="77777777" w:rsidR="0051748F" w:rsidRPr="004C064E" w:rsidRDefault="0051748F" w:rsidP="0051748F">
            <w:pPr>
              <w:numPr>
                <w:ilvl w:val="0"/>
                <w:numId w:val="107"/>
              </w:numPr>
              <w:suppressAutoHyphens w:val="0"/>
              <w:ind w:left="417"/>
              <w:contextualSpacing/>
              <w:jc w:val="center"/>
              <w:rPr>
                <w:rFonts w:ascii="Arial" w:hAnsi="Arial" w:cs="Arial"/>
                <w:sz w:val="18"/>
                <w:szCs w:val="18"/>
              </w:rPr>
            </w:pPr>
          </w:p>
        </w:tc>
        <w:tc>
          <w:tcPr>
            <w:tcW w:w="3903" w:type="dxa"/>
            <w:tcBorders>
              <w:top w:val="single" w:sz="4" w:space="0" w:color="auto"/>
              <w:left w:val="single" w:sz="4" w:space="0" w:color="auto"/>
              <w:bottom w:val="single" w:sz="4" w:space="0" w:color="auto"/>
              <w:right w:val="single" w:sz="4" w:space="0" w:color="auto"/>
            </w:tcBorders>
            <w:vAlign w:val="center"/>
            <w:hideMark/>
          </w:tcPr>
          <w:p w14:paraId="0539E33A" w14:textId="77777777" w:rsidR="0051748F" w:rsidRPr="004C064E" w:rsidRDefault="0051748F" w:rsidP="00734DE9">
            <w:pPr>
              <w:tabs>
                <w:tab w:val="left" w:pos="426"/>
                <w:tab w:val="right" w:leader="dot" w:pos="1080"/>
              </w:tabs>
              <w:jc w:val="both"/>
              <w:rPr>
                <w:rFonts w:ascii="Arial" w:hAnsi="Arial" w:cs="Arial"/>
                <w:color w:val="000000"/>
                <w:sz w:val="18"/>
                <w:szCs w:val="18"/>
                <w:lang w:eastAsia="pl-PL"/>
              </w:rPr>
            </w:pPr>
            <w:r w:rsidRPr="004C064E">
              <w:rPr>
                <w:rFonts w:ascii="Arial" w:hAnsi="Arial" w:cs="Arial"/>
                <w:sz w:val="18"/>
                <w:szCs w:val="18"/>
              </w:rPr>
              <w:t>Oferowane urządzenie wraz z zabudowanym silnikiem i napełnione czynnikiem chłodniczym</w:t>
            </w:r>
          </w:p>
        </w:tc>
        <w:tc>
          <w:tcPr>
            <w:tcW w:w="2312" w:type="dxa"/>
            <w:tcBorders>
              <w:top w:val="single" w:sz="4" w:space="0" w:color="auto"/>
              <w:left w:val="single" w:sz="4" w:space="0" w:color="auto"/>
              <w:bottom w:val="single" w:sz="4" w:space="0" w:color="auto"/>
              <w:right w:val="single" w:sz="4" w:space="0" w:color="auto"/>
            </w:tcBorders>
            <w:vAlign w:val="center"/>
            <w:hideMark/>
          </w:tcPr>
          <w:p w14:paraId="18CEEDAE" w14:textId="77777777" w:rsidR="0051748F" w:rsidRPr="004C064E" w:rsidRDefault="0051748F" w:rsidP="00734DE9">
            <w:pPr>
              <w:jc w:val="center"/>
              <w:rPr>
                <w:rFonts w:ascii="Arial" w:hAnsi="Arial" w:cs="Arial"/>
                <w:sz w:val="18"/>
                <w:szCs w:val="18"/>
              </w:rPr>
            </w:pPr>
            <w:r w:rsidRPr="004C064E">
              <w:rPr>
                <w:rFonts w:ascii="Arial" w:hAnsi="Arial" w:cs="Arial"/>
                <w:sz w:val="18"/>
                <w:szCs w:val="18"/>
              </w:rPr>
              <w:t>Tak</w:t>
            </w:r>
          </w:p>
        </w:tc>
        <w:tc>
          <w:tcPr>
            <w:tcW w:w="1977" w:type="dxa"/>
            <w:tcBorders>
              <w:top w:val="single" w:sz="4" w:space="0" w:color="auto"/>
              <w:left w:val="single" w:sz="4" w:space="0" w:color="auto"/>
              <w:bottom w:val="single" w:sz="4" w:space="0" w:color="auto"/>
              <w:right w:val="single" w:sz="4" w:space="0" w:color="auto"/>
            </w:tcBorders>
          </w:tcPr>
          <w:p w14:paraId="0811E940" w14:textId="77777777" w:rsidR="0051748F" w:rsidRPr="004C064E" w:rsidRDefault="0051748F" w:rsidP="00734DE9">
            <w:pPr>
              <w:jc w:val="center"/>
              <w:rPr>
                <w:rFonts w:ascii="Arial" w:hAnsi="Arial" w:cs="Arial"/>
                <w:sz w:val="18"/>
                <w:szCs w:val="18"/>
              </w:rPr>
            </w:pPr>
          </w:p>
        </w:tc>
      </w:tr>
      <w:tr w:rsidR="0051748F" w:rsidRPr="004C064E" w14:paraId="5F79DB5B" w14:textId="322DDE7E" w:rsidTr="00640E64">
        <w:trPr>
          <w:trHeight w:val="254"/>
        </w:trPr>
        <w:tc>
          <w:tcPr>
            <w:tcW w:w="738" w:type="dxa"/>
            <w:tcBorders>
              <w:top w:val="single" w:sz="4" w:space="0" w:color="auto"/>
              <w:left w:val="single" w:sz="4" w:space="0" w:color="auto"/>
              <w:bottom w:val="single" w:sz="4" w:space="0" w:color="auto"/>
              <w:right w:val="single" w:sz="4" w:space="0" w:color="auto"/>
            </w:tcBorders>
            <w:vAlign w:val="center"/>
          </w:tcPr>
          <w:p w14:paraId="50596356" w14:textId="77777777" w:rsidR="0051748F" w:rsidRPr="004C064E" w:rsidRDefault="0051748F" w:rsidP="0051748F">
            <w:pPr>
              <w:numPr>
                <w:ilvl w:val="0"/>
                <w:numId w:val="107"/>
              </w:numPr>
              <w:suppressAutoHyphens w:val="0"/>
              <w:ind w:left="417"/>
              <w:contextualSpacing/>
              <w:jc w:val="center"/>
              <w:rPr>
                <w:rFonts w:ascii="Arial" w:hAnsi="Arial" w:cs="Arial"/>
                <w:sz w:val="18"/>
                <w:szCs w:val="18"/>
              </w:rPr>
            </w:pPr>
          </w:p>
        </w:tc>
        <w:tc>
          <w:tcPr>
            <w:tcW w:w="3903" w:type="dxa"/>
            <w:tcBorders>
              <w:top w:val="single" w:sz="4" w:space="0" w:color="auto"/>
              <w:left w:val="single" w:sz="4" w:space="0" w:color="auto"/>
              <w:bottom w:val="single" w:sz="4" w:space="0" w:color="auto"/>
              <w:right w:val="single" w:sz="4" w:space="0" w:color="auto"/>
            </w:tcBorders>
            <w:vAlign w:val="center"/>
            <w:hideMark/>
          </w:tcPr>
          <w:p w14:paraId="1044B668" w14:textId="77777777" w:rsidR="0051748F" w:rsidRPr="004C064E" w:rsidRDefault="0051748F" w:rsidP="00734DE9">
            <w:pPr>
              <w:jc w:val="both"/>
              <w:rPr>
                <w:rFonts w:ascii="Arial" w:hAnsi="Arial" w:cs="Arial"/>
                <w:sz w:val="18"/>
                <w:szCs w:val="18"/>
              </w:rPr>
            </w:pPr>
            <w:r w:rsidRPr="004C064E">
              <w:rPr>
                <w:rFonts w:ascii="Arial" w:hAnsi="Arial" w:cs="Arial"/>
                <w:sz w:val="18"/>
                <w:szCs w:val="18"/>
              </w:rPr>
              <w:t>Czynnik chłodniczy spełniający wymagania w zakresie ochrony środowiska naturalnego zgodnie z ustawą z dnia 15 maja 2015 r. o substancjach zubożających warstwę ozonową oraz o niektórych fluorowanych gazach cieplarnianych (j.t. Dz.U. z 2020r. poz. 2065)</w:t>
            </w:r>
          </w:p>
        </w:tc>
        <w:tc>
          <w:tcPr>
            <w:tcW w:w="2312" w:type="dxa"/>
            <w:tcBorders>
              <w:top w:val="single" w:sz="4" w:space="0" w:color="auto"/>
              <w:left w:val="single" w:sz="4" w:space="0" w:color="auto"/>
              <w:bottom w:val="single" w:sz="4" w:space="0" w:color="auto"/>
              <w:right w:val="single" w:sz="4" w:space="0" w:color="auto"/>
            </w:tcBorders>
            <w:vAlign w:val="center"/>
          </w:tcPr>
          <w:p w14:paraId="3716774B" w14:textId="77777777" w:rsidR="0051748F" w:rsidRPr="004C064E" w:rsidRDefault="0051748F" w:rsidP="00734DE9">
            <w:pPr>
              <w:jc w:val="center"/>
              <w:rPr>
                <w:rFonts w:ascii="Arial" w:hAnsi="Arial" w:cs="Arial"/>
                <w:sz w:val="18"/>
                <w:szCs w:val="18"/>
              </w:rPr>
            </w:pPr>
          </w:p>
          <w:p w14:paraId="73EB44F8" w14:textId="77777777" w:rsidR="0051748F" w:rsidRPr="004C064E" w:rsidRDefault="0051748F" w:rsidP="00734DE9">
            <w:pPr>
              <w:jc w:val="center"/>
              <w:rPr>
                <w:rFonts w:ascii="Arial" w:hAnsi="Arial" w:cs="Arial"/>
                <w:sz w:val="18"/>
                <w:szCs w:val="18"/>
              </w:rPr>
            </w:pPr>
          </w:p>
          <w:p w14:paraId="23C1DE4C" w14:textId="77777777" w:rsidR="0051748F" w:rsidRPr="004C064E" w:rsidRDefault="0051748F" w:rsidP="00734DE9">
            <w:pPr>
              <w:jc w:val="center"/>
              <w:rPr>
                <w:rFonts w:ascii="Arial" w:hAnsi="Arial" w:cs="Arial"/>
                <w:sz w:val="18"/>
                <w:szCs w:val="18"/>
              </w:rPr>
            </w:pPr>
            <w:r w:rsidRPr="004C064E">
              <w:rPr>
                <w:rFonts w:ascii="Arial" w:hAnsi="Arial" w:cs="Arial"/>
                <w:sz w:val="18"/>
                <w:szCs w:val="18"/>
              </w:rPr>
              <w:t>Tak</w:t>
            </w:r>
          </w:p>
        </w:tc>
        <w:tc>
          <w:tcPr>
            <w:tcW w:w="1977" w:type="dxa"/>
            <w:tcBorders>
              <w:top w:val="single" w:sz="4" w:space="0" w:color="auto"/>
              <w:left w:val="single" w:sz="4" w:space="0" w:color="auto"/>
              <w:bottom w:val="single" w:sz="4" w:space="0" w:color="auto"/>
              <w:right w:val="single" w:sz="4" w:space="0" w:color="auto"/>
            </w:tcBorders>
          </w:tcPr>
          <w:p w14:paraId="24BD61FD" w14:textId="77777777" w:rsidR="0051748F" w:rsidRPr="004C064E" w:rsidRDefault="0051748F" w:rsidP="00734DE9">
            <w:pPr>
              <w:jc w:val="center"/>
              <w:rPr>
                <w:rFonts w:ascii="Arial" w:hAnsi="Arial" w:cs="Arial"/>
                <w:sz w:val="18"/>
                <w:szCs w:val="18"/>
              </w:rPr>
            </w:pPr>
          </w:p>
        </w:tc>
      </w:tr>
      <w:tr w:rsidR="0051748F" w:rsidRPr="004C064E" w14:paraId="415F68BC" w14:textId="1064F510" w:rsidTr="00640E64">
        <w:trPr>
          <w:trHeight w:val="254"/>
        </w:trPr>
        <w:tc>
          <w:tcPr>
            <w:tcW w:w="738" w:type="dxa"/>
            <w:tcBorders>
              <w:top w:val="single" w:sz="4" w:space="0" w:color="auto"/>
              <w:left w:val="single" w:sz="4" w:space="0" w:color="auto"/>
              <w:bottom w:val="single" w:sz="4" w:space="0" w:color="auto"/>
              <w:right w:val="single" w:sz="4" w:space="0" w:color="auto"/>
            </w:tcBorders>
            <w:vAlign w:val="center"/>
          </w:tcPr>
          <w:p w14:paraId="60E1126A" w14:textId="77777777" w:rsidR="0051748F" w:rsidRPr="004C064E" w:rsidRDefault="0051748F" w:rsidP="0051748F">
            <w:pPr>
              <w:numPr>
                <w:ilvl w:val="0"/>
                <w:numId w:val="107"/>
              </w:numPr>
              <w:suppressAutoHyphens w:val="0"/>
              <w:ind w:left="417"/>
              <w:contextualSpacing/>
              <w:jc w:val="center"/>
              <w:rPr>
                <w:rFonts w:ascii="Arial" w:hAnsi="Arial" w:cs="Arial"/>
                <w:sz w:val="18"/>
                <w:szCs w:val="18"/>
              </w:rPr>
            </w:pPr>
          </w:p>
        </w:tc>
        <w:tc>
          <w:tcPr>
            <w:tcW w:w="3903" w:type="dxa"/>
            <w:tcBorders>
              <w:top w:val="single" w:sz="4" w:space="0" w:color="auto"/>
              <w:left w:val="single" w:sz="4" w:space="0" w:color="auto"/>
              <w:bottom w:val="single" w:sz="4" w:space="0" w:color="auto"/>
              <w:right w:val="single" w:sz="4" w:space="0" w:color="auto"/>
            </w:tcBorders>
            <w:vAlign w:val="center"/>
            <w:hideMark/>
          </w:tcPr>
          <w:p w14:paraId="358C5CFA" w14:textId="77777777" w:rsidR="0051748F" w:rsidRPr="004C064E" w:rsidRDefault="0051748F" w:rsidP="00734DE9">
            <w:pPr>
              <w:jc w:val="both"/>
              <w:rPr>
                <w:rFonts w:ascii="Arial" w:hAnsi="Arial" w:cs="Arial"/>
                <w:sz w:val="18"/>
                <w:szCs w:val="18"/>
              </w:rPr>
            </w:pPr>
            <w:r w:rsidRPr="004C064E">
              <w:rPr>
                <w:rFonts w:ascii="Arial" w:hAnsi="Arial" w:cs="Arial"/>
                <w:sz w:val="18"/>
                <w:szCs w:val="18"/>
              </w:rPr>
              <w:t>Wykonanie umożliwiające okresowe przemieszczanie urządzenia w miarę postępu przodków</w:t>
            </w:r>
          </w:p>
        </w:tc>
        <w:tc>
          <w:tcPr>
            <w:tcW w:w="2312" w:type="dxa"/>
            <w:tcBorders>
              <w:top w:val="single" w:sz="4" w:space="0" w:color="auto"/>
              <w:left w:val="single" w:sz="4" w:space="0" w:color="auto"/>
              <w:bottom w:val="single" w:sz="4" w:space="0" w:color="auto"/>
              <w:right w:val="single" w:sz="4" w:space="0" w:color="auto"/>
            </w:tcBorders>
            <w:vAlign w:val="center"/>
            <w:hideMark/>
          </w:tcPr>
          <w:p w14:paraId="64D7AEF2" w14:textId="77777777" w:rsidR="0051748F" w:rsidRPr="004C064E" w:rsidRDefault="0051748F" w:rsidP="00734DE9">
            <w:pPr>
              <w:jc w:val="center"/>
              <w:rPr>
                <w:rFonts w:ascii="Arial" w:hAnsi="Arial" w:cs="Arial"/>
                <w:sz w:val="18"/>
                <w:szCs w:val="18"/>
              </w:rPr>
            </w:pPr>
            <w:r w:rsidRPr="004C064E">
              <w:rPr>
                <w:rFonts w:ascii="Arial" w:hAnsi="Arial" w:cs="Arial"/>
                <w:sz w:val="18"/>
                <w:szCs w:val="18"/>
              </w:rPr>
              <w:t>Tak</w:t>
            </w:r>
          </w:p>
        </w:tc>
        <w:tc>
          <w:tcPr>
            <w:tcW w:w="1977" w:type="dxa"/>
            <w:tcBorders>
              <w:top w:val="single" w:sz="4" w:space="0" w:color="auto"/>
              <w:left w:val="single" w:sz="4" w:space="0" w:color="auto"/>
              <w:bottom w:val="single" w:sz="4" w:space="0" w:color="auto"/>
              <w:right w:val="single" w:sz="4" w:space="0" w:color="auto"/>
            </w:tcBorders>
          </w:tcPr>
          <w:p w14:paraId="0C1A2B9A" w14:textId="77777777" w:rsidR="0051748F" w:rsidRPr="004C064E" w:rsidRDefault="0051748F" w:rsidP="00734DE9">
            <w:pPr>
              <w:jc w:val="center"/>
              <w:rPr>
                <w:rFonts w:ascii="Arial" w:hAnsi="Arial" w:cs="Arial"/>
                <w:sz w:val="18"/>
                <w:szCs w:val="18"/>
              </w:rPr>
            </w:pPr>
          </w:p>
        </w:tc>
      </w:tr>
      <w:tr w:rsidR="0051748F" w:rsidRPr="004C064E" w14:paraId="0A65E596" w14:textId="63075CAE" w:rsidTr="00640E64">
        <w:trPr>
          <w:trHeight w:val="223"/>
        </w:trPr>
        <w:tc>
          <w:tcPr>
            <w:tcW w:w="738" w:type="dxa"/>
            <w:vMerge w:val="restart"/>
            <w:tcBorders>
              <w:top w:val="single" w:sz="4" w:space="0" w:color="auto"/>
              <w:left w:val="single" w:sz="4" w:space="0" w:color="auto"/>
              <w:bottom w:val="single" w:sz="4" w:space="0" w:color="auto"/>
              <w:right w:val="single" w:sz="4" w:space="0" w:color="auto"/>
            </w:tcBorders>
            <w:vAlign w:val="center"/>
          </w:tcPr>
          <w:p w14:paraId="0441C094" w14:textId="77777777" w:rsidR="0051748F" w:rsidRPr="004C064E" w:rsidRDefault="0051748F" w:rsidP="0051748F">
            <w:pPr>
              <w:numPr>
                <w:ilvl w:val="0"/>
                <w:numId w:val="107"/>
              </w:numPr>
              <w:suppressAutoHyphens w:val="0"/>
              <w:ind w:left="417"/>
              <w:contextualSpacing/>
              <w:jc w:val="center"/>
              <w:rPr>
                <w:rFonts w:ascii="Arial" w:hAnsi="Arial" w:cs="Arial"/>
                <w:sz w:val="18"/>
                <w:szCs w:val="18"/>
              </w:rPr>
            </w:pPr>
          </w:p>
        </w:tc>
        <w:tc>
          <w:tcPr>
            <w:tcW w:w="3903" w:type="dxa"/>
            <w:tcBorders>
              <w:top w:val="single" w:sz="4" w:space="0" w:color="auto"/>
              <w:left w:val="single" w:sz="4" w:space="0" w:color="auto"/>
              <w:bottom w:val="single" w:sz="4" w:space="0" w:color="auto"/>
              <w:right w:val="single" w:sz="4" w:space="0" w:color="auto"/>
            </w:tcBorders>
            <w:hideMark/>
          </w:tcPr>
          <w:p w14:paraId="69859DCB" w14:textId="77777777" w:rsidR="0051748F" w:rsidRPr="004C064E" w:rsidRDefault="0051748F" w:rsidP="00734DE9">
            <w:pPr>
              <w:jc w:val="both"/>
              <w:rPr>
                <w:rFonts w:ascii="Arial" w:hAnsi="Arial" w:cs="Arial"/>
                <w:sz w:val="18"/>
                <w:szCs w:val="18"/>
              </w:rPr>
            </w:pPr>
            <w:r w:rsidRPr="004C064E">
              <w:rPr>
                <w:rFonts w:ascii="Arial" w:hAnsi="Arial" w:cs="Arial"/>
                <w:sz w:val="18"/>
                <w:szCs w:val="18"/>
              </w:rPr>
              <w:t xml:space="preserve">Urządzenie wyposażone w </w:t>
            </w:r>
            <w:proofErr w:type="spellStart"/>
            <w:r w:rsidRPr="004C064E">
              <w:rPr>
                <w:rFonts w:ascii="Arial" w:hAnsi="Arial" w:cs="Arial"/>
                <w:sz w:val="18"/>
                <w:szCs w:val="18"/>
              </w:rPr>
              <w:t>termomanometry</w:t>
            </w:r>
            <w:proofErr w:type="spellEnd"/>
            <w:r w:rsidRPr="004C064E">
              <w:rPr>
                <w:rFonts w:ascii="Arial" w:hAnsi="Arial" w:cs="Arial"/>
                <w:sz w:val="18"/>
                <w:szCs w:val="18"/>
              </w:rPr>
              <w:t xml:space="preserve"> analogowe min. do kontroli: </w:t>
            </w:r>
          </w:p>
        </w:tc>
        <w:tc>
          <w:tcPr>
            <w:tcW w:w="2312" w:type="dxa"/>
            <w:tcBorders>
              <w:top w:val="single" w:sz="4" w:space="0" w:color="auto"/>
              <w:left w:val="single" w:sz="4" w:space="0" w:color="auto"/>
              <w:bottom w:val="single" w:sz="4" w:space="0" w:color="auto"/>
              <w:right w:val="single" w:sz="4" w:space="0" w:color="auto"/>
            </w:tcBorders>
            <w:vAlign w:val="center"/>
            <w:hideMark/>
          </w:tcPr>
          <w:p w14:paraId="46035F25" w14:textId="77777777" w:rsidR="0051748F" w:rsidRPr="004C064E" w:rsidRDefault="0051748F" w:rsidP="00734DE9">
            <w:pPr>
              <w:jc w:val="center"/>
              <w:rPr>
                <w:rFonts w:ascii="Arial" w:hAnsi="Arial" w:cs="Arial"/>
                <w:sz w:val="18"/>
                <w:szCs w:val="18"/>
              </w:rPr>
            </w:pPr>
            <w:r w:rsidRPr="004C064E">
              <w:rPr>
                <w:rFonts w:ascii="Arial" w:hAnsi="Arial" w:cs="Arial"/>
                <w:sz w:val="18"/>
                <w:szCs w:val="18"/>
              </w:rPr>
              <w:t>Tak</w:t>
            </w:r>
          </w:p>
        </w:tc>
        <w:tc>
          <w:tcPr>
            <w:tcW w:w="1977" w:type="dxa"/>
            <w:tcBorders>
              <w:top w:val="single" w:sz="4" w:space="0" w:color="auto"/>
              <w:left w:val="single" w:sz="4" w:space="0" w:color="auto"/>
              <w:bottom w:val="single" w:sz="4" w:space="0" w:color="auto"/>
              <w:right w:val="single" w:sz="4" w:space="0" w:color="auto"/>
            </w:tcBorders>
          </w:tcPr>
          <w:p w14:paraId="2C7B5FB8" w14:textId="77777777" w:rsidR="0051748F" w:rsidRPr="004C064E" w:rsidRDefault="0051748F" w:rsidP="00734DE9">
            <w:pPr>
              <w:jc w:val="center"/>
              <w:rPr>
                <w:rFonts w:ascii="Arial" w:hAnsi="Arial" w:cs="Arial"/>
                <w:sz w:val="18"/>
                <w:szCs w:val="18"/>
              </w:rPr>
            </w:pPr>
          </w:p>
        </w:tc>
      </w:tr>
      <w:tr w:rsidR="0051748F" w:rsidRPr="004C064E" w14:paraId="1C5DB747" w14:textId="1413EDE3" w:rsidTr="00640E64">
        <w:trPr>
          <w:trHeight w:val="204"/>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0225687D" w14:textId="77777777" w:rsidR="0051748F" w:rsidRPr="004C064E" w:rsidRDefault="0051748F" w:rsidP="00734DE9">
            <w:pPr>
              <w:ind w:left="417" w:hanging="360"/>
              <w:rPr>
                <w:rFonts w:ascii="Arial" w:hAnsi="Arial" w:cs="Arial"/>
                <w:sz w:val="18"/>
                <w:szCs w:val="18"/>
              </w:rPr>
            </w:pPr>
          </w:p>
        </w:tc>
        <w:tc>
          <w:tcPr>
            <w:tcW w:w="3903" w:type="dxa"/>
            <w:tcBorders>
              <w:top w:val="single" w:sz="4" w:space="0" w:color="auto"/>
              <w:left w:val="single" w:sz="4" w:space="0" w:color="auto"/>
              <w:bottom w:val="single" w:sz="4" w:space="0" w:color="auto"/>
              <w:right w:val="single" w:sz="4" w:space="0" w:color="auto"/>
            </w:tcBorders>
            <w:vAlign w:val="center"/>
            <w:hideMark/>
          </w:tcPr>
          <w:p w14:paraId="70263157" w14:textId="77777777" w:rsidR="0051748F" w:rsidRPr="004C064E" w:rsidRDefault="0051748F" w:rsidP="0051748F">
            <w:pPr>
              <w:numPr>
                <w:ilvl w:val="0"/>
                <w:numId w:val="89"/>
              </w:numPr>
              <w:suppressAutoHyphens w:val="0"/>
              <w:ind w:left="319" w:hanging="284"/>
              <w:contextualSpacing/>
              <w:jc w:val="both"/>
              <w:rPr>
                <w:rFonts w:ascii="Arial" w:hAnsi="Arial" w:cs="Arial"/>
                <w:sz w:val="18"/>
                <w:szCs w:val="18"/>
                <w:lang w:eastAsia="pl-PL"/>
              </w:rPr>
            </w:pPr>
            <w:r w:rsidRPr="004C064E">
              <w:rPr>
                <w:rFonts w:ascii="Arial" w:hAnsi="Arial" w:cs="Arial"/>
                <w:sz w:val="18"/>
                <w:szCs w:val="18"/>
              </w:rPr>
              <w:t>ciśnienia ssania</w:t>
            </w:r>
          </w:p>
        </w:tc>
        <w:tc>
          <w:tcPr>
            <w:tcW w:w="2312" w:type="dxa"/>
            <w:tcBorders>
              <w:top w:val="single" w:sz="4" w:space="0" w:color="auto"/>
              <w:left w:val="single" w:sz="4" w:space="0" w:color="auto"/>
              <w:bottom w:val="single" w:sz="4" w:space="0" w:color="auto"/>
              <w:right w:val="single" w:sz="4" w:space="0" w:color="auto"/>
            </w:tcBorders>
            <w:vAlign w:val="center"/>
            <w:hideMark/>
          </w:tcPr>
          <w:p w14:paraId="043FBDB7" w14:textId="77777777" w:rsidR="0051748F" w:rsidRPr="004C064E" w:rsidRDefault="0051748F" w:rsidP="00734DE9">
            <w:pPr>
              <w:jc w:val="center"/>
              <w:rPr>
                <w:rFonts w:ascii="Arial" w:hAnsi="Arial" w:cs="Arial"/>
                <w:sz w:val="18"/>
                <w:szCs w:val="18"/>
              </w:rPr>
            </w:pPr>
            <w:r w:rsidRPr="004C064E">
              <w:rPr>
                <w:rFonts w:ascii="Arial" w:hAnsi="Arial" w:cs="Arial"/>
                <w:sz w:val="18"/>
                <w:szCs w:val="18"/>
              </w:rPr>
              <w:t>Tak</w:t>
            </w:r>
          </w:p>
        </w:tc>
        <w:tc>
          <w:tcPr>
            <w:tcW w:w="1977" w:type="dxa"/>
            <w:tcBorders>
              <w:top w:val="single" w:sz="4" w:space="0" w:color="auto"/>
              <w:left w:val="single" w:sz="4" w:space="0" w:color="auto"/>
              <w:bottom w:val="single" w:sz="4" w:space="0" w:color="auto"/>
              <w:right w:val="single" w:sz="4" w:space="0" w:color="auto"/>
            </w:tcBorders>
          </w:tcPr>
          <w:p w14:paraId="5B99E159" w14:textId="77777777" w:rsidR="0051748F" w:rsidRPr="004C064E" w:rsidRDefault="0051748F" w:rsidP="00734DE9">
            <w:pPr>
              <w:jc w:val="center"/>
              <w:rPr>
                <w:rFonts w:ascii="Arial" w:hAnsi="Arial" w:cs="Arial"/>
                <w:sz w:val="18"/>
                <w:szCs w:val="18"/>
              </w:rPr>
            </w:pPr>
          </w:p>
        </w:tc>
      </w:tr>
      <w:tr w:rsidR="0051748F" w:rsidRPr="004C064E" w14:paraId="799966A2" w14:textId="396702E7" w:rsidTr="00640E64">
        <w:trPr>
          <w:trHeight w:val="204"/>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524CCF32" w14:textId="77777777" w:rsidR="0051748F" w:rsidRPr="004C064E" w:rsidRDefault="0051748F" w:rsidP="00734DE9">
            <w:pPr>
              <w:ind w:left="417" w:hanging="360"/>
              <w:rPr>
                <w:rFonts w:ascii="Arial" w:hAnsi="Arial" w:cs="Arial"/>
                <w:sz w:val="18"/>
                <w:szCs w:val="18"/>
              </w:rPr>
            </w:pPr>
          </w:p>
        </w:tc>
        <w:tc>
          <w:tcPr>
            <w:tcW w:w="3903" w:type="dxa"/>
            <w:tcBorders>
              <w:top w:val="single" w:sz="4" w:space="0" w:color="auto"/>
              <w:left w:val="single" w:sz="4" w:space="0" w:color="auto"/>
              <w:bottom w:val="single" w:sz="4" w:space="0" w:color="auto"/>
              <w:right w:val="single" w:sz="4" w:space="0" w:color="auto"/>
            </w:tcBorders>
            <w:vAlign w:val="center"/>
            <w:hideMark/>
          </w:tcPr>
          <w:p w14:paraId="67B5980A" w14:textId="77777777" w:rsidR="0051748F" w:rsidRPr="004C064E" w:rsidRDefault="0051748F" w:rsidP="0051748F">
            <w:pPr>
              <w:numPr>
                <w:ilvl w:val="0"/>
                <w:numId w:val="89"/>
              </w:numPr>
              <w:suppressAutoHyphens w:val="0"/>
              <w:ind w:left="319" w:hanging="284"/>
              <w:contextualSpacing/>
              <w:jc w:val="both"/>
              <w:rPr>
                <w:rFonts w:ascii="Arial" w:hAnsi="Arial" w:cs="Arial"/>
                <w:sz w:val="18"/>
                <w:szCs w:val="18"/>
                <w:lang w:eastAsia="pl-PL"/>
              </w:rPr>
            </w:pPr>
            <w:r w:rsidRPr="004C064E">
              <w:rPr>
                <w:rFonts w:ascii="Arial" w:hAnsi="Arial" w:cs="Arial"/>
                <w:sz w:val="18"/>
                <w:szCs w:val="18"/>
              </w:rPr>
              <w:t>ciśnienia oleju</w:t>
            </w:r>
          </w:p>
        </w:tc>
        <w:tc>
          <w:tcPr>
            <w:tcW w:w="2312" w:type="dxa"/>
            <w:tcBorders>
              <w:top w:val="single" w:sz="4" w:space="0" w:color="auto"/>
              <w:left w:val="single" w:sz="4" w:space="0" w:color="auto"/>
              <w:bottom w:val="single" w:sz="4" w:space="0" w:color="auto"/>
              <w:right w:val="single" w:sz="4" w:space="0" w:color="auto"/>
            </w:tcBorders>
            <w:vAlign w:val="center"/>
            <w:hideMark/>
          </w:tcPr>
          <w:p w14:paraId="3C96A088" w14:textId="77777777" w:rsidR="0051748F" w:rsidRPr="004C064E" w:rsidRDefault="0051748F" w:rsidP="00734DE9">
            <w:pPr>
              <w:jc w:val="center"/>
              <w:rPr>
                <w:rFonts w:ascii="Arial" w:hAnsi="Arial" w:cs="Arial"/>
                <w:sz w:val="18"/>
                <w:szCs w:val="18"/>
              </w:rPr>
            </w:pPr>
            <w:r w:rsidRPr="004C064E">
              <w:rPr>
                <w:rFonts w:ascii="Arial" w:hAnsi="Arial" w:cs="Arial"/>
                <w:sz w:val="18"/>
                <w:szCs w:val="18"/>
              </w:rPr>
              <w:t>Tak</w:t>
            </w:r>
          </w:p>
        </w:tc>
        <w:tc>
          <w:tcPr>
            <w:tcW w:w="1977" w:type="dxa"/>
            <w:tcBorders>
              <w:top w:val="single" w:sz="4" w:space="0" w:color="auto"/>
              <w:left w:val="single" w:sz="4" w:space="0" w:color="auto"/>
              <w:bottom w:val="single" w:sz="4" w:space="0" w:color="auto"/>
              <w:right w:val="single" w:sz="4" w:space="0" w:color="auto"/>
            </w:tcBorders>
          </w:tcPr>
          <w:p w14:paraId="3FE71D27" w14:textId="77777777" w:rsidR="0051748F" w:rsidRPr="004C064E" w:rsidRDefault="0051748F" w:rsidP="00734DE9">
            <w:pPr>
              <w:jc w:val="center"/>
              <w:rPr>
                <w:rFonts w:ascii="Arial" w:hAnsi="Arial" w:cs="Arial"/>
                <w:sz w:val="18"/>
                <w:szCs w:val="18"/>
              </w:rPr>
            </w:pPr>
          </w:p>
        </w:tc>
      </w:tr>
      <w:tr w:rsidR="0051748F" w:rsidRPr="004C064E" w14:paraId="55AADA00" w14:textId="205634B7" w:rsidTr="00640E64">
        <w:trPr>
          <w:trHeight w:val="218"/>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0D033DE8" w14:textId="77777777" w:rsidR="0051748F" w:rsidRPr="004C064E" w:rsidRDefault="0051748F" w:rsidP="00734DE9">
            <w:pPr>
              <w:ind w:left="417" w:hanging="360"/>
              <w:rPr>
                <w:rFonts w:ascii="Arial" w:hAnsi="Arial" w:cs="Arial"/>
                <w:sz w:val="18"/>
                <w:szCs w:val="18"/>
              </w:rPr>
            </w:pPr>
          </w:p>
        </w:tc>
        <w:tc>
          <w:tcPr>
            <w:tcW w:w="3903" w:type="dxa"/>
            <w:tcBorders>
              <w:top w:val="single" w:sz="4" w:space="0" w:color="auto"/>
              <w:left w:val="single" w:sz="4" w:space="0" w:color="auto"/>
              <w:bottom w:val="single" w:sz="4" w:space="0" w:color="auto"/>
              <w:right w:val="single" w:sz="4" w:space="0" w:color="auto"/>
            </w:tcBorders>
            <w:vAlign w:val="center"/>
            <w:hideMark/>
          </w:tcPr>
          <w:p w14:paraId="506A93DE" w14:textId="77777777" w:rsidR="0051748F" w:rsidRPr="004C064E" w:rsidRDefault="0051748F" w:rsidP="0051748F">
            <w:pPr>
              <w:numPr>
                <w:ilvl w:val="0"/>
                <w:numId w:val="89"/>
              </w:numPr>
              <w:suppressAutoHyphens w:val="0"/>
              <w:ind w:left="319" w:hanging="284"/>
              <w:contextualSpacing/>
              <w:jc w:val="both"/>
              <w:rPr>
                <w:rFonts w:ascii="Arial" w:hAnsi="Arial" w:cs="Arial"/>
                <w:sz w:val="18"/>
                <w:szCs w:val="18"/>
                <w:lang w:eastAsia="pl-PL"/>
              </w:rPr>
            </w:pPr>
            <w:r w:rsidRPr="004C064E">
              <w:rPr>
                <w:rFonts w:ascii="Arial" w:hAnsi="Arial" w:cs="Arial"/>
                <w:sz w:val="18"/>
                <w:szCs w:val="18"/>
              </w:rPr>
              <w:t>ciśnienia sprężania</w:t>
            </w:r>
          </w:p>
        </w:tc>
        <w:tc>
          <w:tcPr>
            <w:tcW w:w="2312" w:type="dxa"/>
            <w:tcBorders>
              <w:top w:val="single" w:sz="4" w:space="0" w:color="auto"/>
              <w:left w:val="single" w:sz="4" w:space="0" w:color="auto"/>
              <w:bottom w:val="single" w:sz="4" w:space="0" w:color="auto"/>
              <w:right w:val="single" w:sz="4" w:space="0" w:color="auto"/>
            </w:tcBorders>
            <w:vAlign w:val="center"/>
            <w:hideMark/>
          </w:tcPr>
          <w:p w14:paraId="23B79A65" w14:textId="77777777" w:rsidR="0051748F" w:rsidRPr="004C064E" w:rsidRDefault="0051748F" w:rsidP="00734DE9">
            <w:pPr>
              <w:jc w:val="center"/>
              <w:rPr>
                <w:rFonts w:ascii="Arial" w:hAnsi="Arial" w:cs="Arial"/>
                <w:sz w:val="18"/>
                <w:szCs w:val="18"/>
              </w:rPr>
            </w:pPr>
            <w:r w:rsidRPr="004C064E">
              <w:rPr>
                <w:rFonts w:ascii="Arial" w:hAnsi="Arial" w:cs="Arial"/>
                <w:sz w:val="18"/>
                <w:szCs w:val="18"/>
              </w:rPr>
              <w:t>Tak</w:t>
            </w:r>
          </w:p>
        </w:tc>
        <w:tc>
          <w:tcPr>
            <w:tcW w:w="1977" w:type="dxa"/>
            <w:tcBorders>
              <w:top w:val="single" w:sz="4" w:space="0" w:color="auto"/>
              <w:left w:val="single" w:sz="4" w:space="0" w:color="auto"/>
              <w:bottom w:val="single" w:sz="4" w:space="0" w:color="auto"/>
              <w:right w:val="single" w:sz="4" w:space="0" w:color="auto"/>
            </w:tcBorders>
          </w:tcPr>
          <w:p w14:paraId="26311844" w14:textId="77777777" w:rsidR="0051748F" w:rsidRPr="004C064E" w:rsidRDefault="0051748F" w:rsidP="00734DE9">
            <w:pPr>
              <w:jc w:val="center"/>
              <w:rPr>
                <w:rFonts w:ascii="Arial" w:hAnsi="Arial" w:cs="Arial"/>
                <w:sz w:val="18"/>
                <w:szCs w:val="18"/>
              </w:rPr>
            </w:pPr>
          </w:p>
        </w:tc>
      </w:tr>
      <w:tr w:rsidR="0051748F" w:rsidRPr="004C064E" w14:paraId="13B340A1" w14:textId="447C9CA1" w:rsidTr="00640E64">
        <w:trPr>
          <w:trHeight w:val="218"/>
        </w:trPr>
        <w:tc>
          <w:tcPr>
            <w:tcW w:w="738" w:type="dxa"/>
            <w:tcBorders>
              <w:top w:val="single" w:sz="4" w:space="0" w:color="auto"/>
              <w:left w:val="single" w:sz="4" w:space="0" w:color="auto"/>
              <w:bottom w:val="single" w:sz="4" w:space="0" w:color="auto"/>
              <w:right w:val="single" w:sz="4" w:space="0" w:color="auto"/>
            </w:tcBorders>
            <w:vAlign w:val="center"/>
          </w:tcPr>
          <w:p w14:paraId="167A0C84" w14:textId="77777777" w:rsidR="0051748F" w:rsidRPr="004C064E" w:rsidRDefault="0051748F" w:rsidP="0051748F">
            <w:pPr>
              <w:numPr>
                <w:ilvl w:val="0"/>
                <w:numId w:val="107"/>
              </w:numPr>
              <w:suppressAutoHyphens w:val="0"/>
              <w:ind w:left="417"/>
              <w:contextualSpacing/>
              <w:jc w:val="center"/>
              <w:rPr>
                <w:rFonts w:ascii="Arial" w:hAnsi="Arial" w:cs="Arial"/>
                <w:sz w:val="18"/>
                <w:szCs w:val="18"/>
              </w:rPr>
            </w:pPr>
          </w:p>
        </w:tc>
        <w:tc>
          <w:tcPr>
            <w:tcW w:w="3903" w:type="dxa"/>
            <w:tcBorders>
              <w:top w:val="single" w:sz="4" w:space="0" w:color="auto"/>
              <w:left w:val="single" w:sz="4" w:space="0" w:color="auto"/>
              <w:bottom w:val="single" w:sz="4" w:space="0" w:color="auto"/>
              <w:right w:val="single" w:sz="4" w:space="0" w:color="auto"/>
            </w:tcBorders>
            <w:vAlign w:val="center"/>
            <w:hideMark/>
          </w:tcPr>
          <w:p w14:paraId="633EE79D" w14:textId="77777777" w:rsidR="0051748F" w:rsidRPr="004C064E" w:rsidRDefault="0051748F" w:rsidP="00734DE9">
            <w:pPr>
              <w:jc w:val="both"/>
              <w:rPr>
                <w:rFonts w:ascii="Arial" w:hAnsi="Arial" w:cs="Arial"/>
                <w:sz w:val="18"/>
                <w:szCs w:val="18"/>
              </w:rPr>
            </w:pPr>
            <w:r w:rsidRPr="004C064E">
              <w:rPr>
                <w:rFonts w:ascii="Arial" w:hAnsi="Arial" w:cs="Arial"/>
                <w:sz w:val="18"/>
                <w:szCs w:val="18"/>
              </w:rPr>
              <w:t>Wizualizacja parametrów pracy klimatyzatora do systemu stosowanego na kopalni przez upoważnione służby wykonawcy</w:t>
            </w:r>
          </w:p>
        </w:tc>
        <w:tc>
          <w:tcPr>
            <w:tcW w:w="2312" w:type="dxa"/>
            <w:tcBorders>
              <w:top w:val="single" w:sz="4" w:space="0" w:color="auto"/>
              <w:left w:val="single" w:sz="4" w:space="0" w:color="auto"/>
              <w:bottom w:val="single" w:sz="4" w:space="0" w:color="auto"/>
              <w:right w:val="single" w:sz="4" w:space="0" w:color="auto"/>
            </w:tcBorders>
            <w:vAlign w:val="center"/>
            <w:hideMark/>
          </w:tcPr>
          <w:p w14:paraId="7F484CB2" w14:textId="77777777" w:rsidR="0051748F" w:rsidRPr="004C064E" w:rsidRDefault="0051748F" w:rsidP="00734DE9">
            <w:pPr>
              <w:jc w:val="center"/>
              <w:rPr>
                <w:rFonts w:ascii="Arial" w:hAnsi="Arial" w:cs="Arial"/>
                <w:sz w:val="18"/>
                <w:szCs w:val="18"/>
              </w:rPr>
            </w:pPr>
            <w:r w:rsidRPr="004C064E">
              <w:rPr>
                <w:rFonts w:ascii="Arial" w:hAnsi="Arial" w:cs="Arial"/>
                <w:sz w:val="18"/>
                <w:szCs w:val="18"/>
              </w:rPr>
              <w:t>Tak</w:t>
            </w:r>
          </w:p>
        </w:tc>
        <w:tc>
          <w:tcPr>
            <w:tcW w:w="1977" w:type="dxa"/>
            <w:tcBorders>
              <w:top w:val="single" w:sz="4" w:space="0" w:color="auto"/>
              <w:left w:val="single" w:sz="4" w:space="0" w:color="auto"/>
              <w:bottom w:val="single" w:sz="4" w:space="0" w:color="auto"/>
              <w:right w:val="single" w:sz="4" w:space="0" w:color="auto"/>
            </w:tcBorders>
          </w:tcPr>
          <w:p w14:paraId="7B91A19A" w14:textId="77777777" w:rsidR="0051748F" w:rsidRPr="004C064E" w:rsidRDefault="0051748F" w:rsidP="00734DE9">
            <w:pPr>
              <w:jc w:val="center"/>
              <w:rPr>
                <w:rFonts w:ascii="Arial" w:hAnsi="Arial" w:cs="Arial"/>
                <w:sz w:val="18"/>
                <w:szCs w:val="18"/>
              </w:rPr>
            </w:pPr>
          </w:p>
        </w:tc>
      </w:tr>
      <w:tr w:rsidR="0051748F" w:rsidRPr="004C064E" w14:paraId="5CF3E3A0" w14:textId="1CF19E56" w:rsidTr="00640E64">
        <w:trPr>
          <w:trHeight w:val="211"/>
        </w:trPr>
        <w:tc>
          <w:tcPr>
            <w:tcW w:w="738" w:type="dxa"/>
            <w:vMerge w:val="restart"/>
            <w:tcBorders>
              <w:top w:val="single" w:sz="4" w:space="0" w:color="auto"/>
              <w:left w:val="single" w:sz="4" w:space="0" w:color="auto"/>
              <w:bottom w:val="single" w:sz="4" w:space="0" w:color="auto"/>
              <w:right w:val="single" w:sz="4" w:space="0" w:color="auto"/>
            </w:tcBorders>
            <w:vAlign w:val="center"/>
          </w:tcPr>
          <w:p w14:paraId="5EC30C9F" w14:textId="77777777" w:rsidR="0051748F" w:rsidRPr="004C064E" w:rsidRDefault="0051748F" w:rsidP="0051748F">
            <w:pPr>
              <w:numPr>
                <w:ilvl w:val="0"/>
                <w:numId w:val="107"/>
              </w:numPr>
              <w:suppressAutoHyphens w:val="0"/>
              <w:ind w:left="417"/>
              <w:contextualSpacing/>
              <w:jc w:val="center"/>
              <w:rPr>
                <w:rFonts w:ascii="Arial" w:hAnsi="Arial" w:cs="Arial"/>
                <w:sz w:val="18"/>
                <w:szCs w:val="18"/>
              </w:rPr>
            </w:pPr>
          </w:p>
        </w:tc>
        <w:tc>
          <w:tcPr>
            <w:tcW w:w="3903" w:type="dxa"/>
            <w:tcBorders>
              <w:top w:val="single" w:sz="4" w:space="0" w:color="auto"/>
              <w:left w:val="single" w:sz="4" w:space="0" w:color="auto"/>
              <w:bottom w:val="single" w:sz="4" w:space="0" w:color="auto"/>
              <w:right w:val="single" w:sz="4" w:space="0" w:color="auto"/>
            </w:tcBorders>
            <w:vAlign w:val="center"/>
            <w:hideMark/>
          </w:tcPr>
          <w:p w14:paraId="7BC80913" w14:textId="77777777" w:rsidR="0051748F" w:rsidRPr="004C064E" w:rsidRDefault="0051748F" w:rsidP="00734DE9">
            <w:pPr>
              <w:jc w:val="both"/>
              <w:rPr>
                <w:rFonts w:ascii="Arial" w:hAnsi="Arial" w:cs="Arial"/>
                <w:sz w:val="18"/>
                <w:szCs w:val="18"/>
              </w:rPr>
            </w:pPr>
            <w:r w:rsidRPr="004C064E">
              <w:rPr>
                <w:rFonts w:ascii="Arial" w:hAnsi="Arial" w:cs="Arial"/>
                <w:sz w:val="18"/>
                <w:szCs w:val="18"/>
              </w:rPr>
              <w:t>Parownik</w:t>
            </w:r>
          </w:p>
        </w:tc>
        <w:tc>
          <w:tcPr>
            <w:tcW w:w="2312" w:type="dxa"/>
            <w:tcBorders>
              <w:top w:val="single" w:sz="4" w:space="0" w:color="auto"/>
              <w:left w:val="single" w:sz="4" w:space="0" w:color="auto"/>
              <w:bottom w:val="single" w:sz="4" w:space="0" w:color="auto"/>
              <w:right w:val="single" w:sz="4" w:space="0" w:color="auto"/>
            </w:tcBorders>
          </w:tcPr>
          <w:p w14:paraId="44110B86" w14:textId="77777777" w:rsidR="0051748F" w:rsidRPr="004C064E" w:rsidRDefault="0051748F" w:rsidP="00734DE9">
            <w:pPr>
              <w:jc w:val="center"/>
              <w:rPr>
                <w:rFonts w:ascii="Arial" w:hAnsi="Arial" w:cs="Arial"/>
                <w:sz w:val="18"/>
                <w:szCs w:val="18"/>
              </w:rPr>
            </w:pPr>
          </w:p>
        </w:tc>
        <w:tc>
          <w:tcPr>
            <w:tcW w:w="1977" w:type="dxa"/>
            <w:tcBorders>
              <w:top w:val="single" w:sz="4" w:space="0" w:color="auto"/>
              <w:left w:val="single" w:sz="4" w:space="0" w:color="auto"/>
              <w:bottom w:val="single" w:sz="4" w:space="0" w:color="auto"/>
              <w:right w:val="single" w:sz="4" w:space="0" w:color="auto"/>
            </w:tcBorders>
          </w:tcPr>
          <w:p w14:paraId="7C5419C9" w14:textId="77777777" w:rsidR="0051748F" w:rsidRPr="004C064E" w:rsidRDefault="0051748F" w:rsidP="00734DE9">
            <w:pPr>
              <w:jc w:val="center"/>
              <w:rPr>
                <w:rFonts w:ascii="Arial" w:hAnsi="Arial" w:cs="Arial"/>
                <w:sz w:val="18"/>
                <w:szCs w:val="18"/>
              </w:rPr>
            </w:pPr>
          </w:p>
        </w:tc>
      </w:tr>
      <w:tr w:rsidR="0051748F" w:rsidRPr="004C064E" w14:paraId="283AAE93" w14:textId="416E3E56" w:rsidTr="00640E64">
        <w:trPr>
          <w:trHeight w:val="187"/>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13706A10" w14:textId="77777777" w:rsidR="0051748F" w:rsidRPr="004C064E" w:rsidRDefault="0051748F" w:rsidP="00734DE9">
            <w:pPr>
              <w:ind w:left="417" w:hanging="360"/>
              <w:rPr>
                <w:rFonts w:ascii="Arial" w:hAnsi="Arial" w:cs="Arial"/>
                <w:sz w:val="18"/>
                <w:szCs w:val="18"/>
              </w:rPr>
            </w:pPr>
          </w:p>
        </w:tc>
        <w:tc>
          <w:tcPr>
            <w:tcW w:w="3903" w:type="dxa"/>
            <w:tcBorders>
              <w:top w:val="single" w:sz="4" w:space="0" w:color="auto"/>
              <w:left w:val="single" w:sz="4" w:space="0" w:color="auto"/>
              <w:bottom w:val="single" w:sz="4" w:space="0" w:color="auto"/>
              <w:right w:val="single" w:sz="4" w:space="0" w:color="auto"/>
            </w:tcBorders>
            <w:vAlign w:val="center"/>
            <w:hideMark/>
          </w:tcPr>
          <w:p w14:paraId="5AA1A1BB" w14:textId="77777777" w:rsidR="0051748F" w:rsidRPr="004C064E" w:rsidRDefault="0051748F" w:rsidP="00734DE9">
            <w:pPr>
              <w:jc w:val="both"/>
              <w:rPr>
                <w:rFonts w:ascii="Arial" w:hAnsi="Arial" w:cs="Arial"/>
                <w:sz w:val="18"/>
                <w:szCs w:val="18"/>
              </w:rPr>
            </w:pPr>
            <w:r w:rsidRPr="004C064E">
              <w:rPr>
                <w:rFonts w:ascii="Arial" w:hAnsi="Arial" w:cs="Arial"/>
                <w:sz w:val="18"/>
                <w:szCs w:val="18"/>
              </w:rPr>
              <w:t>Bezpośredniego działania (gładko-rurowy)</w:t>
            </w:r>
          </w:p>
        </w:tc>
        <w:tc>
          <w:tcPr>
            <w:tcW w:w="2312" w:type="dxa"/>
            <w:tcBorders>
              <w:top w:val="single" w:sz="4" w:space="0" w:color="auto"/>
              <w:left w:val="single" w:sz="4" w:space="0" w:color="auto"/>
              <w:bottom w:val="single" w:sz="4" w:space="0" w:color="auto"/>
              <w:right w:val="single" w:sz="4" w:space="0" w:color="auto"/>
            </w:tcBorders>
            <w:vAlign w:val="center"/>
            <w:hideMark/>
          </w:tcPr>
          <w:p w14:paraId="05C66C70" w14:textId="77777777" w:rsidR="0051748F" w:rsidRPr="004C064E" w:rsidRDefault="0051748F" w:rsidP="00734DE9">
            <w:pPr>
              <w:jc w:val="center"/>
              <w:rPr>
                <w:rFonts w:ascii="Arial" w:hAnsi="Arial" w:cs="Arial"/>
                <w:sz w:val="18"/>
                <w:szCs w:val="18"/>
              </w:rPr>
            </w:pPr>
            <w:r w:rsidRPr="004C064E">
              <w:rPr>
                <w:rFonts w:ascii="Arial" w:hAnsi="Arial" w:cs="Arial"/>
                <w:sz w:val="18"/>
                <w:szCs w:val="18"/>
              </w:rPr>
              <w:t>1 szt.</w:t>
            </w:r>
          </w:p>
        </w:tc>
        <w:tc>
          <w:tcPr>
            <w:tcW w:w="1977" w:type="dxa"/>
            <w:tcBorders>
              <w:top w:val="single" w:sz="4" w:space="0" w:color="auto"/>
              <w:left w:val="single" w:sz="4" w:space="0" w:color="auto"/>
              <w:bottom w:val="single" w:sz="4" w:space="0" w:color="auto"/>
              <w:right w:val="single" w:sz="4" w:space="0" w:color="auto"/>
            </w:tcBorders>
          </w:tcPr>
          <w:p w14:paraId="3D5A4F12" w14:textId="77777777" w:rsidR="0051748F" w:rsidRPr="004C064E" w:rsidRDefault="0051748F" w:rsidP="00734DE9">
            <w:pPr>
              <w:jc w:val="center"/>
              <w:rPr>
                <w:rFonts w:ascii="Arial" w:hAnsi="Arial" w:cs="Arial"/>
                <w:sz w:val="18"/>
                <w:szCs w:val="18"/>
              </w:rPr>
            </w:pPr>
          </w:p>
        </w:tc>
      </w:tr>
      <w:tr w:rsidR="0051748F" w:rsidRPr="004C064E" w14:paraId="5234BFA0" w14:textId="4C98399C" w:rsidTr="00640E64">
        <w:trPr>
          <w:trHeight w:val="254"/>
        </w:trPr>
        <w:tc>
          <w:tcPr>
            <w:tcW w:w="738" w:type="dxa"/>
            <w:tcBorders>
              <w:top w:val="single" w:sz="4" w:space="0" w:color="auto"/>
              <w:left w:val="single" w:sz="4" w:space="0" w:color="auto"/>
              <w:bottom w:val="single" w:sz="4" w:space="0" w:color="auto"/>
              <w:right w:val="single" w:sz="4" w:space="0" w:color="auto"/>
            </w:tcBorders>
            <w:vAlign w:val="center"/>
          </w:tcPr>
          <w:p w14:paraId="6E48057B" w14:textId="77777777" w:rsidR="0051748F" w:rsidRPr="004C064E" w:rsidRDefault="0051748F" w:rsidP="0051748F">
            <w:pPr>
              <w:numPr>
                <w:ilvl w:val="0"/>
                <w:numId w:val="107"/>
              </w:numPr>
              <w:suppressAutoHyphens w:val="0"/>
              <w:ind w:left="417"/>
              <w:contextualSpacing/>
              <w:jc w:val="center"/>
              <w:rPr>
                <w:rFonts w:ascii="Arial" w:hAnsi="Arial" w:cs="Arial"/>
                <w:sz w:val="18"/>
                <w:szCs w:val="18"/>
              </w:rPr>
            </w:pPr>
          </w:p>
        </w:tc>
        <w:tc>
          <w:tcPr>
            <w:tcW w:w="3903" w:type="dxa"/>
            <w:tcBorders>
              <w:top w:val="single" w:sz="4" w:space="0" w:color="auto"/>
              <w:left w:val="single" w:sz="4" w:space="0" w:color="auto"/>
              <w:bottom w:val="single" w:sz="4" w:space="0" w:color="auto"/>
              <w:right w:val="single" w:sz="4" w:space="0" w:color="auto"/>
            </w:tcBorders>
            <w:vAlign w:val="center"/>
            <w:hideMark/>
          </w:tcPr>
          <w:p w14:paraId="5C0735D8" w14:textId="77777777" w:rsidR="0051748F" w:rsidRPr="004C064E" w:rsidRDefault="0051748F" w:rsidP="00734DE9">
            <w:pPr>
              <w:jc w:val="both"/>
              <w:rPr>
                <w:rFonts w:ascii="Arial" w:hAnsi="Arial" w:cs="Arial"/>
                <w:sz w:val="18"/>
                <w:szCs w:val="18"/>
              </w:rPr>
            </w:pPr>
            <w:r w:rsidRPr="004C064E">
              <w:rPr>
                <w:rFonts w:ascii="Arial" w:hAnsi="Arial" w:cs="Arial"/>
                <w:sz w:val="18"/>
                <w:szCs w:val="18"/>
              </w:rPr>
              <w:t xml:space="preserve">Elektrozawór w obiegu skraplacza zamykający przepływ w przypadku zaniku napięcia </w:t>
            </w:r>
          </w:p>
        </w:tc>
        <w:tc>
          <w:tcPr>
            <w:tcW w:w="2312" w:type="dxa"/>
            <w:tcBorders>
              <w:top w:val="single" w:sz="4" w:space="0" w:color="auto"/>
              <w:left w:val="single" w:sz="4" w:space="0" w:color="auto"/>
              <w:bottom w:val="single" w:sz="4" w:space="0" w:color="auto"/>
              <w:right w:val="single" w:sz="4" w:space="0" w:color="auto"/>
            </w:tcBorders>
            <w:vAlign w:val="center"/>
            <w:hideMark/>
          </w:tcPr>
          <w:p w14:paraId="1BA98A8B" w14:textId="77777777" w:rsidR="0051748F" w:rsidRPr="004C064E" w:rsidRDefault="0051748F" w:rsidP="00734DE9">
            <w:pPr>
              <w:jc w:val="center"/>
              <w:rPr>
                <w:rFonts w:ascii="Arial" w:hAnsi="Arial" w:cs="Arial"/>
                <w:sz w:val="18"/>
                <w:szCs w:val="18"/>
              </w:rPr>
            </w:pPr>
            <w:r w:rsidRPr="004C064E">
              <w:rPr>
                <w:rFonts w:ascii="Arial" w:hAnsi="Arial" w:cs="Arial"/>
                <w:sz w:val="18"/>
                <w:szCs w:val="18"/>
              </w:rPr>
              <w:t>Tak</w:t>
            </w:r>
          </w:p>
        </w:tc>
        <w:tc>
          <w:tcPr>
            <w:tcW w:w="1977" w:type="dxa"/>
            <w:tcBorders>
              <w:top w:val="single" w:sz="4" w:space="0" w:color="auto"/>
              <w:left w:val="single" w:sz="4" w:space="0" w:color="auto"/>
              <w:bottom w:val="single" w:sz="4" w:space="0" w:color="auto"/>
              <w:right w:val="single" w:sz="4" w:space="0" w:color="auto"/>
            </w:tcBorders>
          </w:tcPr>
          <w:p w14:paraId="06E6E7DF" w14:textId="77777777" w:rsidR="0051748F" w:rsidRPr="004C064E" w:rsidRDefault="0051748F" w:rsidP="00734DE9">
            <w:pPr>
              <w:jc w:val="center"/>
              <w:rPr>
                <w:rFonts w:ascii="Arial" w:hAnsi="Arial" w:cs="Arial"/>
                <w:sz w:val="18"/>
                <w:szCs w:val="18"/>
              </w:rPr>
            </w:pPr>
          </w:p>
        </w:tc>
      </w:tr>
      <w:tr w:rsidR="0051748F" w:rsidRPr="004C064E" w14:paraId="7CE963B2" w14:textId="635A1373" w:rsidTr="00640E64">
        <w:trPr>
          <w:trHeight w:val="254"/>
        </w:trPr>
        <w:tc>
          <w:tcPr>
            <w:tcW w:w="738" w:type="dxa"/>
            <w:tcBorders>
              <w:top w:val="single" w:sz="4" w:space="0" w:color="auto"/>
              <w:left w:val="single" w:sz="4" w:space="0" w:color="auto"/>
              <w:bottom w:val="single" w:sz="4" w:space="0" w:color="auto"/>
              <w:right w:val="single" w:sz="4" w:space="0" w:color="auto"/>
            </w:tcBorders>
            <w:vAlign w:val="center"/>
          </w:tcPr>
          <w:p w14:paraId="4CA841C1" w14:textId="77777777" w:rsidR="0051748F" w:rsidRPr="004C064E" w:rsidRDefault="0051748F" w:rsidP="0051748F">
            <w:pPr>
              <w:numPr>
                <w:ilvl w:val="0"/>
                <w:numId w:val="107"/>
              </w:numPr>
              <w:suppressAutoHyphens w:val="0"/>
              <w:ind w:left="417"/>
              <w:contextualSpacing/>
              <w:jc w:val="center"/>
              <w:rPr>
                <w:rFonts w:ascii="Arial" w:hAnsi="Arial" w:cs="Arial"/>
                <w:sz w:val="18"/>
                <w:szCs w:val="18"/>
              </w:rPr>
            </w:pPr>
          </w:p>
        </w:tc>
        <w:tc>
          <w:tcPr>
            <w:tcW w:w="3903" w:type="dxa"/>
            <w:tcBorders>
              <w:top w:val="single" w:sz="4" w:space="0" w:color="auto"/>
              <w:left w:val="single" w:sz="4" w:space="0" w:color="auto"/>
              <w:bottom w:val="single" w:sz="4" w:space="0" w:color="auto"/>
              <w:right w:val="single" w:sz="4" w:space="0" w:color="auto"/>
            </w:tcBorders>
            <w:vAlign w:val="center"/>
            <w:hideMark/>
          </w:tcPr>
          <w:p w14:paraId="6DEF60C7" w14:textId="77777777" w:rsidR="0051748F" w:rsidRPr="004C064E" w:rsidRDefault="0051748F" w:rsidP="00734DE9">
            <w:pPr>
              <w:jc w:val="both"/>
              <w:rPr>
                <w:rFonts w:ascii="Arial" w:hAnsi="Arial" w:cs="Arial"/>
                <w:color w:val="000000"/>
                <w:sz w:val="18"/>
                <w:szCs w:val="18"/>
                <w:lang w:eastAsia="pl-PL"/>
              </w:rPr>
            </w:pPr>
            <w:r w:rsidRPr="004C064E">
              <w:rPr>
                <w:rFonts w:ascii="Arial" w:hAnsi="Arial" w:cs="Arial"/>
                <w:sz w:val="18"/>
                <w:szCs w:val="18"/>
              </w:rPr>
              <w:t xml:space="preserve">Zawór zwrotny Ø100 PN25 poziomy </w:t>
            </w:r>
          </w:p>
        </w:tc>
        <w:tc>
          <w:tcPr>
            <w:tcW w:w="2312" w:type="dxa"/>
            <w:tcBorders>
              <w:top w:val="single" w:sz="4" w:space="0" w:color="auto"/>
              <w:left w:val="single" w:sz="4" w:space="0" w:color="auto"/>
              <w:bottom w:val="single" w:sz="4" w:space="0" w:color="auto"/>
              <w:right w:val="single" w:sz="4" w:space="0" w:color="auto"/>
            </w:tcBorders>
            <w:vAlign w:val="center"/>
            <w:hideMark/>
          </w:tcPr>
          <w:p w14:paraId="1360A011" w14:textId="77777777" w:rsidR="0051748F" w:rsidRPr="004C064E" w:rsidRDefault="0051748F" w:rsidP="00734DE9">
            <w:pPr>
              <w:jc w:val="center"/>
              <w:rPr>
                <w:rFonts w:ascii="Arial" w:hAnsi="Arial" w:cs="Arial"/>
                <w:sz w:val="18"/>
                <w:szCs w:val="18"/>
              </w:rPr>
            </w:pPr>
            <w:r w:rsidRPr="004C064E">
              <w:rPr>
                <w:rFonts w:ascii="Arial" w:hAnsi="Arial" w:cs="Arial"/>
                <w:sz w:val="18"/>
                <w:szCs w:val="18"/>
              </w:rPr>
              <w:t>1 szt.</w:t>
            </w:r>
          </w:p>
        </w:tc>
        <w:tc>
          <w:tcPr>
            <w:tcW w:w="1977" w:type="dxa"/>
            <w:tcBorders>
              <w:top w:val="single" w:sz="4" w:space="0" w:color="auto"/>
              <w:left w:val="single" w:sz="4" w:space="0" w:color="auto"/>
              <w:bottom w:val="single" w:sz="4" w:space="0" w:color="auto"/>
              <w:right w:val="single" w:sz="4" w:space="0" w:color="auto"/>
            </w:tcBorders>
          </w:tcPr>
          <w:p w14:paraId="11A920E3" w14:textId="77777777" w:rsidR="0051748F" w:rsidRPr="004C064E" w:rsidRDefault="0051748F" w:rsidP="00734DE9">
            <w:pPr>
              <w:jc w:val="center"/>
              <w:rPr>
                <w:rFonts w:ascii="Arial" w:hAnsi="Arial" w:cs="Arial"/>
                <w:sz w:val="18"/>
                <w:szCs w:val="18"/>
              </w:rPr>
            </w:pPr>
          </w:p>
        </w:tc>
      </w:tr>
      <w:tr w:rsidR="0051748F" w:rsidRPr="004C064E" w14:paraId="56A504F6" w14:textId="205F4C7B" w:rsidTr="00640E64">
        <w:trPr>
          <w:trHeight w:val="254"/>
        </w:trPr>
        <w:tc>
          <w:tcPr>
            <w:tcW w:w="738" w:type="dxa"/>
            <w:tcBorders>
              <w:top w:val="single" w:sz="4" w:space="0" w:color="auto"/>
              <w:left w:val="single" w:sz="4" w:space="0" w:color="auto"/>
              <w:bottom w:val="single" w:sz="4" w:space="0" w:color="auto"/>
              <w:right w:val="single" w:sz="4" w:space="0" w:color="auto"/>
            </w:tcBorders>
            <w:vAlign w:val="center"/>
          </w:tcPr>
          <w:p w14:paraId="20A2945C" w14:textId="77777777" w:rsidR="0051748F" w:rsidRPr="004C064E" w:rsidRDefault="0051748F" w:rsidP="0051748F">
            <w:pPr>
              <w:numPr>
                <w:ilvl w:val="0"/>
                <w:numId w:val="107"/>
              </w:numPr>
              <w:suppressAutoHyphens w:val="0"/>
              <w:ind w:left="417"/>
              <w:contextualSpacing/>
              <w:jc w:val="center"/>
              <w:rPr>
                <w:rFonts w:ascii="Arial" w:hAnsi="Arial" w:cs="Arial"/>
                <w:sz w:val="18"/>
                <w:szCs w:val="18"/>
              </w:rPr>
            </w:pPr>
          </w:p>
        </w:tc>
        <w:tc>
          <w:tcPr>
            <w:tcW w:w="3903" w:type="dxa"/>
            <w:tcBorders>
              <w:top w:val="single" w:sz="4" w:space="0" w:color="auto"/>
              <w:left w:val="single" w:sz="4" w:space="0" w:color="auto"/>
              <w:bottom w:val="single" w:sz="4" w:space="0" w:color="auto"/>
              <w:right w:val="single" w:sz="4" w:space="0" w:color="auto"/>
            </w:tcBorders>
            <w:vAlign w:val="center"/>
            <w:hideMark/>
          </w:tcPr>
          <w:p w14:paraId="18224818" w14:textId="77777777" w:rsidR="0051748F" w:rsidRPr="004C064E" w:rsidRDefault="0051748F" w:rsidP="00734DE9">
            <w:pPr>
              <w:rPr>
                <w:rFonts w:ascii="Arial" w:hAnsi="Arial" w:cs="Arial"/>
                <w:sz w:val="18"/>
                <w:szCs w:val="18"/>
              </w:rPr>
            </w:pPr>
            <w:r w:rsidRPr="004C064E">
              <w:rPr>
                <w:rFonts w:ascii="Arial" w:hAnsi="Arial" w:cs="Arial"/>
                <w:sz w:val="18"/>
                <w:szCs w:val="18"/>
              </w:rPr>
              <w:t>Zasuwa klinowa DN150 PN25</w:t>
            </w:r>
          </w:p>
        </w:tc>
        <w:tc>
          <w:tcPr>
            <w:tcW w:w="2312" w:type="dxa"/>
            <w:tcBorders>
              <w:top w:val="single" w:sz="4" w:space="0" w:color="auto"/>
              <w:left w:val="single" w:sz="4" w:space="0" w:color="auto"/>
              <w:bottom w:val="single" w:sz="4" w:space="0" w:color="auto"/>
              <w:right w:val="single" w:sz="4" w:space="0" w:color="auto"/>
            </w:tcBorders>
            <w:vAlign w:val="center"/>
            <w:hideMark/>
          </w:tcPr>
          <w:p w14:paraId="76347CCF" w14:textId="77777777" w:rsidR="0051748F" w:rsidRPr="004C064E" w:rsidRDefault="0051748F" w:rsidP="00734DE9">
            <w:pPr>
              <w:jc w:val="center"/>
              <w:rPr>
                <w:rFonts w:ascii="Arial" w:hAnsi="Arial" w:cs="Arial"/>
                <w:sz w:val="18"/>
                <w:szCs w:val="18"/>
              </w:rPr>
            </w:pPr>
            <w:r w:rsidRPr="004C064E">
              <w:rPr>
                <w:rFonts w:ascii="Arial" w:hAnsi="Arial" w:cs="Arial"/>
                <w:sz w:val="18"/>
                <w:szCs w:val="18"/>
              </w:rPr>
              <w:t>1 szt.</w:t>
            </w:r>
          </w:p>
        </w:tc>
        <w:tc>
          <w:tcPr>
            <w:tcW w:w="1977" w:type="dxa"/>
            <w:tcBorders>
              <w:top w:val="single" w:sz="4" w:space="0" w:color="auto"/>
              <w:left w:val="single" w:sz="4" w:space="0" w:color="auto"/>
              <w:bottom w:val="single" w:sz="4" w:space="0" w:color="auto"/>
              <w:right w:val="single" w:sz="4" w:space="0" w:color="auto"/>
            </w:tcBorders>
          </w:tcPr>
          <w:p w14:paraId="0305BE03" w14:textId="77777777" w:rsidR="0051748F" w:rsidRPr="004C064E" w:rsidRDefault="0051748F" w:rsidP="00734DE9">
            <w:pPr>
              <w:jc w:val="center"/>
              <w:rPr>
                <w:rFonts w:ascii="Arial" w:hAnsi="Arial" w:cs="Arial"/>
                <w:sz w:val="18"/>
                <w:szCs w:val="18"/>
              </w:rPr>
            </w:pPr>
          </w:p>
        </w:tc>
      </w:tr>
    </w:tbl>
    <w:p w14:paraId="74BE3420" w14:textId="438F93D0" w:rsidR="003B1CDB" w:rsidRDefault="003B1CDB">
      <w:pPr>
        <w:suppressAutoHyphens w:val="0"/>
        <w:rPr>
          <w:rFonts w:ascii="Arial" w:hAnsi="Arial" w:cs="Arial"/>
          <w:b/>
          <w:sz w:val="20"/>
          <w:szCs w:val="20"/>
        </w:rPr>
      </w:pPr>
    </w:p>
    <w:p w14:paraId="71E17EDF" w14:textId="249CBC47" w:rsidR="003B1CDB" w:rsidRDefault="003B1CDB" w:rsidP="003B1CDB">
      <w:pPr>
        <w:rPr>
          <w:rFonts w:ascii="Arial" w:hAnsi="Arial" w:cs="Arial"/>
          <w:b/>
          <w:sz w:val="20"/>
          <w:szCs w:val="20"/>
        </w:rPr>
      </w:pPr>
    </w:p>
    <w:p w14:paraId="2BEFC7AF" w14:textId="28CC60E3" w:rsidR="00640E64" w:rsidRDefault="00640E64" w:rsidP="003B1CDB">
      <w:pPr>
        <w:rPr>
          <w:rFonts w:ascii="Arial" w:hAnsi="Arial" w:cs="Arial"/>
          <w:b/>
          <w:sz w:val="20"/>
          <w:szCs w:val="20"/>
        </w:rPr>
      </w:pPr>
    </w:p>
    <w:p w14:paraId="43ADB5E9" w14:textId="7A28967D" w:rsidR="00640E64" w:rsidRDefault="00640E64" w:rsidP="003B1CDB">
      <w:pPr>
        <w:rPr>
          <w:rFonts w:ascii="Arial" w:hAnsi="Arial" w:cs="Arial"/>
          <w:b/>
          <w:sz w:val="20"/>
          <w:szCs w:val="20"/>
        </w:rPr>
      </w:pPr>
    </w:p>
    <w:p w14:paraId="02223A5E" w14:textId="7625CC7C" w:rsidR="00640E64" w:rsidRDefault="00640E64" w:rsidP="003B1CDB">
      <w:pPr>
        <w:rPr>
          <w:rFonts w:ascii="Arial" w:hAnsi="Arial" w:cs="Arial"/>
          <w:b/>
          <w:sz w:val="20"/>
          <w:szCs w:val="20"/>
        </w:rPr>
      </w:pPr>
    </w:p>
    <w:p w14:paraId="2322B4ED" w14:textId="77777777" w:rsidR="00640E64" w:rsidRDefault="00640E64" w:rsidP="003B1CDB">
      <w:pPr>
        <w:rPr>
          <w:rFonts w:ascii="Arial" w:hAnsi="Arial" w:cs="Arial"/>
          <w:b/>
          <w:sz w:val="20"/>
          <w:szCs w:val="20"/>
        </w:rPr>
      </w:pPr>
    </w:p>
    <w:p w14:paraId="72CD145D" w14:textId="77777777" w:rsidR="003B1CDB" w:rsidRDefault="003B1CDB" w:rsidP="003B1CDB">
      <w:pPr>
        <w:rPr>
          <w:rFonts w:ascii="Arial" w:hAnsi="Arial" w:cs="Arial"/>
          <w:b/>
          <w:sz w:val="20"/>
          <w:szCs w:val="20"/>
        </w:rPr>
      </w:pPr>
    </w:p>
    <w:p w14:paraId="40932E98" w14:textId="77777777" w:rsidR="003B1CDB" w:rsidRPr="00F638E4" w:rsidRDefault="003B1CDB" w:rsidP="003B1CDB">
      <w:pPr>
        <w:jc w:val="center"/>
        <w:rPr>
          <w:rFonts w:ascii="Arial" w:hAnsi="Arial" w:cs="Arial"/>
          <w:sz w:val="20"/>
          <w:szCs w:val="20"/>
        </w:rPr>
      </w:pPr>
      <w:r w:rsidRPr="00F638E4">
        <w:rPr>
          <w:rFonts w:ascii="Arial" w:hAnsi="Arial" w:cs="Arial"/>
          <w:sz w:val="20"/>
          <w:szCs w:val="20"/>
        </w:rPr>
        <w:t>...................</w:t>
      </w:r>
      <w:r>
        <w:rPr>
          <w:rFonts w:ascii="Arial" w:hAnsi="Arial" w:cs="Arial"/>
          <w:sz w:val="20"/>
          <w:szCs w:val="20"/>
        </w:rPr>
        <w:t>...........</w:t>
      </w:r>
      <w:r w:rsidRPr="00F638E4">
        <w:rPr>
          <w:rFonts w:ascii="Arial" w:hAnsi="Arial" w:cs="Arial"/>
          <w:sz w:val="20"/>
          <w:szCs w:val="20"/>
        </w:rPr>
        <w:t>...................................................</w:t>
      </w:r>
    </w:p>
    <w:p w14:paraId="39535186" w14:textId="50D84DD3" w:rsidR="003B1CDB" w:rsidRDefault="003B1CDB" w:rsidP="0051748F">
      <w:pPr>
        <w:jc w:val="center"/>
        <w:rPr>
          <w:rFonts w:ascii="Arial" w:hAnsi="Arial" w:cs="Arial"/>
          <w:b/>
          <w:sz w:val="20"/>
          <w:szCs w:val="20"/>
        </w:rPr>
      </w:pPr>
      <w:r w:rsidRPr="00F638E4">
        <w:rPr>
          <w:rFonts w:ascii="Arial" w:hAnsi="Arial" w:cs="Arial"/>
          <w:sz w:val="20"/>
          <w:szCs w:val="20"/>
        </w:rPr>
        <w:t>(pieczęć i podpis/y o</w:t>
      </w:r>
      <w:r>
        <w:rPr>
          <w:rFonts w:ascii="Arial" w:hAnsi="Arial" w:cs="Arial"/>
          <w:sz w:val="20"/>
          <w:szCs w:val="20"/>
        </w:rPr>
        <w:t xml:space="preserve">soby/osób upoważnionych </w:t>
      </w:r>
      <w:r>
        <w:rPr>
          <w:rFonts w:ascii="Arial" w:hAnsi="Arial" w:cs="Arial"/>
          <w:sz w:val="20"/>
          <w:szCs w:val="20"/>
        </w:rPr>
        <w:br/>
      </w:r>
      <w:r w:rsidRPr="00F638E4">
        <w:rPr>
          <w:rFonts w:ascii="Arial" w:hAnsi="Arial" w:cs="Arial"/>
          <w:sz w:val="20"/>
          <w:szCs w:val="20"/>
        </w:rPr>
        <w:t>do reprezentowania Wykonawcy)</w:t>
      </w:r>
    </w:p>
    <w:p w14:paraId="3A839155" w14:textId="77777777" w:rsidR="007712D4" w:rsidRDefault="007712D4">
      <w:pPr>
        <w:suppressAutoHyphens w:val="0"/>
        <w:rPr>
          <w:rFonts w:ascii="Arial" w:hAnsi="Arial" w:cs="Arial"/>
          <w:b/>
          <w:sz w:val="20"/>
          <w:szCs w:val="20"/>
        </w:rPr>
      </w:pPr>
      <w:r>
        <w:rPr>
          <w:rFonts w:ascii="Arial" w:hAnsi="Arial" w:cs="Arial"/>
          <w:b/>
          <w:sz w:val="20"/>
          <w:szCs w:val="20"/>
        </w:rPr>
        <w:br w:type="page"/>
      </w:r>
    </w:p>
    <w:p w14:paraId="7C628F81" w14:textId="19AA6F7B" w:rsidR="00D34CEF" w:rsidRPr="0027156F" w:rsidRDefault="00D34CEF" w:rsidP="00DB5EB1">
      <w:pPr>
        <w:jc w:val="right"/>
        <w:rPr>
          <w:rFonts w:ascii="Arial" w:hAnsi="Arial" w:cs="Arial"/>
          <w:sz w:val="20"/>
          <w:szCs w:val="20"/>
        </w:rPr>
      </w:pPr>
      <w:r w:rsidRPr="0027156F">
        <w:rPr>
          <w:rFonts w:ascii="Arial" w:hAnsi="Arial" w:cs="Arial"/>
          <w:b/>
          <w:sz w:val="20"/>
          <w:szCs w:val="20"/>
        </w:rPr>
        <w:lastRenderedPageBreak/>
        <w:t>Załącznik Nr 3</w:t>
      </w:r>
      <w:r w:rsidR="008A2B65">
        <w:rPr>
          <w:rFonts w:ascii="Arial" w:hAnsi="Arial" w:cs="Arial"/>
          <w:b/>
          <w:sz w:val="20"/>
          <w:szCs w:val="20"/>
        </w:rPr>
        <w:t xml:space="preserve"> do SIWZ</w:t>
      </w:r>
    </w:p>
    <w:p w14:paraId="6C283D80" w14:textId="77777777" w:rsidR="00D34CEF" w:rsidRPr="0027156F" w:rsidRDefault="00D34CEF" w:rsidP="0027156F">
      <w:pPr>
        <w:jc w:val="right"/>
        <w:rPr>
          <w:rFonts w:ascii="Arial" w:hAnsi="Arial" w:cs="Arial"/>
          <w:b/>
          <w:sz w:val="20"/>
          <w:szCs w:val="20"/>
        </w:rPr>
      </w:pPr>
    </w:p>
    <w:p w14:paraId="5ECC383B" w14:textId="77777777" w:rsidR="00D34CEF" w:rsidRPr="00D77F56" w:rsidRDefault="00D34CEF" w:rsidP="0027156F">
      <w:pPr>
        <w:jc w:val="center"/>
        <w:rPr>
          <w:rFonts w:ascii="Arial" w:hAnsi="Arial" w:cs="Arial"/>
          <w:b/>
          <w:sz w:val="20"/>
          <w:szCs w:val="20"/>
        </w:rPr>
      </w:pPr>
    </w:p>
    <w:p w14:paraId="5B961C74" w14:textId="77777777" w:rsidR="00D34CEF" w:rsidRPr="00D77F56" w:rsidRDefault="00D34CEF" w:rsidP="0027156F">
      <w:pPr>
        <w:jc w:val="center"/>
        <w:rPr>
          <w:rFonts w:ascii="Arial" w:hAnsi="Arial" w:cs="Arial"/>
          <w:b/>
          <w:sz w:val="20"/>
          <w:szCs w:val="20"/>
        </w:rPr>
      </w:pPr>
      <w:r w:rsidRPr="00D77F56">
        <w:rPr>
          <w:rFonts w:ascii="Arial" w:hAnsi="Arial" w:cs="Arial"/>
          <w:b/>
          <w:sz w:val="20"/>
          <w:szCs w:val="20"/>
        </w:rPr>
        <w:t>WYKAZ WYKONANYCH/</w:t>
      </w:r>
      <w:r w:rsidRPr="00D23F26">
        <w:rPr>
          <w:rFonts w:ascii="Arial" w:hAnsi="Arial" w:cs="Arial"/>
          <w:b/>
          <w:sz w:val="20"/>
          <w:szCs w:val="20"/>
        </w:rPr>
        <w:t xml:space="preserve">WYKONYWANYCH </w:t>
      </w:r>
      <w:r w:rsidR="00014C21" w:rsidRPr="00D23F26">
        <w:rPr>
          <w:rFonts w:ascii="Arial" w:hAnsi="Arial" w:cs="Arial"/>
          <w:b/>
          <w:sz w:val="20"/>
          <w:szCs w:val="20"/>
        </w:rPr>
        <w:t>USŁUG</w:t>
      </w:r>
    </w:p>
    <w:p w14:paraId="28CE72FF" w14:textId="2A725F4A" w:rsidR="00D34CEF" w:rsidRPr="00D77F56" w:rsidRDefault="00D34CEF" w:rsidP="0027156F">
      <w:pPr>
        <w:jc w:val="center"/>
        <w:rPr>
          <w:rFonts w:ascii="Arial" w:hAnsi="Arial" w:cs="Arial"/>
          <w:b/>
          <w:sz w:val="20"/>
          <w:szCs w:val="20"/>
        </w:rPr>
      </w:pPr>
      <w:r w:rsidRPr="00D77F56">
        <w:rPr>
          <w:rFonts w:ascii="Arial" w:hAnsi="Arial" w:cs="Arial"/>
          <w:b/>
          <w:sz w:val="20"/>
          <w:szCs w:val="20"/>
        </w:rPr>
        <w:t>w okresie ostatnich trzech lat</w:t>
      </w:r>
      <w:r w:rsidR="00F14D60">
        <w:rPr>
          <w:rFonts w:ascii="Arial" w:hAnsi="Arial" w:cs="Arial"/>
          <w:b/>
          <w:sz w:val="20"/>
          <w:szCs w:val="20"/>
        </w:rPr>
        <w:t xml:space="preserve"> </w:t>
      </w:r>
      <w:r w:rsidRPr="00D77F56">
        <w:rPr>
          <w:rFonts w:ascii="Arial" w:hAnsi="Arial" w:cs="Arial"/>
          <w:b/>
          <w:sz w:val="20"/>
          <w:szCs w:val="20"/>
        </w:rPr>
        <w:t>przed upływem terminu składania ofert</w:t>
      </w:r>
    </w:p>
    <w:p w14:paraId="131E66D9" w14:textId="77777777" w:rsidR="00D34CEF" w:rsidRPr="0027156F" w:rsidRDefault="00D34CEF" w:rsidP="0027156F">
      <w:pPr>
        <w:jc w:val="center"/>
        <w:rPr>
          <w:rFonts w:ascii="Arial" w:hAnsi="Arial" w:cs="Arial"/>
          <w:b/>
          <w:sz w:val="20"/>
          <w:szCs w:val="20"/>
        </w:rPr>
      </w:pPr>
      <w:r w:rsidRPr="0027156F">
        <w:rPr>
          <w:rFonts w:ascii="Arial" w:hAnsi="Arial" w:cs="Arial"/>
          <w:b/>
          <w:sz w:val="20"/>
          <w:szCs w:val="20"/>
        </w:rPr>
        <w:t>w zakresie niezbędnym do wykazania spełnienia warunku wiedzy i doświadczenia</w:t>
      </w:r>
    </w:p>
    <w:p w14:paraId="105C4DE1" w14:textId="77777777" w:rsidR="00D34CEF" w:rsidRPr="0027156F" w:rsidRDefault="00D34CEF" w:rsidP="0027156F">
      <w:pPr>
        <w:pStyle w:val="Tekstpodstawowywcity"/>
        <w:tabs>
          <w:tab w:val="left" w:pos="851"/>
        </w:tabs>
        <w:ind w:left="0"/>
        <w:rPr>
          <w:rFonts w:ascii="Arial" w:hAnsi="Arial" w:cs="Arial"/>
          <w:sz w:val="20"/>
        </w:rPr>
      </w:pPr>
    </w:p>
    <w:p w14:paraId="4024694F" w14:textId="77777777" w:rsidR="00D34CEF" w:rsidRPr="0027156F" w:rsidRDefault="00D34CEF" w:rsidP="0027156F">
      <w:pPr>
        <w:pStyle w:val="Tekstpodstawowywcity"/>
        <w:tabs>
          <w:tab w:val="left" w:pos="851"/>
        </w:tabs>
        <w:ind w:left="0"/>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
        <w:gridCol w:w="1986"/>
        <w:gridCol w:w="1344"/>
        <w:gridCol w:w="1342"/>
        <w:gridCol w:w="2938"/>
        <w:gridCol w:w="1574"/>
      </w:tblGrid>
      <w:tr w:rsidR="009510EB" w:rsidRPr="0027156F" w14:paraId="58633BDC" w14:textId="77777777" w:rsidTr="009510EB">
        <w:tc>
          <w:tcPr>
            <w:tcW w:w="191" w:type="pct"/>
            <w:vAlign w:val="center"/>
          </w:tcPr>
          <w:p w14:paraId="4FE8DADC" w14:textId="77777777" w:rsidR="009510EB" w:rsidRPr="0055558C" w:rsidRDefault="009510EB" w:rsidP="009510EB">
            <w:pPr>
              <w:pStyle w:val="Tekstpodstawowywcity"/>
              <w:tabs>
                <w:tab w:val="left" w:pos="851"/>
              </w:tabs>
              <w:ind w:left="-70"/>
              <w:jc w:val="center"/>
              <w:rPr>
                <w:rFonts w:ascii="Arial" w:hAnsi="Arial" w:cs="Arial"/>
                <w:b/>
                <w:sz w:val="20"/>
              </w:rPr>
            </w:pPr>
            <w:r w:rsidRPr="0055558C">
              <w:rPr>
                <w:rFonts w:ascii="Arial" w:hAnsi="Arial" w:cs="Arial"/>
                <w:b/>
                <w:sz w:val="20"/>
              </w:rPr>
              <w:t>Lp.</w:t>
            </w:r>
          </w:p>
        </w:tc>
        <w:tc>
          <w:tcPr>
            <w:tcW w:w="1119" w:type="pct"/>
            <w:vAlign w:val="center"/>
          </w:tcPr>
          <w:p w14:paraId="3320F7A0" w14:textId="77777777" w:rsidR="009510EB" w:rsidRPr="0055558C" w:rsidRDefault="009510EB" w:rsidP="009510EB">
            <w:pPr>
              <w:pStyle w:val="Tekstpodstawowywcity"/>
              <w:tabs>
                <w:tab w:val="left" w:pos="851"/>
              </w:tabs>
              <w:ind w:left="0"/>
              <w:jc w:val="center"/>
              <w:rPr>
                <w:rFonts w:ascii="Arial" w:hAnsi="Arial" w:cs="Arial"/>
                <w:b/>
                <w:sz w:val="20"/>
              </w:rPr>
            </w:pPr>
            <w:r w:rsidRPr="0055558C">
              <w:rPr>
                <w:rFonts w:ascii="Arial" w:hAnsi="Arial" w:cs="Arial"/>
                <w:b/>
                <w:sz w:val="20"/>
              </w:rPr>
              <w:t>Przedmiot zamówienia</w:t>
            </w:r>
          </w:p>
        </w:tc>
        <w:tc>
          <w:tcPr>
            <w:tcW w:w="783" w:type="pct"/>
            <w:vAlign w:val="center"/>
          </w:tcPr>
          <w:p w14:paraId="12C87677" w14:textId="77777777" w:rsidR="009510EB" w:rsidRPr="0055558C" w:rsidRDefault="009510EB" w:rsidP="009510EB">
            <w:pPr>
              <w:pStyle w:val="Tekstpodstawowywcity"/>
              <w:tabs>
                <w:tab w:val="left" w:pos="851"/>
              </w:tabs>
              <w:ind w:left="0"/>
              <w:jc w:val="center"/>
              <w:rPr>
                <w:rFonts w:ascii="Arial" w:hAnsi="Arial" w:cs="Arial"/>
                <w:b/>
                <w:sz w:val="20"/>
              </w:rPr>
            </w:pPr>
            <w:r w:rsidRPr="0055558C">
              <w:rPr>
                <w:rFonts w:ascii="Arial" w:hAnsi="Arial" w:cs="Arial"/>
                <w:b/>
                <w:sz w:val="20"/>
              </w:rPr>
              <w:t xml:space="preserve">Wartość zamówienia </w:t>
            </w:r>
            <w:r w:rsidR="00D22C08">
              <w:rPr>
                <w:rFonts w:ascii="Arial" w:hAnsi="Arial" w:cs="Arial"/>
                <w:b/>
                <w:sz w:val="20"/>
              </w:rPr>
              <w:t>brutto</w:t>
            </w:r>
          </w:p>
          <w:p w14:paraId="2F7575B1" w14:textId="77777777" w:rsidR="009510EB" w:rsidRPr="0055558C" w:rsidRDefault="009510EB" w:rsidP="009510EB">
            <w:pPr>
              <w:pStyle w:val="Tekstpodstawowywcity"/>
              <w:tabs>
                <w:tab w:val="left" w:pos="851"/>
              </w:tabs>
              <w:ind w:left="0"/>
              <w:jc w:val="center"/>
              <w:rPr>
                <w:rFonts w:ascii="Arial" w:hAnsi="Arial" w:cs="Arial"/>
                <w:b/>
                <w:sz w:val="20"/>
              </w:rPr>
            </w:pPr>
            <w:r w:rsidRPr="0055558C">
              <w:rPr>
                <w:rFonts w:ascii="Arial" w:hAnsi="Arial" w:cs="Arial"/>
                <w:b/>
                <w:sz w:val="20"/>
              </w:rPr>
              <w:t>(PLN)</w:t>
            </w:r>
          </w:p>
        </w:tc>
        <w:tc>
          <w:tcPr>
            <w:tcW w:w="782" w:type="pct"/>
            <w:vAlign w:val="center"/>
          </w:tcPr>
          <w:p w14:paraId="4830E58F" w14:textId="77777777" w:rsidR="009510EB" w:rsidRPr="0055558C" w:rsidRDefault="009510EB" w:rsidP="009510EB">
            <w:pPr>
              <w:pStyle w:val="Tekstpodstawowywcity"/>
              <w:tabs>
                <w:tab w:val="left" w:pos="851"/>
              </w:tabs>
              <w:ind w:left="0"/>
              <w:jc w:val="center"/>
              <w:rPr>
                <w:rFonts w:ascii="Arial" w:hAnsi="Arial" w:cs="Arial"/>
                <w:b/>
                <w:sz w:val="20"/>
              </w:rPr>
            </w:pPr>
            <w:r w:rsidRPr="0055558C">
              <w:rPr>
                <w:rFonts w:ascii="Arial" w:hAnsi="Arial" w:cs="Arial"/>
                <w:b/>
                <w:sz w:val="20"/>
              </w:rPr>
              <w:t>Data usługi</w:t>
            </w:r>
          </w:p>
          <w:p w14:paraId="16E38C1F" w14:textId="77777777" w:rsidR="009510EB" w:rsidRPr="0055558C" w:rsidRDefault="009510EB" w:rsidP="009510EB">
            <w:pPr>
              <w:pStyle w:val="Tekstpodstawowywcity"/>
              <w:tabs>
                <w:tab w:val="left" w:pos="851"/>
              </w:tabs>
              <w:ind w:left="0"/>
              <w:jc w:val="center"/>
              <w:rPr>
                <w:rFonts w:ascii="Arial" w:hAnsi="Arial" w:cs="Arial"/>
                <w:sz w:val="20"/>
              </w:rPr>
            </w:pPr>
            <w:r w:rsidRPr="0055558C">
              <w:rPr>
                <w:rFonts w:ascii="Arial" w:hAnsi="Arial" w:cs="Arial"/>
                <w:sz w:val="18"/>
              </w:rPr>
              <w:t xml:space="preserve">(należy podać: </w:t>
            </w:r>
            <w:proofErr w:type="spellStart"/>
            <w:r w:rsidRPr="0055558C">
              <w:rPr>
                <w:rFonts w:ascii="Arial" w:hAnsi="Arial" w:cs="Arial"/>
                <w:sz w:val="18"/>
              </w:rPr>
              <w:t>dd</w:t>
            </w:r>
            <w:proofErr w:type="spellEnd"/>
            <w:r w:rsidRPr="0055558C">
              <w:rPr>
                <w:rFonts w:ascii="Arial" w:hAnsi="Arial" w:cs="Arial"/>
                <w:sz w:val="18"/>
              </w:rPr>
              <w:t>/mm/</w:t>
            </w:r>
            <w:proofErr w:type="spellStart"/>
            <w:r w:rsidRPr="0055558C">
              <w:rPr>
                <w:rFonts w:ascii="Arial" w:hAnsi="Arial" w:cs="Arial"/>
                <w:sz w:val="18"/>
              </w:rPr>
              <w:t>rrrr</w:t>
            </w:r>
            <w:proofErr w:type="spellEnd"/>
            <w:r w:rsidRPr="0055558C">
              <w:rPr>
                <w:rFonts w:ascii="Arial" w:hAnsi="Arial" w:cs="Arial"/>
                <w:sz w:val="18"/>
              </w:rPr>
              <w:t xml:space="preserve"> lub okres od </w:t>
            </w:r>
            <w:proofErr w:type="spellStart"/>
            <w:r w:rsidRPr="0055558C">
              <w:rPr>
                <w:rFonts w:ascii="Arial" w:hAnsi="Arial" w:cs="Arial"/>
                <w:sz w:val="18"/>
              </w:rPr>
              <w:t>dd</w:t>
            </w:r>
            <w:proofErr w:type="spellEnd"/>
            <w:r w:rsidRPr="0055558C">
              <w:rPr>
                <w:rFonts w:ascii="Arial" w:hAnsi="Arial" w:cs="Arial"/>
                <w:sz w:val="18"/>
              </w:rPr>
              <w:t>/mm/</w:t>
            </w:r>
            <w:proofErr w:type="spellStart"/>
            <w:r w:rsidRPr="0055558C">
              <w:rPr>
                <w:rFonts w:ascii="Arial" w:hAnsi="Arial" w:cs="Arial"/>
                <w:sz w:val="18"/>
              </w:rPr>
              <w:t>rrrr</w:t>
            </w:r>
            <w:proofErr w:type="spellEnd"/>
            <w:r w:rsidRPr="0055558C">
              <w:rPr>
                <w:rFonts w:ascii="Arial" w:hAnsi="Arial" w:cs="Arial"/>
                <w:sz w:val="18"/>
              </w:rPr>
              <w:t xml:space="preserve"> do </w:t>
            </w:r>
            <w:proofErr w:type="spellStart"/>
            <w:r w:rsidRPr="0055558C">
              <w:rPr>
                <w:rFonts w:ascii="Arial" w:hAnsi="Arial" w:cs="Arial"/>
                <w:sz w:val="18"/>
              </w:rPr>
              <w:t>dd</w:t>
            </w:r>
            <w:proofErr w:type="spellEnd"/>
            <w:r w:rsidRPr="0055558C">
              <w:rPr>
                <w:rFonts w:ascii="Arial" w:hAnsi="Arial" w:cs="Arial"/>
                <w:sz w:val="18"/>
              </w:rPr>
              <w:t>/mm/</w:t>
            </w:r>
            <w:proofErr w:type="spellStart"/>
            <w:r w:rsidRPr="0055558C">
              <w:rPr>
                <w:rFonts w:ascii="Arial" w:hAnsi="Arial" w:cs="Arial"/>
                <w:sz w:val="18"/>
              </w:rPr>
              <w:t>rrrr</w:t>
            </w:r>
            <w:proofErr w:type="spellEnd"/>
            <w:r w:rsidRPr="0055558C">
              <w:rPr>
                <w:rFonts w:ascii="Arial" w:hAnsi="Arial" w:cs="Arial"/>
                <w:sz w:val="18"/>
              </w:rPr>
              <w:t>)</w:t>
            </w:r>
          </w:p>
        </w:tc>
        <w:tc>
          <w:tcPr>
            <w:tcW w:w="1617" w:type="pct"/>
            <w:vAlign w:val="center"/>
          </w:tcPr>
          <w:p w14:paraId="32834DB1" w14:textId="77777777" w:rsidR="009510EB" w:rsidRPr="0055558C" w:rsidRDefault="009510EB" w:rsidP="009510EB">
            <w:pPr>
              <w:pStyle w:val="Tekstpodstawowywcity"/>
              <w:tabs>
                <w:tab w:val="left" w:pos="851"/>
              </w:tabs>
              <w:ind w:left="0"/>
              <w:jc w:val="center"/>
              <w:rPr>
                <w:rFonts w:ascii="Arial" w:hAnsi="Arial" w:cs="Arial"/>
                <w:b/>
                <w:sz w:val="20"/>
              </w:rPr>
            </w:pPr>
            <w:r w:rsidRPr="0055558C">
              <w:rPr>
                <w:rFonts w:ascii="Arial" w:hAnsi="Arial" w:cs="Arial"/>
                <w:b/>
                <w:sz w:val="20"/>
              </w:rPr>
              <w:t>Pełna nazwa Odbiorcy</w:t>
            </w:r>
          </w:p>
        </w:tc>
        <w:tc>
          <w:tcPr>
            <w:tcW w:w="509" w:type="pct"/>
            <w:vAlign w:val="center"/>
          </w:tcPr>
          <w:p w14:paraId="72483D44" w14:textId="77777777" w:rsidR="009510EB" w:rsidRPr="0055558C" w:rsidRDefault="009510EB" w:rsidP="009510EB">
            <w:pPr>
              <w:pStyle w:val="Tekstpodstawowywcity"/>
              <w:tabs>
                <w:tab w:val="left" w:pos="851"/>
              </w:tabs>
              <w:ind w:left="0"/>
              <w:jc w:val="center"/>
              <w:rPr>
                <w:rFonts w:ascii="Arial" w:hAnsi="Arial" w:cs="Arial"/>
                <w:b/>
                <w:color w:val="FF0000"/>
                <w:sz w:val="20"/>
              </w:rPr>
            </w:pPr>
            <w:r w:rsidRPr="0055558C">
              <w:rPr>
                <w:rFonts w:ascii="Arial" w:hAnsi="Arial" w:cs="Arial"/>
                <w:b/>
                <w:sz w:val="20"/>
              </w:rPr>
              <w:t>Nr strony oferty, na której zamieszczono potwierdzające referencje.</w:t>
            </w:r>
          </w:p>
        </w:tc>
      </w:tr>
      <w:tr w:rsidR="009510EB" w:rsidRPr="0027156F" w14:paraId="3612D16E" w14:textId="77777777" w:rsidTr="009510EB">
        <w:trPr>
          <w:cantSplit/>
          <w:trHeight w:val="615"/>
        </w:trPr>
        <w:tc>
          <w:tcPr>
            <w:tcW w:w="191" w:type="pct"/>
          </w:tcPr>
          <w:p w14:paraId="71FC3EF6" w14:textId="77777777" w:rsidR="009510EB" w:rsidRPr="0055558C" w:rsidRDefault="009510EB" w:rsidP="0027156F">
            <w:pPr>
              <w:pStyle w:val="Tekstpodstawowywcity"/>
              <w:tabs>
                <w:tab w:val="left" w:pos="851"/>
              </w:tabs>
              <w:ind w:left="0"/>
              <w:rPr>
                <w:rFonts w:ascii="Arial" w:hAnsi="Arial" w:cs="Arial"/>
                <w:b/>
                <w:sz w:val="20"/>
              </w:rPr>
            </w:pPr>
          </w:p>
        </w:tc>
        <w:tc>
          <w:tcPr>
            <w:tcW w:w="1119" w:type="pct"/>
          </w:tcPr>
          <w:p w14:paraId="75084D9D" w14:textId="77777777" w:rsidR="009510EB" w:rsidRPr="0055558C" w:rsidRDefault="009510EB" w:rsidP="0027156F">
            <w:pPr>
              <w:pStyle w:val="Tekstpodstawowywcity"/>
              <w:tabs>
                <w:tab w:val="left" w:pos="851"/>
              </w:tabs>
              <w:ind w:left="0"/>
              <w:rPr>
                <w:rFonts w:ascii="Arial" w:hAnsi="Arial" w:cs="Arial"/>
                <w:sz w:val="20"/>
              </w:rPr>
            </w:pPr>
          </w:p>
          <w:p w14:paraId="5A966FC0" w14:textId="77777777" w:rsidR="009510EB" w:rsidRPr="0055558C" w:rsidRDefault="009510EB" w:rsidP="0027156F">
            <w:pPr>
              <w:pStyle w:val="Tekstpodstawowywcity"/>
              <w:tabs>
                <w:tab w:val="left" w:pos="851"/>
              </w:tabs>
              <w:ind w:left="0"/>
              <w:rPr>
                <w:rFonts w:ascii="Arial" w:hAnsi="Arial" w:cs="Arial"/>
                <w:sz w:val="20"/>
              </w:rPr>
            </w:pPr>
          </w:p>
        </w:tc>
        <w:tc>
          <w:tcPr>
            <w:tcW w:w="783" w:type="pct"/>
          </w:tcPr>
          <w:p w14:paraId="584A125C" w14:textId="77777777" w:rsidR="009510EB" w:rsidRPr="0055558C" w:rsidRDefault="009510EB" w:rsidP="0027156F">
            <w:pPr>
              <w:pStyle w:val="Tekstpodstawowywcity"/>
              <w:tabs>
                <w:tab w:val="left" w:pos="851"/>
              </w:tabs>
              <w:ind w:left="0"/>
              <w:rPr>
                <w:rFonts w:ascii="Arial" w:hAnsi="Arial" w:cs="Arial"/>
                <w:b/>
                <w:sz w:val="20"/>
              </w:rPr>
            </w:pPr>
          </w:p>
        </w:tc>
        <w:tc>
          <w:tcPr>
            <w:tcW w:w="782" w:type="pct"/>
          </w:tcPr>
          <w:p w14:paraId="2CAF25B2" w14:textId="77777777" w:rsidR="009510EB" w:rsidRPr="0055558C" w:rsidRDefault="009510EB" w:rsidP="0027156F">
            <w:pPr>
              <w:pStyle w:val="Tekstpodstawowywcity"/>
              <w:tabs>
                <w:tab w:val="left" w:pos="851"/>
              </w:tabs>
              <w:ind w:left="0"/>
              <w:rPr>
                <w:rFonts w:ascii="Arial" w:hAnsi="Arial" w:cs="Arial"/>
                <w:b/>
                <w:sz w:val="20"/>
              </w:rPr>
            </w:pPr>
          </w:p>
        </w:tc>
        <w:tc>
          <w:tcPr>
            <w:tcW w:w="1617" w:type="pct"/>
          </w:tcPr>
          <w:p w14:paraId="5645E213" w14:textId="77777777" w:rsidR="009510EB" w:rsidRPr="0055558C" w:rsidRDefault="009510EB" w:rsidP="0027156F">
            <w:pPr>
              <w:pStyle w:val="Tekstpodstawowywcity"/>
              <w:tabs>
                <w:tab w:val="left" w:pos="851"/>
              </w:tabs>
              <w:ind w:left="0"/>
              <w:rPr>
                <w:rFonts w:ascii="Arial" w:hAnsi="Arial" w:cs="Arial"/>
                <w:b/>
                <w:sz w:val="20"/>
              </w:rPr>
            </w:pPr>
          </w:p>
        </w:tc>
        <w:tc>
          <w:tcPr>
            <w:tcW w:w="509" w:type="pct"/>
          </w:tcPr>
          <w:p w14:paraId="51FEC686" w14:textId="77777777" w:rsidR="009510EB" w:rsidRPr="0055558C" w:rsidRDefault="009510EB" w:rsidP="0027156F">
            <w:pPr>
              <w:pStyle w:val="Tekstpodstawowywcity"/>
              <w:tabs>
                <w:tab w:val="left" w:pos="851"/>
              </w:tabs>
              <w:ind w:left="0"/>
              <w:rPr>
                <w:rFonts w:ascii="Arial" w:hAnsi="Arial" w:cs="Arial"/>
                <w:b/>
                <w:sz w:val="20"/>
              </w:rPr>
            </w:pPr>
          </w:p>
        </w:tc>
      </w:tr>
      <w:tr w:rsidR="009510EB" w:rsidRPr="0027156F" w14:paraId="097FD1FE" w14:textId="77777777" w:rsidTr="009510EB">
        <w:trPr>
          <w:cantSplit/>
          <w:trHeight w:val="735"/>
        </w:trPr>
        <w:tc>
          <w:tcPr>
            <w:tcW w:w="191" w:type="pct"/>
          </w:tcPr>
          <w:p w14:paraId="0AF93F22" w14:textId="77777777" w:rsidR="009510EB" w:rsidRPr="0055558C" w:rsidRDefault="009510EB" w:rsidP="0027156F">
            <w:pPr>
              <w:pStyle w:val="Tekstpodstawowywcity"/>
              <w:tabs>
                <w:tab w:val="left" w:pos="851"/>
              </w:tabs>
              <w:ind w:left="0"/>
              <w:rPr>
                <w:rFonts w:ascii="Arial" w:hAnsi="Arial" w:cs="Arial"/>
                <w:b/>
                <w:sz w:val="20"/>
              </w:rPr>
            </w:pPr>
          </w:p>
        </w:tc>
        <w:tc>
          <w:tcPr>
            <w:tcW w:w="1119" w:type="pct"/>
          </w:tcPr>
          <w:p w14:paraId="16F7AA7C" w14:textId="77777777" w:rsidR="009510EB" w:rsidRPr="0055558C" w:rsidRDefault="009510EB" w:rsidP="0027156F">
            <w:pPr>
              <w:pStyle w:val="Tekstpodstawowywcity"/>
              <w:tabs>
                <w:tab w:val="left" w:pos="851"/>
              </w:tabs>
              <w:ind w:left="0"/>
              <w:rPr>
                <w:rFonts w:ascii="Arial" w:hAnsi="Arial" w:cs="Arial"/>
                <w:sz w:val="20"/>
              </w:rPr>
            </w:pPr>
          </w:p>
          <w:p w14:paraId="36541430" w14:textId="77777777" w:rsidR="009510EB" w:rsidRPr="0055558C" w:rsidRDefault="009510EB" w:rsidP="0027156F">
            <w:pPr>
              <w:pStyle w:val="Tekstpodstawowywcity"/>
              <w:tabs>
                <w:tab w:val="left" w:pos="851"/>
              </w:tabs>
              <w:ind w:left="0"/>
              <w:rPr>
                <w:rFonts w:ascii="Arial" w:hAnsi="Arial" w:cs="Arial"/>
                <w:sz w:val="20"/>
              </w:rPr>
            </w:pPr>
          </w:p>
        </w:tc>
        <w:tc>
          <w:tcPr>
            <w:tcW w:w="783" w:type="pct"/>
          </w:tcPr>
          <w:p w14:paraId="529757AB" w14:textId="77777777" w:rsidR="009510EB" w:rsidRPr="0055558C" w:rsidRDefault="009510EB" w:rsidP="0027156F">
            <w:pPr>
              <w:pStyle w:val="Tekstpodstawowywcity"/>
              <w:tabs>
                <w:tab w:val="left" w:pos="851"/>
              </w:tabs>
              <w:ind w:left="0"/>
              <w:rPr>
                <w:rFonts w:ascii="Arial" w:hAnsi="Arial" w:cs="Arial"/>
                <w:b/>
                <w:sz w:val="20"/>
              </w:rPr>
            </w:pPr>
          </w:p>
        </w:tc>
        <w:tc>
          <w:tcPr>
            <w:tcW w:w="782" w:type="pct"/>
          </w:tcPr>
          <w:p w14:paraId="130B19FC" w14:textId="77777777" w:rsidR="009510EB" w:rsidRPr="0055558C" w:rsidRDefault="009510EB" w:rsidP="0027156F">
            <w:pPr>
              <w:pStyle w:val="Tekstpodstawowywcity"/>
              <w:tabs>
                <w:tab w:val="left" w:pos="851"/>
              </w:tabs>
              <w:ind w:left="0"/>
              <w:rPr>
                <w:rFonts w:ascii="Arial" w:hAnsi="Arial" w:cs="Arial"/>
                <w:b/>
                <w:sz w:val="20"/>
              </w:rPr>
            </w:pPr>
          </w:p>
        </w:tc>
        <w:tc>
          <w:tcPr>
            <w:tcW w:w="1617" w:type="pct"/>
          </w:tcPr>
          <w:p w14:paraId="2BF08A60" w14:textId="77777777" w:rsidR="009510EB" w:rsidRPr="0055558C" w:rsidRDefault="009510EB" w:rsidP="0027156F">
            <w:pPr>
              <w:pStyle w:val="Tekstpodstawowywcity"/>
              <w:tabs>
                <w:tab w:val="left" w:pos="851"/>
              </w:tabs>
              <w:ind w:left="0"/>
              <w:rPr>
                <w:rFonts w:ascii="Arial" w:hAnsi="Arial" w:cs="Arial"/>
                <w:b/>
                <w:sz w:val="20"/>
              </w:rPr>
            </w:pPr>
          </w:p>
        </w:tc>
        <w:tc>
          <w:tcPr>
            <w:tcW w:w="509" w:type="pct"/>
          </w:tcPr>
          <w:p w14:paraId="45F956B2" w14:textId="77777777" w:rsidR="009510EB" w:rsidRPr="0055558C" w:rsidRDefault="009510EB" w:rsidP="0027156F">
            <w:pPr>
              <w:pStyle w:val="Tekstpodstawowywcity"/>
              <w:tabs>
                <w:tab w:val="left" w:pos="851"/>
              </w:tabs>
              <w:ind w:left="0"/>
              <w:rPr>
                <w:rFonts w:ascii="Arial" w:hAnsi="Arial" w:cs="Arial"/>
                <w:b/>
                <w:sz w:val="20"/>
              </w:rPr>
            </w:pPr>
          </w:p>
        </w:tc>
      </w:tr>
      <w:tr w:rsidR="009510EB" w:rsidRPr="0027156F" w14:paraId="7004A53C" w14:textId="77777777" w:rsidTr="009510EB">
        <w:trPr>
          <w:cantSplit/>
          <w:trHeight w:val="690"/>
        </w:trPr>
        <w:tc>
          <w:tcPr>
            <w:tcW w:w="191" w:type="pct"/>
          </w:tcPr>
          <w:p w14:paraId="07A7C343" w14:textId="77777777" w:rsidR="009510EB" w:rsidRPr="0055558C" w:rsidRDefault="009510EB" w:rsidP="0027156F">
            <w:pPr>
              <w:pStyle w:val="Tekstpodstawowywcity"/>
              <w:tabs>
                <w:tab w:val="left" w:pos="851"/>
              </w:tabs>
              <w:ind w:left="0"/>
              <w:rPr>
                <w:rFonts w:ascii="Arial" w:hAnsi="Arial" w:cs="Arial"/>
                <w:b/>
                <w:sz w:val="20"/>
              </w:rPr>
            </w:pPr>
          </w:p>
        </w:tc>
        <w:tc>
          <w:tcPr>
            <w:tcW w:w="1119" w:type="pct"/>
          </w:tcPr>
          <w:p w14:paraId="49FA877A" w14:textId="77777777" w:rsidR="009510EB" w:rsidRPr="0055558C" w:rsidRDefault="009510EB" w:rsidP="0027156F">
            <w:pPr>
              <w:pStyle w:val="Tekstpodstawowywcity"/>
              <w:tabs>
                <w:tab w:val="left" w:pos="851"/>
              </w:tabs>
              <w:ind w:left="0"/>
              <w:rPr>
                <w:rFonts w:ascii="Arial" w:hAnsi="Arial" w:cs="Arial"/>
                <w:sz w:val="20"/>
              </w:rPr>
            </w:pPr>
          </w:p>
          <w:p w14:paraId="2B2C3E9F" w14:textId="77777777" w:rsidR="009510EB" w:rsidRPr="0055558C" w:rsidRDefault="009510EB" w:rsidP="0027156F">
            <w:pPr>
              <w:pStyle w:val="Tekstpodstawowywcity"/>
              <w:tabs>
                <w:tab w:val="left" w:pos="851"/>
              </w:tabs>
              <w:ind w:left="0"/>
              <w:rPr>
                <w:rFonts w:ascii="Arial" w:hAnsi="Arial" w:cs="Arial"/>
                <w:sz w:val="20"/>
              </w:rPr>
            </w:pPr>
          </w:p>
          <w:p w14:paraId="5B6B116F" w14:textId="77777777" w:rsidR="009510EB" w:rsidRPr="0055558C" w:rsidRDefault="009510EB" w:rsidP="0027156F">
            <w:pPr>
              <w:pStyle w:val="Tekstpodstawowywcity"/>
              <w:tabs>
                <w:tab w:val="left" w:pos="851"/>
              </w:tabs>
              <w:ind w:left="0"/>
              <w:rPr>
                <w:rFonts w:ascii="Arial" w:hAnsi="Arial" w:cs="Arial"/>
                <w:sz w:val="20"/>
              </w:rPr>
            </w:pPr>
          </w:p>
        </w:tc>
        <w:tc>
          <w:tcPr>
            <w:tcW w:w="783" w:type="pct"/>
          </w:tcPr>
          <w:p w14:paraId="3588A797" w14:textId="77777777" w:rsidR="009510EB" w:rsidRPr="0055558C" w:rsidRDefault="009510EB" w:rsidP="0027156F">
            <w:pPr>
              <w:pStyle w:val="Tekstpodstawowywcity"/>
              <w:tabs>
                <w:tab w:val="left" w:pos="851"/>
              </w:tabs>
              <w:ind w:left="0"/>
              <w:rPr>
                <w:rFonts w:ascii="Arial" w:hAnsi="Arial" w:cs="Arial"/>
                <w:b/>
                <w:sz w:val="20"/>
              </w:rPr>
            </w:pPr>
          </w:p>
        </w:tc>
        <w:tc>
          <w:tcPr>
            <w:tcW w:w="782" w:type="pct"/>
          </w:tcPr>
          <w:p w14:paraId="569224A5" w14:textId="77777777" w:rsidR="009510EB" w:rsidRPr="0055558C" w:rsidRDefault="009510EB" w:rsidP="0027156F">
            <w:pPr>
              <w:pStyle w:val="Tekstpodstawowywcity"/>
              <w:tabs>
                <w:tab w:val="left" w:pos="851"/>
              </w:tabs>
              <w:ind w:left="0"/>
              <w:rPr>
                <w:rFonts w:ascii="Arial" w:hAnsi="Arial" w:cs="Arial"/>
                <w:b/>
                <w:sz w:val="20"/>
              </w:rPr>
            </w:pPr>
          </w:p>
        </w:tc>
        <w:tc>
          <w:tcPr>
            <w:tcW w:w="1617" w:type="pct"/>
          </w:tcPr>
          <w:p w14:paraId="3F94B126" w14:textId="77777777" w:rsidR="009510EB" w:rsidRPr="0055558C" w:rsidRDefault="009510EB" w:rsidP="0027156F">
            <w:pPr>
              <w:pStyle w:val="Tekstpodstawowywcity"/>
              <w:tabs>
                <w:tab w:val="left" w:pos="851"/>
              </w:tabs>
              <w:ind w:left="0"/>
              <w:rPr>
                <w:rFonts w:ascii="Arial" w:hAnsi="Arial" w:cs="Arial"/>
                <w:b/>
                <w:sz w:val="20"/>
              </w:rPr>
            </w:pPr>
          </w:p>
        </w:tc>
        <w:tc>
          <w:tcPr>
            <w:tcW w:w="509" w:type="pct"/>
          </w:tcPr>
          <w:p w14:paraId="465CC52A" w14:textId="77777777" w:rsidR="009510EB" w:rsidRPr="0055558C" w:rsidRDefault="009510EB" w:rsidP="0027156F">
            <w:pPr>
              <w:pStyle w:val="Tekstpodstawowywcity"/>
              <w:tabs>
                <w:tab w:val="left" w:pos="851"/>
              </w:tabs>
              <w:ind w:left="0"/>
              <w:rPr>
                <w:rFonts w:ascii="Arial" w:hAnsi="Arial" w:cs="Arial"/>
                <w:b/>
                <w:sz w:val="20"/>
              </w:rPr>
            </w:pPr>
          </w:p>
        </w:tc>
      </w:tr>
      <w:tr w:rsidR="009510EB" w:rsidRPr="0027156F" w14:paraId="0A322C71" w14:textId="77777777" w:rsidTr="009510EB">
        <w:trPr>
          <w:cantSplit/>
          <w:trHeight w:val="645"/>
        </w:trPr>
        <w:tc>
          <w:tcPr>
            <w:tcW w:w="191" w:type="pct"/>
          </w:tcPr>
          <w:p w14:paraId="7D43EBD9" w14:textId="77777777" w:rsidR="009510EB" w:rsidRPr="0055558C" w:rsidRDefault="009510EB" w:rsidP="0027156F">
            <w:pPr>
              <w:pStyle w:val="Tekstpodstawowywcity"/>
              <w:tabs>
                <w:tab w:val="left" w:pos="851"/>
              </w:tabs>
              <w:ind w:left="0"/>
              <w:rPr>
                <w:rFonts w:ascii="Arial" w:hAnsi="Arial" w:cs="Arial"/>
                <w:b/>
                <w:sz w:val="20"/>
              </w:rPr>
            </w:pPr>
          </w:p>
        </w:tc>
        <w:tc>
          <w:tcPr>
            <w:tcW w:w="1119" w:type="pct"/>
          </w:tcPr>
          <w:p w14:paraId="31BBEA2E" w14:textId="77777777" w:rsidR="009510EB" w:rsidRPr="0055558C" w:rsidRDefault="009510EB" w:rsidP="0027156F">
            <w:pPr>
              <w:pStyle w:val="Tekstpodstawowywcity"/>
              <w:tabs>
                <w:tab w:val="left" w:pos="851"/>
              </w:tabs>
              <w:ind w:left="0"/>
              <w:rPr>
                <w:rFonts w:ascii="Arial" w:hAnsi="Arial" w:cs="Arial"/>
                <w:sz w:val="20"/>
              </w:rPr>
            </w:pPr>
          </w:p>
          <w:p w14:paraId="1113B46A" w14:textId="77777777" w:rsidR="009510EB" w:rsidRPr="0055558C" w:rsidRDefault="009510EB" w:rsidP="0027156F">
            <w:pPr>
              <w:pStyle w:val="Tekstpodstawowywcity"/>
              <w:tabs>
                <w:tab w:val="left" w:pos="851"/>
              </w:tabs>
              <w:ind w:left="0"/>
              <w:rPr>
                <w:rFonts w:ascii="Arial" w:hAnsi="Arial" w:cs="Arial"/>
                <w:sz w:val="20"/>
              </w:rPr>
            </w:pPr>
          </w:p>
        </w:tc>
        <w:tc>
          <w:tcPr>
            <w:tcW w:w="783" w:type="pct"/>
          </w:tcPr>
          <w:p w14:paraId="3BFD07D9" w14:textId="77777777" w:rsidR="009510EB" w:rsidRPr="0055558C" w:rsidRDefault="009510EB" w:rsidP="0027156F">
            <w:pPr>
              <w:pStyle w:val="Tekstpodstawowywcity"/>
              <w:tabs>
                <w:tab w:val="left" w:pos="851"/>
              </w:tabs>
              <w:ind w:left="0"/>
              <w:rPr>
                <w:rFonts w:ascii="Arial" w:hAnsi="Arial" w:cs="Arial"/>
                <w:b/>
                <w:sz w:val="20"/>
              </w:rPr>
            </w:pPr>
          </w:p>
        </w:tc>
        <w:tc>
          <w:tcPr>
            <w:tcW w:w="782" w:type="pct"/>
          </w:tcPr>
          <w:p w14:paraId="7522D24A" w14:textId="77777777" w:rsidR="009510EB" w:rsidRPr="0055558C" w:rsidRDefault="009510EB" w:rsidP="0027156F">
            <w:pPr>
              <w:pStyle w:val="Tekstpodstawowywcity"/>
              <w:tabs>
                <w:tab w:val="left" w:pos="851"/>
              </w:tabs>
              <w:ind w:left="0"/>
              <w:rPr>
                <w:rFonts w:ascii="Arial" w:hAnsi="Arial" w:cs="Arial"/>
                <w:b/>
                <w:sz w:val="20"/>
              </w:rPr>
            </w:pPr>
          </w:p>
        </w:tc>
        <w:tc>
          <w:tcPr>
            <w:tcW w:w="1617" w:type="pct"/>
          </w:tcPr>
          <w:p w14:paraId="53EA6581" w14:textId="77777777" w:rsidR="009510EB" w:rsidRPr="0055558C" w:rsidRDefault="009510EB" w:rsidP="0027156F">
            <w:pPr>
              <w:pStyle w:val="Tekstpodstawowywcity"/>
              <w:tabs>
                <w:tab w:val="left" w:pos="851"/>
              </w:tabs>
              <w:ind w:left="0"/>
              <w:rPr>
                <w:rFonts w:ascii="Arial" w:hAnsi="Arial" w:cs="Arial"/>
                <w:b/>
                <w:sz w:val="20"/>
              </w:rPr>
            </w:pPr>
          </w:p>
        </w:tc>
        <w:tc>
          <w:tcPr>
            <w:tcW w:w="509" w:type="pct"/>
          </w:tcPr>
          <w:p w14:paraId="6244F32F" w14:textId="77777777" w:rsidR="009510EB" w:rsidRPr="0055558C" w:rsidRDefault="009510EB" w:rsidP="0027156F">
            <w:pPr>
              <w:pStyle w:val="Tekstpodstawowywcity"/>
              <w:tabs>
                <w:tab w:val="left" w:pos="851"/>
              </w:tabs>
              <w:ind w:left="0"/>
              <w:rPr>
                <w:rFonts w:ascii="Arial" w:hAnsi="Arial" w:cs="Arial"/>
                <w:b/>
                <w:sz w:val="20"/>
              </w:rPr>
            </w:pPr>
          </w:p>
        </w:tc>
      </w:tr>
      <w:tr w:rsidR="009510EB" w:rsidRPr="0027156F" w14:paraId="7822BB93" w14:textId="77777777" w:rsidTr="009510EB">
        <w:trPr>
          <w:cantSplit/>
          <w:trHeight w:val="765"/>
        </w:trPr>
        <w:tc>
          <w:tcPr>
            <w:tcW w:w="191" w:type="pct"/>
          </w:tcPr>
          <w:p w14:paraId="41DFA0C6" w14:textId="77777777" w:rsidR="009510EB" w:rsidRPr="0055558C" w:rsidRDefault="009510EB" w:rsidP="0027156F">
            <w:pPr>
              <w:pStyle w:val="Tekstpodstawowywcity"/>
              <w:tabs>
                <w:tab w:val="left" w:pos="851"/>
              </w:tabs>
              <w:ind w:left="0"/>
              <w:rPr>
                <w:rFonts w:ascii="Arial" w:hAnsi="Arial" w:cs="Arial"/>
                <w:b/>
                <w:sz w:val="20"/>
              </w:rPr>
            </w:pPr>
          </w:p>
        </w:tc>
        <w:tc>
          <w:tcPr>
            <w:tcW w:w="1119" w:type="pct"/>
          </w:tcPr>
          <w:p w14:paraId="3B27AED6" w14:textId="77777777" w:rsidR="009510EB" w:rsidRPr="0055558C" w:rsidRDefault="009510EB" w:rsidP="0027156F">
            <w:pPr>
              <w:pStyle w:val="Tekstpodstawowywcity"/>
              <w:tabs>
                <w:tab w:val="left" w:pos="851"/>
              </w:tabs>
              <w:ind w:left="0"/>
              <w:rPr>
                <w:rFonts w:ascii="Arial" w:hAnsi="Arial" w:cs="Arial"/>
                <w:sz w:val="20"/>
              </w:rPr>
            </w:pPr>
          </w:p>
          <w:p w14:paraId="7C6B1896" w14:textId="77777777" w:rsidR="009510EB" w:rsidRPr="0055558C" w:rsidRDefault="009510EB" w:rsidP="0027156F">
            <w:pPr>
              <w:pStyle w:val="Tekstpodstawowywcity"/>
              <w:tabs>
                <w:tab w:val="left" w:pos="851"/>
              </w:tabs>
              <w:ind w:left="0"/>
              <w:rPr>
                <w:rFonts w:ascii="Arial" w:hAnsi="Arial" w:cs="Arial"/>
                <w:sz w:val="20"/>
              </w:rPr>
            </w:pPr>
          </w:p>
        </w:tc>
        <w:tc>
          <w:tcPr>
            <w:tcW w:w="783" w:type="pct"/>
          </w:tcPr>
          <w:p w14:paraId="339B3252" w14:textId="77777777" w:rsidR="009510EB" w:rsidRPr="0055558C" w:rsidRDefault="009510EB" w:rsidP="0027156F">
            <w:pPr>
              <w:pStyle w:val="Tekstpodstawowywcity"/>
              <w:tabs>
                <w:tab w:val="left" w:pos="851"/>
              </w:tabs>
              <w:ind w:left="0"/>
              <w:rPr>
                <w:rFonts w:ascii="Arial" w:hAnsi="Arial" w:cs="Arial"/>
                <w:b/>
                <w:sz w:val="20"/>
              </w:rPr>
            </w:pPr>
          </w:p>
        </w:tc>
        <w:tc>
          <w:tcPr>
            <w:tcW w:w="782" w:type="pct"/>
          </w:tcPr>
          <w:p w14:paraId="63E64921" w14:textId="77777777" w:rsidR="009510EB" w:rsidRPr="0055558C" w:rsidRDefault="009510EB" w:rsidP="0027156F">
            <w:pPr>
              <w:pStyle w:val="Tekstpodstawowywcity"/>
              <w:tabs>
                <w:tab w:val="left" w:pos="851"/>
              </w:tabs>
              <w:ind w:left="0"/>
              <w:rPr>
                <w:rFonts w:ascii="Arial" w:hAnsi="Arial" w:cs="Arial"/>
                <w:b/>
                <w:sz w:val="20"/>
              </w:rPr>
            </w:pPr>
          </w:p>
        </w:tc>
        <w:tc>
          <w:tcPr>
            <w:tcW w:w="1617" w:type="pct"/>
          </w:tcPr>
          <w:p w14:paraId="149072EC" w14:textId="77777777" w:rsidR="009510EB" w:rsidRPr="0055558C" w:rsidRDefault="009510EB" w:rsidP="0027156F">
            <w:pPr>
              <w:pStyle w:val="Tekstpodstawowywcity"/>
              <w:tabs>
                <w:tab w:val="left" w:pos="851"/>
              </w:tabs>
              <w:ind w:left="0"/>
              <w:rPr>
                <w:rFonts w:ascii="Arial" w:hAnsi="Arial" w:cs="Arial"/>
                <w:b/>
                <w:sz w:val="20"/>
              </w:rPr>
            </w:pPr>
          </w:p>
        </w:tc>
        <w:tc>
          <w:tcPr>
            <w:tcW w:w="509" w:type="pct"/>
          </w:tcPr>
          <w:p w14:paraId="04958BD9" w14:textId="77777777" w:rsidR="009510EB" w:rsidRPr="0055558C" w:rsidRDefault="009510EB" w:rsidP="0027156F">
            <w:pPr>
              <w:pStyle w:val="Tekstpodstawowywcity"/>
              <w:tabs>
                <w:tab w:val="left" w:pos="851"/>
              </w:tabs>
              <w:ind w:left="0"/>
              <w:rPr>
                <w:rFonts w:ascii="Arial" w:hAnsi="Arial" w:cs="Arial"/>
                <w:b/>
                <w:sz w:val="20"/>
              </w:rPr>
            </w:pPr>
          </w:p>
        </w:tc>
      </w:tr>
    </w:tbl>
    <w:p w14:paraId="6782FBFF" w14:textId="77777777" w:rsidR="005830D1" w:rsidRDefault="005830D1" w:rsidP="0027156F">
      <w:pPr>
        <w:pStyle w:val="Tekstpodstawowywcity"/>
        <w:ind w:left="0"/>
        <w:rPr>
          <w:rFonts w:ascii="Arial" w:hAnsi="Arial" w:cs="Arial"/>
          <w:b/>
          <w:sz w:val="20"/>
        </w:rPr>
      </w:pPr>
    </w:p>
    <w:p w14:paraId="270A60BF" w14:textId="77777777" w:rsidR="005830D1" w:rsidRDefault="005830D1" w:rsidP="0027156F">
      <w:pPr>
        <w:pStyle w:val="Tekstpodstawowywcity"/>
        <w:ind w:left="0"/>
        <w:rPr>
          <w:rFonts w:ascii="Arial" w:hAnsi="Arial" w:cs="Arial"/>
          <w:b/>
          <w:sz w:val="20"/>
        </w:rPr>
      </w:pPr>
    </w:p>
    <w:p w14:paraId="542E4392" w14:textId="77777777" w:rsidR="00D34CEF" w:rsidRPr="0027156F" w:rsidRDefault="00D34CEF" w:rsidP="0027156F">
      <w:pPr>
        <w:pStyle w:val="Tekstpodstawowywcity"/>
        <w:ind w:left="0"/>
        <w:rPr>
          <w:rFonts w:ascii="Arial" w:hAnsi="Arial" w:cs="Arial"/>
          <w:b/>
          <w:sz w:val="20"/>
        </w:rPr>
      </w:pPr>
      <w:r w:rsidRPr="0027156F">
        <w:rPr>
          <w:rFonts w:ascii="Arial" w:hAnsi="Arial" w:cs="Arial"/>
          <w:b/>
          <w:sz w:val="20"/>
        </w:rPr>
        <w:t>Uwaga!</w:t>
      </w:r>
    </w:p>
    <w:p w14:paraId="0DE31D1F" w14:textId="77777777" w:rsidR="00D34CEF" w:rsidRPr="0027156F" w:rsidRDefault="00D34CEF" w:rsidP="00D62B79">
      <w:pPr>
        <w:pStyle w:val="Tekstpodstawowywcity"/>
        <w:numPr>
          <w:ilvl w:val="0"/>
          <w:numId w:val="26"/>
        </w:numPr>
        <w:tabs>
          <w:tab w:val="clear" w:pos="1440"/>
          <w:tab w:val="num" w:pos="0"/>
          <w:tab w:val="num" w:pos="540"/>
        </w:tabs>
        <w:suppressAutoHyphens w:val="0"/>
        <w:ind w:left="0" w:firstLine="0"/>
        <w:rPr>
          <w:rFonts w:ascii="Arial" w:hAnsi="Arial" w:cs="Arial"/>
          <w:sz w:val="20"/>
        </w:rPr>
      </w:pPr>
      <w:r w:rsidRPr="0027156F">
        <w:rPr>
          <w:rFonts w:ascii="Arial" w:hAnsi="Arial" w:cs="Arial"/>
          <w:sz w:val="20"/>
        </w:rPr>
        <w:t>Przez wykonanie zamówienia należy rozumieć jego odbiór.</w:t>
      </w:r>
    </w:p>
    <w:p w14:paraId="5CE0E303" w14:textId="77777777" w:rsidR="00D34CEF" w:rsidRPr="0027156F" w:rsidRDefault="00D34CEF" w:rsidP="00D62B79">
      <w:pPr>
        <w:pStyle w:val="Tekstpodstawowywcity"/>
        <w:numPr>
          <w:ilvl w:val="0"/>
          <w:numId w:val="26"/>
        </w:numPr>
        <w:tabs>
          <w:tab w:val="clear" w:pos="1440"/>
          <w:tab w:val="num" w:pos="540"/>
          <w:tab w:val="num" w:pos="567"/>
        </w:tabs>
        <w:suppressAutoHyphens w:val="0"/>
        <w:ind w:left="567" w:hanging="567"/>
        <w:rPr>
          <w:rFonts w:ascii="Arial" w:hAnsi="Arial" w:cs="Arial"/>
          <w:sz w:val="20"/>
        </w:rPr>
      </w:pPr>
      <w:r w:rsidRPr="0027156F">
        <w:rPr>
          <w:rFonts w:ascii="Arial" w:hAnsi="Arial" w:cs="Arial"/>
          <w:sz w:val="20"/>
        </w:rPr>
        <w:t xml:space="preserve">W przypadku </w:t>
      </w:r>
      <w:r w:rsidR="00014C21">
        <w:rPr>
          <w:rFonts w:ascii="Arial" w:hAnsi="Arial" w:cs="Arial"/>
          <w:sz w:val="20"/>
        </w:rPr>
        <w:t>usług</w:t>
      </w:r>
      <w:r w:rsidRPr="0027156F">
        <w:rPr>
          <w:rFonts w:ascii="Arial" w:hAnsi="Arial" w:cs="Arial"/>
          <w:sz w:val="20"/>
        </w:rPr>
        <w:t xml:space="preserve"> okresowych lub ciągłych należy w kolumnie </w:t>
      </w:r>
      <w:r w:rsidRPr="0027156F">
        <w:rPr>
          <w:rFonts w:ascii="Arial" w:hAnsi="Arial" w:cs="Arial"/>
          <w:b/>
          <w:bCs/>
          <w:sz w:val="20"/>
        </w:rPr>
        <w:t>Data wykonania</w:t>
      </w:r>
      <w:r w:rsidRPr="0027156F">
        <w:rPr>
          <w:rFonts w:ascii="Arial" w:hAnsi="Arial" w:cs="Arial"/>
          <w:sz w:val="20"/>
        </w:rPr>
        <w:t xml:space="preserve"> wpisać </w:t>
      </w:r>
      <w:r w:rsidRPr="0027156F">
        <w:rPr>
          <w:rFonts w:ascii="Arial" w:hAnsi="Arial" w:cs="Arial"/>
          <w:b/>
          <w:bCs/>
          <w:sz w:val="20"/>
        </w:rPr>
        <w:t>do nadal</w:t>
      </w:r>
      <w:r w:rsidRPr="0027156F">
        <w:rPr>
          <w:rFonts w:ascii="Arial" w:hAnsi="Arial" w:cs="Arial"/>
          <w:sz w:val="20"/>
        </w:rPr>
        <w:t xml:space="preserve">, podając wartość zrealizowanego zamówienia </w:t>
      </w:r>
      <w:r w:rsidRPr="0027156F">
        <w:rPr>
          <w:rFonts w:ascii="Arial" w:hAnsi="Arial" w:cs="Arial"/>
          <w:b/>
          <w:sz w:val="20"/>
        </w:rPr>
        <w:t>przed upływem terminu składania ofert</w:t>
      </w:r>
      <w:r w:rsidRPr="0027156F">
        <w:rPr>
          <w:rFonts w:ascii="Arial" w:hAnsi="Arial" w:cs="Arial"/>
          <w:sz w:val="20"/>
        </w:rPr>
        <w:t>.</w:t>
      </w:r>
    </w:p>
    <w:p w14:paraId="3A71BF22" w14:textId="77777777" w:rsidR="00A70A2E" w:rsidRPr="00A70A2E" w:rsidRDefault="00D34CEF" w:rsidP="00A70A2E">
      <w:pPr>
        <w:pStyle w:val="Tekstpodstawowywcity"/>
        <w:numPr>
          <w:ilvl w:val="0"/>
          <w:numId w:val="26"/>
        </w:numPr>
        <w:tabs>
          <w:tab w:val="clear" w:pos="1440"/>
          <w:tab w:val="num" w:pos="540"/>
          <w:tab w:val="num" w:pos="567"/>
        </w:tabs>
        <w:suppressAutoHyphens w:val="0"/>
        <w:ind w:left="567" w:hanging="567"/>
        <w:rPr>
          <w:rFonts w:ascii="Arial" w:hAnsi="Arial" w:cs="Arial"/>
          <w:sz w:val="20"/>
        </w:rPr>
      </w:pPr>
      <w:r w:rsidRPr="0027156F">
        <w:rPr>
          <w:rFonts w:ascii="Arial" w:hAnsi="Arial" w:cs="Arial"/>
          <w:sz w:val="20"/>
        </w:rPr>
        <w:t xml:space="preserve">Do wykazu należy dołączyć dokumenty (referencje) </w:t>
      </w:r>
      <w:r w:rsidRPr="0027156F">
        <w:rPr>
          <w:rFonts w:ascii="Arial" w:hAnsi="Arial" w:cs="Arial"/>
          <w:sz w:val="20"/>
          <w:u w:val="single"/>
        </w:rPr>
        <w:t>potwierdzające,</w:t>
      </w:r>
      <w:r w:rsidRPr="0027156F">
        <w:rPr>
          <w:rFonts w:ascii="Arial" w:hAnsi="Arial" w:cs="Arial"/>
          <w:sz w:val="20"/>
        </w:rPr>
        <w:t xml:space="preserve"> że te </w:t>
      </w:r>
      <w:r w:rsidR="00014C21">
        <w:rPr>
          <w:rFonts w:ascii="Arial" w:hAnsi="Arial" w:cs="Arial"/>
          <w:sz w:val="20"/>
        </w:rPr>
        <w:t>usługi</w:t>
      </w:r>
      <w:r w:rsidRPr="0027156F">
        <w:rPr>
          <w:rFonts w:ascii="Arial" w:hAnsi="Arial" w:cs="Arial"/>
          <w:sz w:val="20"/>
        </w:rPr>
        <w:t xml:space="preserve"> zostały wykon</w:t>
      </w:r>
      <w:r w:rsidR="009510EB">
        <w:rPr>
          <w:rFonts w:ascii="Arial" w:hAnsi="Arial" w:cs="Arial"/>
          <w:sz w:val="20"/>
        </w:rPr>
        <w:t xml:space="preserve">ane lub są </w:t>
      </w:r>
      <w:r w:rsidR="009510EB" w:rsidRPr="00D10A54">
        <w:rPr>
          <w:rFonts w:ascii="Arial" w:hAnsi="Arial" w:cs="Arial"/>
          <w:sz w:val="20"/>
        </w:rPr>
        <w:t>wykonywane należycie, oraz dokumenty potwierdzające spójność zakresu wykonanych prac z tematem referencji.</w:t>
      </w:r>
    </w:p>
    <w:p w14:paraId="38BE5B69" w14:textId="77777777" w:rsidR="00AF7414" w:rsidRPr="00A70A2E" w:rsidRDefault="00AF7414" w:rsidP="00A70A2E">
      <w:pPr>
        <w:pStyle w:val="Tekstpodstawowywcity"/>
        <w:numPr>
          <w:ilvl w:val="0"/>
          <w:numId w:val="26"/>
        </w:numPr>
        <w:tabs>
          <w:tab w:val="clear" w:pos="1440"/>
          <w:tab w:val="num" w:pos="540"/>
          <w:tab w:val="num" w:pos="567"/>
        </w:tabs>
        <w:suppressAutoHyphens w:val="0"/>
        <w:ind w:left="567" w:hanging="567"/>
        <w:rPr>
          <w:rFonts w:ascii="Arial" w:hAnsi="Arial" w:cs="Arial"/>
          <w:sz w:val="20"/>
        </w:rPr>
      </w:pPr>
      <w:r w:rsidRPr="00A70A2E">
        <w:rPr>
          <w:rFonts w:ascii="Arial" w:hAnsi="Arial" w:cs="Arial"/>
          <w:sz w:val="20"/>
        </w:rPr>
        <w:t>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79C59FBC" w14:textId="77777777" w:rsidR="00D34CEF" w:rsidRDefault="00D34CEF" w:rsidP="0027156F">
      <w:pPr>
        <w:autoSpaceDE w:val="0"/>
        <w:autoSpaceDN w:val="0"/>
        <w:adjustRightInd w:val="0"/>
        <w:jc w:val="both"/>
        <w:rPr>
          <w:rFonts w:ascii="Arial" w:hAnsi="Arial" w:cs="Arial"/>
          <w:sz w:val="20"/>
          <w:szCs w:val="20"/>
        </w:rPr>
      </w:pPr>
    </w:p>
    <w:p w14:paraId="2D8DF246" w14:textId="77777777" w:rsidR="005830D1" w:rsidRDefault="005830D1" w:rsidP="0027156F">
      <w:pPr>
        <w:autoSpaceDE w:val="0"/>
        <w:autoSpaceDN w:val="0"/>
        <w:adjustRightInd w:val="0"/>
        <w:jc w:val="both"/>
        <w:rPr>
          <w:rFonts w:ascii="Arial" w:hAnsi="Arial" w:cs="Arial"/>
          <w:sz w:val="20"/>
          <w:szCs w:val="20"/>
        </w:rPr>
      </w:pPr>
    </w:p>
    <w:p w14:paraId="39942E63" w14:textId="77777777" w:rsidR="005830D1" w:rsidRDefault="005830D1" w:rsidP="0027156F">
      <w:pPr>
        <w:autoSpaceDE w:val="0"/>
        <w:autoSpaceDN w:val="0"/>
        <w:adjustRightInd w:val="0"/>
        <w:jc w:val="both"/>
        <w:rPr>
          <w:rFonts w:ascii="Arial" w:hAnsi="Arial" w:cs="Arial"/>
          <w:sz w:val="20"/>
          <w:szCs w:val="20"/>
        </w:rPr>
      </w:pPr>
    </w:p>
    <w:p w14:paraId="04C46655" w14:textId="77777777" w:rsidR="00A70A2E" w:rsidRDefault="00A70A2E" w:rsidP="0027156F">
      <w:pPr>
        <w:autoSpaceDE w:val="0"/>
        <w:autoSpaceDN w:val="0"/>
        <w:adjustRightInd w:val="0"/>
        <w:jc w:val="both"/>
        <w:rPr>
          <w:rFonts w:ascii="Arial" w:hAnsi="Arial" w:cs="Arial"/>
          <w:sz w:val="20"/>
          <w:szCs w:val="20"/>
        </w:rPr>
      </w:pPr>
    </w:p>
    <w:p w14:paraId="7D968099" w14:textId="77777777" w:rsidR="005830D1" w:rsidRPr="0027156F" w:rsidRDefault="005830D1" w:rsidP="0027156F">
      <w:pPr>
        <w:autoSpaceDE w:val="0"/>
        <w:autoSpaceDN w:val="0"/>
        <w:adjustRightInd w:val="0"/>
        <w:jc w:val="both"/>
        <w:rPr>
          <w:rFonts w:ascii="Arial" w:hAnsi="Arial" w:cs="Arial"/>
          <w:sz w:val="20"/>
          <w:szCs w:val="20"/>
        </w:rPr>
      </w:pPr>
    </w:p>
    <w:p w14:paraId="11D076DB" w14:textId="77777777" w:rsidR="00D34CEF" w:rsidRPr="0027156F" w:rsidRDefault="00D34CEF" w:rsidP="0027156F">
      <w:pPr>
        <w:autoSpaceDE w:val="0"/>
        <w:autoSpaceDN w:val="0"/>
        <w:adjustRightInd w:val="0"/>
        <w:jc w:val="both"/>
        <w:rPr>
          <w:rFonts w:ascii="Arial" w:hAnsi="Arial" w:cs="Arial"/>
          <w:sz w:val="20"/>
          <w:szCs w:val="20"/>
        </w:rPr>
      </w:pPr>
    </w:p>
    <w:p w14:paraId="056C5A0C" w14:textId="77777777" w:rsidR="00D34CEF" w:rsidRPr="0027156F" w:rsidRDefault="00D34CEF" w:rsidP="0027156F">
      <w:pPr>
        <w:tabs>
          <w:tab w:val="left" w:pos="851"/>
        </w:tabs>
        <w:ind w:left="3958"/>
        <w:rPr>
          <w:rFonts w:ascii="Arial" w:hAnsi="Arial" w:cs="Arial"/>
          <w:noProof/>
          <w:sz w:val="20"/>
          <w:szCs w:val="20"/>
        </w:rPr>
      </w:pPr>
      <w:r w:rsidRPr="0027156F">
        <w:rPr>
          <w:rFonts w:ascii="Arial" w:hAnsi="Arial" w:cs="Arial"/>
          <w:noProof/>
          <w:sz w:val="20"/>
          <w:szCs w:val="20"/>
        </w:rPr>
        <w:t>..................................................................................</w:t>
      </w:r>
    </w:p>
    <w:p w14:paraId="28C73176" w14:textId="77777777" w:rsidR="00D34CEF" w:rsidRPr="0027156F" w:rsidRDefault="00D34CEF" w:rsidP="0027156F">
      <w:pPr>
        <w:tabs>
          <w:tab w:val="left" w:pos="851"/>
        </w:tabs>
        <w:ind w:left="3960"/>
        <w:jc w:val="center"/>
        <w:rPr>
          <w:rFonts w:ascii="Arial" w:hAnsi="Arial" w:cs="Arial"/>
          <w:noProof/>
          <w:sz w:val="20"/>
          <w:szCs w:val="20"/>
        </w:rPr>
      </w:pPr>
      <w:r w:rsidRPr="0027156F">
        <w:rPr>
          <w:rFonts w:ascii="Arial" w:hAnsi="Arial" w:cs="Arial"/>
          <w:noProof/>
          <w:sz w:val="20"/>
          <w:szCs w:val="20"/>
        </w:rPr>
        <w:t>(pieczęć i podpisy osoby/osób</w:t>
      </w:r>
      <w:r w:rsidRPr="0027156F">
        <w:rPr>
          <w:rFonts w:ascii="Arial" w:hAnsi="Arial" w:cs="Arial"/>
          <w:noProof/>
          <w:sz w:val="20"/>
          <w:szCs w:val="20"/>
        </w:rPr>
        <w:br/>
        <w:t xml:space="preserve"> upoważnionych do reprezentowania Wykonawcy)</w:t>
      </w:r>
    </w:p>
    <w:p w14:paraId="7CC1510F" w14:textId="77777777" w:rsidR="00D34CEF" w:rsidRPr="0027156F" w:rsidRDefault="00D34CEF" w:rsidP="0027156F">
      <w:pPr>
        <w:rPr>
          <w:rFonts w:ascii="Arial" w:hAnsi="Arial" w:cs="Arial"/>
          <w:b/>
          <w:bCs/>
          <w:noProof/>
          <w:sz w:val="20"/>
          <w:szCs w:val="20"/>
        </w:rPr>
      </w:pPr>
    </w:p>
    <w:p w14:paraId="1F4F9A72" w14:textId="77777777" w:rsidR="00D34CEF" w:rsidRPr="0027156F" w:rsidRDefault="00D34CEF" w:rsidP="0027156F">
      <w:pPr>
        <w:jc w:val="right"/>
        <w:rPr>
          <w:rFonts w:ascii="Arial" w:hAnsi="Arial" w:cs="Arial"/>
          <w:b/>
          <w:bCs/>
          <w:noProof/>
          <w:sz w:val="20"/>
          <w:szCs w:val="20"/>
        </w:rPr>
      </w:pPr>
    </w:p>
    <w:p w14:paraId="4BE4D3C4" w14:textId="77777777" w:rsidR="00D34CEF" w:rsidRPr="0027156F" w:rsidRDefault="00D34CEF" w:rsidP="0027156F">
      <w:pPr>
        <w:jc w:val="right"/>
        <w:rPr>
          <w:rFonts w:ascii="Arial" w:hAnsi="Arial" w:cs="Arial"/>
          <w:b/>
          <w:bCs/>
          <w:noProof/>
          <w:sz w:val="20"/>
          <w:szCs w:val="20"/>
        </w:rPr>
      </w:pPr>
    </w:p>
    <w:p w14:paraId="249CE391" w14:textId="77777777" w:rsidR="00D34CEF" w:rsidRPr="0027156F" w:rsidRDefault="00D34CEF" w:rsidP="0027156F">
      <w:pPr>
        <w:jc w:val="right"/>
        <w:rPr>
          <w:rFonts w:ascii="Arial" w:hAnsi="Arial" w:cs="Arial"/>
          <w:sz w:val="20"/>
          <w:szCs w:val="20"/>
        </w:rPr>
      </w:pPr>
    </w:p>
    <w:p w14:paraId="31D2F197" w14:textId="77777777" w:rsidR="00D34CEF" w:rsidRPr="0027156F" w:rsidRDefault="00D34CEF" w:rsidP="0027156F">
      <w:pPr>
        <w:jc w:val="right"/>
        <w:rPr>
          <w:rFonts w:ascii="Arial" w:hAnsi="Arial" w:cs="Arial"/>
          <w:sz w:val="20"/>
          <w:szCs w:val="20"/>
        </w:rPr>
      </w:pPr>
    </w:p>
    <w:p w14:paraId="048B0560" w14:textId="77777777" w:rsidR="00D34CEF" w:rsidRPr="0027156F" w:rsidRDefault="00D34CEF" w:rsidP="0027156F">
      <w:pPr>
        <w:jc w:val="right"/>
        <w:rPr>
          <w:rFonts w:ascii="Arial" w:hAnsi="Arial" w:cs="Arial"/>
          <w:sz w:val="20"/>
          <w:szCs w:val="20"/>
        </w:rPr>
      </w:pPr>
    </w:p>
    <w:p w14:paraId="6459ED58" w14:textId="77777777" w:rsidR="00265B3B" w:rsidRDefault="00265B3B" w:rsidP="0082266B">
      <w:pPr>
        <w:rPr>
          <w:rFonts w:ascii="Arial" w:hAnsi="Arial" w:cs="Arial"/>
          <w:b/>
          <w:sz w:val="20"/>
          <w:szCs w:val="20"/>
        </w:rPr>
        <w:sectPr w:rsidR="00265B3B" w:rsidSect="008B11CF">
          <w:headerReference w:type="default" r:id="rId19"/>
          <w:footerReference w:type="default" r:id="rId20"/>
          <w:pgSz w:w="11906" w:h="16838"/>
          <w:pgMar w:top="695" w:right="924" w:bottom="993" w:left="1418" w:header="568" w:footer="686" w:gutter="0"/>
          <w:cols w:space="708"/>
          <w:docGrid w:linePitch="360"/>
        </w:sectPr>
      </w:pPr>
    </w:p>
    <w:p w14:paraId="41774B70" w14:textId="2EF1834F" w:rsidR="00F92F90" w:rsidRPr="0027156F" w:rsidRDefault="00F92F90" w:rsidP="00F92F90">
      <w:pPr>
        <w:jc w:val="right"/>
        <w:rPr>
          <w:rFonts w:ascii="Arial" w:hAnsi="Arial" w:cs="Arial"/>
          <w:sz w:val="20"/>
          <w:szCs w:val="20"/>
        </w:rPr>
      </w:pPr>
      <w:r w:rsidRPr="005E55A0">
        <w:rPr>
          <w:rFonts w:ascii="Arial" w:hAnsi="Arial" w:cs="Arial"/>
          <w:b/>
          <w:sz w:val="20"/>
          <w:szCs w:val="20"/>
        </w:rPr>
        <w:lastRenderedPageBreak/>
        <w:t xml:space="preserve">Załącznik Nr </w:t>
      </w:r>
      <w:r w:rsidR="00391855">
        <w:rPr>
          <w:rFonts w:ascii="Arial" w:hAnsi="Arial" w:cs="Arial"/>
          <w:b/>
          <w:sz w:val="20"/>
          <w:szCs w:val="20"/>
        </w:rPr>
        <w:t>4</w:t>
      </w:r>
      <w:r w:rsidRPr="005E55A0">
        <w:rPr>
          <w:rFonts w:ascii="Arial" w:hAnsi="Arial" w:cs="Arial"/>
          <w:b/>
          <w:sz w:val="20"/>
          <w:szCs w:val="20"/>
        </w:rPr>
        <w:t xml:space="preserve"> do SIWZ</w:t>
      </w:r>
    </w:p>
    <w:p w14:paraId="1895E859" w14:textId="77777777" w:rsidR="00F92F90" w:rsidRPr="0027156F" w:rsidRDefault="00F92F90" w:rsidP="00F92F90">
      <w:pPr>
        <w:jc w:val="right"/>
        <w:rPr>
          <w:rFonts w:ascii="Arial" w:hAnsi="Arial" w:cs="Arial"/>
          <w:b/>
          <w:sz w:val="20"/>
          <w:szCs w:val="20"/>
        </w:rPr>
      </w:pPr>
    </w:p>
    <w:p w14:paraId="49FF5DF2" w14:textId="77777777" w:rsidR="00F92F90" w:rsidRDefault="00F92F90" w:rsidP="00F92F90">
      <w:pPr>
        <w:pStyle w:val="Tekstpodstawowywcity"/>
        <w:tabs>
          <w:tab w:val="num" w:pos="1440"/>
        </w:tabs>
        <w:ind w:left="0"/>
        <w:rPr>
          <w:rFonts w:ascii="Arial" w:hAnsi="Arial" w:cs="Arial"/>
          <w:sz w:val="20"/>
        </w:rPr>
      </w:pPr>
    </w:p>
    <w:p w14:paraId="64C3EEEB" w14:textId="77777777" w:rsidR="00F92F90" w:rsidRPr="0027156F" w:rsidRDefault="00F92F90" w:rsidP="00F92F90">
      <w:pPr>
        <w:pStyle w:val="bullet"/>
        <w:spacing w:before="0" w:after="0"/>
        <w:rPr>
          <w:rFonts w:ascii="Arial" w:hAnsi="Arial" w:cs="Arial"/>
          <w:sz w:val="20"/>
        </w:rPr>
      </w:pPr>
      <w:r w:rsidRPr="0027156F">
        <w:rPr>
          <w:rFonts w:ascii="Arial" w:hAnsi="Arial" w:cs="Arial"/>
          <w:b/>
          <w:bCs/>
          <w:sz w:val="20"/>
        </w:rPr>
        <w:t>Miejscowość __________________</w:t>
      </w:r>
      <w:r w:rsidRPr="0027156F">
        <w:rPr>
          <w:rFonts w:ascii="Arial" w:hAnsi="Arial" w:cs="Arial"/>
          <w:b/>
          <w:bCs/>
          <w:sz w:val="20"/>
        </w:rPr>
        <w:tab/>
      </w:r>
      <w:r w:rsidRPr="0027156F">
        <w:rPr>
          <w:rFonts w:ascii="Arial" w:hAnsi="Arial" w:cs="Arial"/>
          <w:b/>
          <w:bCs/>
          <w:sz w:val="20"/>
        </w:rPr>
        <w:tab/>
      </w:r>
      <w:r w:rsidRPr="0027156F">
        <w:rPr>
          <w:rFonts w:ascii="Arial" w:hAnsi="Arial" w:cs="Arial"/>
          <w:b/>
          <w:bCs/>
          <w:sz w:val="20"/>
        </w:rPr>
        <w:tab/>
      </w:r>
      <w:r w:rsidRPr="0027156F">
        <w:rPr>
          <w:rFonts w:ascii="Arial" w:hAnsi="Arial" w:cs="Arial"/>
          <w:b/>
          <w:bCs/>
          <w:sz w:val="20"/>
        </w:rPr>
        <w:tab/>
      </w:r>
      <w:r w:rsidRPr="0027156F">
        <w:rPr>
          <w:rFonts w:ascii="Arial" w:hAnsi="Arial" w:cs="Arial"/>
          <w:b/>
          <w:bCs/>
          <w:sz w:val="20"/>
        </w:rPr>
        <w:tab/>
        <w:t xml:space="preserve">         Data</w:t>
      </w:r>
      <w:r w:rsidRPr="0027156F">
        <w:rPr>
          <w:rFonts w:ascii="Arial" w:hAnsi="Arial" w:cs="Arial"/>
          <w:sz w:val="20"/>
        </w:rPr>
        <w:t xml:space="preserve"> ____________</w:t>
      </w:r>
    </w:p>
    <w:p w14:paraId="4BB19DB0" w14:textId="77777777" w:rsidR="00F92F90" w:rsidRPr="0027156F" w:rsidRDefault="00F92F90" w:rsidP="00F92F90">
      <w:pPr>
        <w:pStyle w:val="bullet"/>
        <w:spacing w:before="0" w:after="0"/>
        <w:rPr>
          <w:rFonts w:ascii="Arial" w:hAnsi="Arial" w:cs="Arial"/>
          <w:bCs/>
          <w:sz w:val="20"/>
        </w:rPr>
      </w:pPr>
    </w:p>
    <w:p w14:paraId="77FB4D7D" w14:textId="77777777" w:rsidR="00F92F90" w:rsidRPr="0027156F" w:rsidRDefault="00F92F90" w:rsidP="00F92F90">
      <w:pPr>
        <w:pStyle w:val="bullet"/>
        <w:spacing w:before="0" w:after="0"/>
        <w:rPr>
          <w:rFonts w:ascii="Arial" w:hAnsi="Arial" w:cs="Arial"/>
          <w:bCs/>
          <w:sz w:val="20"/>
        </w:rPr>
      </w:pPr>
    </w:p>
    <w:p w14:paraId="7ED8AB78" w14:textId="77777777" w:rsidR="00F92F90" w:rsidRPr="0027156F" w:rsidRDefault="00F92F90" w:rsidP="00F92F90">
      <w:pPr>
        <w:pStyle w:val="bullet"/>
        <w:spacing w:before="0" w:after="0"/>
        <w:jc w:val="center"/>
        <w:rPr>
          <w:rFonts w:ascii="Arial" w:hAnsi="Arial" w:cs="Arial"/>
          <w:b/>
          <w:bCs/>
          <w:sz w:val="20"/>
        </w:rPr>
      </w:pPr>
      <w:r w:rsidRPr="0027156F">
        <w:rPr>
          <w:rFonts w:ascii="Arial" w:hAnsi="Arial" w:cs="Arial"/>
          <w:b/>
          <w:bCs/>
          <w:sz w:val="20"/>
        </w:rPr>
        <w:t>PEŁNA NAZWA WYKONAWCY</w:t>
      </w:r>
    </w:p>
    <w:p w14:paraId="59370C8F" w14:textId="77777777" w:rsidR="00F92F90" w:rsidRPr="0027156F" w:rsidRDefault="00F92F90" w:rsidP="00F92F90">
      <w:pPr>
        <w:pStyle w:val="bullet"/>
        <w:spacing w:before="0" w:after="0"/>
        <w:jc w:val="both"/>
        <w:rPr>
          <w:rFonts w:ascii="Arial" w:hAnsi="Arial" w:cs="Arial"/>
          <w:bCs/>
          <w:sz w:val="20"/>
        </w:rPr>
      </w:pPr>
    </w:p>
    <w:p w14:paraId="2FE9AE6E" w14:textId="77777777" w:rsidR="00F92F90" w:rsidRPr="00586541" w:rsidRDefault="00F92F90" w:rsidP="00F92F90">
      <w:pPr>
        <w:pStyle w:val="bullet"/>
        <w:spacing w:before="0" w:after="0"/>
        <w:jc w:val="center"/>
        <w:rPr>
          <w:rFonts w:ascii="Arial" w:hAnsi="Arial" w:cs="Arial"/>
          <w:bCs/>
          <w:sz w:val="20"/>
        </w:rPr>
      </w:pPr>
      <w:r w:rsidRPr="00586541">
        <w:rPr>
          <w:rFonts w:ascii="Arial" w:hAnsi="Arial" w:cs="Arial"/>
          <w:bCs/>
          <w:sz w:val="20"/>
        </w:rPr>
        <w:t>--------------------------------------------------------------------------</w:t>
      </w:r>
    </w:p>
    <w:p w14:paraId="32D57BB1" w14:textId="77777777" w:rsidR="00F92F90" w:rsidRPr="00586541" w:rsidRDefault="00F92F90" w:rsidP="00F92F90">
      <w:pPr>
        <w:pStyle w:val="bullet"/>
        <w:spacing w:before="0" w:after="0"/>
        <w:jc w:val="center"/>
        <w:rPr>
          <w:rFonts w:ascii="Arial" w:hAnsi="Arial" w:cs="Arial"/>
          <w:bCs/>
          <w:sz w:val="20"/>
        </w:rPr>
      </w:pPr>
      <w:r w:rsidRPr="00586541">
        <w:rPr>
          <w:rFonts w:ascii="Arial" w:hAnsi="Arial" w:cs="Arial"/>
          <w:bCs/>
          <w:sz w:val="20"/>
        </w:rPr>
        <w:t>----------------------------------------------------------------------------</w:t>
      </w:r>
    </w:p>
    <w:p w14:paraId="42F704F3" w14:textId="77777777" w:rsidR="00F92F90" w:rsidRPr="00586541" w:rsidRDefault="00F92F90" w:rsidP="00F92F90">
      <w:pPr>
        <w:pStyle w:val="bullet"/>
        <w:spacing w:before="0" w:after="0"/>
        <w:jc w:val="center"/>
        <w:rPr>
          <w:rFonts w:ascii="Arial" w:hAnsi="Arial" w:cs="Arial"/>
          <w:bCs/>
          <w:sz w:val="20"/>
        </w:rPr>
      </w:pPr>
      <w:r w:rsidRPr="00586541">
        <w:rPr>
          <w:rFonts w:ascii="Arial" w:hAnsi="Arial" w:cs="Arial"/>
          <w:bCs/>
          <w:sz w:val="20"/>
        </w:rPr>
        <w:t>------------------------------------------------------------------------------</w:t>
      </w:r>
    </w:p>
    <w:p w14:paraId="1985BB57" w14:textId="77777777" w:rsidR="00F92F90" w:rsidRPr="0027156F" w:rsidRDefault="00F92F90" w:rsidP="00F92F90">
      <w:pPr>
        <w:jc w:val="right"/>
        <w:rPr>
          <w:rFonts w:ascii="Arial" w:hAnsi="Arial" w:cs="Arial"/>
          <w:b/>
          <w:bCs/>
          <w:noProof/>
          <w:sz w:val="20"/>
          <w:szCs w:val="20"/>
        </w:rPr>
      </w:pPr>
    </w:p>
    <w:p w14:paraId="3A70C303" w14:textId="77777777" w:rsidR="00F92F90" w:rsidRPr="0027156F" w:rsidRDefault="00F92F90" w:rsidP="00F92F90">
      <w:pPr>
        <w:rPr>
          <w:rFonts w:ascii="Arial" w:hAnsi="Arial" w:cs="Arial"/>
          <w:b/>
          <w:bCs/>
          <w:noProof/>
          <w:sz w:val="20"/>
          <w:szCs w:val="20"/>
        </w:rPr>
      </w:pPr>
    </w:p>
    <w:p w14:paraId="12F60BBB" w14:textId="77777777" w:rsidR="00F92F90" w:rsidRDefault="00F92F90" w:rsidP="00F92F90">
      <w:pPr>
        <w:jc w:val="center"/>
        <w:rPr>
          <w:rFonts w:ascii="Arial" w:hAnsi="Arial" w:cs="Arial"/>
          <w:b/>
          <w:sz w:val="20"/>
          <w:szCs w:val="20"/>
        </w:rPr>
      </w:pPr>
      <w:r w:rsidRPr="005D3A98">
        <w:rPr>
          <w:rFonts w:ascii="Arial" w:hAnsi="Arial" w:cs="Arial"/>
          <w:b/>
          <w:sz w:val="20"/>
          <w:szCs w:val="20"/>
        </w:rPr>
        <w:t>OŚWIADCZENIE WYKONAWCY</w:t>
      </w:r>
    </w:p>
    <w:p w14:paraId="0B8CA9D2" w14:textId="77777777" w:rsidR="00F92F90" w:rsidRDefault="00F92F90" w:rsidP="00F92F90">
      <w:pPr>
        <w:pStyle w:val="Tekstpodstawowy"/>
        <w:tabs>
          <w:tab w:val="left" w:pos="851"/>
          <w:tab w:val="left" w:pos="1134"/>
          <w:tab w:val="left" w:pos="1701"/>
        </w:tabs>
        <w:suppressAutoHyphens w:val="0"/>
        <w:rPr>
          <w:rFonts w:ascii="Arial" w:hAnsi="Arial" w:cs="Arial"/>
          <w:b/>
          <w:bCs/>
          <w:sz w:val="20"/>
          <w:u w:val="single"/>
        </w:rPr>
      </w:pPr>
    </w:p>
    <w:p w14:paraId="2E5B9590" w14:textId="77777777" w:rsidR="00F92F90" w:rsidRPr="00C7487C" w:rsidRDefault="00F92F90" w:rsidP="00F92F90">
      <w:pPr>
        <w:autoSpaceDE w:val="0"/>
        <w:jc w:val="both"/>
        <w:rPr>
          <w:rFonts w:ascii="Arial" w:hAnsi="Arial" w:cs="Arial"/>
          <w:sz w:val="20"/>
          <w:szCs w:val="20"/>
        </w:rPr>
      </w:pPr>
    </w:p>
    <w:p w14:paraId="0A85789A" w14:textId="77777777" w:rsidR="00F92F90" w:rsidRPr="00942ACE" w:rsidRDefault="00F92F90" w:rsidP="007B202F">
      <w:pPr>
        <w:pStyle w:val="Akapitzlist"/>
        <w:spacing w:line="360" w:lineRule="auto"/>
        <w:ind w:left="284"/>
        <w:jc w:val="both"/>
        <w:rPr>
          <w:rFonts w:ascii="Arial" w:hAnsi="Arial" w:cs="Arial"/>
          <w:sz w:val="20"/>
          <w:szCs w:val="20"/>
        </w:rPr>
      </w:pPr>
      <w:r w:rsidRPr="00942ACE">
        <w:rPr>
          <w:rFonts w:ascii="Arial" w:hAnsi="Arial" w:cs="Arial"/>
          <w:sz w:val="20"/>
          <w:szCs w:val="20"/>
        </w:rPr>
        <w:t>Oświadczam, że:</w:t>
      </w:r>
    </w:p>
    <w:p w14:paraId="238ED0ED" w14:textId="76E6BD01" w:rsidR="007B202F" w:rsidRPr="00942ACE" w:rsidRDefault="007B202F" w:rsidP="0051748F">
      <w:pPr>
        <w:numPr>
          <w:ilvl w:val="0"/>
          <w:numId w:val="102"/>
        </w:numPr>
        <w:tabs>
          <w:tab w:val="left" w:pos="1134"/>
        </w:tabs>
        <w:suppressAutoHyphens w:val="0"/>
        <w:spacing w:line="230" w:lineRule="exact"/>
        <w:jc w:val="both"/>
        <w:textAlignment w:val="baseline"/>
        <w:rPr>
          <w:rFonts w:ascii="Arial" w:hAnsi="Arial" w:cs="Arial"/>
          <w:sz w:val="20"/>
          <w:szCs w:val="20"/>
        </w:rPr>
      </w:pPr>
      <w:r w:rsidRPr="00942ACE">
        <w:rPr>
          <w:rFonts w:ascii="Arial" w:hAnsi="Arial" w:cs="Arial"/>
          <w:sz w:val="20"/>
          <w:szCs w:val="20"/>
        </w:rPr>
        <w:t>przedmiot zamówienia można stosować w podziemnych wyrobiskach metanowych zakładów górniczych, zaliczonych do stopnia „a”, „b” i „c” niebezpieczeństwa wybuchu metanu oraz klasy „A” i „B” wybuchu pyłu węglowego zgodnie z przepisami prawa:</w:t>
      </w:r>
    </w:p>
    <w:p w14:paraId="38F1D570" w14:textId="77777777" w:rsidR="007B202F" w:rsidRPr="00942ACE" w:rsidRDefault="007B202F" w:rsidP="0051748F">
      <w:pPr>
        <w:numPr>
          <w:ilvl w:val="0"/>
          <w:numId w:val="103"/>
        </w:numPr>
        <w:tabs>
          <w:tab w:val="clear" w:pos="382"/>
        </w:tabs>
        <w:suppressAutoHyphens w:val="0"/>
        <w:spacing w:line="230" w:lineRule="exact"/>
        <w:ind w:left="1134" w:hanging="425"/>
        <w:jc w:val="both"/>
        <w:rPr>
          <w:rFonts w:ascii="Arial" w:hAnsi="Arial" w:cs="Arial"/>
          <w:sz w:val="20"/>
          <w:szCs w:val="20"/>
        </w:rPr>
      </w:pPr>
      <w:r w:rsidRPr="00942ACE">
        <w:rPr>
          <w:rFonts w:ascii="Arial" w:hAnsi="Arial" w:cs="Arial"/>
          <w:sz w:val="20"/>
          <w:szCs w:val="20"/>
        </w:rPr>
        <w:t xml:space="preserve">Ustawy z dnia 9 czerwca 2011 r. - Prawo geologiczne i górnicze (j.t. Dz. U. z 2020 r. poz. 1064 wraz z </w:t>
      </w:r>
      <w:proofErr w:type="spellStart"/>
      <w:r w:rsidRPr="00942ACE">
        <w:rPr>
          <w:rFonts w:ascii="Arial" w:hAnsi="Arial" w:cs="Arial"/>
          <w:sz w:val="20"/>
          <w:szCs w:val="20"/>
        </w:rPr>
        <w:t>późn</w:t>
      </w:r>
      <w:proofErr w:type="spellEnd"/>
      <w:r w:rsidRPr="00942ACE">
        <w:rPr>
          <w:rFonts w:ascii="Arial" w:hAnsi="Arial" w:cs="Arial"/>
          <w:sz w:val="20"/>
          <w:szCs w:val="20"/>
        </w:rPr>
        <w:t xml:space="preserve">. zm.) </w:t>
      </w:r>
      <w:r w:rsidRPr="00942ACE">
        <w:rPr>
          <w:rFonts w:ascii="Arial" w:hAnsi="Arial" w:cs="Arial"/>
          <w:iCs/>
          <w:sz w:val="20"/>
          <w:szCs w:val="20"/>
        </w:rPr>
        <w:t>wraz z aktami wykonawczymi obowiązującymi w dniu wykonania zamówienia, tym:</w:t>
      </w:r>
    </w:p>
    <w:p w14:paraId="3095EC26" w14:textId="214E0967" w:rsidR="007B202F" w:rsidRPr="00942ACE" w:rsidRDefault="007B202F" w:rsidP="0051748F">
      <w:pPr>
        <w:numPr>
          <w:ilvl w:val="0"/>
          <w:numId w:val="104"/>
        </w:numPr>
        <w:tabs>
          <w:tab w:val="clear" w:pos="720"/>
          <w:tab w:val="num" w:pos="1701"/>
        </w:tabs>
        <w:suppressAutoHyphens w:val="0"/>
        <w:spacing w:line="230" w:lineRule="exact"/>
        <w:ind w:left="1560" w:hanging="426"/>
        <w:jc w:val="both"/>
        <w:rPr>
          <w:rFonts w:ascii="Arial" w:hAnsi="Arial" w:cs="Arial"/>
          <w:sz w:val="20"/>
          <w:szCs w:val="20"/>
        </w:rPr>
      </w:pPr>
      <w:r w:rsidRPr="00942ACE">
        <w:rPr>
          <w:rFonts w:ascii="Arial" w:hAnsi="Arial" w:cs="Arial"/>
          <w:bCs/>
          <w:sz w:val="20"/>
          <w:szCs w:val="20"/>
        </w:rPr>
        <w:t xml:space="preserve">rozporządzenia Ministra Energii z dnia 23 listopada 2016 r. w sprawie szczegółowych wymagań dotyczących prowadzenia ruchu podziemnych zakładów górniczych (Dz.U. z 2017 r. poz. 1118 wraz z </w:t>
      </w:r>
      <w:proofErr w:type="spellStart"/>
      <w:r w:rsidRPr="00942ACE">
        <w:rPr>
          <w:rFonts w:ascii="Arial" w:hAnsi="Arial" w:cs="Arial"/>
          <w:bCs/>
          <w:sz w:val="20"/>
          <w:szCs w:val="20"/>
        </w:rPr>
        <w:t>późn</w:t>
      </w:r>
      <w:proofErr w:type="spellEnd"/>
      <w:r w:rsidRPr="00942ACE">
        <w:rPr>
          <w:rFonts w:ascii="Arial" w:hAnsi="Arial" w:cs="Arial"/>
          <w:bCs/>
          <w:sz w:val="20"/>
          <w:szCs w:val="20"/>
        </w:rPr>
        <w:t>. zm.),</w:t>
      </w:r>
    </w:p>
    <w:p w14:paraId="02914C12" w14:textId="77777777" w:rsidR="007B202F" w:rsidRPr="00942ACE" w:rsidRDefault="007B202F" w:rsidP="0051748F">
      <w:pPr>
        <w:numPr>
          <w:ilvl w:val="0"/>
          <w:numId w:val="104"/>
        </w:numPr>
        <w:tabs>
          <w:tab w:val="clear" w:pos="720"/>
          <w:tab w:val="num" w:pos="1701"/>
        </w:tabs>
        <w:suppressAutoHyphens w:val="0"/>
        <w:spacing w:line="230" w:lineRule="exact"/>
        <w:ind w:left="1560" w:hanging="426"/>
        <w:jc w:val="both"/>
        <w:rPr>
          <w:rFonts w:ascii="Arial" w:hAnsi="Arial" w:cs="Arial"/>
          <w:sz w:val="20"/>
          <w:szCs w:val="20"/>
        </w:rPr>
      </w:pPr>
      <w:r w:rsidRPr="00942ACE">
        <w:rPr>
          <w:rFonts w:ascii="Arial" w:hAnsi="Arial" w:cs="Arial"/>
          <w:sz w:val="20"/>
          <w:szCs w:val="20"/>
          <w:shd w:val="clear" w:color="auto" w:fill="FFFFFF"/>
        </w:rPr>
        <w:t xml:space="preserve">rozporządzenia Ministra Środowiska z dnia 29 stycznia 2013 r. w sprawie zagrożeń naturalnych w zakładach górniczych </w:t>
      </w:r>
      <w:r w:rsidRPr="00942ACE">
        <w:rPr>
          <w:rFonts w:ascii="Arial" w:hAnsi="Arial" w:cs="Arial"/>
          <w:sz w:val="20"/>
          <w:szCs w:val="20"/>
        </w:rPr>
        <w:t>(</w:t>
      </w:r>
      <w:r w:rsidRPr="00942ACE">
        <w:rPr>
          <w:rFonts w:ascii="Arial" w:hAnsi="Arial" w:cs="Arial"/>
          <w:bCs/>
          <w:sz w:val="20"/>
          <w:szCs w:val="20"/>
        </w:rPr>
        <w:t>Dz.U. z 2013 r. poz. 230, z 2019 r. poz. 1883</w:t>
      </w:r>
      <w:r w:rsidRPr="00942ACE">
        <w:rPr>
          <w:rFonts w:ascii="Arial" w:hAnsi="Arial" w:cs="Arial"/>
          <w:sz w:val="20"/>
          <w:szCs w:val="20"/>
        </w:rPr>
        <w:t>),</w:t>
      </w:r>
    </w:p>
    <w:p w14:paraId="1B1FEEFC" w14:textId="646B46F0" w:rsidR="007B202F" w:rsidRPr="00942ACE" w:rsidRDefault="007B202F" w:rsidP="0051748F">
      <w:pPr>
        <w:numPr>
          <w:ilvl w:val="0"/>
          <w:numId w:val="103"/>
        </w:numPr>
        <w:tabs>
          <w:tab w:val="clear" w:pos="382"/>
        </w:tabs>
        <w:suppressAutoHyphens w:val="0"/>
        <w:spacing w:line="230" w:lineRule="exact"/>
        <w:ind w:left="1134" w:hanging="425"/>
        <w:jc w:val="both"/>
        <w:rPr>
          <w:rFonts w:ascii="Arial" w:hAnsi="Arial" w:cs="Arial"/>
          <w:sz w:val="20"/>
          <w:szCs w:val="20"/>
        </w:rPr>
      </w:pPr>
      <w:r w:rsidRPr="00942ACE">
        <w:rPr>
          <w:rFonts w:ascii="Arial" w:hAnsi="Arial" w:cs="Arial"/>
          <w:sz w:val="20"/>
          <w:szCs w:val="20"/>
        </w:rPr>
        <w:t xml:space="preserve">Ustawy z dnia 30 sierpnia 2002 r. o systemie oceny zgodności (j.t. </w:t>
      </w:r>
      <w:r w:rsidRPr="00942ACE">
        <w:rPr>
          <w:rFonts w:ascii="Arial" w:hAnsi="Arial" w:cs="Arial"/>
          <w:bCs/>
          <w:sz w:val="20"/>
          <w:szCs w:val="20"/>
        </w:rPr>
        <w:t xml:space="preserve">Dz. U. z 2019 r. poz. 155 wraz </w:t>
      </w:r>
      <w:r w:rsidR="007712D4" w:rsidRPr="00942ACE">
        <w:rPr>
          <w:rFonts w:ascii="Arial" w:hAnsi="Arial" w:cs="Arial"/>
          <w:bCs/>
          <w:sz w:val="20"/>
          <w:szCs w:val="20"/>
        </w:rPr>
        <w:br/>
      </w:r>
      <w:r w:rsidRPr="00942ACE">
        <w:rPr>
          <w:rFonts w:ascii="Arial" w:hAnsi="Arial" w:cs="Arial"/>
          <w:bCs/>
          <w:sz w:val="20"/>
          <w:szCs w:val="20"/>
        </w:rPr>
        <w:t xml:space="preserve">z </w:t>
      </w:r>
      <w:proofErr w:type="spellStart"/>
      <w:r w:rsidRPr="00942ACE">
        <w:rPr>
          <w:rFonts w:ascii="Arial" w:hAnsi="Arial" w:cs="Arial"/>
          <w:bCs/>
          <w:sz w:val="20"/>
          <w:szCs w:val="20"/>
        </w:rPr>
        <w:t>późn</w:t>
      </w:r>
      <w:proofErr w:type="spellEnd"/>
      <w:r w:rsidRPr="00942ACE">
        <w:rPr>
          <w:rFonts w:ascii="Arial" w:hAnsi="Arial" w:cs="Arial"/>
          <w:bCs/>
          <w:sz w:val="20"/>
          <w:szCs w:val="20"/>
        </w:rPr>
        <w:t>. zm.</w:t>
      </w:r>
      <w:r w:rsidRPr="00942ACE">
        <w:rPr>
          <w:rFonts w:ascii="Arial" w:hAnsi="Arial" w:cs="Arial"/>
          <w:sz w:val="20"/>
          <w:szCs w:val="20"/>
        </w:rPr>
        <w:t>) wraz</w:t>
      </w:r>
      <w:r w:rsidRPr="00942ACE">
        <w:rPr>
          <w:rFonts w:ascii="Arial" w:hAnsi="Arial" w:cs="Arial"/>
          <w:iCs/>
          <w:sz w:val="20"/>
          <w:szCs w:val="20"/>
        </w:rPr>
        <w:t xml:space="preserve"> z aktami wykonawczymi obowiązującymi w dniu wykonania zamówienia, w tym:</w:t>
      </w:r>
    </w:p>
    <w:p w14:paraId="332005FA" w14:textId="77777777" w:rsidR="007B202F" w:rsidRPr="00942ACE" w:rsidRDefault="007B202F" w:rsidP="0051748F">
      <w:pPr>
        <w:numPr>
          <w:ilvl w:val="1"/>
          <w:numId w:val="103"/>
        </w:numPr>
        <w:suppressAutoHyphens w:val="0"/>
        <w:spacing w:line="230" w:lineRule="exact"/>
        <w:ind w:left="1560" w:hanging="426"/>
        <w:jc w:val="both"/>
        <w:rPr>
          <w:rFonts w:ascii="Arial" w:hAnsi="Arial" w:cs="Arial"/>
          <w:sz w:val="20"/>
          <w:szCs w:val="20"/>
        </w:rPr>
      </w:pPr>
      <w:r w:rsidRPr="00942ACE">
        <w:rPr>
          <w:rFonts w:ascii="Arial" w:hAnsi="Arial" w:cs="Arial"/>
          <w:sz w:val="20"/>
          <w:szCs w:val="20"/>
        </w:rPr>
        <w:t xml:space="preserve">rozporządzenia Ministra Gospodarki z dnia 21 października 2008 roku w sprawie zasadniczych wymagań dla maszyn (Dz. U. z 2008 r. Nr 199, poz. 1228 wraz z </w:t>
      </w:r>
      <w:proofErr w:type="spellStart"/>
      <w:r w:rsidRPr="00942ACE">
        <w:rPr>
          <w:rFonts w:ascii="Arial" w:hAnsi="Arial" w:cs="Arial"/>
          <w:sz w:val="20"/>
          <w:szCs w:val="20"/>
        </w:rPr>
        <w:t>późn</w:t>
      </w:r>
      <w:proofErr w:type="spellEnd"/>
      <w:r w:rsidRPr="00942ACE">
        <w:rPr>
          <w:rFonts w:ascii="Arial" w:hAnsi="Arial" w:cs="Arial"/>
          <w:sz w:val="20"/>
          <w:szCs w:val="20"/>
        </w:rPr>
        <w:t>. zm.),</w:t>
      </w:r>
    </w:p>
    <w:p w14:paraId="6E921CC9" w14:textId="335A1114" w:rsidR="007B202F" w:rsidRPr="00942ACE" w:rsidRDefault="007B202F" w:rsidP="0051748F">
      <w:pPr>
        <w:numPr>
          <w:ilvl w:val="0"/>
          <w:numId w:val="103"/>
        </w:numPr>
        <w:tabs>
          <w:tab w:val="clear" w:pos="382"/>
        </w:tabs>
        <w:suppressAutoHyphens w:val="0"/>
        <w:spacing w:line="230" w:lineRule="exact"/>
        <w:ind w:left="1134" w:hanging="425"/>
        <w:contextualSpacing/>
        <w:jc w:val="both"/>
        <w:rPr>
          <w:rFonts w:ascii="Arial" w:hAnsi="Arial" w:cs="Arial"/>
          <w:sz w:val="20"/>
          <w:szCs w:val="20"/>
        </w:rPr>
      </w:pPr>
      <w:r w:rsidRPr="00942ACE">
        <w:rPr>
          <w:rFonts w:ascii="Arial" w:hAnsi="Arial" w:cs="Arial"/>
          <w:sz w:val="20"/>
          <w:szCs w:val="20"/>
        </w:rPr>
        <w:t xml:space="preserve">Ustawy z dnia 13 kwietnia 2016 r. o systemach oceny zgodności i nadzoru rynku </w:t>
      </w:r>
      <w:r w:rsidRPr="00942ACE">
        <w:rPr>
          <w:rFonts w:ascii="Arial" w:hAnsi="Arial" w:cs="Arial"/>
          <w:sz w:val="20"/>
          <w:szCs w:val="20"/>
          <w:lang w:eastAsia="pl-PL"/>
        </w:rPr>
        <w:t xml:space="preserve">(j.t. </w:t>
      </w:r>
      <w:r w:rsidRPr="00942ACE">
        <w:rPr>
          <w:rFonts w:ascii="Arial" w:hAnsi="Arial" w:cs="Arial"/>
          <w:bCs/>
          <w:sz w:val="20"/>
          <w:szCs w:val="20"/>
        </w:rPr>
        <w:t xml:space="preserve">. Dz.U. z 2019 r. poz. 544 wraz z </w:t>
      </w:r>
      <w:proofErr w:type="spellStart"/>
      <w:r w:rsidRPr="00942ACE">
        <w:rPr>
          <w:rFonts w:ascii="Arial" w:hAnsi="Arial" w:cs="Arial"/>
          <w:bCs/>
          <w:sz w:val="20"/>
          <w:szCs w:val="20"/>
        </w:rPr>
        <w:t>późn</w:t>
      </w:r>
      <w:proofErr w:type="spellEnd"/>
      <w:r w:rsidRPr="00942ACE">
        <w:rPr>
          <w:rFonts w:ascii="Arial" w:hAnsi="Arial" w:cs="Arial"/>
          <w:bCs/>
          <w:sz w:val="20"/>
          <w:szCs w:val="20"/>
        </w:rPr>
        <w:t>. zm.</w:t>
      </w:r>
      <w:r w:rsidRPr="00942ACE">
        <w:rPr>
          <w:rFonts w:ascii="Arial" w:hAnsi="Arial" w:cs="Arial"/>
          <w:sz w:val="20"/>
          <w:szCs w:val="20"/>
          <w:lang w:eastAsia="pl-PL"/>
        </w:rPr>
        <w:t xml:space="preserve">) </w:t>
      </w:r>
      <w:r w:rsidRPr="00942ACE">
        <w:rPr>
          <w:rFonts w:ascii="Arial" w:hAnsi="Arial" w:cs="Arial"/>
          <w:sz w:val="20"/>
          <w:szCs w:val="20"/>
        </w:rPr>
        <w:t>wraz z aktami wykonawczymi obowiązującymi w dniu wykonania zamówienia, w tym:</w:t>
      </w:r>
    </w:p>
    <w:p w14:paraId="76674A78" w14:textId="028D55F5" w:rsidR="007B202F" w:rsidRPr="00942ACE" w:rsidRDefault="007B202F" w:rsidP="0051748F">
      <w:pPr>
        <w:numPr>
          <w:ilvl w:val="1"/>
          <w:numId w:val="103"/>
        </w:numPr>
        <w:suppressAutoHyphens w:val="0"/>
        <w:spacing w:line="230" w:lineRule="exact"/>
        <w:ind w:left="1560" w:hanging="426"/>
        <w:contextualSpacing/>
        <w:jc w:val="both"/>
        <w:rPr>
          <w:rFonts w:ascii="Arial" w:hAnsi="Arial" w:cs="Arial"/>
          <w:sz w:val="20"/>
          <w:szCs w:val="20"/>
        </w:rPr>
      </w:pPr>
      <w:r w:rsidRPr="00942ACE">
        <w:rPr>
          <w:rFonts w:ascii="Arial" w:hAnsi="Arial" w:cs="Arial"/>
          <w:sz w:val="20"/>
          <w:szCs w:val="20"/>
        </w:rPr>
        <w:t xml:space="preserve">rozporządzenia Ministra Rozwoju z dnia 6 czerwca 2016 r. w sprawie wymagań dla urządzeń </w:t>
      </w:r>
      <w:r w:rsidR="007712D4" w:rsidRPr="00942ACE">
        <w:rPr>
          <w:rFonts w:ascii="Arial" w:hAnsi="Arial" w:cs="Arial"/>
          <w:sz w:val="20"/>
          <w:szCs w:val="20"/>
        </w:rPr>
        <w:br/>
      </w:r>
      <w:r w:rsidRPr="00942ACE">
        <w:rPr>
          <w:rFonts w:ascii="Arial" w:hAnsi="Arial" w:cs="Arial"/>
          <w:sz w:val="20"/>
          <w:szCs w:val="20"/>
        </w:rPr>
        <w:t>i systemów ochronnych przeznaczonych do użytku w atmosferze potencjalnie wybuchowej (Dz. U.  z 2016 r. poz. 817),</w:t>
      </w:r>
    </w:p>
    <w:p w14:paraId="73A0DCBF" w14:textId="42438535" w:rsidR="007B202F" w:rsidRPr="00942ACE" w:rsidRDefault="007B202F" w:rsidP="0051748F">
      <w:pPr>
        <w:numPr>
          <w:ilvl w:val="1"/>
          <w:numId w:val="103"/>
        </w:numPr>
        <w:suppressAutoHyphens w:val="0"/>
        <w:spacing w:line="230" w:lineRule="exact"/>
        <w:ind w:left="1560" w:hanging="426"/>
        <w:contextualSpacing/>
        <w:jc w:val="both"/>
        <w:rPr>
          <w:rFonts w:ascii="Arial" w:hAnsi="Arial" w:cs="Arial"/>
          <w:sz w:val="20"/>
          <w:szCs w:val="20"/>
        </w:rPr>
      </w:pPr>
      <w:r w:rsidRPr="00942ACE">
        <w:rPr>
          <w:rFonts w:ascii="Arial" w:hAnsi="Arial" w:cs="Arial"/>
          <w:bCs/>
          <w:sz w:val="20"/>
          <w:szCs w:val="20"/>
        </w:rPr>
        <w:t>rozporządzenia Ministra Rozwoju z dnia 11 lipca 2016 r. w sprawie wymagań dla urządzeń ciśnieniowych i zespołów urządzeń ciśnieniowych (j.t. Dz.U. z 2019 r. poz. 211).</w:t>
      </w:r>
    </w:p>
    <w:p w14:paraId="7D416EAA" w14:textId="77777777" w:rsidR="007B202F" w:rsidRPr="00942ACE" w:rsidRDefault="007B202F" w:rsidP="0051748F">
      <w:pPr>
        <w:pStyle w:val="Akapitzlist"/>
        <w:numPr>
          <w:ilvl w:val="0"/>
          <w:numId w:val="103"/>
        </w:numPr>
        <w:tabs>
          <w:tab w:val="clear" w:pos="382"/>
          <w:tab w:val="num" w:pos="1134"/>
        </w:tabs>
        <w:ind w:left="1134" w:hanging="425"/>
        <w:jc w:val="both"/>
        <w:rPr>
          <w:rFonts w:ascii="Arial" w:hAnsi="Arial" w:cs="Arial"/>
          <w:bCs/>
          <w:sz w:val="20"/>
          <w:szCs w:val="20"/>
        </w:rPr>
      </w:pPr>
      <w:r w:rsidRPr="00942ACE">
        <w:rPr>
          <w:rFonts w:ascii="Arial" w:hAnsi="Arial" w:cs="Arial"/>
          <w:bCs/>
          <w:sz w:val="20"/>
          <w:szCs w:val="20"/>
        </w:rPr>
        <w:t xml:space="preserve">Ustawy z dnia 15 maja 2015 r. o substancjach zubożających warstwę ozonową oraz </w:t>
      </w:r>
      <w:r w:rsidRPr="00942ACE">
        <w:rPr>
          <w:rFonts w:ascii="Arial" w:hAnsi="Arial" w:cs="Arial"/>
          <w:bCs/>
          <w:sz w:val="20"/>
          <w:szCs w:val="20"/>
        </w:rPr>
        <w:br/>
        <w:t>o niektórych fluorowanych gazach cieplarnianych (j.t. Dz.U. z 2020 r. poz. 2065).</w:t>
      </w:r>
    </w:p>
    <w:p w14:paraId="36AB7792" w14:textId="7C4AA38F" w:rsidR="00621124" w:rsidRPr="00942ACE" w:rsidRDefault="007B202F" w:rsidP="007B202F">
      <w:pPr>
        <w:ind w:left="709"/>
        <w:jc w:val="both"/>
        <w:rPr>
          <w:rFonts w:ascii="Arial" w:hAnsi="Arial" w:cs="Arial"/>
          <w:bCs/>
          <w:sz w:val="20"/>
          <w:szCs w:val="20"/>
        </w:rPr>
      </w:pPr>
      <w:r w:rsidRPr="00942ACE">
        <w:rPr>
          <w:rFonts w:ascii="Arial" w:hAnsi="Arial" w:cs="Arial"/>
          <w:bCs/>
          <w:sz w:val="20"/>
          <w:szCs w:val="20"/>
        </w:rPr>
        <w:t>W przypadku zmian aktów prawnych, związanych z realizacją niniejszego postępowania, przedmiot dostawy musi spełniać uwarunkowania prawne, obowiązujące w dniu dostawy</w:t>
      </w:r>
      <w:r w:rsidR="00621124" w:rsidRPr="00942ACE">
        <w:rPr>
          <w:rFonts w:ascii="Arial" w:hAnsi="Arial" w:cs="Arial"/>
          <w:bCs/>
          <w:sz w:val="20"/>
          <w:szCs w:val="20"/>
        </w:rPr>
        <w:t>.</w:t>
      </w:r>
    </w:p>
    <w:p w14:paraId="1430490C" w14:textId="42A2BA61" w:rsidR="007B202F" w:rsidRPr="00942ACE" w:rsidRDefault="007B202F" w:rsidP="0051748F">
      <w:pPr>
        <w:numPr>
          <w:ilvl w:val="0"/>
          <w:numId w:val="102"/>
        </w:numPr>
        <w:suppressAutoHyphens w:val="0"/>
        <w:ind w:left="709" w:hanging="283"/>
        <w:jc w:val="both"/>
        <w:rPr>
          <w:rFonts w:ascii="Arial" w:hAnsi="Arial" w:cs="Arial"/>
          <w:sz w:val="20"/>
          <w:szCs w:val="20"/>
        </w:rPr>
      </w:pPr>
      <w:r w:rsidRPr="00942ACE">
        <w:rPr>
          <w:rFonts w:ascii="Arial" w:hAnsi="Arial" w:cs="Arial"/>
          <w:sz w:val="20"/>
          <w:szCs w:val="20"/>
        </w:rPr>
        <w:t>odbiór urządzeń lub elementów urządzeń dla których wymagany jest odbiór przez uprawnionego Rzeczoznawcę nastąpi na</w:t>
      </w:r>
      <w:r w:rsidR="004C2881" w:rsidRPr="00942ACE">
        <w:rPr>
          <w:rFonts w:ascii="Arial" w:hAnsi="Arial" w:cs="Arial"/>
          <w:sz w:val="20"/>
          <w:szCs w:val="20"/>
        </w:rPr>
        <w:t xml:space="preserve"> moje</w:t>
      </w:r>
      <w:r w:rsidRPr="00942ACE">
        <w:rPr>
          <w:rFonts w:ascii="Arial" w:hAnsi="Arial" w:cs="Arial"/>
          <w:sz w:val="20"/>
          <w:szCs w:val="20"/>
        </w:rPr>
        <w:t xml:space="preserve"> zlecenie </w:t>
      </w:r>
      <w:r w:rsidR="004C2881" w:rsidRPr="00942ACE">
        <w:rPr>
          <w:rFonts w:ascii="Arial" w:hAnsi="Arial" w:cs="Arial"/>
          <w:sz w:val="20"/>
          <w:szCs w:val="20"/>
        </w:rPr>
        <w:t>i na mój</w:t>
      </w:r>
      <w:r w:rsidRPr="00942ACE">
        <w:rPr>
          <w:rFonts w:ascii="Arial" w:hAnsi="Arial" w:cs="Arial"/>
          <w:sz w:val="20"/>
          <w:szCs w:val="20"/>
        </w:rPr>
        <w:t xml:space="preserve"> koszt</w:t>
      </w:r>
      <w:r w:rsidR="004C2881" w:rsidRPr="00942ACE">
        <w:rPr>
          <w:rFonts w:ascii="Arial" w:hAnsi="Arial" w:cs="Arial"/>
          <w:sz w:val="20"/>
          <w:szCs w:val="20"/>
        </w:rPr>
        <w:t>.</w:t>
      </w:r>
    </w:p>
    <w:p w14:paraId="43677546" w14:textId="77777777" w:rsidR="00F92F90" w:rsidRPr="00C7487C" w:rsidRDefault="00F92F90" w:rsidP="007B202F">
      <w:pPr>
        <w:pStyle w:val="Akapitzlist"/>
        <w:spacing w:line="360" w:lineRule="auto"/>
        <w:ind w:left="709" w:hanging="283"/>
        <w:jc w:val="both"/>
        <w:rPr>
          <w:rFonts w:ascii="Arial" w:hAnsi="Arial" w:cs="Arial"/>
          <w:b/>
          <w:sz w:val="20"/>
          <w:szCs w:val="20"/>
        </w:rPr>
      </w:pPr>
    </w:p>
    <w:p w14:paraId="730AC48F" w14:textId="77777777" w:rsidR="00F92F90" w:rsidRDefault="00F92F90" w:rsidP="00F92F90">
      <w:pPr>
        <w:autoSpaceDE w:val="0"/>
        <w:jc w:val="both"/>
        <w:rPr>
          <w:rFonts w:ascii="Arial" w:hAnsi="Arial" w:cs="Arial"/>
          <w:sz w:val="20"/>
          <w:szCs w:val="20"/>
        </w:rPr>
      </w:pPr>
    </w:p>
    <w:p w14:paraId="7F23A2BF" w14:textId="77777777" w:rsidR="00F92F90" w:rsidRDefault="00F92F90" w:rsidP="00F92F90">
      <w:pPr>
        <w:autoSpaceDE w:val="0"/>
        <w:jc w:val="both"/>
        <w:rPr>
          <w:rFonts w:ascii="Arial" w:hAnsi="Arial" w:cs="Arial"/>
          <w:sz w:val="20"/>
          <w:szCs w:val="20"/>
        </w:rPr>
      </w:pPr>
    </w:p>
    <w:p w14:paraId="152782E2" w14:textId="77777777" w:rsidR="00F92F90" w:rsidRDefault="00F92F90" w:rsidP="00F92F90">
      <w:pPr>
        <w:autoSpaceDE w:val="0"/>
        <w:jc w:val="both"/>
        <w:rPr>
          <w:rFonts w:ascii="Arial" w:hAnsi="Arial" w:cs="Arial"/>
          <w:sz w:val="20"/>
          <w:szCs w:val="20"/>
        </w:rPr>
      </w:pPr>
    </w:p>
    <w:p w14:paraId="27D4D791" w14:textId="77777777" w:rsidR="00F92F90" w:rsidRDefault="00F92F90" w:rsidP="00F92F90">
      <w:pPr>
        <w:autoSpaceDE w:val="0"/>
        <w:jc w:val="both"/>
        <w:rPr>
          <w:rFonts w:ascii="Arial" w:hAnsi="Arial" w:cs="Arial"/>
          <w:sz w:val="20"/>
          <w:szCs w:val="20"/>
        </w:rPr>
      </w:pPr>
    </w:p>
    <w:p w14:paraId="69A2D695" w14:textId="77777777" w:rsidR="00F92F90" w:rsidRDefault="00F92F90" w:rsidP="00F92F90">
      <w:pPr>
        <w:autoSpaceDE w:val="0"/>
        <w:jc w:val="both"/>
        <w:rPr>
          <w:rFonts w:ascii="Arial" w:hAnsi="Arial" w:cs="Arial"/>
          <w:sz w:val="20"/>
          <w:szCs w:val="20"/>
        </w:rPr>
      </w:pPr>
    </w:p>
    <w:p w14:paraId="270EF5EF" w14:textId="77777777" w:rsidR="00F92F90" w:rsidRPr="0027156F" w:rsidRDefault="00F92F90" w:rsidP="00F92F90">
      <w:pPr>
        <w:autoSpaceDE w:val="0"/>
        <w:jc w:val="both"/>
        <w:rPr>
          <w:rFonts w:ascii="Arial" w:hAnsi="Arial" w:cs="Arial"/>
          <w:sz w:val="20"/>
          <w:szCs w:val="20"/>
        </w:rPr>
      </w:pPr>
    </w:p>
    <w:p w14:paraId="03FDA992" w14:textId="77777777" w:rsidR="00F92F90" w:rsidRPr="0027156F" w:rsidRDefault="00F92F90" w:rsidP="00F92F90">
      <w:pPr>
        <w:jc w:val="center"/>
        <w:rPr>
          <w:rFonts w:ascii="Arial" w:hAnsi="Arial" w:cs="Arial"/>
          <w:sz w:val="20"/>
          <w:szCs w:val="20"/>
        </w:rPr>
      </w:pPr>
      <w:r w:rsidRPr="0027156F">
        <w:rPr>
          <w:rFonts w:ascii="Arial" w:hAnsi="Arial" w:cs="Arial"/>
          <w:sz w:val="20"/>
          <w:szCs w:val="20"/>
        </w:rPr>
        <w:t>.....................................................................................................</w:t>
      </w:r>
    </w:p>
    <w:p w14:paraId="355EEE0D" w14:textId="77777777" w:rsidR="00F92F90" w:rsidRPr="0027156F" w:rsidRDefault="00F92F90" w:rsidP="00F92F90">
      <w:pPr>
        <w:jc w:val="center"/>
        <w:rPr>
          <w:rFonts w:ascii="Arial" w:hAnsi="Arial" w:cs="Arial"/>
          <w:b/>
          <w:sz w:val="20"/>
          <w:szCs w:val="20"/>
        </w:rPr>
      </w:pPr>
      <w:r w:rsidRPr="0027156F">
        <w:rPr>
          <w:rFonts w:ascii="Arial" w:hAnsi="Arial" w:cs="Arial"/>
          <w:sz w:val="20"/>
          <w:szCs w:val="20"/>
        </w:rPr>
        <w:t xml:space="preserve">(pieczęć i podpis/y osoby/osób upoważnionych </w:t>
      </w:r>
      <w:r w:rsidRPr="0027156F">
        <w:rPr>
          <w:rFonts w:ascii="Arial" w:hAnsi="Arial" w:cs="Arial"/>
          <w:sz w:val="20"/>
          <w:szCs w:val="20"/>
        </w:rPr>
        <w:br/>
        <w:t>do reprezentowania Wykonawcy)</w:t>
      </w:r>
    </w:p>
    <w:p w14:paraId="15DF426A" w14:textId="77777777" w:rsidR="00F92F90" w:rsidRDefault="00F92F90" w:rsidP="00F92F90">
      <w:pPr>
        <w:suppressAutoHyphens w:val="0"/>
        <w:rPr>
          <w:rFonts w:ascii="Arial" w:hAnsi="Arial" w:cs="Arial"/>
          <w:b/>
          <w:sz w:val="20"/>
          <w:szCs w:val="20"/>
        </w:rPr>
      </w:pPr>
      <w:r>
        <w:rPr>
          <w:rFonts w:ascii="Arial" w:hAnsi="Arial" w:cs="Arial"/>
          <w:b/>
          <w:sz w:val="20"/>
          <w:szCs w:val="20"/>
        </w:rPr>
        <w:br w:type="page"/>
      </w:r>
    </w:p>
    <w:p w14:paraId="3103A03F" w14:textId="0D42E030" w:rsidR="00D31120" w:rsidRPr="0082266B" w:rsidRDefault="00D31120" w:rsidP="0082266B">
      <w:pPr>
        <w:suppressAutoHyphens w:val="0"/>
        <w:jc w:val="right"/>
        <w:rPr>
          <w:rFonts w:ascii="Arial" w:hAnsi="Arial" w:cs="Arial"/>
          <w:b/>
          <w:sz w:val="20"/>
          <w:szCs w:val="20"/>
        </w:rPr>
      </w:pPr>
      <w:r>
        <w:rPr>
          <w:rFonts w:ascii="Arial" w:hAnsi="Arial" w:cs="Arial"/>
          <w:b/>
          <w:sz w:val="20"/>
          <w:szCs w:val="20"/>
        </w:rPr>
        <w:lastRenderedPageBreak/>
        <w:t xml:space="preserve">Załącznik Nr </w:t>
      </w:r>
      <w:r w:rsidR="00874A67">
        <w:rPr>
          <w:rFonts w:ascii="Arial" w:hAnsi="Arial" w:cs="Arial"/>
          <w:b/>
          <w:sz w:val="20"/>
          <w:szCs w:val="20"/>
        </w:rPr>
        <w:t>5</w:t>
      </w:r>
      <w:r w:rsidRPr="001663FC">
        <w:rPr>
          <w:rFonts w:ascii="Arial" w:hAnsi="Arial" w:cs="Arial"/>
          <w:b/>
          <w:sz w:val="20"/>
          <w:szCs w:val="20"/>
        </w:rPr>
        <w:t xml:space="preserve"> d</w:t>
      </w:r>
      <w:r>
        <w:rPr>
          <w:rFonts w:ascii="Arial" w:hAnsi="Arial" w:cs="Arial"/>
          <w:b/>
          <w:sz w:val="20"/>
          <w:szCs w:val="20"/>
        </w:rPr>
        <w:t>o SIWZ</w:t>
      </w:r>
    </w:p>
    <w:p w14:paraId="73274C27" w14:textId="77777777" w:rsidR="00D31120" w:rsidRPr="0027156F" w:rsidRDefault="00D31120" w:rsidP="00D31120">
      <w:pPr>
        <w:tabs>
          <w:tab w:val="left" w:pos="180"/>
          <w:tab w:val="left" w:pos="851"/>
        </w:tabs>
        <w:ind w:left="3960" w:hanging="3960"/>
        <w:jc w:val="center"/>
        <w:rPr>
          <w:rFonts w:ascii="Arial" w:hAnsi="Arial" w:cs="Arial"/>
          <w:b/>
          <w:bCs/>
          <w:sz w:val="20"/>
          <w:szCs w:val="20"/>
        </w:rPr>
      </w:pPr>
    </w:p>
    <w:p w14:paraId="45A16802" w14:textId="77777777" w:rsidR="00D31120" w:rsidRPr="0027156F" w:rsidRDefault="00D31120" w:rsidP="00D31120">
      <w:pPr>
        <w:tabs>
          <w:tab w:val="left" w:pos="851"/>
        </w:tabs>
        <w:jc w:val="right"/>
        <w:rPr>
          <w:rFonts w:ascii="Arial" w:hAnsi="Arial" w:cs="Arial"/>
          <w:b/>
          <w:bCs/>
          <w:sz w:val="20"/>
          <w:szCs w:val="20"/>
        </w:rPr>
      </w:pPr>
    </w:p>
    <w:p w14:paraId="5C1FE7AC" w14:textId="77777777" w:rsidR="00D31120" w:rsidRPr="0027156F" w:rsidRDefault="00D31120" w:rsidP="004C2881">
      <w:pPr>
        <w:pStyle w:val="bullet"/>
        <w:spacing w:before="0" w:after="0"/>
        <w:ind w:left="426"/>
        <w:rPr>
          <w:rFonts w:ascii="Arial" w:hAnsi="Arial" w:cs="Arial"/>
          <w:sz w:val="20"/>
        </w:rPr>
      </w:pPr>
      <w:r w:rsidRPr="0027156F">
        <w:rPr>
          <w:rFonts w:ascii="Arial" w:hAnsi="Arial" w:cs="Arial"/>
          <w:bCs/>
          <w:sz w:val="20"/>
        </w:rPr>
        <w:t>Miejscowość __________________</w:t>
      </w:r>
      <w:r w:rsidRPr="0027156F">
        <w:rPr>
          <w:rFonts w:ascii="Arial" w:hAnsi="Arial" w:cs="Arial"/>
          <w:bCs/>
          <w:sz w:val="20"/>
        </w:rPr>
        <w:tab/>
      </w:r>
      <w:r w:rsidRPr="0027156F">
        <w:rPr>
          <w:rFonts w:ascii="Arial" w:hAnsi="Arial" w:cs="Arial"/>
          <w:bCs/>
          <w:sz w:val="20"/>
        </w:rPr>
        <w:tab/>
      </w:r>
      <w:r w:rsidRPr="0027156F">
        <w:rPr>
          <w:rFonts w:ascii="Arial" w:hAnsi="Arial" w:cs="Arial"/>
          <w:bCs/>
          <w:sz w:val="20"/>
        </w:rPr>
        <w:tab/>
      </w:r>
      <w:r w:rsidRPr="0027156F">
        <w:rPr>
          <w:rFonts w:ascii="Arial" w:hAnsi="Arial" w:cs="Arial"/>
          <w:bCs/>
          <w:sz w:val="20"/>
        </w:rPr>
        <w:tab/>
      </w:r>
      <w:r w:rsidRPr="0027156F">
        <w:rPr>
          <w:rFonts w:ascii="Arial" w:hAnsi="Arial" w:cs="Arial"/>
          <w:bCs/>
          <w:sz w:val="20"/>
        </w:rPr>
        <w:tab/>
        <w:t>Data</w:t>
      </w:r>
      <w:r w:rsidRPr="0027156F">
        <w:rPr>
          <w:rFonts w:ascii="Arial" w:hAnsi="Arial" w:cs="Arial"/>
          <w:sz w:val="20"/>
        </w:rPr>
        <w:t xml:space="preserve"> ____________</w:t>
      </w:r>
    </w:p>
    <w:p w14:paraId="4F078E3F" w14:textId="77777777" w:rsidR="00D31120" w:rsidRPr="0027156F" w:rsidRDefault="00D31120" w:rsidP="00D31120">
      <w:pPr>
        <w:pStyle w:val="bullet"/>
        <w:spacing w:before="0" w:after="0"/>
        <w:rPr>
          <w:rFonts w:ascii="Arial" w:hAnsi="Arial" w:cs="Arial"/>
          <w:bCs/>
          <w:sz w:val="20"/>
        </w:rPr>
      </w:pPr>
    </w:p>
    <w:p w14:paraId="6FE8DBC7" w14:textId="77777777" w:rsidR="00D31120" w:rsidRPr="0027156F" w:rsidRDefault="00D31120" w:rsidP="00D31120">
      <w:pPr>
        <w:pStyle w:val="bullet"/>
        <w:spacing w:before="0" w:after="0"/>
        <w:rPr>
          <w:rFonts w:ascii="Arial" w:hAnsi="Arial" w:cs="Arial"/>
          <w:bCs/>
          <w:sz w:val="20"/>
        </w:rPr>
      </w:pPr>
    </w:p>
    <w:p w14:paraId="534459C7" w14:textId="77777777" w:rsidR="00D31120" w:rsidRPr="0027156F" w:rsidRDefault="00D31120" w:rsidP="00D31120">
      <w:pPr>
        <w:pStyle w:val="bullet"/>
        <w:spacing w:before="0" w:after="0"/>
        <w:jc w:val="center"/>
        <w:rPr>
          <w:rFonts w:ascii="Arial" w:hAnsi="Arial" w:cs="Arial"/>
          <w:b/>
          <w:bCs/>
          <w:sz w:val="20"/>
        </w:rPr>
      </w:pPr>
      <w:r w:rsidRPr="0027156F">
        <w:rPr>
          <w:rFonts w:ascii="Arial" w:hAnsi="Arial" w:cs="Arial"/>
          <w:b/>
          <w:bCs/>
          <w:sz w:val="20"/>
        </w:rPr>
        <w:t>PEŁNA NAZWA WYKONAWCY</w:t>
      </w:r>
    </w:p>
    <w:p w14:paraId="00350422" w14:textId="77777777" w:rsidR="00D31120" w:rsidRPr="0027156F" w:rsidRDefault="00D31120" w:rsidP="00D31120">
      <w:pPr>
        <w:pStyle w:val="bullet"/>
        <w:spacing w:before="0" w:after="0"/>
        <w:jc w:val="both"/>
        <w:rPr>
          <w:rFonts w:ascii="Arial" w:hAnsi="Arial" w:cs="Arial"/>
          <w:bCs/>
          <w:sz w:val="20"/>
        </w:rPr>
      </w:pPr>
    </w:p>
    <w:p w14:paraId="0CEC41DB" w14:textId="77777777" w:rsidR="00D31120" w:rsidRPr="0027156F" w:rsidRDefault="00D31120" w:rsidP="00D31120">
      <w:pPr>
        <w:pStyle w:val="bullet"/>
        <w:spacing w:before="0" w:after="0"/>
        <w:jc w:val="both"/>
        <w:rPr>
          <w:rFonts w:ascii="Arial" w:hAnsi="Arial" w:cs="Arial"/>
          <w:bCs/>
          <w:sz w:val="20"/>
        </w:rPr>
      </w:pPr>
    </w:p>
    <w:p w14:paraId="5EA71632" w14:textId="77777777" w:rsidR="00D31120" w:rsidRPr="0027156F" w:rsidRDefault="00D31120" w:rsidP="00D31120">
      <w:pPr>
        <w:pStyle w:val="bullet"/>
        <w:spacing w:before="0" w:after="0"/>
        <w:jc w:val="center"/>
        <w:rPr>
          <w:rFonts w:ascii="Arial" w:hAnsi="Arial" w:cs="Arial"/>
          <w:b/>
          <w:bCs/>
          <w:sz w:val="20"/>
        </w:rPr>
      </w:pPr>
      <w:r w:rsidRPr="0027156F">
        <w:rPr>
          <w:rFonts w:ascii="Arial" w:hAnsi="Arial" w:cs="Arial"/>
          <w:b/>
          <w:bCs/>
          <w:sz w:val="20"/>
        </w:rPr>
        <w:t>-----------------------------------</w:t>
      </w:r>
    </w:p>
    <w:p w14:paraId="4B0B67C0" w14:textId="77777777" w:rsidR="00D31120" w:rsidRPr="0027156F" w:rsidRDefault="00D31120" w:rsidP="00D31120">
      <w:pPr>
        <w:pStyle w:val="bullet"/>
        <w:spacing w:before="0" w:after="0"/>
        <w:jc w:val="center"/>
        <w:rPr>
          <w:rFonts w:ascii="Arial" w:hAnsi="Arial" w:cs="Arial"/>
          <w:b/>
          <w:bCs/>
          <w:sz w:val="20"/>
        </w:rPr>
      </w:pPr>
      <w:r w:rsidRPr="0027156F">
        <w:rPr>
          <w:rFonts w:ascii="Arial" w:hAnsi="Arial" w:cs="Arial"/>
          <w:b/>
          <w:bCs/>
          <w:sz w:val="20"/>
        </w:rPr>
        <w:t>---------------------------------------------------</w:t>
      </w:r>
    </w:p>
    <w:p w14:paraId="0F981B60" w14:textId="77777777" w:rsidR="00D31120" w:rsidRPr="0027156F" w:rsidRDefault="00D31120" w:rsidP="00D31120">
      <w:pPr>
        <w:pStyle w:val="bullet"/>
        <w:spacing w:before="0" w:after="0"/>
        <w:jc w:val="center"/>
        <w:rPr>
          <w:rFonts w:ascii="Arial" w:hAnsi="Arial" w:cs="Arial"/>
          <w:b/>
          <w:bCs/>
          <w:sz w:val="20"/>
        </w:rPr>
      </w:pPr>
      <w:r w:rsidRPr="0027156F">
        <w:rPr>
          <w:rFonts w:ascii="Arial" w:hAnsi="Arial" w:cs="Arial"/>
          <w:b/>
          <w:bCs/>
          <w:sz w:val="20"/>
        </w:rPr>
        <w:t>--------------------------------------------------------------------------</w:t>
      </w:r>
    </w:p>
    <w:p w14:paraId="595EF78F" w14:textId="77777777" w:rsidR="00D31120" w:rsidRPr="0027156F" w:rsidRDefault="00D31120" w:rsidP="00D31120">
      <w:pPr>
        <w:pStyle w:val="bullet"/>
        <w:spacing w:before="0" w:after="0"/>
        <w:rPr>
          <w:rFonts w:ascii="Arial" w:hAnsi="Arial" w:cs="Arial"/>
          <w:bCs/>
          <w:sz w:val="20"/>
        </w:rPr>
      </w:pPr>
    </w:p>
    <w:p w14:paraId="2B4BFFF1" w14:textId="77777777" w:rsidR="00D31120" w:rsidRPr="0027156F" w:rsidRDefault="00D31120" w:rsidP="00D31120">
      <w:pPr>
        <w:pStyle w:val="bullet"/>
        <w:spacing w:before="0" w:after="0"/>
        <w:rPr>
          <w:rFonts w:ascii="Arial" w:hAnsi="Arial" w:cs="Arial"/>
          <w:bCs/>
          <w:sz w:val="20"/>
        </w:rPr>
      </w:pPr>
    </w:p>
    <w:p w14:paraId="1DA695F9" w14:textId="77777777" w:rsidR="00D31120" w:rsidRPr="0027156F" w:rsidRDefault="00D31120" w:rsidP="00D31120">
      <w:pPr>
        <w:jc w:val="center"/>
        <w:rPr>
          <w:rFonts w:ascii="Arial" w:hAnsi="Arial" w:cs="Arial"/>
          <w:b/>
          <w:sz w:val="20"/>
          <w:szCs w:val="20"/>
        </w:rPr>
      </w:pPr>
      <w:r w:rsidRPr="0027156F">
        <w:rPr>
          <w:rFonts w:ascii="Arial" w:hAnsi="Arial" w:cs="Arial"/>
          <w:b/>
          <w:sz w:val="20"/>
          <w:szCs w:val="20"/>
        </w:rPr>
        <w:t xml:space="preserve">OŚWIADCZENIE WYKONAWCY WSPÓLNIE UBIEGAJĄCEGO </w:t>
      </w:r>
      <w:r w:rsidRPr="0027156F">
        <w:rPr>
          <w:rFonts w:ascii="Arial" w:hAnsi="Arial" w:cs="Arial"/>
          <w:b/>
          <w:sz w:val="20"/>
          <w:szCs w:val="20"/>
        </w:rPr>
        <w:br/>
        <w:t>SIĘ O ZAMÓWIENIE</w:t>
      </w:r>
    </w:p>
    <w:p w14:paraId="1AD427A2" w14:textId="77777777" w:rsidR="00D31120" w:rsidRPr="0027156F" w:rsidRDefault="00D31120" w:rsidP="00D31120">
      <w:pPr>
        <w:rPr>
          <w:rFonts w:ascii="Arial" w:hAnsi="Arial" w:cs="Arial"/>
          <w:bCs/>
          <w:sz w:val="20"/>
          <w:szCs w:val="20"/>
        </w:rPr>
      </w:pPr>
    </w:p>
    <w:p w14:paraId="580131D7" w14:textId="77777777" w:rsidR="00D31120" w:rsidRPr="0027156F" w:rsidRDefault="00D31120" w:rsidP="00D31120">
      <w:pPr>
        <w:pStyle w:val="bullet"/>
        <w:spacing w:before="0" w:after="0"/>
        <w:rPr>
          <w:rFonts w:ascii="Arial" w:hAnsi="Arial" w:cs="Arial"/>
          <w:bCs/>
          <w:sz w:val="20"/>
        </w:rPr>
      </w:pPr>
    </w:p>
    <w:p w14:paraId="40E1E397" w14:textId="77777777" w:rsidR="00D31120" w:rsidRPr="0027156F" w:rsidRDefault="00D31120" w:rsidP="00D31120">
      <w:pPr>
        <w:pStyle w:val="bullet"/>
        <w:spacing w:before="0" w:after="0"/>
        <w:rPr>
          <w:rFonts w:ascii="Arial" w:hAnsi="Arial" w:cs="Arial"/>
          <w:bCs/>
          <w:sz w:val="20"/>
        </w:rPr>
      </w:pPr>
    </w:p>
    <w:p w14:paraId="34E4F392" w14:textId="77777777" w:rsidR="00D31120" w:rsidRPr="0027156F" w:rsidRDefault="00D31120" w:rsidP="00D31120">
      <w:pPr>
        <w:pStyle w:val="bullet"/>
        <w:spacing w:before="0" w:after="0"/>
        <w:rPr>
          <w:rFonts w:ascii="Arial" w:hAnsi="Arial" w:cs="Arial"/>
          <w:bCs/>
          <w:sz w:val="20"/>
        </w:rPr>
      </w:pPr>
    </w:p>
    <w:p w14:paraId="4E60E81A" w14:textId="77777777" w:rsidR="00D31120" w:rsidRPr="0027156F" w:rsidRDefault="00D31120" w:rsidP="004C2881">
      <w:pPr>
        <w:ind w:left="426"/>
        <w:jc w:val="both"/>
        <w:rPr>
          <w:rFonts w:ascii="Arial" w:hAnsi="Arial" w:cs="Arial"/>
          <w:sz w:val="20"/>
          <w:szCs w:val="20"/>
        </w:rPr>
      </w:pPr>
      <w:r w:rsidRPr="0027156F">
        <w:rPr>
          <w:rFonts w:ascii="Arial" w:hAnsi="Arial" w:cs="Arial"/>
          <w:sz w:val="20"/>
          <w:szCs w:val="20"/>
        </w:rPr>
        <w:t>Oświadczam, że będę ponosił solidarną odpowiedzialność za wykonanie przedmiotu zamówienia.</w:t>
      </w:r>
    </w:p>
    <w:p w14:paraId="76B512E5" w14:textId="77777777" w:rsidR="00D31120" w:rsidRPr="0027156F" w:rsidRDefault="00D31120" w:rsidP="004C2881">
      <w:pPr>
        <w:tabs>
          <w:tab w:val="left" w:pos="426"/>
        </w:tabs>
        <w:ind w:left="426"/>
        <w:jc w:val="both"/>
        <w:rPr>
          <w:rFonts w:ascii="Arial" w:hAnsi="Arial" w:cs="Arial"/>
          <w:sz w:val="20"/>
          <w:szCs w:val="20"/>
        </w:rPr>
      </w:pPr>
    </w:p>
    <w:p w14:paraId="1BA2D926" w14:textId="77777777" w:rsidR="00D31120" w:rsidRPr="0027156F" w:rsidRDefault="00D31120" w:rsidP="00D31120">
      <w:pPr>
        <w:tabs>
          <w:tab w:val="left" w:pos="426"/>
        </w:tabs>
        <w:jc w:val="both"/>
        <w:rPr>
          <w:rFonts w:ascii="Arial" w:hAnsi="Arial" w:cs="Arial"/>
          <w:sz w:val="20"/>
          <w:szCs w:val="20"/>
        </w:rPr>
      </w:pPr>
    </w:p>
    <w:p w14:paraId="51714751" w14:textId="77777777" w:rsidR="00D31120" w:rsidRPr="0027156F" w:rsidRDefault="00D31120" w:rsidP="00D31120">
      <w:pPr>
        <w:tabs>
          <w:tab w:val="left" w:pos="426"/>
        </w:tabs>
        <w:jc w:val="both"/>
        <w:rPr>
          <w:rFonts w:ascii="Arial" w:hAnsi="Arial" w:cs="Arial"/>
          <w:sz w:val="20"/>
          <w:szCs w:val="20"/>
        </w:rPr>
      </w:pPr>
    </w:p>
    <w:p w14:paraId="01C9D754" w14:textId="77777777" w:rsidR="00D31120" w:rsidRPr="0027156F" w:rsidRDefault="00D31120" w:rsidP="00D31120">
      <w:pPr>
        <w:tabs>
          <w:tab w:val="left" w:pos="426"/>
        </w:tabs>
        <w:jc w:val="both"/>
        <w:rPr>
          <w:rFonts w:ascii="Arial" w:hAnsi="Arial" w:cs="Arial"/>
          <w:sz w:val="20"/>
          <w:szCs w:val="20"/>
        </w:rPr>
      </w:pPr>
    </w:p>
    <w:p w14:paraId="37567062" w14:textId="77777777" w:rsidR="00D31120" w:rsidRPr="0027156F" w:rsidRDefault="00D31120" w:rsidP="00D31120">
      <w:pPr>
        <w:tabs>
          <w:tab w:val="left" w:pos="426"/>
        </w:tabs>
        <w:jc w:val="both"/>
        <w:rPr>
          <w:rFonts w:ascii="Arial" w:hAnsi="Arial" w:cs="Arial"/>
          <w:sz w:val="20"/>
          <w:szCs w:val="20"/>
        </w:rPr>
      </w:pPr>
    </w:p>
    <w:p w14:paraId="0A22224B" w14:textId="77777777" w:rsidR="00D31120" w:rsidRPr="0027156F" w:rsidRDefault="00D31120" w:rsidP="00D31120">
      <w:pPr>
        <w:rPr>
          <w:rFonts w:ascii="Arial" w:hAnsi="Arial" w:cs="Arial"/>
          <w:sz w:val="20"/>
          <w:szCs w:val="20"/>
        </w:rPr>
      </w:pPr>
    </w:p>
    <w:p w14:paraId="5A8A54B0" w14:textId="77777777" w:rsidR="00D31120" w:rsidRPr="0027156F" w:rsidRDefault="00D31120" w:rsidP="00D31120">
      <w:pPr>
        <w:jc w:val="center"/>
        <w:rPr>
          <w:rFonts w:ascii="Arial" w:hAnsi="Arial" w:cs="Arial"/>
          <w:sz w:val="20"/>
          <w:szCs w:val="20"/>
        </w:rPr>
      </w:pPr>
      <w:r w:rsidRPr="0027156F">
        <w:rPr>
          <w:rFonts w:ascii="Arial" w:hAnsi="Arial" w:cs="Arial"/>
          <w:sz w:val="20"/>
          <w:szCs w:val="20"/>
        </w:rPr>
        <w:t>......................................................................................................</w:t>
      </w:r>
    </w:p>
    <w:p w14:paraId="07DFBBAF" w14:textId="77777777" w:rsidR="00D31120" w:rsidRPr="0027156F" w:rsidRDefault="00D31120" w:rsidP="00D31120">
      <w:pPr>
        <w:jc w:val="center"/>
        <w:rPr>
          <w:rFonts w:ascii="Arial" w:hAnsi="Arial" w:cs="Arial"/>
          <w:sz w:val="20"/>
          <w:szCs w:val="20"/>
        </w:rPr>
      </w:pPr>
      <w:r w:rsidRPr="0027156F">
        <w:rPr>
          <w:rFonts w:ascii="Arial" w:hAnsi="Arial" w:cs="Arial"/>
          <w:sz w:val="20"/>
          <w:szCs w:val="20"/>
        </w:rPr>
        <w:t xml:space="preserve">(pieczęć i podpis/y osoby/osób upoważnionych </w:t>
      </w:r>
      <w:r w:rsidRPr="0027156F">
        <w:rPr>
          <w:rFonts w:ascii="Arial" w:hAnsi="Arial" w:cs="Arial"/>
          <w:sz w:val="20"/>
          <w:szCs w:val="20"/>
        </w:rPr>
        <w:br/>
        <w:t>do reprezentowania Wykonawcy)</w:t>
      </w:r>
    </w:p>
    <w:p w14:paraId="2D2FD096" w14:textId="77777777" w:rsidR="00D31120" w:rsidRPr="0027156F" w:rsidRDefault="00D31120" w:rsidP="00D31120">
      <w:pPr>
        <w:tabs>
          <w:tab w:val="left" w:pos="426"/>
        </w:tabs>
        <w:jc w:val="right"/>
        <w:rPr>
          <w:rFonts w:ascii="Arial" w:hAnsi="Arial" w:cs="Arial"/>
          <w:sz w:val="20"/>
          <w:szCs w:val="20"/>
        </w:rPr>
      </w:pPr>
    </w:p>
    <w:p w14:paraId="1E61E42F" w14:textId="77777777" w:rsidR="00D31120" w:rsidRPr="0027156F" w:rsidRDefault="00D31120" w:rsidP="00D31120">
      <w:pPr>
        <w:tabs>
          <w:tab w:val="left" w:pos="426"/>
        </w:tabs>
        <w:jc w:val="right"/>
        <w:rPr>
          <w:rFonts w:ascii="Arial" w:hAnsi="Arial" w:cs="Arial"/>
          <w:sz w:val="20"/>
          <w:szCs w:val="20"/>
        </w:rPr>
      </w:pPr>
    </w:p>
    <w:p w14:paraId="2C7BA2D0" w14:textId="77777777" w:rsidR="00D31120" w:rsidRPr="0027156F" w:rsidRDefault="00D31120" w:rsidP="00D31120">
      <w:pPr>
        <w:tabs>
          <w:tab w:val="left" w:pos="426"/>
        </w:tabs>
        <w:jc w:val="right"/>
        <w:rPr>
          <w:rFonts w:ascii="Arial" w:hAnsi="Arial" w:cs="Arial"/>
          <w:sz w:val="20"/>
          <w:szCs w:val="20"/>
        </w:rPr>
      </w:pPr>
    </w:p>
    <w:p w14:paraId="1E21C0D5" w14:textId="77777777" w:rsidR="00D31120" w:rsidRPr="0027156F" w:rsidRDefault="00D31120" w:rsidP="00D31120">
      <w:pPr>
        <w:tabs>
          <w:tab w:val="left" w:pos="426"/>
        </w:tabs>
        <w:jc w:val="right"/>
        <w:rPr>
          <w:rFonts w:ascii="Arial" w:hAnsi="Arial" w:cs="Arial"/>
          <w:sz w:val="20"/>
          <w:szCs w:val="20"/>
        </w:rPr>
      </w:pPr>
    </w:p>
    <w:p w14:paraId="0FEF78DC" w14:textId="77777777" w:rsidR="00D31120" w:rsidRPr="0027156F" w:rsidRDefault="00D31120" w:rsidP="00D31120">
      <w:pPr>
        <w:tabs>
          <w:tab w:val="left" w:pos="426"/>
        </w:tabs>
        <w:jc w:val="right"/>
        <w:rPr>
          <w:rFonts w:ascii="Arial" w:hAnsi="Arial" w:cs="Arial"/>
          <w:sz w:val="20"/>
          <w:szCs w:val="20"/>
        </w:rPr>
      </w:pPr>
    </w:p>
    <w:p w14:paraId="70FC3C5A" w14:textId="77777777" w:rsidR="00D31120" w:rsidRPr="0027156F" w:rsidRDefault="00D31120" w:rsidP="00D31120">
      <w:pPr>
        <w:tabs>
          <w:tab w:val="left" w:pos="426"/>
        </w:tabs>
        <w:jc w:val="right"/>
        <w:rPr>
          <w:rFonts w:ascii="Arial" w:hAnsi="Arial" w:cs="Arial"/>
          <w:sz w:val="20"/>
          <w:szCs w:val="20"/>
        </w:rPr>
      </w:pPr>
    </w:p>
    <w:p w14:paraId="17A43DE3" w14:textId="77777777" w:rsidR="00D31120" w:rsidRPr="0027156F" w:rsidRDefault="00D31120" w:rsidP="00D31120">
      <w:pPr>
        <w:tabs>
          <w:tab w:val="left" w:pos="426"/>
        </w:tabs>
        <w:jc w:val="right"/>
        <w:rPr>
          <w:rFonts w:ascii="Arial" w:hAnsi="Arial" w:cs="Arial"/>
          <w:sz w:val="20"/>
          <w:szCs w:val="20"/>
        </w:rPr>
      </w:pPr>
    </w:p>
    <w:p w14:paraId="12E6E43E" w14:textId="77777777" w:rsidR="00D31120" w:rsidRPr="0027156F" w:rsidRDefault="00D31120" w:rsidP="00D31120">
      <w:pPr>
        <w:jc w:val="center"/>
        <w:rPr>
          <w:rFonts w:ascii="Arial" w:hAnsi="Arial" w:cs="Arial"/>
          <w:i/>
          <w:sz w:val="20"/>
          <w:szCs w:val="20"/>
        </w:rPr>
      </w:pPr>
      <w:r w:rsidRPr="0027156F">
        <w:rPr>
          <w:rFonts w:ascii="Arial" w:hAnsi="Arial" w:cs="Arial"/>
          <w:i/>
          <w:sz w:val="20"/>
          <w:szCs w:val="20"/>
        </w:rPr>
        <w:t>Wypełnia każdy z Wykonawców wspólnie składających ofertę.</w:t>
      </w:r>
    </w:p>
    <w:p w14:paraId="3ECEC988" w14:textId="77777777" w:rsidR="00D31120" w:rsidRDefault="00D31120" w:rsidP="00D31120">
      <w:pPr>
        <w:autoSpaceDE w:val="0"/>
        <w:autoSpaceDN w:val="0"/>
        <w:adjustRightInd w:val="0"/>
        <w:rPr>
          <w:sz w:val="22"/>
          <w:szCs w:val="22"/>
        </w:rPr>
      </w:pPr>
    </w:p>
    <w:p w14:paraId="1E164A4A" w14:textId="77777777" w:rsidR="00D31120" w:rsidRPr="0052685B" w:rsidRDefault="00D31120" w:rsidP="00D31120">
      <w:pPr>
        <w:jc w:val="right"/>
        <w:rPr>
          <w:rFonts w:ascii="Arial" w:hAnsi="Arial" w:cs="Arial"/>
          <w:b/>
          <w:sz w:val="2"/>
          <w:szCs w:val="2"/>
        </w:rPr>
      </w:pPr>
    </w:p>
    <w:p w14:paraId="11A797C5" w14:textId="2F144511" w:rsidR="00141CF8" w:rsidRDefault="00526BB4" w:rsidP="00874A67">
      <w:pPr>
        <w:jc w:val="right"/>
        <w:rPr>
          <w:rFonts w:ascii="Arial" w:hAnsi="Arial" w:cs="Arial"/>
          <w:b/>
          <w:sz w:val="20"/>
        </w:rPr>
      </w:pPr>
      <w:r>
        <w:rPr>
          <w:rFonts w:ascii="Arial" w:hAnsi="Arial" w:cs="Arial"/>
          <w:b/>
          <w:sz w:val="20"/>
          <w:szCs w:val="20"/>
        </w:rPr>
        <w:br w:type="page"/>
      </w:r>
    </w:p>
    <w:p w14:paraId="65762A72" w14:textId="7CEA3E7F" w:rsidR="00526BB4" w:rsidRPr="00744E2D" w:rsidRDefault="00526BB4" w:rsidP="00526BB4">
      <w:pPr>
        <w:jc w:val="right"/>
        <w:rPr>
          <w:rFonts w:ascii="Arial" w:hAnsi="Arial" w:cs="Arial"/>
          <w:b/>
          <w:sz w:val="20"/>
          <w:szCs w:val="20"/>
        </w:rPr>
      </w:pPr>
      <w:r w:rsidRPr="00744E2D">
        <w:rPr>
          <w:rFonts w:ascii="Arial" w:hAnsi="Arial" w:cs="Arial"/>
          <w:b/>
          <w:sz w:val="20"/>
          <w:szCs w:val="20"/>
        </w:rPr>
        <w:lastRenderedPageBreak/>
        <w:t>Załącznik Nr</w:t>
      </w:r>
      <w:r w:rsidR="00671E68">
        <w:rPr>
          <w:rFonts w:ascii="Arial" w:hAnsi="Arial" w:cs="Arial"/>
          <w:b/>
          <w:sz w:val="20"/>
          <w:szCs w:val="20"/>
        </w:rPr>
        <w:t xml:space="preserve"> 6</w:t>
      </w:r>
      <w:r>
        <w:rPr>
          <w:rFonts w:ascii="Arial" w:hAnsi="Arial" w:cs="Arial"/>
          <w:b/>
          <w:sz w:val="20"/>
          <w:szCs w:val="20"/>
        </w:rPr>
        <w:t xml:space="preserve"> do SIWZ</w:t>
      </w:r>
    </w:p>
    <w:p w14:paraId="01473501" w14:textId="77777777" w:rsidR="00526BB4" w:rsidRPr="0062435A" w:rsidRDefault="00526BB4" w:rsidP="00526BB4">
      <w:pPr>
        <w:jc w:val="right"/>
        <w:rPr>
          <w:rFonts w:ascii="Arial" w:hAnsi="Arial" w:cs="Arial"/>
          <w:b/>
          <w:sz w:val="20"/>
          <w:szCs w:val="20"/>
        </w:rPr>
      </w:pPr>
    </w:p>
    <w:p w14:paraId="23C915D2" w14:textId="77777777" w:rsidR="00526BB4" w:rsidRPr="0062435A" w:rsidRDefault="00526BB4" w:rsidP="00526BB4">
      <w:pPr>
        <w:rPr>
          <w:rFonts w:ascii="Arial" w:hAnsi="Arial" w:cs="Arial"/>
          <w:i/>
          <w:color w:val="C0C0C0"/>
          <w:sz w:val="20"/>
          <w:szCs w:val="20"/>
        </w:rPr>
      </w:pPr>
      <w:r w:rsidRPr="0062435A">
        <w:rPr>
          <w:rFonts w:ascii="Arial" w:hAnsi="Arial" w:cs="Arial"/>
          <w:i/>
          <w:color w:val="C0C0C0"/>
          <w:sz w:val="20"/>
          <w:szCs w:val="20"/>
        </w:rPr>
        <w:t xml:space="preserve">Pieczęć firmowa </w:t>
      </w:r>
      <w:r>
        <w:rPr>
          <w:rFonts w:ascii="Arial" w:hAnsi="Arial" w:cs="Arial"/>
          <w:i/>
          <w:color w:val="C0C0C0"/>
          <w:sz w:val="20"/>
          <w:szCs w:val="20"/>
        </w:rPr>
        <w:t>Wykonawcy</w:t>
      </w:r>
    </w:p>
    <w:p w14:paraId="7456E471" w14:textId="77777777" w:rsidR="00526BB4" w:rsidRPr="0062435A" w:rsidRDefault="00526BB4" w:rsidP="00526BB4">
      <w:pPr>
        <w:rPr>
          <w:sz w:val="20"/>
          <w:szCs w:val="20"/>
        </w:rPr>
      </w:pPr>
    </w:p>
    <w:p w14:paraId="4486AF82" w14:textId="77777777" w:rsidR="00526BB4" w:rsidRDefault="00526BB4" w:rsidP="00526BB4">
      <w:pPr>
        <w:rPr>
          <w:rFonts w:ascii="Arial" w:hAnsi="Arial" w:cs="Arial"/>
          <w:sz w:val="20"/>
          <w:szCs w:val="20"/>
        </w:rPr>
      </w:pPr>
    </w:p>
    <w:p w14:paraId="7E07F866" w14:textId="77777777" w:rsidR="00526BB4" w:rsidRDefault="00526BB4" w:rsidP="00526BB4">
      <w:pPr>
        <w:rPr>
          <w:rFonts w:ascii="Arial" w:hAnsi="Arial" w:cs="Arial"/>
          <w:sz w:val="20"/>
          <w:szCs w:val="20"/>
        </w:rPr>
      </w:pPr>
    </w:p>
    <w:p w14:paraId="12D149A8" w14:textId="77777777" w:rsidR="00526BB4" w:rsidRDefault="00526BB4" w:rsidP="00526BB4">
      <w:pPr>
        <w:rPr>
          <w:rFonts w:ascii="Arial" w:hAnsi="Arial" w:cs="Arial"/>
          <w:sz w:val="20"/>
          <w:szCs w:val="20"/>
        </w:rPr>
      </w:pPr>
    </w:p>
    <w:p w14:paraId="02037B64" w14:textId="77777777" w:rsidR="00526BB4" w:rsidRPr="0062435A" w:rsidRDefault="00526BB4" w:rsidP="00526BB4">
      <w:pPr>
        <w:rPr>
          <w:rFonts w:ascii="Arial" w:hAnsi="Arial" w:cs="Arial"/>
          <w:sz w:val="20"/>
          <w:szCs w:val="20"/>
        </w:rPr>
      </w:pPr>
      <w:r w:rsidRPr="0062435A">
        <w:rPr>
          <w:rFonts w:ascii="Arial" w:hAnsi="Arial" w:cs="Arial"/>
          <w:sz w:val="20"/>
          <w:szCs w:val="20"/>
        </w:rPr>
        <w:t>NIP ……………………..                                                                            DATA …………………..………….</w:t>
      </w:r>
    </w:p>
    <w:p w14:paraId="5AA15822" w14:textId="77777777" w:rsidR="00526BB4" w:rsidRPr="0062435A" w:rsidRDefault="00526BB4" w:rsidP="00526BB4">
      <w:pPr>
        <w:rPr>
          <w:rFonts w:ascii="Arial" w:hAnsi="Arial" w:cs="Arial"/>
          <w:sz w:val="20"/>
          <w:szCs w:val="20"/>
        </w:rPr>
      </w:pPr>
    </w:p>
    <w:p w14:paraId="7ABF0204" w14:textId="77777777" w:rsidR="00526BB4" w:rsidRPr="0062435A" w:rsidRDefault="00526BB4" w:rsidP="00526BB4">
      <w:pPr>
        <w:rPr>
          <w:rFonts w:ascii="Arial" w:hAnsi="Arial" w:cs="Arial"/>
          <w:sz w:val="20"/>
          <w:szCs w:val="20"/>
        </w:rPr>
      </w:pPr>
    </w:p>
    <w:p w14:paraId="0CBD595A" w14:textId="77777777" w:rsidR="00526BB4" w:rsidRPr="0062435A" w:rsidRDefault="00526BB4" w:rsidP="00526BB4">
      <w:pPr>
        <w:jc w:val="center"/>
        <w:rPr>
          <w:rFonts w:ascii="Arial" w:hAnsi="Arial" w:cs="Arial"/>
          <w:b/>
          <w:sz w:val="20"/>
          <w:szCs w:val="20"/>
          <w:u w:val="single"/>
        </w:rPr>
      </w:pPr>
    </w:p>
    <w:p w14:paraId="57199BF3" w14:textId="77777777" w:rsidR="00526BB4" w:rsidRPr="0062435A" w:rsidRDefault="00526BB4" w:rsidP="00526BB4">
      <w:pPr>
        <w:jc w:val="center"/>
        <w:rPr>
          <w:rFonts w:ascii="Arial" w:hAnsi="Arial" w:cs="Arial"/>
          <w:b/>
          <w:sz w:val="20"/>
          <w:szCs w:val="20"/>
          <w:u w:val="single"/>
        </w:rPr>
      </w:pPr>
      <w:r w:rsidRPr="0062435A">
        <w:rPr>
          <w:rFonts w:ascii="Arial" w:hAnsi="Arial" w:cs="Arial"/>
          <w:b/>
          <w:sz w:val="20"/>
          <w:szCs w:val="20"/>
          <w:u w:val="single"/>
        </w:rPr>
        <w:t>OŚWIADCZENIE</w:t>
      </w:r>
    </w:p>
    <w:p w14:paraId="0C809358" w14:textId="77777777" w:rsidR="00526BB4" w:rsidRPr="0062435A" w:rsidRDefault="00526BB4" w:rsidP="00526BB4">
      <w:pPr>
        <w:jc w:val="center"/>
        <w:rPr>
          <w:rFonts w:ascii="Arial" w:hAnsi="Arial" w:cs="Arial"/>
          <w:b/>
          <w:sz w:val="20"/>
          <w:szCs w:val="20"/>
          <w:u w:val="single"/>
        </w:rPr>
      </w:pPr>
    </w:p>
    <w:p w14:paraId="3BA1572F" w14:textId="77777777" w:rsidR="00526BB4" w:rsidRPr="0062435A" w:rsidRDefault="00526BB4" w:rsidP="00526BB4">
      <w:pPr>
        <w:jc w:val="center"/>
        <w:rPr>
          <w:rFonts w:ascii="Arial" w:hAnsi="Arial" w:cs="Arial"/>
          <w:b/>
          <w:sz w:val="20"/>
          <w:szCs w:val="20"/>
          <w:u w:val="single"/>
        </w:rPr>
      </w:pPr>
    </w:p>
    <w:p w14:paraId="379A731A" w14:textId="77777777" w:rsidR="00526BB4" w:rsidRPr="0062435A" w:rsidRDefault="00526BB4" w:rsidP="00526BB4">
      <w:pPr>
        <w:jc w:val="both"/>
        <w:rPr>
          <w:rFonts w:ascii="Arial" w:hAnsi="Arial" w:cs="Arial"/>
          <w:sz w:val="20"/>
          <w:szCs w:val="20"/>
        </w:rPr>
      </w:pPr>
      <w:r w:rsidRPr="0062435A">
        <w:rPr>
          <w:rFonts w:ascii="Arial" w:hAnsi="Arial" w:cs="Arial"/>
          <w:sz w:val="20"/>
          <w:szCs w:val="20"/>
        </w:rPr>
        <w:t>Niniejszym oświadczamy, że posiadamy wierzytelności pieniężne wobec WĘGLOKOKS KRAJ Sp. z o.o. przekraczające wysokość wadium niezbędnego do spełnienia wymagań ofertowych w przetargu pn.</w:t>
      </w:r>
    </w:p>
    <w:p w14:paraId="3B3E7BCC" w14:textId="77777777" w:rsidR="00526BB4" w:rsidRPr="0062435A" w:rsidRDefault="00526BB4" w:rsidP="00526BB4">
      <w:pPr>
        <w:jc w:val="both"/>
        <w:rPr>
          <w:rFonts w:ascii="Arial" w:hAnsi="Arial" w:cs="Arial"/>
          <w:sz w:val="20"/>
          <w:szCs w:val="20"/>
        </w:rPr>
      </w:pPr>
    </w:p>
    <w:p w14:paraId="6720024C" w14:textId="77777777" w:rsidR="00526BB4" w:rsidRPr="0062435A" w:rsidRDefault="00526BB4" w:rsidP="00526BB4">
      <w:pPr>
        <w:spacing w:line="360" w:lineRule="auto"/>
        <w:jc w:val="both"/>
        <w:rPr>
          <w:rFonts w:ascii="Arial" w:hAnsi="Arial" w:cs="Arial"/>
          <w:sz w:val="20"/>
          <w:szCs w:val="20"/>
        </w:rPr>
      </w:pPr>
      <w:r w:rsidRPr="0062435A">
        <w:rPr>
          <w:rFonts w:ascii="Arial" w:hAnsi="Arial" w:cs="Arial"/>
          <w:sz w:val="20"/>
          <w:szCs w:val="20"/>
        </w:rPr>
        <w:t>…………………………………………………………………………………………………………………………………………………………………………………………………………………………</w:t>
      </w:r>
    </w:p>
    <w:p w14:paraId="5204F87F" w14:textId="77777777" w:rsidR="00526BB4" w:rsidRPr="0062435A" w:rsidRDefault="00526BB4" w:rsidP="00526BB4">
      <w:pPr>
        <w:spacing w:line="360" w:lineRule="auto"/>
        <w:jc w:val="both"/>
        <w:rPr>
          <w:rFonts w:ascii="Arial" w:hAnsi="Arial" w:cs="Arial"/>
          <w:sz w:val="20"/>
          <w:szCs w:val="20"/>
        </w:rPr>
      </w:pPr>
      <w:r w:rsidRPr="0062435A">
        <w:rPr>
          <w:rFonts w:ascii="Arial" w:hAnsi="Arial" w:cs="Arial"/>
          <w:sz w:val="20"/>
          <w:szCs w:val="20"/>
        </w:rPr>
        <w:t xml:space="preserve">przetarg nr: …………………………………………………………………………………………….. </w:t>
      </w:r>
    </w:p>
    <w:p w14:paraId="23BE06A4" w14:textId="77777777" w:rsidR="00526BB4" w:rsidRPr="0062435A" w:rsidRDefault="00526BB4" w:rsidP="00526BB4">
      <w:pPr>
        <w:spacing w:line="360" w:lineRule="auto"/>
        <w:jc w:val="both"/>
        <w:rPr>
          <w:rFonts w:ascii="Arial" w:hAnsi="Arial" w:cs="Arial"/>
          <w:sz w:val="20"/>
          <w:szCs w:val="20"/>
        </w:rPr>
      </w:pPr>
      <w:r w:rsidRPr="0062435A">
        <w:rPr>
          <w:rFonts w:ascii="Arial" w:hAnsi="Arial" w:cs="Arial"/>
          <w:sz w:val="20"/>
          <w:szCs w:val="20"/>
        </w:rPr>
        <w:t>przewidywana data otwarcia ofert: …………………………………………………………………..</w:t>
      </w:r>
    </w:p>
    <w:p w14:paraId="4C1187A3" w14:textId="77777777" w:rsidR="00526BB4" w:rsidRPr="0062435A" w:rsidRDefault="00526BB4" w:rsidP="00526BB4">
      <w:pPr>
        <w:spacing w:line="360" w:lineRule="auto"/>
        <w:jc w:val="both"/>
        <w:rPr>
          <w:rFonts w:ascii="Arial" w:hAnsi="Arial" w:cs="Arial"/>
          <w:sz w:val="20"/>
          <w:szCs w:val="20"/>
        </w:rPr>
      </w:pPr>
      <w:r w:rsidRPr="0062435A">
        <w:rPr>
          <w:rFonts w:ascii="Arial" w:hAnsi="Arial" w:cs="Arial"/>
          <w:sz w:val="20"/>
          <w:szCs w:val="20"/>
        </w:rPr>
        <w:t>wysokość wymaganego wadium: …………………………………………………………………….</w:t>
      </w:r>
    </w:p>
    <w:p w14:paraId="578D4BAF" w14:textId="77777777" w:rsidR="00526BB4" w:rsidRPr="0062435A" w:rsidRDefault="00526BB4" w:rsidP="00526BB4">
      <w:pPr>
        <w:spacing w:line="360" w:lineRule="auto"/>
        <w:jc w:val="both"/>
        <w:rPr>
          <w:rFonts w:ascii="Arial" w:hAnsi="Arial" w:cs="Arial"/>
          <w:sz w:val="20"/>
          <w:szCs w:val="20"/>
        </w:rPr>
      </w:pPr>
    </w:p>
    <w:p w14:paraId="629D5FC0" w14:textId="77777777" w:rsidR="00526BB4" w:rsidRPr="0062435A" w:rsidRDefault="00526BB4" w:rsidP="00526BB4">
      <w:pPr>
        <w:spacing w:line="360" w:lineRule="auto"/>
        <w:jc w:val="both"/>
        <w:rPr>
          <w:rFonts w:ascii="Arial" w:hAnsi="Arial" w:cs="Arial"/>
          <w:b/>
          <w:sz w:val="20"/>
          <w:szCs w:val="20"/>
          <w:u w:val="single"/>
        </w:rPr>
      </w:pPr>
      <w:r w:rsidRPr="0062435A">
        <w:rPr>
          <w:rFonts w:ascii="Arial" w:hAnsi="Arial" w:cs="Arial"/>
          <w:b/>
          <w:sz w:val="20"/>
          <w:szCs w:val="20"/>
          <w:u w:val="single"/>
        </w:rPr>
        <w:t>Wyżej wymienione wierzytelności wynikają z:</w:t>
      </w:r>
    </w:p>
    <w:p w14:paraId="4A6F2729" w14:textId="77777777" w:rsidR="00526BB4" w:rsidRPr="0062435A" w:rsidRDefault="00526BB4" w:rsidP="00526BB4">
      <w:pPr>
        <w:spacing w:line="360" w:lineRule="auto"/>
        <w:jc w:val="both"/>
        <w:rPr>
          <w:rFonts w:ascii="Arial" w:hAnsi="Arial" w:cs="Arial"/>
          <w:sz w:val="20"/>
          <w:szCs w:val="20"/>
        </w:rPr>
      </w:pPr>
      <w:r w:rsidRPr="0062435A">
        <w:rPr>
          <w:rFonts w:ascii="Arial" w:hAnsi="Arial" w:cs="Arial"/>
          <w:sz w:val="20"/>
          <w:szCs w:val="20"/>
        </w:rPr>
        <w:t>faktury nr …………… z dnia ……………… data wymagalności ………. wartość ………………</w:t>
      </w:r>
    </w:p>
    <w:p w14:paraId="253E24A4" w14:textId="77777777" w:rsidR="00526BB4" w:rsidRPr="0062435A" w:rsidRDefault="00526BB4" w:rsidP="00526BB4">
      <w:pPr>
        <w:spacing w:line="360" w:lineRule="auto"/>
        <w:jc w:val="both"/>
        <w:rPr>
          <w:rFonts w:ascii="Arial" w:hAnsi="Arial" w:cs="Arial"/>
          <w:sz w:val="20"/>
          <w:szCs w:val="20"/>
        </w:rPr>
      </w:pPr>
      <w:r w:rsidRPr="0062435A">
        <w:rPr>
          <w:rFonts w:ascii="Arial" w:hAnsi="Arial" w:cs="Arial"/>
          <w:sz w:val="20"/>
          <w:szCs w:val="20"/>
        </w:rPr>
        <w:t>faktury nr …………… z dnia ……………… data wymagalności ………. wartość ………………</w:t>
      </w:r>
    </w:p>
    <w:p w14:paraId="5C106BC3" w14:textId="77777777" w:rsidR="00526BB4" w:rsidRPr="0062435A" w:rsidRDefault="00526BB4" w:rsidP="00526BB4">
      <w:pPr>
        <w:spacing w:line="360" w:lineRule="auto"/>
        <w:jc w:val="both"/>
        <w:rPr>
          <w:rFonts w:ascii="Arial" w:hAnsi="Arial" w:cs="Arial"/>
          <w:sz w:val="20"/>
          <w:szCs w:val="20"/>
        </w:rPr>
      </w:pPr>
      <w:r w:rsidRPr="0062435A">
        <w:rPr>
          <w:rFonts w:ascii="Arial" w:hAnsi="Arial" w:cs="Arial"/>
          <w:sz w:val="20"/>
          <w:szCs w:val="20"/>
        </w:rPr>
        <w:t>faktury nr …………… z dnia ……………… data wymagalności ………. wartość ………………</w:t>
      </w:r>
    </w:p>
    <w:p w14:paraId="7D02FCEA" w14:textId="77777777" w:rsidR="00526BB4" w:rsidRPr="0062435A" w:rsidRDefault="00526BB4" w:rsidP="00526BB4">
      <w:pPr>
        <w:spacing w:line="360" w:lineRule="auto"/>
        <w:jc w:val="both"/>
        <w:rPr>
          <w:rFonts w:ascii="Arial" w:hAnsi="Arial" w:cs="Arial"/>
          <w:sz w:val="20"/>
          <w:szCs w:val="20"/>
        </w:rPr>
      </w:pPr>
      <w:r w:rsidRPr="0062435A">
        <w:rPr>
          <w:rFonts w:ascii="Arial" w:hAnsi="Arial" w:cs="Arial"/>
          <w:sz w:val="20"/>
          <w:szCs w:val="20"/>
        </w:rPr>
        <w:t>faktury nr …………… z dnia ……………… data wymagalności ………. wartość ………………</w:t>
      </w:r>
    </w:p>
    <w:p w14:paraId="76AD9E7B" w14:textId="77777777" w:rsidR="00526BB4" w:rsidRPr="0062435A" w:rsidRDefault="00526BB4" w:rsidP="00526BB4">
      <w:pPr>
        <w:spacing w:line="360" w:lineRule="auto"/>
        <w:jc w:val="right"/>
        <w:rPr>
          <w:rFonts w:ascii="Arial" w:hAnsi="Arial" w:cs="Arial"/>
          <w:b/>
          <w:sz w:val="20"/>
          <w:szCs w:val="20"/>
        </w:rPr>
      </w:pPr>
      <w:r w:rsidRPr="0062435A">
        <w:rPr>
          <w:rFonts w:ascii="Arial" w:hAnsi="Arial" w:cs="Arial"/>
          <w:b/>
          <w:sz w:val="20"/>
          <w:szCs w:val="20"/>
        </w:rPr>
        <w:t>WARTOŚĆ RAZEM: ………………………..</w:t>
      </w:r>
    </w:p>
    <w:p w14:paraId="7DA5D016" w14:textId="77777777" w:rsidR="00526BB4" w:rsidRPr="0062435A" w:rsidRDefault="00526BB4" w:rsidP="00526BB4">
      <w:pPr>
        <w:spacing w:line="360" w:lineRule="auto"/>
        <w:jc w:val="both"/>
        <w:rPr>
          <w:rFonts w:ascii="Arial" w:hAnsi="Arial" w:cs="Arial"/>
          <w:sz w:val="20"/>
          <w:szCs w:val="20"/>
        </w:rPr>
      </w:pPr>
    </w:p>
    <w:p w14:paraId="5D2CE27D" w14:textId="77777777" w:rsidR="00526BB4" w:rsidRPr="0062435A" w:rsidRDefault="00526BB4" w:rsidP="00526BB4">
      <w:pPr>
        <w:spacing w:line="276" w:lineRule="auto"/>
        <w:jc w:val="both"/>
        <w:rPr>
          <w:rFonts w:ascii="Arial" w:hAnsi="Arial" w:cs="Arial"/>
          <w:sz w:val="20"/>
          <w:szCs w:val="20"/>
        </w:rPr>
      </w:pPr>
    </w:p>
    <w:p w14:paraId="1DF9B10D" w14:textId="2EA39A56" w:rsidR="00526BB4" w:rsidRPr="0062435A" w:rsidRDefault="00526BB4" w:rsidP="00526BB4">
      <w:pPr>
        <w:spacing w:line="276" w:lineRule="auto"/>
        <w:jc w:val="both"/>
        <w:rPr>
          <w:rFonts w:ascii="Arial" w:hAnsi="Arial" w:cs="Arial"/>
          <w:b/>
          <w:i/>
          <w:sz w:val="20"/>
          <w:szCs w:val="20"/>
        </w:rPr>
      </w:pPr>
      <w:r w:rsidRPr="0062435A">
        <w:rPr>
          <w:rFonts w:ascii="Arial" w:hAnsi="Arial" w:cs="Arial"/>
          <w:b/>
          <w:i/>
          <w:sz w:val="20"/>
          <w:szCs w:val="20"/>
        </w:rPr>
        <w:t xml:space="preserve">Wyrażamy zgodę na zaliczenie wierzytelności wynikających z ww. faktur VAT do kwoty[____] (słownie: ___) stanowiącej równowartość wadium, na poczet wadium wymaganego w postępowaniu pn.: [____]. Oświadczamy, </w:t>
      </w:r>
      <w:r>
        <w:rPr>
          <w:rFonts w:ascii="Arial" w:hAnsi="Arial" w:cs="Arial"/>
          <w:b/>
          <w:i/>
          <w:sz w:val="20"/>
          <w:szCs w:val="20"/>
        </w:rPr>
        <w:t>ż</w:t>
      </w:r>
      <w:r w:rsidRPr="0062435A">
        <w:rPr>
          <w:rFonts w:ascii="Arial" w:hAnsi="Arial" w:cs="Arial"/>
          <w:b/>
          <w:i/>
          <w:sz w:val="20"/>
          <w:szCs w:val="20"/>
        </w:rPr>
        <w:t>e zaliczenie wierzytelności na poczet wadium uważamy za spełnienie przez WĘGLOKOKS KRAJ Sp. z o.o. świadczenia pieniężnego wynikającego z ww. faktur VAT do kwoty [___] dlatego też nie będziemy naliczać odsetek za opóźnienie w zapłacie za okres do dnia zakończenia postępowania o udzielenie zamówienia. Zwrot wadium nastąpi na zasadach określonych w § 19 Regulaminu udzielania zamówień z WEGLOKOKS KRAJ Sp. z o.o.</w:t>
      </w:r>
    </w:p>
    <w:p w14:paraId="0F09F8D2" w14:textId="77777777" w:rsidR="00526BB4" w:rsidRDefault="00526BB4" w:rsidP="00526BB4">
      <w:pPr>
        <w:spacing w:line="360" w:lineRule="auto"/>
        <w:jc w:val="both"/>
        <w:rPr>
          <w:rFonts w:ascii="Arial" w:hAnsi="Arial" w:cs="Arial"/>
          <w:b/>
          <w:i/>
          <w:sz w:val="22"/>
          <w:szCs w:val="22"/>
        </w:rPr>
      </w:pPr>
    </w:p>
    <w:p w14:paraId="0C9B5381" w14:textId="77777777" w:rsidR="00526BB4" w:rsidRDefault="00526BB4" w:rsidP="00526BB4">
      <w:pPr>
        <w:spacing w:line="360" w:lineRule="auto"/>
        <w:jc w:val="both"/>
        <w:rPr>
          <w:rFonts w:ascii="Arial" w:hAnsi="Arial" w:cs="Arial"/>
          <w:b/>
          <w:i/>
          <w:sz w:val="22"/>
          <w:szCs w:val="22"/>
        </w:rPr>
      </w:pPr>
    </w:p>
    <w:p w14:paraId="3DDF2CB8" w14:textId="77777777" w:rsidR="00526BB4" w:rsidRDefault="00526BB4" w:rsidP="00526BB4">
      <w:pPr>
        <w:spacing w:line="360" w:lineRule="auto"/>
        <w:jc w:val="center"/>
        <w:rPr>
          <w:rFonts w:ascii="Arial" w:hAnsi="Arial" w:cs="Arial"/>
          <w:sz w:val="18"/>
          <w:szCs w:val="18"/>
        </w:rPr>
      </w:pPr>
      <w:r w:rsidRPr="002C6FA8">
        <w:rPr>
          <w:rFonts w:ascii="Arial" w:hAnsi="Arial" w:cs="Arial"/>
          <w:sz w:val="18"/>
          <w:szCs w:val="18"/>
        </w:rPr>
        <w:t>………………………</w:t>
      </w:r>
      <w:r>
        <w:rPr>
          <w:rFonts w:ascii="Arial" w:hAnsi="Arial" w:cs="Arial"/>
          <w:sz w:val="18"/>
          <w:szCs w:val="18"/>
        </w:rPr>
        <w:t>……………………………………………</w:t>
      </w:r>
      <w:r w:rsidRPr="002C6FA8">
        <w:rPr>
          <w:rFonts w:ascii="Arial" w:hAnsi="Arial" w:cs="Arial"/>
          <w:sz w:val="18"/>
          <w:szCs w:val="18"/>
        </w:rPr>
        <w:t>…………………….</w:t>
      </w:r>
    </w:p>
    <w:p w14:paraId="35C352CE" w14:textId="77777777" w:rsidR="00526BB4" w:rsidRDefault="00526BB4" w:rsidP="00526BB4">
      <w:pPr>
        <w:spacing w:line="360" w:lineRule="auto"/>
        <w:jc w:val="center"/>
        <w:rPr>
          <w:rFonts w:ascii="Arial" w:hAnsi="Arial" w:cs="Arial"/>
          <w:sz w:val="18"/>
          <w:szCs w:val="18"/>
        </w:rPr>
      </w:pPr>
      <w:r>
        <w:rPr>
          <w:rFonts w:ascii="Arial" w:hAnsi="Arial" w:cs="Arial"/>
          <w:sz w:val="18"/>
          <w:szCs w:val="18"/>
        </w:rPr>
        <w:t>(pieczęć i podpis osoby/osób upoważnionych do reprezentowania Wykonawcy)</w:t>
      </w:r>
    </w:p>
    <w:p w14:paraId="214C7903" w14:textId="77777777" w:rsidR="00526BB4" w:rsidRDefault="00526BB4" w:rsidP="00526BB4">
      <w:pPr>
        <w:pBdr>
          <w:bottom w:val="single" w:sz="12" w:space="1" w:color="auto"/>
        </w:pBdr>
        <w:spacing w:line="360" w:lineRule="auto"/>
        <w:jc w:val="center"/>
        <w:rPr>
          <w:rFonts w:ascii="Arial" w:hAnsi="Arial" w:cs="Arial"/>
          <w:sz w:val="18"/>
          <w:szCs w:val="18"/>
        </w:rPr>
      </w:pPr>
    </w:p>
    <w:p w14:paraId="0DCB2935" w14:textId="77777777" w:rsidR="00526BB4" w:rsidRDefault="00526BB4" w:rsidP="00526BB4">
      <w:pPr>
        <w:spacing w:line="360" w:lineRule="auto"/>
        <w:jc w:val="center"/>
        <w:rPr>
          <w:rFonts w:ascii="Arial" w:hAnsi="Arial" w:cs="Arial"/>
          <w:sz w:val="18"/>
          <w:szCs w:val="18"/>
        </w:rPr>
      </w:pPr>
    </w:p>
    <w:p w14:paraId="45F883CF" w14:textId="77777777" w:rsidR="00526BB4" w:rsidRDefault="00526BB4" w:rsidP="00526BB4">
      <w:pPr>
        <w:spacing w:line="360" w:lineRule="auto"/>
        <w:jc w:val="center"/>
        <w:rPr>
          <w:rFonts w:ascii="Arial" w:hAnsi="Arial" w:cs="Arial"/>
          <w:sz w:val="18"/>
          <w:szCs w:val="18"/>
        </w:rPr>
      </w:pPr>
    </w:p>
    <w:p w14:paraId="69E586D2" w14:textId="77777777" w:rsidR="00526BB4" w:rsidRDefault="00526BB4" w:rsidP="00526BB4">
      <w:pPr>
        <w:spacing w:line="360" w:lineRule="auto"/>
        <w:jc w:val="center"/>
        <w:rPr>
          <w:rFonts w:ascii="Arial" w:hAnsi="Arial" w:cs="Arial"/>
          <w:sz w:val="18"/>
          <w:szCs w:val="18"/>
        </w:rPr>
      </w:pPr>
      <w:r w:rsidRPr="002C6FA8">
        <w:rPr>
          <w:rFonts w:ascii="Arial" w:hAnsi="Arial" w:cs="Arial"/>
          <w:sz w:val="18"/>
          <w:szCs w:val="18"/>
        </w:rPr>
        <w:t>………………………</w:t>
      </w:r>
      <w:r>
        <w:rPr>
          <w:rFonts w:ascii="Arial" w:hAnsi="Arial" w:cs="Arial"/>
          <w:sz w:val="18"/>
          <w:szCs w:val="18"/>
        </w:rPr>
        <w:t>……………………………………………</w:t>
      </w:r>
      <w:r w:rsidRPr="002C6FA8">
        <w:rPr>
          <w:rFonts w:ascii="Arial" w:hAnsi="Arial" w:cs="Arial"/>
          <w:sz w:val="18"/>
          <w:szCs w:val="18"/>
        </w:rPr>
        <w:t>…………………….</w:t>
      </w:r>
    </w:p>
    <w:p w14:paraId="25721256" w14:textId="77777777" w:rsidR="00526BB4" w:rsidRDefault="00526BB4" w:rsidP="00526BB4">
      <w:pPr>
        <w:spacing w:line="360" w:lineRule="auto"/>
        <w:jc w:val="center"/>
        <w:rPr>
          <w:rFonts w:ascii="Arial" w:hAnsi="Arial" w:cs="Arial"/>
          <w:sz w:val="18"/>
          <w:szCs w:val="18"/>
        </w:rPr>
      </w:pPr>
      <w:r>
        <w:rPr>
          <w:rFonts w:ascii="Arial" w:hAnsi="Arial" w:cs="Arial"/>
          <w:sz w:val="18"/>
          <w:szCs w:val="18"/>
        </w:rPr>
        <w:t>(pieczęć i podpis Dyrektora ds. Finansowych/Głównego Księgowego w WEGLOKOKS KRAJ Sp. z o.o.)</w:t>
      </w:r>
    </w:p>
    <w:p w14:paraId="2436443C" w14:textId="77777777" w:rsidR="00526BB4" w:rsidRDefault="00526BB4" w:rsidP="00526BB4">
      <w:pPr>
        <w:rPr>
          <w:rFonts w:ascii="Arial" w:hAnsi="Arial" w:cs="Arial"/>
          <w:b/>
          <w:sz w:val="20"/>
          <w:szCs w:val="20"/>
        </w:rPr>
      </w:pPr>
    </w:p>
    <w:p w14:paraId="50E48737" w14:textId="5415A32C" w:rsidR="00D34CEF" w:rsidRDefault="00D31120" w:rsidP="00526BB4">
      <w:pPr>
        <w:autoSpaceDE w:val="0"/>
        <w:autoSpaceDN w:val="0"/>
        <w:adjustRightInd w:val="0"/>
        <w:jc w:val="right"/>
        <w:rPr>
          <w:rFonts w:ascii="Arial" w:hAnsi="Arial" w:cs="Arial"/>
          <w:b/>
          <w:sz w:val="20"/>
          <w:szCs w:val="20"/>
        </w:rPr>
      </w:pPr>
      <w:r>
        <w:rPr>
          <w:rFonts w:ascii="Arial" w:hAnsi="Arial" w:cs="Arial"/>
          <w:b/>
          <w:sz w:val="20"/>
          <w:szCs w:val="20"/>
        </w:rPr>
        <w:br w:type="page"/>
      </w:r>
      <w:r w:rsidR="00860F58" w:rsidRPr="00D15AC6">
        <w:rPr>
          <w:rFonts w:ascii="Arial" w:hAnsi="Arial" w:cs="Arial"/>
          <w:b/>
          <w:sz w:val="20"/>
          <w:szCs w:val="20"/>
        </w:rPr>
        <w:lastRenderedPageBreak/>
        <w:t xml:space="preserve">Załącznik </w:t>
      </w:r>
      <w:r w:rsidR="00860F58" w:rsidRPr="001663FC">
        <w:rPr>
          <w:rFonts w:ascii="Arial" w:hAnsi="Arial" w:cs="Arial"/>
          <w:b/>
          <w:sz w:val="20"/>
          <w:szCs w:val="20"/>
        </w:rPr>
        <w:t>Nr</w:t>
      </w:r>
      <w:r w:rsidR="00671E68">
        <w:rPr>
          <w:rFonts w:ascii="Arial" w:hAnsi="Arial" w:cs="Arial"/>
          <w:b/>
          <w:sz w:val="20"/>
          <w:szCs w:val="20"/>
        </w:rPr>
        <w:t xml:space="preserve"> 7</w:t>
      </w:r>
      <w:r w:rsidR="00FE600B">
        <w:rPr>
          <w:rFonts w:ascii="Arial" w:hAnsi="Arial" w:cs="Arial"/>
          <w:b/>
          <w:sz w:val="20"/>
          <w:szCs w:val="20"/>
        </w:rPr>
        <w:t xml:space="preserve"> </w:t>
      </w:r>
      <w:r w:rsidR="008A2B65" w:rsidRPr="001663FC">
        <w:rPr>
          <w:rFonts w:ascii="Arial" w:hAnsi="Arial" w:cs="Arial"/>
          <w:b/>
          <w:sz w:val="20"/>
          <w:szCs w:val="20"/>
        </w:rPr>
        <w:t>do</w:t>
      </w:r>
      <w:r w:rsidR="008A2B65">
        <w:rPr>
          <w:rFonts w:ascii="Arial" w:hAnsi="Arial" w:cs="Arial"/>
          <w:b/>
          <w:sz w:val="20"/>
          <w:szCs w:val="20"/>
        </w:rPr>
        <w:t xml:space="preserve"> SIWZ</w:t>
      </w:r>
    </w:p>
    <w:p w14:paraId="6A242584" w14:textId="77777777" w:rsidR="00BE7F70" w:rsidRPr="00B31AA8" w:rsidRDefault="00BE7F70" w:rsidP="00A65E15">
      <w:pPr>
        <w:tabs>
          <w:tab w:val="left" w:pos="851"/>
        </w:tabs>
        <w:rPr>
          <w:rFonts w:ascii="Arial" w:hAnsi="Arial" w:cs="Arial"/>
          <w:b/>
          <w:sz w:val="10"/>
          <w:szCs w:val="10"/>
        </w:rPr>
      </w:pPr>
    </w:p>
    <w:p w14:paraId="07C01F4F" w14:textId="77777777" w:rsidR="00D67EA6" w:rsidRPr="006346C9" w:rsidRDefault="00FC0395" w:rsidP="006346C9">
      <w:pPr>
        <w:tabs>
          <w:tab w:val="left" w:pos="851"/>
        </w:tabs>
        <w:jc w:val="center"/>
        <w:rPr>
          <w:rFonts w:ascii="Arial" w:hAnsi="Arial" w:cs="Arial"/>
          <w:b/>
          <w:sz w:val="20"/>
          <w:szCs w:val="20"/>
        </w:rPr>
      </w:pPr>
      <w:r w:rsidRPr="00FB33DD">
        <w:rPr>
          <w:rFonts w:ascii="Arial" w:hAnsi="Arial" w:cs="Arial"/>
          <w:b/>
          <w:sz w:val="20"/>
          <w:szCs w:val="20"/>
        </w:rPr>
        <w:t>Istotne postanowienia</w:t>
      </w:r>
      <w:r w:rsidR="00D34CEF" w:rsidRPr="00FB33DD">
        <w:rPr>
          <w:rFonts w:ascii="Arial" w:hAnsi="Arial" w:cs="Arial"/>
          <w:b/>
          <w:sz w:val="20"/>
          <w:szCs w:val="20"/>
        </w:rPr>
        <w:t>,</w:t>
      </w:r>
      <w:r w:rsidRPr="00FB33DD">
        <w:rPr>
          <w:rFonts w:ascii="Arial" w:hAnsi="Arial" w:cs="Arial"/>
          <w:b/>
          <w:sz w:val="20"/>
          <w:szCs w:val="20"/>
        </w:rPr>
        <w:t xml:space="preserve"> które zostaną wprowadzone do </w:t>
      </w:r>
      <w:r w:rsidR="0087100B">
        <w:rPr>
          <w:rFonts w:ascii="Arial" w:hAnsi="Arial" w:cs="Arial"/>
          <w:b/>
          <w:sz w:val="20"/>
          <w:szCs w:val="20"/>
        </w:rPr>
        <w:t>U</w:t>
      </w:r>
      <w:r w:rsidRPr="00FB33DD">
        <w:rPr>
          <w:rFonts w:ascii="Arial" w:hAnsi="Arial" w:cs="Arial"/>
          <w:b/>
          <w:sz w:val="20"/>
          <w:szCs w:val="20"/>
        </w:rPr>
        <w:t>mowy</w:t>
      </w:r>
    </w:p>
    <w:p w14:paraId="707DD1D1" w14:textId="77777777" w:rsidR="00D67EA6" w:rsidRPr="00D67EA6" w:rsidRDefault="00D67EA6" w:rsidP="00D67EA6">
      <w:pPr>
        <w:pStyle w:val="Nagwek"/>
        <w:ind w:left="5672"/>
        <w:rPr>
          <w:rFonts w:ascii="Arial" w:hAnsi="Arial" w:cs="Arial"/>
          <w:b/>
        </w:rPr>
      </w:pPr>
      <w:r w:rsidRPr="00D67EA6">
        <w:rPr>
          <w:rFonts w:ascii="Arial" w:hAnsi="Arial" w:cs="Arial"/>
          <w:b/>
        </w:rPr>
        <w:t xml:space="preserve">Nr e - RU  </w:t>
      </w:r>
    </w:p>
    <w:p w14:paraId="25E74101" w14:textId="77777777" w:rsidR="00D67EA6" w:rsidRPr="00D67EA6" w:rsidRDefault="00D67EA6" w:rsidP="00D67EA6">
      <w:pPr>
        <w:pStyle w:val="Nagwek"/>
        <w:tabs>
          <w:tab w:val="clear" w:pos="4536"/>
          <w:tab w:val="clear" w:pos="9072"/>
        </w:tabs>
        <w:ind w:left="5672"/>
        <w:rPr>
          <w:rFonts w:ascii="Arial" w:hAnsi="Arial" w:cs="Arial"/>
          <w:b/>
        </w:rPr>
      </w:pPr>
      <w:r w:rsidRPr="00D67EA6">
        <w:rPr>
          <w:rFonts w:ascii="Arial" w:hAnsi="Arial" w:cs="Arial"/>
          <w:b/>
        </w:rPr>
        <w:t>WĘGLOKOKS KRAJ Sp. z o.o.</w:t>
      </w:r>
    </w:p>
    <w:tbl>
      <w:tblPr>
        <w:tblW w:w="4086" w:type="dxa"/>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D67EA6" w:rsidRPr="00D67EA6" w14:paraId="50043F07" w14:textId="77777777" w:rsidTr="009832F9">
        <w:trPr>
          <w:trHeight w:val="426"/>
        </w:trPr>
        <w:tc>
          <w:tcPr>
            <w:tcW w:w="454" w:type="dxa"/>
            <w:vAlign w:val="center"/>
          </w:tcPr>
          <w:p w14:paraId="33B5836E" w14:textId="77777777" w:rsidR="00D67EA6" w:rsidRPr="00D67EA6" w:rsidRDefault="00D67EA6" w:rsidP="009832F9">
            <w:pPr>
              <w:pStyle w:val="Nagwek"/>
              <w:rPr>
                <w:rFonts w:ascii="Arial" w:hAnsi="Arial" w:cs="Arial"/>
                <w:b/>
              </w:rPr>
            </w:pPr>
          </w:p>
        </w:tc>
        <w:tc>
          <w:tcPr>
            <w:tcW w:w="454" w:type="dxa"/>
            <w:vAlign w:val="center"/>
          </w:tcPr>
          <w:p w14:paraId="557FD20D" w14:textId="77777777" w:rsidR="00D67EA6" w:rsidRPr="00D67EA6" w:rsidRDefault="00D67EA6" w:rsidP="009832F9">
            <w:pPr>
              <w:pStyle w:val="Nagwek"/>
              <w:rPr>
                <w:rFonts w:ascii="Arial" w:hAnsi="Arial" w:cs="Arial"/>
                <w:b/>
              </w:rPr>
            </w:pPr>
          </w:p>
        </w:tc>
        <w:tc>
          <w:tcPr>
            <w:tcW w:w="454" w:type="dxa"/>
            <w:vAlign w:val="center"/>
          </w:tcPr>
          <w:p w14:paraId="23AA1451" w14:textId="77777777" w:rsidR="00D67EA6" w:rsidRPr="00D67EA6" w:rsidRDefault="00D67EA6" w:rsidP="009832F9">
            <w:pPr>
              <w:pStyle w:val="Nagwek"/>
              <w:rPr>
                <w:rFonts w:ascii="Arial" w:hAnsi="Arial" w:cs="Arial"/>
                <w:b/>
              </w:rPr>
            </w:pPr>
          </w:p>
        </w:tc>
        <w:tc>
          <w:tcPr>
            <w:tcW w:w="454" w:type="dxa"/>
            <w:vAlign w:val="center"/>
          </w:tcPr>
          <w:p w14:paraId="4EDA27DD" w14:textId="77777777" w:rsidR="00D67EA6" w:rsidRPr="00D67EA6" w:rsidRDefault="00D67EA6" w:rsidP="009832F9">
            <w:pPr>
              <w:pStyle w:val="Nagwek"/>
              <w:rPr>
                <w:rFonts w:ascii="Arial" w:hAnsi="Arial" w:cs="Arial"/>
                <w:b/>
              </w:rPr>
            </w:pPr>
          </w:p>
        </w:tc>
        <w:tc>
          <w:tcPr>
            <w:tcW w:w="454" w:type="dxa"/>
            <w:vAlign w:val="center"/>
          </w:tcPr>
          <w:p w14:paraId="22382B38" w14:textId="77777777" w:rsidR="00D67EA6" w:rsidRPr="00D67EA6" w:rsidRDefault="00D67EA6" w:rsidP="009832F9">
            <w:pPr>
              <w:pStyle w:val="Nagwek"/>
              <w:rPr>
                <w:rFonts w:ascii="Arial" w:hAnsi="Arial" w:cs="Arial"/>
                <w:b/>
              </w:rPr>
            </w:pPr>
          </w:p>
        </w:tc>
        <w:tc>
          <w:tcPr>
            <w:tcW w:w="454" w:type="dxa"/>
            <w:vAlign w:val="center"/>
          </w:tcPr>
          <w:p w14:paraId="5FDEC654" w14:textId="77777777" w:rsidR="00D67EA6" w:rsidRPr="00D67EA6" w:rsidRDefault="00D67EA6" w:rsidP="009832F9">
            <w:pPr>
              <w:pStyle w:val="Nagwek"/>
              <w:rPr>
                <w:rFonts w:ascii="Arial" w:hAnsi="Arial" w:cs="Arial"/>
                <w:b/>
              </w:rPr>
            </w:pPr>
          </w:p>
        </w:tc>
        <w:tc>
          <w:tcPr>
            <w:tcW w:w="454" w:type="dxa"/>
            <w:vAlign w:val="center"/>
          </w:tcPr>
          <w:p w14:paraId="006B6D32" w14:textId="77777777" w:rsidR="00D67EA6" w:rsidRPr="00D67EA6" w:rsidRDefault="00D67EA6" w:rsidP="009832F9">
            <w:pPr>
              <w:pStyle w:val="Nagwek"/>
              <w:rPr>
                <w:rFonts w:ascii="Arial" w:hAnsi="Arial" w:cs="Arial"/>
                <w:b/>
              </w:rPr>
            </w:pPr>
          </w:p>
        </w:tc>
        <w:tc>
          <w:tcPr>
            <w:tcW w:w="454" w:type="dxa"/>
            <w:vAlign w:val="center"/>
          </w:tcPr>
          <w:p w14:paraId="3448C120" w14:textId="77777777" w:rsidR="00D67EA6" w:rsidRPr="00D67EA6" w:rsidRDefault="00D67EA6" w:rsidP="009832F9">
            <w:pPr>
              <w:pStyle w:val="Nagwek"/>
              <w:rPr>
                <w:rFonts w:ascii="Arial" w:hAnsi="Arial" w:cs="Arial"/>
                <w:b/>
              </w:rPr>
            </w:pPr>
          </w:p>
        </w:tc>
        <w:tc>
          <w:tcPr>
            <w:tcW w:w="454" w:type="dxa"/>
            <w:vAlign w:val="center"/>
          </w:tcPr>
          <w:p w14:paraId="6625B7AC" w14:textId="77777777" w:rsidR="00D67EA6" w:rsidRPr="00D67EA6" w:rsidRDefault="00D67EA6" w:rsidP="009832F9">
            <w:pPr>
              <w:pStyle w:val="Nagwek"/>
              <w:rPr>
                <w:rFonts w:ascii="Arial" w:hAnsi="Arial" w:cs="Arial"/>
                <w:b/>
              </w:rPr>
            </w:pPr>
          </w:p>
        </w:tc>
      </w:tr>
    </w:tbl>
    <w:p w14:paraId="4DF2C32A" w14:textId="77777777" w:rsidR="00D67EA6" w:rsidRPr="001832DF" w:rsidRDefault="00D67EA6" w:rsidP="00D67EA6">
      <w:pPr>
        <w:jc w:val="both"/>
        <w:rPr>
          <w:rFonts w:ascii="Arial" w:hAnsi="Arial" w:cs="Arial"/>
          <w:b/>
          <w:bCs/>
          <w:sz w:val="10"/>
          <w:szCs w:val="10"/>
        </w:rPr>
      </w:pPr>
    </w:p>
    <w:p w14:paraId="27BC90E3" w14:textId="77777777" w:rsidR="000662BD" w:rsidRDefault="000662BD" w:rsidP="006346C9">
      <w:pPr>
        <w:jc w:val="center"/>
        <w:rPr>
          <w:rFonts w:ascii="Arial" w:hAnsi="Arial" w:cs="Arial"/>
          <w:b/>
          <w:noProof/>
          <w:sz w:val="20"/>
          <w:szCs w:val="20"/>
        </w:rPr>
      </w:pPr>
    </w:p>
    <w:p w14:paraId="7535F101" w14:textId="39BD218A" w:rsidR="00D67EA6" w:rsidRPr="006346C9" w:rsidRDefault="00D67EA6" w:rsidP="006346C9">
      <w:pPr>
        <w:jc w:val="center"/>
        <w:rPr>
          <w:rFonts w:ascii="Arial" w:hAnsi="Arial" w:cs="Arial"/>
          <w:b/>
          <w:noProof/>
          <w:sz w:val="20"/>
          <w:szCs w:val="20"/>
        </w:rPr>
      </w:pPr>
      <w:r w:rsidRPr="00D67EA6">
        <w:rPr>
          <w:rFonts w:ascii="Arial" w:hAnsi="Arial" w:cs="Arial"/>
          <w:b/>
          <w:noProof/>
          <w:sz w:val="20"/>
          <w:szCs w:val="20"/>
        </w:rPr>
        <w:t>Umowa</w:t>
      </w:r>
    </w:p>
    <w:p w14:paraId="316BAFE5" w14:textId="77777777" w:rsidR="00D67EA6" w:rsidRPr="00D67EA6" w:rsidRDefault="00D67EA6" w:rsidP="00D67EA6">
      <w:pPr>
        <w:jc w:val="both"/>
        <w:rPr>
          <w:rFonts w:ascii="Arial" w:hAnsi="Arial" w:cs="Arial"/>
          <w:noProof/>
          <w:sz w:val="20"/>
          <w:szCs w:val="20"/>
        </w:rPr>
      </w:pPr>
      <w:r w:rsidRPr="00D67EA6">
        <w:rPr>
          <w:rFonts w:ascii="Arial" w:hAnsi="Arial" w:cs="Arial"/>
          <w:noProof/>
          <w:sz w:val="20"/>
          <w:szCs w:val="20"/>
        </w:rPr>
        <w:t>zawarta w dniu …………………………………..</w:t>
      </w:r>
      <w:r w:rsidRPr="00D67EA6">
        <w:rPr>
          <w:rFonts w:ascii="Arial" w:hAnsi="Arial" w:cs="Arial"/>
          <w:b/>
          <w:noProof/>
          <w:sz w:val="20"/>
          <w:szCs w:val="20"/>
        </w:rPr>
        <w:t>r.</w:t>
      </w:r>
      <w:r w:rsidRPr="00D67EA6">
        <w:rPr>
          <w:rFonts w:ascii="Arial" w:hAnsi="Arial" w:cs="Arial"/>
          <w:noProof/>
          <w:sz w:val="20"/>
          <w:szCs w:val="20"/>
        </w:rPr>
        <w:t xml:space="preserve"> w Piekarach Śląskich pomiędzy (dalej jako: „</w:t>
      </w:r>
      <w:r w:rsidRPr="00D67EA6">
        <w:rPr>
          <w:rFonts w:ascii="Arial" w:hAnsi="Arial" w:cs="Arial"/>
          <w:b/>
          <w:noProof/>
          <w:sz w:val="20"/>
          <w:szCs w:val="20"/>
        </w:rPr>
        <w:t>Umowa</w:t>
      </w:r>
      <w:r w:rsidRPr="00D67EA6">
        <w:rPr>
          <w:rFonts w:ascii="Arial" w:hAnsi="Arial" w:cs="Arial"/>
          <w:noProof/>
          <w:sz w:val="20"/>
          <w:szCs w:val="20"/>
        </w:rPr>
        <w:t xml:space="preserve">”): </w:t>
      </w:r>
      <w:r w:rsidRPr="00D67EA6">
        <w:rPr>
          <w:rFonts w:ascii="Arial" w:hAnsi="Arial" w:cs="Arial"/>
          <w:b/>
          <w:noProof/>
          <w:sz w:val="20"/>
          <w:szCs w:val="20"/>
        </w:rPr>
        <w:t>WĘGLOKOKS KRAJ Spółka z o.o.41-940 Piekary Śląskie,  ul. Gen. Jerzego Ziętka</w:t>
      </w:r>
      <w:r w:rsidRPr="00D67EA6">
        <w:rPr>
          <w:rFonts w:ascii="Arial" w:hAnsi="Arial" w:cs="Arial"/>
          <w:noProof/>
          <w:sz w:val="20"/>
          <w:szCs w:val="20"/>
        </w:rPr>
        <w:t xml:space="preserve">,  zarejestrowaną </w:t>
      </w:r>
      <w:r w:rsidRPr="00D67EA6">
        <w:rPr>
          <w:rFonts w:ascii="Arial" w:hAnsi="Arial" w:cs="Arial"/>
          <w:noProof/>
          <w:sz w:val="20"/>
          <w:szCs w:val="20"/>
        </w:rPr>
        <w:br/>
        <w:t xml:space="preserve">w Sądzie Rejonowym w Gliwicach, X Wydział Gospodarczy i wpisaną do Krajowego Rejestru Sądowego – Rejestru Przedsiębiorstw pod nr KRS 0000080618, NIP: 653-000-48-65, REGON 270034633, BDO: 000012274, wysokość kapitału zakładowego: 173.321.000,00 zł, zwaną w treści Umowy </w:t>
      </w:r>
      <w:r w:rsidRPr="00D67EA6">
        <w:rPr>
          <w:rFonts w:ascii="Arial" w:hAnsi="Arial" w:cs="Arial"/>
          <w:b/>
          <w:noProof/>
          <w:sz w:val="20"/>
          <w:szCs w:val="20"/>
        </w:rPr>
        <w:t>Zamawiającym</w:t>
      </w:r>
      <w:r w:rsidRPr="00D67EA6">
        <w:rPr>
          <w:rFonts w:ascii="Arial" w:hAnsi="Arial" w:cs="Arial"/>
          <w:noProof/>
          <w:sz w:val="20"/>
          <w:szCs w:val="20"/>
        </w:rPr>
        <w:t xml:space="preserve"> w imieniu  i na rzecz, której działają:</w:t>
      </w:r>
    </w:p>
    <w:p w14:paraId="0B47B9D7" w14:textId="77777777" w:rsidR="00D67EA6" w:rsidRPr="001832DF" w:rsidRDefault="00D67EA6" w:rsidP="00D67EA6">
      <w:pPr>
        <w:jc w:val="both"/>
        <w:rPr>
          <w:rFonts w:ascii="Arial" w:hAnsi="Arial" w:cs="Arial"/>
          <w:noProof/>
          <w:sz w:val="10"/>
          <w:szCs w:val="10"/>
        </w:rPr>
      </w:pPr>
    </w:p>
    <w:p w14:paraId="59B111D2" w14:textId="77777777" w:rsidR="00D67EA6" w:rsidRPr="00D67EA6" w:rsidRDefault="00D67EA6" w:rsidP="00403D5B">
      <w:pPr>
        <w:pStyle w:val="Akapitzlist"/>
        <w:numPr>
          <w:ilvl w:val="0"/>
          <w:numId w:val="62"/>
        </w:numPr>
        <w:ind w:left="284" w:hanging="284"/>
        <w:jc w:val="both"/>
        <w:rPr>
          <w:rFonts w:ascii="Arial" w:hAnsi="Arial" w:cs="Arial"/>
          <w:noProof/>
          <w:sz w:val="20"/>
          <w:szCs w:val="20"/>
        </w:rPr>
      </w:pPr>
      <w:r w:rsidRPr="00D67EA6">
        <w:rPr>
          <w:rFonts w:ascii="Arial" w:hAnsi="Arial" w:cs="Arial"/>
          <w:noProof/>
          <w:sz w:val="20"/>
          <w:szCs w:val="20"/>
        </w:rPr>
        <w:t>.......................................................................................................................................................</w:t>
      </w:r>
    </w:p>
    <w:p w14:paraId="79057F46" w14:textId="77777777" w:rsidR="00D67EA6" w:rsidRPr="00D67EA6" w:rsidRDefault="00D67EA6" w:rsidP="00403D5B">
      <w:pPr>
        <w:pStyle w:val="Akapitzlist"/>
        <w:numPr>
          <w:ilvl w:val="0"/>
          <w:numId w:val="62"/>
        </w:numPr>
        <w:ind w:left="284" w:hanging="284"/>
        <w:jc w:val="both"/>
        <w:rPr>
          <w:rFonts w:ascii="Arial" w:hAnsi="Arial" w:cs="Arial"/>
          <w:noProof/>
          <w:sz w:val="20"/>
          <w:szCs w:val="20"/>
        </w:rPr>
      </w:pPr>
      <w:r w:rsidRPr="00D67EA6">
        <w:rPr>
          <w:rFonts w:ascii="Arial" w:hAnsi="Arial" w:cs="Arial"/>
          <w:noProof/>
          <w:sz w:val="20"/>
          <w:szCs w:val="20"/>
        </w:rPr>
        <w:t>.......................................................................................................................................................</w:t>
      </w:r>
    </w:p>
    <w:p w14:paraId="62F0A666" w14:textId="77777777" w:rsidR="00D67EA6" w:rsidRPr="00896623" w:rsidRDefault="00D67EA6" w:rsidP="00D67EA6">
      <w:pPr>
        <w:pStyle w:val="Akapitzlist"/>
        <w:ind w:left="0"/>
        <w:rPr>
          <w:rFonts w:ascii="Arial" w:hAnsi="Arial" w:cs="Arial"/>
          <w:noProof/>
          <w:sz w:val="20"/>
          <w:szCs w:val="20"/>
        </w:rPr>
      </w:pPr>
      <w:r w:rsidRPr="00D67EA6">
        <w:rPr>
          <w:rFonts w:ascii="Arial" w:hAnsi="Arial" w:cs="Arial"/>
          <w:noProof/>
          <w:sz w:val="20"/>
          <w:szCs w:val="20"/>
        </w:rPr>
        <w:t>a</w:t>
      </w:r>
    </w:p>
    <w:p w14:paraId="452C8E91" w14:textId="77777777" w:rsidR="00D67EA6" w:rsidRPr="00D67EA6" w:rsidRDefault="00D67EA6" w:rsidP="00D67EA6">
      <w:pPr>
        <w:pStyle w:val="Akapitzlist"/>
        <w:ind w:left="0"/>
        <w:rPr>
          <w:rFonts w:ascii="Arial" w:hAnsi="Arial" w:cs="Arial"/>
          <w:noProof/>
          <w:sz w:val="20"/>
          <w:szCs w:val="20"/>
        </w:rPr>
      </w:pPr>
      <w:r w:rsidRPr="00D67EA6">
        <w:rPr>
          <w:rFonts w:ascii="Arial" w:hAnsi="Arial" w:cs="Arial"/>
          <w:noProof/>
          <w:sz w:val="20"/>
          <w:szCs w:val="20"/>
        </w:rPr>
        <w:t>Firmą:</w:t>
      </w:r>
    </w:p>
    <w:p w14:paraId="59661FA6" w14:textId="77777777" w:rsidR="00D67EA6" w:rsidRPr="00D67EA6" w:rsidRDefault="00D67EA6" w:rsidP="00D67EA6">
      <w:pPr>
        <w:tabs>
          <w:tab w:val="left" w:pos="6804"/>
        </w:tabs>
        <w:jc w:val="both"/>
        <w:rPr>
          <w:rFonts w:ascii="Arial" w:hAnsi="Arial" w:cs="Arial"/>
          <w:sz w:val="20"/>
          <w:szCs w:val="20"/>
        </w:rPr>
      </w:pPr>
      <w:r w:rsidRPr="00D67EA6">
        <w:rPr>
          <w:rFonts w:ascii="Arial" w:hAnsi="Arial" w:cs="Arial"/>
          <w:b/>
          <w:sz w:val="20"/>
          <w:szCs w:val="20"/>
        </w:rPr>
        <w:t xml:space="preserve">…………………………………………………………………………………………………………………..………..., </w:t>
      </w:r>
      <w:r w:rsidRPr="00D67EA6">
        <w:rPr>
          <w:rFonts w:ascii="Arial" w:hAnsi="Arial" w:cs="Arial"/>
          <w:sz w:val="20"/>
          <w:szCs w:val="20"/>
        </w:rPr>
        <w:t xml:space="preserve">zarejestrowaną  w ………… pod numerem KRS ………….., będącą podatnikiem VAT i posiadającą numer identyfikacyjny  NIP …….……, REGON ……….… wysokość kapitału zakładowego – ……………… PLN, </w:t>
      </w:r>
      <w:r w:rsidRPr="00D67EA6">
        <w:rPr>
          <w:rFonts w:ascii="Arial" w:hAnsi="Arial" w:cs="Arial"/>
          <w:b/>
          <w:sz w:val="20"/>
          <w:szCs w:val="20"/>
        </w:rPr>
        <w:t xml:space="preserve">zwaną w treści </w:t>
      </w:r>
      <w:r w:rsidR="0087100B">
        <w:rPr>
          <w:rFonts w:ascii="Arial" w:hAnsi="Arial" w:cs="Arial"/>
          <w:b/>
          <w:sz w:val="20"/>
          <w:szCs w:val="20"/>
        </w:rPr>
        <w:t>U</w:t>
      </w:r>
      <w:r w:rsidRPr="00D67EA6">
        <w:rPr>
          <w:rFonts w:ascii="Arial" w:hAnsi="Arial" w:cs="Arial"/>
          <w:b/>
          <w:sz w:val="20"/>
          <w:szCs w:val="20"/>
        </w:rPr>
        <w:t>mowy „Wykonawcą”, w imieniu</w:t>
      </w:r>
      <w:r w:rsidRPr="00D67EA6">
        <w:rPr>
          <w:rFonts w:ascii="Arial" w:hAnsi="Arial" w:cs="Arial"/>
          <w:b/>
          <w:noProof/>
          <w:sz w:val="20"/>
          <w:szCs w:val="20"/>
        </w:rPr>
        <w:t xml:space="preserve">  i na rzecz</w:t>
      </w:r>
      <w:r w:rsidRPr="00D67EA6">
        <w:rPr>
          <w:rFonts w:ascii="Arial" w:hAnsi="Arial" w:cs="Arial"/>
          <w:b/>
          <w:sz w:val="20"/>
          <w:szCs w:val="20"/>
        </w:rPr>
        <w:t xml:space="preserve">  której działają:</w:t>
      </w:r>
    </w:p>
    <w:p w14:paraId="3DD90E61" w14:textId="77777777" w:rsidR="00D67EA6" w:rsidRPr="001832DF" w:rsidRDefault="00D67EA6" w:rsidP="00D67EA6">
      <w:pPr>
        <w:tabs>
          <w:tab w:val="left" w:pos="6804"/>
        </w:tabs>
        <w:rPr>
          <w:rFonts w:ascii="Arial" w:hAnsi="Arial" w:cs="Arial"/>
          <w:sz w:val="10"/>
          <w:szCs w:val="10"/>
        </w:rPr>
      </w:pPr>
    </w:p>
    <w:p w14:paraId="4B09685E" w14:textId="77777777" w:rsidR="00D67EA6" w:rsidRDefault="00D67EA6" w:rsidP="00403D5B">
      <w:pPr>
        <w:pStyle w:val="Akapitzlist"/>
        <w:numPr>
          <w:ilvl w:val="0"/>
          <w:numId w:val="63"/>
        </w:numPr>
        <w:ind w:left="284" w:hanging="284"/>
        <w:jc w:val="both"/>
        <w:rPr>
          <w:rFonts w:ascii="Arial" w:hAnsi="Arial" w:cs="Arial"/>
          <w:noProof/>
          <w:sz w:val="20"/>
          <w:szCs w:val="20"/>
        </w:rPr>
      </w:pPr>
      <w:r w:rsidRPr="00D67EA6">
        <w:rPr>
          <w:rFonts w:ascii="Arial" w:hAnsi="Arial" w:cs="Arial"/>
          <w:noProof/>
          <w:sz w:val="20"/>
          <w:szCs w:val="20"/>
        </w:rPr>
        <w:t>.......................................................................................................................................................</w:t>
      </w:r>
    </w:p>
    <w:p w14:paraId="42F5C2C7" w14:textId="77777777" w:rsidR="00D67EA6" w:rsidRPr="00D67EA6" w:rsidRDefault="00D67EA6" w:rsidP="00403D5B">
      <w:pPr>
        <w:pStyle w:val="Akapitzlist"/>
        <w:numPr>
          <w:ilvl w:val="0"/>
          <w:numId w:val="63"/>
        </w:numPr>
        <w:ind w:left="284" w:hanging="284"/>
        <w:jc w:val="both"/>
        <w:rPr>
          <w:rFonts w:ascii="Arial" w:hAnsi="Arial" w:cs="Arial"/>
          <w:noProof/>
          <w:sz w:val="20"/>
          <w:szCs w:val="20"/>
        </w:rPr>
      </w:pPr>
      <w:r w:rsidRPr="00D67EA6">
        <w:rPr>
          <w:rFonts w:ascii="Arial" w:hAnsi="Arial" w:cs="Arial"/>
          <w:noProof/>
          <w:sz w:val="20"/>
          <w:szCs w:val="20"/>
        </w:rPr>
        <w:t>.......................................................................................................................................................</w:t>
      </w:r>
    </w:p>
    <w:p w14:paraId="693E23F5" w14:textId="77777777" w:rsidR="002E2943" w:rsidRPr="00B31AA8" w:rsidRDefault="002E2943" w:rsidP="001D520C">
      <w:pPr>
        <w:tabs>
          <w:tab w:val="left" w:pos="851"/>
        </w:tabs>
        <w:rPr>
          <w:rFonts w:ascii="Arial" w:hAnsi="Arial" w:cs="Arial"/>
          <w:b/>
          <w:sz w:val="10"/>
          <w:szCs w:val="10"/>
        </w:rPr>
      </w:pPr>
    </w:p>
    <w:p w14:paraId="0FF65BC7" w14:textId="77777777" w:rsidR="00556365" w:rsidRPr="00FB33DD" w:rsidRDefault="00556365" w:rsidP="00FB33DD">
      <w:pPr>
        <w:keepNext/>
        <w:jc w:val="center"/>
        <w:outlineLvl w:val="0"/>
        <w:rPr>
          <w:rFonts w:ascii="Arial" w:hAnsi="Arial" w:cs="Arial"/>
          <w:b/>
          <w:sz w:val="20"/>
          <w:szCs w:val="20"/>
        </w:rPr>
      </w:pPr>
      <w:r w:rsidRPr="00FB33DD">
        <w:rPr>
          <w:rFonts w:ascii="Arial" w:hAnsi="Arial" w:cs="Arial"/>
          <w:b/>
          <w:sz w:val="20"/>
          <w:szCs w:val="20"/>
        </w:rPr>
        <w:t>§ 1</w:t>
      </w:r>
    </w:p>
    <w:p w14:paraId="792B98BD" w14:textId="77777777" w:rsidR="00556365" w:rsidRPr="00FB33DD" w:rsidRDefault="00556365" w:rsidP="00FB33DD">
      <w:pPr>
        <w:keepNext/>
        <w:jc w:val="center"/>
        <w:outlineLvl w:val="0"/>
        <w:rPr>
          <w:rFonts w:ascii="Arial" w:hAnsi="Arial" w:cs="Arial"/>
          <w:b/>
          <w:sz w:val="20"/>
          <w:szCs w:val="20"/>
          <w:u w:val="single"/>
        </w:rPr>
      </w:pPr>
      <w:r w:rsidRPr="00FB33DD">
        <w:rPr>
          <w:rFonts w:ascii="Arial" w:hAnsi="Arial" w:cs="Arial"/>
          <w:b/>
          <w:sz w:val="20"/>
          <w:szCs w:val="20"/>
          <w:u w:val="single"/>
        </w:rPr>
        <w:t xml:space="preserve">Podstawa zawarcia </w:t>
      </w:r>
      <w:r w:rsidR="0087100B">
        <w:rPr>
          <w:rFonts w:ascii="Arial" w:hAnsi="Arial" w:cs="Arial"/>
          <w:b/>
          <w:sz w:val="20"/>
          <w:szCs w:val="20"/>
          <w:u w:val="single"/>
        </w:rPr>
        <w:t>U</w:t>
      </w:r>
      <w:r w:rsidRPr="00FB33DD">
        <w:rPr>
          <w:rFonts w:ascii="Arial" w:hAnsi="Arial" w:cs="Arial"/>
          <w:b/>
          <w:sz w:val="20"/>
          <w:szCs w:val="20"/>
          <w:u w:val="single"/>
        </w:rPr>
        <w:t>mowy</w:t>
      </w:r>
    </w:p>
    <w:p w14:paraId="188F7463" w14:textId="77777777" w:rsidR="00556365" w:rsidRPr="00FB33DD" w:rsidRDefault="00556365" w:rsidP="00896623">
      <w:pPr>
        <w:spacing w:line="220" w:lineRule="exact"/>
        <w:rPr>
          <w:rFonts w:ascii="Arial" w:hAnsi="Arial" w:cs="Arial"/>
          <w:sz w:val="20"/>
          <w:szCs w:val="20"/>
        </w:rPr>
      </w:pPr>
      <w:r w:rsidRPr="00FB33DD">
        <w:rPr>
          <w:rFonts w:ascii="Arial" w:hAnsi="Arial" w:cs="Arial"/>
          <w:sz w:val="20"/>
          <w:szCs w:val="20"/>
        </w:rPr>
        <w:t xml:space="preserve">Podstawę zawarcia </w:t>
      </w:r>
      <w:r w:rsidR="0087100B">
        <w:rPr>
          <w:rFonts w:ascii="Arial" w:hAnsi="Arial" w:cs="Arial"/>
          <w:sz w:val="20"/>
          <w:szCs w:val="20"/>
        </w:rPr>
        <w:t>U</w:t>
      </w:r>
      <w:r w:rsidRPr="00FB33DD">
        <w:rPr>
          <w:rFonts w:ascii="Arial" w:hAnsi="Arial" w:cs="Arial"/>
          <w:sz w:val="20"/>
          <w:szCs w:val="20"/>
        </w:rPr>
        <w:t>mowy stanowią:</w:t>
      </w:r>
    </w:p>
    <w:p w14:paraId="5270B8D4" w14:textId="25A6914D" w:rsidR="004A55E6" w:rsidRPr="00205CBE" w:rsidRDefault="00C32B1E" w:rsidP="00896623">
      <w:pPr>
        <w:numPr>
          <w:ilvl w:val="0"/>
          <w:numId w:val="29"/>
        </w:numPr>
        <w:spacing w:line="220" w:lineRule="exact"/>
        <w:jc w:val="both"/>
        <w:rPr>
          <w:rFonts w:ascii="Arial" w:hAnsi="Arial" w:cs="Arial"/>
          <w:bCs/>
          <w:sz w:val="20"/>
          <w:szCs w:val="20"/>
        </w:rPr>
      </w:pPr>
      <w:r>
        <w:rPr>
          <w:rFonts w:ascii="Arial" w:hAnsi="Arial" w:cs="Arial"/>
          <w:sz w:val="20"/>
          <w:szCs w:val="20"/>
        </w:rPr>
        <w:t>Z</w:t>
      </w:r>
      <w:r w:rsidR="00761F50" w:rsidRPr="00C32B1E">
        <w:rPr>
          <w:rFonts w:ascii="Arial" w:hAnsi="Arial" w:cs="Arial"/>
          <w:sz w:val="20"/>
          <w:szCs w:val="20"/>
        </w:rPr>
        <w:t>atwierdz</w:t>
      </w:r>
      <w:r>
        <w:rPr>
          <w:rFonts w:ascii="Arial" w:hAnsi="Arial" w:cs="Arial"/>
          <w:sz w:val="20"/>
          <w:szCs w:val="20"/>
        </w:rPr>
        <w:t>ony</w:t>
      </w:r>
      <w:r w:rsidR="00761F50" w:rsidRPr="00C32B1E">
        <w:rPr>
          <w:rFonts w:ascii="Arial" w:hAnsi="Arial" w:cs="Arial"/>
          <w:sz w:val="20"/>
          <w:szCs w:val="20"/>
        </w:rPr>
        <w:t xml:space="preserve"> wynik postępowania</w:t>
      </w:r>
      <w:r>
        <w:rPr>
          <w:rFonts w:ascii="Arial" w:hAnsi="Arial" w:cs="Arial"/>
          <w:sz w:val="20"/>
          <w:szCs w:val="20"/>
        </w:rPr>
        <w:t xml:space="preserve"> o udzielenie zamówienia</w:t>
      </w:r>
      <w:r w:rsidR="00FE600B">
        <w:rPr>
          <w:rFonts w:ascii="Arial" w:hAnsi="Arial" w:cs="Arial"/>
          <w:sz w:val="20"/>
          <w:szCs w:val="20"/>
        </w:rPr>
        <w:t xml:space="preserve"> </w:t>
      </w:r>
      <w:r w:rsidR="00F124B2" w:rsidRPr="00C32B1E">
        <w:rPr>
          <w:rFonts w:ascii="Arial" w:hAnsi="Arial" w:cs="Arial"/>
          <w:sz w:val="20"/>
          <w:szCs w:val="20"/>
        </w:rPr>
        <w:t>p</w:t>
      </w:r>
      <w:r w:rsidR="00703637" w:rsidRPr="00C32B1E">
        <w:rPr>
          <w:rFonts w:ascii="Arial" w:hAnsi="Arial" w:cs="Arial"/>
          <w:sz w:val="20"/>
          <w:szCs w:val="20"/>
        </w:rPr>
        <w:t>n.</w:t>
      </w:r>
      <w:r w:rsidR="00FE600B">
        <w:rPr>
          <w:rFonts w:ascii="Arial" w:hAnsi="Arial" w:cs="Arial"/>
          <w:sz w:val="20"/>
          <w:szCs w:val="20"/>
        </w:rPr>
        <w:t xml:space="preserve"> </w:t>
      </w:r>
      <w:r w:rsidR="00205CBE" w:rsidRPr="00205CBE">
        <w:rPr>
          <w:rFonts w:ascii="Arial" w:hAnsi="Arial" w:cs="Arial"/>
          <w:bCs/>
          <w:sz w:val="20"/>
          <w:szCs w:val="20"/>
        </w:rPr>
        <w:t xml:space="preserve">Modernizacja dwóch urządzeń chłodniczych </w:t>
      </w:r>
      <w:r w:rsidR="00205CBE" w:rsidRPr="00205CBE">
        <w:rPr>
          <w:rFonts w:ascii="Arial" w:hAnsi="Arial" w:cs="Arial"/>
          <w:bCs/>
          <w:color w:val="000000" w:themeColor="text1"/>
          <w:sz w:val="20"/>
          <w:szCs w:val="20"/>
        </w:rPr>
        <w:t>dla WĘGLOKOKS KRAJ Sp. z o.o. KWK Bobrek–Piekary Ruch Bobrek</w:t>
      </w:r>
      <w:r w:rsidRPr="00205CBE">
        <w:rPr>
          <w:rFonts w:ascii="Arial" w:hAnsi="Arial" w:cs="Arial"/>
          <w:bCs/>
          <w:sz w:val="20"/>
          <w:szCs w:val="20"/>
        </w:rPr>
        <w:t>,</w:t>
      </w:r>
      <w:r w:rsidR="00FE600B" w:rsidRPr="00205CBE">
        <w:rPr>
          <w:rFonts w:ascii="Arial" w:hAnsi="Arial" w:cs="Arial"/>
          <w:bCs/>
          <w:sz w:val="20"/>
          <w:szCs w:val="20"/>
        </w:rPr>
        <w:t xml:space="preserve"> </w:t>
      </w:r>
      <w:r w:rsidR="004A55E6" w:rsidRPr="00205CBE">
        <w:rPr>
          <w:rFonts w:ascii="Arial" w:hAnsi="Arial" w:cs="Arial"/>
          <w:bCs/>
          <w:sz w:val="20"/>
          <w:szCs w:val="20"/>
        </w:rPr>
        <w:t xml:space="preserve">nr sprawy: </w:t>
      </w:r>
      <w:r w:rsidR="00B0392A" w:rsidRPr="00205CBE">
        <w:rPr>
          <w:rFonts w:ascii="Arial" w:hAnsi="Arial" w:cs="Arial"/>
          <w:bCs/>
          <w:sz w:val="20"/>
          <w:szCs w:val="20"/>
        </w:rPr>
        <w:t>PRZZ/</w:t>
      </w:r>
      <w:r w:rsidR="002958D1" w:rsidRPr="00205CBE">
        <w:rPr>
          <w:rFonts w:ascii="Arial" w:hAnsi="Arial" w:cs="Arial"/>
          <w:bCs/>
          <w:sz w:val="20"/>
          <w:szCs w:val="20"/>
        </w:rPr>
        <w:t>2</w:t>
      </w:r>
      <w:r w:rsidR="00205CBE" w:rsidRPr="00205CBE">
        <w:rPr>
          <w:rFonts w:ascii="Arial" w:hAnsi="Arial" w:cs="Arial"/>
          <w:bCs/>
          <w:sz w:val="20"/>
          <w:szCs w:val="20"/>
        </w:rPr>
        <w:t>604</w:t>
      </w:r>
      <w:r w:rsidR="00AF50B4" w:rsidRPr="00205CBE">
        <w:rPr>
          <w:rFonts w:ascii="Arial" w:hAnsi="Arial" w:cs="Arial"/>
          <w:bCs/>
          <w:sz w:val="20"/>
          <w:szCs w:val="20"/>
        </w:rPr>
        <w:t>.</w:t>
      </w:r>
    </w:p>
    <w:p w14:paraId="496F8611" w14:textId="77777777" w:rsidR="004A55E6" w:rsidRDefault="004A55E6" w:rsidP="00896623">
      <w:pPr>
        <w:widowControl w:val="0"/>
        <w:numPr>
          <w:ilvl w:val="0"/>
          <w:numId w:val="29"/>
        </w:numPr>
        <w:shd w:val="clear" w:color="auto" w:fill="FFFFFF"/>
        <w:suppressAutoHyphens w:val="0"/>
        <w:autoSpaceDE w:val="0"/>
        <w:autoSpaceDN w:val="0"/>
        <w:adjustRightInd w:val="0"/>
        <w:spacing w:line="220" w:lineRule="exact"/>
        <w:jc w:val="both"/>
        <w:rPr>
          <w:rFonts w:ascii="Arial" w:hAnsi="Arial" w:cs="Arial"/>
          <w:sz w:val="20"/>
          <w:szCs w:val="20"/>
        </w:rPr>
      </w:pPr>
      <w:r w:rsidRPr="00FB33DD">
        <w:rPr>
          <w:rFonts w:ascii="Arial" w:hAnsi="Arial" w:cs="Arial"/>
          <w:sz w:val="20"/>
          <w:szCs w:val="20"/>
        </w:rPr>
        <w:t>Specyfikacja Istotnych Warunków Zamówienia ( SIWZ).</w:t>
      </w:r>
    </w:p>
    <w:p w14:paraId="567706FA" w14:textId="77777777" w:rsidR="00A65E15" w:rsidRPr="00B31AA8" w:rsidRDefault="00B62B7B" w:rsidP="00896623">
      <w:pPr>
        <w:widowControl w:val="0"/>
        <w:numPr>
          <w:ilvl w:val="0"/>
          <w:numId w:val="29"/>
        </w:numPr>
        <w:shd w:val="clear" w:color="auto" w:fill="FFFFFF"/>
        <w:suppressAutoHyphens w:val="0"/>
        <w:autoSpaceDE w:val="0"/>
        <w:autoSpaceDN w:val="0"/>
        <w:adjustRightInd w:val="0"/>
        <w:spacing w:line="220" w:lineRule="exact"/>
        <w:jc w:val="both"/>
        <w:rPr>
          <w:rFonts w:ascii="Arial" w:hAnsi="Arial" w:cs="Arial"/>
          <w:sz w:val="20"/>
          <w:szCs w:val="20"/>
        </w:rPr>
      </w:pPr>
      <w:r w:rsidRPr="00FB33DD">
        <w:rPr>
          <w:rFonts w:ascii="Arial" w:hAnsi="Arial" w:cs="Arial"/>
          <w:sz w:val="20"/>
          <w:szCs w:val="20"/>
        </w:rPr>
        <w:t>Oferta złożona  przez Wykonawcę.</w:t>
      </w:r>
    </w:p>
    <w:p w14:paraId="2F5385A1" w14:textId="77777777" w:rsidR="00556365" w:rsidRPr="00FB33DD" w:rsidRDefault="00556365" w:rsidP="00FB33DD">
      <w:pPr>
        <w:autoSpaceDE w:val="0"/>
        <w:autoSpaceDN w:val="0"/>
        <w:adjustRightInd w:val="0"/>
        <w:jc w:val="center"/>
        <w:rPr>
          <w:rFonts w:ascii="Arial" w:hAnsi="Arial" w:cs="Arial"/>
          <w:b/>
          <w:bCs/>
          <w:sz w:val="20"/>
          <w:szCs w:val="20"/>
        </w:rPr>
      </w:pPr>
      <w:r w:rsidRPr="00FB33DD">
        <w:rPr>
          <w:rFonts w:ascii="Arial" w:hAnsi="Arial" w:cs="Arial"/>
          <w:b/>
          <w:bCs/>
          <w:sz w:val="20"/>
          <w:szCs w:val="20"/>
        </w:rPr>
        <w:t xml:space="preserve">§ 2 </w:t>
      </w:r>
    </w:p>
    <w:p w14:paraId="323A3F0A" w14:textId="77777777" w:rsidR="00556365" w:rsidRPr="00A65E15" w:rsidRDefault="00584868" w:rsidP="00FB33DD">
      <w:pPr>
        <w:jc w:val="center"/>
        <w:rPr>
          <w:rFonts w:ascii="Arial" w:hAnsi="Arial" w:cs="Arial"/>
          <w:b/>
          <w:sz w:val="20"/>
          <w:szCs w:val="20"/>
        </w:rPr>
      </w:pPr>
      <w:r w:rsidRPr="00A65E15">
        <w:rPr>
          <w:rFonts w:ascii="Arial" w:hAnsi="Arial" w:cs="Arial"/>
          <w:b/>
          <w:bCs/>
          <w:sz w:val="20"/>
          <w:szCs w:val="20"/>
          <w:u w:val="single"/>
        </w:rPr>
        <w:t xml:space="preserve">Przedmiot </w:t>
      </w:r>
      <w:r w:rsidR="0087100B">
        <w:rPr>
          <w:rFonts w:ascii="Arial" w:hAnsi="Arial" w:cs="Arial"/>
          <w:b/>
          <w:sz w:val="20"/>
          <w:szCs w:val="20"/>
          <w:u w:val="single"/>
        </w:rPr>
        <w:t>Umowy</w:t>
      </w:r>
    </w:p>
    <w:p w14:paraId="7F913C65" w14:textId="2E62B01F" w:rsidR="00FB33DD" w:rsidRPr="00C32B1E" w:rsidRDefault="00FB33DD" w:rsidP="003D39F9">
      <w:pPr>
        <w:pStyle w:val="Tekstpodstawowy"/>
        <w:numPr>
          <w:ilvl w:val="0"/>
          <w:numId w:val="36"/>
        </w:numPr>
        <w:tabs>
          <w:tab w:val="clear" w:pos="1620"/>
          <w:tab w:val="left" w:pos="426"/>
        </w:tabs>
        <w:ind w:left="429" w:hanging="429"/>
        <w:rPr>
          <w:rFonts w:ascii="Arial" w:hAnsi="Arial" w:cs="Arial"/>
          <w:sz w:val="20"/>
        </w:rPr>
      </w:pPr>
      <w:r w:rsidRPr="00C32B1E">
        <w:rPr>
          <w:rFonts w:ascii="Arial" w:hAnsi="Arial" w:cs="Arial"/>
          <w:sz w:val="20"/>
        </w:rPr>
        <w:t xml:space="preserve">Przedmiotem </w:t>
      </w:r>
      <w:r w:rsidR="0087100B" w:rsidRPr="00C32B1E">
        <w:rPr>
          <w:rFonts w:ascii="Arial" w:hAnsi="Arial" w:cs="Arial"/>
          <w:sz w:val="20"/>
        </w:rPr>
        <w:t>U</w:t>
      </w:r>
      <w:r w:rsidRPr="00C32B1E">
        <w:rPr>
          <w:rFonts w:ascii="Arial" w:hAnsi="Arial" w:cs="Arial"/>
          <w:sz w:val="20"/>
        </w:rPr>
        <w:t>mowy jest</w:t>
      </w:r>
      <w:r w:rsidR="00205CBE">
        <w:rPr>
          <w:rFonts w:ascii="Arial" w:hAnsi="Arial" w:cs="Arial"/>
          <w:sz w:val="20"/>
        </w:rPr>
        <w:t>:</w:t>
      </w:r>
      <w:r w:rsidR="00FE600B">
        <w:rPr>
          <w:rFonts w:ascii="Arial" w:hAnsi="Arial" w:cs="Arial"/>
          <w:sz w:val="20"/>
        </w:rPr>
        <w:t xml:space="preserve"> </w:t>
      </w:r>
      <w:r w:rsidR="00205CBE" w:rsidRPr="00BF7842">
        <w:rPr>
          <w:rFonts w:ascii="Arial" w:hAnsi="Arial" w:cs="Arial"/>
          <w:b/>
          <w:sz w:val="20"/>
        </w:rPr>
        <w:t xml:space="preserve">Modernizacja dwóch urządzeń chłodniczych </w:t>
      </w:r>
      <w:r w:rsidR="00205CBE" w:rsidRPr="00232E0F">
        <w:rPr>
          <w:rFonts w:ascii="Arial" w:hAnsi="Arial" w:cs="Arial"/>
          <w:b/>
          <w:bCs/>
          <w:color w:val="000000" w:themeColor="text1"/>
          <w:sz w:val="20"/>
        </w:rPr>
        <w:t xml:space="preserve">dla WĘGLOKOKS KRAJ </w:t>
      </w:r>
      <w:r w:rsidR="00205CBE">
        <w:rPr>
          <w:rFonts w:ascii="Arial" w:hAnsi="Arial" w:cs="Arial"/>
          <w:b/>
          <w:bCs/>
          <w:color w:val="000000" w:themeColor="text1"/>
          <w:sz w:val="20"/>
        </w:rPr>
        <w:br/>
      </w:r>
      <w:r w:rsidR="00205CBE" w:rsidRPr="00232E0F">
        <w:rPr>
          <w:rFonts w:ascii="Arial" w:hAnsi="Arial" w:cs="Arial"/>
          <w:b/>
          <w:bCs/>
          <w:color w:val="000000" w:themeColor="text1"/>
          <w:sz w:val="20"/>
        </w:rPr>
        <w:t>S</w:t>
      </w:r>
      <w:r w:rsidR="00205CBE">
        <w:rPr>
          <w:rFonts w:ascii="Arial" w:hAnsi="Arial" w:cs="Arial"/>
          <w:b/>
          <w:bCs/>
          <w:color w:val="000000" w:themeColor="text1"/>
          <w:sz w:val="20"/>
        </w:rPr>
        <w:t>p.</w:t>
      </w:r>
      <w:r w:rsidR="00205CBE" w:rsidRPr="00232E0F">
        <w:rPr>
          <w:rFonts w:ascii="Arial" w:hAnsi="Arial" w:cs="Arial"/>
          <w:b/>
          <w:bCs/>
          <w:color w:val="000000" w:themeColor="text1"/>
          <w:sz w:val="20"/>
        </w:rPr>
        <w:t xml:space="preserve"> z o.o. KWK Bobrek–Piekary</w:t>
      </w:r>
      <w:r w:rsidR="00205CBE">
        <w:rPr>
          <w:rFonts w:ascii="Arial" w:hAnsi="Arial" w:cs="Arial"/>
          <w:b/>
          <w:bCs/>
          <w:color w:val="000000" w:themeColor="text1"/>
          <w:sz w:val="20"/>
        </w:rPr>
        <w:t xml:space="preserve"> </w:t>
      </w:r>
      <w:r w:rsidR="00205CBE" w:rsidRPr="00232E0F">
        <w:rPr>
          <w:rFonts w:ascii="Arial" w:hAnsi="Arial" w:cs="Arial"/>
          <w:b/>
          <w:bCs/>
          <w:color w:val="000000" w:themeColor="text1"/>
          <w:sz w:val="20"/>
        </w:rPr>
        <w:t>Ruch Bobrek</w:t>
      </w:r>
      <w:r w:rsidR="00723F37" w:rsidRPr="00C32B1E">
        <w:rPr>
          <w:rFonts w:ascii="Arial" w:hAnsi="Arial" w:cs="Arial"/>
          <w:bCs/>
          <w:color w:val="000000"/>
          <w:sz w:val="20"/>
        </w:rPr>
        <w:t>,</w:t>
      </w:r>
      <w:r w:rsidRPr="00C32B1E">
        <w:rPr>
          <w:rFonts w:ascii="Arial" w:hAnsi="Arial" w:cs="Arial"/>
          <w:sz w:val="20"/>
        </w:rPr>
        <w:t xml:space="preserve"> na warunkach określonych w niniejszej </w:t>
      </w:r>
      <w:r w:rsidR="00A921ED">
        <w:rPr>
          <w:rFonts w:ascii="Arial" w:hAnsi="Arial" w:cs="Arial"/>
          <w:sz w:val="20"/>
        </w:rPr>
        <w:t>U</w:t>
      </w:r>
      <w:r w:rsidRPr="00C32B1E">
        <w:rPr>
          <w:rFonts w:ascii="Arial" w:hAnsi="Arial" w:cs="Arial"/>
          <w:sz w:val="20"/>
        </w:rPr>
        <w:t>mowie.</w:t>
      </w:r>
    </w:p>
    <w:p w14:paraId="01C6DFC3" w14:textId="77777777" w:rsidR="0091643F" w:rsidRPr="0091643F" w:rsidRDefault="00F2269A" w:rsidP="008B11CF">
      <w:pPr>
        <w:pStyle w:val="Akapitzlist"/>
        <w:widowControl w:val="0"/>
        <w:numPr>
          <w:ilvl w:val="0"/>
          <w:numId w:val="36"/>
        </w:numPr>
        <w:tabs>
          <w:tab w:val="clear" w:pos="1620"/>
          <w:tab w:val="num" w:pos="426"/>
        </w:tabs>
        <w:adjustRightInd w:val="0"/>
        <w:ind w:left="426" w:hanging="426"/>
        <w:contextualSpacing w:val="0"/>
        <w:jc w:val="both"/>
        <w:textAlignment w:val="baseline"/>
        <w:rPr>
          <w:rFonts w:ascii="Arial" w:hAnsi="Arial" w:cs="Arial"/>
          <w:sz w:val="20"/>
          <w:szCs w:val="20"/>
        </w:rPr>
      </w:pPr>
      <w:r w:rsidRPr="0091643F">
        <w:rPr>
          <w:rFonts w:ascii="Arial" w:hAnsi="Arial" w:cs="Arial"/>
          <w:sz w:val="20"/>
          <w:szCs w:val="20"/>
        </w:rPr>
        <w:t>Wyk</w:t>
      </w:r>
      <w:r w:rsidR="0042632A" w:rsidRPr="0091643F">
        <w:rPr>
          <w:rFonts w:ascii="Arial" w:hAnsi="Arial" w:cs="Arial"/>
          <w:sz w:val="20"/>
          <w:szCs w:val="20"/>
        </w:rPr>
        <w:t xml:space="preserve">onawca oświadcza, że przedmiot </w:t>
      </w:r>
      <w:r w:rsidR="0087100B">
        <w:rPr>
          <w:rFonts w:ascii="Arial" w:hAnsi="Arial" w:cs="Arial"/>
          <w:sz w:val="20"/>
          <w:szCs w:val="20"/>
        </w:rPr>
        <w:t>Umowy</w:t>
      </w:r>
      <w:r w:rsidR="0042632A" w:rsidRPr="0091643F">
        <w:rPr>
          <w:rFonts w:ascii="Arial" w:hAnsi="Arial" w:cs="Arial"/>
          <w:sz w:val="20"/>
          <w:szCs w:val="20"/>
        </w:rPr>
        <w:t xml:space="preserve"> odpowiada</w:t>
      </w:r>
      <w:r w:rsidRPr="0091643F">
        <w:rPr>
          <w:rFonts w:ascii="Arial" w:hAnsi="Arial" w:cs="Arial"/>
          <w:sz w:val="20"/>
          <w:szCs w:val="20"/>
        </w:rPr>
        <w:t xml:space="preserve"> wszystkim wymaganiom Załącznika nr 1.</w:t>
      </w:r>
    </w:p>
    <w:p w14:paraId="4582F310" w14:textId="77777777" w:rsidR="0091643F" w:rsidRPr="0091643F" w:rsidRDefault="0091643F" w:rsidP="008B11CF">
      <w:pPr>
        <w:pStyle w:val="Akapitzlist"/>
        <w:widowControl w:val="0"/>
        <w:numPr>
          <w:ilvl w:val="0"/>
          <w:numId w:val="36"/>
        </w:numPr>
        <w:tabs>
          <w:tab w:val="clear" w:pos="1620"/>
          <w:tab w:val="num" w:pos="426"/>
        </w:tabs>
        <w:adjustRightInd w:val="0"/>
        <w:ind w:left="426" w:hanging="426"/>
        <w:contextualSpacing w:val="0"/>
        <w:jc w:val="both"/>
        <w:textAlignment w:val="baseline"/>
        <w:rPr>
          <w:rFonts w:ascii="Arial" w:hAnsi="Arial" w:cs="Arial"/>
          <w:sz w:val="20"/>
          <w:szCs w:val="20"/>
        </w:rPr>
      </w:pPr>
      <w:r w:rsidRPr="0091643F">
        <w:rPr>
          <w:rFonts w:ascii="Arial" w:hAnsi="Arial" w:cs="Arial"/>
          <w:sz w:val="20"/>
          <w:szCs w:val="20"/>
        </w:rPr>
        <w:t xml:space="preserve">Zakres świadczenia wynikający z niniejszej </w:t>
      </w:r>
      <w:r w:rsidR="0087100B">
        <w:rPr>
          <w:rFonts w:ascii="Arial" w:hAnsi="Arial" w:cs="Arial"/>
          <w:sz w:val="20"/>
          <w:szCs w:val="20"/>
        </w:rPr>
        <w:t>U</w:t>
      </w:r>
      <w:r w:rsidRPr="0091643F">
        <w:rPr>
          <w:rFonts w:ascii="Arial" w:hAnsi="Arial" w:cs="Arial"/>
          <w:sz w:val="20"/>
          <w:szCs w:val="20"/>
        </w:rPr>
        <w:t>mowy jest tożsamy ze zobowiązaniem zawartym  w ofercie Wykonawcy.</w:t>
      </w:r>
    </w:p>
    <w:p w14:paraId="4BB381A2" w14:textId="77777777" w:rsidR="0091643F" w:rsidRPr="0091643F" w:rsidRDefault="0091643F" w:rsidP="008B11CF">
      <w:pPr>
        <w:pStyle w:val="Akapitzlist"/>
        <w:widowControl w:val="0"/>
        <w:numPr>
          <w:ilvl w:val="0"/>
          <w:numId w:val="36"/>
        </w:numPr>
        <w:tabs>
          <w:tab w:val="clear" w:pos="1620"/>
          <w:tab w:val="num" w:pos="426"/>
        </w:tabs>
        <w:adjustRightInd w:val="0"/>
        <w:ind w:left="426" w:hanging="426"/>
        <w:contextualSpacing w:val="0"/>
        <w:jc w:val="both"/>
        <w:textAlignment w:val="baseline"/>
        <w:rPr>
          <w:rFonts w:ascii="Arial" w:hAnsi="Arial" w:cs="Arial"/>
          <w:sz w:val="20"/>
          <w:szCs w:val="20"/>
        </w:rPr>
      </w:pPr>
      <w:r w:rsidRPr="0091643F">
        <w:rPr>
          <w:rFonts w:ascii="Arial" w:hAnsi="Arial" w:cs="Arial"/>
          <w:sz w:val="20"/>
          <w:szCs w:val="20"/>
        </w:rPr>
        <w:t xml:space="preserve">Wykonawca oświadcza, że do wykonania przedmiotu </w:t>
      </w:r>
      <w:r w:rsidR="0087100B">
        <w:rPr>
          <w:rFonts w:ascii="Arial" w:hAnsi="Arial" w:cs="Arial"/>
          <w:sz w:val="20"/>
          <w:szCs w:val="20"/>
        </w:rPr>
        <w:t>U</w:t>
      </w:r>
      <w:r w:rsidRPr="0091643F">
        <w:rPr>
          <w:rFonts w:ascii="Arial" w:hAnsi="Arial" w:cs="Arial"/>
          <w:sz w:val="20"/>
          <w:szCs w:val="20"/>
        </w:rPr>
        <w:t xml:space="preserve">mowy posiada niezbędne uprawnienia, wiedzę </w:t>
      </w:r>
      <w:r w:rsidR="00196C57">
        <w:rPr>
          <w:rFonts w:ascii="Arial" w:hAnsi="Arial" w:cs="Arial"/>
          <w:sz w:val="20"/>
          <w:szCs w:val="20"/>
        </w:rPr>
        <w:br/>
      </w:r>
      <w:r w:rsidRPr="0091643F">
        <w:rPr>
          <w:rFonts w:ascii="Arial" w:hAnsi="Arial" w:cs="Arial"/>
          <w:sz w:val="20"/>
          <w:szCs w:val="20"/>
        </w:rPr>
        <w:t xml:space="preserve">i doświadczenie oraz dysponuje potencjałem technicznym i osobami zdolnymi do wykonania </w:t>
      </w:r>
      <w:r w:rsidR="0087100B">
        <w:rPr>
          <w:rFonts w:ascii="Arial" w:hAnsi="Arial" w:cs="Arial"/>
          <w:sz w:val="20"/>
          <w:szCs w:val="20"/>
        </w:rPr>
        <w:t>Umowy</w:t>
      </w:r>
      <w:r w:rsidRPr="0091643F">
        <w:rPr>
          <w:rFonts w:ascii="Arial" w:hAnsi="Arial" w:cs="Arial"/>
          <w:sz w:val="20"/>
          <w:szCs w:val="20"/>
        </w:rPr>
        <w:t xml:space="preserve">, </w:t>
      </w:r>
      <w:r w:rsidR="00196C57">
        <w:rPr>
          <w:rFonts w:ascii="Arial" w:hAnsi="Arial" w:cs="Arial"/>
          <w:sz w:val="20"/>
          <w:szCs w:val="20"/>
        </w:rPr>
        <w:br/>
      </w:r>
      <w:r w:rsidRPr="0091643F">
        <w:rPr>
          <w:rFonts w:ascii="Arial" w:hAnsi="Arial" w:cs="Arial"/>
          <w:sz w:val="20"/>
          <w:szCs w:val="20"/>
        </w:rPr>
        <w:t xml:space="preserve">a także znajduje się w sytuacji ekonomicznej i finansowej zapewniającej wykonanie </w:t>
      </w:r>
      <w:r w:rsidR="0087100B">
        <w:rPr>
          <w:rFonts w:ascii="Arial" w:hAnsi="Arial" w:cs="Arial"/>
          <w:sz w:val="20"/>
          <w:szCs w:val="20"/>
        </w:rPr>
        <w:t>Umowy</w:t>
      </w:r>
      <w:r w:rsidRPr="0091643F">
        <w:rPr>
          <w:rFonts w:ascii="Arial" w:hAnsi="Arial" w:cs="Arial"/>
          <w:sz w:val="20"/>
          <w:szCs w:val="20"/>
        </w:rPr>
        <w:t xml:space="preserve">. </w:t>
      </w:r>
    </w:p>
    <w:p w14:paraId="40810602" w14:textId="5854BEA9" w:rsidR="0091643F" w:rsidRPr="0091643F" w:rsidRDefault="00F2269A" w:rsidP="008B11CF">
      <w:pPr>
        <w:pStyle w:val="Akapitzlist"/>
        <w:widowControl w:val="0"/>
        <w:numPr>
          <w:ilvl w:val="0"/>
          <w:numId w:val="36"/>
        </w:numPr>
        <w:tabs>
          <w:tab w:val="clear" w:pos="1620"/>
          <w:tab w:val="num" w:pos="426"/>
        </w:tabs>
        <w:adjustRightInd w:val="0"/>
        <w:ind w:left="426" w:hanging="426"/>
        <w:contextualSpacing w:val="0"/>
        <w:jc w:val="both"/>
        <w:textAlignment w:val="baseline"/>
        <w:rPr>
          <w:rFonts w:ascii="Arial" w:hAnsi="Arial" w:cs="Arial"/>
          <w:sz w:val="20"/>
          <w:szCs w:val="20"/>
        </w:rPr>
      </w:pPr>
      <w:r w:rsidRPr="0091643F">
        <w:rPr>
          <w:rFonts w:ascii="Arial" w:hAnsi="Arial" w:cs="Arial"/>
          <w:sz w:val="20"/>
          <w:szCs w:val="20"/>
        </w:rPr>
        <w:t xml:space="preserve">Wykonawca oświadcza, że przedmiot </w:t>
      </w:r>
      <w:r w:rsidR="0087100B">
        <w:rPr>
          <w:rFonts w:ascii="Arial" w:hAnsi="Arial" w:cs="Arial"/>
          <w:sz w:val="20"/>
          <w:szCs w:val="20"/>
        </w:rPr>
        <w:t>Umowy</w:t>
      </w:r>
      <w:r w:rsidR="00FE600B">
        <w:rPr>
          <w:rFonts w:ascii="Arial" w:hAnsi="Arial" w:cs="Arial"/>
          <w:sz w:val="20"/>
          <w:szCs w:val="20"/>
        </w:rPr>
        <w:t xml:space="preserve"> </w:t>
      </w:r>
      <w:r w:rsidRPr="0091643F">
        <w:rPr>
          <w:rFonts w:ascii="Arial" w:hAnsi="Arial" w:cs="Arial"/>
          <w:sz w:val="20"/>
          <w:szCs w:val="20"/>
        </w:rPr>
        <w:t xml:space="preserve">jest wolny od wad prawnych i nie narusza praw osób trzecich. </w:t>
      </w:r>
    </w:p>
    <w:p w14:paraId="30D0529E" w14:textId="77777777" w:rsidR="0091643F" w:rsidRPr="0091643F" w:rsidRDefault="00F2269A" w:rsidP="008B11CF">
      <w:pPr>
        <w:pStyle w:val="Akapitzlist"/>
        <w:widowControl w:val="0"/>
        <w:numPr>
          <w:ilvl w:val="0"/>
          <w:numId w:val="36"/>
        </w:numPr>
        <w:tabs>
          <w:tab w:val="clear" w:pos="1620"/>
          <w:tab w:val="num" w:pos="426"/>
        </w:tabs>
        <w:adjustRightInd w:val="0"/>
        <w:ind w:left="426" w:hanging="426"/>
        <w:contextualSpacing w:val="0"/>
        <w:jc w:val="both"/>
        <w:textAlignment w:val="baseline"/>
        <w:rPr>
          <w:rFonts w:ascii="Arial" w:hAnsi="Arial" w:cs="Arial"/>
          <w:sz w:val="20"/>
          <w:szCs w:val="20"/>
        </w:rPr>
      </w:pPr>
      <w:r w:rsidRPr="0091643F">
        <w:rPr>
          <w:rFonts w:ascii="Arial" w:hAnsi="Arial" w:cs="Arial"/>
          <w:sz w:val="20"/>
          <w:szCs w:val="20"/>
        </w:rPr>
        <w:t xml:space="preserve">W przypadku wystąpienia przez osobę trzecią z jakimkolwiek roszczeniem przeciwko Zamawiającemu wynikającym z naruszenia praw autorskich, praw własności przemysłowej lub know-how przez przedmiot </w:t>
      </w:r>
      <w:r w:rsidR="0087100B">
        <w:rPr>
          <w:rFonts w:ascii="Arial" w:hAnsi="Arial" w:cs="Arial"/>
          <w:sz w:val="20"/>
          <w:szCs w:val="20"/>
        </w:rPr>
        <w:t>Umowy</w:t>
      </w:r>
      <w:r w:rsidRPr="0091643F">
        <w:rPr>
          <w:rFonts w:ascii="Arial" w:hAnsi="Arial" w:cs="Arial"/>
          <w:sz w:val="20"/>
          <w:szCs w:val="20"/>
        </w:rPr>
        <w:t>, Wykonawca poniesie (zwróci Zamawiającemu) wszystkie koszty i wydatki z tym związane, wliczając w to koszty zapłacone przez Zamawiającego na rzecz osób trzecich, których prawa zostały naruszone.</w:t>
      </w:r>
    </w:p>
    <w:p w14:paraId="42FE53B6" w14:textId="77777777" w:rsidR="00556365" w:rsidRPr="00FB33DD" w:rsidRDefault="00556365" w:rsidP="00FB33DD">
      <w:pPr>
        <w:keepNext/>
        <w:jc w:val="center"/>
        <w:outlineLvl w:val="0"/>
        <w:rPr>
          <w:rFonts w:ascii="Arial" w:hAnsi="Arial" w:cs="Arial"/>
          <w:b/>
          <w:sz w:val="20"/>
          <w:szCs w:val="20"/>
        </w:rPr>
      </w:pPr>
      <w:r w:rsidRPr="00FB33DD">
        <w:rPr>
          <w:rFonts w:ascii="Arial" w:hAnsi="Arial" w:cs="Arial"/>
          <w:b/>
          <w:sz w:val="20"/>
          <w:szCs w:val="20"/>
        </w:rPr>
        <w:t>§ 3</w:t>
      </w:r>
    </w:p>
    <w:p w14:paraId="31DE3E91" w14:textId="77777777" w:rsidR="001A1853" w:rsidRPr="00FB33DD" w:rsidRDefault="00DE1FE4" w:rsidP="001A1853">
      <w:pPr>
        <w:keepNext/>
        <w:jc w:val="center"/>
        <w:outlineLvl w:val="0"/>
        <w:rPr>
          <w:rFonts w:ascii="Arial" w:hAnsi="Arial" w:cs="Arial"/>
          <w:b/>
          <w:sz w:val="20"/>
          <w:szCs w:val="20"/>
          <w:u w:val="single"/>
        </w:rPr>
      </w:pPr>
      <w:r w:rsidRPr="00FB33DD">
        <w:rPr>
          <w:rFonts w:ascii="Arial" w:hAnsi="Arial" w:cs="Arial"/>
          <w:b/>
          <w:sz w:val="20"/>
          <w:szCs w:val="20"/>
          <w:u w:val="single"/>
        </w:rPr>
        <w:t xml:space="preserve">Cena </w:t>
      </w:r>
      <w:r w:rsidR="00556365" w:rsidRPr="00FB33DD">
        <w:rPr>
          <w:rFonts w:ascii="Arial" w:hAnsi="Arial" w:cs="Arial"/>
          <w:b/>
          <w:sz w:val="20"/>
          <w:szCs w:val="20"/>
          <w:u w:val="single"/>
        </w:rPr>
        <w:t>i warunki płatności</w:t>
      </w:r>
    </w:p>
    <w:p w14:paraId="36130529" w14:textId="77777777" w:rsidR="001A1853" w:rsidRPr="007C00E8" w:rsidRDefault="001A1853" w:rsidP="001A1853">
      <w:pPr>
        <w:pStyle w:val="Tekstpodstawowy"/>
        <w:numPr>
          <w:ilvl w:val="6"/>
          <w:numId w:val="37"/>
        </w:numPr>
        <w:tabs>
          <w:tab w:val="left" w:pos="425"/>
        </w:tabs>
        <w:spacing w:line="220" w:lineRule="exact"/>
        <w:ind w:left="1060" w:hanging="1060"/>
        <w:rPr>
          <w:rFonts w:ascii="Arial" w:hAnsi="Arial" w:cs="Arial"/>
          <w:sz w:val="20"/>
        </w:rPr>
      </w:pPr>
      <w:r w:rsidRPr="00D77F56">
        <w:rPr>
          <w:rFonts w:ascii="Arial" w:hAnsi="Arial" w:cs="Arial"/>
          <w:sz w:val="20"/>
        </w:rPr>
        <w:t xml:space="preserve">Wartość umowy wynosi/nie </w:t>
      </w:r>
      <w:r w:rsidRPr="007C00E8">
        <w:rPr>
          <w:rFonts w:ascii="Arial" w:hAnsi="Arial" w:cs="Arial"/>
          <w:sz w:val="20"/>
        </w:rPr>
        <w:t>przekroczy:</w:t>
      </w:r>
    </w:p>
    <w:p w14:paraId="12B9D07C" w14:textId="38DDC046" w:rsidR="001A1853" w:rsidRDefault="001A1853" w:rsidP="00403D5B">
      <w:pPr>
        <w:pStyle w:val="Tekstpodstawowy"/>
        <w:numPr>
          <w:ilvl w:val="1"/>
          <w:numId w:val="50"/>
        </w:numPr>
        <w:spacing w:line="220" w:lineRule="exact"/>
        <w:ind w:firstLine="426"/>
        <w:rPr>
          <w:rFonts w:ascii="Arial" w:hAnsi="Arial" w:cs="Arial"/>
          <w:sz w:val="20"/>
        </w:rPr>
      </w:pPr>
      <w:r w:rsidRPr="006B5EB6">
        <w:rPr>
          <w:rFonts w:ascii="Arial" w:hAnsi="Arial" w:cs="Arial"/>
          <w:b/>
          <w:sz w:val="20"/>
        </w:rPr>
        <w:t>wartość netto ogółem ....................zł</w:t>
      </w:r>
      <w:r w:rsidRPr="006B5EB6">
        <w:rPr>
          <w:rFonts w:ascii="Arial" w:hAnsi="Arial" w:cs="Arial"/>
          <w:sz w:val="20"/>
        </w:rPr>
        <w:t xml:space="preserve">, </w:t>
      </w:r>
    </w:p>
    <w:p w14:paraId="2E262090" w14:textId="69D55F7D" w:rsidR="000662BD" w:rsidRPr="000662BD" w:rsidRDefault="000662BD" w:rsidP="00403D5B">
      <w:pPr>
        <w:pStyle w:val="Tekstpodstawowy"/>
        <w:numPr>
          <w:ilvl w:val="1"/>
          <w:numId w:val="50"/>
        </w:numPr>
        <w:spacing w:line="220" w:lineRule="exact"/>
        <w:ind w:firstLine="426"/>
        <w:rPr>
          <w:rFonts w:ascii="Arial" w:hAnsi="Arial" w:cs="Arial"/>
          <w:bCs/>
          <w:sz w:val="20"/>
        </w:rPr>
      </w:pPr>
      <w:r w:rsidRPr="000662BD">
        <w:rPr>
          <w:rFonts w:ascii="Arial" w:hAnsi="Arial" w:cs="Arial"/>
          <w:bCs/>
          <w:sz w:val="20"/>
        </w:rPr>
        <w:t>cena jednostkowa netto ................zł/</w:t>
      </w:r>
      <w:proofErr w:type="spellStart"/>
      <w:r w:rsidRPr="000662BD">
        <w:rPr>
          <w:rFonts w:ascii="Arial" w:hAnsi="Arial" w:cs="Arial"/>
          <w:bCs/>
          <w:sz w:val="20"/>
        </w:rPr>
        <w:t>kpl</w:t>
      </w:r>
      <w:proofErr w:type="spellEnd"/>
    </w:p>
    <w:p w14:paraId="7D7FEFAC" w14:textId="77777777" w:rsidR="001A1853" w:rsidRDefault="001A1853" w:rsidP="00403D5B">
      <w:pPr>
        <w:pStyle w:val="Tekstpodstawowy"/>
        <w:numPr>
          <w:ilvl w:val="1"/>
          <w:numId w:val="50"/>
        </w:numPr>
        <w:spacing w:line="220" w:lineRule="exact"/>
        <w:ind w:firstLine="426"/>
        <w:rPr>
          <w:rFonts w:ascii="Arial" w:hAnsi="Arial" w:cs="Arial"/>
          <w:sz w:val="20"/>
        </w:rPr>
      </w:pPr>
      <w:r w:rsidRPr="00D77F56">
        <w:rPr>
          <w:rFonts w:ascii="Arial" w:hAnsi="Arial" w:cs="Arial"/>
          <w:sz w:val="20"/>
        </w:rPr>
        <w:t>stawka   VAT  – zgodnie</w:t>
      </w:r>
      <w:r w:rsidRPr="00FB33DD">
        <w:rPr>
          <w:rFonts w:ascii="Arial" w:hAnsi="Arial" w:cs="Arial"/>
          <w:sz w:val="20"/>
        </w:rPr>
        <w:t xml:space="preserve"> z obowiązującymi przepisami w okresie realizacji umowy.</w:t>
      </w:r>
    </w:p>
    <w:p w14:paraId="301A9664" w14:textId="77777777" w:rsidR="001A1853" w:rsidRPr="00CE3003" w:rsidRDefault="001A1853" w:rsidP="001A1853">
      <w:pPr>
        <w:pStyle w:val="Tekstpodstawowy"/>
        <w:numPr>
          <w:ilvl w:val="6"/>
          <w:numId w:val="37"/>
        </w:numPr>
        <w:tabs>
          <w:tab w:val="clear" w:pos="2520"/>
          <w:tab w:val="num" w:pos="426"/>
        </w:tabs>
        <w:spacing w:line="220" w:lineRule="exact"/>
        <w:ind w:left="426" w:hanging="426"/>
        <w:rPr>
          <w:rFonts w:ascii="Arial" w:hAnsi="Arial" w:cs="Arial"/>
          <w:sz w:val="20"/>
        </w:rPr>
      </w:pPr>
      <w:r w:rsidRPr="008D633E">
        <w:rPr>
          <w:rFonts w:ascii="Arial" w:hAnsi="Arial" w:cs="Arial"/>
          <w:sz w:val="20"/>
        </w:rPr>
        <w:t xml:space="preserve">Wartość Umowy netto zawiera wszelkie koszty związane z realizacją zamówienia. Wykonawcy nie </w:t>
      </w:r>
      <w:r w:rsidRPr="00CE3003">
        <w:rPr>
          <w:rFonts w:ascii="Arial" w:hAnsi="Arial" w:cs="Arial"/>
          <w:sz w:val="20"/>
        </w:rPr>
        <w:t>przysługuje żadne dodatkowe/uzupełniające wynagrodzenie z tytułu realizacji Umowy.</w:t>
      </w:r>
    </w:p>
    <w:p w14:paraId="07084C61" w14:textId="77777777" w:rsidR="001A1853" w:rsidRPr="00073BEC" w:rsidRDefault="001A1853" w:rsidP="00403D5B">
      <w:pPr>
        <w:pStyle w:val="Tekstpodstawowy"/>
        <w:numPr>
          <w:ilvl w:val="0"/>
          <w:numId w:val="51"/>
        </w:numPr>
        <w:spacing w:line="220" w:lineRule="exact"/>
        <w:ind w:left="426" w:hanging="426"/>
        <w:rPr>
          <w:rFonts w:ascii="Arial" w:hAnsi="Arial" w:cs="Arial"/>
          <w:sz w:val="20"/>
        </w:rPr>
      </w:pPr>
      <w:r w:rsidRPr="00B153B5">
        <w:rPr>
          <w:rFonts w:ascii="Arial" w:hAnsi="Arial" w:cs="Arial"/>
          <w:sz w:val="20"/>
        </w:rPr>
        <w:t xml:space="preserve">W przypadku, kiedy zrealizowana wartość umowy będzie niższa od maksymalnej wartości umowy, Wykonawcy nie przysługuje jakiekolwiek wynagrodzenie oraz jakiekolwiek roszczenie odszkodowawcze </w:t>
      </w:r>
      <w:r w:rsidRPr="00B153B5">
        <w:rPr>
          <w:rFonts w:ascii="Arial" w:hAnsi="Arial" w:cs="Arial"/>
          <w:sz w:val="20"/>
        </w:rPr>
        <w:br/>
      </w:r>
      <w:r w:rsidRPr="00073BEC">
        <w:rPr>
          <w:rFonts w:ascii="Arial" w:hAnsi="Arial" w:cs="Arial"/>
          <w:sz w:val="20"/>
        </w:rPr>
        <w:t>z tytułu niezrealizowanej części umowy.</w:t>
      </w:r>
    </w:p>
    <w:p w14:paraId="6466D4BE" w14:textId="77777777" w:rsidR="001A1853" w:rsidRPr="00942ACE" w:rsidRDefault="001A1853" w:rsidP="00403D5B">
      <w:pPr>
        <w:numPr>
          <w:ilvl w:val="0"/>
          <w:numId w:val="51"/>
        </w:numPr>
        <w:suppressAutoHyphens w:val="0"/>
        <w:spacing w:line="220" w:lineRule="exact"/>
        <w:jc w:val="both"/>
        <w:rPr>
          <w:rFonts w:ascii="Arial" w:hAnsi="Arial" w:cs="Arial"/>
          <w:sz w:val="20"/>
          <w:szCs w:val="20"/>
        </w:rPr>
      </w:pPr>
      <w:r w:rsidRPr="00942ACE">
        <w:rPr>
          <w:rFonts w:ascii="Arial" w:hAnsi="Arial" w:cs="Arial"/>
          <w:sz w:val="20"/>
          <w:szCs w:val="20"/>
        </w:rPr>
        <w:t>Zapłata ceny nastąpi na podstawie prawidłowo wystawionej faktury.</w:t>
      </w:r>
    </w:p>
    <w:p w14:paraId="0788E35B" w14:textId="1F1A9DFC" w:rsidR="00B15505" w:rsidRPr="00942ACE" w:rsidRDefault="00B15505" w:rsidP="00B15505">
      <w:pPr>
        <w:pStyle w:val="Tekstpodstawowy"/>
        <w:numPr>
          <w:ilvl w:val="0"/>
          <w:numId w:val="51"/>
        </w:numPr>
        <w:ind w:left="426" w:hanging="426"/>
        <w:rPr>
          <w:rFonts w:ascii="Arial" w:hAnsi="Arial" w:cs="Arial"/>
          <w:color w:val="000000" w:themeColor="text1"/>
          <w:sz w:val="20"/>
        </w:rPr>
      </w:pPr>
      <w:r w:rsidRPr="00942ACE">
        <w:rPr>
          <w:rFonts w:ascii="Arial" w:hAnsi="Arial" w:cs="Arial"/>
          <w:color w:val="000000" w:themeColor="text1"/>
          <w:sz w:val="20"/>
        </w:rPr>
        <w:t xml:space="preserve">Podstawą do wystawienia faktury przez Wykonawcę będzie Protokół </w:t>
      </w:r>
      <w:r w:rsidR="00C41847" w:rsidRPr="00942ACE">
        <w:rPr>
          <w:rFonts w:ascii="Arial" w:hAnsi="Arial" w:cs="Arial"/>
          <w:color w:val="000000" w:themeColor="text1"/>
          <w:sz w:val="20"/>
        </w:rPr>
        <w:t xml:space="preserve">kompletności dostawy </w:t>
      </w:r>
      <w:r w:rsidRPr="00942ACE">
        <w:rPr>
          <w:rFonts w:ascii="Arial" w:hAnsi="Arial" w:cs="Arial"/>
          <w:color w:val="000000" w:themeColor="text1"/>
          <w:sz w:val="20"/>
        </w:rPr>
        <w:t xml:space="preserve"> </w:t>
      </w:r>
      <w:r w:rsidR="00C41847" w:rsidRPr="00942ACE">
        <w:rPr>
          <w:rFonts w:ascii="Arial" w:hAnsi="Arial" w:cs="Arial"/>
          <w:color w:val="000000" w:themeColor="text1"/>
          <w:sz w:val="20"/>
        </w:rPr>
        <w:t xml:space="preserve">podpisany </w:t>
      </w:r>
      <w:r w:rsidRPr="00942ACE">
        <w:rPr>
          <w:rFonts w:ascii="Arial" w:hAnsi="Arial" w:cs="Arial"/>
          <w:color w:val="000000" w:themeColor="text1"/>
          <w:sz w:val="20"/>
        </w:rPr>
        <w:t>przez upoważnion</w:t>
      </w:r>
      <w:r w:rsidR="00C41847" w:rsidRPr="00942ACE">
        <w:rPr>
          <w:rFonts w:ascii="Arial" w:hAnsi="Arial" w:cs="Arial"/>
          <w:color w:val="000000" w:themeColor="text1"/>
          <w:sz w:val="20"/>
        </w:rPr>
        <w:t>ych</w:t>
      </w:r>
      <w:r w:rsidRPr="00942ACE">
        <w:rPr>
          <w:rFonts w:ascii="Arial" w:hAnsi="Arial" w:cs="Arial"/>
          <w:color w:val="000000" w:themeColor="text1"/>
          <w:sz w:val="20"/>
        </w:rPr>
        <w:t xml:space="preserve"> przedstawiciel</w:t>
      </w:r>
      <w:r w:rsidR="00C41847" w:rsidRPr="00942ACE">
        <w:rPr>
          <w:rFonts w:ascii="Arial" w:hAnsi="Arial" w:cs="Arial"/>
          <w:color w:val="000000" w:themeColor="text1"/>
          <w:sz w:val="20"/>
        </w:rPr>
        <w:t>i</w:t>
      </w:r>
      <w:r w:rsidRPr="00942ACE">
        <w:rPr>
          <w:rFonts w:ascii="Arial" w:hAnsi="Arial" w:cs="Arial"/>
          <w:color w:val="000000" w:themeColor="text1"/>
          <w:sz w:val="20"/>
        </w:rPr>
        <w:t xml:space="preserve"> Zamawiającego</w:t>
      </w:r>
      <w:r w:rsidR="00C41847" w:rsidRPr="00942ACE">
        <w:rPr>
          <w:rFonts w:ascii="Arial" w:hAnsi="Arial" w:cs="Arial"/>
          <w:color w:val="000000" w:themeColor="text1"/>
          <w:sz w:val="20"/>
        </w:rPr>
        <w:t xml:space="preserve"> </w:t>
      </w:r>
      <w:r w:rsidR="00942ACE" w:rsidRPr="00942ACE">
        <w:rPr>
          <w:rFonts w:ascii="Arial" w:hAnsi="Arial" w:cs="Arial"/>
          <w:color w:val="000000" w:themeColor="text1"/>
          <w:sz w:val="20"/>
        </w:rPr>
        <w:t>i</w:t>
      </w:r>
      <w:r w:rsidR="00C41847" w:rsidRPr="00942ACE">
        <w:rPr>
          <w:rFonts w:ascii="Arial" w:hAnsi="Arial" w:cs="Arial"/>
          <w:color w:val="000000" w:themeColor="text1"/>
          <w:sz w:val="20"/>
        </w:rPr>
        <w:t xml:space="preserve"> Wykonawcy</w:t>
      </w:r>
      <w:r w:rsidRPr="00942ACE">
        <w:rPr>
          <w:rFonts w:ascii="Arial" w:hAnsi="Arial" w:cs="Arial"/>
          <w:color w:val="000000" w:themeColor="text1"/>
          <w:sz w:val="20"/>
        </w:rPr>
        <w:t>.</w:t>
      </w:r>
    </w:p>
    <w:p w14:paraId="2986D46E" w14:textId="77777777" w:rsidR="001A1853" w:rsidRPr="00CD7AE0" w:rsidRDefault="001A1853" w:rsidP="00073BEC">
      <w:pPr>
        <w:pStyle w:val="Tekstpodstawowy"/>
        <w:numPr>
          <w:ilvl w:val="0"/>
          <w:numId w:val="51"/>
        </w:numPr>
        <w:spacing w:line="220" w:lineRule="exact"/>
        <w:ind w:left="425" w:hanging="425"/>
        <w:rPr>
          <w:rFonts w:ascii="Arial" w:hAnsi="Arial" w:cs="Arial"/>
          <w:sz w:val="20"/>
        </w:rPr>
      </w:pPr>
      <w:r w:rsidRPr="00073BEC">
        <w:rPr>
          <w:rFonts w:ascii="Arial" w:hAnsi="Arial" w:cs="Arial"/>
          <w:sz w:val="20"/>
        </w:rPr>
        <w:t>Faktury za realizację przedmiotu zamówienia Wykonawca wystawiać będzie Zamawiającemu - w terminie wynikającym z właściwych przepisów - od daty</w:t>
      </w:r>
      <w:r w:rsidRPr="00B153B5">
        <w:rPr>
          <w:rFonts w:ascii="Arial" w:hAnsi="Arial" w:cs="Arial"/>
          <w:sz w:val="20"/>
        </w:rPr>
        <w:t xml:space="preserve"> podpisania </w:t>
      </w:r>
      <w:r w:rsidRPr="00CD7AE0">
        <w:rPr>
          <w:rFonts w:ascii="Arial" w:hAnsi="Arial" w:cs="Arial"/>
          <w:sz w:val="20"/>
        </w:rPr>
        <w:t xml:space="preserve">dokumentu potwierdzającego wykonanie </w:t>
      </w:r>
      <w:r w:rsidRPr="00CD7AE0">
        <w:rPr>
          <w:rFonts w:ascii="Arial" w:hAnsi="Arial" w:cs="Arial"/>
          <w:sz w:val="20"/>
        </w:rPr>
        <w:lastRenderedPageBreak/>
        <w:t>zamówienia lub upływu terminu upoważniającego Wykonawcę do wystawienia faktury zgodnie z zapisami Umowy.</w:t>
      </w:r>
    </w:p>
    <w:p w14:paraId="3490468B" w14:textId="77777777" w:rsidR="001A1853" w:rsidRPr="00CD7AE0" w:rsidRDefault="001A1853" w:rsidP="00403D5B">
      <w:pPr>
        <w:pStyle w:val="Akapitzlist"/>
        <w:numPr>
          <w:ilvl w:val="0"/>
          <w:numId w:val="51"/>
        </w:numPr>
        <w:spacing w:line="220" w:lineRule="exact"/>
        <w:ind w:left="426" w:hanging="426"/>
        <w:jc w:val="both"/>
        <w:rPr>
          <w:rFonts w:ascii="Arial" w:hAnsi="Arial" w:cs="Arial"/>
          <w:sz w:val="20"/>
          <w:szCs w:val="20"/>
        </w:rPr>
      </w:pPr>
      <w:r w:rsidRPr="00CD7AE0">
        <w:rPr>
          <w:rFonts w:ascii="Arial" w:hAnsi="Arial" w:cs="Arial"/>
          <w:sz w:val="20"/>
          <w:szCs w:val="20"/>
        </w:rPr>
        <w:t>Faktura niespełniająca wymagań określonych w niniejszym paragrafie nie będzie akceptowana przez Zamawiającego.</w:t>
      </w:r>
    </w:p>
    <w:p w14:paraId="1DEF2062" w14:textId="77777777" w:rsidR="001A1853" w:rsidRPr="00CD7AE0" w:rsidRDefault="001A1853" w:rsidP="00403D5B">
      <w:pPr>
        <w:pStyle w:val="Akapitzlist"/>
        <w:numPr>
          <w:ilvl w:val="0"/>
          <w:numId w:val="51"/>
        </w:numPr>
        <w:spacing w:line="220" w:lineRule="exact"/>
        <w:ind w:left="426" w:hanging="426"/>
        <w:jc w:val="both"/>
        <w:rPr>
          <w:rFonts w:ascii="Arial" w:hAnsi="Arial" w:cs="Arial"/>
          <w:sz w:val="20"/>
          <w:szCs w:val="20"/>
        </w:rPr>
      </w:pPr>
      <w:r w:rsidRPr="00CD7AE0">
        <w:rPr>
          <w:rFonts w:ascii="Arial" w:hAnsi="Arial" w:cs="Arial"/>
          <w:sz w:val="20"/>
          <w:szCs w:val="20"/>
        </w:rPr>
        <w:t>Wykonawca wystawiając fakturę zobowiązany jest do dokonania opisu przedmiotu umowy w sposób rzetelny, zgodny z umową i stanem rzeczywistym, a także w sposób zgodny z nazewnictwem stosowanym w Polskiej Klasyfikacji Wyrobów i Usług (PKWiU).</w:t>
      </w:r>
    </w:p>
    <w:p w14:paraId="79BA19ED" w14:textId="77777777" w:rsidR="001A1853" w:rsidRPr="00CD7AE0" w:rsidRDefault="001A1853" w:rsidP="00403D5B">
      <w:pPr>
        <w:numPr>
          <w:ilvl w:val="0"/>
          <w:numId w:val="51"/>
        </w:numPr>
        <w:suppressAutoHyphens w:val="0"/>
        <w:spacing w:line="220" w:lineRule="exact"/>
        <w:ind w:left="426" w:hanging="426"/>
        <w:jc w:val="both"/>
        <w:rPr>
          <w:rFonts w:ascii="Arial" w:hAnsi="Arial" w:cs="Arial"/>
          <w:sz w:val="20"/>
          <w:szCs w:val="20"/>
        </w:rPr>
      </w:pPr>
      <w:r w:rsidRPr="00CD7AE0">
        <w:rPr>
          <w:rFonts w:ascii="Arial" w:hAnsi="Arial" w:cs="Arial"/>
          <w:sz w:val="20"/>
          <w:szCs w:val="20"/>
        </w:rPr>
        <w:t xml:space="preserve">W przypadku realizacji przedmiotu umowy przez Wykonawcę składającego się z wielu podmiotów, wszystkie podmioty działające łącznie jako Wykonawca ponoszą solidarną odpowiedzialność wobec Zamawiającego za realizację przedmiotu umowy. </w:t>
      </w:r>
    </w:p>
    <w:p w14:paraId="7381A07E" w14:textId="77777777" w:rsidR="001A1853" w:rsidRPr="00B42531" w:rsidRDefault="001A1853" w:rsidP="00403D5B">
      <w:pPr>
        <w:numPr>
          <w:ilvl w:val="0"/>
          <w:numId w:val="51"/>
        </w:numPr>
        <w:suppressAutoHyphens w:val="0"/>
        <w:spacing w:line="220" w:lineRule="exact"/>
        <w:ind w:left="426" w:hanging="426"/>
        <w:jc w:val="both"/>
        <w:rPr>
          <w:rFonts w:ascii="Arial" w:hAnsi="Arial" w:cs="Arial"/>
          <w:sz w:val="20"/>
          <w:szCs w:val="20"/>
        </w:rPr>
      </w:pPr>
      <w:r w:rsidRPr="00CD7AE0">
        <w:rPr>
          <w:rFonts w:ascii="Arial" w:hAnsi="Arial" w:cs="Arial"/>
          <w:sz w:val="20"/>
          <w:szCs w:val="20"/>
        </w:rPr>
        <w:t xml:space="preserve">W przypadku gdy Wykonawcą jest konsorcjum firm Strony zgodnie ustalają, że wszelkie rozliczenia z tytułu realizacji umowy, tak od strony wzajemnych należności jak i zobowiązań odbywać się będą wyłącznie </w:t>
      </w:r>
      <w:r w:rsidRPr="00B42531">
        <w:rPr>
          <w:rFonts w:ascii="Arial" w:hAnsi="Arial" w:cs="Arial"/>
          <w:sz w:val="20"/>
          <w:szCs w:val="20"/>
        </w:rPr>
        <w:t xml:space="preserve">pomiędzy Zamawiającym, a tj. liderem konsorcjum </w:t>
      </w:r>
      <w:proofErr w:type="spellStart"/>
      <w:r w:rsidRPr="00B42531">
        <w:rPr>
          <w:rFonts w:ascii="Arial" w:hAnsi="Arial" w:cs="Arial"/>
          <w:sz w:val="20"/>
          <w:szCs w:val="20"/>
        </w:rPr>
        <w:t>tj</w:t>
      </w:r>
      <w:proofErr w:type="spellEnd"/>
      <w:r w:rsidRPr="00B42531">
        <w:rPr>
          <w:rFonts w:ascii="Arial" w:hAnsi="Arial" w:cs="Arial"/>
          <w:sz w:val="20"/>
          <w:szCs w:val="20"/>
        </w:rPr>
        <w:t xml:space="preserve">……………………………. Rozliczenia pomiędzy członkami konsorcjum z tytułu realizacji umowy odbywać się będą w ramach ich wewnętrznych uzgodnień, bez udziału Zamawiającego a zapłata dokonana przez Zamawiającego na rzecz lidera konsorcjum wyczerpuje roszczenia pozostałych członków konsorcjum z tytułu należnego wynagrodzenia za realizację przedmiotu umowy. </w:t>
      </w:r>
    </w:p>
    <w:p w14:paraId="4EF6E44E" w14:textId="77777777" w:rsidR="001A1853" w:rsidRPr="00CD7AE0" w:rsidRDefault="001A1853" w:rsidP="00403D5B">
      <w:pPr>
        <w:pStyle w:val="Akapitzlist"/>
        <w:widowControl w:val="0"/>
        <w:numPr>
          <w:ilvl w:val="0"/>
          <w:numId w:val="51"/>
        </w:numPr>
        <w:suppressAutoHyphens/>
        <w:adjustRightInd w:val="0"/>
        <w:spacing w:line="220" w:lineRule="exact"/>
        <w:ind w:left="426" w:hanging="426"/>
        <w:contextualSpacing w:val="0"/>
        <w:jc w:val="both"/>
        <w:textAlignment w:val="baseline"/>
        <w:rPr>
          <w:rFonts w:ascii="Arial" w:hAnsi="Arial" w:cs="Arial"/>
          <w:sz w:val="20"/>
          <w:szCs w:val="20"/>
        </w:rPr>
      </w:pPr>
      <w:r w:rsidRPr="00CD7AE0">
        <w:rPr>
          <w:rFonts w:ascii="Arial" w:hAnsi="Arial" w:cs="Arial"/>
          <w:sz w:val="20"/>
          <w:szCs w:val="20"/>
        </w:rPr>
        <w:t>Fakturę należy wystawić na adres :</w:t>
      </w:r>
    </w:p>
    <w:p w14:paraId="70A158C7" w14:textId="77777777" w:rsidR="001A1853" w:rsidRPr="00CD7AE0" w:rsidRDefault="001A1853" w:rsidP="001A1853">
      <w:pPr>
        <w:tabs>
          <w:tab w:val="left" w:pos="284"/>
        </w:tabs>
        <w:spacing w:line="220" w:lineRule="exact"/>
        <w:ind w:left="426" w:hanging="426"/>
        <w:rPr>
          <w:rFonts w:ascii="Arial" w:hAnsi="Arial" w:cs="Arial"/>
          <w:b/>
          <w:bCs/>
          <w:sz w:val="20"/>
          <w:szCs w:val="20"/>
        </w:rPr>
      </w:pPr>
      <w:r w:rsidRPr="00CD7AE0">
        <w:rPr>
          <w:rFonts w:ascii="Arial" w:hAnsi="Arial" w:cs="Arial"/>
          <w:b/>
          <w:bCs/>
          <w:sz w:val="20"/>
          <w:szCs w:val="20"/>
        </w:rPr>
        <w:t xml:space="preserve">        WĘGLOKOKS KRAJ Sp. z o. o., 41-940 Piekary Śląskie, ul. Gen. Jerzego Ziętka</w:t>
      </w:r>
    </w:p>
    <w:p w14:paraId="78D7BF54" w14:textId="77777777" w:rsidR="001A1853" w:rsidRPr="00CD7AE0" w:rsidRDefault="001A1853" w:rsidP="001A1853">
      <w:pPr>
        <w:pStyle w:val="Akapitzlist"/>
        <w:tabs>
          <w:tab w:val="left" w:pos="284"/>
        </w:tabs>
        <w:spacing w:line="220" w:lineRule="exact"/>
        <w:ind w:left="426"/>
        <w:rPr>
          <w:rFonts w:ascii="Arial" w:hAnsi="Arial" w:cs="Arial"/>
          <w:b/>
          <w:bCs/>
          <w:sz w:val="20"/>
          <w:szCs w:val="20"/>
        </w:rPr>
      </w:pPr>
      <w:r w:rsidRPr="00CD7AE0">
        <w:rPr>
          <w:rFonts w:ascii="Arial" w:hAnsi="Arial" w:cs="Arial"/>
          <w:b/>
          <w:bCs/>
          <w:sz w:val="20"/>
          <w:szCs w:val="20"/>
        </w:rPr>
        <w:t xml:space="preserve">z dopiskiem w treści – dot. KWK Bobrek-Piekary, Ruch </w:t>
      </w:r>
      <w:r w:rsidRPr="00CD7AE0">
        <w:rPr>
          <w:rFonts w:ascii="Arial" w:hAnsi="Arial" w:cs="Arial"/>
          <w:b/>
          <w:sz w:val="20"/>
          <w:szCs w:val="20"/>
        </w:rPr>
        <w:t>Bobrek</w:t>
      </w:r>
      <w:r>
        <w:rPr>
          <w:rFonts w:ascii="Arial" w:hAnsi="Arial" w:cs="Arial"/>
          <w:b/>
          <w:sz w:val="20"/>
          <w:szCs w:val="20"/>
        </w:rPr>
        <w:t xml:space="preserve"> lub Ruch Piekary.</w:t>
      </w:r>
    </w:p>
    <w:p w14:paraId="07D3EF3B" w14:textId="77777777" w:rsidR="001A1853" w:rsidRPr="00CD7AE0" w:rsidRDefault="001A1853" w:rsidP="001A1853">
      <w:pPr>
        <w:pStyle w:val="Akapitzlist"/>
        <w:tabs>
          <w:tab w:val="left" w:pos="284"/>
        </w:tabs>
        <w:suppressAutoHyphens/>
        <w:spacing w:line="220" w:lineRule="exact"/>
        <w:ind w:left="426"/>
        <w:rPr>
          <w:rFonts w:ascii="Arial" w:hAnsi="Arial" w:cs="Arial"/>
          <w:sz w:val="20"/>
          <w:szCs w:val="20"/>
        </w:rPr>
      </w:pPr>
      <w:r w:rsidRPr="00CD7AE0">
        <w:rPr>
          <w:rFonts w:ascii="Arial" w:hAnsi="Arial" w:cs="Arial"/>
          <w:sz w:val="20"/>
          <w:szCs w:val="20"/>
        </w:rPr>
        <w:t>i przesłać na powyższy adres.</w:t>
      </w:r>
    </w:p>
    <w:p w14:paraId="688D6BB2" w14:textId="77777777" w:rsidR="001A1853" w:rsidRPr="00CD7AE0" w:rsidRDefault="001A1853" w:rsidP="00403D5B">
      <w:pPr>
        <w:numPr>
          <w:ilvl w:val="0"/>
          <w:numId w:val="51"/>
        </w:numPr>
        <w:suppressAutoHyphens w:val="0"/>
        <w:spacing w:line="220" w:lineRule="exact"/>
        <w:ind w:left="426" w:hanging="426"/>
        <w:jc w:val="both"/>
        <w:rPr>
          <w:rFonts w:ascii="Arial" w:hAnsi="Arial" w:cs="Arial"/>
          <w:sz w:val="20"/>
          <w:szCs w:val="20"/>
        </w:rPr>
      </w:pPr>
      <w:r w:rsidRPr="00CD7AE0">
        <w:rPr>
          <w:rFonts w:ascii="Arial" w:hAnsi="Arial" w:cs="Arial"/>
          <w:sz w:val="20"/>
          <w:szCs w:val="20"/>
        </w:rPr>
        <w:t>W przypadku gdy zostało podpisane porozumienie o przesyłaniu faktur drogą elektroniczną, fakturę należy wysyłać na adres wskazany w porozumieniu.</w:t>
      </w:r>
    </w:p>
    <w:p w14:paraId="14696D86" w14:textId="0F10643D" w:rsidR="001A1853" w:rsidRPr="00CD7AE0" w:rsidRDefault="001A1853" w:rsidP="00403D5B">
      <w:pPr>
        <w:numPr>
          <w:ilvl w:val="0"/>
          <w:numId w:val="51"/>
        </w:numPr>
        <w:suppressAutoHyphens w:val="0"/>
        <w:spacing w:line="220" w:lineRule="exact"/>
        <w:ind w:left="426" w:hanging="426"/>
        <w:jc w:val="both"/>
        <w:rPr>
          <w:rFonts w:ascii="Arial" w:hAnsi="Arial" w:cs="Arial"/>
          <w:sz w:val="20"/>
          <w:szCs w:val="20"/>
        </w:rPr>
      </w:pPr>
      <w:r w:rsidRPr="00CD7AE0">
        <w:rPr>
          <w:rFonts w:ascii="Arial" w:hAnsi="Arial" w:cs="Arial"/>
          <w:sz w:val="20"/>
          <w:szCs w:val="20"/>
        </w:rPr>
        <w:t xml:space="preserve">Wykonawca jest zobowiązany do dołączenia do wystawionej faktury kopię dokumentu, o którym mowa </w:t>
      </w:r>
      <w:r>
        <w:rPr>
          <w:rFonts w:ascii="Arial" w:hAnsi="Arial" w:cs="Arial"/>
          <w:sz w:val="20"/>
          <w:szCs w:val="20"/>
        </w:rPr>
        <w:br/>
      </w:r>
      <w:r w:rsidRPr="00CD7AE0">
        <w:rPr>
          <w:rFonts w:ascii="Arial" w:hAnsi="Arial" w:cs="Arial"/>
          <w:sz w:val="20"/>
          <w:szCs w:val="20"/>
        </w:rPr>
        <w:t xml:space="preserve">w ust. </w:t>
      </w:r>
      <w:r w:rsidR="009553B7">
        <w:rPr>
          <w:rFonts w:ascii="Arial" w:hAnsi="Arial" w:cs="Arial"/>
          <w:sz w:val="20"/>
          <w:szCs w:val="20"/>
        </w:rPr>
        <w:t>5</w:t>
      </w:r>
      <w:r w:rsidRPr="00CD7AE0">
        <w:rPr>
          <w:rFonts w:ascii="Arial" w:hAnsi="Arial" w:cs="Arial"/>
          <w:sz w:val="20"/>
          <w:szCs w:val="20"/>
        </w:rPr>
        <w:t>, a na podstawie którego została wystawiona faktura.</w:t>
      </w:r>
    </w:p>
    <w:p w14:paraId="2B9B69B3" w14:textId="77777777" w:rsidR="001A1853" w:rsidRPr="00CD7AE0" w:rsidRDefault="001A1853" w:rsidP="00403D5B">
      <w:pPr>
        <w:numPr>
          <w:ilvl w:val="0"/>
          <w:numId w:val="51"/>
        </w:numPr>
        <w:suppressAutoHyphens w:val="0"/>
        <w:spacing w:line="220" w:lineRule="exact"/>
        <w:ind w:left="426" w:hanging="426"/>
        <w:jc w:val="both"/>
        <w:rPr>
          <w:rFonts w:ascii="Arial" w:hAnsi="Arial" w:cs="Arial"/>
          <w:sz w:val="20"/>
          <w:szCs w:val="20"/>
        </w:rPr>
      </w:pPr>
      <w:r w:rsidRPr="00CD7AE0">
        <w:rPr>
          <w:rFonts w:ascii="Arial" w:hAnsi="Arial" w:cs="Arial"/>
          <w:sz w:val="20"/>
          <w:szCs w:val="20"/>
        </w:rPr>
        <w:t>Faktury muszą być wystawione w języku i w walucie polskiej, zawierać numer umowy, pod którym umowa została wprowadzona do elektronicznego rejestru umów prowadzonym przez Zamawiającego.</w:t>
      </w:r>
    </w:p>
    <w:p w14:paraId="0432BE77" w14:textId="77777777" w:rsidR="001A1853" w:rsidRPr="00CD7AE0" w:rsidRDefault="001A1853" w:rsidP="00403D5B">
      <w:pPr>
        <w:numPr>
          <w:ilvl w:val="0"/>
          <w:numId w:val="51"/>
        </w:numPr>
        <w:suppressAutoHyphens w:val="0"/>
        <w:spacing w:line="220" w:lineRule="exact"/>
        <w:ind w:left="426" w:hanging="426"/>
        <w:jc w:val="both"/>
        <w:rPr>
          <w:rFonts w:ascii="Arial" w:hAnsi="Arial" w:cs="Arial"/>
          <w:sz w:val="20"/>
          <w:szCs w:val="20"/>
        </w:rPr>
      </w:pPr>
      <w:r w:rsidRPr="00CD7AE0">
        <w:rPr>
          <w:rFonts w:ascii="Arial" w:hAnsi="Arial" w:cs="Arial"/>
          <w:sz w:val="20"/>
          <w:szCs w:val="20"/>
        </w:rPr>
        <w:t xml:space="preserve">Wszelkie płatności dokonywane będą przelewem na rachunek rozliczeniowy wskazany przez Wykonawcę na fakturze. </w:t>
      </w:r>
    </w:p>
    <w:p w14:paraId="29C184D1" w14:textId="77777777" w:rsidR="001A1853" w:rsidRPr="00CD7AE0" w:rsidRDefault="001A1853" w:rsidP="00403D5B">
      <w:pPr>
        <w:pStyle w:val="Akapitzlist"/>
        <w:widowControl w:val="0"/>
        <w:numPr>
          <w:ilvl w:val="0"/>
          <w:numId w:val="51"/>
        </w:numPr>
        <w:suppressAutoHyphens/>
        <w:adjustRightInd w:val="0"/>
        <w:spacing w:line="220" w:lineRule="exact"/>
        <w:ind w:left="426" w:hanging="426"/>
        <w:contextualSpacing w:val="0"/>
        <w:jc w:val="both"/>
        <w:textAlignment w:val="baseline"/>
        <w:rPr>
          <w:rFonts w:ascii="Arial" w:hAnsi="Arial" w:cs="Arial"/>
          <w:sz w:val="20"/>
          <w:szCs w:val="20"/>
        </w:rPr>
      </w:pPr>
      <w:r w:rsidRPr="00CD7AE0">
        <w:rPr>
          <w:rFonts w:ascii="Arial" w:hAnsi="Arial" w:cs="Arial"/>
          <w:sz w:val="20"/>
          <w:szCs w:val="20"/>
        </w:rPr>
        <w:t xml:space="preserve">Termin płatności faktur dokumentujących zobowiązania wynikające z Umowy wynosi </w:t>
      </w:r>
      <w:r w:rsidR="00AE7723">
        <w:rPr>
          <w:rFonts w:ascii="Arial" w:hAnsi="Arial" w:cs="Arial"/>
          <w:sz w:val="20"/>
          <w:szCs w:val="20"/>
        </w:rPr>
        <w:t xml:space="preserve">do </w:t>
      </w:r>
      <w:r w:rsidRPr="00CD7AE0">
        <w:rPr>
          <w:rFonts w:ascii="Arial" w:hAnsi="Arial" w:cs="Arial"/>
          <w:b/>
          <w:sz w:val="20"/>
          <w:szCs w:val="20"/>
        </w:rPr>
        <w:t xml:space="preserve">60dni </w:t>
      </w:r>
      <w:r w:rsidRPr="00CD7AE0">
        <w:rPr>
          <w:rFonts w:ascii="Arial" w:hAnsi="Arial" w:cs="Arial"/>
          <w:sz w:val="20"/>
          <w:szCs w:val="20"/>
        </w:rPr>
        <w:t>kalendarzowych od daty wpływu faktury do WĘGLOKOKS KRAJ Sp. z o.o. wystawionej po wykonaniu przedmiotu zamówienia w całości lub części,  na podstawie dokumentu potwierdzającego należyte wykonanie przedmiotu zamówienia w całości lub w części np. protokołu odbioru przedmiotu zamówienia potwierdzonego przez WĘGLOKOKS KRAJ Sp. z o.o.</w:t>
      </w:r>
    </w:p>
    <w:p w14:paraId="00111880" w14:textId="77777777" w:rsidR="001A1853" w:rsidRPr="00CD7AE0" w:rsidRDefault="001A1853" w:rsidP="00403D5B">
      <w:pPr>
        <w:pStyle w:val="Akapitzlist"/>
        <w:widowControl w:val="0"/>
        <w:numPr>
          <w:ilvl w:val="0"/>
          <w:numId w:val="51"/>
        </w:numPr>
        <w:suppressAutoHyphens/>
        <w:adjustRightInd w:val="0"/>
        <w:spacing w:line="220" w:lineRule="exact"/>
        <w:ind w:left="426" w:hanging="426"/>
        <w:contextualSpacing w:val="0"/>
        <w:jc w:val="both"/>
        <w:textAlignment w:val="baseline"/>
        <w:rPr>
          <w:rFonts w:ascii="Arial" w:hAnsi="Arial" w:cs="Arial"/>
          <w:sz w:val="20"/>
          <w:szCs w:val="20"/>
        </w:rPr>
      </w:pPr>
      <w:r w:rsidRPr="00CD7AE0">
        <w:rPr>
          <w:rFonts w:ascii="Arial" w:hAnsi="Arial" w:cs="Arial"/>
          <w:sz w:val="20"/>
          <w:szCs w:val="20"/>
        </w:rPr>
        <w:t>Wyklucza się stosowanie zaliczek i przedpłat.</w:t>
      </w:r>
    </w:p>
    <w:p w14:paraId="2AE5A06C" w14:textId="77777777" w:rsidR="001A1853" w:rsidRPr="00CD7AE0" w:rsidRDefault="001A1853" w:rsidP="00403D5B">
      <w:pPr>
        <w:numPr>
          <w:ilvl w:val="0"/>
          <w:numId w:val="51"/>
        </w:numPr>
        <w:suppressAutoHyphens w:val="0"/>
        <w:spacing w:line="220" w:lineRule="exact"/>
        <w:ind w:left="426" w:hanging="426"/>
        <w:jc w:val="both"/>
        <w:rPr>
          <w:rFonts w:ascii="Arial" w:hAnsi="Arial" w:cs="Arial"/>
          <w:sz w:val="20"/>
          <w:szCs w:val="20"/>
        </w:rPr>
      </w:pPr>
      <w:r w:rsidRPr="00CD7AE0">
        <w:rPr>
          <w:rFonts w:ascii="Arial" w:hAnsi="Arial" w:cs="Arial"/>
          <w:sz w:val="20"/>
          <w:szCs w:val="20"/>
        </w:rPr>
        <w:t>Wykonawca dokona zarachowania wpłaty ceny/wynagrodzenia w pierwszej kolejności na poczet należności głównej wskazanej w tytule przelewu (art. 451 § 1 KC nie stosuje się).</w:t>
      </w:r>
    </w:p>
    <w:p w14:paraId="4648125F" w14:textId="77777777" w:rsidR="001A1853" w:rsidRPr="00CD7AE0" w:rsidRDefault="001A1853" w:rsidP="00403D5B">
      <w:pPr>
        <w:numPr>
          <w:ilvl w:val="0"/>
          <w:numId w:val="51"/>
        </w:numPr>
        <w:suppressAutoHyphens w:val="0"/>
        <w:spacing w:line="220" w:lineRule="exact"/>
        <w:ind w:left="426" w:hanging="426"/>
        <w:jc w:val="both"/>
        <w:rPr>
          <w:rFonts w:ascii="Arial" w:hAnsi="Arial" w:cs="Arial"/>
          <w:sz w:val="20"/>
          <w:szCs w:val="20"/>
        </w:rPr>
      </w:pPr>
      <w:r w:rsidRPr="00CD7AE0">
        <w:rPr>
          <w:rFonts w:ascii="Arial" w:hAnsi="Arial" w:cs="Arial"/>
          <w:sz w:val="20"/>
          <w:szCs w:val="20"/>
        </w:rPr>
        <w:t>Numer rachunku rozliczeniowego Wykonawcy będzie wskazywany każdorazowo tylko i wyłącznie na fakturach.</w:t>
      </w:r>
    </w:p>
    <w:p w14:paraId="55F5A465" w14:textId="77777777" w:rsidR="001A1853" w:rsidRPr="00CD7AE0" w:rsidRDefault="001A1853" w:rsidP="00403D5B">
      <w:pPr>
        <w:pStyle w:val="Akapitzlist"/>
        <w:numPr>
          <w:ilvl w:val="0"/>
          <w:numId w:val="51"/>
        </w:numPr>
        <w:spacing w:line="220" w:lineRule="exact"/>
        <w:ind w:left="426" w:hanging="426"/>
        <w:jc w:val="both"/>
        <w:rPr>
          <w:rFonts w:ascii="Arial" w:hAnsi="Arial" w:cs="Arial"/>
          <w:sz w:val="20"/>
          <w:szCs w:val="20"/>
        </w:rPr>
      </w:pPr>
      <w:r w:rsidRPr="00CD7AE0">
        <w:rPr>
          <w:rFonts w:ascii="Arial" w:hAnsi="Arial" w:cs="Arial"/>
          <w:sz w:val="20"/>
          <w:szCs w:val="20"/>
        </w:rPr>
        <w:t>Zmiana numeru rachunku rozliczeniowego Wykonawcy umieszczonego na złożonej u Zamawiającego fakturze nie stanowi zmiany umowy i jest możliwa tylko i wyłącznie poprzez złożenie Zamawiającemu faktury korygującej.</w:t>
      </w:r>
    </w:p>
    <w:p w14:paraId="4BB0A762" w14:textId="77777777" w:rsidR="001A1853" w:rsidRPr="00CD7AE0" w:rsidRDefault="001A1853" w:rsidP="00403D5B">
      <w:pPr>
        <w:numPr>
          <w:ilvl w:val="0"/>
          <w:numId w:val="51"/>
        </w:numPr>
        <w:suppressAutoHyphens w:val="0"/>
        <w:spacing w:line="220" w:lineRule="exact"/>
        <w:ind w:left="426" w:hanging="426"/>
        <w:jc w:val="both"/>
        <w:rPr>
          <w:rFonts w:ascii="Arial" w:hAnsi="Arial" w:cs="Arial"/>
          <w:sz w:val="20"/>
          <w:szCs w:val="20"/>
        </w:rPr>
      </w:pPr>
      <w:r w:rsidRPr="00CD7AE0">
        <w:rPr>
          <w:rFonts w:ascii="Arial" w:hAnsi="Arial" w:cs="Arial"/>
          <w:sz w:val="20"/>
          <w:szCs w:val="20"/>
        </w:rPr>
        <w:t xml:space="preserve">Rozporządzanie wierzytelnościami wynikającymi z umowy (należność główna, należność uboczna, w tym odszkodowania, kary umowne i inne), w tym w szczególności zabezpieczenie, zastaw, przewłaszczenie, obciążenie, zbycie) wymagają pisemnej zgody Zamawiającego pod rygorem nieważności. </w:t>
      </w:r>
    </w:p>
    <w:p w14:paraId="53123BA2" w14:textId="77777777" w:rsidR="001A1853" w:rsidRPr="00CD7AE0" w:rsidRDefault="001A1853" w:rsidP="00403D5B">
      <w:pPr>
        <w:numPr>
          <w:ilvl w:val="0"/>
          <w:numId w:val="51"/>
        </w:numPr>
        <w:suppressAutoHyphens w:val="0"/>
        <w:spacing w:line="220" w:lineRule="exact"/>
        <w:ind w:left="426" w:hanging="426"/>
        <w:jc w:val="both"/>
        <w:rPr>
          <w:rFonts w:ascii="Arial" w:hAnsi="Arial" w:cs="Arial"/>
          <w:sz w:val="20"/>
          <w:szCs w:val="20"/>
        </w:rPr>
      </w:pPr>
      <w:r w:rsidRPr="00CD7AE0">
        <w:rPr>
          <w:rFonts w:ascii="Arial" w:hAnsi="Arial" w:cs="Arial"/>
          <w:sz w:val="20"/>
          <w:szCs w:val="20"/>
        </w:rPr>
        <w:t>Wykonawca zobowiązany jest do umieszczenia na każdej fakturze informacji o następującej treści: „</w:t>
      </w:r>
      <w:r w:rsidRPr="00CD7AE0">
        <w:rPr>
          <w:rFonts w:ascii="Arial" w:hAnsi="Arial" w:cs="Arial"/>
          <w:i/>
          <w:sz w:val="20"/>
          <w:szCs w:val="20"/>
        </w:rPr>
        <w:t>Rozporządzanie wierzytelnością wymaga uprzedniej zgody Węglokoks Kraj Sp. z o.o.”</w:t>
      </w:r>
      <w:r w:rsidRPr="00CD7AE0">
        <w:rPr>
          <w:rFonts w:ascii="Arial" w:hAnsi="Arial" w:cs="Arial"/>
          <w:sz w:val="20"/>
          <w:szCs w:val="20"/>
        </w:rPr>
        <w:t>.</w:t>
      </w:r>
    </w:p>
    <w:p w14:paraId="7D86984E" w14:textId="77777777" w:rsidR="001A1853" w:rsidRPr="00CD7AE0" w:rsidRDefault="001A1853" w:rsidP="00403D5B">
      <w:pPr>
        <w:numPr>
          <w:ilvl w:val="0"/>
          <w:numId w:val="51"/>
        </w:numPr>
        <w:suppressAutoHyphens w:val="0"/>
        <w:spacing w:line="220" w:lineRule="exact"/>
        <w:ind w:left="426" w:hanging="426"/>
        <w:jc w:val="both"/>
        <w:rPr>
          <w:rFonts w:ascii="Arial" w:hAnsi="Arial" w:cs="Arial"/>
          <w:sz w:val="20"/>
          <w:szCs w:val="20"/>
        </w:rPr>
      </w:pPr>
      <w:r w:rsidRPr="00CD7AE0">
        <w:rPr>
          <w:rFonts w:ascii="Arial" w:hAnsi="Arial" w:cs="Arial"/>
          <w:sz w:val="20"/>
          <w:szCs w:val="20"/>
        </w:rPr>
        <w:t>Zapłata faktury korygującej nastąpi w terminie do 30 dni kalendarzowych od daty jej dostarczenia do Zamawiającego, jednak nie wcześniej niż w terminie płatności faktury pierwotnej.</w:t>
      </w:r>
    </w:p>
    <w:p w14:paraId="2F8DDC1A" w14:textId="77777777" w:rsidR="001A1853" w:rsidRPr="00CD7AE0" w:rsidRDefault="001A1853" w:rsidP="00403D5B">
      <w:pPr>
        <w:pStyle w:val="Akapitzlist"/>
        <w:numPr>
          <w:ilvl w:val="0"/>
          <w:numId w:val="51"/>
        </w:numPr>
        <w:spacing w:line="220" w:lineRule="exact"/>
        <w:ind w:left="426" w:hanging="426"/>
        <w:jc w:val="both"/>
        <w:rPr>
          <w:rFonts w:ascii="Arial" w:hAnsi="Arial" w:cs="Arial"/>
          <w:sz w:val="20"/>
          <w:szCs w:val="20"/>
        </w:rPr>
      </w:pPr>
      <w:r w:rsidRPr="00CD7AE0">
        <w:rPr>
          <w:rFonts w:ascii="Arial" w:hAnsi="Arial" w:cs="Arial"/>
          <w:sz w:val="20"/>
          <w:szCs w:val="20"/>
        </w:rPr>
        <w:t xml:space="preserve">Zamawiający jest uprawniony do dokonywania potrąceń wzajemnych wierzytelności wymagalnych </w:t>
      </w:r>
      <w:r>
        <w:rPr>
          <w:rFonts w:ascii="Arial" w:hAnsi="Arial" w:cs="Arial"/>
          <w:sz w:val="20"/>
          <w:szCs w:val="20"/>
        </w:rPr>
        <w:br/>
      </w:r>
      <w:r w:rsidRPr="00CD7AE0">
        <w:rPr>
          <w:rFonts w:ascii="Arial" w:hAnsi="Arial" w:cs="Arial"/>
          <w:sz w:val="20"/>
          <w:szCs w:val="20"/>
        </w:rPr>
        <w:t>i niewymagalnych. Potrącenie umowne wywołuje skutek z chwilą doręczenia oświadczenia przez Zamawiającego o potrąceniu.</w:t>
      </w:r>
    </w:p>
    <w:p w14:paraId="70419D58" w14:textId="77777777" w:rsidR="001A1853" w:rsidRPr="00CD7AE0" w:rsidRDefault="001A1853" w:rsidP="00403D5B">
      <w:pPr>
        <w:numPr>
          <w:ilvl w:val="0"/>
          <w:numId w:val="51"/>
        </w:numPr>
        <w:suppressAutoHyphens w:val="0"/>
        <w:spacing w:line="220" w:lineRule="exact"/>
        <w:ind w:left="426" w:hanging="426"/>
        <w:jc w:val="both"/>
        <w:rPr>
          <w:rFonts w:ascii="Arial" w:hAnsi="Arial" w:cs="Arial"/>
          <w:sz w:val="20"/>
          <w:szCs w:val="20"/>
        </w:rPr>
      </w:pPr>
      <w:r w:rsidRPr="00CD7AE0">
        <w:rPr>
          <w:rFonts w:ascii="Arial" w:hAnsi="Arial" w:cs="Arial"/>
          <w:sz w:val="20"/>
          <w:szCs w:val="20"/>
        </w:rPr>
        <w:t>Strony ustalają jako datę zapłaty przez Zamawiającego datę obciążenia rachunku bankowego Zamawiającego.</w:t>
      </w:r>
    </w:p>
    <w:p w14:paraId="203E3940" w14:textId="77777777" w:rsidR="001A1853" w:rsidRPr="00CD7AE0" w:rsidRDefault="001A1853" w:rsidP="00403D5B">
      <w:pPr>
        <w:pStyle w:val="Akapitzlist"/>
        <w:numPr>
          <w:ilvl w:val="0"/>
          <w:numId w:val="51"/>
        </w:numPr>
        <w:spacing w:line="220" w:lineRule="exact"/>
        <w:ind w:left="426" w:hanging="426"/>
        <w:jc w:val="both"/>
        <w:rPr>
          <w:rFonts w:ascii="Arial" w:hAnsi="Arial" w:cs="Arial"/>
          <w:sz w:val="20"/>
          <w:szCs w:val="20"/>
        </w:rPr>
      </w:pPr>
      <w:r w:rsidRPr="00CD7AE0">
        <w:rPr>
          <w:rFonts w:ascii="Arial" w:hAnsi="Arial" w:cs="Arial"/>
          <w:sz w:val="20"/>
          <w:szCs w:val="20"/>
        </w:rPr>
        <w:t xml:space="preserve">Zamawiający oświadcza, że będzie realizować płatności za faktury z zastosowaniem mechanizmu podzielonej płatności, tzw. </w:t>
      </w:r>
      <w:proofErr w:type="spellStart"/>
      <w:r w:rsidRPr="00CD7AE0">
        <w:rPr>
          <w:rFonts w:ascii="Arial" w:hAnsi="Arial" w:cs="Arial"/>
          <w:i/>
          <w:sz w:val="20"/>
          <w:szCs w:val="20"/>
        </w:rPr>
        <w:t>split</w:t>
      </w:r>
      <w:proofErr w:type="spellEnd"/>
      <w:r w:rsidRPr="00CD7AE0">
        <w:rPr>
          <w:rFonts w:ascii="Arial" w:hAnsi="Arial" w:cs="Arial"/>
          <w:i/>
          <w:sz w:val="20"/>
          <w:szCs w:val="20"/>
        </w:rPr>
        <w:t xml:space="preserve"> </w:t>
      </w:r>
      <w:proofErr w:type="spellStart"/>
      <w:r w:rsidRPr="00CD7AE0">
        <w:rPr>
          <w:rFonts w:ascii="Arial" w:hAnsi="Arial" w:cs="Arial"/>
          <w:i/>
          <w:sz w:val="20"/>
          <w:szCs w:val="20"/>
        </w:rPr>
        <w:t>payment</w:t>
      </w:r>
      <w:proofErr w:type="spellEnd"/>
      <w:r w:rsidRPr="00CD7AE0">
        <w:rPr>
          <w:rFonts w:ascii="Arial" w:hAnsi="Arial" w:cs="Arial"/>
          <w:sz w:val="20"/>
          <w:szCs w:val="20"/>
        </w:rPr>
        <w:t>.</w:t>
      </w:r>
    </w:p>
    <w:p w14:paraId="70667B79" w14:textId="77777777" w:rsidR="005830A6" w:rsidRPr="000E3967" w:rsidRDefault="005830A6" w:rsidP="005830A6">
      <w:pPr>
        <w:pStyle w:val="Akapitzlist"/>
        <w:numPr>
          <w:ilvl w:val="0"/>
          <w:numId w:val="51"/>
        </w:numPr>
        <w:ind w:left="426" w:hanging="426"/>
        <w:jc w:val="both"/>
        <w:rPr>
          <w:rFonts w:ascii="Arial" w:hAnsi="Arial" w:cs="Arial"/>
          <w:sz w:val="20"/>
          <w:szCs w:val="20"/>
        </w:rPr>
      </w:pPr>
      <w:r w:rsidRPr="000E3967">
        <w:rPr>
          <w:rFonts w:ascii="Arial" w:hAnsi="Arial" w:cs="Arial"/>
          <w:sz w:val="20"/>
          <w:szCs w:val="20"/>
        </w:rPr>
        <w:t>Wykonawca oświadcza, iż numer rachunku rozliczeniowego wskazany na fakturze jest rachunkiem</w:t>
      </w:r>
      <w:r>
        <w:rPr>
          <w:rFonts w:ascii="Arial" w:hAnsi="Arial" w:cs="Arial"/>
          <w:sz w:val="20"/>
          <w:szCs w:val="20"/>
        </w:rPr>
        <w:t>,</w:t>
      </w:r>
      <w:r w:rsidRPr="000E3967">
        <w:rPr>
          <w:rFonts w:ascii="Arial" w:hAnsi="Arial" w:cs="Arial"/>
          <w:sz w:val="20"/>
          <w:szCs w:val="20"/>
        </w:rPr>
        <w:t xml:space="preserve"> dla którego zgodnie z rozdziałem 3a ustawy z dnia 29 sierpnia 1997 r. - Prawo bankowe (Dz. U. z 20</w:t>
      </w:r>
      <w:r>
        <w:rPr>
          <w:rFonts w:ascii="Arial" w:hAnsi="Arial" w:cs="Arial"/>
          <w:sz w:val="20"/>
          <w:szCs w:val="20"/>
        </w:rPr>
        <w:t>20</w:t>
      </w:r>
      <w:r w:rsidRPr="000E3967">
        <w:rPr>
          <w:rFonts w:ascii="Arial" w:hAnsi="Arial" w:cs="Arial"/>
          <w:sz w:val="20"/>
          <w:szCs w:val="20"/>
        </w:rPr>
        <w:t xml:space="preserve">r. poz. </w:t>
      </w:r>
      <w:r>
        <w:rPr>
          <w:rFonts w:ascii="Arial" w:hAnsi="Arial" w:cs="Arial"/>
          <w:sz w:val="20"/>
          <w:szCs w:val="20"/>
        </w:rPr>
        <w:t xml:space="preserve">1896 </w:t>
      </w:r>
      <w:proofErr w:type="spellStart"/>
      <w:r>
        <w:rPr>
          <w:rFonts w:ascii="Arial" w:hAnsi="Arial" w:cs="Arial"/>
          <w:sz w:val="20"/>
          <w:szCs w:val="20"/>
        </w:rPr>
        <w:t>t.j</w:t>
      </w:r>
      <w:proofErr w:type="spellEnd"/>
      <w:r>
        <w:rPr>
          <w:rFonts w:ascii="Arial" w:hAnsi="Arial" w:cs="Arial"/>
          <w:sz w:val="20"/>
          <w:szCs w:val="20"/>
        </w:rPr>
        <w:t>.</w:t>
      </w:r>
      <w:r w:rsidRPr="000E3967">
        <w:rPr>
          <w:rFonts w:ascii="Arial" w:hAnsi="Arial" w:cs="Arial"/>
          <w:sz w:val="20"/>
          <w:szCs w:val="20"/>
        </w:rPr>
        <w:t>) prowadzony jest rachunek VAT.</w:t>
      </w:r>
    </w:p>
    <w:p w14:paraId="269BBAAF" w14:textId="77777777" w:rsidR="005830A6" w:rsidRPr="000E3967" w:rsidRDefault="005830A6" w:rsidP="005830A6">
      <w:pPr>
        <w:pStyle w:val="Akapitzlist"/>
        <w:numPr>
          <w:ilvl w:val="0"/>
          <w:numId w:val="51"/>
        </w:numPr>
        <w:ind w:left="426" w:hanging="426"/>
        <w:jc w:val="both"/>
        <w:rPr>
          <w:rFonts w:ascii="Arial" w:hAnsi="Arial" w:cs="Arial"/>
          <w:sz w:val="20"/>
          <w:szCs w:val="20"/>
        </w:rPr>
      </w:pPr>
      <w:r w:rsidRPr="000E3967">
        <w:rPr>
          <w:rFonts w:ascii="Arial" w:hAnsi="Arial" w:cs="Arial"/>
          <w:sz w:val="20"/>
          <w:szCs w:val="20"/>
        </w:rPr>
        <w:t>W przypadku gdy rachunek rozliczeniowy Wykonawcy nie figuruje w rejestrze podatników VAT prowadzonym przez Szefa Krajowej Administracji Skarbowej, Zamawiający jest uprawniony do złożenia zawiadomienia, o którym mowa wart. 117ba § 3 Ustawy z dnia 29 sierpnia1997 r. Ordynacja podatkowa (Dz. U. z 20</w:t>
      </w:r>
      <w:r>
        <w:rPr>
          <w:rFonts w:ascii="Arial" w:hAnsi="Arial" w:cs="Arial"/>
          <w:sz w:val="20"/>
          <w:szCs w:val="20"/>
        </w:rPr>
        <w:t>20r.</w:t>
      </w:r>
      <w:r w:rsidRPr="000E3967">
        <w:rPr>
          <w:rFonts w:ascii="Arial" w:hAnsi="Arial" w:cs="Arial"/>
          <w:sz w:val="20"/>
          <w:szCs w:val="20"/>
        </w:rPr>
        <w:t xml:space="preserve"> poz. </w:t>
      </w:r>
      <w:r>
        <w:rPr>
          <w:rFonts w:ascii="Arial" w:hAnsi="Arial" w:cs="Arial"/>
          <w:sz w:val="20"/>
          <w:szCs w:val="20"/>
        </w:rPr>
        <w:t xml:space="preserve">1325 </w:t>
      </w:r>
      <w:proofErr w:type="spellStart"/>
      <w:r>
        <w:rPr>
          <w:rFonts w:ascii="Arial" w:hAnsi="Arial" w:cs="Arial"/>
          <w:sz w:val="20"/>
          <w:szCs w:val="20"/>
        </w:rPr>
        <w:t>t.j</w:t>
      </w:r>
      <w:proofErr w:type="spellEnd"/>
      <w:r>
        <w:rPr>
          <w:rFonts w:ascii="Arial" w:hAnsi="Arial" w:cs="Arial"/>
          <w:sz w:val="20"/>
          <w:szCs w:val="20"/>
        </w:rPr>
        <w:t>.</w:t>
      </w:r>
      <w:r w:rsidRPr="000E3967">
        <w:rPr>
          <w:rFonts w:ascii="Arial" w:hAnsi="Arial" w:cs="Arial"/>
          <w:sz w:val="20"/>
          <w:szCs w:val="20"/>
        </w:rPr>
        <w:t>).</w:t>
      </w:r>
    </w:p>
    <w:p w14:paraId="469F09AA" w14:textId="77777777" w:rsidR="001A1853" w:rsidRPr="00CD7AE0" w:rsidRDefault="001A1853" w:rsidP="00403D5B">
      <w:pPr>
        <w:numPr>
          <w:ilvl w:val="0"/>
          <w:numId w:val="51"/>
        </w:numPr>
        <w:suppressAutoHyphens w:val="0"/>
        <w:spacing w:line="220" w:lineRule="exact"/>
        <w:ind w:left="426" w:hanging="426"/>
        <w:jc w:val="both"/>
        <w:rPr>
          <w:rFonts w:ascii="Arial" w:hAnsi="Arial" w:cs="Arial"/>
          <w:sz w:val="20"/>
          <w:szCs w:val="20"/>
        </w:rPr>
      </w:pPr>
      <w:r w:rsidRPr="00CD7AE0">
        <w:rPr>
          <w:rFonts w:ascii="Arial" w:hAnsi="Arial" w:cs="Arial"/>
          <w:sz w:val="20"/>
          <w:szCs w:val="20"/>
        </w:rPr>
        <w:t xml:space="preserve">Zamawiający oświadcza, że jest czynnym podatnikiem podatku od towarów i usług o  NIP 653 000 48 65. </w:t>
      </w:r>
    </w:p>
    <w:p w14:paraId="5E4286FD" w14:textId="77777777" w:rsidR="001A1853" w:rsidRPr="00CD7AE0" w:rsidRDefault="001A1853" w:rsidP="00403D5B">
      <w:pPr>
        <w:numPr>
          <w:ilvl w:val="0"/>
          <w:numId w:val="51"/>
        </w:numPr>
        <w:suppressAutoHyphens w:val="0"/>
        <w:spacing w:line="220" w:lineRule="exact"/>
        <w:ind w:left="426" w:hanging="426"/>
        <w:jc w:val="both"/>
        <w:rPr>
          <w:rFonts w:ascii="Arial" w:hAnsi="Arial" w:cs="Arial"/>
          <w:sz w:val="20"/>
          <w:szCs w:val="20"/>
        </w:rPr>
      </w:pPr>
      <w:r w:rsidRPr="00CD7AE0">
        <w:rPr>
          <w:rFonts w:ascii="Arial" w:hAnsi="Arial" w:cs="Arial"/>
          <w:sz w:val="20"/>
          <w:szCs w:val="20"/>
        </w:rPr>
        <w:t>Wykonawca oświadcza, że:</w:t>
      </w:r>
    </w:p>
    <w:p w14:paraId="394175A5" w14:textId="77777777" w:rsidR="001A1853" w:rsidRPr="00CD7AE0" w:rsidRDefault="001A1853" w:rsidP="00403D5B">
      <w:pPr>
        <w:numPr>
          <w:ilvl w:val="1"/>
          <w:numId w:val="51"/>
        </w:numPr>
        <w:suppressAutoHyphens w:val="0"/>
        <w:spacing w:line="220" w:lineRule="exact"/>
        <w:ind w:left="851" w:hanging="425"/>
        <w:jc w:val="both"/>
        <w:rPr>
          <w:rFonts w:ascii="Arial" w:hAnsi="Arial" w:cs="Arial"/>
          <w:sz w:val="20"/>
          <w:szCs w:val="20"/>
        </w:rPr>
      </w:pPr>
      <w:r w:rsidRPr="00CD7AE0">
        <w:rPr>
          <w:rFonts w:ascii="Arial" w:hAnsi="Arial" w:cs="Arial"/>
          <w:sz w:val="20"/>
          <w:szCs w:val="20"/>
        </w:rPr>
        <w:lastRenderedPageBreak/>
        <w:t xml:space="preserve"> jest czynnym podatnikiem podatku od towarów i usług o numerze identyfikacyjnym NIP ………………….. i jest uprawnionym do wystawiania faktur</w:t>
      </w:r>
    </w:p>
    <w:p w14:paraId="1F4B1DB3" w14:textId="77777777" w:rsidR="001A1853" w:rsidRPr="00CD7AE0" w:rsidRDefault="001A1853" w:rsidP="00403D5B">
      <w:pPr>
        <w:numPr>
          <w:ilvl w:val="1"/>
          <w:numId w:val="51"/>
        </w:numPr>
        <w:suppressAutoHyphens w:val="0"/>
        <w:spacing w:line="220" w:lineRule="exact"/>
        <w:ind w:left="426"/>
        <w:jc w:val="both"/>
        <w:rPr>
          <w:rFonts w:ascii="Arial" w:hAnsi="Arial" w:cs="Arial"/>
          <w:sz w:val="20"/>
          <w:szCs w:val="20"/>
        </w:rPr>
      </w:pPr>
      <w:r w:rsidRPr="00CD7AE0">
        <w:rPr>
          <w:rFonts w:ascii="Arial" w:hAnsi="Arial" w:cs="Arial"/>
          <w:sz w:val="20"/>
          <w:szCs w:val="20"/>
        </w:rPr>
        <w:t>lub jest zwolnionym podatnikiem podatku od towarów i usług.</w:t>
      </w:r>
    </w:p>
    <w:p w14:paraId="1FBF1EF1" w14:textId="01285E0F" w:rsidR="001A1853" w:rsidRPr="005830A6" w:rsidRDefault="001A1853" w:rsidP="00403D5B">
      <w:pPr>
        <w:numPr>
          <w:ilvl w:val="0"/>
          <w:numId w:val="51"/>
        </w:numPr>
        <w:suppressAutoHyphens w:val="0"/>
        <w:spacing w:line="220" w:lineRule="exact"/>
        <w:ind w:left="426" w:hanging="426"/>
        <w:jc w:val="both"/>
        <w:rPr>
          <w:rFonts w:ascii="Arial" w:hAnsi="Arial" w:cs="Arial"/>
          <w:sz w:val="20"/>
          <w:szCs w:val="20"/>
        </w:rPr>
      </w:pPr>
      <w:r w:rsidRPr="00CD7AE0">
        <w:rPr>
          <w:rFonts w:ascii="Arial" w:hAnsi="Arial" w:cs="Arial"/>
          <w:sz w:val="20"/>
          <w:szCs w:val="20"/>
        </w:rPr>
        <w:t xml:space="preserve">Jeżeli którakolwiek ze Stron przestanie być czynnym podatnikiem podatku od towarów i usług jest </w:t>
      </w:r>
      <w:r w:rsidRPr="005830A6">
        <w:rPr>
          <w:rFonts w:ascii="Arial" w:hAnsi="Arial" w:cs="Arial"/>
          <w:sz w:val="20"/>
          <w:szCs w:val="20"/>
        </w:rPr>
        <w:t xml:space="preserve">zobowiązana do </w:t>
      </w:r>
      <w:r w:rsidR="005830A6" w:rsidRPr="005830A6">
        <w:rPr>
          <w:rFonts w:ascii="Arial" w:hAnsi="Arial" w:cs="Arial"/>
          <w:sz w:val="20"/>
          <w:szCs w:val="20"/>
        </w:rPr>
        <w:t>pisemnego poinformowania o tym drugiej Strony w terminie 7 dni od daty zaistnienia zmiany</w:t>
      </w:r>
      <w:r w:rsidRPr="005830A6">
        <w:rPr>
          <w:rFonts w:ascii="Arial" w:hAnsi="Arial" w:cs="Arial"/>
          <w:sz w:val="20"/>
          <w:szCs w:val="20"/>
        </w:rPr>
        <w:t>.</w:t>
      </w:r>
    </w:p>
    <w:p w14:paraId="0212BEE6" w14:textId="3AF206CC" w:rsidR="001A1853" w:rsidRPr="005830A6" w:rsidRDefault="005830A6" w:rsidP="00403D5B">
      <w:pPr>
        <w:numPr>
          <w:ilvl w:val="0"/>
          <w:numId w:val="51"/>
        </w:numPr>
        <w:suppressAutoHyphens w:val="0"/>
        <w:spacing w:line="220" w:lineRule="exact"/>
        <w:ind w:left="426" w:hanging="426"/>
        <w:jc w:val="both"/>
        <w:rPr>
          <w:rFonts w:ascii="Arial" w:hAnsi="Arial" w:cs="Arial"/>
          <w:sz w:val="20"/>
          <w:szCs w:val="20"/>
        </w:rPr>
      </w:pPr>
      <w:r w:rsidRPr="005830A6">
        <w:rPr>
          <w:rFonts w:ascii="Arial" w:hAnsi="Arial" w:cs="Arial"/>
          <w:sz w:val="20"/>
          <w:szCs w:val="20"/>
        </w:rPr>
        <w:t>Zamawiający oświadcza, że jego właściwym urzędem skarbowym jest Pierwszy Mazowiecki Urząd Skarbowy w Warszawie, ul. Alojzego Felińskiego 2A, 01-513 Warszawa</w:t>
      </w:r>
      <w:r w:rsidR="001A1853" w:rsidRPr="005830A6">
        <w:rPr>
          <w:rFonts w:ascii="Arial" w:hAnsi="Arial" w:cs="Arial"/>
          <w:sz w:val="20"/>
          <w:szCs w:val="20"/>
        </w:rPr>
        <w:t>.</w:t>
      </w:r>
    </w:p>
    <w:p w14:paraId="24322BA3" w14:textId="77777777" w:rsidR="001A1853" w:rsidRPr="005830A6" w:rsidRDefault="001A1853" w:rsidP="00403D5B">
      <w:pPr>
        <w:numPr>
          <w:ilvl w:val="0"/>
          <w:numId w:val="51"/>
        </w:numPr>
        <w:suppressAutoHyphens w:val="0"/>
        <w:spacing w:line="220" w:lineRule="exact"/>
        <w:ind w:left="426" w:hanging="426"/>
        <w:jc w:val="both"/>
        <w:rPr>
          <w:rFonts w:ascii="Arial" w:hAnsi="Arial" w:cs="Arial"/>
          <w:sz w:val="20"/>
          <w:szCs w:val="20"/>
        </w:rPr>
      </w:pPr>
      <w:r w:rsidRPr="005830A6">
        <w:rPr>
          <w:rFonts w:ascii="Arial" w:hAnsi="Arial" w:cs="Arial"/>
          <w:sz w:val="20"/>
          <w:szCs w:val="20"/>
        </w:rPr>
        <w:t>Wykonawca oświadcza, że jego właściwym urzędem skarbowym jest …………………………..</w:t>
      </w:r>
    </w:p>
    <w:p w14:paraId="33C0DAE5" w14:textId="77777777" w:rsidR="001A1853" w:rsidRPr="005830A6" w:rsidRDefault="001A1853" w:rsidP="00403D5B">
      <w:pPr>
        <w:numPr>
          <w:ilvl w:val="0"/>
          <w:numId w:val="51"/>
        </w:numPr>
        <w:suppressAutoHyphens w:val="0"/>
        <w:spacing w:line="220" w:lineRule="exact"/>
        <w:ind w:left="426" w:hanging="426"/>
        <w:jc w:val="both"/>
        <w:rPr>
          <w:rFonts w:ascii="Arial" w:hAnsi="Arial" w:cs="Arial"/>
          <w:sz w:val="20"/>
          <w:szCs w:val="20"/>
        </w:rPr>
      </w:pPr>
      <w:r w:rsidRPr="005830A6">
        <w:rPr>
          <w:rFonts w:ascii="Arial" w:hAnsi="Arial" w:cs="Arial"/>
          <w:sz w:val="20"/>
          <w:szCs w:val="20"/>
        </w:rPr>
        <w:t>W przypadku zmiany właściwych urzędów skarbowych wskazanych powyżej Strony zobowiązane są do pisemnego poinformowania drugiej Strony o zmianie w terminie do 7 dni od daty dokonania zmiany.</w:t>
      </w:r>
    </w:p>
    <w:p w14:paraId="06989CBD" w14:textId="706ABB4F" w:rsidR="005830A6" w:rsidRPr="005830A6" w:rsidRDefault="005830A6" w:rsidP="005830A6">
      <w:pPr>
        <w:numPr>
          <w:ilvl w:val="0"/>
          <w:numId w:val="51"/>
        </w:numPr>
        <w:suppressAutoHyphens w:val="0"/>
        <w:ind w:left="426" w:hanging="426"/>
        <w:jc w:val="both"/>
        <w:rPr>
          <w:rFonts w:ascii="Arial" w:hAnsi="Arial" w:cs="Arial"/>
          <w:sz w:val="20"/>
          <w:szCs w:val="20"/>
        </w:rPr>
      </w:pPr>
      <w:r w:rsidRPr="005830A6">
        <w:rPr>
          <w:rFonts w:ascii="Arial" w:hAnsi="Arial" w:cs="Arial"/>
          <w:sz w:val="20"/>
          <w:szCs w:val="20"/>
        </w:rPr>
        <w:t xml:space="preserve">Zamawiający oświadcza, że posiada status dużego przedsiębiorcy w rozumieniu ustawy z dnia 8 marca 2013r. o przeciwdziałaniu nadmiernym opóźnieniom w transakcjach handlowych (Dz.U. z 2020r. </w:t>
      </w:r>
      <w:r w:rsidR="00640E64">
        <w:rPr>
          <w:rFonts w:ascii="Arial" w:hAnsi="Arial" w:cs="Arial"/>
          <w:sz w:val="20"/>
          <w:szCs w:val="20"/>
        </w:rPr>
        <w:br/>
      </w:r>
      <w:r w:rsidRPr="005830A6">
        <w:rPr>
          <w:rFonts w:ascii="Arial" w:hAnsi="Arial" w:cs="Arial"/>
          <w:sz w:val="20"/>
          <w:szCs w:val="20"/>
        </w:rPr>
        <w:t xml:space="preserve">poz. 935 </w:t>
      </w:r>
      <w:proofErr w:type="spellStart"/>
      <w:r w:rsidRPr="005830A6">
        <w:rPr>
          <w:rFonts w:ascii="Arial" w:hAnsi="Arial" w:cs="Arial"/>
          <w:sz w:val="20"/>
          <w:szCs w:val="20"/>
        </w:rPr>
        <w:t>t.j</w:t>
      </w:r>
      <w:proofErr w:type="spellEnd"/>
      <w:r w:rsidRPr="005830A6">
        <w:rPr>
          <w:rFonts w:ascii="Arial" w:hAnsi="Arial" w:cs="Arial"/>
          <w:sz w:val="20"/>
          <w:szCs w:val="20"/>
        </w:rPr>
        <w:t>.).</w:t>
      </w:r>
    </w:p>
    <w:p w14:paraId="210A5A75" w14:textId="48749BE2" w:rsidR="001A1853" w:rsidRPr="005830A6" w:rsidRDefault="005830A6" w:rsidP="005830A6">
      <w:pPr>
        <w:numPr>
          <w:ilvl w:val="0"/>
          <w:numId w:val="51"/>
        </w:numPr>
        <w:suppressAutoHyphens w:val="0"/>
        <w:ind w:left="426" w:hanging="426"/>
        <w:jc w:val="both"/>
        <w:rPr>
          <w:rFonts w:ascii="Arial" w:hAnsi="Arial" w:cs="Arial"/>
          <w:sz w:val="20"/>
          <w:szCs w:val="20"/>
        </w:rPr>
      </w:pPr>
      <w:r w:rsidRPr="005830A6">
        <w:rPr>
          <w:rFonts w:ascii="Arial" w:hAnsi="Arial" w:cs="Arial"/>
          <w:sz w:val="20"/>
          <w:szCs w:val="20"/>
        </w:rPr>
        <w:t xml:space="preserve">Wykonawca oświadcza, że posiada status …… przedsiębiorcy w rozumieniu ustawy z dnia 8 marca 2013 r. o przeciwdziałaniu nadmiernym opóźnieniom w transakcjach handlowych (Dz.U. z 2020r. poz. 935 </w:t>
      </w:r>
      <w:proofErr w:type="spellStart"/>
      <w:r w:rsidRPr="005830A6">
        <w:rPr>
          <w:rFonts w:ascii="Arial" w:hAnsi="Arial" w:cs="Arial"/>
          <w:sz w:val="20"/>
          <w:szCs w:val="20"/>
        </w:rPr>
        <w:t>t.j</w:t>
      </w:r>
      <w:proofErr w:type="spellEnd"/>
      <w:r w:rsidRPr="005830A6">
        <w:rPr>
          <w:rFonts w:ascii="Arial" w:hAnsi="Arial" w:cs="Arial"/>
          <w:sz w:val="20"/>
          <w:szCs w:val="20"/>
        </w:rPr>
        <w:t>.).</w:t>
      </w:r>
    </w:p>
    <w:p w14:paraId="253CF819" w14:textId="32012BFA" w:rsidR="00E64D9B" w:rsidRPr="005830A6" w:rsidRDefault="001A1853" w:rsidP="00403D5B">
      <w:pPr>
        <w:numPr>
          <w:ilvl w:val="0"/>
          <w:numId w:val="51"/>
        </w:numPr>
        <w:suppressAutoHyphens w:val="0"/>
        <w:spacing w:line="220" w:lineRule="exact"/>
        <w:ind w:left="426" w:hanging="426"/>
        <w:jc w:val="both"/>
        <w:rPr>
          <w:rFonts w:ascii="Arial" w:hAnsi="Arial" w:cs="Arial"/>
          <w:sz w:val="20"/>
          <w:szCs w:val="20"/>
        </w:rPr>
      </w:pPr>
      <w:r w:rsidRPr="005830A6">
        <w:rPr>
          <w:rFonts w:ascii="Arial" w:hAnsi="Arial" w:cs="Arial"/>
          <w:sz w:val="20"/>
          <w:szCs w:val="20"/>
        </w:rPr>
        <w:t xml:space="preserve">Strony zobowiązane są niezwłocznie informować drugą Stronę o każdej zmianie statusu, o którym mowa </w:t>
      </w:r>
      <w:r w:rsidRPr="005830A6">
        <w:rPr>
          <w:rFonts w:ascii="Arial" w:hAnsi="Arial" w:cs="Arial"/>
          <w:sz w:val="20"/>
          <w:szCs w:val="20"/>
        </w:rPr>
        <w:br/>
        <w:t>w ust. 3</w:t>
      </w:r>
      <w:r w:rsidR="00640E64">
        <w:rPr>
          <w:rFonts w:ascii="Arial" w:hAnsi="Arial" w:cs="Arial"/>
          <w:sz w:val="20"/>
          <w:szCs w:val="20"/>
        </w:rPr>
        <w:t>5</w:t>
      </w:r>
      <w:r w:rsidR="005830A6">
        <w:rPr>
          <w:rFonts w:ascii="Arial" w:hAnsi="Arial" w:cs="Arial"/>
          <w:sz w:val="20"/>
          <w:szCs w:val="20"/>
        </w:rPr>
        <w:t xml:space="preserve"> </w:t>
      </w:r>
      <w:r w:rsidRPr="005830A6">
        <w:rPr>
          <w:rFonts w:ascii="Arial" w:hAnsi="Arial" w:cs="Arial"/>
          <w:sz w:val="20"/>
          <w:szCs w:val="20"/>
        </w:rPr>
        <w:t>i 3</w:t>
      </w:r>
      <w:r w:rsidR="00640E64">
        <w:rPr>
          <w:rFonts w:ascii="Arial" w:hAnsi="Arial" w:cs="Arial"/>
          <w:sz w:val="20"/>
          <w:szCs w:val="20"/>
        </w:rPr>
        <w:t>6</w:t>
      </w:r>
      <w:r w:rsidRPr="005830A6">
        <w:rPr>
          <w:rFonts w:ascii="Arial" w:hAnsi="Arial" w:cs="Arial"/>
          <w:sz w:val="20"/>
          <w:szCs w:val="20"/>
        </w:rPr>
        <w:t xml:space="preserve"> powyżej.</w:t>
      </w:r>
    </w:p>
    <w:p w14:paraId="2F069666" w14:textId="77777777" w:rsidR="00FB33DD" w:rsidRPr="00C740E1" w:rsidRDefault="00FB33DD" w:rsidP="001B6437">
      <w:pPr>
        <w:jc w:val="center"/>
        <w:rPr>
          <w:rFonts w:ascii="Arial" w:hAnsi="Arial" w:cs="Arial"/>
          <w:b/>
          <w:sz w:val="20"/>
          <w:szCs w:val="20"/>
        </w:rPr>
      </w:pPr>
      <w:r w:rsidRPr="00C740E1">
        <w:rPr>
          <w:rFonts w:ascii="Arial" w:hAnsi="Arial" w:cs="Arial"/>
          <w:b/>
          <w:sz w:val="20"/>
          <w:szCs w:val="20"/>
        </w:rPr>
        <w:t>§ 4</w:t>
      </w:r>
    </w:p>
    <w:p w14:paraId="2AC48D30" w14:textId="77777777" w:rsidR="00FB33DD" w:rsidRPr="0087100B" w:rsidRDefault="00FB33DD" w:rsidP="001B6437">
      <w:pPr>
        <w:pStyle w:val="Tekstpodstawowy"/>
        <w:jc w:val="center"/>
        <w:rPr>
          <w:rFonts w:ascii="Arial" w:hAnsi="Arial" w:cs="Arial"/>
          <w:b/>
          <w:sz w:val="20"/>
        </w:rPr>
      </w:pPr>
      <w:r w:rsidRPr="0087100B">
        <w:rPr>
          <w:rFonts w:ascii="Arial" w:hAnsi="Arial" w:cs="Arial"/>
          <w:b/>
          <w:sz w:val="20"/>
        </w:rPr>
        <w:t xml:space="preserve">Termin realizacji </w:t>
      </w:r>
      <w:r w:rsidR="0087100B" w:rsidRPr="0087100B">
        <w:rPr>
          <w:rFonts w:ascii="Arial" w:hAnsi="Arial" w:cs="Arial"/>
          <w:b/>
          <w:sz w:val="20"/>
        </w:rPr>
        <w:t>Umowy</w:t>
      </w:r>
    </w:p>
    <w:p w14:paraId="516944E0" w14:textId="77777777" w:rsidR="00BE7F70" w:rsidRPr="00EA07DF" w:rsidRDefault="00837AE1" w:rsidP="00BE7F70">
      <w:pPr>
        <w:ind w:left="284"/>
        <w:jc w:val="both"/>
        <w:rPr>
          <w:rFonts w:ascii="Arial" w:hAnsi="Arial" w:cs="Arial"/>
          <w:b/>
          <w:color w:val="000000"/>
          <w:sz w:val="20"/>
          <w:szCs w:val="20"/>
        </w:rPr>
      </w:pPr>
      <w:r w:rsidRPr="00BE7F70">
        <w:rPr>
          <w:rFonts w:ascii="Arial" w:hAnsi="Arial" w:cs="Arial"/>
          <w:sz w:val="20"/>
          <w:szCs w:val="20"/>
        </w:rPr>
        <w:t xml:space="preserve">Termin realizacji </w:t>
      </w:r>
      <w:r w:rsidR="0087100B">
        <w:rPr>
          <w:rFonts w:ascii="Arial" w:hAnsi="Arial" w:cs="Arial"/>
          <w:sz w:val="20"/>
          <w:szCs w:val="20"/>
        </w:rPr>
        <w:t>U</w:t>
      </w:r>
      <w:r w:rsidR="00A24FD5">
        <w:rPr>
          <w:rFonts w:ascii="Arial" w:hAnsi="Arial" w:cs="Arial"/>
          <w:sz w:val="20"/>
          <w:szCs w:val="20"/>
        </w:rPr>
        <w:t>mowy wynosi</w:t>
      </w:r>
      <w:r w:rsidRPr="00BE7F70">
        <w:rPr>
          <w:rFonts w:ascii="Arial" w:hAnsi="Arial" w:cs="Arial"/>
          <w:sz w:val="20"/>
          <w:szCs w:val="20"/>
        </w:rPr>
        <w:t>:</w:t>
      </w:r>
      <w:r w:rsidR="00BE7F70" w:rsidRPr="00BE7F70">
        <w:rPr>
          <w:rFonts w:ascii="Arial" w:hAnsi="Arial" w:cs="Arial"/>
          <w:sz w:val="20"/>
          <w:szCs w:val="20"/>
        </w:rPr>
        <w:t xml:space="preserve"> …………………………</w:t>
      </w:r>
    </w:p>
    <w:p w14:paraId="4E84286E" w14:textId="77777777" w:rsidR="006B384C" w:rsidRPr="00896623" w:rsidRDefault="006B384C" w:rsidP="001663FC">
      <w:pPr>
        <w:jc w:val="both"/>
        <w:rPr>
          <w:rFonts w:ascii="Arial" w:hAnsi="Arial" w:cs="Arial"/>
          <w:b/>
          <w:bCs/>
          <w:sz w:val="12"/>
          <w:szCs w:val="12"/>
        </w:rPr>
      </w:pPr>
    </w:p>
    <w:p w14:paraId="3F0FE2BF" w14:textId="36F96E3A" w:rsidR="00556365" w:rsidRPr="007F54F3" w:rsidRDefault="00B42531" w:rsidP="00B31AA8">
      <w:pPr>
        <w:ind w:left="4608"/>
        <w:rPr>
          <w:rFonts w:ascii="Arial" w:hAnsi="Arial" w:cs="Arial"/>
          <w:b/>
          <w:bCs/>
          <w:sz w:val="20"/>
          <w:szCs w:val="20"/>
        </w:rPr>
      </w:pPr>
      <w:r>
        <w:rPr>
          <w:rFonts w:ascii="Arial" w:hAnsi="Arial" w:cs="Arial"/>
          <w:b/>
          <w:bCs/>
          <w:sz w:val="20"/>
          <w:szCs w:val="20"/>
        </w:rPr>
        <w:t xml:space="preserve">   </w:t>
      </w:r>
      <w:r w:rsidR="002E3EF0" w:rsidRPr="007F54F3">
        <w:rPr>
          <w:rFonts w:ascii="Arial" w:hAnsi="Arial" w:cs="Arial"/>
          <w:b/>
          <w:bCs/>
          <w:sz w:val="20"/>
          <w:szCs w:val="20"/>
        </w:rPr>
        <w:t>§ 5</w:t>
      </w:r>
    </w:p>
    <w:p w14:paraId="5F7A8A9B" w14:textId="77777777" w:rsidR="007F54F3" w:rsidRPr="007F54F3" w:rsidRDefault="007F54F3" w:rsidP="001B6437">
      <w:pPr>
        <w:pStyle w:val="Tekstpodstawowy"/>
        <w:ind w:left="2126" w:hanging="2126"/>
        <w:jc w:val="center"/>
        <w:rPr>
          <w:rFonts w:ascii="Arial" w:hAnsi="Arial" w:cs="Arial"/>
          <w:b/>
          <w:sz w:val="20"/>
          <w:u w:val="single"/>
        </w:rPr>
      </w:pPr>
      <w:r w:rsidRPr="007F54F3">
        <w:rPr>
          <w:rFonts w:ascii="Arial" w:hAnsi="Arial" w:cs="Arial"/>
          <w:b/>
          <w:sz w:val="20"/>
          <w:u w:val="single"/>
        </w:rPr>
        <w:t>Zakres rzeczowy przedmiotowej Umowy oraz obowiązki stron</w:t>
      </w:r>
    </w:p>
    <w:p w14:paraId="7B24589D" w14:textId="77777777" w:rsidR="007F54F3" w:rsidRPr="00AD59CD" w:rsidRDefault="007F54F3" w:rsidP="006D036C">
      <w:pPr>
        <w:pStyle w:val="Akapitzlist"/>
        <w:widowControl w:val="0"/>
        <w:numPr>
          <w:ilvl w:val="3"/>
          <w:numId w:val="78"/>
        </w:numPr>
        <w:shd w:val="clear" w:color="auto" w:fill="FFFFFF"/>
        <w:adjustRightInd w:val="0"/>
        <w:ind w:hanging="1080"/>
        <w:jc w:val="both"/>
        <w:textAlignment w:val="baseline"/>
        <w:rPr>
          <w:rFonts w:ascii="Arial" w:hAnsi="Arial" w:cs="Arial"/>
          <w:sz w:val="20"/>
          <w:szCs w:val="20"/>
        </w:rPr>
      </w:pPr>
      <w:r w:rsidRPr="00AD59CD">
        <w:rPr>
          <w:rFonts w:ascii="Arial" w:hAnsi="Arial" w:cs="Arial"/>
          <w:noProof/>
          <w:sz w:val="20"/>
          <w:szCs w:val="20"/>
        </w:rPr>
        <w:t xml:space="preserve">Zakres rzeczowy oraz obowiązki stron </w:t>
      </w:r>
      <w:r w:rsidRPr="00AD59CD">
        <w:rPr>
          <w:rFonts w:ascii="Arial" w:hAnsi="Arial" w:cs="Arial"/>
          <w:sz w:val="20"/>
          <w:szCs w:val="20"/>
        </w:rPr>
        <w:t xml:space="preserve">określa </w:t>
      </w:r>
      <w:r w:rsidRPr="00AD59CD">
        <w:rPr>
          <w:rFonts w:ascii="Arial" w:hAnsi="Arial" w:cs="Arial"/>
          <w:b/>
          <w:sz w:val="20"/>
          <w:szCs w:val="20"/>
        </w:rPr>
        <w:t>załącznik nr 1 do Umowy</w:t>
      </w:r>
      <w:r w:rsidRPr="00AD59CD">
        <w:rPr>
          <w:rFonts w:ascii="Arial" w:hAnsi="Arial" w:cs="Arial"/>
          <w:sz w:val="20"/>
          <w:szCs w:val="20"/>
        </w:rPr>
        <w:t xml:space="preserve"> (wg Załącznika nr 1</w:t>
      </w:r>
      <w:r w:rsidR="00A7355C" w:rsidRPr="00AD59CD">
        <w:rPr>
          <w:rFonts w:ascii="Arial" w:hAnsi="Arial" w:cs="Arial"/>
          <w:sz w:val="20"/>
          <w:szCs w:val="20"/>
        </w:rPr>
        <w:t xml:space="preserve"> do SIWZ</w:t>
      </w:r>
      <w:r w:rsidRPr="00AD59CD">
        <w:rPr>
          <w:rFonts w:ascii="Arial" w:hAnsi="Arial" w:cs="Arial"/>
          <w:sz w:val="20"/>
          <w:szCs w:val="20"/>
        </w:rPr>
        <w:t>).</w:t>
      </w:r>
    </w:p>
    <w:p w14:paraId="0C1D6491" w14:textId="77777777" w:rsidR="00AC157A" w:rsidRPr="00163448" w:rsidRDefault="00AC157A" w:rsidP="00AD59CD">
      <w:pPr>
        <w:pStyle w:val="Tekstpodstawowy"/>
        <w:rPr>
          <w:rFonts w:ascii="Arial" w:hAnsi="Arial" w:cs="Arial"/>
          <w:sz w:val="12"/>
          <w:szCs w:val="12"/>
        </w:rPr>
      </w:pPr>
    </w:p>
    <w:p w14:paraId="5EA7D75B" w14:textId="77777777" w:rsidR="007F54F3" w:rsidRPr="007F54F3" w:rsidRDefault="007F54F3" w:rsidP="001B6437">
      <w:pPr>
        <w:shd w:val="clear" w:color="auto" w:fill="FFFFFF"/>
        <w:ind w:left="426" w:hanging="426"/>
        <w:jc w:val="center"/>
        <w:rPr>
          <w:rFonts w:ascii="Arial" w:hAnsi="Arial" w:cs="Arial"/>
          <w:b/>
          <w:sz w:val="20"/>
          <w:szCs w:val="20"/>
        </w:rPr>
      </w:pPr>
      <w:r w:rsidRPr="007F54F3">
        <w:rPr>
          <w:rFonts w:ascii="Arial" w:hAnsi="Arial" w:cs="Arial"/>
          <w:b/>
          <w:sz w:val="20"/>
          <w:szCs w:val="20"/>
        </w:rPr>
        <w:t>§ 6</w:t>
      </w:r>
    </w:p>
    <w:p w14:paraId="67FD9F3D" w14:textId="77777777" w:rsidR="007F54F3" w:rsidRPr="007F54F3" w:rsidRDefault="007F54F3" w:rsidP="001B6437">
      <w:pPr>
        <w:jc w:val="center"/>
        <w:rPr>
          <w:rFonts w:ascii="Arial" w:hAnsi="Arial" w:cs="Arial"/>
          <w:b/>
          <w:sz w:val="20"/>
          <w:szCs w:val="20"/>
          <w:u w:val="single"/>
        </w:rPr>
      </w:pPr>
      <w:r w:rsidRPr="007F54F3">
        <w:rPr>
          <w:rFonts w:ascii="Arial" w:hAnsi="Arial" w:cs="Arial"/>
          <w:b/>
          <w:sz w:val="20"/>
          <w:szCs w:val="20"/>
          <w:u w:val="single"/>
        </w:rPr>
        <w:t>Nadzór i koordynacja</w:t>
      </w:r>
    </w:p>
    <w:p w14:paraId="07D2D78E" w14:textId="6CA6A964" w:rsidR="009510EB" w:rsidRPr="00DD75C2" w:rsidRDefault="007F54F3" w:rsidP="00403D5B">
      <w:pPr>
        <w:numPr>
          <w:ilvl w:val="0"/>
          <w:numId w:val="40"/>
        </w:numPr>
        <w:suppressAutoHyphens w:val="0"/>
        <w:spacing w:line="220" w:lineRule="exact"/>
        <w:ind w:left="360"/>
        <w:jc w:val="both"/>
        <w:rPr>
          <w:rFonts w:ascii="Arial" w:hAnsi="Arial" w:cs="Arial"/>
          <w:sz w:val="20"/>
          <w:szCs w:val="20"/>
        </w:rPr>
      </w:pPr>
      <w:r w:rsidRPr="007F54F3">
        <w:rPr>
          <w:rFonts w:ascii="Arial" w:hAnsi="Arial" w:cs="Arial"/>
          <w:sz w:val="20"/>
          <w:szCs w:val="20"/>
        </w:rPr>
        <w:t>Ze strony Zamawiającego osobami</w:t>
      </w:r>
      <w:r w:rsidR="000C1D38">
        <w:rPr>
          <w:rFonts w:ascii="Arial" w:hAnsi="Arial" w:cs="Arial"/>
          <w:sz w:val="20"/>
          <w:szCs w:val="20"/>
        </w:rPr>
        <w:t xml:space="preserve"> </w:t>
      </w:r>
      <w:r w:rsidRPr="007F54F3">
        <w:rPr>
          <w:rFonts w:ascii="Arial" w:hAnsi="Arial" w:cs="Arial"/>
          <w:sz w:val="20"/>
          <w:szCs w:val="20"/>
        </w:rPr>
        <w:t xml:space="preserve">upoważnionymi oraz odpowiedzialnymi za nadzór nad realizacją Umowy oraz podpisanie wszelkich </w:t>
      </w:r>
      <w:r w:rsidRPr="007F54F3">
        <w:rPr>
          <w:rFonts w:ascii="Arial" w:hAnsi="Arial" w:cs="Arial"/>
          <w:i/>
          <w:sz w:val="20"/>
          <w:szCs w:val="20"/>
        </w:rPr>
        <w:t>Protokołów odbioru wykonanej usługi</w:t>
      </w:r>
      <w:r w:rsidRPr="007F54F3">
        <w:rPr>
          <w:rFonts w:ascii="Arial" w:hAnsi="Arial" w:cs="Arial"/>
          <w:sz w:val="20"/>
          <w:szCs w:val="20"/>
        </w:rPr>
        <w:t xml:space="preserve"> wynikających z niniejszej Umowy są: </w:t>
      </w:r>
    </w:p>
    <w:p w14:paraId="3EA427BF" w14:textId="77777777" w:rsidR="001663FC" w:rsidRPr="00DD75C2" w:rsidRDefault="001663FC" w:rsidP="00896623">
      <w:pPr>
        <w:spacing w:line="220" w:lineRule="exact"/>
        <w:ind w:left="284"/>
        <w:rPr>
          <w:rFonts w:ascii="Arial" w:hAnsi="Arial" w:cs="Arial"/>
          <w:sz w:val="20"/>
          <w:szCs w:val="20"/>
        </w:rPr>
      </w:pPr>
      <w:r w:rsidRPr="00DD75C2">
        <w:rPr>
          <w:rFonts w:ascii="Arial" w:hAnsi="Arial" w:cs="Arial"/>
          <w:sz w:val="20"/>
          <w:szCs w:val="20"/>
        </w:rPr>
        <w:t>…………………………………………….… tel. …………………………………...</w:t>
      </w:r>
      <w:r>
        <w:rPr>
          <w:rFonts w:ascii="Arial" w:hAnsi="Arial" w:cs="Arial"/>
          <w:sz w:val="20"/>
          <w:szCs w:val="20"/>
        </w:rPr>
        <w:t>…………………..…</w:t>
      </w:r>
    </w:p>
    <w:p w14:paraId="3A9596F7" w14:textId="77777777" w:rsidR="001663FC" w:rsidRPr="00DD75C2" w:rsidRDefault="001663FC" w:rsidP="00896623">
      <w:pPr>
        <w:spacing w:line="220" w:lineRule="exact"/>
        <w:ind w:left="284"/>
        <w:rPr>
          <w:rFonts w:ascii="Arial" w:hAnsi="Arial" w:cs="Arial"/>
          <w:sz w:val="20"/>
          <w:szCs w:val="20"/>
        </w:rPr>
      </w:pPr>
      <w:r w:rsidRPr="00DD75C2">
        <w:rPr>
          <w:rFonts w:ascii="Arial" w:hAnsi="Arial" w:cs="Arial"/>
          <w:sz w:val="20"/>
          <w:szCs w:val="20"/>
        </w:rPr>
        <w:t>…………………………………………….… tel. ………………………….......</w:t>
      </w:r>
      <w:r>
        <w:rPr>
          <w:rFonts w:ascii="Arial" w:hAnsi="Arial" w:cs="Arial"/>
          <w:sz w:val="20"/>
          <w:szCs w:val="20"/>
        </w:rPr>
        <w:t>…………………………..</w:t>
      </w:r>
    </w:p>
    <w:p w14:paraId="17CD4DA3" w14:textId="50BD473B" w:rsidR="009510EB" w:rsidRPr="00DD75C2" w:rsidRDefault="007F54F3" w:rsidP="00403D5B">
      <w:pPr>
        <w:numPr>
          <w:ilvl w:val="0"/>
          <w:numId w:val="40"/>
        </w:numPr>
        <w:suppressAutoHyphens w:val="0"/>
        <w:spacing w:line="220" w:lineRule="exact"/>
        <w:ind w:left="284" w:hanging="284"/>
        <w:jc w:val="both"/>
        <w:rPr>
          <w:rFonts w:ascii="Arial" w:hAnsi="Arial" w:cs="Arial"/>
          <w:sz w:val="20"/>
          <w:szCs w:val="20"/>
        </w:rPr>
      </w:pPr>
      <w:r w:rsidRPr="007F54F3">
        <w:rPr>
          <w:rFonts w:ascii="Arial" w:hAnsi="Arial" w:cs="Arial"/>
          <w:sz w:val="20"/>
          <w:szCs w:val="20"/>
        </w:rPr>
        <w:t>Ze strony Wykonawcy osobą/osobami</w:t>
      </w:r>
      <w:r w:rsidR="000C1D38">
        <w:rPr>
          <w:rFonts w:ascii="Arial" w:hAnsi="Arial" w:cs="Arial"/>
          <w:sz w:val="20"/>
          <w:szCs w:val="20"/>
        </w:rPr>
        <w:t xml:space="preserve"> </w:t>
      </w:r>
      <w:r w:rsidRPr="007F54F3">
        <w:rPr>
          <w:rFonts w:ascii="Arial" w:hAnsi="Arial" w:cs="Arial"/>
          <w:sz w:val="20"/>
          <w:szCs w:val="20"/>
        </w:rPr>
        <w:t xml:space="preserve">upoważnionymi oraz odpowiedzialnymi za nadzór nad realizacją Umowy oraz podpisanie wszelkich </w:t>
      </w:r>
      <w:r w:rsidRPr="007F54F3">
        <w:rPr>
          <w:rFonts w:ascii="Arial" w:hAnsi="Arial" w:cs="Arial"/>
          <w:i/>
          <w:sz w:val="20"/>
          <w:szCs w:val="20"/>
        </w:rPr>
        <w:t>Protokołów odbioru wykonanej usługi</w:t>
      </w:r>
      <w:r w:rsidRPr="007F54F3">
        <w:rPr>
          <w:rFonts w:ascii="Arial" w:hAnsi="Arial" w:cs="Arial"/>
          <w:sz w:val="20"/>
          <w:szCs w:val="20"/>
        </w:rPr>
        <w:t xml:space="preserve"> wynikających z niniejszej Umowy są: </w:t>
      </w:r>
    </w:p>
    <w:p w14:paraId="3A2819C4" w14:textId="77777777" w:rsidR="007F54F3" w:rsidRPr="00DD75C2" w:rsidRDefault="007F54F3" w:rsidP="00896623">
      <w:pPr>
        <w:spacing w:line="220" w:lineRule="exact"/>
        <w:ind w:left="360"/>
        <w:rPr>
          <w:rFonts w:ascii="Arial" w:hAnsi="Arial" w:cs="Arial"/>
          <w:sz w:val="20"/>
          <w:szCs w:val="20"/>
        </w:rPr>
      </w:pPr>
      <w:r w:rsidRPr="00DD75C2">
        <w:rPr>
          <w:rFonts w:ascii="Arial" w:hAnsi="Arial" w:cs="Arial"/>
          <w:sz w:val="20"/>
          <w:szCs w:val="20"/>
        </w:rPr>
        <w:t>…………………………………………….… tel. …………</w:t>
      </w:r>
      <w:r w:rsidR="009510EB" w:rsidRPr="00DD75C2">
        <w:rPr>
          <w:rFonts w:ascii="Arial" w:hAnsi="Arial" w:cs="Arial"/>
          <w:sz w:val="20"/>
          <w:szCs w:val="20"/>
        </w:rPr>
        <w:t>………………………...</w:t>
      </w:r>
      <w:r w:rsidRPr="00DD75C2">
        <w:rPr>
          <w:rFonts w:ascii="Arial" w:hAnsi="Arial" w:cs="Arial"/>
          <w:sz w:val="20"/>
          <w:szCs w:val="20"/>
        </w:rPr>
        <w:t>…………………..…………</w:t>
      </w:r>
    </w:p>
    <w:p w14:paraId="2F714CD8" w14:textId="77777777" w:rsidR="007F54F3" w:rsidRPr="00DD75C2" w:rsidRDefault="007F54F3" w:rsidP="00896623">
      <w:pPr>
        <w:spacing w:line="220" w:lineRule="exact"/>
        <w:ind w:left="360"/>
        <w:rPr>
          <w:rFonts w:ascii="Arial" w:hAnsi="Arial" w:cs="Arial"/>
          <w:sz w:val="20"/>
          <w:szCs w:val="20"/>
        </w:rPr>
      </w:pPr>
      <w:r w:rsidRPr="00DD75C2">
        <w:rPr>
          <w:rFonts w:ascii="Arial" w:hAnsi="Arial" w:cs="Arial"/>
          <w:sz w:val="20"/>
          <w:szCs w:val="20"/>
        </w:rPr>
        <w:t>…………………………………………….… tel. ……</w:t>
      </w:r>
      <w:r w:rsidR="009510EB" w:rsidRPr="00DD75C2">
        <w:rPr>
          <w:rFonts w:ascii="Arial" w:hAnsi="Arial" w:cs="Arial"/>
          <w:sz w:val="20"/>
          <w:szCs w:val="20"/>
        </w:rPr>
        <w:t>…………………….......</w:t>
      </w:r>
      <w:r w:rsidRPr="00DD75C2">
        <w:rPr>
          <w:rFonts w:ascii="Arial" w:hAnsi="Arial" w:cs="Arial"/>
          <w:sz w:val="20"/>
          <w:szCs w:val="20"/>
        </w:rPr>
        <w:t>…………………………..………</w:t>
      </w:r>
    </w:p>
    <w:p w14:paraId="289DCFBD" w14:textId="77777777" w:rsidR="001B6437" w:rsidRDefault="007F54F3" w:rsidP="00403D5B">
      <w:pPr>
        <w:numPr>
          <w:ilvl w:val="0"/>
          <w:numId w:val="40"/>
        </w:numPr>
        <w:suppressAutoHyphens w:val="0"/>
        <w:spacing w:line="220" w:lineRule="exact"/>
        <w:ind w:left="360"/>
        <w:jc w:val="both"/>
        <w:rPr>
          <w:rFonts w:ascii="Arial" w:hAnsi="Arial" w:cs="Arial"/>
          <w:sz w:val="20"/>
          <w:szCs w:val="20"/>
        </w:rPr>
      </w:pPr>
      <w:r w:rsidRPr="007F54F3">
        <w:rPr>
          <w:rFonts w:ascii="Arial" w:hAnsi="Arial" w:cs="Arial"/>
          <w:sz w:val="20"/>
          <w:szCs w:val="20"/>
        </w:rPr>
        <w:t xml:space="preserve">Zmiana osób odpowiedzialnych za nadzór nie wymaga formy aneksu. O przeprowadzonej zmianie </w:t>
      </w:r>
      <w:r w:rsidR="007E1D04">
        <w:rPr>
          <w:rFonts w:ascii="Arial" w:hAnsi="Arial" w:cs="Arial"/>
          <w:sz w:val="20"/>
          <w:szCs w:val="20"/>
        </w:rPr>
        <w:br/>
      </w:r>
      <w:r w:rsidRPr="007F54F3">
        <w:rPr>
          <w:rFonts w:ascii="Arial" w:hAnsi="Arial" w:cs="Arial"/>
          <w:sz w:val="20"/>
          <w:szCs w:val="20"/>
        </w:rPr>
        <w:t>w zakresie osób odpowiedzialnych za realizację Umowy, wymagane jest powiadomienie drugiej strony Umowy.</w:t>
      </w:r>
    </w:p>
    <w:p w14:paraId="49375442" w14:textId="77777777" w:rsidR="007F7630" w:rsidRDefault="00D30005" w:rsidP="00403D5B">
      <w:pPr>
        <w:numPr>
          <w:ilvl w:val="0"/>
          <w:numId w:val="40"/>
        </w:numPr>
        <w:suppressAutoHyphens w:val="0"/>
        <w:spacing w:line="220" w:lineRule="exact"/>
        <w:ind w:left="360"/>
        <w:jc w:val="both"/>
        <w:rPr>
          <w:rFonts w:ascii="Arial" w:hAnsi="Arial" w:cs="Arial"/>
          <w:sz w:val="20"/>
          <w:szCs w:val="20"/>
        </w:rPr>
      </w:pPr>
      <w:r w:rsidRPr="000A3BED">
        <w:rPr>
          <w:rFonts w:ascii="Arial" w:hAnsi="Arial" w:cs="Arial"/>
          <w:sz w:val="20"/>
          <w:szCs w:val="20"/>
        </w:rPr>
        <w:t>Wykaz koordynatorów ze strony Wykonawcy i Zamawiającego</w:t>
      </w:r>
      <w:r w:rsidR="00511899" w:rsidRPr="000A3BED">
        <w:rPr>
          <w:rFonts w:ascii="Arial" w:hAnsi="Arial" w:cs="Arial"/>
          <w:sz w:val="20"/>
          <w:szCs w:val="20"/>
        </w:rPr>
        <w:t xml:space="preserve"> zostanie dołączony do technologii organizacji robót zatwierdzonej przez Kierownika Ruchu Zakładu Górniczego w formie załącznika. </w:t>
      </w:r>
    </w:p>
    <w:p w14:paraId="6AA85692" w14:textId="77777777" w:rsidR="001A1853" w:rsidRPr="00896623" w:rsidRDefault="001A1853" w:rsidP="001A1853">
      <w:pPr>
        <w:suppressAutoHyphens w:val="0"/>
        <w:ind w:left="360"/>
        <w:jc w:val="both"/>
        <w:rPr>
          <w:rFonts w:ascii="Arial" w:hAnsi="Arial" w:cs="Arial"/>
          <w:sz w:val="12"/>
          <w:szCs w:val="12"/>
        </w:rPr>
      </w:pPr>
    </w:p>
    <w:p w14:paraId="570DFCC6" w14:textId="77777777" w:rsidR="007F54F3" w:rsidRPr="00706172" w:rsidRDefault="001663FC" w:rsidP="007F54F3">
      <w:pPr>
        <w:jc w:val="center"/>
        <w:rPr>
          <w:rFonts w:ascii="Arial" w:hAnsi="Arial" w:cs="Arial"/>
          <w:b/>
          <w:sz w:val="20"/>
          <w:szCs w:val="20"/>
        </w:rPr>
      </w:pPr>
      <w:r w:rsidRPr="00706172">
        <w:rPr>
          <w:rFonts w:ascii="Arial" w:hAnsi="Arial" w:cs="Arial"/>
          <w:b/>
          <w:sz w:val="20"/>
          <w:szCs w:val="20"/>
        </w:rPr>
        <w:t>§ 7</w:t>
      </w:r>
    </w:p>
    <w:p w14:paraId="4EA71AAF" w14:textId="77777777" w:rsidR="007F54F3" w:rsidRPr="00706172" w:rsidRDefault="007F54F3" w:rsidP="007F54F3">
      <w:pPr>
        <w:pStyle w:val="Tekstpodstawowy2"/>
        <w:spacing w:after="0" w:line="240" w:lineRule="auto"/>
        <w:jc w:val="center"/>
        <w:rPr>
          <w:rFonts w:ascii="Arial" w:hAnsi="Arial" w:cs="Arial"/>
          <w:b/>
          <w:bCs/>
          <w:noProof/>
          <w:sz w:val="20"/>
          <w:szCs w:val="20"/>
          <w:u w:val="single"/>
        </w:rPr>
      </w:pPr>
      <w:r w:rsidRPr="00706172">
        <w:rPr>
          <w:rFonts w:ascii="Arial" w:hAnsi="Arial" w:cs="Arial"/>
          <w:b/>
          <w:bCs/>
          <w:noProof/>
          <w:sz w:val="20"/>
          <w:szCs w:val="20"/>
          <w:u w:val="single"/>
        </w:rPr>
        <w:t>Rozwiązanie, odstąpienie lub wypowiedzenie Umowy</w:t>
      </w:r>
    </w:p>
    <w:p w14:paraId="7BB794D8" w14:textId="77777777" w:rsidR="007F54F3" w:rsidRPr="00706172" w:rsidRDefault="007F54F3" w:rsidP="00403D5B">
      <w:pPr>
        <w:pStyle w:val="Tekstpodstawowy2"/>
        <w:widowControl w:val="0"/>
        <w:numPr>
          <w:ilvl w:val="0"/>
          <w:numId w:val="48"/>
        </w:numPr>
        <w:suppressAutoHyphens w:val="0"/>
        <w:adjustRightInd w:val="0"/>
        <w:spacing w:after="0" w:line="220" w:lineRule="exact"/>
        <w:ind w:left="284"/>
        <w:jc w:val="both"/>
        <w:rPr>
          <w:rFonts w:ascii="Arial" w:hAnsi="Arial" w:cs="Arial"/>
          <w:noProof/>
          <w:sz w:val="20"/>
          <w:szCs w:val="20"/>
        </w:rPr>
      </w:pPr>
      <w:r w:rsidRPr="00706172">
        <w:rPr>
          <w:rFonts w:ascii="Arial" w:hAnsi="Arial" w:cs="Arial"/>
          <w:noProof/>
          <w:sz w:val="20"/>
          <w:szCs w:val="20"/>
        </w:rPr>
        <w:t xml:space="preserve">W przypadku niewykonania lub nienależytego wykonywania zobowiązania wynikającego z Umowy przez jedną ze stron, po wyznaczeniu przez drugą ze stron odpowiedniego dodatkowego terminu do wykonania Umowy, druga strona w przypadku bezskutecznego upływu tego terminu, będzie uprawniona do </w:t>
      </w:r>
      <w:r w:rsidRPr="00706172">
        <w:rPr>
          <w:rFonts w:ascii="Arial" w:hAnsi="Arial" w:cs="Arial"/>
          <w:bCs/>
          <w:noProof/>
          <w:sz w:val="20"/>
          <w:szCs w:val="20"/>
          <w:u w:val="single"/>
        </w:rPr>
        <w:t>odstąpienia</w:t>
      </w:r>
      <w:r w:rsidRPr="00706172">
        <w:rPr>
          <w:rFonts w:ascii="Arial" w:hAnsi="Arial" w:cs="Arial"/>
          <w:noProof/>
          <w:sz w:val="20"/>
          <w:szCs w:val="20"/>
        </w:rPr>
        <w:t xml:space="preserve">od </w:t>
      </w:r>
      <w:r w:rsidR="009E5AC5">
        <w:rPr>
          <w:rFonts w:ascii="Arial" w:hAnsi="Arial" w:cs="Arial"/>
          <w:noProof/>
          <w:sz w:val="20"/>
          <w:szCs w:val="20"/>
        </w:rPr>
        <w:t>U</w:t>
      </w:r>
      <w:r w:rsidRPr="00706172">
        <w:rPr>
          <w:rFonts w:ascii="Arial" w:hAnsi="Arial" w:cs="Arial"/>
          <w:noProof/>
          <w:sz w:val="20"/>
          <w:szCs w:val="20"/>
        </w:rPr>
        <w:t xml:space="preserve">mowy </w:t>
      </w:r>
      <w:r w:rsidRPr="00706172">
        <w:rPr>
          <w:rFonts w:ascii="Arial" w:hAnsi="Arial" w:cs="Arial"/>
          <w:i/>
          <w:iCs/>
          <w:noProof/>
          <w:sz w:val="20"/>
          <w:szCs w:val="20"/>
        </w:rPr>
        <w:t>ex nunc (od teraz)</w:t>
      </w:r>
      <w:r w:rsidRPr="00706172">
        <w:rPr>
          <w:rFonts w:ascii="Arial" w:hAnsi="Arial" w:cs="Arial"/>
          <w:noProof/>
          <w:sz w:val="20"/>
          <w:szCs w:val="20"/>
        </w:rPr>
        <w:t xml:space="preserve">. Jeżeli świadczenia stron są podzielne, a jedna ze stron dopuszcza się zwłoki tylko co do części świadczenia, uprawnienie do odstąpienia od Umowy przysługujące drugiej stronie ogranicza się, według jej wyboru, albo do tej części, albo do całej reszty nie spełnionego świadczenia. Strona ta może także odstąpić od całości, jeżeli wykonanie częściowe nie miałoby dla niej znaczenia ze względu na właściwość zobowiązania albo ze względu na zamierzony przez nią cel umowny, wiadomy stronie będącej  w zwłoce. </w:t>
      </w:r>
    </w:p>
    <w:p w14:paraId="4CD62A8A" w14:textId="77777777" w:rsidR="008D633E" w:rsidRPr="00706172" w:rsidRDefault="007F54F3" w:rsidP="00403D5B">
      <w:pPr>
        <w:pStyle w:val="Tekstpodstawowy2"/>
        <w:widowControl w:val="0"/>
        <w:numPr>
          <w:ilvl w:val="0"/>
          <w:numId w:val="48"/>
        </w:numPr>
        <w:suppressAutoHyphens w:val="0"/>
        <w:adjustRightInd w:val="0"/>
        <w:spacing w:after="0" w:line="220" w:lineRule="exact"/>
        <w:ind w:left="284"/>
        <w:jc w:val="both"/>
        <w:rPr>
          <w:rFonts w:ascii="Arial" w:hAnsi="Arial" w:cs="Arial"/>
          <w:noProof/>
          <w:sz w:val="20"/>
          <w:szCs w:val="20"/>
        </w:rPr>
      </w:pPr>
      <w:r w:rsidRPr="00706172">
        <w:rPr>
          <w:rFonts w:ascii="Arial" w:hAnsi="Arial" w:cs="Arial"/>
          <w:noProof/>
          <w:sz w:val="20"/>
          <w:szCs w:val="20"/>
        </w:rPr>
        <w:t xml:space="preserve">Zamawiający zastrzega sobie prawo do jednostronnego </w:t>
      </w:r>
      <w:r w:rsidRPr="00706172">
        <w:rPr>
          <w:rFonts w:ascii="Arial" w:hAnsi="Arial" w:cs="Arial"/>
          <w:bCs/>
          <w:noProof/>
          <w:sz w:val="20"/>
          <w:szCs w:val="20"/>
          <w:u w:val="single"/>
        </w:rPr>
        <w:t>odstąpienia</w:t>
      </w:r>
      <w:r w:rsidRPr="00706172">
        <w:rPr>
          <w:rFonts w:ascii="Arial" w:hAnsi="Arial" w:cs="Arial"/>
          <w:noProof/>
          <w:sz w:val="20"/>
          <w:szCs w:val="20"/>
        </w:rPr>
        <w:t xml:space="preserve"> od Umowy </w:t>
      </w:r>
      <w:r w:rsidRPr="00706172">
        <w:rPr>
          <w:rFonts w:ascii="Arial" w:hAnsi="Arial" w:cs="Arial"/>
          <w:i/>
          <w:iCs/>
          <w:noProof/>
          <w:sz w:val="20"/>
          <w:szCs w:val="20"/>
        </w:rPr>
        <w:t>ex nunc (od teraz)</w:t>
      </w:r>
      <w:r w:rsidRPr="00706172">
        <w:rPr>
          <w:rFonts w:ascii="Arial" w:hAnsi="Arial" w:cs="Arial"/>
          <w:noProof/>
          <w:sz w:val="20"/>
          <w:szCs w:val="20"/>
        </w:rPr>
        <w:t xml:space="preserve">w przypadku utraty przez Wykonawcę posiadanych uprawnień, do wykonywania działalności lub czynności objętej przedmiotem </w:t>
      </w:r>
      <w:r w:rsidR="0087100B">
        <w:rPr>
          <w:rFonts w:ascii="Arial" w:hAnsi="Arial" w:cs="Arial"/>
          <w:sz w:val="20"/>
          <w:szCs w:val="20"/>
        </w:rPr>
        <w:t>Umowy</w:t>
      </w:r>
      <w:r w:rsidRPr="00706172">
        <w:rPr>
          <w:rFonts w:ascii="Arial" w:hAnsi="Arial" w:cs="Arial"/>
          <w:noProof/>
          <w:sz w:val="20"/>
          <w:szCs w:val="20"/>
        </w:rPr>
        <w:t xml:space="preserve">, jeżeli przepisy prawa nakładają obowiązek ich posiadania, w terminie 14 dni od momentu powzięcia wiedzy przez Zamawiającego o tych okolicznościach. </w:t>
      </w:r>
    </w:p>
    <w:p w14:paraId="4F2AC494" w14:textId="77777777" w:rsidR="007F54F3" w:rsidRPr="00C7487C" w:rsidRDefault="007F54F3" w:rsidP="00403D5B">
      <w:pPr>
        <w:pStyle w:val="Tekstpodstawowy2"/>
        <w:widowControl w:val="0"/>
        <w:numPr>
          <w:ilvl w:val="0"/>
          <w:numId w:val="48"/>
        </w:numPr>
        <w:suppressAutoHyphens w:val="0"/>
        <w:adjustRightInd w:val="0"/>
        <w:spacing w:after="0" w:line="220" w:lineRule="exact"/>
        <w:ind w:left="284"/>
        <w:jc w:val="both"/>
        <w:rPr>
          <w:rFonts w:ascii="Arial" w:hAnsi="Arial" w:cs="Arial"/>
          <w:noProof/>
          <w:sz w:val="20"/>
          <w:szCs w:val="20"/>
        </w:rPr>
      </w:pPr>
      <w:r w:rsidRPr="00706172">
        <w:rPr>
          <w:rFonts w:ascii="Arial" w:hAnsi="Arial" w:cs="Arial"/>
          <w:noProof/>
          <w:sz w:val="20"/>
          <w:szCs w:val="20"/>
        </w:rPr>
        <w:t xml:space="preserve">Zamawiającemu przysługuje prawo </w:t>
      </w:r>
      <w:r w:rsidRPr="00706172">
        <w:rPr>
          <w:rFonts w:ascii="Arial" w:hAnsi="Arial" w:cs="Arial"/>
          <w:bCs/>
          <w:noProof/>
          <w:sz w:val="20"/>
          <w:szCs w:val="20"/>
        </w:rPr>
        <w:t>wypowiedzenia</w:t>
      </w:r>
      <w:r w:rsidRPr="00C7487C">
        <w:rPr>
          <w:rFonts w:ascii="Arial" w:hAnsi="Arial" w:cs="Arial"/>
          <w:noProof/>
          <w:sz w:val="20"/>
          <w:szCs w:val="20"/>
        </w:rPr>
        <w:t>Umowy</w:t>
      </w:r>
      <w:r w:rsidR="002E0380" w:rsidRPr="00C7487C">
        <w:rPr>
          <w:rFonts w:ascii="Arial" w:hAnsi="Arial" w:cs="Arial"/>
          <w:noProof/>
          <w:sz w:val="20"/>
          <w:szCs w:val="20"/>
        </w:rPr>
        <w:t xml:space="preserve"> lub jej części</w:t>
      </w:r>
      <w:r w:rsidRPr="00C7487C">
        <w:rPr>
          <w:rFonts w:ascii="Arial" w:hAnsi="Arial" w:cs="Arial"/>
          <w:i/>
          <w:iCs/>
          <w:noProof/>
          <w:sz w:val="20"/>
          <w:szCs w:val="20"/>
        </w:rPr>
        <w:t>ex nunc (od teraz)</w:t>
      </w:r>
      <w:r w:rsidRPr="00C7487C">
        <w:rPr>
          <w:rFonts w:ascii="Arial" w:hAnsi="Arial" w:cs="Arial"/>
          <w:noProof/>
          <w:sz w:val="20"/>
          <w:szCs w:val="20"/>
        </w:rPr>
        <w:t xml:space="preserve"> z zachowaniem okresu wypowiedzenia wynoszącego nie mniej niż 30 dni i nie więcej niż 90 dni, określonego w odrębnym oświadczeniu, w przypadku:</w:t>
      </w:r>
    </w:p>
    <w:p w14:paraId="36C43071" w14:textId="77777777" w:rsidR="007F54F3" w:rsidRPr="00C7487C" w:rsidRDefault="007F54F3" w:rsidP="00403D5B">
      <w:pPr>
        <w:pStyle w:val="Tekstpodstawowy2"/>
        <w:widowControl w:val="0"/>
        <w:numPr>
          <w:ilvl w:val="0"/>
          <w:numId w:val="49"/>
        </w:numPr>
        <w:suppressAutoHyphens w:val="0"/>
        <w:adjustRightInd w:val="0"/>
        <w:spacing w:after="0" w:line="220" w:lineRule="exact"/>
        <w:ind w:left="709" w:hanging="425"/>
        <w:jc w:val="both"/>
        <w:rPr>
          <w:rFonts w:ascii="Arial" w:hAnsi="Arial" w:cs="Arial"/>
          <w:noProof/>
          <w:sz w:val="20"/>
          <w:szCs w:val="20"/>
        </w:rPr>
      </w:pPr>
      <w:r w:rsidRPr="00C7487C">
        <w:rPr>
          <w:rFonts w:ascii="Arial" w:hAnsi="Arial" w:cs="Arial"/>
          <w:noProof/>
          <w:sz w:val="20"/>
          <w:szCs w:val="20"/>
        </w:rPr>
        <w:t>zmian w strukturze organizacyjnej Zamawiającego, skutkującej tym, że świadczenie objęte Umową nie może być zrealizowane</w:t>
      </w:r>
    </w:p>
    <w:p w14:paraId="60426D20" w14:textId="6B377E5E" w:rsidR="006C7691" w:rsidRPr="00942ACE" w:rsidRDefault="007F54F3" w:rsidP="00942ACE">
      <w:pPr>
        <w:pStyle w:val="Tekstpodstawowy2"/>
        <w:widowControl w:val="0"/>
        <w:numPr>
          <w:ilvl w:val="0"/>
          <w:numId w:val="49"/>
        </w:numPr>
        <w:suppressAutoHyphens w:val="0"/>
        <w:adjustRightInd w:val="0"/>
        <w:spacing w:after="0" w:line="220" w:lineRule="exact"/>
        <w:ind w:left="709" w:hanging="425"/>
        <w:jc w:val="both"/>
        <w:rPr>
          <w:rFonts w:ascii="Arial" w:hAnsi="Arial" w:cs="Arial"/>
          <w:noProof/>
          <w:sz w:val="20"/>
          <w:szCs w:val="20"/>
        </w:rPr>
      </w:pPr>
      <w:r w:rsidRPr="00942ACE">
        <w:rPr>
          <w:rFonts w:ascii="Arial" w:hAnsi="Arial" w:cs="Arial"/>
          <w:noProof/>
          <w:sz w:val="20"/>
          <w:szCs w:val="20"/>
        </w:rPr>
        <w:t xml:space="preserve">niewykonywania lub nienależytego wykonywania </w:t>
      </w:r>
      <w:r w:rsidR="0087100B" w:rsidRPr="00942ACE">
        <w:rPr>
          <w:rFonts w:ascii="Arial" w:hAnsi="Arial" w:cs="Arial"/>
          <w:sz w:val="20"/>
          <w:szCs w:val="20"/>
        </w:rPr>
        <w:t>Umowy</w:t>
      </w:r>
      <w:r w:rsidRPr="00942ACE">
        <w:rPr>
          <w:rFonts w:ascii="Arial" w:hAnsi="Arial" w:cs="Arial"/>
          <w:noProof/>
          <w:sz w:val="20"/>
          <w:szCs w:val="20"/>
        </w:rPr>
        <w:t xml:space="preserve"> z przyczyn leżących po stronie Wykonawcy, przy czym za: </w:t>
      </w:r>
    </w:p>
    <w:p w14:paraId="069226DE" w14:textId="48DCF8D2" w:rsidR="007F54F3" w:rsidRPr="00C7487C" w:rsidRDefault="007F54F3" w:rsidP="007F7630">
      <w:pPr>
        <w:pStyle w:val="Tekstpodstawowy2"/>
        <w:spacing w:after="0" w:line="220" w:lineRule="exact"/>
        <w:ind w:left="993" w:hanging="284"/>
        <w:jc w:val="both"/>
        <w:rPr>
          <w:rFonts w:ascii="Arial" w:hAnsi="Arial" w:cs="Arial"/>
          <w:noProof/>
          <w:sz w:val="20"/>
          <w:szCs w:val="20"/>
        </w:rPr>
      </w:pPr>
      <w:r w:rsidRPr="00C7487C">
        <w:rPr>
          <w:rFonts w:ascii="Arial" w:hAnsi="Arial" w:cs="Arial"/>
          <w:noProof/>
          <w:sz w:val="20"/>
          <w:szCs w:val="20"/>
        </w:rPr>
        <w:t>-</w:t>
      </w:r>
      <w:r w:rsidRPr="00C7487C">
        <w:rPr>
          <w:rFonts w:ascii="Arial" w:hAnsi="Arial" w:cs="Arial"/>
          <w:noProof/>
          <w:sz w:val="20"/>
          <w:szCs w:val="20"/>
        </w:rPr>
        <w:tab/>
        <w:t xml:space="preserve">niewykonywanie </w:t>
      </w:r>
      <w:r w:rsidR="0087100B">
        <w:rPr>
          <w:rFonts w:ascii="Arial" w:hAnsi="Arial" w:cs="Arial"/>
          <w:sz w:val="20"/>
          <w:szCs w:val="20"/>
        </w:rPr>
        <w:t>Umowy</w:t>
      </w:r>
      <w:r w:rsidRPr="00C7487C">
        <w:rPr>
          <w:rFonts w:ascii="Arial" w:hAnsi="Arial" w:cs="Arial"/>
          <w:noProof/>
          <w:sz w:val="20"/>
          <w:szCs w:val="20"/>
        </w:rPr>
        <w:t xml:space="preserve"> rozumie się wielokrotne uchylanie się przez Wykonawcy od realizacji Umowy w całości lub w części;</w:t>
      </w:r>
    </w:p>
    <w:p w14:paraId="2FE9CF6B" w14:textId="77777777" w:rsidR="007F54F3" w:rsidRPr="00C7487C" w:rsidRDefault="007F54F3" w:rsidP="007F7630">
      <w:pPr>
        <w:pStyle w:val="Tekstpodstawowy2"/>
        <w:spacing w:after="0" w:line="220" w:lineRule="exact"/>
        <w:ind w:left="993" w:hanging="284"/>
        <w:jc w:val="both"/>
        <w:rPr>
          <w:rFonts w:ascii="Arial" w:hAnsi="Arial" w:cs="Arial"/>
          <w:noProof/>
          <w:sz w:val="20"/>
          <w:szCs w:val="20"/>
        </w:rPr>
      </w:pPr>
      <w:r w:rsidRPr="00C7487C">
        <w:rPr>
          <w:rFonts w:ascii="Arial" w:hAnsi="Arial" w:cs="Arial"/>
          <w:noProof/>
          <w:sz w:val="20"/>
          <w:szCs w:val="20"/>
        </w:rPr>
        <w:t>-</w:t>
      </w:r>
      <w:r w:rsidRPr="00C7487C">
        <w:rPr>
          <w:rFonts w:ascii="Arial" w:hAnsi="Arial" w:cs="Arial"/>
          <w:noProof/>
          <w:sz w:val="20"/>
          <w:szCs w:val="20"/>
        </w:rPr>
        <w:tab/>
        <w:t xml:space="preserve">nienależyte wykonywanie </w:t>
      </w:r>
      <w:r w:rsidR="0087100B">
        <w:rPr>
          <w:rFonts w:ascii="Arial" w:hAnsi="Arial" w:cs="Arial"/>
          <w:sz w:val="20"/>
          <w:szCs w:val="20"/>
        </w:rPr>
        <w:t>Umowy</w:t>
      </w:r>
      <w:r w:rsidRPr="00C7487C">
        <w:rPr>
          <w:rFonts w:ascii="Arial" w:hAnsi="Arial" w:cs="Arial"/>
          <w:noProof/>
          <w:sz w:val="20"/>
          <w:szCs w:val="20"/>
        </w:rPr>
        <w:t xml:space="preserve"> rozumie się wykonywanie </w:t>
      </w:r>
      <w:r w:rsidR="0087100B">
        <w:rPr>
          <w:rFonts w:ascii="Arial" w:hAnsi="Arial" w:cs="Arial"/>
          <w:sz w:val="20"/>
          <w:szCs w:val="20"/>
        </w:rPr>
        <w:t>Umowy</w:t>
      </w:r>
      <w:r w:rsidRPr="00C7487C">
        <w:rPr>
          <w:rFonts w:ascii="Arial" w:hAnsi="Arial" w:cs="Arial"/>
          <w:noProof/>
          <w:sz w:val="20"/>
          <w:szCs w:val="20"/>
        </w:rPr>
        <w:t xml:space="preserve"> w sposób niezgodny ze sposobem określonym w Umowie, skutkującym tym,  iż uzyskany efekt realizacji </w:t>
      </w:r>
      <w:r w:rsidR="0087100B">
        <w:rPr>
          <w:rFonts w:ascii="Arial" w:hAnsi="Arial" w:cs="Arial"/>
          <w:sz w:val="20"/>
          <w:szCs w:val="20"/>
        </w:rPr>
        <w:t>Umowy</w:t>
      </w:r>
      <w:r w:rsidRPr="00C7487C">
        <w:rPr>
          <w:rFonts w:ascii="Arial" w:hAnsi="Arial" w:cs="Arial"/>
          <w:noProof/>
          <w:sz w:val="20"/>
          <w:szCs w:val="20"/>
        </w:rPr>
        <w:t xml:space="preserve"> jest nieprzydatny do konkretnych celów planowanych przez Zamawiającego. </w:t>
      </w:r>
    </w:p>
    <w:p w14:paraId="37C6FB43" w14:textId="77777777" w:rsidR="0071666F" w:rsidRPr="00C7487C" w:rsidRDefault="009122C3" w:rsidP="00403D5B">
      <w:pPr>
        <w:pStyle w:val="Tekstpodstawowy2"/>
        <w:widowControl w:val="0"/>
        <w:numPr>
          <w:ilvl w:val="0"/>
          <w:numId w:val="48"/>
        </w:numPr>
        <w:suppressAutoHyphens w:val="0"/>
        <w:adjustRightInd w:val="0"/>
        <w:spacing w:after="0" w:line="220" w:lineRule="exact"/>
        <w:ind w:left="284" w:hanging="284"/>
        <w:jc w:val="both"/>
        <w:rPr>
          <w:rFonts w:ascii="Arial" w:hAnsi="Arial" w:cs="Arial"/>
          <w:noProof/>
          <w:sz w:val="20"/>
          <w:szCs w:val="20"/>
        </w:rPr>
      </w:pPr>
      <w:r w:rsidRPr="00C7487C">
        <w:rPr>
          <w:rFonts w:ascii="Arial" w:hAnsi="Arial" w:cs="Arial"/>
          <w:noProof/>
          <w:sz w:val="20"/>
          <w:szCs w:val="20"/>
        </w:rPr>
        <w:lastRenderedPageBreak/>
        <w:t>Postanowienia ust. 1-3</w:t>
      </w:r>
      <w:r w:rsidR="007F54F3" w:rsidRPr="00C7487C">
        <w:rPr>
          <w:rFonts w:ascii="Arial" w:hAnsi="Arial" w:cs="Arial"/>
          <w:noProof/>
          <w:sz w:val="20"/>
          <w:szCs w:val="20"/>
        </w:rPr>
        <w:t xml:space="preserve"> nie wyłączają możliwości odstąpienia od Umowy na podstawie przepisów kodeksu cywilnego.</w:t>
      </w:r>
    </w:p>
    <w:p w14:paraId="67A20670" w14:textId="77777777" w:rsidR="0071666F" w:rsidRPr="00C7487C" w:rsidRDefault="0071666F" w:rsidP="00403D5B">
      <w:pPr>
        <w:pStyle w:val="Akapitzlist"/>
        <w:numPr>
          <w:ilvl w:val="0"/>
          <w:numId w:val="48"/>
        </w:numPr>
        <w:tabs>
          <w:tab w:val="left" w:pos="284"/>
        </w:tabs>
        <w:spacing w:line="220" w:lineRule="exact"/>
        <w:ind w:left="284" w:hanging="284"/>
        <w:jc w:val="both"/>
        <w:rPr>
          <w:rFonts w:ascii="Arial" w:hAnsi="Arial" w:cs="Arial"/>
          <w:sz w:val="20"/>
        </w:rPr>
      </w:pPr>
      <w:r w:rsidRPr="00C7487C">
        <w:rPr>
          <w:rFonts w:ascii="Arial" w:hAnsi="Arial" w:cs="Arial"/>
          <w:sz w:val="20"/>
        </w:rPr>
        <w:t xml:space="preserve">Zamawiającemu przysługuje prawo odstąpienia od </w:t>
      </w:r>
      <w:r w:rsidR="009E5AC5">
        <w:rPr>
          <w:rFonts w:ascii="Arial" w:hAnsi="Arial" w:cs="Arial"/>
          <w:sz w:val="20"/>
        </w:rPr>
        <w:t>U</w:t>
      </w:r>
      <w:r w:rsidRPr="00C7487C">
        <w:rPr>
          <w:rFonts w:ascii="Arial" w:hAnsi="Arial" w:cs="Arial"/>
          <w:sz w:val="20"/>
        </w:rPr>
        <w:t>mowy</w:t>
      </w:r>
      <w:r w:rsidR="002E0380" w:rsidRPr="00C7487C">
        <w:rPr>
          <w:rFonts w:ascii="Arial" w:hAnsi="Arial" w:cs="Arial"/>
          <w:sz w:val="20"/>
        </w:rPr>
        <w:t xml:space="preserve"> lub jej części</w:t>
      </w:r>
      <w:r w:rsidRPr="00C7487C">
        <w:rPr>
          <w:rFonts w:ascii="Arial" w:hAnsi="Arial" w:cs="Arial"/>
          <w:sz w:val="20"/>
        </w:rPr>
        <w:t xml:space="preserve"> w następujących przypadkach:</w:t>
      </w:r>
    </w:p>
    <w:p w14:paraId="4DDDF35E" w14:textId="08627D7A" w:rsidR="00E318B1" w:rsidRPr="00B31AA8" w:rsidRDefault="006F238D" w:rsidP="00403D5B">
      <w:pPr>
        <w:pStyle w:val="Akapitzlist"/>
        <w:numPr>
          <w:ilvl w:val="0"/>
          <w:numId w:val="58"/>
        </w:numPr>
        <w:tabs>
          <w:tab w:val="left" w:pos="426"/>
          <w:tab w:val="left" w:pos="709"/>
        </w:tabs>
        <w:spacing w:line="220" w:lineRule="exact"/>
        <w:ind w:left="709" w:hanging="425"/>
        <w:jc w:val="both"/>
        <w:rPr>
          <w:rFonts w:ascii="Arial" w:hAnsi="Arial" w:cs="Arial"/>
          <w:sz w:val="20"/>
        </w:rPr>
      </w:pPr>
      <w:r>
        <w:rPr>
          <w:rFonts w:ascii="Arial" w:hAnsi="Arial" w:cs="Arial"/>
          <w:sz w:val="20"/>
        </w:rPr>
        <w:t>w</w:t>
      </w:r>
      <w:r w:rsidR="0071666F" w:rsidRPr="00C7487C">
        <w:rPr>
          <w:rFonts w:ascii="Arial" w:hAnsi="Arial" w:cs="Arial"/>
          <w:sz w:val="20"/>
        </w:rPr>
        <w:t xml:space="preserve">ystąpienia istotnej zmiany okoliczności powodującej, że wykonanie </w:t>
      </w:r>
      <w:r w:rsidR="009E5AC5">
        <w:rPr>
          <w:rFonts w:ascii="Arial" w:hAnsi="Arial" w:cs="Arial"/>
          <w:sz w:val="20"/>
        </w:rPr>
        <w:t>U</w:t>
      </w:r>
      <w:r w:rsidR="0071666F" w:rsidRPr="00C7487C">
        <w:rPr>
          <w:rFonts w:ascii="Arial" w:hAnsi="Arial" w:cs="Arial"/>
          <w:sz w:val="20"/>
        </w:rPr>
        <w:t xml:space="preserve">mowy nie leży </w:t>
      </w:r>
      <w:r w:rsidR="0071666F" w:rsidRPr="00C7487C">
        <w:rPr>
          <w:rFonts w:ascii="Arial" w:hAnsi="Arial" w:cs="Arial"/>
          <w:sz w:val="20"/>
        </w:rPr>
        <w:br/>
        <w:t>w interesie Zamawiającego, czego nie można było przewidzieć w chwili zawarcia</w:t>
      </w:r>
      <w:r w:rsidR="000C1D38">
        <w:rPr>
          <w:rFonts w:ascii="Arial" w:hAnsi="Arial" w:cs="Arial"/>
          <w:sz w:val="20"/>
        </w:rPr>
        <w:t xml:space="preserve"> </w:t>
      </w:r>
      <w:r w:rsidR="009E5AC5">
        <w:rPr>
          <w:rFonts w:ascii="Arial" w:hAnsi="Arial" w:cs="Arial"/>
          <w:sz w:val="20"/>
        </w:rPr>
        <w:t>U</w:t>
      </w:r>
      <w:r w:rsidR="0071666F" w:rsidRPr="00706172">
        <w:rPr>
          <w:rFonts w:ascii="Arial" w:hAnsi="Arial" w:cs="Arial"/>
          <w:sz w:val="20"/>
        </w:rPr>
        <w:t xml:space="preserve">mowy, odstąpienie od </w:t>
      </w:r>
      <w:r w:rsidR="009E5AC5">
        <w:rPr>
          <w:rFonts w:ascii="Arial" w:hAnsi="Arial" w:cs="Arial"/>
          <w:sz w:val="20"/>
        </w:rPr>
        <w:t>U</w:t>
      </w:r>
      <w:r w:rsidR="0071666F" w:rsidRPr="00706172">
        <w:rPr>
          <w:rFonts w:ascii="Arial" w:hAnsi="Arial" w:cs="Arial"/>
          <w:sz w:val="20"/>
        </w:rPr>
        <w:t xml:space="preserve">mowy może nastąpić w terminie 3 dni od powzięcia wiadomości o powyższych okolicznościach. </w:t>
      </w:r>
      <w:r w:rsidR="0071666F" w:rsidRPr="00706172">
        <w:rPr>
          <w:rFonts w:ascii="Arial" w:hAnsi="Arial" w:cs="Arial"/>
          <w:sz w:val="20"/>
        </w:rPr>
        <w:br/>
        <w:t xml:space="preserve">W sytuacji, o której mowa powyżej Wykonawca może żądać jedynie wynagrodzenia należnego mu </w:t>
      </w:r>
      <w:r w:rsidR="0071666F" w:rsidRPr="00706172">
        <w:rPr>
          <w:rFonts w:ascii="Arial" w:hAnsi="Arial" w:cs="Arial"/>
          <w:sz w:val="20"/>
        </w:rPr>
        <w:br/>
        <w:t xml:space="preserve">z tytułu wykonania części </w:t>
      </w:r>
      <w:r w:rsidR="009E5AC5">
        <w:rPr>
          <w:rFonts w:ascii="Arial" w:hAnsi="Arial" w:cs="Arial"/>
          <w:sz w:val="20"/>
        </w:rPr>
        <w:t>U</w:t>
      </w:r>
      <w:r w:rsidR="0071666F" w:rsidRPr="00706172">
        <w:rPr>
          <w:rFonts w:ascii="Arial" w:hAnsi="Arial" w:cs="Arial"/>
          <w:sz w:val="20"/>
        </w:rPr>
        <w:t>mowy.</w:t>
      </w:r>
    </w:p>
    <w:p w14:paraId="56CE4094" w14:textId="77777777" w:rsidR="0071666F" w:rsidRPr="00706172" w:rsidRDefault="0071666F" w:rsidP="00403D5B">
      <w:pPr>
        <w:pStyle w:val="Akapitzlist"/>
        <w:numPr>
          <w:ilvl w:val="0"/>
          <w:numId w:val="58"/>
        </w:numPr>
        <w:tabs>
          <w:tab w:val="left" w:pos="426"/>
          <w:tab w:val="left" w:pos="709"/>
        </w:tabs>
        <w:spacing w:line="220" w:lineRule="exact"/>
        <w:ind w:left="709" w:hanging="425"/>
        <w:jc w:val="both"/>
        <w:rPr>
          <w:rFonts w:ascii="Arial" w:hAnsi="Arial" w:cs="Arial"/>
          <w:sz w:val="20"/>
        </w:rPr>
      </w:pPr>
      <w:r w:rsidRPr="00706172">
        <w:rPr>
          <w:rFonts w:ascii="Arial" w:hAnsi="Arial" w:cs="Arial"/>
          <w:sz w:val="20"/>
        </w:rPr>
        <w:t>zmian organizacyjnych Zamawiającego, przekształceń lub zbycia części składników majątkowych.</w:t>
      </w:r>
    </w:p>
    <w:p w14:paraId="41904907" w14:textId="77777777" w:rsidR="0071666F" w:rsidRPr="00706172" w:rsidRDefault="0071666F" w:rsidP="00403D5B">
      <w:pPr>
        <w:pStyle w:val="Akapitzlist"/>
        <w:numPr>
          <w:ilvl w:val="0"/>
          <w:numId w:val="58"/>
        </w:numPr>
        <w:tabs>
          <w:tab w:val="left" w:pos="426"/>
          <w:tab w:val="left" w:pos="709"/>
        </w:tabs>
        <w:spacing w:line="220" w:lineRule="exact"/>
        <w:ind w:left="709" w:hanging="425"/>
        <w:jc w:val="both"/>
        <w:rPr>
          <w:rFonts w:ascii="Arial" w:hAnsi="Arial" w:cs="Arial"/>
          <w:sz w:val="20"/>
        </w:rPr>
      </w:pPr>
      <w:r w:rsidRPr="00706172">
        <w:rPr>
          <w:rFonts w:ascii="Arial" w:hAnsi="Arial" w:cs="Arial"/>
          <w:sz w:val="20"/>
        </w:rPr>
        <w:t xml:space="preserve">wydania nakazu zajęcia majątku Wykonawcy, uniemożliwiającego dalsze należyte wykonanie </w:t>
      </w:r>
      <w:r w:rsidR="009E5AC5">
        <w:rPr>
          <w:rFonts w:ascii="Arial" w:hAnsi="Arial" w:cs="Arial"/>
          <w:sz w:val="20"/>
        </w:rPr>
        <w:t>U</w:t>
      </w:r>
      <w:r w:rsidRPr="00706172">
        <w:rPr>
          <w:rFonts w:ascii="Arial" w:hAnsi="Arial" w:cs="Arial"/>
          <w:sz w:val="20"/>
        </w:rPr>
        <w:t>mowy.</w:t>
      </w:r>
    </w:p>
    <w:p w14:paraId="574E7486" w14:textId="77777777" w:rsidR="0071666F" w:rsidRPr="00706172" w:rsidRDefault="0071666F" w:rsidP="00403D5B">
      <w:pPr>
        <w:pStyle w:val="Akapitzlist"/>
        <w:numPr>
          <w:ilvl w:val="0"/>
          <w:numId w:val="58"/>
        </w:numPr>
        <w:tabs>
          <w:tab w:val="left" w:pos="426"/>
          <w:tab w:val="left" w:pos="709"/>
        </w:tabs>
        <w:spacing w:line="220" w:lineRule="exact"/>
        <w:ind w:left="709" w:hanging="425"/>
        <w:jc w:val="both"/>
        <w:rPr>
          <w:rFonts w:ascii="Arial" w:hAnsi="Arial" w:cs="Arial"/>
          <w:sz w:val="20"/>
        </w:rPr>
      </w:pPr>
      <w:r w:rsidRPr="00706172">
        <w:rPr>
          <w:rFonts w:ascii="Arial" w:hAnsi="Arial" w:cs="Arial"/>
          <w:sz w:val="20"/>
        </w:rPr>
        <w:t xml:space="preserve">Gdy Wykonawca nie rozpoczął wykonania przedmiotu </w:t>
      </w:r>
      <w:r w:rsidR="009E5AC5">
        <w:rPr>
          <w:rFonts w:ascii="Arial" w:hAnsi="Arial" w:cs="Arial"/>
          <w:sz w:val="20"/>
        </w:rPr>
        <w:t>U</w:t>
      </w:r>
      <w:r w:rsidRPr="00706172">
        <w:rPr>
          <w:rFonts w:ascii="Arial" w:hAnsi="Arial" w:cs="Arial"/>
          <w:sz w:val="20"/>
        </w:rPr>
        <w:t>mowy bez uzasadnionych przyczyn.</w:t>
      </w:r>
    </w:p>
    <w:p w14:paraId="77D9107E" w14:textId="77777777" w:rsidR="0071666F" w:rsidRPr="00706172" w:rsidRDefault="0071666F" w:rsidP="00403D5B">
      <w:pPr>
        <w:pStyle w:val="Akapitzlist"/>
        <w:numPr>
          <w:ilvl w:val="0"/>
          <w:numId w:val="58"/>
        </w:numPr>
        <w:tabs>
          <w:tab w:val="left" w:pos="426"/>
          <w:tab w:val="left" w:pos="709"/>
        </w:tabs>
        <w:spacing w:line="220" w:lineRule="exact"/>
        <w:ind w:left="709" w:hanging="425"/>
        <w:jc w:val="both"/>
        <w:rPr>
          <w:rFonts w:ascii="Arial" w:hAnsi="Arial" w:cs="Arial"/>
          <w:sz w:val="20"/>
        </w:rPr>
      </w:pPr>
      <w:r w:rsidRPr="00706172">
        <w:rPr>
          <w:rFonts w:ascii="Arial" w:hAnsi="Arial" w:cs="Arial"/>
          <w:sz w:val="20"/>
        </w:rPr>
        <w:t xml:space="preserve">Gdy Wykonawca przerwał realizację </w:t>
      </w:r>
      <w:r w:rsidR="009E5AC5">
        <w:rPr>
          <w:rFonts w:ascii="Arial" w:hAnsi="Arial" w:cs="Arial"/>
          <w:sz w:val="20"/>
        </w:rPr>
        <w:t>U</w:t>
      </w:r>
      <w:r w:rsidRPr="00706172">
        <w:rPr>
          <w:rFonts w:ascii="Arial" w:hAnsi="Arial" w:cs="Arial"/>
          <w:sz w:val="20"/>
        </w:rPr>
        <w:t>mowy i przerwa ta trwa dłużej niż 3 dni.</w:t>
      </w:r>
    </w:p>
    <w:p w14:paraId="5D5AAD7B" w14:textId="77777777" w:rsidR="0071666F" w:rsidRPr="00C7487C" w:rsidRDefault="0071666F" w:rsidP="00403D5B">
      <w:pPr>
        <w:pStyle w:val="Akapitzlist"/>
        <w:numPr>
          <w:ilvl w:val="0"/>
          <w:numId w:val="58"/>
        </w:numPr>
        <w:tabs>
          <w:tab w:val="left" w:pos="426"/>
          <w:tab w:val="left" w:pos="709"/>
        </w:tabs>
        <w:spacing w:line="220" w:lineRule="exact"/>
        <w:ind w:left="709" w:hanging="425"/>
        <w:jc w:val="both"/>
        <w:rPr>
          <w:rFonts w:ascii="Arial" w:hAnsi="Arial" w:cs="Arial"/>
          <w:sz w:val="20"/>
        </w:rPr>
      </w:pPr>
      <w:r w:rsidRPr="00706172">
        <w:rPr>
          <w:rFonts w:ascii="Arial" w:hAnsi="Arial" w:cs="Arial"/>
          <w:sz w:val="20"/>
        </w:rPr>
        <w:t xml:space="preserve">Gdy Wykonawca pomimo uprzedniego pisemnego zastrzeżenia Zamawiającego i wezwania do realizacji warunków </w:t>
      </w:r>
      <w:r w:rsidR="009E5AC5">
        <w:rPr>
          <w:rFonts w:ascii="Arial" w:hAnsi="Arial" w:cs="Arial"/>
          <w:sz w:val="20"/>
        </w:rPr>
        <w:t>U</w:t>
      </w:r>
      <w:r w:rsidRPr="00706172">
        <w:rPr>
          <w:rFonts w:ascii="Arial" w:hAnsi="Arial" w:cs="Arial"/>
          <w:sz w:val="20"/>
        </w:rPr>
        <w:t>mowy nie wykonuje prac zgodnie z warunkami umownymi lub zaniedbuje zobowiązania umowne w szczególności, gdy wykonuje prace z udziałem podwykonawcy, na którego Zamawiający nie wyraził zgody.</w:t>
      </w:r>
    </w:p>
    <w:p w14:paraId="7ABE1D53" w14:textId="77777777" w:rsidR="0071666F" w:rsidRPr="00C7487C" w:rsidRDefault="0071666F" w:rsidP="00403D5B">
      <w:pPr>
        <w:pStyle w:val="Akapitzlist"/>
        <w:numPr>
          <w:ilvl w:val="0"/>
          <w:numId w:val="58"/>
        </w:numPr>
        <w:tabs>
          <w:tab w:val="left" w:pos="426"/>
          <w:tab w:val="left" w:pos="709"/>
        </w:tabs>
        <w:spacing w:line="220" w:lineRule="exact"/>
        <w:ind w:left="709" w:hanging="425"/>
        <w:jc w:val="both"/>
        <w:rPr>
          <w:rFonts w:ascii="Arial" w:hAnsi="Arial" w:cs="Arial"/>
          <w:sz w:val="20"/>
        </w:rPr>
      </w:pPr>
      <w:r w:rsidRPr="00C7487C">
        <w:rPr>
          <w:rFonts w:ascii="Arial" w:hAnsi="Arial" w:cs="Arial"/>
          <w:sz w:val="20"/>
        </w:rPr>
        <w:t xml:space="preserve">Gdy wartość nałożonych kar umownych przekroczy 20% wynagrodzenia określonego w § </w:t>
      </w:r>
      <w:r w:rsidR="00706172" w:rsidRPr="00C7487C">
        <w:rPr>
          <w:rFonts w:ascii="Arial" w:hAnsi="Arial" w:cs="Arial"/>
          <w:sz w:val="20"/>
        </w:rPr>
        <w:t>3.</w:t>
      </w:r>
    </w:p>
    <w:p w14:paraId="6A77EA97" w14:textId="45745908" w:rsidR="001832DF" w:rsidRPr="00C7487C" w:rsidRDefault="0071666F" w:rsidP="00403D5B">
      <w:pPr>
        <w:pStyle w:val="Akapitzlist"/>
        <w:numPr>
          <w:ilvl w:val="0"/>
          <w:numId w:val="58"/>
        </w:numPr>
        <w:tabs>
          <w:tab w:val="left" w:pos="426"/>
          <w:tab w:val="left" w:pos="709"/>
        </w:tabs>
        <w:spacing w:line="220" w:lineRule="exact"/>
        <w:ind w:left="709" w:hanging="425"/>
        <w:jc w:val="both"/>
        <w:rPr>
          <w:rFonts w:ascii="Arial" w:hAnsi="Arial" w:cs="Arial"/>
          <w:sz w:val="20"/>
        </w:rPr>
      </w:pPr>
      <w:r w:rsidRPr="00C7487C">
        <w:rPr>
          <w:rFonts w:ascii="Arial" w:hAnsi="Arial" w:cs="Arial"/>
          <w:sz w:val="20"/>
        </w:rPr>
        <w:t xml:space="preserve">Zamawiający zastrzega sobie możliwość wykonania części przedmiotu </w:t>
      </w:r>
      <w:r w:rsidR="009E5AC5">
        <w:rPr>
          <w:rFonts w:ascii="Arial" w:hAnsi="Arial" w:cs="Arial"/>
          <w:sz w:val="20"/>
        </w:rPr>
        <w:t>U</w:t>
      </w:r>
      <w:r w:rsidRPr="00C7487C">
        <w:rPr>
          <w:rFonts w:ascii="Arial" w:hAnsi="Arial" w:cs="Arial"/>
          <w:sz w:val="20"/>
        </w:rPr>
        <w:t>mowy siłami własnymi</w:t>
      </w:r>
      <w:r w:rsidR="000C1D38">
        <w:rPr>
          <w:rFonts w:ascii="Arial" w:hAnsi="Arial" w:cs="Arial"/>
          <w:sz w:val="20"/>
        </w:rPr>
        <w:t xml:space="preserve"> </w:t>
      </w:r>
      <w:r w:rsidR="00C32BBE" w:rsidRPr="00C7487C">
        <w:rPr>
          <w:rFonts w:ascii="Arial" w:hAnsi="Arial" w:cs="Arial"/>
          <w:sz w:val="20"/>
        </w:rPr>
        <w:t>co skutkuje ograniczeniem ilości roboczodniówek Wykonawcy</w:t>
      </w:r>
      <w:r w:rsidRPr="00C7487C">
        <w:rPr>
          <w:rFonts w:ascii="Arial" w:hAnsi="Arial" w:cs="Arial"/>
          <w:sz w:val="20"/>
        </w:rPr>
        <w:t xml:space="preserve">. Wykonawca zostanie poinformowany </w:t>
      </w:r>
      <w:r w:rsidR="006B7095">
        <w:rPr>
          <w:rFonts w:ascii="Arial" w:hAnsi="Arial" w:cs="Arial"/>
          <w:sz w:val="20"/>
        </w:rPr>
        <w:br/>
      </w:r>
      <w:r w:rsidRPr="00C7487C">
        <w:rPr>
          <w:rFonts w:ascii="Arial" w:hAnsi="Arial" w:cs="Arial"/>
          <w:sz w:val="20"/>
        </w:rPr>
        <w:t xml:space="preserve">o przystąpieniu przez Zamawiającego do wykonania części zadania z 1-miesięcznym wypowiedzeniem, na co Wykonawca wyraża zgodę. Z tego tytułu Wykonawcy nie przysługuje roszczenie o wynagrodzenie. </w:t>
      </w:r>
    </w:p>
    <w:p w14:paraId="156FA35C" w14:textId="77777777" w:rsidR="009D2D94" w:rsidRPr="006346C9" w:rsidRDefault="009D2D94" w:rsidP="001832DF">
      <w:pPr>
        <w:pStyle w:val="Akapitzlist"/>
        <w:tabs>
          <w:tab w:val="left" w:pos="426"/>
          <w:tab w:val="left" w:pos="709"/>
        </w:tabs>
        <w:ind w:left="709"/>
        <w:jc w:val="both"/>
        <w:rPr>
          <w:rFonts w:ascii="Arial" w:hAnsi="Arial" w:cs="Arial"/>
          <w:sz w:val="8"/>
          <w:szCs w:val="8"/>
        </w:rPr>
      </w:pPr>
    </w:p>
    <w:p w14:paraId="76DAC79A" w14:textId="77777777" w:rsidR="007F54F3" w:rsidRPr="007F54F3" w:rsidRDefault="001663FC" w:rsidP="00896623">
      <w:pPr>
        <w:spacing w:line="220" w:lineRule="exact"/>
        <w:jc w:val="center"/>
        <w:rPr>
          <w:rFonts w:ascii="Arial" w:hAnsi="Arial" w:cs="Arial"/>
          <w:b/>
          <w:sz w:val="20"/>
          <w:szCs w:val="20"/>
        </w:rPr>
      </w:pPr>
      <w:r>
        <w:rPr>
          <w:rFonts w:ascii="Arial" w:hAnsi="Arial" w:cs="Arial"/>
          <w:b/>
          <w:sz w:val="20"/>
          <w:szCs w:val="20"/>
        </w:rPr>
        <w:t>§ 8</w:t>
      </w:r>
    </w:p>
    <w:p w14:paraId="42284E37" w14:textId="77777777" w:rsidR="00B153B5" w:rsidRPr="007F54F3" w:rsidRDefault="007F54F3" w:rsidP="00896623">
      <w:pPr>
        <w:spacing w:line="220" w:lineRule="exact"/>
        <w:jc w:val="center"/>
        <w:rPr>
          <w:rFonts w:ascii="Arial" w:hAnsi="Arial" w:cs="Arial"/>
          <w:b/>
          <w:sz w:val="20"/>
          <w:szCs w:val="20"/>
          <w:u w:val="single"/>
        </w:rPr>
      </w:pPr>
      <w:r w:rsidRPr="007F54F3">
        <w:rPr>
          <w:rFonts w:ascii="Arial" w:hAnsi="Arial" w:cs="Arial"/>
          <w:b/>
          <w:sz w:val="20"/>
          <w:szCs w:val="20"/>
          <w:u w:val="single"/>
        </w:rPr>
        <w:t>Kary umowne</w:t>
      </w:r>
    </w:p>
    <w:p w14:paraId="1F4D63C8" w14:textId="77777777" w:rsidR="00B153B5" w:rsidRPr="00444F9D" w:rsidRDefault="00B153B5" w:rsidP="00403D5B">
      <w:pPr>
        <w:pStyle w:val="Akapitzlist11"/>
        <w:numPr>
          <w:ilvl w:val="0"/>
          <w:numId w:val="41"/>
        </w:numPr>
        <w:spacing w:line="220" w:lineRule="exact"/>
        <w:ind w:left="360"/>
        <w:jc w:val="both"/>
        <w:rPr>
          <w:rFonts w:ascii="Arial" w:hAnsi="Arial" w:cs="Arial"/>
        </w:rPr>
      </w:pPr>
      <w:r w:rsidRPr="00444F9D">
        <w:rPr>
          <w:rFonts w:ascii="Arial" w:hAnsi="Arial" w:cs="Arial"/>
        </w:rPr>
        <w:t>Zamawiający może naliczyć Wykonawcy kary umowne:</w:t>
      </w:r>
    </w:p>
    <w:p w14:paraId="76F9B44A" w14:textId="77777777" w:rsidR="00B153B5" w:rsidRPr="00444F9D" w:rsidRDefault="00B153B5" w:rsidP="00403D5B">
      <w:pPr>
        <w:pStyle w:val="Akapitzlist11"/>
        <w:numPr>
          <w:ilvl w:val="0"/>
          <w:numId w:val="42"/>
        </w:numPr>
        <w:tabs>
          <w:tab w:val="left" w:pos="851"/>
        </w:tabs>
        <w:spacing w:line="220" w:lineRule="exact"/>
        <w:ind w:left="851" w:hanging="425"/>
        <w:jc w:val="both"/>
        <w:rPr>
          <w:rFonts w:ascii="Arial" w:hAnsi="Arial" w:cs="Arial"/>
        </w:rPr>
      </w:pPr>
      <w:r w:rsidRPr="00444F9D">
        <w:rPr>
          <w:rFonts w:ascii="Arial" w:hAnsi="Arial" w:cs="Arial"/>
        </w:rPr>
        <w:t xml:space="preserve">Za </w:t>
      </w:r>
      <w:r w:rsidRPr="00444F9D">
        <w:rPr>
          <w:rFonts w:ascii="Arial" w:hAnsi="Arial" w:cs="Arial"/>
          <w:b/>
          <w:u w:val="single"/>
        </w:rPr>
        <w:t>odstąpienie</w:t>
      </w:r>
      <w:r w:rsidRPr="00444F9D">
        <w:rPr>
          <w:rFonts w:ascii="Arial" w:hAnsi="Arial" w:cs="Arial"/>
        </w:rPr>
        <w:t xml:space="preserve"> od Umowy przez jedną ze stron z przyczyn leżących po stronie Wykonawcy </w:t>
      </w:r>
      <w:r w:rsidRPr="00444F9D">
        <w:rPr>
          <w:rFonts w:ascii="Arial" w:hAnsi="Arial" w:cs="Arial"/>
        </w:rPr>
        <w:br/>
        <w:t>w wysokości 10% wartości netto niezrealizowanej części Umowy,</w:t>
      </w:r>
    </w:p>
    <w:p w14:paraId="64866368" w14:textId="77777777" w:rsidR="00B153B5" w:rsidRPr="00444F9D" w:rsidRDefault="00B153B5" w:rsidP="00403D5B">
      <w:pPr>
        <w:numPr>
          <w:ilvl w:val="0"/>
          <w:numId w:val="42"/>
        </w:numPr>
        <w:tabs>
          <w:tab w:val="left" w:pos="851"/>
        </w:tabs>
        <w:suppressAutoHyphens w:val="0"/>
        <w:spacing w:line="220" w:lineRule="exact"/>
        <w:ind w:left="851" w:hanging="425"/>
        <w:jc w:val="both"/>
        <w:rPr>
          <w:rFonts w:ascii="Arial" w:hAnsi="Arial" w:cs="Arial"/>
          <w:sz w:val="20"/>
          <w:szCs w:val="20"/>
        </w:rPr>
      </w:pPr>
      <w:r w:rsidRPr="00444F9D">
        <w:rPr>
          <w:rFonts w:ascii="Arial" w:hAnsi="Arial" w:cs="Arial"/>
          <w:sz w:val="20"/>
          <w:szCs w:val="20"/>
        </w:rPr>
        <w:t xml:space="preserve"> Za każdy rozpoczęty dzień </w:t>
      </w:r>
      <w:r w:rsidR="00AB6781">
        <w:rPr>
          <w:rFonts w:ascii="Arial" w:hAnsi="Arial" w:cs="Arial"/>
          <w:sz w:val="20"/>
          <w:szCs w:val="20"/>
        </w:rPr>
        <w:t>opóźnienia</w:t>
      </w:r>
      <w:r w:rsidRPr="00444F9D">
        <w:rPr>
          <w:rFonts w:ascii="Arial" w:hAnsi="Arial" w:cs="Arial"/>
          <w:sz w:val="20"/>
          <w:szCs w:val="20"/>
        </w:rPr>
        <w:t xml:space="preserve"> w realizacji przedmiotu Umowy - w wysokości 0,2%  wartości netto niezrealizowanej w terminie części Umowy,</w:t>
      </w:r>
    </w:p>
    <w:p w14:paraId="12A0759C" w14:textId="77777777" w:rsidR="00B153B5" w:rsidRPr="00B153B5" w:rsidRDefault="00B153B5" w:rsidP="00403D5B">
      <w:pPr>
        <w:pStyle w:val="Tekstpodstawowy3"/>
        <w:numPr>
          <w:ilvl w:val="0"/>
          <w:numId w:val="42"/>
        </w:numPr>
        <w:tabs>
          <w:tab w:val="left" w:pos="851"/>
        </w:tabs>
        <w:suppressAutoHyphens w:val="0"/>
        <w:spacing w:after="0" w:line="220" w:lineRule="exact"/>
        <w:ind w:left="851" w:hanging="425"/>
        <w:jc w:val="both"/>
        <w:rPr>
          <w:rFonts w:ascii="Arial" w:hAnsi="Arial" w:cs="Arial"/>
          <w:sz w:val="20"/>
        </w:rPr>
      </w:pPr>
      <w:r w:rsidRPr="00B153B5">
        <w:rPr>
          <w:rFonts w:ascii="Arial" w:hAnsi="Arial" w:cs="Arial"/>
          <w:sz w:val="20"/>
        </w:rPr>
        <w:t xml:space="preserve">Za </w:t>
      </w:r>
      <w:r w:rsidR="00AB6781">
        <w:rPr>
          <w:rFonts w:ascii="Arial" w:hAnsi="Arial" w:cs="Arial"/>
          <w:sz w:val="20"/>
        </w:rPr>
        <w:t>opóźnienie</w:t>
      </w:r>
      <w:r w:rsidRPr="00B153B5">
        <w:rPr>
          <w:rFonts w:ascii="Arial" w:hAnsi="Arial" w:cs="Arial"/>
          <w:sz w:val="20"/>
        </w:rPr>
        <w:t xml:space="preserve"> w usunięciu wad stwierdzonych przy odbiorze lub w okresie gwarancji, liczony od dnia upływu terminu wyznaczonego na usunięcie wad </w:t>
      </w:r>
      <w:r w:rsidRPr="00B153B5">
        <w:rPr>
          <w:rFonts w:ascii="Arial" w:hAnsi="Arial" w:cs="Arial"/>
          <w:noProof/>
          <w:sz w:val="20"/>
        </w:rPr>
        <w:t xml:space="preserve">za każdy dzień </w:t>
      </w:r>
      <w:r w:rsidR="00AB6781">
        <w:rPr>
          <w:rFonts w:ascii="Arial" w:hAnsi="Arial" w:cs="Arial"/>
          <w:noProof/>
          <w:sz w:val="20"/>
        </w:rPr>
        <w:t>opóźnienia</w:t>
      </w:r>
      <w:r w:rsidRPr="00B153B5">
        <w:rPr>
          <w:rFonts w:ascii="Arial" w:hAnsi="Arial" w:cs="Arial"/>
          <w:noProof/>
          <w:sz w:val="20"/>
        </w:rPr>
        <w:t xml:space="preserve"> -  w wysokości 0,2 % wartości </w:t>
      </w:r>
      <w:r w:rsidRPr="00B153B5">
        <w:rPr>
          <w:rFonts w:ascii="Arial" w:hAnsi="Arial" w:cs="Arial"/>
          <w:sz w:val="20"/>
        </w:rPr>
        <w:t>netto</w:t>
      </w:r>
      <w:r w:rsidRPr="00B153B5">
        <w:rPr>
          <w:rFonts w:ascii="Arial" w:hAnsi="Arial" w:cs="Arial"/>
          <w:noProof/>
          <w:sz w:val="20"/>
        </w:rPr>
        <w:t xml:space="preserve"> przedmiotu Umowy.</w:t>
      </w:r>
    </w:p>
    <w:p w14:paraId="30CC9992" w14:textId="77777777" w:rsidR="00B153B5" w:rsidRPr="00B153B5" w:rsidRDefault="00B153B5" w:rsidP="00403D5B">
      <w:pPr>
        <w:pStyle w:val="Tekstpodstawowy3"/>
        <w:numPr>
          <w:ilvl w:val="0"/>
          <w:numId w:val="42"/>
        </w:numPr>
        <w:tabs>
          <w:tab w:val="left" w:pos="851"/>
        </w:tabs>
        <w:spacing w:after="0" w:line="220" w:lineRule="exact"/>
        <w:ind w:left="851" w:hanging="425"/>
        <w:jc w:val="both"/>
        <w:rPr>
          <w:rFonts w:ascii="Arial" w:hAnsi="Arial" w:cs="Arial"/>
          <w:sz w:val="20"/>
        </w:rPr>
      </w:pPr>
      <w:r w:rsidRPr="00B153B5">
        <w:rPr>
          <w:rFonts w:ascii="Arial" w:hAnsi="Arial" w:cs="Arial"/>
          <w:sz w:val="20"/>
        </w:rPr>
        <w:t>w wysokości 0,1% wartości netto przedmiotu Umowy za nie usunięcie zgłoszonej awarii w czasie do 24 godzin od powiadomienia Wykonawcy, za każdy dzień zwłoki.</w:t>
      </w:r>
    </w:p>
    <w:p w14:paraId="342C3CD9" w14:textId="77777777" w:rsidR="00B153B5" w:rsidRPr="00444F9D" w:rsidRDefault="00B153B5" w:rsidP="00403D5B">
      <w:pPr>
        <w:pStyle w:val="Akapitzlist11"/>
        <w:numPr>
          <w:ilvl w:val="0"/>
          <w:numId w:val="41"/>
        </w:numPr>
        <w:spacing w:line="220" w:lineRule="exact"/>
        <w:ind w:left="360"/>
        <w:jc w:val="both"/>
        <w:rPr>
          <w:rFonts w:ascii="Arial" w:hAnsi="Arial" w:cs="Arial"/>
        </w:rPr>
      </w:pPr>
      <w:r w:rsidRPr="00444F9D">
        <w:rPr>
          <w:rFonts w:ascii="Arial" w:hAnsi="Arial" w:cs="Arial"/>
        </w:rPr>
        <w:t xml:space="preserve">Wykonawca może naliczyć Zamawiającemu karę umowną za </w:t>
      </w:r>
      <w:r w:rsidRPr="00444F9D">
        <w:rPr>
          <w:rFonts w:ascii="Arial" w:hAnsi="Arial" w:cs="Arial"/>
          <w:b/>
          <w:u w:val="single"/>
        </w:rPr>
        <w:t>odstąpienie</w:t>
      </w:r>
      <w:r w:rsidRPr="00444F9D">
        <w:rPr>
          <w:rFonts w:ascii="Arial" w:hAnsi="Arial" w:cs="Arial"/>
        </w:rPr>
        <w:t xml:space="preserve"> od Umowy przez jedną ze stron </w:t>
      </w:r>
      <w:r>
        <w:rPr>
          <w:rFonts w:ascii="Arial" w:hAnsi="Arial" w:cs="Arial"/>
        </w:rPr>
        <w:br/>
      </w:r>
      <w:r w:rsidRPr="00444F9D">
        <w:rPr>
          <w:rFonts w:ascii="Arial" w:hAnsi="Arial" w:cs="Arial"/>
        </w:rPr>
        <w:t xml:space="preserve">z przyczyn leżących po stronie Zamawiającego w wysokości 10% wartości netto niezrealizowanej części Umowy, co nie dotyczy przypadków określonych  w </w:t>
      </w:r>
      <w:r w:rsidRPr="00444F9D">
        <w:rPr>
          <w:rFonts w:ascii="Arial" w:hAnsi="Arial" w:cs="Arial"/>
          <w:b/>
        </w:rPr>
        <w:t xml:space="preserve">§ </w:t>
      </w:r>
      <w:r>
        <w:rPr>
          <w:rFonts w:ascii="Arial" w:hAnsi="Arial" w:cs="Arial"/>
          <w:b/>
        </w:rPr>
        <w:t>7</w:t>
      </w:r>
      <w:r w:rsidRPr="00444F9D">
        <w:rPr>
          <w:rFonts w:ascii="Arial" w:hAnsi="Arial" w:cs="Arial"/>
          <w:b/>
        </w:rPr>
        <w:t xml:space="preserve"> „Rozwiązanie, odstąpienie lub wypowiedzenie Umowy”</w:t>
      </w:r>
      <w:r w:rsidRPr="00444F9D">
        <w:rPr>
          <w:rFonts w:ascii="Arial" w:hAnsi="Arial" w:cs="Arial"/>
        </w:rPr>
        <w:t xml:space="preserve"> ust. 3 pkt a).  </w:t>
      </w:r>
    </w:p>
    <w:p w14:paraId="20271D43" w14:textId="77777777" w:rsidR="00B153B5" w:rsidRPr="00444F9D" w:rsidRDefault="00B153B5" w:rsidP="00403D5B">
      <w:pPr>
        <w:numPr>
          <w:ilvl w:val="0"/>
          <w:numId w:val="41"/>
        </w:numPr>
        <w:spacing w:line="220" w:lineRule="exact"/>
        <w:ind w:left="426" w:hanging="426"/>
        <w:jc w:val="both"/>
        <w:rPr>
          <w:rFonts w:ascii="Arial" w:hAnsi="Arial" w:cs="Arial"/>
          <w:sz w:val="20"/>
          <w:szCs w:val="20"/>
        </w:rPr>
      </w:pPr>
      <w:r w:rsidRPr="00444F9D">
        <w:rPr>
          <w:rFonts w:ascii="Arial" w:hAnsi="Arial" w:cs="Arial"/>
          <w:sz w:val="20"/>
          <w:szCs w:val="20"/>
        </w:rPr>
        <w:t xml:space="preserve">Całkowita wartość kar umownych i odszkodowań uzupełniających nie może przekroczyć ceny brutto przedmiotu </w:t>
      </w:r>
      <w:r>
        <w:rPr>
          <w:rFonts w:ascii="Arial" w:hAnsi="Arial" w:cs="Arial"/>
          <w:sz w:val="20"/>
          <w:szCs w:val="20"/>
        </w:rPr>
        <w:t>U</w:t>
      </w:r>
      <w:r w:rsidRPr="00444F9D">
        <w:rPr>
          <w:rFonts w:ascii="Arial" w:hAnsi="Arial" w:cs="Arial"/>
          <w:sz w:val="20"/>
          <w:szCs w:val="20"/>
        </w:rPr>
        <w:t>mowy określonej w § 3 ust.1</w:t>
      </w:r>
    </w:p>
    <w:p w14:paraId="179A514F" w14:textId="77777777" w:rsidR="00B153B5" w:rsidRPr="00444F9D" w:rsidRDefault="00B153B5" w:rsidP="00B153B5">
      <w:pPr>
        <w:spacing w:line="220" w:lineRule="exact"/>
        <w:ind w:left="360" w:hanging="360"/>
        <w:jc w:val="both"/>
        <w:rPr>
          <w:rFonts w:ascii="Arial" w:hAnsi="Arial" w:cs="Arial"/>
          <w:sz w:val="20"/>
          <w:szCs w:val="20"/>
        </w:rPr>
      </w:pPr>
      <w:r w:rsidRPr="00444F9D">
        <w:rPr>
          <w:rFonts w:ascii="Arial" w:hAnsi="Arial" w:cs="Arial"/>
          <w:sz w:val="20"/>
          <w:szCs w:val="20"/>
        </w:rPr>
        <w:t xml:space="preserve">4.  W przypadku konieczności zlecenia przez Zamawiającego usług objętych Umową innemu Wykonawcy </w:t>
      </w:r>
      <w:r w:rsidRPr="00444F9D">
        <w:rPr>
          <w:rFonts w:ascii="Arial" w:hAnsi="Arial" w:cs="Arial"/>
          <w:sz w:val="20"/>
          <w:szCs w:val="20"/>
        </w:rPr>
        <w:br/>
        <w:t>w wyniku:</w:t>
      </w:r>
    </w:p>
    <w:p w14:paraId="162DFF7F" w14:textId="77777777" w:rsidR="00B153B5" w:rsidRPr="00444F9D" w:rsidRDefault="00B153B5" w:rsidP="00403D5B">
      <w:pPr>
        <w:pStyle w:val="Akapitzlist"/>
        <w:numPr>
          <w:ilvl w:val="0"/>
          <w:numId w:val="47"/>
        </w:numPr>
        <w:tabs>
          <w:tab w:val="left" w:pos="426"/>
          <w:tab w:val="left" w:pos="851"/>
        </w:tabs>
        <w:suppressAutoHyphens/>
        <w:spacing w:line="220" w:lineRule="exact"/>
        <w:ind w:left="851" w:right="181" w:hanging="425"/>
        <w:jc w:val="both"/>
        <w:rPr>
          <w:rFonts w:ascii="Arial" w:hAnsi="Arial" w:cs="Arial"/>
          <w:sz w:val="20"/>
          <w:szCs w:val="20"/>
        </w:rPr>
      </w:pPr>
      <w:r w:rsidRPr="00444F9D">
        <w:rPr>
          <w:rFonts w:ascii="Arial" w:hAnsi="Arial" w:cs="Arial"/>
          <w:sz w:val="20"/>
          <w:szCs w:val="20"/>
        </w:rPr>
        <w:t>nie przystąpienia przez Wykonawcę w danym dniu do realizacji zamówionych usług,</w:t>
      </w:r>
    </w:p>
    <w:p w14:paraId="7DAF5CA9" w14:textId="77777777" w:rsidR="00B153B5" w:rsidRPr="00444F9D" w:rsidRDefault="00B153B5" w:rsidP="00403D5B">
      <w:pPr>
        <w:pStyle w:val="Akapitzlist"/>
        <w:numPr>
          <w:ilvl w:val="0"/>
          <w:numId w:val="47"/>
        </w:numPr>
        <w:tabs>
          <w:tab w:val="left" w:pos="426"/>
          <w:tab w:val="left" w:pos="851"/>
        </w:tabs>
        <w:suppressAutoHyphens/>
        <w:spacing w:line="220" w:lineRule="exact"/>
        <w:ind w:left="851" w:right="181" w:hanging="425"/>
        <w:jc w:val="both"/>
        <w:rPr>
          <w:rFonts w:ascii="Arial" w:hAnsi="Arial" w:cs="Arial"/>
          <w:sz w:val="20"/>
          <w:szCs w:val="20"/>
        </w:rPr>
      </w:pPr>
      <w:r w:rsidRPr="00444F9D">
        <w:rPr>
          <w:rFonts w:ascii="Arial" w:hAnsi="Arial" w:cs="Arial"/>
          <w:sz w:val="20"/>
          <w:szCs w:val="20"/>
        </w:rPr>
        <w:t>odstąpienia od Umowy z winy Wykonawcy</w:t>
      </w:r>
    </w:p>
    <w:p w14:paraId="4B82C212" w14:textId="77777777" w:rsidR="00B153B5" w:rsidRPr="00444F9D" w:rsidRDefault="00B153B5" w:rsidP="00B153B5">
      <w:pPr>
        <w:spacing w:line="220" w:lineRule="exact"/>
        <w:ind w:right="181"/>
        <w:rPr>
          <w:rFonts w:ascii="Arial" w:hAnsi="Arial" w:cs="Arial"/>
          <w:sz w:val="20"/>
          <w:szCs w:val="20"/>
        </w:rPr>
      </w:pPr>
      <w:r w:rsidRPr="00444F9D">
        <w:rPr>
          <w:rFonts w:ascii="Arial" w:hAnsi="Arial" w:cs="Arial"/>
          <w:sz w:val="20"/>
          <w:szCs w:val="20"/>
        </w:rPr>
        <w:t>Wykonawca jest zobowiązany do pokrycia ewentualnej różnicy pomiędzy kosztami usługi zamówionej przez Zamawiającego u innego Wykonawcy, a kosztami usługi wynikającymi z przedmiotowej Umowy.</w:t>
      </w:r>
    </w:p>
    <w:p w14:paraId="4E2B9765" w14:textId="77777777" w:rsidR="00797AF5" w:rsidRPr="00896623" w:rsidRDefault="00797AF5" w:rsidP="00440E9B">
      <w:pPr>
        <w:jc w:val="both"/>
        <w:rPr>
          <w:rFonts w:ascii="Arial" w:hAnsi="Arial" w:cs="Arial"/>
          <w:b/>
          <w:sz w:val="12"/>
          <w:szCs w:val="12"/>
        </w:rPr>
      </w:pPr>
    </w:p>
    <w:p w14:paraId="795BD86D" w14:textId="77777777" w:rsidR="007F54F3" w:rsidRPr="007F54F3" w:rsidRDefault="009F2F9F" w:rsidP="00896623">
      <w:pPr>
        <w:spacing w:line="220" w:lineRule="exact"/>
        <w:jc w:val="center"/>
        <w:rPr>
          <w:rFonts w:ascii="Arial" w:hAnsi="Arial" w:cs="Arial"/>
          <w:b/>
          <w:sz w:val="20"/>
          <w:szCs w:val="20"/>
        </w:rPr>
      </w:pPr>
      <w:r>
        <w:rPr>
          <w:rFonts w:ascii="Arial" w:hAnsi="Arial" w:cs="Arial"/>
          <w:b/>
          <w:sz w:val="20"/>
          <w:szCs w:val="20"/>
        </w:rPr>
        <w:t xml:space="preserve">§ </w:t>
      </w:r>
      <w:r w:rsidR="00FD7E03">
        <w:rPr>
          <w:rFonts w:ascii="Arial" w:hAnsi="Arial" w:cs="Arial"/>
          <w:b/>
          <w:sz w:val="20"/>
          <w:szCs w:val="20"/>
        </w:rPr>
        <w:t>9</w:t>
      </w:r>
    </w:p>
    <w:p w14:paraId="538ACC86" w14:textId="77777777" w:rsidR="007F54F3" w:rsidRPr="007F54F3" w:rsidRDefault="007F54F3" w:rsidP="00896623">
      <w:pPr>
        <w:spacing w:line="220" w:lineRule="exact"/>
        <w:jc w:val="center"/>
        <w:rPr>
          <w:rFonts w:ascii="Arial" w:hAnsi="Arial" w:cs="Arial"/>
          <w:b/>
          <w:sz w:val="20"/>
          <w:szCs w:val="20"/>
          <w:u w:val="single"/>
        </w:rPr>
      </w:pPr>
      <w:r w:rsidRPr="007F54F3">
        <w:rPr>
          <w:rFonts w:ascii="Arial" w:hAnsi="Arial" w:cs="Arial"/>
          <w:b/>
          <w:sz w:val="20"/>
          <w:szCs w:val="20"/>
          <w:u w:val="single"/>
        </w:rPr>
        <w:t>Nadzór wynikający z zarządzenia środowiskowego</w:t>
      </w:r>
    </w:p>
    <w:p w14:paraId="0ED5257F" w14:textId="77777777" w:rsidR="007F54F3" w:rsidRPr="00E140C9" w:rsidRDefault="007F54F3" w:rsidP="00896623">
      <w:pPr>
        <w:pStyle w:val="Akapitzlist10"/>
        <w:tabs>
          <w:tab w:val="left" w:pos="0"/>
        </w:tabs>
        <w:spacing w:after="80" w:line="220" w:lineRule="exact"/>
        <w:ind w:left="0"/>
        <w:jc w:val="both"/>
        <w:rPr>
          <w:rFonts w:ascii="Arial" w:hAnsi="Arial" w:cs="Arial"/>
          <w:sz w:val="20"/>
          <w:szCs w:val="20"/>
        </w:rPr>
      </w:pPr>
      <w:r w:rsidRPr="007F54F3">
        <w:rPr>
          <w:rFonts w:ascii="Arial" w:hAnsi="Arial" w:cs="Arial"/>
          <w:sz w:val="20"/>
          <w:szCs w:val="20"/>
        </w:rPr>
        <w:t xml:space="preserve">W trakcie realizacji </w:t>
      </w:r>
      <w:r w:rsidR="0087100B">
        <w:rPr>
          <w:rFonts w:ascii="Arial" w:hAnsi="Arial" w:cs="Arial"/>
          <w:sz w:val="20"/>
          <w:szCs w:val="20"/>
        </w:rPr>
        <w:t>Umowy</w:t>
      </w:r>
      <w:r w:rsidRPr="007F54F3">
        <w:rPr>
          <w:rFonts w:ascii="Arial" w:hAnsi="Arial" w:cs="Arial"/>
          <w:sz w:val="20"/>
          <w:szCs w:val="20"/>
        </w:rPr>
        <w:t xml:space="preserve"> Wykonawca zobowiązany jest do przestrzegania przepisów prawa </w:t>
      </w:r>
      <w:r>
        <w:rPr>
          <w:rFonts w:ascii="Arial" w:hAnsi="Arial" w:cs="Arial"/>
          <w:sz w:val="20"/>
          <w:szCs w:val="20"/>
        </w:rPr>
        <w:br/>
      </w:r>
      <w:r w:rsidRPr="007F54F3">
        <w:rPr>
          <w:rFonts w:ascii="Arial" w:hAnsi="Arial" w:cs="Arial"/>
          <w:sz w:val="20"/>
          <w:szCs w:val="20"/>
        </w:rPr>
        <w:t>w zakresie ochrony środowiska oraz zapisów Instrukcji dla Wykonawców obowiązującej w WĘGLOKOKS KRAJ Spółka z o. o. zamieszczonej na stronie www.weglokokskraj.pl  w Profilu Nabywcy.</w:t>
      </w:r>
    </w:p>
    <w:p w14:paraId="220C336F" w14:textId="77777777" w:rsidR="007F54F3" w:rsidRPr="007F54F3" w:rsidRDefault="009F2F9F" w:rsidP="00896623">
      <w:pPr>
        <w:spacing w:line="220" w:lineRule="exact"/>
        <w:jc w:val="center"/>
        <w:rPr>
          <w:rFonts w:ascii="Arial" w:hAnsi="Arial" w:cs="Arial"/>
          <w:b/>
          <w:sz w:val="20"/>
          <w:szCs w:val="20"/>
        </w:rPr>
      </w:pPr>
      <w:r>
        <w:rPr>
          <w:rFonts w:ascii="Arial" w:hAnsi="Arial" w:cs="Arial"/>
          <w:b/>
          <w:sz w:val="20"/>
          <w:szCs w:val="20"/>
        </w:rPr>
        <w:t>§ 1</w:t>
      </w:r>
      <w:r w:rsidR="00FD7E03">
        <w:rPr>
          <w:rFonts w:ascii="Arial" w:hAnsi="Arial" w:cs="Arial"/>
          <w:b/>
          <w:sz w:val="20"/>
          <w:szCs w:val="20"/>
        </w:rPr>
        <w:t>0</w:t>
      </w:r>
    </w:p>
    <w:p w14:paraId="491DE8F0" w14:textId="77777777" w:rsidR="007F54F3" w:rsidRPr="007F54F3" w:rsidRDefault="007F54F3" w:rsidP="00896623">
      <w:pPr>
        <w:spacing w:line="220" w:lineRule="exact"/>
        <w:jc w:val="center"/>
        <w:rPr>
          <w:rFonts w:ascii="Arial" w:hAnsi="Arial" w:cs="Arial"/>
          <w:b/>
          <w:sz w:val="20"/>
          <w:szCs w:val="20"/>
          <w:u w:val="single"/>
        </w:rPr>
      </w:pPr>
      <w:r w:rsidRPr="007F54F3">
        <w:rPr>
          <w:rFonts w:ascii="Arial" w:hAnsi="Arial" w:cs="Arial"/>
          <w:b/>
          <w:sz w:val="20"/>
          <w:szCs w:val="20"/>
          <w:u w:val="single"/>
        </w:rPr>
        <w:t>Siła wyższa</w:t>
      </w:r>
    </w:p>
    <w:p w14:paraId="1B7E2132" w14:textId="77777777" w:rsidR="007F54F3" w:rsidRPr="007F54F3" w:rsidRDefault="007F54F3" w:rsidP="00403D5B">
      <w:pPr>
        <w:numPr>
          <w:ilvl w:val="0"/>
          <w:numId w:val="43"/>
        </w:numPr>
        <w:tabs>
          <w:tab w:val="clear" w:pos="720"/>
        </w:tabs>
        <w:suppressAutoHyphens w:val="0"/>
        <w:spacing w:line="220" w:lineRule="exact"/>
        <w:ind w:left="426" w:hanging="426"/>
        <w:jc w:val="both"/>
        <w:rPr>
          <w:rFonts w:ascii="Arial" w:hAnsi="Arial" w:cs="Arial"/>
          <w:sz w:val="20"/>
          <w:szCs w:val="20"/>
        </w:rPr>
      </w:pPr>
      <w:r w:rsidRPr="007F54F3">
        <w:rPr>
          <w:rFonts w:ascii="Arial" w:hAnsi="Arial" w:cs="Arial"/>
          <w:sz w:val="20"/>
          <w:szCs w:val="20"/>
        </w:rPr>
        <w:t>Strony są zwolnione z odpowiedzialności za niewykonanie lub nienależyte wykonanie Umowy, jeżeli jej realizację uniemożliwiły okoliczności siły wyższej.</w:t>
      </w:r>
    </w:p>
    <w:p w14:paraId="50CC451E" w14:textId="77777777" w:rsidR="007F54F3" w:rsidRPr="007F54F3" w:rsidRDefault="007F54F3" w:rsidP="00403D5B">
      <w:pPr>
        <w:numPr>
          <w:ilvl w:val="0"/>
          <w:numId w:val="43"/>
        </w:numPr>
        <w:tabs>
          <w:tab w:val="clear" w:pos="720"/>
        </w:tabs>
        <w:suppressAutoHyphens w:val="0"/>
        <w:spacing w:line="220" w:lineRule="exact"/>
        <w:ind w:left="426" w:hanging="426"/>
        <w:jc w:val="both"/>
        <w:rPr>
          <w:rFonts w:ascii="Arial" w:hAnsi="Arial" w:cs="Arial"/>
          <w:sz w:val="20"/>
          <w:szCs w:val="20"/>
        </w:rPr>
      </w:pPr>
      <w:r w:rsidRPr="007F54F3">
        <w:rPr>
          <w:rFonts w:ascii="Arial" w:hAnsi="Arial" w:cs="Arial"/>
          <w:sz w:val="20"/>
          <w:szCs w:val="20"/>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47847474" w14:textId="77777777" w:rsidR="007F54F3" w:rsidRPr="007F54F3" w:rsidRDefault="007F54F3" w:rsidP="00403D5B">
      <w:pPr>
        <w:numPr>
          <w:ilvl w:val="0"/>
          <w:numId w:val="43"/>
        </w:numPr>
        <w:tabs>
          <w:tab w:val="clear" w:pos="720"/>
        </w:tabs>
        <w:suppressAutoHyphens w:val="0"/>
        <w:spacing w:line="220" w:lineRule="exact"/>
        <w:ind w:left="426" w:hanging="426"/>
        <w:jc w:val="both"/>
        <w:rPr>
          <w:rFonts w:ascii="Arial" w:hAnsi="Arial" w:cs="Arial"/>
          <w:sz w:val="20"/>
          <w:szCs w:val="20"/>
        </w:rPr>
      </w:pPr>
      <w:r w:rsidRPr="007F54F3">
        <w:rPr>
          <w:rFonts w:ascii="Arial" w:hAnsi="Arial" w:cs="Arial"/>
          <w:sz w:val="20"/>
          <w:szCs w:val="20"/>
        </w:rPr>
        <w:t>Przejawami siły wyższej są w szczególności:</w:t>
      </w:r>
    </w:p>
    <w:p w14:paraId="3F7456D7" w14:textId="77777777" w:rsidR="007F54F3" w:rsidRPr="007F54F3" w:rsidRDefault="007F54F3" w:rsidP="00403D5B">
      <w:pPr>
        <w:numPr>
          <w:ilvl w:val="0"/>
          <w:numId w:val="52"/>
        </w:numPr>
        <w:tabs>
          <w:tab w:val="left" w:pos="851"/>
        </w:tabs>
        <w:suppressAutoHyphens w:val="0"/>
        <w:spacing w:line="220" w:lineRule="exact"/>
        <w:ind w:hanging="1786"/>
        <w:jc w:val="both"/>
        <w:rPr>
          <w:rFonts w:ascii="Arial" w:hAnsi="Arial" w:cs="Arial"/>
          <w:sz w:val="20"/>
          <w:szCs w:val="20"/>
        </w:rPr>
      </w:pPr>
      <w:r w:rsidRPr="007F54F3">
        <w:rPr>
          <w:rFonts w:ascii="Arial" w:hAnsi="Arial" w:cs="Arial"/>
          <w:sz w:val="20"/>
          <w:szCs w:val="20"/>
        </w:rPr>
        <w:t>klęski żywiołowe np. pożar, powódź, trzęsienie ziemi itp.,</w:t>
      </w:r>
    </w:p>
    <w:p w14:paraId="6D3441A1" w14:textId="77777777" w:rsidR="007F54F3" w:rsidRPr="007F54F3" w:rsidRDefault="007F54F3" w:rsidP="00403D5B">
      <w:pPr>
        <w:numPr>
          <w:ilvl w:val="0"/>
          <w:numId w:val="52"/>
        </w:numPr>
        <w:tabs>
          <w:tab w:val="left" w:pos="851"/>
        </w:tabs>
        <w:suppressAutoHyphens w:val="0"/>
        <w:spacing w:line="220" w:lineRule="exact"/>
        <w:ind w:hanging="1786"/>
        <w:jc w:val="both"/>
        <w:rPr>
          <w:rFonts w:ascii="Arial" w:hAnsi="Arial" w:cs="Arial"/>
          <w:sz w:val="20"/>
          <w:szCs w:val="20"/>
        </w:rPr>
      </w:pPr>
      <w:r w:rsidRPr="007F54F3">
        <w:rPr>
          <w:rFonts w:ascii="Arial" w:hAnsi="Arial" w:cs="Arial"/>
          <w:sz w:val="20"/>
          <w:szCs w:val="20"/>
        </w:rPr>
        <w:t>akty władzy państwowej np. stan wojenny, stan wyjątkowy itp.,</w:t>
      </w:r>
    </w:p>
    <w:p w14:paraId="08C6C14A" w14:textId="77777777" w:rsidR="007F54F3" w:rsidRPr="007F54F3" w:rsidRDefault="007F54F3" w:rsidP="00403D5B">
      <w:pPr>
        <w:numPr>
          <w:ilvl w:val="0"/>
          <w:numId w:val="52"/>
        </w:numPr>
        <w:tabs>
          <w:tab w:val="left" w:pos="851"/>
        </w:tabs>
        <w:suppressAutoHyphens w:val="0"/>
        <w:spacing w:line="220" w:lineRule="exact"/>
        <w:ind w:hanging="1786"/>
        <w:jc w:val="both"/>
        <w:rPr>
          <w:rFonts w:ascii="Arial" w:hAnsi="Arial" w:cs="Arial"/>
          <w:sz w:val="20"/>
          <w:szCs w:val="20"/>
        </w:rPr>
      </w:pPr>
      <w:r w:rsidRPr="007F54F3">
        <w:rPr>
          <w:rFonts w:ascii="Arial" w:hAnsi="Arial" w:cs="Arial"/>
          <w:sz w:val="20"/>
          <w:szCs w:val="20"/>
        </w:rPr>
        <w:t>poważne zakłócenia w funkcjonowaniu transportu,</w:t>
      </w:r>
    </w:p>
    <w:p w14:paraId="4BF1FAD7" w14:textId="77777777" w:rsidR="007F54F3" w:rsidRPr="007F54F3" w:rsidRDefault="007F54F3" w:rsidP="00403D5B">
      <w:pPr>
        <w:numPr>
          <w:ilvl w:val="0"/>
          <w:numId w:val="43"/>
        </w:numPr>
        <w:tabs>
          <w:tab w:val="clear" w:pos="720"/>
          <w:tab w:val="num" w:pos="360"/>
        </w:tabs>
        <w:suppressAutoHyphens w:val="0"/>
        <w:spacing w:line="220" w:lineRule="exact"/>
        <w:ind w:left="426" w:hanging="426"/>
        <w:jc w:val="both"/>
        <w:rPr>
          <w:rFonts w:ascii="Arial" w:hAnsi="Arial" w:cs="Arial"/>
          <w:sz w:val="20"/>
          <w:szCs w:val="20"/>
        </w:rPr>
      </w:pPr>
      <w:r w:rsidRPr="007F54F3">
        <w:rPr>
          <w:rFonts w:ascii="Arial" w:hAnsi="Arial" w:cs="Arial"/>
          <w:sz w:val="20"/>
          <w:szCs w:val="20"/>
        </w:rPr>
        <w:t xml:space="preserve"> Strony zobowiązują się wzajemnie do niezwłocznego informowania o zaistnieniu okoliczności stanowiącej siłę wyższą, o czasie jej trwania i przewidywanych skutkach dla Umowy.</w:t>
      </w:r>
    </w:p>
    <w:p w14:paraId="1D30E479" w14:textId="77777777" w:rsidR="00163448" w:rsidRDefault="007F54F3" w:rsidP="00403D5B">
      <w:pPr>
        <w:numPr>
          <w:ilvl w:val="0"/>
          <w:numId w:val="43"/>
        </w:numPr>
        <w:tabs>
          <w:tab w:val="clear" w:pos="720"/>
          <w:tab w:val="left" w:pos="426"/>
        </w:tabs>
        <w:suppressAutoHyphens w:val="0"/>
        <w:spacing w:line="220" w:lineRule="exact"/>
        <w:ind w:left="426" w:hanging="426"/>
        <w:jc w:val="both"/>
        <w:rPr>
          <w:rFonts w:ascii="Arial" w:hAnsi="Arial" w:cs="Arial"/>
          <w:sz w:val="20"/>
          <w:szCs w:val="20"/>
          <w:u w:val="single"/>
        </w:rPr>
      </w:pPr>
      <w:r w:rsidRPr="007F54F3">
        <w:rPr>
          <w:rFonts w:ascii="Arial" w:hAnsi="Arial" w:cs="Arial"/>
          <w:sz w:val="20"/>
          <w:szCs w:val="20"/>
        </w:rPr>
        <w:t>Jeżeli okoliczność siły wyższej ma charakter czasowy, jednak nie dłuższy niż siedem dni, realizacja zobowiązań wynikających z Umowy ulega przesunięciu o okres trwania przeszkody.</w:t>
      </w:r>
    </w:p>
    <w:p w14:paraId="77B9ABAD" w14:textId="77777777" w:rsidR="007F7630" w:rsidRPr="00896623" w:rsidRDefault="007F7630" w:rsidP="00C9327F">
      <w:pPr>
        <w:rPr>
          <w:rFonts w:ascii="Arial" w:hAnsi="Arial" w:cs="Arial"/>
          <w:b/>
          <w:sz w:val="10"/>
          <w:szCs w:val="10"/>
        </w:rPr>
      </w:pPr>
    </w:p>
    <w:p w14:paraId="28FC151E" w14:textId="77777777" w:rsidR="007F54F3" w:rsidRPr="007F54F3" w:rsidRDefault="009F2F9F" w:rsidP="007F54F3">
      <w:pPr>
        <w:jc w:val="center"/>
        <w:rPr>
          <w:rFonts w:ascii="Arial" w:hAnsi="Arial" w:cs="Arial"/>
          <w:b/>
          <w:sz w:val="20"/>
          <w:szCs w:val="20"/>
        </w:rPr>
      </w:pPr>
      <w:r>
        <w:rPr>
          <w:rFonts w:ascii="Arial" w:hAnsi="Arial" w:cs="Arial"/>
          <w:b/>
          <w:sz w:val="20"/>
          <w:szCs w:val="20"/>
        </w:rPr>
        <w:t>§ 1</w:t>
      </w:r>
      <w:r w:rsidR="00FD7E03">
        <w:rPr>
          <w:rFonts w:ascii="Arial" w:hAnsi="Arial" w:cs="Arial"/>
          <w:b/>
          <w:sz w:val="20"/>
          <w:szCs w:val="20"/>
        </w:rPr>
        <w:t>1</w:t>
      </w:r>
    </w:p>
    <w:p w14:paraId="69C2F0BE" w14:textId="77777777" w:rsidR="007F54F3" w:rsidRPr="007F54F3" w:rsidRDefault="007F54F3" w:rsidP="007F54F3">
      <w:pPr>
        <w:jc w:val="center"/>
        <w:rPr>
          <w:rFonts w:ascii="Arial" w:hAnsi="Arial" w:cs="Arial"/>
          <w:b/>
          <w:sz w:val="20"/>
          <w:szCs w:val="20"/>
          <w:u w:val="single"/>
        </w:rPr>
      </w:pPr>
      <w:r w:rsidRPr="007F54F3">
        <w:rPr>
          <w:rFonts w:ascii="Arial" w:hAnsi="Arial" w:cs="Arial"/>
          <w:b/>
          <w:sz w:val="20"/>
          <w:szCs w:val="20"/>
          <w:u w:val="single"/>
        </w:rPr>
        <w:t>Ochrona danych osobowych</w:t>
      </w:r>
    </w:p>
    <w:p w14:paraId="769AA8D9" w14:textId="77777777" w:rsidR="00874618" w:rsidRPr="00C9327F" w:rsidRDefault="009C16E3" w:rsidP="00403D5B">
      <w:pPr>
        <w:numPr>
          <w:ilvl w:val="0"/>
          <w:numId w:val="57"/>
        </w:numPr>
        <w:suppressAutoHyphens w:val="0"/>
        <w:autoSpaceDN w:val="0"/>
        <w:spacing w:line="220" w:lineRule="exact"/>
        <w:ind w:left="425" w:hanging="425"/>
        <w:jc w:val="both"/>
        <w:rPr>
          <w:sz w:val="20"/>
          <w:szCs w:val="20"/>
          <w:lang w:eastAsia="pl-PL"/>
        </w:rPr>
      </w:pPr>
      <w:r w:rsidRPr="00087618">
        <w:rPr>
          <w:rFonts w:ascii="Arial" w:hAnsi="Arial" w:cs="Arial"/>
          <w:sz w:val="20"/>
          <w:szCs w:val="20"/>
          <w:lang w:eastAsia="pl-PL"/>
        </w:rPr>
        <w:t xml:space="preserve">Strony zobowiązują się do ochrony danych osobowych udostępnionych wzajemnie w związku </w:t>
      </w:r>
      <w:r>
        <w:rPr>
          <w:rFonts w:ascii="Arial" w:hAnsi="Arial" w:cs="Arial"/>
          <w:sz w:val="20"/>
          <w:szCs w:val="20"/>
          <w:lang w:eastAsia="pl-PL"/>
        </w:rPr>
        <w:br/>
      </w:r>
      <w:r w:rsidRPr="00087618">
        <w:rPr>
          <w:rFonts w:ascii="Arial" w:hAnsi="Arial" w:cs="Arial"/>
          <w:sz w:val="20"/>
          <w:szCs w:val="20"/>
          <w:lang w:eastAsia="pl-PL"/>
        </w:rPr>
        <w:t xml:space="preserve">z wykonywaniem Umowy, w tym do stosowania organizacyjnych i technicznych środków ochrony danych osobowych przetwarzanych w systemach informatycznych zgodnie przepisami prawa a w szczególności </w:t>
      </w:r>
      <w:r w:rsidR="00A113D9">
        <w:rPr>
          <w:rFonts w:ascii="Arial" w:hAnsi="Arial" w:cs="Arial"/>
          <w:sz w:val="20"/>
          <w:szCs w:val="20"/>
          <w:lang w:eastAsia="pl-PL"/>
        </w:rPr>
        <w:br/>
      </w:r>
      <w:r w:rsidRPr="00087618">
        <w:rPr>
          <w:rFonts w:ascii="Arial" w:hAnsi="Arial" w:cs="Arial"/>
          <w:sz w:val="20"/>
          <w:szCs w:val="20"/>
          <w:lang w:eastAsia="pl-PL"/>
        </w:rPr>
        <w:t xml:space="preserve">z ustawą o ochronie danych osobowych oraz rozporządzeniem Parlamentu Europejskiego i Rady (UE) 2016/679 z dnia 27.04.2016 r. w sprawie ochrony osób fizycznych w związku  z przetwarzaniem danych osobowych i w sprawie swobodnego przepływu takich danych oraz uchylenia dyrektywy 95/46/WE. </w:t>
      </w:r>
    </w:p>
    <w:p w14:paraId="264C8864" w14:textId="77777777" w:rsidR="009C16E3" w:rsidRPr="00087618" w:rsidRDefault="009C16E3" w:rsidP="00403D5B">
      <w:pPr>
        <w:numPr>
          <w:ilvl w:val="0"/>
          <w:numId w:val="57"/>
        </w:numPr>
        <w:suppressAutoHyphens w:val="0"/>
        <w:autoSpaceDN w:val="0"/>
        <w:spacing w:line="220" w:lineRule="exact"/>
        <w:ind w:left="425" w:hanging="425"/>
        <w:jc w:val="both"/>
        <w:rPr>
          <w:sz w:val="20"/>
          <w:szCs w:val="20"/>
          <w:lang w:eastAsia="pl-PL"/>
        </w:rPr>
      </w:pPr>
      <w:r w:rsidRPr="00087618">
        <w:rPr>
          <w:rFonts w:ascii="Arial" w:hAnsi="Arial" w:cs="Arial"/>
          <w:sz w:val="20"/>
          <w:szCs w:val="20"/>
          <w:lang w:eastAsia="pl-PL"/>
        </w:rPr>
        <w:t>Strony zobowiązują się do stosowania wytycznych lub interpretacji, wydanych przez polski organ nadzoru lub unijny organ doradczy zajmujący się ochroną danych osobowych dotyczących przetwarzania i ochrony danych osobowych.</w:t>
      </w:r>
    </w:p>
    <w:p w14:paraId="61192C08" w14:textId="77777777" w:rsidR="009C16E3" w:rsidRPr="00087618" w:rsidRDefault="009C16E3" w:rsidP="00403D5B">
      <w:pPr>
        <w:numPr>
          <w:ilvl w:val="0"/>
          <w:numId w:val="57"/>
        </w:numPr>
        <w:suppressAutoHyphens w:val="0"/>
        <w:autoSpaceDN w:val="0"/>
        <w:spacing w:line="220" w:lineRule="exact"/>
        <w:ind w:left="425" w:hanging="425"/>
        <w:jc w:val="both"/>
        <w:rPr>
          <w:color w:val="000000"/>
          <w:sz w:val="20"/>
          <w:szCs w:val="20"/>
          <w:lang w:eastAsia="pl-PL"/>
        </w:rPr>
      </w:pPr>
      <w:r w:rsidRPr="00087618">
        <w:rPr>
          <w:rFonts w:ascii="Arial" w:hAnsi="Arial" w:cs="Arial"/>
          <w:sz w:val="20"/>
          <w:szCs w:val="20"/>
          <w:lang w:eastAsia="pl-PL"/>
        </w:rPr>
        <w:t xml:space="preserve">Strony oświadczają, że pracownicy posiadający dostęp do danych osobowych przedstawicieli Stron Umowy znają przepisy dotyczące ochrony danych osobowych oraz posiadają stosowne upoważnienia uprawniające do przetwarzania danych </w:t>
      </w:r>
      <w:r w:rsidRPr="00087618">
        <w:rPr>
          <w:rFonts w:ascii="Arial" w:hAnsi="Arial" w:cs="Arial"/>
          <w:color w:val="000000"/>
          <w:sz w:val="20"/>
          <w:szCs w:val="20"/>
          <w:lang w:eastAsia="pl-PL"/>
        </w:rPr>
        <w:t>osobowych.</w:t>
      </w:r>
    </w:p>
    <w:p w14:paraId="1DBB2898" w14:textId="77777777" w:rsidR="00B0392A" w:rsidRPr="001A1853" w:rsidRDefault="009C16E3" w:rsidP="00403D5B">
      <w:pPr>
        <w:numPr>
          <w:ilvl w:val="0"/>
          <w:numId w:val="57"/>
        </w:numPr>
        <w:suppressAutoHyphens w:val="0"/>
        <w:autoSpaceDN w:val="0"/>
        <w:spacing w:after="120" w:line="220" w:lineRule="exact"/>
        <w:ind w:left="425" w:hanging="425"/>
        <w:jc w:val="both"/>
        <w:rPr>
          <w:color w:val="000000"/>
          <w:lang w:eastAsia="pl-PL"/>
        </w:rPr>
      </w:pPr>
      <w:r w:rsidRPr="00087618">
        <w:rPr>
          <w:rFonts w:ascii="Arial" w:hAnsi="Arial" w:cs="Arial"/>
          <w:color w:val="000000"/>
          <w:sz w:val="20"/>
          <w:szCs w:val="20"/>
        </w:rPr>
        <w:t xml:space="preserve">Strony oświadczają, że dane osobowe ich przedstawicieli uzyskane w związku z realizacją </w:t>
      </w:r>
      <w:r w:rsidR="009E5AC5">
        <w:rPr>
          <w:rFonts w:ascii="Arial" w:hAnsi="Arial" w:cs="Arial"/>
          <w:color w:val="000000"/>
          <w:sz w:val="20"/>
          <w:szCs w:val="20"/>
        </w:rPr>
        <w:t>U</w:t>
      </w:r>
      <w:r w:rsidRPr="00087618">
        <w:rPr>
          <w:rFonts w:ascii="Arial" w:hAnsi="Arial" w:cs="Arial"/>
          <w:color w:val="000000"/>
          <w:sz w:val="20"/>
          <w:szCs w:val="20"/>
        </w:rPr>
        <w:t xml:space="preserve">mowy, zostaną wykorzystane wyłącznie w celu realizacji jej przedmiotu i tak długo jak jest to niezbędne do jej wykonania, </w:t>
      </w:r>
      <w:r w:rsidR="00A113D9">
        <w:rPr>
          <w:rFonts w:ascii="Arial" w:hAnsi="Arial" w:cs="Arial"/>
          <w:color w:val="000000"/>
          <w:sz w:val="20"/>
          <w:szCs w:val="20"/>
        </w:rPr>
        <w:br/>
      </w:r>
      <w:r w:rsidRPr="00087618">
        <w:rPr>
          <w:rFonts w:ascii="Arial" w:hAnsi="Arial" w:cs="Arial"/>
          <w:color w:val="000000"/>
          <w:sz w:val="20"/>
          <w:szCs w:val="20"/>
        </w:rPr>
        <w:t>a po tym czasie przez okres odpowiadający terminowi przedawnienia roszczeń Stron Umowy</w:t>
      </w:r>
      <w:r>
        <w:rPr>
          <w:rFonts w:ascii="Arial" w:hAnsi="Arial" w:cs="Arial"/>
          <w:color w:val="000000"/>
        </w:rPr>
        <w:t>.</w:t>
      </w:r>
    </w:p>
    <w:p w14:paraId="30110219" w14:textId="77777777" w:rsidR="00B0392A" w:rsidRDefault="00B0392A" w:rsidP="00B0392A">
      <w:pPr>
        <w:jc w:val="center"/>
        <w:rPr>
          <w:rFonts w:ascii="Arial" w:hAnsi="Arial" w:cs="Arial"/>
          <w:b/>
          <w:sz w:val="20"/>
          <w:szCs w:val="20"/>
        </w:rPr>
      </w:pPr>
      <w:r w:rsidRPr="00B0392A">
        <w:rPr>
          <w:rFonts w:ascii="Arial" w:hAnsi="Arial" w:cs="Arial"/>
          <w:b/>
          <w:sz w:val="20"/>
          <w:szCs w:val="20"/>
        </w:rPr>
        <w:t>§</w:t>
      </w:r>
      <w:r>
        <w:rPr>
          <w:rFonts w:ascii="Arial" w:hAnsi="Arial" w:cs="Arial"/>
          <w:b/>
          <w:sz w:val="20"/>
          <w:szCs w:val="20"/>
        </w:rPr>
        <w:t xml:space="preserve"> 1</w:t>
      </w:r>
      <w:r w:rsidR="00FD7E03">
        <w:rPr>
          <w:rFonts w:ascii="Arial" w:hAnsi="Arial" w:cs="Arial"/>
          <w:b/>
          <w:sz w:val="20"/>
          <w:szCs w:val="20"/>
        </w:rPr>
        <w:t>2</w:t>
      </w:r>
    </w:p>
    <w:p w14:paraId="178A3960" w14:textId="77777777" w:rsidR="00B0392A" w:rsidRPr="00B0392A" w:rsidRDefault="00B0392A" w:rsidP="00B0392A">
      <w:pPr>
        <w:jc w:val="center"/>
        <w:rPr>
          <w:rFonts w:ascii="Arial" w:hAnsi="Arial" w:cs="Arial"/>
          <w:b/>
          <w:sz w:val="20"/>
          <w:szCs w:val="20"/>
          <w:u w:val="single"/>
        </w:rPr>
      </w:pPr>
      <w:r w:rsidRPr="00B0392A">
        <w:rPr>
          <w:rFonts w:ascii="Arial" w:hAnsi="Arial" w:cs="Arial"/>
          <w:b/>
          <w:sz w:val="20"/>
          <w:szCs w:val="20"/>
          <w:u w:val="single"/>
        </w:rPr>
        <w:t>Przetwarzanie danych osobowych</w:t>
      </w:r>
    </w:p>
    <w:p w14:paraId="2CC7C582" w14:textId="77777777" w:rsidR="00B0392A" w:rsidRPr="00B0392A" w:rsidRDefault="00B0392A" w:rsidP="007F7630">
      <w:pPr>
        <w:spacing w:line="230" w:lineRule="exact"/>
        <w:jc w:val="both"/>
        <w:rPr>
          <w:rFonts w:ascii="Arial" w:hAnsi="Arial" w:cs="Arial"/>
          <w:sz w:val="20"/>
          <w:szCs w:val="20"/>
        </w:rPr>
      </w:pPr>
      <w:r w:rsidRPr="00B0392A">
        <w:rPr>
          <w:rFonts w:ascii="Arial" w:hAnsi="Arial" w:cs="Arial"/>
          <w:sz w:val="20"/>
          <w:szCs w:val="20"/>
        </w:rPr>
        <w:t xml:space="preserve">Zgodnie z art. 13 ust.1 i ust. 2 Rozporządzenia Parlamentu Europejskiego i Rady (UE) 2016/679 </w:t>
      </w:r>
      <w:r w:rsidRPr="00B0392A">
        <w:rPr>
          <w:rFonts w:ascii="Arial" w:hAnsi="Arial" w:cs="Arial"/>
          <w:sz w:val="20"/>
          <w:szCs w:val="20"/>
        </w:rPr>
        <w:br/>
        <w:t xml:space="preserve">z dnia 27 kwietnia 2016 roku w sprawie ochrony osób fizycznych w związku z przetwarzaniem danych osobowych i w sprawie swobodnego przepływu takich danych oraz uchylenia dyrektywy 95/46/WE (ogólne rozporządzenie </w:t>
      </w:r>
      <w:r w:rsidR="00B153B5">
        <w:rPr>
          <w:rFonts w:ascii="Arial" w:hAnsi="Arial" w:cs="Arial"/>
          <w:sz w:val="20"/>
          <w:szCs w:val="20"/>
        </w:rPr>
        <w:br/>
      </w:r>
      <w:r w:rsidRPr="00B0392A">
        <w:rPr>
          <w:rFonts w:ascii="Arial" w:hAnsi="Arial" w:cs="Arial"/>
          <w:sz w:val="20"/>
          <w:szCs w:val="20"/>
        </w:rPr>
        <w:t>o ochronie danych), (Dz.U.UE.L.2016.119.1), zwanego dalej RODO, Zamawiający informuje, iż:</w:t>
      </w:r>
    </w:p>
    <w:p w14:paraId="06F0D775" w14:textId="77777777" w:rsidR="00B0392A" w:rsidRPr="00B0392A" w:rsidRDefault="00B0392A" w:rsidP="00403D5B">
      <w:pPr>
        <w:widowControl w:val="0"/>
        <w:numPr>
          <w:ilvl w:val="0"/>
          <w:numId w:val="61"/>
        </w:numPr>
        <w:spacing w:line="230" w:lineRule="exact"/>
        <w:ind w:left="284" w:hanging="284"/>
        <w:jc w:val="both"/>
        <w:rPr>
          <w:rFonts w:ascii="Arial" w:hAnsi="Arial" w:cs="Arial"/>
          <w:sz w:val="20"/>
          <w:szCs w:val="20"/>
        </w:rPr>
      </w:pPr>
      <w:r w:rsidRPr="00B0392A">
        <w:rPr>
          <w:rFonts w:ascii="Arial" w:hAnsi="Arial" w:cs="Arial"/>
          <w:sz w:val="20"/>
          <w:szCs w:val="20"/>
        </w:rPr>
        <w:t xml:space="preserve">Administratorem danych osobowych Wykonawcy jest WĘGLOKOKS KRAJ Sp. z o.o., z siedzibą </w:t>
      </w:r>
      <w:r w:rsidRPr="00B0392A">
        <w:rPr>
          <w:rFonts w:ascii="Arial" w:hAnsi="Arial" w:cs="Arial"/>
          <w:sz w:val="20"/>
          <w:szCs w:val="20"/>
        </w:rPr>
        <w:br/>
        <w:t>w Piekarach Śląskich (41-940) przy ul. gen. J. Ziętka, wpisaną do Rejestru Przedsiębiorców prowadzonego przez Sąd Rejonowy w Gliwicach, X Wydział Gospodarczy Krajowego Rejestru Sądowego, KRS 0000080618, kapitał zakładowy 173 321 000,00 złotych, będącą podatnikiem od towarów i usług posiadającą numer identyfikacji podatkowej NIP 653-000-48-65, REGON 270034633, BDO 000012274, e-mail: sekretariat@weglokokskraj.pl, www.weglokokskraj.pl, zwaną dalej Administratorem.</w:t>
      </w:r>
    </w:p>
    <w:p w14:paraId="60866511" w14:textId="77777777" w:rsidR="00B0392A" w:rsidRPr="00B0392A" w:rsidRDefault="00B0392A" w:rsidP="00403D5B">
      <w:pPr>
        <w:widowControl w:val="0"/>
        <w:numPr>
          <w:ilvl w:val="0"/>
          <w:numId w:val="61"/>
        </w:numPr>
        <w:spacing w:line="230" w:lineRule="exact"/>
        <w:ind w:left="284" w:hanging="284"/>
        <w:jc w:val="both"/>
        <w:rPr>
          <w:rFonts w:ascii="Arial" w:hAnsi="Arial" w:cs="Arial"/>
          <w:sz w:val="20"/>
          <w:szCs w:val="20"/>
        </w:rPr>
      </w:pPr>
      <w:r w:rsidRPr="00B0392A">
        <w:rPr>
          <w:rFonts w:ascii="Arial" w:hAnsi="Arial" w:cs="Arial"/>
          <w:sz w:val="20"/>
          <w:szCs w:val="20"/>
        </w:rPr>
        <w:t xml:space="preserve">Dane kontaktowe Inspektora Ochrony Danych Osobowych w WĘGLOKOKS KRAJ Sp. z o.o.: adres </w:t>
      </w:r>
      <w:r w:rsidRPr="00B0392A">
        <w:rPr>
          <w:rFonts w:ascii="Arial" w:hAnsi="Arial" w:cs="Arial"/>
          <w:sz w:val="20"/>
          <w:szCs w:val="20"/>
        </w:rPr>
        <w:br/>
        <w:t xml:space="preserve">41-905 Bytom, ul. Konstytucji 76 adres e-mail: </w:t>
      </w:r>
      <w:hyperlink r:id="rId21" w:history="1">
        <w:r w:rsidRPr="00B0392A">
          <w:rPr>
            <w:rStyle w:val="Hipercze"/>
            <w:rFonts w:ascii="Arial" w:hAnsi="Arial" w:cs="Arial"/>
            <w:sz w:val="20"/>
            <w:szCs w:val="20"/>
          </w:rPr>
          <w:t>iod@weglokokskraj.pl</w:t>
        </w:r>
      </w:hyperlink>
      <w:r w:rsidRPr="00B0392A">
        <w:rPr>
          <w:rFonts w:ascii="Arial" w:hAnsi="Arial" w:cs="Arial"/>
          <w:sz w:val="20"/>
          <w:szCs w:val="20"/>
        </w:rPr>
        <w:t>, tel. 32 718 16 67.</w:t>
      </w:r>
    </w:p>
    <w:p w14:paraId="1EE0148B" w14:textId="77777777" w:rsidR="00B0392A" w:rsidRPr="00B0392A" w:rsidRDefault="00B0392A" w:rsidP="00403D5B">
      <w:pPr>
        <w:widowControl w:val="0"/>
        <w:numPr>
          <w:ilvl w:val="0"/>
          <w:numId w:val="61"/>
        </w:numPr>
        <w:spacing w:line="230" w:lineRule="exact"/>
        <w:ind w:left="284" w:hanging="284"/>
        <w:jc w:val="both"/>
        <w:rPr>
          <w:rFonts w:ascii="Arial" w:hAnsi="Arial" w:cs="Arial"/>
          <w:sz w:val="20"/>
          <w:szCs w:val="20"/>
        </w:rPr>
      </w:pPr>
      <w:r w:rsidRPr="00B0392A">
        <w:rPr>
          <w:rFonts w:ascii="Arial" w:hAnsi="Arial" w:cs="Arial"/>
          <w:sz w:val="20"/>
          <w:szCs w:val="20"/>
        </w:rPr>
        <w:t>Przetwarzanie przekazanych przez Wykonawcę danych osobowych może dotyczyć reprezentantów Wykonawcy, właścicieli lub pracowników.</w:t>
      </w:r>
    </w:p>
    <w:p w14:paraId="1580EA65" w14:textId="77777777" w:rsidR="00B0392A" w:rsidRPr="00B0392A" w:rsidRDefault="00B0392A" w:rsidP="00403D5B">
      <w:pPr>
        <w:widowControl w:val="0"/>
        <w:numPr>
          <w:ilvl w:val="0"/>
          <w:numId w:val="61"/>
        </w:numPr>
        <w:spacing w:line="230" w:lineRule="exact"/>
        <w:ind w:left="284" w:hanging="284"/>
        <w:jc w:val="both"/>
        <w:rPr>
          <w:rFonts w:ascii="Arial" w:hAnsi="Arial" w:cs="Arial"/>
          <w:sz w:val="20"/>
          <w:szCs w:val="20"/>
        </w:rPr>
      </w:pPr>
      <w:r w:rsidRPr="00B0392A">
        <w:rPr>
          <w:rFonts w:ascii="Arial" w:hAnsi="Arial" w:cs="Arial"/>
          <w:sz w:val="20"/>
          <w:szCs w:val="20"/>
        </w:rPr>
        <w:t>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 oparciu o tzw. prawnie uzasadnione interesy Administratora określonego w art. 6 ust. 1 lit. f) RODO.</w:t>
      </w:r>
    </w:p>
    <w:p w14:paraId="0DACECA0" w14:textId="77777777" w:rsidR="00B0392A" w:rsidRPr="00B0392A" w:rsidRDefault="00B0392A" w:rsidP="00403D5B">
      <w:pPr>
        <w:widowControl w:val="0"/>
        <w:numPr>
          <w:ilvl w:val="0"/>
          <w:numId w:val="61"/>
        </w:numPr>
        <w:spacing w:line="230" w:lineRule="exact"/>
        <w:ind w:left="284" w:hanging="284"/>
        <w:jc w:val="both"/>
        <w:rPr>
          <w:rFonts w:ascii="Arial" w:hAnsi="Arial" w:cs="Arial"/>
          <w:sz w:val="20"/>
          <w:szCs w:val="20"/>
        </w:rPr>
      </w:pPr>
      <w:r w:rsidRPr="00B0392A">
        <w:rPr>
          <w:rFonts w:ascii="Arial" w:hAnsi="Arial" w:cs="Arial"/>
          <w:sz w:val="20"/>
          <w:szCs w:val="20"/>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3DFE77FD" w14:textId="77777777" w:rsidR="00B0392A" w:rsidRPr="00B0392A" w:rsidRDefault="00B0392A" w:rsidP="00403D5B">
      <w:pPr>
        <w:widowControl w:val="0"/>
        <w:numPr>
          <w:ilvl w:val="0"/>
          <w:numId w:val="61"/>
        </w:numPr>
        <w:spacing w:line="230" w:lineRule="exact"/>
        <w:ind w:left="284" w:hanging="284"/>
        <w:jc w:val="both"/>
        <w:rPr>
          <w:rFonts w:ascii="Arial" w:hAnsi="Arial" w:cs="Arial"/>
          <w:sz w:val="20"/>
          <w:szCs w:val="20"/>
        </w:rPr>
      </w:pPr>
      <w:r w:rsidRPr="00B0392A">
        <w:rPr>
          <w:rFonts w:ascii="Arial" w:hAnsi="Arial" w:cs="Arial"/>
          <w:sz w:val="20"/>
          <w:szCs w:val="20"/>
        </w:rPr>
        <w:t xml:space="preserve">Dane osobowe Wykonawcy przetwarzane są wyłącznie w zakresie związanym z realizacją powyższych celów. Administrator może udostępnić Dane osobowe Wykonawcy innym odbiorcom świadczącym usługi </w:t>
      </w:r>
      <w:r w:rsidRPr="00B0392A">
        <w:rPr>
          <w:rFonts w:ascii="Arial" w:hAnsi="Arial" w:cs="Arial"/>
          <w:sz w:val="20"/>
          <w:szCs w:val="20"/>
        </w:rPr>
        <w:br/>
        <w:t xml:space="preserve">z zakresu audytu, ubezpieczeń oraz doradztwa. Dane Wykonawcy będą również udostępniane podmiotom upoważnionym na podstawie przepisów prawa oraz podmiotom przetwarzającym, z którymi Administrator zawarł </w:t>
      </w:r>
      <w:r w:rsidR="009E5AC5">
        <w:rPr>
          <w:rFonts w:ascii="Arial" w:hAnsi="Arial" w:cs="Arial"/>
          <w:sz w:val="20"/>
          <w:szCs w:val="20"/>
        </w:rPr>
        <w:t>U</w:t>
      </w:r>
      <w:r w:rsidRPr="00B0392A">
        <w:rPr>
          <w:rFonts w:ascii="Arial" w:hAnsi="Arial" w:cs="Arial"/>
          <w:sz w:val="20"/>
          <w:szCs w:val="20"/>
        </w:rPr>
        <w:t>mowę o powierzeniu przetwarzania danych osobowych, w zakresie niezbędnym do wykonania przez nich zleceń dla Administratora.</w:t>
      </w:r>
    </w:p>
    <w:p w14:paraId="664DF1C9" w14:textId="49A0C261" w:rsidR="00B0392A" w:rsidRPr="00B0392A" w:rsidRDefault="00B0392A" w:rsidP="00403D5B">
      <w:pPr>
        <w:widowControl w:val="0"/>
        <w:numPr>
          <w:ilvl w:val="0"/>
          <w:numId w:val="61"/>
        </w:numPr>
        <w:spacing w:line="230" w:lineRule="exact"/>
        <w:ind w:left="284" w:hanging="284"/>
        <w:jc w:val="both"/>
        <w:rPr>
          <w:rFonts w:ascii="Arial" w:hAnsi="Arial" w:cs="Arial"/>
          <w:sz w:val="20"/>
          <w:szCs w:val="20"/>
        </w:rPr>
      </w:pPr>
      <w:r w:rsidRPr="00B0392A">
        <w:rPr>
          <w:rFonts w:ascii="Arial" w:hAnsi="Arial" w:cs="Arial"/>
          <w:sz w:val="20"/>
          <w:szCs w:val="20"/>
        </w:rPr>
        <w:t xml:space="preserve">Dane osobowe Wykonawcy będą przetwarzane w okresie prowadzenia postępowania o udzielenie zamówienia a także 5 lat po jego zakończeniu. Dane osobowe będą przechowywane zgodnie z obowiązującymi przepisami. </w:t>
      </w:r>
    </w:p>
    <w:p w14:paraId="574193CB" w14:textId="77777777" w:rsidR="00B0392A" w:rsidRPr="00B0392A" w:rsidRDefault="00B0392A" w:rsidP="00403D5B">
      <w:pPr>
        <w:widowControl w:val="0"/>
        <w:numPr>
          <w:ilvl w:val="0"/>
          <w:numId w:val="61"/>
        </w:numPr>
        <w:spacing w:line="230" w:lineRule="exact"/>
        <w:ind w:left="284" w:hanging="284"/>
        <w:jc w:val="both"/>
        <w:rPr>
          <w:rFonts w:ascii="Arial" w:hAnsi="Arial" w:cs="Arial"/>
          <w:sz w:val="20"/>
          <w:szCs w:val="20"/>
        </w:rPr>
      </w:pPr>
      <w:r w:rsidRPr="00B0392A">
        <w:rPr>
          <w:rFonts w:ascii="Arial" w:hAnsi="Arial" w:cs="Arial"/>
          <w:sz w:val="20"/>
          <w:szCs w:val="20"/>
        </w:rPr>
        <w:t>Wykonawca posiada prawo dostępu do treści swoich danych oraz prawo ich sprostowania, zaktualizowania, usunięcia, ograniczenia przetwarzania, prawo do przenoszenia danych, prawo wniesienia sprzeciwu.</w:t>
      </w:r>
    </w:p>
    <w:p w14:paraId="47878DFE" w14:textId="5E772BBC" w:rsidR="000662BD" w:rsidRPr="00942ACE" w:rsidRDefault="00B0392A" w:rsidP="00942ACE">
      <w:pPr>
        <w:widowControl w:val="0"/>
        <w:numPr>
          <w:ilvl w:val="0"/>
          <w:numId w:val="61"/>
        </w:numPr>
        <w:tabs>
          <w:tab w:val="left" w:pos="284"/>
        </w:tabs>
        <w:suppressAutoHyphens w:val="0"/>
        <w:spacing w:line="230" w:lineRule="exact"/>
        <w:ind w:left="284" w:hanging="284"/>
        <w:jc w:val="both"/>
        <w:rPr>
          <w:rFonts w:ascii="Arial" w:hAnsi="Arial" w:cs="Arial"/>
          <w:sz w:val="20"/>
          <w:szCs w:val="20"/>
        </w:rPr>
      </w:pPr>
      <w:r w:rsidRPr="00942ACE">
        <w:rPr>
          <w:rFonts w:ascii="Arial" w:hAnsi="Arial" w:cs="Arial"/>
          <w:sz w:val="20"/>
          <w:szCs w:val="20"/>
        </w:rPr>
        <w:t>Wykonawca ma prawo wniesienia skargi do Inspektora Ochrony Danych Osobowych w WĘGLOKOKS KRAJ Sp. z o. o.: adres: 41-905 Bytom, ul. Konstytucji 76 adres e-mail: iod@weglokokskraj.pl , tel.32 718 16 67 lub do Prezesa Urzędu Ochrony Danych Osobowych, ul. Stawki 2 00-193 Warszawa, gdy uzna, iż przetwarzanie jego danych osobowych narusza przepisy RODO.</w:t>
      </w:r>
    </w:p>
    <w:p w14:paraId="02670247" w14:textId="080F2192" w:rsidR="00874618" w:rsidRPr="004A2197" w:rsidRDefault="00874618" w:rsidP="00403D5B">
      <w:pPr>
        <w:widowControl w:val="0"/>
        <w:numPr>
          <w:ilvl w:val="0"/>
          <w:numId w:val="61"/>
        </w:numPr>
        <w:tabs>
          <w:tab w:val="left" w:pos="284"/>
        </w:tabs>
        <w:spacing w:line="230" w:lineRule="exact"/>
        <w:ind w:left="284" w:hanging="426"/>
        <w:jc w:val="both"/>
        <w:rPr>
          <w:rFonts w:ascii="Arial" w:hAnsi="Arial" w:cs="Arial"/>
          <w:sz w:val="20"/>
          <w:szCs w:val="20"/>
        </w:rPr>
      </w:pPr>
      <w:r w:rsidRPr="004A2197">
        <w:rPr>
          <w:rFonts w:ascii="Arial" w:hAnsi="Arial" w:cs="Arial"/>
          <w:sz w:val="20"/>
          <w:szCs w:val="20"/>
        </w:rPr>
        <w:t>Wykonawca zobowiązuje się poinformować w imieniu Administratora (Zamawiającego) wszystkie osoby fizyczne kierowane do realizacji zamówienia oraz osoby fizyczne prowadzące działalność gospodarczą, które zostaną wskazane jako podwykonawca, a których dane osobowe zawarte są w składanej ofercie lub jakimkolwiek załączniku lub dokumencie składanym w postępowaniu o udzielenie zamówienia, o:</w:t>
      </w:r>
    </w:p>
    <w:p w14:paraId="44CEFE9D" w14:textId="77777777" w:rsidR="00874618" w:rsidRPr="004A2197" w:rsidRDefault="00874618" w:rsidP="00C41847">
      <w:pPr>
        <w:widowControl w:val="0"/>
        <w:numPr>
          <w:ilvl w:val="0"/>
          <w:numId w:val="66"/>
        </w:numPr>
        <w:spacing w:line="230" w:lineRule="exact"/>
        <w:jc w:val="both"/>
        <w:rPr>
          <w:rFonts w:ascii="Arial" w:hAnsi="Arial" w:cs="Arial"/>
          <w:sz w:val="20"/>
          <w:szCs w:val="20"/>
        </w:rPr>
      </w:pPr>
      <w:r w:rsidRPr="004A2197">
        <w:rPr>
          <w:rFonts w:ascii="Arial" w:hAnsi="Arial" w:cs="Arial"/>
          <w:sz w:val="20"/>
          <w:szCs w:val="20"/>
        </w:rPr>
        <w:t>fakcie przekazania danych osobowych Administratorowi (Zamawiającemu);</w:t>
      </w:r>
    </w:p>
    <w:p w14:paraId="540A95F1" w14:textId="77777777" w:rsidR="00874618" w:rsidRDefault="00874618" w:rsidP="00C41847">
      <w:pPr>
        <w:widowControl w:val="0"/>
        <w:numPr>
          <w:ilvl w:val="0"/>
          <w:numId w:val="66"/>
        </w:numPr>
        <w:spacing w:line="230" w:lineRule="exact"/>
        <w:jc w:val="both"/>
        <w:rPr>
          <w:rFonts w:ascii="Arial" w:hAnsi="Arial" w:cs="Arial"/>
          <w:sz w:val="20"/>
          <w:szCs w:val="20"/>
        </w:rPr>
      </w:pPr>
      <w:r w:rsidRPr="004A2197">
        <w:rPr>
          <w:rFonts w:ascii="Arial" w:hAnsi="Arial" w:cs="Arial"/>
          <w:sz w:val="20"/>
          <w:szCs w:val="20"/>
        </w:rPr>
        <w:t>przetwarzaniu danych osobowych przez Administratora (Zamawiającego)</w:t>
      </w:r>
      <w:r>
        <w:rPr>
          <w:rFonts w:ascii="Arial" w:hAnsi="Arial" w:cs="Arial"/>
          <w:sz w:val="20"/>
          <w:szCs w:val="20"/>
        </w:rPr>
        <w:t>;</w:t>
      </w:r>
    </w:p>
    <w:p w14:paraId="35272547" w14:textId="374FD795" w:rsidR="00640E64" w:rsidRDefault="00874618" w:rsidP="007F7630">
      <w:pPr>
        <w:widowControl w:val="0"/>
        <w:spacing w:line="230" w:lineRule="exact"/>
        <w:ind w:left="360"/>
        <w:jc w:val="both"/>
        <w:rPr>
          <w:rFonts w:ascii="Arial" w:hAnsi="Arial" w:cs="Arial"/>
          <w:i/>
          <w:iCs/>
          <w:sz w:val="20"/>
          <w:szCs w:val="20"/>
        </w:rPr>
      </w:pPr>
      <w:r w:rsidRPr="00434273">
        <w:rPr>
          <w:rFonts w:ascii="Arial" w:hAnsi="Arial" w:cs="Arial"/>
          <w:i/>
          <w:iCs/>
          <w:sz w:val="20"/>
          <w:szCs w:val="20"/>
        </w:rPr>
        <w:t>- (jeżeli dotyczy).</w:t>
      </w:r>
    </w:p>
    <w:p w14:paraId="42970962" w14:textId="77C48741" w:rsidR="00874618" w:rsidRPr="00434273" w:rsidRDefault="00640E64" w:rsidP="00640E64">
      <w:pPr>
        <w:suppressAutoHyphens w:val="0"/>
        <w:rPr>
          <w:rFonts w:ascii="Arial" w:hAnsi="Arial" w:cs="Arial"/>
          <w:i/>
          <w:iCs/>
          <w:sz w:val="20"/>
          <w:szCs w:val="20"/>
        </w:rPr>
      </w:pPr>
      <w:r>
        <w:rPr>
          <w:rFonts w:ascii="Arial" w:hAnsi="Arial" w:cs="Arial"/>
          <w:i/>
          <w:iCs/>
          <w:sz w:val="20"/>
          <w:szCs w:val="20"/>
        </w:rPr>
        <w:br w:type="page"/>
      </w:r>
    </w:p>
    <w:p w14:paraId="39CDEFC2" w14:textId="77777777" w:rsidR="00874618" w:rsidRPr="00874618" w:rsidRDefault="00874618" w:rsidP="00403D5B">
      <w:pPr>
        <w:widowControl w:val="0"/>
        <w:numPr>
          <w:ilvl w:val="0"/>
          <w:numId w:val="61"/>
        </w:numPr>
        <w:spacing w:line="230" w:lineRule="exact"/>
        <w:ind w:left="284" w:hanging="426"/>
        <w:jc w:val="both"/>
        <w:rPr>
          <w:rFonts w:ascii="Arial" w:hAnsi="Arial" w:cs="Arial"/>
          <w:sz w:val="20"/>
          <w:szCs w:val="20"/>
        </w:rPr>
      </w:pPr>
      <w:r w:rsidRPr="004A2197">
        <w:rPr>
          <w:rFonts w:ascii="Arial" w:hAnsi="Arial" w:cs="Arial"/>
          <w:sz w:val="20"/>
          <w:szCs w:val="20"/>
        </w:rPr>
        <w:lastRenderedPageBreak/>
        <w:t xml:space="preserve">Zgodnie z art. 14 RODO Wykonawca zobowiązuje się wykonać w imieniu Administratora (Zamawiającego) obowiązek informacyjny wobec osób, o których mowa w ust. 10, przekazując im treść klauzuli informacyjnej, </w:t>
      </w:r>
      <w:r w:rsidR="00B153B5">
        <w:rPr>
          <w:rFonts w:ascii="Arial" w:hAnsi="Arial" w:cs="Arial"/>
          <w:sz w:val="20"/>
          <w:szCs w:val="20"/>
        </w:rPr>
        <w:br/>
      </w:r>
      <w:r w:rsidRPr="004A2197">
        <w:rPr>
          <w:rFonts w:ascii="Arial" w:hAnsi="Arial" w:cs="Arial"/>
          <w:sz w:val="20"/>
          <w:szCs w:val="20"/>
        </w:rPr>
        <w:t>o której mowa powyżej, wskazując jednocześnie tym osobom Wykonawcę jako źródło pochodzenia danych osobowych, którymi dysponował będzie Administrator (Zamawiający).</w:t>
      </w:r>
    </w:p>
    <w:p w14:paraId="2C73AC96" w14:textId="77777777" w:rsidR="00874618" w:rsidRPr="00896623" w:rsidRDefault="00874618" w:rsidP="00874618">
      <w:pPr>
        <w:suppressAutoHyphens w:val="0"/>
        <w:jc w:val="both"/>
        <w:rPr>
          <w:rFonts w:ascii="Arial" w:hAnsi="Arial" w:cs="Arial"/>
          <w:sz w:val="10"/>
          <w:szCs w:val="10"/>
        </w:rPr>
      </w:pPr>
    </w:p>
    <w:p w14:paraId="6CB0B86D" w14:textId="77777777" w:rsidR="007F54F3" w:rsidRPr="007F54F3" w:rsidRDefault="00B0392A" w:rsidP="007F54F3">
      <w:pPr>
        <w:jc w:val="center"/>
        <w:rPr>
          <w:rFonts w:ascii="Arial" w:hAnsi="Arial" w:cs="Arial"/>
          <w:b/>
          <w:sz w:val="20"/>
          <w:szCs w:val="20"/>
        </w:rPr>
      </w:pPr>
      <w:r>
        <w:rPr>
          <w:rFonts w:ascii="Arial" w:hAnsi="Arial" w:cs="Arial"/>
          <w:b/>
          <w:sz w:val="20"/>
          <w:szCs w:val="20"/>
        </w:rPr>
        <w:t>§ 1</w:t>
      </w:r>
      <w:r w:rsidR="00FD7E03">
        <w:rPr>
          <w:rFonts w:ascii="Arial" w:hAnsi="Arial" w:cs="Arial"/>
          <w:b/>
          <w:sz w:val="20"/>
          <w:szCs w:val="20"/>
        </w:rPr>
        <w:t>3</w:t>
      </w:r>
    </w:p>
    <w:p w14:paraId="52A027CE" w14:textId="77777777" w:rsidR="007F54F3" w:rsidRPr="007F54F3" w:rsidRDefault="007F54F3" w:rsidP="007F54F3">
      <w:pPr>
        <w:jc w:val="center"/>
        <w:rPr>
          <w:rFonts w:ascii="Arial" w:hAnsi="Arial" w:cs="Arial"/>
          <w:b/>
          <w:sz w:val="20"/>
          <w:szCs w:val="20"/>
          <w:u w:val="single"/>
        </w:rPr>
      </w:pPr>
      <w:r w:rsidRPr="007F54F3">
        <w:rPr>
          <w:rFonts w:ascii="Arial" w:hAnsi="Arial" w:cs="Arial"/>
          <w:b/>
          <w:sz w:val="20"/>
          <w:szCs w:val="20"/>
          <w:u w:val="single"/>
        </w:rPr>
        <w:t xml:space="preserve">Ochrona tajemnic przedsiębiorcy, zachowanie poufności </w:t>
      </w:r>
    </w:p>
    <w:p w14:paraId="6523ED90" w14:textId="77777777" w:rsidR="007F54F3" w:rsidRPr="007F54F3" w:rsidRDefault="007F54F3" w:rsidP="00403D5B">
      <w:pPr>
        <w:numPr>
          <w:ilvl w:val="0"/>
          <w:numId w:val="44"/>
        </w:numPr>
        <w:suppressAutoHyphens w:val="0"/>
        <w:ind w:left="426" w:hanging="426"/>
        <w:jc w:val="both"/>
        <w:rPr>
          <w:rFonts w:ascii="Arial" w:hAnsi="Arial" w:cs="Arial"/>
          <w:sz w:val="20"/>
          <w:szCs w:val="20"/>
        </w:rPr>
      </w:pPr>
      <w:r w:rsidRPr="007F54F3">
        <w:rPr>
          <w:rFonts w:ascii="Arial" w:hAnsi="Arial" w:cs="Arial"/>
          <w:sz w:val="20"/>
          <w:szCs w:val="20"/>
        </w:rPr>
        <w:t xml:space="preserve">Strony zobowiązują się do zachowania w tajemnicy informacji technicznych, organizacyjnych, handlowych </w:t>
      </w:r>
      <w:r w:rsidR="00A113D9">
        <w:rPr>
          <w:rFonts w:ascii="Arial" w:hAnsi="Arial" w:cs="Arial"/>
          <w:sz w:val="20"/>
          <w:szCs w:val="20"/>
        </w:rPr>
        <w:br/>
      </w:r>
      <w:r w:rsidRPr="007F54F3">
        <w:rPr>
          <w:rFonts w:ascii="Arial" w:hAnsi="Arial" w:cs="Arial"/>
          <w:sz w:val="20"/>
          <w:szCs w:val="20"/>
        </w:rPr>
        <w:t xml:space="preserve">i innych, udostępnionych wzajemnie w związku z wykonywaniem Umowy do niewykorzystywania ich </w:t>
      </w:r>
      <w:r w:rsidR="00A113D9">
        <w:rPr>
          <w:rFonts w:ascii="Arial" w:hAnsi="Arial" w:cs="Arial"/>
          <w:sz w:val="20"/>
          <w:szCs w:val="20"/>
        </w:rPr>
        <w:br/>
      </w:r>
      <w:r w:rsidRPr="007F54F3">
        <w:rPr>
          <w:rFonts w:ascii="Arial" w:hAnsi="Arial" w:cs="Arial"/>
          <w:sz w:val="20"/>
          <w:szCs w:val="20"/>
        </w:rPr>
        <w:t xml:space="preserve">w jakimkolwiek innym celu niż określony w Umowie, a także do zachowania w tajemnicy tych informacji, których ujawnienie osobom trzecim lub wykorzystanie ich przez Strony w innym celu niż przedmiot Umowy, mogłyby narazić interesy Stron w czasie obowiązywania lub po rozwiązaniu Umowy. Wykonawca przyjmuje do wiadomości, że wszystkie dane będące przedmiotem bądź wynikiem przetwarzania na podstawie Umowy są własnością Zamawiającego. </w:t>
      </w:r>
    </w:p>
    <w:p w14:paraId="2E5DA473" w14:textId="77777777" w:rsidR="007F54F3" w:rsidRPr="007F54F3" w:rsidRDefault="007F54F3" w:rsidP="00403D5B">
      <w:pPr>
        <w:numPr>
          <w:ilvl w:val="0"/>
          <w:numId w:val="44"/>
        </w:numPr>
        <w:suppressAutoHyphens w:val="0"/>
        <w:ind w:left="426" w:hanging="426"/>
        <w:jc w:val="both"/>
        <w:rPr>
          <w:rFonts w:ascii="Arial" w:hAnsi="Arial" w:cs="Arial"/>
          <w:sz w:val="20"/>
          <w:szCs w:val="20"/>
        </w:rPr>
      </w:pPr>
      <w:r w:rsidRPr="007F54F3">
        <w:rPr>
          <w:rFonts w:ascii="Arial" w:hAnsi="Arial" w:cs="Arial"/>
          <w:sz w:val="20"/>
          <w:szCs w:val="20"/>
        </w:rPr>
        <w:t xml:space="preserve">Wykonawca zobowiązuje się do usunięcia danych będących własnością Zamawiającego po rozwiązaniu Umowy, przy czym Wykonawca ma prawo zachować po jednej kopii wszystkich dokumentów i informacji pozyskanych w związku z Umową. </w:t>
      </w:r>
    </w:p>
    <w:p w14:paraId="597AA246" w14:textId="77777777" w:rsidR="007F54F3" w:rsidRPr="007F54F3" w:rsidRDefault="007F54F3" w:rsidP="00403D5B">
      <w:pPr>
        <w:numPr>
          <w:ilvl w:val="0"/>
          <w:numId w:val="44"/>
        </w:numPr>
        <w:suppressAutoHyphens w:val="0"/>
        <w:ind w:left="426" w:hanging="426"/>
        <w:jc w:val="both"/>
        <w:rPr>
          <w:rFonts w:ascii="Arial" w:hAnsi="Arial" w:cs="Arial"/>
          <w:sz w:val="20"/>
          <w:szCs w:val="20"/>
        </w:rPr>
      </w:pPr>
      <w:r w:rsidRPr="007F54F3">
        <w:rPr>
          <w:rFonts w:ascii="Arial" w:hAnsi="Arial" w:cs="Arial"/>
          <w:sz w:val="20"/>
          <w:szCs w:val="20"/>
        </w:rPr>
        <w:t>Wykonawca przyjmuje do wiadomości, że wszystkie dane będące przedmiotem bądź wynikiem przetwarzania na podstawie Umowy są prawnie chronioną tajemnicą Zamawiającego i bez wyraźnej zgody Zamawiającego nie mogą być przez Wykonawcę, jego pracowników lub jakiekolwiek osoby, za które Wykonawca ponosi prawną odpowiedzialność, poza zakresem Umowy przetwarzane, ani też korygowane czy udostępnione jakiejkolwiek osobie w jakikolwiek sposób.</w:t>
      </w:r>
    </w:p>
    <w:p w14:paraId="50B030BE" w14:textId="77777777" w:rsidR="007F54F3" w:rsidRPr="007F54F3" w:rsidRDefault="007F54F3" w:rsidP="00403D5B">
      <w:pPr>
        <w:numPr>
          <w:ilvl w:val="0"/>
          <w:numId w:val="44"/>
        </w:numPr>
        <w:suppressAutoHyphens w:val="0"/>
        <w:ind w:left="426" w:hanging="426"/>
        <w:jc w:val="both"/>
        <w:rPr>
          <w:rFonts w:ascii="Arial" w:hAnsi="Arial" w:cs="Arial"/>
          <w:sz w:val="20"/>
          <w:szCs w:val="20"/>
        </w:rPr>
      </w:pPr>
      <w:r w:rsidRPr="007F54F3">
        <w:rPr>
          <w:rFonts w:ascii="Arial" w:hAnsi="Arial" w:cs="Arial"/>
          <w:sz w:val="20"/>
          <w:szCs w:val="20"/>
        </w:rPr>
        <w:t>Wykonawca nie jest zobowiązany traktować, jako poufnej, żadnej informacji ujawnionej mu przez Zamawiającego, która:</w:t>
      </w:r>
    </w:p>
    <w:p w14:paraId="124AD6A6" w14:textId="77777777" w:rsidR="007F54F3" w:rsidRPr="007F54F3" w:rsidRDefault="007F54F3" w:rsidP="00403D5B">
      <w:pPr>
        <w:numPr>
          <w:ilvl w:val="3"/>
          <w:numId w:val="43"/>
        </w:numPr>
        <w:tabs>
          <w:tab w:val="left" w:pos="851"/>
        </w:tabs>
        <w:suppressAutoHyphens w:val="0"/>
        <w:ind w:left="851" w:hanging="425"/>
        <w:jc w:val="both"/>
        <w:rPr>
          <w:rFonts w:ascii="Arial" w:hAnsi="Arial" w:cs="Arial"/>
          <w:sz w:val="20"/>
          <w:szCs w:val="20"/>
        </w:rPr>
      </w:pPr>
      <w:r w:rsidRPr="007F54F3">
        <w:rPr>
          <w:rFonts w:ascii="Arial" w:hAnsi="Arial" w:cs="Arial"/>
          <w:sz w:val="20"/>
          <w:szCs w:val="20"/>
        </w:rPr>
        <w:t>była zgodnie z prawem znana Wykonawcy przed jej ujawnieniem przez Zamawiającego, lub</w:t>
      </w:r>
    </w:p>
    <w:p w14:paraId="5C1947D0" w14:textId="77777777" w:rsidR="007F54F3" w:rsidRPr="007F54F3" w:rsidRDefault="007F54F3" w:rsidP="00403D5B">
      <w:pPr>
        <w:numPr>
          <w:ilvl w:val="3"/>
          <w:numId w:val="43"/>
        </w:numPr>
        <w:tabs>
          <w:tab w:val="left" w:pos="851"/>
        </w:tabs>
        <w:suppressAutoHyphens w:val="0"/>
        <w:ind w:left="851" w:hanging="425"/>
        <w:jc w:val="both"/>
        <w:rPr>
          <w:rFonts w:ascii="Arial" w:hAnsi="Arial" w:cs="Arial"/>
          <w:sz w:val="20"/>
          <w:szCs w:val="20"/>
        </w:rPr>
      </w:pPr>
      <w:r w:rsidRPr="007F54F3">
        <w:rPr>
          <w:rFonts w:ascii="Arial" w:hAnsi="Arial" w:cs="Arial"/>
          <w:sz w:val="20"/>
          <w:szCs w:val="20"/>
        </w:rPr>
        <w:t xml:space="preserve">została bez żadnych ograniczeń w zakresie poufności przekazana przez Zamawiającego jakiejkolwiek osobie lub jednostce, lub </w:t>
      </w:r>
    </w:p>
    <w:p w14:paraId="50E4E887" w14:textId="77777777" w:rsidR="007F54F3" w:rsidRPr="007F54F3" w:rsidRDefault="007F54F3" w:rsidP="00403D5B">
      <w:pPr>
        <w:numPr>
          <w:ilvl w:val="3"/>
          <w:numId w:val="43"/>
        </w:numPr>
        <w:tabs>
          <w:tab w:val="left" w:pos="851"/>
        </w:tabs>
        <w:suppressAutoHyphens w:val="0"/>
        <w:ind w:left="851" w:hanging="425"/>
        <w:jc w:val="both"/>
        <w:rPr>
          <w:rFonts w:ascii="Arial" w:hAnsi="Arial" w:cs="Arial"/>
          <w:sz w:val="20"/>
          <w:szCs w:val="20"/>
        </w:rPr>
      </w:pPr>
      <w:r w:rsidRPr="007F54F3">
        <w:rPr>
          <w:rFonts w:ascii="Arial" w:hAnsi="Arial" w:cs="Arial"/>
          <w:sz w:val="20"/>
          <w:szCs w:val="20"/>
        </w:rPr>
        <w:t xml:space="preserve">jest powszechnie znana lub została ujawniona publiczne bez naruszenia niniejszej klauzuli poufności. </w:t>
      </w:r>
    </w:p>
    <w:p w14:paraId="78B96772" w14:textId="77777777" w:rsidR="007F54F3" w:rsidRPr="007F54F3" w:rsidRDefault="007F54F3" w:rsidP="00403D5B">
      <w:pPr>
        <w:numPr>
          <w:ilvl w:val="0"/>
          <w:numId w:val="44"/>
        </w:numPr>
        <w:suppressAutoHyphens w:val="0"/>
        <w:ind w:left="426" w:hanging="426"/>
        <w:jc w:val="both"/>
        <w:rPr>
          <w:rFonts w:ascii="Arial" w:hAnsi="Arial" w:cs="Arial"/>
          <w:sz w:val="20"/>
          <w:szCs w:val="20"/>
        </w:rPr>
      </w:pPr>
      <w:r w:rsidRPr="007F54F3">
        <w:rPr>
          <w:rFonts w:ascii="Arial" w:hAnsi="Arial" w:cs="Arial"/>
          <w:sz w:val="20"/>
          <w:szCs w:val="20"/>
        </w:rPr>
        <w:t>Ujawnienie informacji stanowiących tajemnicę przedsiębiorstwa jest także dopuszczalne w następujących sytuacjach:</w:t>
      </w:r>
    </w:p>
    <w:p w14:paraId="7BC26989" w14:textId="77777777" w:rsidR="007F54F3" w:rsidRPr="007F54F3" w:rsidRDefault="007F54F3" w:rsidP="00403D5B">
      <w:pPr>
        <w:numPr>
          <w:ilvl w:val="0"/>
          <w:numId w:val="45"/>
        </w:numPr>
        <w:tabs>
          <w:tab w:val="left" w:pos="851"/>
        </w:tabs>
        <w:suppressAutoHyphens w:val="0"/>
        <w:ind w:left="851" w:hanging="425"/>
        <w:jc w:val="both"/>
        <w:rPr>
          <w:rFonts w:ascii="Arial" w:hAnsi="Arial" w:cs="Arial"/>
          <w:sz w:val="20"/>
          <w:szCs w:val="20"/>
        </w:rPr>
      </w:pPr>
      <w:r w:rsidRPr="007F54F3">
        <w:rPr>
          <w:rFonts w:ascii="Arial" w:hAnsi="Arial" w:cs="Arial"/>
          <w:sz w:val="20"/>
          <w:szCs w:val="20"/>
        </w:rPr>
        <w:t xml:space="preserve">Wykonawca może w razie potrzeby dzielić się informacjami związanymi z realizacją Umowy ze swoimi podwykonawcami zaangażowanymi w realizację niniejszej </w:t>
      </w:r>
      <w:r w:rsidR="009E5AC5">
        <w:rPr>
          <w:rFonts w:ascii="Arial" w:hAnsi="Arial" w:cs="Arial"/>
          <w:sz w:val="20"/>
          <w:szCs w:val="20"/>
        </w:rPr>
        <w:t>U</w:t>
      </w:r>
      <w:r w:rsidRPr="007F54F3">
        <w:rPr>
          <w:rFonts w:ascii="Arial" w:hAnsi="Arial" w:cs="Arial"/>
          <w:sz w:val="20"/>
          <w:szCs w:val="20"/>
        </w:rPr>
        <w:t>mowy, z zastrzeżeniem zachowania poufności informacji przez podwykonawców;</w:t>
      </w:r>
    </w:p>
    <w:p w14:paraId="6C57A6FA" w14:textId="77777777" w:rsidR="007F54F3" w:rsidRPr="007F54F3" w:rsidRDefault="007F54F3" w:rsidP="00403D5B">
      <w:pPr>
        <w:numPr>
          <w:ilvl w:val="0"/>
          <w:numId w:val="45"/>
        </w:numPr>
        <w:tabs>
          <w:tab w:val="left" w:pos="851"/>
        </w:tabs>
        <w:suppressAutoHyphens w:val="0"/>
        <w:ind w:left="851" w:hanging="425"/>
        <w:jc w:val="both"/>
        <w:rPr>
          <w:rFonts w:ascii="Arial" w:hAnsi="Arial" w:cs="Arial"/>
          <w:sz w:val="20"/>
          <w:szCs w:val="20"/>
        </w:rPr>
      </w:pPr>
      <w:r w:rsidRPr="007F54F3">
        <w:rPr>
          <w:rFonts w:ascii="Arial" w:hAnsi="Arial" w:cs="Arial"/>
          <w:sz w:val="20"/>
          <w:szCs w:val="20"/>
        </w:rPr>
        <w:t xml:space="preserve">Wykonawca może ujawniać informacje osobom trzecim, takim jak doradcy i/lub ubezpieczyciele zobowiązani ustawowo do zachowania tajemnicy zawodowej. </w:t>
      </w:r>
    </w:p>
    <w:p w14:paraId="79ADA88C" w14:textId="77777777" w:rsidR="007F54F3" w:rsidRPr="007F54F3" w:rsidRDefault="007F54F3" w:rsidP="00403D5B">
      <w:pPr>
        <w:numPr>
          <w:ilvl w:val="0"/>
          <w:numId w:val="45"/>
        </w:numPr>
        <w:tabs>
          <w:tab w:val="left" w:pos="851"/>
        </w:tabs>
        <w:suppressAutoHyphens w:val="0"/>
        <w:ind w:left="851" w:hanging="425"/>
        <w:jc w:val="both"/>
        <w:rPr>
          <w:rFonts w:ascii="Arial" w:hAnsi="Arial" w:cs="Arial"/>
          <w:sz w:val="20"/>
          <w:szCs w:val="20"/>
        </w:rPr>
      </w:pPr>
      <w:r w:rsidRPr="007F54F3">
        <w:rPr>
          <w:rFonts w:ascii="Arial" w:hAnsi="Arial" w:cs="Arial"/>
          <w:sz w:val="20"/>
          <w:szCs w:val="20"/>
        </w:rPr>
        <w:t>Wykonawca może ujawniać informacje na żądanie organów państwowych, gdy obowiązek przekazania im takich informacji wynika z przepisów prawa.</w:t>
      </w:r>
    </w:p>
    <w:p w14:paraId="1627FA13" w14:textId="77777777" w:rsidR="007F54F3" w:rsidRPr="007F54F3" w:rsidRDefault="007F54F3" w:rsidP="00403D5B">
      <w:pPr>
        <w:numPr>
          <w:ilvl w:val="0"/>
          <w:numId w:val="44"/>
        </w:numPr>
        <w:suppressAutoHyphens w:val="0"/>
        <w:ind w:left="426" w:hanging="426"/>
        <w:jc w:val="both"/>
        <w:rPr>
          <w:rFonts w:ascii="Arial" w:hAnsi="Arial" w:cs="Arial"/>
          <w:sz w:val="20"/>
          <w:szCs w:val="20"/>
        </w:rPr>
      </w:pPr>
      <w:r w:rsidRPr="007F54F3">
        <w:rPr>
          <w:rFonts w:ascii="Arial" w:hAnsi="Arial" w:cs="Arial"/>
          <w:sz w:val="20"/>
          <w:szCs w:val="20"/>
        </w:rPr>
        <w:t>W sytuacjach, o których mowa w ust. 5, podmioty, które pozyskają informacje, są zobowiązane do zachowania ich poufności.</w:t>
      </w:r>
    </w:p>
    <w:p w14:paraId="16B15E15" w14:textId="77777777" w:rsidR="007F54F3" w:rsidRPr="007F54F3" w:rsidRDefault="007F54F3" w:rsidP="00403D5B">
      <w:pPr>
        <w:numPr>
          <w:ilvl w:val="0"/>
          <w:numId w:val="44"/>
        </w:numPr>
        <w:suppressAutoHyphens w:val="0"/>
        <w:ind w:left="426" w:hanging="426"/>
        <w:jc w:val="both"/>
        <w:rPr>
          <w:rFonts w:ascii="Arial" w:hAnsi="Arial" w:cs="Arial"/>
          <w:sz w:val="20"/>
          <w:szCs w:val="20"/>
        </w:rPr>
      </w:pPr>
      <w:r w:rsidRPr="007F54F3">
        <w:rPr>
          <w:rFonts w:ascii="Arial" w:hAnsi="Arial" w:cs="Arial"/>
          <w:sz w:val="20"/>
          <w:szCs w:val="20"/>
        </w:rPr>
        <w:t xml:space="preserve">Wykonawca zobowiązuje się, że wszelkie dane i informacje uzyskane w związku z wykonywaniem niniejszej </w:t>
      </w:r>
      <w:r w:rsidR="009E5AC5">
        <w:rPr>
          <w:rFonts w:ascii="Arial" w:hAnsi="Arial" w:cs="Arial"/>
          <w:sz w:val="20"/>
          <w:szCs w:val="20"/>
        </w:rPr>
        <w:t>U</w:t>
      </w:r>
      <w:r w:rsidRPr="007F54F3">
        <w:rPr>
          <w:rFonts w:ascii="Arial" w:hAnsi="Arial" w:cs="Arial"/>
          <w:sz w:val="20"/>
          <w:szCs w:val="20"/>
        </w:rPr>
        <w:t>mowy na temat stanu, organizacji i interesów Zamawiającego nie zostaną ujawnione, udostępnione lub upublicznione ani w części, ani w całości, o ile nie wynika to z innych postanowień Umowy, a jednocześnie nie służy do jej realizacji, z zastrzeżeniem ust. 4 i 5.</w:t>
      </w:r>
    </w:p>
    <w:p w14:paraId="2D73016E" w14:textId="77777777" w:rsidR="007F54F3" w:rsidRPr="007F54F3" w:rsidRDefault="007F54F3" w:rsidP="00403D5B">
      <w:pPr>
        <w:numPr>
          <w:ilvl w:val="0"/>
          <w:numId w:val="44"/>
        </w:numPr>
        <w:suppressAutoHyphens w:val="0"/>
        <w:ind w:left="426" w:hanging="426"/>
        <w:jc w:val="both"/>
        <w:rPr>
          <w:rFonts w:ascii="Arial" w:hAnsi="Arial" w:cs="Arial"/>
          <w:sz w:val="20"/>
          <w:szCs w:val="20"/>
        </w:rPr>
      </w:pPr>
      <w:r w:rsidRPr="007F54F3">
        <w:rPr>
          <w:rFonts w:ascii="Arial" w:hAnsi="Arial" w:cs="Arial"/>
          <w:sz w:val="20"/>
          <w:szCs w:val="20"/>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300A9C79" w14:textId="77777777" w:rsidR="007F54F3" w:rsidRPr="001663FC" w:rsidRDefault="007F54F3" w:rsidP="00403D5B">
      <w:pPr>
        <w:numPr>
          <w:ilvl w:val="0"/>
          <w:numId w:val="44"/>
        </w:numPr>
        <w:suppressAutoHyphens w:val="0"/>
        <w:ind w:left="426" w:hanging="426"/>
        <w:jc w:val="both"/>
        <w:rPr>
          <w:rFonts w:ascii="Arial" w:hAnsi="Arial" w:cs="Arial"/>
          <w:sz w:val="20"/>
          <w:szCs w:val="20"/>
        </w:rPr>
      </w:pPr>
      <w:r w:rsidRPr="007F54F3">
        <w:rPr>
          <w:rFonts w:ascii="Arial" w:hAnsi="Arial" w:cs="Arial"/>
          <w:sz w:val="20"/>
          <w:szCs w:val="20"/>
        </w:rPr>
        <w:t>W przypadku naruszenia przez którąkolwiek ze Stron zasady poufności Strona poszkodowana ma prawo dochodzenia odszkodowania na zasadach ogólnych kodeksu cywilnego.</w:t>
      </w:r>
    </w:p>
    <w:p w14:paraId="22219AB0" w14:textId="77777777" w:rsidR="00A65E15" w:rsidRPr="00896623" w:rsidRDefault="00A65E15" w:rsidP="00B0392A">
      <w:pPr>
        <w:suppressAutoHyphens w:val="0"/>
        <w:jc w:val="both"/>
        <w:rPr>
          <w:rFonts w:ascii="Arial" w:hAnsi="Arial" w:cs="Arial"/>
          <w:sz w:val="10"/>
          <w:szCs w:val="10"/>
        </w:rPr>
      </w:pPr>
    </w:p>
    <w:p w14:paraId="7E380569" w14:textId="77777777" w:rsidR="007F54F3" w:rsidRPr="007F54F3" w:rsidRDefault="00B0392A" w:rsidP="00896623">
      <w:pPr>
        <w:spacing w:line="220" w:lineRule="exact"/>
        <w:jc w:val="center"/>
        <w:rPr>
          <w:rFonts w:ascii="Arial" w:hAnsi="Arial" w:cs="Arial"/>
          <w:b/>
          <w:sz w:val="20"/>
          <w:szCs w:val="20"/>
        </w:rPr>
      </w:pPr>
      <w:r>
        <w:rPr>
          <w:rFonts w:ascii="Arial" w:hAnsi="Arial" w:cs="Arial"/>
          <w:b/>
          <w:sz w:val="20"/>
          <w:szCs w:val="20"/>
        </w:rPr>
        <w:t>§ 1</w:t>
      </w:r>
      <w:r w:rsidR="00FD7E03">
        <w:rPr>
          <w:rFonts w:ascii="Arial" w:hAnsi="Arial" w:cs="Arial"/>
          <w:b/>
          <w:sz w:val="20"/>
          <w:szCs w:val="20"/>
        </w:rPr>
        <w:t>4</w:t>
      </w:r>
    </w:p>
    <w:p w14:paraId="4634852E" w14:textId="77777777" w:rsidR="007F54F3" w:rsidRPr="007F54F3" w:rsidRDefault="007F54F3" w:rsidP="00896623">
      <w:pPr>
        <w:spacing w:line="220" w:lineRule="exact"/>
        <w:jc w:val="center"/>
        <w:rPr>
          <w:rFonts w:ascii="Arial" w:hAnsi="Arial" w:cs="Arial"/>
          <w:b/>
          <w:bCs/>
          <w:sz w:val="20"/>
          <w:szCs w:val="20"/>
          <w:u w:val="single"/>
        </w:rPr>
      </w:pPr>
      <w:r w:rsidRPr="007F54F3">
        <w:rPr>
          <w:rFonts w:ascii="Arial" w:hAnsi="Arial" w:cs="Arial"/>
          <w:b/>
          <w:bCs/>
          <w:sz w:val="20"/>
          <w:szCs w:val="20"/>
          <w:u w:val="single"/>
        </w:rPr>
        <w:t>Ochrona informacji niejawnych</w:t>
      </w:r>
    </w:p>
    <w:p w14:paraId="67E60F40" w14:textId="77777777" w:rsidR="007F54F3" w:rsidRDefault="007F54F3" w:rsidP="00896623">
      <w:pPr>
        <w:spacing w:line="220" w:lineRule="exact"/>
        <w:ind w:right="66"/>
        <w:jc w:val="both"/>
        <w:rPr>
          <w:rFonts w:ascii="Arial" w:hAnsi="Arial" w:cs="Arial"/>
          <w:sz w:val="20"/>
          <w:szCs w:val="20"/>
        </w:rPr>
      </w:pPr>
      <w:r w:rsidRPr="007F54F3">
        <w:rPr>
          <w:rFonts w:ascii="Arial" w:hAnsi="Arial" w:cs="Arial"/>
          <w:sz w:val="20"/>
          <w:szCs w:val="20"/>
        </w:rPr>
        <w:t xml:space="preserve">W trakcie wykonywania Umowy będą przestrzegane przez Strony zapisy ustawy z dnia 5 sierpnia 2010 r. </w:t>
      </w:r>
      <w:r>
        <w:rPr>
          <w:rFonts w:ascii="Arial" w:hAnsi="Arial" w:cs="Arial"/>
          <w:sz w:val="20"/>
          <w:szCs w:val="20"/>
        </w:rPr>
        <w:br/>
      </w:r>
      <w:r w:rsidRPr="007F54F3">
        <w:rPr>
          <w:rFonts w:ascii="Arial" w:hAnsi="Arial" w:cs="Arial"/>
          <w:sz w:val="20"/>
          <w:szCs w:val="20"/>
        </w:rPr>
        <w:t>o ochronie informacji niejawnych (</w:t>
      </w:r>
      <w:proofErr w:type="spellStart"/>
      <w:r w:rsidR="008D7B77" w:rsidRPr="008D7B77">
        <w:rPr>
          <w:rFonts w:ascii="Arial" w:hAnsi="Arial" w:cs="Arial"/>
          <w:color w:val="0000CC"/>
          <w:sz w:val="20"/>
          <w:szCs w:val="20"/>
        </w:rPr>
        <w:t>j.t.</w:t>
      </w:r>
      <w:r w:rsidRPr="007F54F3">
        <w:rPr>
          <w:rFonts w:ascii="Arial" w:hAnsi="Arial" w:cs="Arial"/>
          <w:sz w:val="20"/>
          <w:szCs w:val="20"/>
        </w:rPr>
        <w:t>Dz</w:t>
      </w:r>
      <w:proofErr w:type="spellEnd"/>
      <w:r w:rsidRPr="007F54F3">
        <w:rPr>
          <w:rFonts w:ascii="Arial" w:hAnsi="Arial" w:cs="Arial"/>
          <w:sz w:val="20"/>
          <w:szCs w:val="20"/>
        </w:rPr>
        <w:t xml:space="preserve">. U. </w:t>
      </w:r>
      <w:r w:rsidR="00BE2F60">
        <w:rPr>
          <w:rFonts w:ascii="Arial" w:hAnsi="Arial" w:cs="Arial"/>
          <w:sz w:val="20"/>
          <w:szCs w:val="20"/>
        </w:rPr>
        <w:t>z 2019</w:t>
      </w:r>
      <w:r w:rsidR="00EC3FFC">
        <w:rPr>
          <w:rFonts w:ascii="Arial" w:hAnsi="Arial" w:cs="Arial"/>
          <w:sz w:val="20"/>
          <w:szCs w:val="20"/>
        </w:rPr>
        <w:t xml:space="preserve"> r. poz. </w:t>
      </w:r>
      <w:r w:rsidR="00BE2F60">
        <w:rPr>
          <w:rFonts w:ascii="Arial" w:hAnsi="Arial" w:cs="Arial"/>
          <w:sz w:val="20"/>
          <w:szCs w:val="20"/>
        </w:rPr>
        <w:t>742</w:t>
      </w:r>
      <w:r w:rsidRPr="007F54F3">
        <w:rPr>
          <w:rFonts w:ascii="Arial" w:hAnsi="Arial" w:cs="Arial"/>
          <w:sz w:val="20"/>
          <w:szCs w:val="20"/>
        </w:rPr>
        <w:t xml:space="preserve">).  </w:t>
      </w:r>
    </w:p>
    <w:p w14:paraId="7FE3E669" w14:textId="77777777" w:rsidR="00896623" w:rsidRPr="00896623" w:rsidRDefault="00896623" w:rsidP="007F54F3">
      <w:pPr>
        <w:rPr>
          <w:rFonts w:ascii="Arial" w:hAnsi="Arial" w:cs="Arial"/>
          <w:sz w:val="10"/>
          <w:szCs w:val="10"/>
        </w:rPr>
      </w:pPr>
    </w:p>
    <w:p w14:paraId="650B3404" w14:textId="77777777" w:rsidR="007F54F3" w:rsidRPr="007F54F3" w:rsidRDefault="00B0392A" w:rsidP="00896623">
      <w:pPr>
        <w:spacing w:line="220" w:lineRule="exact"/>
        <w:jc w:val="center"/>
        <w:rPr>
          <w:rFonts w:ascii="Arial" w:hAnsi="Arial" w:cs="Arial"/>
          <w:b/>
          <w:sz w:val="20"/>
          <w:szCs w:val="20"/>
        </w:rPr>
      </w:pPr>
      <w:r>
        <w:rPr>
          <w:rFonts w:ascii="Arial" w:hAnsi="Arial" w:cs="Arial"/>
          <w:b/>
          <w:sz w:val="20"/>
          <w:szCs w:val="20"/>
        </w:rPr>
        <w:t>§ 1</w:t>
      </w:r>
      <w:r w:rsidR="00FD7E03">
        <w:rPr>
          <w:rFonts w:ascii="Arial" w:hAnsi="Arial" w:cs="Arial"/>
          <w:b/>
          <w:sz w:val="20"/>
          <w:szCs w:val="20"/>
        </w:rPr>
        <w:t>5</w:t>
      </w:r>
    </w:p>
    <w:p w14:paraId="79D7709D" w14:textId="77777777" w:rsidR="007F54F3" w:rsidRPr="007F54F3" w:rsidRDefault="007F54F3" w:rsidP="00896623">
      <w:pPr>
        <w:spacing w:line="220" w:lineRule="exact"/>
        <w:jc w:val="center"/>
        <w:rPr>
          <w:rFonts w:ascii="Arial" w:hAnsi="Arial" w:cs="Arial"/>
          <w:b/>
          <w:sz w:val="20"/>
          <w:szCs w:val="20"/>
          <w:u w:val="single"/>
        </w:rPr>
      </w:pPr>
      <w:r w:rsidRPr="007F54F3">
        <w:rPr>
          <w:rFonts w:ascii="Arial" w:hAnsi="Arial" w:cs="Arial"/>
          <w:b/>
          <w:sz w:val="20"/>
          <w:szCs w:val="20"/>
          <w:u w:val="single"/>
        </w:rPr>
        <w:t>Zasady etyki</w:t>
      </w:r>
    </w:p>
    <w:p w14:paraId="59083E34" w14:textId="77777777" w:rsidR="006F238D" w:rsidRPr="00980F16" w:rsidRDefault="006F238D" w:rsidP="00896623">
      <w:pPr>
        <w:widowControl w:val="0"/>
        <w:numPr>
          <w:ilvl w:val="0"/>
          <w:numId w:val="27"/>
        </w:numPr>
        <w:tabs>
          <w:tab w:val="clear" w:pos="557"/>
        </w:tabs>
        <w:suppressAutoHyphens w:val="0"/>
        <w:spacing w:line="220" w:lineRule="exact"/>
        <w:ind w:left="426" w:hanging="426"/>
        <w:jc w:val="both"/>
        <w:rPr>
          <w:rFonts w:ascii="Arial" w:hAnsi="Arial" w:cs="Arial"/>
          <w:sz w:val="20"/>
          <w:szCs w:val="20"/>
        </w:rPr>
      </w:pPr>
      <w:r w:rsidRPr="006F238D">
        <w:rPr>
          <w:rFonts w:ascii="Arial" w:hAnsi="Arial" w:cs="Arial"/>
          <w:sz w:val="20"/>
          <w:szCs w:val="20"/>
        </w:rPr>
        <w:t xml:space="preserve">Wykonawca nie może naruszać poprzez swoje zachowanie (działanie, znoszenie lub zaniechanie) przepisów </w:t>
      </w:r>
      <w:r w:rsidRPr="00980F16">
        <w:rPr>
          <w:rFonts w:ascii="Arial" w:hAnsi="Arial" w:cs="Arial"/>
          <w:sz w:val="20"/>
          <w:szCs w:val="20"/>
        </w:rPr>
        <w:t>obowiązującego prawa. Zakaz ten dotyczy także pracowników, przedstawicieli Wykonawcy oraz innych osób działających w</w:t>
      </w:r>
      <w:r w:rsidR="008D7B77" w:rsidRPr="00980F16">
        <w:rPr>
          <w:rFonts w:ascii="Arial" w:hAnsi="Arial" w:cs="Arial"/>
          <w:sz w:val="20"/>
          <w:szCs w:val="20"/>
        </w:rPr>
        <w:t xml:space="preserve"> jego imieniu lub na jego rzecz </w:t>
      </w:r>
      <w:r w:rsidRPr="00980F16">
        <w:rPr>
          <w:rFonts w:ascii="Arial" w:hAnsi="Arial" w:cs="Arial"/>
          <w:sz w:val="20"/>
          <w:szCs w:val="20"/>
        </w:rPr>
        <w:t xml:space="preserve">i odnosi się w szczególności do </w:t>
      </w:r>
      <w:proofErr w:type="spellStart"/>
      <w:r w:rsidRPr="00980F16">
        <w:rPr>
          <w:rFonts w:ascii="Arial" w:hAnsi="Arial" w:cs="Arial"/>
          <w:sz w:val="20"/>
          <w:szCs w:val="20"/>
        </w:rPr>
        <w:t>zachowań</w:t>
      </w:r>
      <w:proofErr w:type="spellEnd"/>
      <w:r w:rsidRPr="00980F16">
        <w:rPr>
          <w:rFonts w:ascii="Arial" w:hAnsi="Arial" w:cs="Arial"/>
          <w:sz w:val="20"/>
          <w:szCs w:val="20"/>
        </w:rPr>
        <w:t>, które mogą prowadzić do:</w:t>
      </w:r>
    </w:p>
    <w:p w14:paraId="2C4744CE" w14:textId="77777777" w:rsidR="006F238D" w:rsidRPr="00980F16" w:rsidRDefault="006F238D" w:rsidP="00C41847">
      <w:pPr>
        <w:widowControl w:val="0"/>
        <w:numPr>
          <w:ilvl w:val="0"/>
          <w:numId w:val="67"/>
        </w:numPr>
        <w:suppressAutoHyphens w:val="0"/>
        <w:spacing w:line="220" w:lineRule="exact"/>
        <w:jc w:val="both"/>
        <w:rPr>
          <w:rFonts w:ascii="Arial" w:hAnsi="Arial" w:cs="Arial"/>
          <w:sz w:val="20"/>
          <w:szCs w:val="20"/>
        </w:rPr>
      </w:pPr>
      <w:r w:rsidRPr="00980F16">
        <w:rPr>
          <w:rFonts w:ascii="Arial" w:hAnsi="Arial" w:cs="Arial"/>
          <w:sz w:val="20"/>
          <w:szCs w:val="20"/>
        </w:rPr>
        <w:t xml:space="preserve">popełnienia przestępstw określonych w art. 16 ustawy z dnia 28 października 2002 r. </w:t>
      </w:r>
      <w:r w:rsidR="00896623">
        <w:rPr>
          <w:rFonts w:ascii="Arial" w:hAnsi="Arial" w:cs="Arial"/>
          <w:sz w:val="20"/>
          <w:szCs w:val="20"/>
        </w:rPr>
        <w:br/>
      </w:r>
      <w:r w:rsidRPr="00980F16">
        <w:rPr>
          <w:rFonts w:ascii="Arial" w:hAnsi="Arial" w:cs="Arial"/>
          <w:sz w:val="20"/>
          <w:szCs w:val="20"/>
        </w:rPr>
        <w:t xml:space="preserve">o odpowiedzialności podmiotów zbiorowych za czyny zabronione pod groźbą kary (Dz.U.  z 2019 r. poz. 628); </w:t>
      </w:r>
    </w:p>
    <w:p w14:paraId="45276C9A" w14:textId="5D17E5DD" w:rsidR="006F238D" w:rsidRPr="005B79BE" w:rsidRDefault="006F238D" w:rsidP="00C41847">
      <w:pPr>
        <w:widowControl w:val="0"/>
        <w:numPr>
          <w:ilvl w:val="0"/>
          <w:numId w:val="67"/>
        </w:numPr>
        <w:suppressAutoHyphens w:val="0"/>
        <w:spacing w:line="220" w:lineRule="exact"/>
        <w:jc w:val="both"/>
        <w:rPr>
          <w:rFonts w:ascii="Arial" w:hAnsi="Arial" w:cs="Arial"/>
          <w:sz w:val="20"/>
          <w:szCs w:val="20"/>
        </w:rPr>
      </w:pPr>
      <w:r w:rsidRPr="00980F16">
        <w:rPr>
          <w:rFonts w:ascii="Arial" w:hAnsi="Arial" w:cs="Arial"/>
          <w:sz w:val="20"/>
          <w:szCs w:val="20"/>
        </w:rPr>
        <w:t xml:space="preserve">popełnienia czynów wskazanych w ustawie z dnia 16 kwietnia 1993 roku o zwalczaniu nieuczciwej </w:t>
      </w:r>
      <w:r w:rsidRPr="005B79BE">
        <w:rPr>
          <w:rFonts w:ascii="Arial" w:hAnsi="Arial" w:cs="Arial"/>
          <w:sz w:val="20"/>
          <w:szCs w:val="20"/>
        </w:rPr>
        <w:t xml:space="preserve">konkurencji </w:t>
      </w:r>
      <w:r w:rsidR="005B79BE" w:rsidRPr="005B79BE">
        <w:rPr>
          <w:rFonts w:ascii="Arial" w:hAnsi="Arial" w:cs="Arial"/>
          <w:sz w:val="20"/>
          <w:szCs w:val="20"/>
        </w:rPr>
        <w:t>(j.t. Dz. U. z 2020 r., poz. 1913</w:t>
      </w:r>
      <w:r w:rsidRPr="005B79BE">
        <w:rPr>
          <w:rFonts w:ascii="Arial" w:hAnsi="Arial" w:cs="Arial"/>
          <w:sz w:val="20"/>
          <w:szCs w:val="20"/>
        </w:rPr>
        <w:t>).</w:t>
      </w:r>
    </w:p>
    <w:p w14:paraId="147E1AA7" w14:textId="77777777" w:rsidR="006F238D" w:rsidRPr="006F238D" w:rsidRDefault="006F238D" w:rsidP="00896623">
      <w:pPr>
        <w:widowControl w:val="0"/>
        <w:numPr>
          <w:ilvl w:val="0"/>
          <w:numId w:val="27"/>
        </w:numPr>
        <w:tabs>
          <w:tab w:val="clear" w:pos="557"/>
          <w:tab w:val="left" w:pos="426"/>
        </w:tabs>
        <w:suppressAutoHyphens w:val="0"/>
        <w:spacing w:line="220" w:lineRule="exact"/>
        <w:ind w:left="426" w:hanging="426"/>
        <w:jc w:val="both"/>
        <w:rPr>
          <w:rFonts w:ascii="Arial" w:hAnsi="Arial" w:cs="Arial"/>
          <w:sz w:val="20"/>
          <w:szCs w:val="20"/>
        </w:rPr>
      </w:pPr>
      <w:r w:rsidRPr="00980F16">
        <w:rPr>
          <w:rFonts w:ascii="Arial" w:hAnsi="Arial" w:cs="Arial"/>
          <w:sz w:val="20"/>
          <w:szCs w:val="20"/>
        </w:rPr>
        <w:lastRenderedPageBreak/>
        <w:t>Wykonawca winien zapobiegać wszelkim nieuczciwym działaniom ze strony swych przedstawicieli. Wykonawca gwarantuje i zobowiązuje się, że nie</w:t>
      </w:r>
      <w:r w:rsidRPr="006F238D">
        <w:rPr>
          <w:rFonts w:ascii="Arial" w:hAnsi="Arial" w:cs="Arial"/>
          <w:sz w:val="20"/>
          <w:szCs w:val="20"/>
        </w:rPr>
        <w:t xml:space="preserve"> wręczał i nie wręczy żadnej darowizny lub prowizji; jak również nie zgadzał się i nie zgodzi się na zapłatę prowizji pracownikowi lub przedstawicielowi Zamawiającego w związku z zamówieniem lub Umową.</w:t>
      </w:r>
    </w:p>
    <w:p w14:paraId="44D12FD1" w14:textId="77777777" w:rsidR="00E27CDA" w:rsidRPr="00896623" w:rsidRDefault="00E27CDA" w:rsidP="00E27CDA">
      <w:pPr>
        <w:widowControl w:val="0"/>
        <w:tabs>
          <w:tab w:val="left" w:pos="426"/>
        </w:tabs>
        <w:suppressAutoHyphens w:val="0"/>
        <w:ind w:left="426"/>
        <w:jc w:val="both"/>
        <w:rPr>
          <w:rFonts w:ascii="Arial" w:hAnsi="Arial" w:cs="Arial"/>
          <w:sz w:val="10"/>
          <w:szCs w:val="10"/>
        </w:rPr>
      </w:pPr>
    </w:p>
    <w:p w14:paraId="282432C7" w14:textId="77777777" w:rsidR="007F54F3" w:rsidRPr="006F238D" w:rsidRDefault="00B0392A" w:rsidP="007F54F3">
      <w:pPr>
        <w:jc w:val="center"/>
        <w:rPr>
          <w:rFonts w:ascii="Arial" w:hAnsi="Arial" w:cs="Arial"/>
          <w:b/>
          <w:sz w:val="20"/>
          <w:szCs w:val="20"/>
        </w:rPr>
      </w:pPr>
      <w:r w:rsidRPr="006F238D">
        <w:rPr>
          <w:rFonts w:ascii="Arial" w:hAnsi="Arial" w:cs="Arial"/>
          <w:b/>
          <w:sz w:val="20"/>
          <w:szCs w:val="20"/>
        </w:rPr>
        <w:t>§ 1</w:t>
      </w:r>
      <w:r w:rsidR="00FD7E03">
        <w:rPr>
          <w:rFonts w:ascii="Arial" w:hAnsi="Arial" w:cs="Arial"/>
          <w:b/>
          <w:sz w:val="20"/>
          <w:szCs w:val="20"/>
        </w:rPr>
        <w:t>6</w:t>
      </w:r>
    </w:p>
    <w:p w14:paraId="0FBCCB92" w14:textId="77777777" w:rsidR="007F54F3" w:rsidRPr="007F54F3" w:rsidRDefault="007F54F3" w:rsidP="007F54F3">
      <w:pPr>
        <w:tabs>
          <w:tab w:val="left" w:pos="466"/>
        </w:tabs>
        <w:ind w:right="198"/>
        <w:jc w:val="center"/>
        <w:rPr>
          <w:rFonts w:ascii="Arial" w:hAnsi="Arial" w:cs="Arial"/>
          <w:b/>
          <w:sz w:val="20"/>
          <w:szCs w:val="20"/>
          <w:u w:val="single"/>
        </w:rPr>
      </w:pPr>
      <w:r w:rsidRPr="007F54F3">
        <w:rPr>
          <w:rFonts w:ascii="Arial" w:hAnsi="Arial" w:cs="Arial"/>
          <w:b/>
          <w:bCs/>
          <w:sz w:val="20"/>
          <w:szCs w:val="20"/>
          <w:u w:val="single"/>
        </w:rPr>
        <w:t>Badania kontrolne (AUDYT)</w:t>
      </w:r>
    </w:p>
    <w:p w14:paraId="58DA5A42" w14:textId="77777777" w:rsidR="007F54F3" w:rsidRPr="007F54F3" w:rsidRDefault="007F54F3" w:rsidP="008B11CF">
      <w:pPr>
        <w:numPr>
          <w:ilvl w:val="0"/>
          <w:numId w:val="28"/>
        </w:numPr>
        <w:suppressAutoHyphens w:val="0"/>
        <w:jc w:val="both"/>
        <w:rPr>
          <w:rFonts w:ascii="Arial" w:hAnsi="Arial" w:cs="Arial"/>
          <w:sz w:val="20"/>
          <w:szCs w:val="20"/>
        </w:rPr>
      </w:pPr>
      <w:r w:rsidRPr="007F54F3">
        <w:rPr>
          <w:rFonts w:ascii="Arial" w:hAnsi="Arial" w:cs="Arial"/>
          <w:sz w:val="20"/>
          <w:szCs w:val="20"/>
        </w:rPr>
        <w:t>W trakcie wykonywania Umowy Zamawiający zastrzega sobie prawo do audytu, przez jego upoważnionych przedstawicieli. Wykonawca jest zobowiązany poddać się audytowi w terminie i zakresie wskazanym przez Zamawiającego. Audyt może dotyczyć w szczególności:</w:t>
      </w:r>
    </w:p>
    <w:p w14:paraId="4BC574FC" w14:textId="77777777" w:rsidR="007F54F3" w:rsidRPr="007F54F3" w:rsidRDefault="007F54F3" w:rsidP="008B11CF">
      <w:pPr>
        <w:pStyle w:val="Akapitzlist11"/>
        <w:numPr>
          <w:ilvl w:val="3"/>
          <w:numId w:val="28"/>
        </w:numPr>
        <w:ind w:left="709" w:hanging="283"/>
        <w:jc w:val="both"/>
        <w:rPr>
          <w:rFonts w:ascii="Arial" w:hAnsi="Arial" w:cs="Arial"/>
        </w:rPr>
      </w:pPr>
      <w:r w:rsidRPr="007F54F3">
        <w:rPr>
          <w:rFonts w:ascii="Arial" w:hAnsi="Arial" w:cs="Arial"/>
        </w:rPr>
        <w:t>warunków techniczno-organizacyjnych oraz zgodności procesu realizacji U</w:t>
      </w:r>
      <w:r>
        <w:rPr>
          <w:rFonts w:ascii="Arial" w:hAnsi="Arial" w:cs="Arial"/>
        </w:rPr>
        <w:t xml:space="preserve">mowy </w:t>
      </w:r>
      <w:r w:rsidRPr="007F54F3">
        <w:rPr>
          <w:rFonts w:ascii="Arial" w:hAnsi="Arial" w:cs="Arial"/>
        </w:rPr>
        <w:t>z zapisami mownymi,</w:t>
      </w:r>
    </w:p>
    <w:p w14:paraId="7125CDAC" w14:textId="77777777" w:rsidR="00A113D9" w:rsidRPr="0034706B" w:rsidRDefault="007F54F3" w:rsidP="008B11CF">
      <w:pPr>
        <w:numPr>
          <w:ilvl w:val="3"/>
          <w:numId w:val="28"/>
        </w:numPr>
        <w:suppressAutoHyphens w:val="0"/>
        <w:ind w:left="709" w:hanging="283"/>
        <w:jc w:val="both"/>
        <w:rPr>
          <w:rFonts w:ascii="Arial" w:hAnsi="Arial" w:cs="Arial"/>
          <w:sz w:val="20"/>
          <w:szCs w:val="20"/>
        </w:rPr>
      </w:pPr>
      <w:r w:rsidRPr="007F54F3">
        <w:rPr>
          <w:rFonts w:ascii="Arial" w:hAnsi="Arial" w:cs="Arial"/>
          <w:sz w:val="20"/>
          <w:szCs w:val="20"/>
        </w:rPr>
        <w:t>kwalifikacji i uprawnień pracowników w zakresie zgodności z wymaganiami Zamawiającego,</w:t>
      </w:r>
    </w:p>
    <w:p w14:paraId="52502F6D" w14:textId="77777777" w:rsidR="007F54F3" w:rsidRPr="007F54F3" w:rsidRDefault="007F54F3" w:rsidP="008B11CF">
      <w:pPr>
        <w:numPr>
          <w:ilvl w:val="3"/>
          <w:numId w:val="28"/>
        </w:numPr>
        <w:suppressAutoHyphens w:val="0"/>
        <w:ind w:left="709" w:hanging="283"/>
        <w:jc w:val="both"/>
        <w:rPr>
          <w:rFonts w:ascii="Arial" w:hAnsi="Arial" w:cs="Arial"/>
          <w:sz w:val="20"/>
          <w:szCs w:val="20"/>
        </w:rPr>
      </w:pPr>
      <w:r w:rsidRPr="007F54F3">
        <w:rPr>
          <w:rFonts w:ascii="Arial" w:hAnsi="Arial" w:cs="Arial"/>
          <w:sz w:val="20"/>
          <w:szCs w:val="20"/>
        </w:rPr>
        <w:t>przestrzegania przepisów powszechnie obowiązujących oraz wewnętrznych uregulowań Zamawiającego w zakresie ochrony środowiska i BHP,</w:t>
      </w:r>
    </w:p>
    <w:p w14:paraId="693850D2" w14:textId="77777777" w:rsidR="007F54F3" w:rsidRPr="007F54F3" w:rsidRDefault="007F54F3" w:rsidP="008B11CF">
      <w:pPr>
        <w:numPr>
          <w:ilvl w:val="3"/>
          <w:numId w:val="28"/>
        </w:numPr>
        <w:suppressAutoHyphens w:val="0"/>
        <w:ind w:left="709" w:hanging="283"/>
        <w:jc w:val="both"/>
        <w:rPr>
          <w:rFonts w:ascii="Arial" w:hAnsi="Arial" w:cs="Arial"/>
          <w:sz w:val="20"/>
          <w:szCs w:val="20"/>
        </w:rPr>
      </w:pPr>
      <w:r w:rsidRPr="007F54F3">
        <w:rPr>
          <w:rFonts w:ascii="Arial" w:hAnsi="Arial" w:cs="Arial"/>
          <w:sz w:val="20"/>
          <w:szCs w:val="20"/>
        </w:rPr>
        <w:t>przestrzegania przepisów powszechnie obowiązujących oraz wewnętrznych uregulowań Zamawiającego w zakresie dyscypliny i czasu pracy,</w:t>
      </w:r>
    </w:p>
    <w:p w14:paraId="30817B88" w14:textId="77777777" w:rsidR="007F54F3" w:rsidRPr="007F54F3" w:rsidRDefault="007F54F3" w:rsidP="008B11CF">
      <w:pPr>
        <w:numPr>
          <w:ilvl w:val="3"/>
          <w:numId w:val="28"/>
        </w:numPr>
        <w:suppressAutoHyphens w:val="0"/>
        <w:ind w:left="709" w:hanging="283"/>
        <w:jc w:val="both"/>
        <w:rPr>
          <w:rFonts w:ascii="Arial" w:hAnsi="Arial" w:cs="Arial"/>
          <w:sz w:val="20"/>
          <w:szCs w:val="20"/>
        </w:rPr>
      </w:pPr>
      <w:r w:rsidRPr="007F54F3">
        <w:rPr>
          <w:rFonts w:ascii="Arial" w:hAnsi="Arial" w:cs="Arial"/>
          <w:sz w:val="20"/>
          <w:szCs w:val="20"/>
        </w:rPr>
        <w:t>zgodności realizacji Umowy z jej postanowieniami,</w:t>
      </w:r>
    </w:p>
    <w:p w14:paraId="726CD1D1" w14:textId="77777777" w:rsidR="007F54F3" w:rsidRPr="007F54F3" w:rsidRDefault="007F54F3" w:rsidP="008B11CF">
      <w:pPr>
        <w:numPr>
          <w:ilvl w:val="3"/>
          <w:numId w:val="28"/>
        </w:numPr>
        <w:suppressAutoHyphens w:val="0"/>
        <w:ind w:left="709" w:hanging="283"/>
        <w:jc w:val="both"/>
        <w:rPr>
          <w:rFonts w:ascii="Arial" w:hAnsi="Arial" w:cs="Arial"/>
          <w:sz w:val="20"/>
          <w:szCs w:val="20"/>
        </w:rPr>
      </w:pPr>
      <w:r w:rsidRPr="007F54F3">
        <w:rPr>
          <w:rFonts w:ascii="Arial" w:hAnsi="Arial" w:cs="Arial"/>
          <w:sz w:val="20"/>
          <w:szCs w:val="20"/>
        </w:rPr>
        <w:t xml:space="preserve">posiadania przez Wykonawcę wymaganych </w:t>
      </w:r>
      <w:proofErr w:type="spellStart"/>
      <w:r w:rsidRPr="007F54F3">
        <w:rPr>
          <w:rFonts w:ascii="Arial" w:hAnsi="Arial" w:cs="Arial"/>
          <w:sz w:val="20"/>
          <w:szCs w:val="20"/>
        </w:rPr>
        <w:t>dopuszczeń</w:t>
      </w:r>
      <w:proofErr w:type="spellEnd"/>
      <w:r w:rsidRPr="007F54F3">
        <w:rPr>
          <w:rFonts w:ascii="Arial" w:hAnsi="Arial" w:cs="Arial"/>
          <w:sz w:val="20"/>
          <w:szCs w:val="20"/>
        </w:rPr>
        <w:t>.</w:t>
      </w:r>
    </w:p>
    <w:p w14:paraId="53BA2EB8" w14:textId="77777777" w:rsidR="007F54F3" w:rsidRPr="007F54F3" w:rsidRDefault="007F54F3" w:rsidP="008B11CF">
      <w:pPr>
        <w:numPr>
          <w:ilvl w:val="0"/>
          <w:numId w:val="28"/>
        </w:numPr>
        <w:suppressAutoHyphens w:val="0"/>
        <w:jc w:val="both"/>
        <w:rPr>
          <w:rFonts w:ascii="Arial" w:hAnsi="Arial" w:cs="Arial"/>
          <w:sz w:val="20"/>
          <w:szCs w:val="20"/>
        </w:rPr>
      </w:pPr>
      <w:r w:rsidRPr="007F54F3">
        <w:rPr>
          <w:rFonts w:ascii="Arial" w:hAnsi="Arial" w:cs="Arial"/>
          <w:sz w:val="20"/>
          <w:szCs w:val="20"/>
        </w:rPr>
        <w:t xml:space="preserve">Czas trwania audytu może wynieść od 1 do 5 dni roboczych (dni od poniedziałku do piątku  </w:t>
      </w:r>
      <w:r>
        <w:rPr>
          <w:rFonts w:ascii="Arial" w:hAnsi="Arial" w:cs="Arial"/>
          <w:sz w:val="20"/>
          <w:szCs w:val="20"/>
        </w:rPr>
        <w:br/>
      </w:r>
      <w:r w:rsidRPr="007F54F3">
        <w:rPr>
          <w:rFonts w:ascii="Arial" w:hAnsi="Arial" w:cs="Arial"/>
          <w:sz w:val="20"/>
          <w:szCs w:val="20"/>
        </w:rPr>
        <w:t>z wyłączeniem dni ustawowo wolnych od pracy).</w:t>
      </w:r>
    </w:p>
    <w:p w14:paraId="289F22FC" w14:textId="77777777" w:rsidR="007F54F3" w:rsidRPr="007F54F3" w:rsidRDefault="007F54F3" w:rsidP="008B11CF">
      <w:pPr>
        <w:numPr>
          <w:ilvl w:val="0"/>
          <w:numId w:val="28"/>
        </w:numPr>
        <w:suppressAutoHyphens w:val="0"/>
        <w:jc w:val="both"/>
        <w:rPr>
          <w:rFonts w:ascii="Arial" w:hAnsi="Arial" w:cs="Arial"/>
          <w:sz w:val="20"/>
          <w:szCs w:val="20"/>
        </w:rPr>
      </w:pPr>
      <w:r w:rsidRPr="007F54F3">
        <w:rPr>
          <w:rFonts w:ascii="Arial" w:hAnsi="Arial" w:cs="Arial"/>
          <w:sz w:val="20"/>
          <w:szCs w:val="20"/>
        </w:rPr>
        <w:t>Zasady ustalenia terminu przeprowadzenia audytu:</w:t>
      </w:r>
    </w:p>
    <w:p w14:paraId="7C0DE4BA" w14:textId="77777777" w:rsidR="007F54F3" w:rsidRPr="007F54F3" w:rsidRDefault="007F54F3" w:rsidP="008B11CF">
      <w:pPr>
        <w:pStyle w:val="Akapitzlist11"/>
        <w:numPr>
          <w:ilvl w:val="3"/>
          <w:numId w:val="28"/>
        </w:numPr>
        <w:ind w:left="709" w:hanging="283"/>
        <w:jc w:val="both"/>
        <w:rPr>
          <w:rFonts w:ascii="Arial" w:hAnsi="Arial" w:cs="Arial"/>
        </w:rPr>
      </w:pPr>
      <w:r w:rsidRPr="007F54F3">
        <w:rPr>
          <w:rFonts w:ascii="Arial" w:hAnsi="Arial" w:cs="Arial"/>
        </w:rPr>
        <w:t xml:space="preserve">Zamawiający powiadomi Wykonawcę o przewidywanym terminie przeprowadzenia audytu </w:t>
      </w:r>
      <w:r>
        <w:rPr>
          <w:rFonts w:ascii="Arial" w:hAnsi="Arial" w:cs="Arial"/>
        </w:rPr>
        <w:br/>
      </w:r>
      <w:r w:rsidRPr="007F54F3">
        <w:rPr>
          <w:rFonts w:ascii="Arial" w:hAnsi="Arial" w:cs="Arial"/>
        </w:rPr>
        <w:t>z wypr</w:t>
      </w:r>
      <w:r w:rsidR="002B14FB">
        <w:rPr>
          <w:rFonts w:ascii="Arial" w:hAnsi="Arial" w:cs="Arial"/>
        </w:rPr>
        <w:t>zedzeniem 14 dni kalendarzowych</w:t>
      </w:r>
      <w:r w:rsidRPr="007F54F3">
        <w:rPr>
          <w:rFonts w:ascii="Arial" w:hAnsi="Arial" w:cs="Arial"/>
        </w:rPr>
        <w:t xml:space="preserve"> w stosunku do daty jego rozpoczęcia;</w:t>
      </w:r>
    </w:p>
    <w:p w14:paraId="3C0CA2D7" w14:textId="77777777" w:rsidR="007F54F3" w:rsidRPr="007F54F3" w:rsidRDefault="007F54F3" w:rsidP="008B11CF">
      <w:pPr>
        <w:pStyle w:val="Akapitzlist11"/>
        <w:numPr>
          <w:ilvl w:val="3"/>
          <w:numId w:val="28"/>
        </w:numPr>
        <w:ind w:left="709" w:hanging="283"/>
        <w:jc w:val="both"/>
        <w:rPr>
          <w:rFonts w:ascii="Arial" w:hAnsi="Arial" w:cs="Arial"/>
        </w:rPr>
      </w:pPr>
      <w:r w:rsidRPr="007F54F3">
        <w:rPr>
          <w:rFonts w:ascii="Arial" w:hAnsi="Arial" w:cs="Arial"/>
        </w:rPr>
        <w:t>Powiadomienie o audycie winno zawierać:</w:t>
      </w:r>
    </w:p>
    <w:p w14:paraId="4BCFE1E7" w14:textId="77777777" w:rsidR="007F54F3" w:rsidRPr="007F54F3" w:rsidRDefault="007F54F3" w:rsidP="007F54F3">
      <w:pPr>
        <w:pStyle w:val="Akapitzlist11"/>
        <w:tabs>
          <w:tab w:val="left" w:pos="993"/>
        </w:tabs>
        <w:ind w:left="709"/>
        <w:jc w:val="both"/>
        <w:rPr>
          <w:rFonts w:ascii="Arial" w:hAnsi="Arial" w:cs="Arial"/>
        </w:rPr>
      </w:pPr>
      <w:r w:rsidRPr="007F54F3">
        <w:rPr>
          <w:rFonts w:ascii="Arial" w:hAnsi="Arial" w:cs="Arial"/>
        </w:rPr>
        <w:t xml:space="preserve">- </w:t>
      </w:r>
      <w:r w:rsidRPr="007F54F3">
        <w:rPr>
          <w:rFonts w:ascii="Arial" w:hAnsi="Arial" w:cs="Arial"/>
        </w:rPr>
        <w:tab/>
        <w:t>wskazanie zakresu audytu,</w:t>
      </w:r>
    </w:p>
    <w:p w14:paraId="011A45EB" w14:textId="77777777" w:rsidR="007F54F3" w:rsidRPr="007F54F3" w:rsidRDefault="007F54F3" w:rsidP="007F54F3">
      <w:pPr>
        <w:pStyle w:val="Akapitzlist11"/>
        <w:tabs>
          <w:tab w:val="left" w:pos="993"/>
        </w:tabs>
        <w:ind w:left="709"/>
        <w:jc w:val="both"/>
        <w:rPr>
          <w:rFonts w:ascii="Arial" w:hAnsi="Arial" w:cs="Arial"/>
        </w:rPr>
      </w:pPr>
      <w:r w:rsidRPr="007F54F3">
        <w:rPr>
          <w:rFonts w:ascii="Arial" w:hAnsi="Arial" w:cs="Arial"/>
        </w:rPr>
        <w:t xml:space="preserve">- </w:t>
      </w:r>
      <w:r w:rsidRPr="007F54F3">
        <w:rPr>
          <w:rFonts w:ascii="Arial" w:hAnsi="Arial" w:cs="Arial"/>
        </w:rPr>
        <w:tab/>
        <w:t>proponowany termin rozpoczęcia i zakończenia audytu,</w:t>
      </w:r>
    </w:p>
    <w:p w14:paraId="67F90A88" w14:textId="77777777" w:rsidR="007F54F3" w:rsidRPr="007F54F3" w:rsidRDefault="007F54F3" w:rsidP="007F54F3">
      <w:pPr>
        <w:pStyle w:val="Akapitzlist11"/>
        <w:tabs>
          <w:tab w:val="left" w:pos="993"/>
        </w:tabs>
        <w:ind w:left="709"/>
        <w:jc w:val="both"/>
        <w:rPr>
          <w:rFonts w:ascii="Arial" w:hAnsi="Arial" w:cs="Arial"/>
        </w:rPr>
      </w:pPr>
      <w:r w:rsidRPr="007F54F3">
        <w:rPr>
          <w:rFonts w:ascii="Arial" w:hAnsi="Arial" w:cs="Arial"/>
        </w:rPr>
        <w:t xml:space="preserve">- </w:t>
      </w:r>
      <w:r w:rsidRPr="007F54F3">
        <w:rPr>
          <w:rFonts w:ascii="Arial" w:hAnsi="Arial" w:cs="Arial"/>
        </w:rPr>
        <w:tab/>
        <w:t>inne informacje (np. miejsce audytu);</w:t>
      </w:r>
    </w:p>
    <w:p w14:paraId="5815EC28" w14:textId="77777777" w:rsidR="00896623" w:rsidRPr="00896623" w:rsidRDefault="007F54F3" w:rsidP="00896623">
      <w:pPr>
        <w:pStyle w:val="Akapitzlist11"/>
        <w:numPr>
          <w:ilvl w:val="3"/>
          <w:numId w:val="28"/>
        </w:numPr>
        <w:tabs>
          <w:tab w:val="left" w:pos="709"/>
        </w:tabs>
        <w:ind w:left="709" w:hanging="283"/>
        <w:jc w:val="both"/>
        <w:rPr>
          <w:rFonts w:ascii="Arial" w:hAnsi="Arial" w:cs="Arial"/>
        </w:rPr>
      </w:pPr>
      <w:r w:rsidRPr="007F54F3">
        <w:rPr>
          <w:rFonts w:ascii="Arial" w:hAnsi="Arial" w:cs="Arial"/>
        </w:rPr>
        <w:t>Wykonawca w terminie do 3 dni kalendarzowych od daty otrzymania powiadomienia może wnieść uzasadnione uwagi do otrzymanego powiadomienia. Nie wniesienie uwag do powiadomienia we wskazanym powyżej terminie jest jednoznaczne z zaakceptowaniem przez Wykonawcę planowanego audytu;</w:t>
      </w:r>
    </w:p>
    <w:p w14:paraId="5C119D49" w14:textId="77777777" w:rsidR="007F54F3" w:rsidRPr="007F54F3" w:rsidRDefault="007F54F3" w:rsidP="008B11CF">
      <w:pPr>
        <w:pStyle w:val="Akapitzlist11"/>
        <w:numPr>
          <w:ilvl w:val="3"/>
          <w:numId w:val="28"/>
        </w:numPr>
        <w:tabs>
          <w:tab w:val="left" w:pos="709"/>
        </w:tabs>
        <w:ind w:left="709" w:hanging="283"/>
        <w:jc w:val="both"/>
        <w:rPr>
          <w:rFonts w:ascii="Arial" w:hAnsi="Arial" w:cs="Arial"/>
        </w:rPr>
      </w:pPr>
      <w:r w:rsidRPr="007F54F3">
        <w:rPr>
          <w:rFonts w:ascii="Arial" w:hAnsi="Arial" w:cs="Arial"/>
        </w:rPr>
        <w:t>w przypadku wniesienia przez Wykonawcę uwag Zamawiający w t</w:t>
      </w:r>
      <w:r w:rsidR="002B14FB">
        <w:rPr>
          <w:rFonts w:ascii="Arial" w:hAnsi="Arial" w:cs="Arial"/>
        </w:rPr>
        <w:t>erminie do 7 dni kalendarzowych</w:t>
      </w:r>
      <w:r w:rsidRPr="007F54F3">
        <w:rPr>
          <w:rFonts w:ascii="Arial" w:hAnsi="Arial" w:cs="Arial"/>
        </w:rPr>
        <w:t xml:space="preserve"> od otrzymania uwag ustosunkuje się do tych uwag poprzez:</w:t>
      </w:r>
    </w:p>
    <w:p w14:paraId="2ACBE2CC" w14:textId="77777777" w:rsidR="007F54F3" w:rsidRPr="007F54F3" w:rsidRDefault="007F54F3" w:rsidP="007F54F3">
      <w:pPr>
        <w:pStyle w:val="Akapitzlist11"/>
        <w:tabs>
          <w:tab w:val="left" w:pos="567"/>
        </w:tabs>
        <w:ind w:left="1134" w:hanging="425"/>
        <w:jc w:val="both"/>
        <w:rPr>
          <w:rFonts w:ascii="Arial" w:hAnsi="Arial" w:cs="Arial"/>
        </w:rPr>
      </w:pPr>
      <w:r w:rsidRPr="007F54F3">
        <w:rPr>
          <w:rFonts w:ascii="Arial" w:hAnsi="Arial" w:cs="Arial"/>
        </w:rPr>
        <w:t>-   uwzględnienie ich albo</w:t>
      </w:r>
    </w:p>
    <w:p w14:paraId="6AC86773" w14:textId="77777777" w:rsidR="007F54F3" w:rsidRPr="007F54F3" w:rsidRDefault="007F54F3" w:rsidP="007F54F3">
      <w:pPr>
        <w:pStyle w:val="Akapitzlist11"/>
        <w:tabs>
          <w:tab w:val="left" w:pos="567"/>
          <w:tab w:val="left" w:pos="851"/>
        </w:tabs>
        <w:ind w:left="709"/>
        <w:jc w:val="both"/>
        <w:rPr>
          <w:rFonts w:ascii="Arial" w:hAnsi="Arial" w:cs="Arial"/>
        </w:rPr>
      </w:pPr>
      <w:r w:rsidRPr="007F54F3">
        <w:rPr>
          <w:rFonts w:ascii="Arial" w:hAnsi="Arial" w:cs="Arial"/>
        </w:rPr>
        <w:t xml:space="preserve">- </w:t>
      </w:r>
      <w:r w:rsidRPr="007F54F3">
        <w:rPr>
          <w:rFonts w:ascii="Arial" w:hAnsi="Arial" w:cs="Arial"/>
        </w:rPr>
        <w:tab/>
        <w:t xml:space="preserve">  poprzez uzasadnienie odmowy ich uwzględnienia;</w:t>
      </w:r>
    </w:p>
    <w:p w14:paraId="2535A196" w14:textId="77777777" w:rsidR="007F54F3" w:rsidRPr="007F54F3" w:rsidRDefault="007F54F3" w:rsidP="008B11CF">
      <w:pPr>
        <w:pStyle w:val="Akapitzlist11"/>
        <w:numPr>
          <w:ilvl w:val="3"/>
          <w:numId w:val="28"/>
        </w:numPr>
        <w:ind w:left="567" w:hanging="141"/>
        <w:jc w:val="both"/>
        <w:rPr>
          <w:rFonts w:ascii="Arial" w:hAnsi="Arial" w:cs="Arial"/>
        </w:rPr>
      </w:pPr>
      <w:r w:rsidRPr="007F54F3">
        <w:rPr>
          <w:rFonts w:ascii="Arial" w:hAnsi="Arial" w:cs="Arial"/>
        </w:rPr>
        <w:t>Termin przeprowadzenia audytu uznaje się za ustalony jeżeli:</w:t>
      </w:r>
    </w:p>
    <w:p w14:paraId="1584C63F" w14:textId="77777777" w:rsidR="007F54F3" w:rsidRPr="007F54F3" w:rsidRDefault="007F54F3" w:rsidP="007F54F3">
      <w:pPr>
        <w:pStyle w:val="Akapitzlist11"/>
        <w:ind w:left="851" w:hanging="141"/>
        <w:jc w:val="both"/>
        <w:rPr>
          <w:rFonts w:ascii="Arial" w:hAnsi="Arial" w:cs="Arial"/>
        </w:rPr>
      </w:pPr>
      <w:r w:rsidRPr="007F54F3">
        <w:rPr>
          <w:rFonts w:ascii="Arial" w:hAnsi="Arial" w:cs="Arial"/>
        </w:rPr>
        <w:t xml:space="preserve">- </w:t>
      </w:r>
      <w:r w:rsidRPr="007F54F3">
        <w:rPr>
          <w:rFonts w:ascii="Arial" w:hAnsi="Arial" w:cs="Arial"/>
        </w:rPr>
        <w:tab/>
        <w:t>Wykonawca w terminie określonym w pkt. 3) nie wniesie uwag do otrzymanego powiadomienia;</w:t>
      </w:r>
    </w:p>
    <w:p w14:paraId="21B60EB1" w14:textId="77777777" w:rsidR="007F54F3" w:rsidRPr="007F54F3" w:rsidRDefault="007F54F3" w:rsidP="007F54F3">
      <w:pPr>
        <w:pStyle w:val="Akapitzlist11"/>
        <w:ind w:left="851" w:hanging="142"/>
        <w:jc w:val="both"/>
        <w:rPr>
          <w:rFonts w:ascii="Arial" w:hAnsi="Arial" w:cs="Arial"/>
        </w:rPr>
      </w:pPr>
      <w:r w:rsidRPr="007F54F3">
        <w:rPr>
          <w:rFonts w:ascii="Arial" w:hAnsi="Arial" w:cs="Arial"/>
        </w:rPr>
        <w:t xml:space="preserve">- </w:t>
      </w:r>
      <w:r w:rsidRPr="007F54F3">
        <w:rPr>
          <w:rFonts w:ascii="Arial" w:hAnsi="Arial" w:cs="Arial"/>
        </w:rPr>
        <w:tab/>
        <w:t>Zamawiający uwzględni uwagi wniesione przez Wykonawcę do powiadomienia – obowiązuje termin zaproponowany przez Wykonawcę lub termin wskazany przez Zamawiającego z uwzględnieniem uwag wniesionych przez wykonawcę;</w:t>
      </w:r>
    </w:p>
    <w:p w14:paraId="605E71CB" w14:textId="77777777" w:rsidR="007F54F3" w:rsidRPr="007F54F3" w:rsidRDefault="007F54F3" w:rsidP="007F54F3">
      <w:pPr>
        <w:pStyle w:val="Akapitzlist11"/>
        <w:ind w:left="851" w:hanging="142"/>
        <w:jc w:val="both"/>
        <w:rPr>
          <w:rFonts w:ascii="Arial" w:hAnsi="Arial" w:cs="Arial"/>
        </w:rPr>
      </w:pPr>
      <w:r w:rsidRPr="007F54F3">
        <w:rPr>
          <w:rFonts w:ascii="Arial" w:hAnsi="Arial" w:cs="Arial"/>
        </w:rPr>
        <w:t>-</w:t>
      </w:r>
      <w:r w:rsidRPr="007F54F3">
        <w:rPr>
          <w:rFonts w:ascii="Arial" w:hAnsi="Arial" w:cs="Arial"/>
        </w:rPr>
        <w:tab/>
        <w:t>Zamawiający odmówi uznania wniesionych przez Wykonawcę uwag- obowiązuje wówczas termin wstępnie wyznaczony w powiadomieniu.</w:t>
      </w:r>
    </w:p>
    <w:p w14:paraId="22405C41" w14:textId="2338C3DA" w:rsidR="007F54F3" w:rsidRPr="007F54F3" w:rsidRDefault="007F54F3" w:rsidP="008B11CF">
      <w:pPr>
        <w:pStyle w:val="Akapitzlist11"/>
        <w:numPr>
          <w:ilvl w:val="3"/>
          <w:numId w:val="28"/>
        </w:numPr>
        <w:ind w:left="720" w:hanging="294"/>
        <w:jc w:val="both"/>
        <w:rPr>
          <w:rFonts w:ascii="Arial" w:hAnsi="Arial" w:cs="Arial"/>
        </w:rPr>
      </w:pPr>
      <w:r w:rsidRPr="007F54F3">
        <w:rPr>
          <w:rFonts w:ascii="Arial" w:hAnsi="Arial" w:cs="Arial"/>
        </w:rPr>
        <w:t xml:space="preserve">w przypadku wystąpienia utrudnień w rozpoczęciu/ przeprowadzeniu/ zakończeniu audytu z przyczyn leżących po stronie Wykonawcy, Zamawiający wezwie Wykonawcę do umożliwienia rozpoczęcia wykonania/ dalszego wykonywania audytu w wyznaczonym terminie nie dłuższym niż 5 dni roboczych. Po upływie tego terminu Zamawiający jest uprawniony do naliczenia kary umownej w wysokości 0,1 % łącznego wynagrodzenia umownego netto za każdy rozpoczęty dzień, w którym niemożliwe było rozpoczęcie/ prowadzenie/ zakończenie audytu z przyczyn leżących po stronie Wykonawcy. </w:t>
      </w:r>
      <w:r w:rsidR="00ED12CC">
        <w:rPr>
          <w:rFonts w:ascii="Arial" w:hAnsi="Arial" w:cs="Arial"/>
        </w:rPr>
        <w:br/>
      </w:r>
      <w:r w:rsidRPr="007F54F3">
        <w:rPr>
          <w:rFonts w:ascii="Arial" w:hAnsi="Arial" w:cs="Arial"/>
        </w:rPr>
        <w:t xml:space="preserve">W przypadku ponownego występowania utrudnień  w prowadzeniu audytu z przyczyn leżących po stronie Wykonawcy Zamawiający jest uprawniony do naliczania kar umownych bez uprzedniego wezwania, o którym mowa w zdaniu poprzedzającym. W przypadku wystąpienia opóźnienia </w:t>
      </w:r>
      <w:r w:rsidR="00073BEC">
        <w:rPr>
          <w:rFonts w:ascii="Arial" w:hAnsi="Arial" w:cs="Arial"/>
        </w:rPr>
        <w:br/>
      </w:r>
      <w:r w:rsidRPr="007F54F3">
        <w:rPr>
          <w:rFonts w:ascii="Arial" w:hAnsi="Arial" w:cs="Arial"/>
        </w:rPr>
        <w:t xml:space="preserve">w rozpoczęciu/ przeprowadzeniu/ zakończeniu audytu z przyczyn leżących po stronie Wykonawcy, przekraczającego łącznie 7 dni roboczych Zamawiający może odstąpić od </w:t>
      </w:r>
      <w:r w:rsidR="009E5AC5">
        <w:rPr>
          <w:rFonts w:ascii="Arial" w:hAnsi="Arial" w:cs="Arial"/>
        </w:rPr>
        <w:t>U</w:t>
      </w:r>
      <w:r w:rsidRPr="007F54F3">
        <w:rPr>
          <w:rFonts w:ascii="Arial" w:hAnsi="Arial" w:cs="Arial"/>
        </w:rPr>
        <w:t xml:space="preserve">mowy  w terminie 45 dni kalendarzowych od wystąpienia ww. opóźnienia. Skutek złożonego oświadczenia o odstąpieniu następuje na przyszłość. Z chwilą otrzymania oświadczenia o odstąpieniu Wykonawca jest zobowiązany do zaprzestania wykonywania dostaw albo robót budowlanych/ świadczenia usług i niezwłocznego sporządzenia przy udziale przedstawiciela Zamawiającego ewidencji wykonanych prac w celu rozliczenia wykonanej części </w:t>
      </w:r>
      <w:r w:rsidR="009E5AC5">
        <w:rPr>
          <w:rFonts w:ascii="Arial" w:hAnsi="Arial" w:cs="Arial"/>
        </w:rPr>
        <w:t>U</w:t>
      </w:r>
      <w:r w:rsidRPr="007F54F3">
        <w:rPr>
          <w:rFonts w:ascii="Arial" w:hAnsi="Arial" w:cs="Arial"/>
        </w:rPr>
        <w:t xml:space="preserve">mowy. Wykonawca otrzyma jedynie wynagrodzenie za prawidłowo wykonane roboty/usługi/ dostawy. Odstąpienie od umowy nie wyłącza realizacji uprawnień wynikających z wykonanej części Umowy, w szczególności wynikających z gwarancji lub rękojmi w zakresie obejmującym odebrane dostawy/ roboty budowlane/ usługi. Odstąpienie od Umowy nie wyłącza również obowiązku zapłaty kar umownych naliczonych za niewykonanie/ nienależyte wykonanie Umowy w trakcie realizacji wykonanej części Umowy oraz obowiązku zapłaty kary umownej przewidzianej na wypadek odstąpienia od Umowy przez Zamawiającego z przyczyn leżących po stronie Wykonawcy. </w:t>
      </w:r>
    </w:p>
    <w:p w14:paraId="1A1FE57C" w14:textId="77777777" w:rsidR="007F54F3" w:rsidRPr="007F54F3" w:rsidRDefault="007F54F3" w:rsidP="00896623">
      <w:pPr>
        <w:pStyle w:val="Akapitzlist11"/>
        <w:numPr>
          <w:ilvl w:val="0"/>
          <w:numId w:val="28"/>
        </w:numPr>
        <w:spacing w:line="220" w:lineRule="exact"/>
        <w:jc w:val="both"/>
        <w:rPr>
          <w:rFonts w:ascii="Arial" w:hAnsi="Arial" w:cs="Arial"/>
        </w:rPr>
      </w:pPr>
      <w:r w:rsidRPr="007F54F3">
        <w:rPr>
          <w:rFonts w:ascii="Arial" w:hAnsi="Arial" w:cs="Arial"/>
        </w:rPr>
        <w:lastRenderedPageBreak/>
        <w:t>Audyt przeprowadzany jest w obecności przedstawiciela Wykonawcy. Niestawienie się przedstawiciela wykonawcy nie wstrzymuje wykonywania czynności w ramach audytu. Przedstawiciel wykonawcy zostanie każdorazowo zapoznany z czynnościami przeprowadzonymi pod jego nieobecność, czynności te nie będą powtarzane.</w:t>
      </w:r>
    </w:p>
    <w:p w14:paraId="54B37E8B" w14:textId="77777777" w:rsidR="007F54F3" w:rsidRPr="007F54F3" w:rsidRDefault="007F54F3" w:rsidP="00896623">
      <w:pPr>
        <w:pStyle w:val="Akapitzlist11"/>
        <w:numPr>
          <w:ilvl w:val="0"/>
          <w:numId w:val="28"/>
        </w:numPr>
        <w:spacing w:line="220" w:lineRule="exact"/>
        <w:jc w:val="both"/>
        <w:rPr>
          <w:rFonts w:ascii="Arial" w:hAnsi="Arial" w:cs="Arial"/>
        </w:rPr>
      </w:pPr>
      <w:r w:rsidRPr="007F54F3">
        <w:rPr>
          <w:rFonts w:ascii="Arial" w:hAnsi="Arial" w:cs="Arial"/>
        </w:rPr>
        <w:t>Cena określona w Umowie zawiera wszelkie koszty związane z przeprowadzeniem audytu.</w:t>
      </w:r>
    </w:p>
    <w:p w14:paraId="050A72B1" w14:textId="77777777" w:rsidR="007F54F3" w:rsidRPr="007F54F3" w:rsidRDefault="007F54F3" w:rsidP="00896623">
      <w:pPr>
        <w:pStyle w:val="Akapitzlist11"/>
        <w:numPr>
          <w:ilvl w:val="0"/>
          <w:numId w:val="28"/>
        </w:numPr>
        <w:spacing w:line="220" w:lineRule="exact"/>
        <w:jc w:val="both"/>
        <w:rPr>
          <w:rFonts w:ascii="Arial" w:hAnsi="Arial" w:cs="Arial"/>
        </w:rPr>
      </w:pPr>
      <w:r w:rsidRPr="007F54F3">
        <w:rPr>
          <w:rFonts w:ascii="Arial" w:hAnsi="Arial" w:cs="Arial"/>
        </w:rPr>
        <w:t>Wyniki audytu zostaną przekazane Wykonawcy.</w:t>
      </w:r>
    </w:p>
    <w:p w14:paraId="7CDE9BC1" w14:textId="77777777" w:rsidR="0034706B" w:rsidRPr="00B31AA8" w:rsidRDefault="007F54F3" w:rsidP="00896623">
      <w:pPr>
        <w:pStyle w:val="Akapitzlist11"/>
        <w:numPr>
          <w:ilvl w:val="0"/>
          <w:numId w:val="28"/>
        </w:numPr>
        <w:spacing w:line="220" w:lineRule="exact"/>
        <w:jc w:val="both"/>
        <w:rPr>
          <w:rFonts w:ascii="Arial" w:hAnsi="Arial" w:cs="Arial"/>
        </w:rPr>
      </w:pPr>
      <w:r w:rsidRPr="007F54F3">
        <w:rPr>
          <w:rFonts w:ascii="Arial" w:hAnsi="Arial" w:cs="Arial"/>
        </w:rPr>
        <w:t>Wyniki audytu stwierdzające niezgodność realizacji Umowy z jej zapisami lub przepisami prawa mogą być podstawą do odstąpienia od Umowy z winy Wykonawcy, w terminie 14 dni od momentu otrzymania przez Zamawiającego wyników audytu.</w:t>
      </w:r>
    </w:p>
    <w:p w14:paraId="030A48CF" w14:textId="77777777" w:rsidR="007F54F3" w:rsidRPr="007F54F3" w:rsidRDefault="00B0392A" w:rsidP="007F54F3">
      <w:pPr>
        <w:jc w:val="center"/>
        <w:rPr>
          <w:rFonts w:ascii="Arial" w:hAnsi="Arial" w:cs="Arial"/>
          <w:b/>
          <w:sz w:val="20"/>
          <w:szCs w:val="20"/>
        </w:rPr>
      </w:pPr>
      <w:r>
        <w:rPr>
          <w:rFonts w:ascii="Arial" w:hAnsi="Arial" w:cs="Arial"/>
          <w:b/>
          <w:sz w:val="20"/>
          <w:szCs w:val="20"/>
        </w:rPr>
        <w:t>§ 1</w:t>
      </w:r>
      <w:r w:rsidR="00FD7E03">
        <w:rPr>
          <w:rFonts w:ascii="Arial" w:hAnsi="Arial" w:cs="Arial"/>
          <w:b/>
          <w:sz w:val="20"/>
          <w:szCs w:val="20"/>
        </w:rPr>
        <w:t>7</w:t>
      </w:r>
    </w:p>
    <w:p w14:paraId="3C97CCE5" w14:textId="77777777" w:rsidR="007F54F3" w:rsidRPr="007F54F3" w:rsidRDefault="007F54F3" w:rsidP="007F54F3">
      <w:pPr>
        <w:jc w:val="center"/>
        <w:rPr>
          <w:rFonts w:ascii="Arial" w:hAnsi="Arial" w:cs="Arial"/>
          <w:b/>
          <w:sz w:val="20"/>
          <w:szCs w:val="20"/>
          <w:u w:val="single"/>
        </w:rPr>
      </w:pPr>
      <w:r w:rsidRPr="007F54F3">
        <w:rPr>
          <w:rFonts w:ascii="Arial" w:hAnsi="Arial" w:cs="Arial"/>
          <w:b/>
          <w:sz w:val="20"/>
          <w:szCs w:val="20"/>
          <w:u w:val="single"/>
        </w:rPr>
        <w:t>Postanowienia końcowe</w:t>
      </w:r>
    </w:p>
    <w:p w14:paraId="269C40AA" w14:textId="77777777" w:rsidR="007F54F3" w:rsidRPr="007F54F3" w:rsidRDefault="007F54F3" w:rsidP="00403D5B">
      <w:pPr>
        <w:numPr>
          <w:ilvl w:val="0"/>
          <w:numId w:val="46"/>
        </w:numPr>
        <w:suppressAutoHyphens w:val="0"/>
        <w:spacing w:line="220" w:lineRule="exact"/>
        <w:ind w:left="357" w:hanging="357"/>
        <w:jc w:val="both"/>
        <w:rPr>
          <w:rFonts w:ascii="Arial" w:hAnsi="Arial" w:cs="Arial"/>
          <w:sz w:val="20"/>
          <w:szCs w:val="20"/>
        </w:rPr>
      </w:pPr>
      <w:r w:rsidRPr="007F54F3">
        <w:rPr>
          <w:rFonts w:ascii="Arial" w:hAnsi="Arial" w:cs="Arial"/>
          <w:sz w:val="20"/>
          <w:szCs w:val="20"/>
        </w:rPr>
        <w:t>Wykonawca jest zobowiązany, aby wszystkie czynności związane z koniecznością bezpośredniego zwrócenia się do WĘGLOKOKS KRAJ Sp. z o. o. (w tym m.in. uzyskanie akceptacji, przekazanie dokumentacji, doręczanie korespondencji, prowadzenie uzgodnień, itp.), a także wszystkich czynności związanych z wykonywaniem praw i obowiązków WĘGLOKOKS KRAJ Sp. z o. o. wynikających z  zawieranej Umowy, kierowane były na adres strony realizującej Umowę z powiadomieniem osoby pełniącej nadzór nad realizacją Umowy ze strony Zamawiającego.</w:t>
      </w:r>
    </w:p>
    <w:p w14:paraId="53699193" w14:textId="77777777" w:rsidR="007F54F3" w:rsidRPr="007F54F3" w:rsidRDefault="007F54F3" w:rsidP="00403D5B">
      <w:pPr>
        <w:numPr>
          <w:ilvl w:val="0"/>
          <w:numId w:val="46"/>
        </w:numPr>
        <w:suppressAutoHyphens w:val="0"/>
        <w:spacing w:line="220" w:lineRule="exact"/>
        <w:ind w:left="357" w:hanging="357"/>
        <w:jc w:val="both"/>
        <w:rPr>
          <w:rFonts w:ascii="Arial" w:hAnsi="Arial" w:cs="Arial"/>
          <w:sz w:val="20"/>
          <w:szCs w:val="20"/>
        </w:rPr>
      </w:pPr>
      <w:r w:rsidRPr="007F54F3">
        <w:rPr>
          <w:rFonts w:ascii="Arial" w:hAnsi="Arial" w:cs="Arial"/>
          <w:sz w:val="20"/>
          <w:szCs w:val="20"/>
        </w:rPr>
        <w:t>Wykonawca oświadcza, że pod rygorem natychmiastowego odstąpienia przez Zamawiającego od realizacji Umowy bez prawa odszkodowania, nie będzie zatrudniać w jakiejkolwiek formie pracowników WĘGLOKOKS KRAJ Sp. z o.o.  przy wykonywaniu czynności związanych z realizacją Umowy. Zakaz ten nie dotyczy pracowników Zamawiającego, wykonujących na rzecz firm obcych czynności, które na podstawie przepisów prawa pracy uzasadniają udzielenie pracownikowi przez pracodawcę zwolnienia od pracy. Odstąpienie jest możliwe w terminie 14 dni od momentu powzięcia przez Zamawiającego wiedzy o powyższych okolicznościach.</w:t>
      </w:r>
    </w:p>
    <w:p w14:paraId="140289C0" w14:textId="77777777" w:rsidR="007F54F3" w:rsidRPr="007F54F3" w:rsidRDefault="007F54F3" w:rsidP="00403D5B">
      <w:pPr>
        <w:numPr>
          <w:ilvl w:val="0"/>
          <w:numId w:val="46"/>
        </w:numPr>
        <w:suppressAutoHyphens w:val="0"/>
        <w:spacing w:line="220" w:lineRule="exact"/>
        <w:ind w:left="357" w:hanging="357"/>
        <w:jc w:val="both"/>
        <w:rPr>
          <w:rFonts w:ascii="Arial" w:hAnsi="Arial" w:cs="Arial"/>
          <w:sz w:val="20"/>
          <w:szCs w:val="20"/>
        </w:rPr>
      </w:pPr>
      <w:r w:rsidRPr="007F54F3">
        <w:rPr>
          <w:rFonts w:ascii="Arial" w:hAnsi="Arial" w:cs="Arial"/>
          <w:sz w:val="20"/>
          <w:szCs w:val="20"/>
        </w:rPr>
        <w:t>W sprawach nieuregulowanych niniejszą Umową mają zastosowanie odpowiednio przepisy Kodeksu Cywilnego i innych ustaw obowiązujących w tym zakresie.</w:t>
      </w:r>
    </w:p>
    <w:p w14:paraId="406B39F5" w14:textId="77777777" w:rsidR="00896623" w:rsidRPr="00896623" w:rsidRDefault="007F54F3" w:rsidP="00403D5B">
      <w:pPr>
        <w:numPr>
          <w:ilvl w:val="0"/>
          <w:numId w:val="46"/>
        </w:numPr>
        <w:suppressAutoHyphens w:val="0"/>
        <w:spacing w:line="220" w:lineRule="exact"/>
        <w:ind w:left="357" w:hanging="357"/>
        <w:jc w:val="both"/>
        <w:rPr>
          <w:rFonts w:ascii="Arial" w:hAnsi="Arial" w:cs="Arial"/>
          <w:sz w:val="20"/>
          <w:szCs w:val="20"/>
        </w:rPr>
      </w:pPr>
      <w:r w:rsidRPr="007F54F3">
        <w:rPr>
          <w:rFonts w:ascii="Arial" w:hAnsi="Arial" w:cs="Arial"/>
          <w:sz w:val="20"/>
          <w:szCs w:val="20"/>
        </w:rPr>
        <w:t>Wszelkie zmiany i uzupełnienia Umowy wymagają formy pisemnej w postaci aneksu do umowy, pod rygorem nieważności.</w:t>
      </w:r>
    </w:p>
    <w:p w14:paraId="6C9B301D" w14:textId="77777777" w:rsidR="007F54F3" w:rsidRPr="007F54F3" w:rsidRDefault="007F54F3" w:rsidP="00403D5B">
      <w:pPr>
        <w:numPr>
          <w:ilvl w:val="0"/>
          <w:numId w:val="46"/>
        </w:numPr>
        <w:suppressAutoHyphens w:val="0"/>
        <w:spacing w:line="220" w:lineRule="exact"/>
        <w:ind w:left="357" w:hanging="357"/>
        <w:jc w:val="both"/>
        <w:rPr>
          <w:rFonts w:ascii="Arial" w:hAnsi="Arial" w:cs="Arial"/>
          <w:sz w:val="20"/>
          <w:szCs w:val="20"/>
        </w:rPr>
      </w:pPr>
      <w:r w:rsidRPr="007F54F3">
        <w:rPr>
          <w:rFonts w:ascii="Arial" w:hAnsi="Arial" w:cs="Arial"/>
          <w:sz w:val="20"/>
          <w:szCs w:val="20"/>
        </w:rPr>
        <w:t>Ewentualne sprawy sporne, mogące wyniknąć na tle realizacji niniejszej Umowy Strony zobowiązują się rozstrzygać polubownie w drodze negocjacji bezpośrednich. W przypadku braku możliwości polubownego rozwiązania sporu w terminie 14 dni od momentu pisemnego zgłoszenia sporu przez jedną ze stron,  spór poddany będzie do rozstrzygnięcia przez sąd właściwy rzeczowo i miejscowo dla Zamawiającego.</w:t>
      </w:r>
    </w:p>
    <w:p w14:paraId="1891A6A6" w14:textId="77777777" w:rsidR="007F54F3" w:rsidRPr="00896623" w:rsidRDefault="007F54F3" w:rsidP="00403D5B">
      <w:pPr>
        <w:numPr>
          <w:ilvl w:val="0"/>
          <w:numId w:val="46"/>
        </w:numPr>
        <w:suppressAutoHyphens w:val="0"/>
        <w:spacing w:after="120" w:line="220" w:lineRule="exact"/>
        <w:ind w:left="357" w:hanging="357"/>
        <w:jc w:val="both"/>
        <w:rPr>
          <w:rFonts w:ascii="Arial" w:hAnsi="Arial" w:cs="Arial"/>
          <w:sz w:val="20"/>
          <w:szCs w:val="20"/>
        </w:rPr>
      </w:pPr>
      <w:r w:rsidRPr="007F54F3">
        <w:rPr>
          <w:rFonts w:ascii="Arial" w:hAnsi="Arial" w:cs="Arial"/>
          <w:sz w:val="20"/>
          <w:szCs w:val="20"/>
        </w:rPr>
        <w:t>Umowę sporządzono w dwóch jednobrzmiących egzemplarzach, po jednym egzemplarzu dla każdej ze Stron.</w:t>
      </w:r>
    </w:p>
    <w:p w14:paraId="40FF5C87" w14:textId="77777777" w:rsidR="009553B7" w:rsidRDefault="009553B7" w:rsidP="00FB33DD">
      <w:pPr>
        <w:rPr>
          <w:rFonts w:ascii="Arial" w:hAnsi="Arial" w:cs="Arial"/>
          <w:b/>
          <w:bCs/>
          <w:sz w:val="20"/>
          <w:szCs w:val="20"/>
        </w:rPr>
      </w:pPr>
    </w:p>
    <w:p w14:paraId="26B2E72D" w14:textId="1F8D769E" w:rsidR="00FB33DD" w:rsidRPr="00FB33DD" w:rsidRDefault="00FB33DD" w:rsidP="00FB33DD">
      <w:pPr>
        <w:rPr>
          <w:rFonts w:ascii="Arial" w:hAnsi="Arial" w:cs="Arial"/>
          <w:b/>
          <w:bCs/>
          <w:sz w:val="20"/>
          <w:szCs w:val="20"/>
        </w:rPr>
      </w:pPr>
      <w:r w:rsidRPr="00FB33DD">
        <w:rPr>
          <w:rFonts w:ascii="Arial" w:hAnsi="Arial" w:cs="Arial"/>
          <w:b/>
          <w:bCs/>
          <w:sz w:val="20"/>
          <w:szCs w:val="20"/>
        </w:rPr>
        <w:t xml:space="preserve">Załącznik do </w:t>
      </w:r>
      <w:r w:rsidR="009E5AC5">
        <w:rPr>
          <w:rFonts w:ascii="Arial" w:hAnsi="Arial" w:cs="Arial"/>
          <w:b/>
          <w:bCs/>
          <w:sz w:val="20"/>
          <w:szCs w:val="20"/>
        </w:rPr>
        <w:t>U</w:t>
      </w:r>
      <w:r w:rsidRPr="00FB33DD">
        <w:rPr>
          <w:rFonts w:ascii="Arial" w:hAnsi="Arial" w:cs="Arial"/>
          <w:b/>
          <w:bCs/>
          <w:sz w:val="20"/>
          <w:szCs w:val="20"/>
        </w:rPr>
        <w:t>mowy:</w:t>
      </w:r>
    </w:p>
    <w:p w14:paraId="385B7E04" w14:textId="3DA00C3F" w:rsidR="00682DC9" w:rsidRDefault="00FB33DD" w:rsidP="00896623">
      <w:pPr>
        <w:jc w:val="both"/>
        <w:rPr>
          <w:rFonts w:ascii="Arial" w:hAnsi="Arial" w:cs="Arial"/>
          <w:sz w:val="20"/>
          <w:szCs w:val="20"/>
        </w:rPr>
      </w:pPr>
      <w:r w:rsidRPr="00FB33DD">
        <w:rPr>
          <w:rFonts w:ascii="Arial" w:hAnsi="Arial" w:cs="Arial"/>
          <w:bCs/>
          <w:sz w:val="20"/>
          <w:szCs w:val="20"/>
        </w:rPr>
        <w:t xml:space="preserve">Załącznik nr 1 </w:t>
      </w:r>
      <w:r w:rsidR="009D2E4F">
        <w:rPr>
          <w:rFonts w:ascii="Arial" w:hAnsi="Arial" w:cs="Arial"/>
          <w:bCs/>
          <w:sz w:val="20"/>
          <w:szCs w:val="20"/>
        </w:rPr>
        <w:t>–</w:t>
      </w:r>
      <w:r w:rsidR="00191A6D">
        <w:rPr>
          <w:rFonts w:ascii="Arial" w:hAnsi="Arial" w:cs="Arial"/>
          <w:sz w:val="20"/>
          <w:szCs w:val="20"/>
        </w:rPr>
        <w:t>Zakres rzeczowy</w:t>
      </w:r>
      <w:r w:rsidR="009D2E4F">
        <w:rPr>
          <w:rFonts w:ascii="Arial" w:hAnsi="Arial" w:cs="Arial"/>
          <w:sz w:val="20"/>
          <w:szCs w:val="20"/>
        </w:rPr>
        <w:t xml:space="preserve"> przedmiotu </w:t>
      </w:r>
      <w:r w:rsidR="0087100B">
        <w:rPr>
          <w:rFonts w:ascii="Arial" w:hAnsi="Arial" w:cs="Arial"/>
          <w:sz w:val="20"/>
          <w:szCs w:val="20"/>
        </w:rPr>
        <w:t>Umowy</w:t>
      </w:r>
      <w:r w:rsidR="009C16E3">
        <w:rPr>
          <w:rFonts w:ascii="Arial" w:hAnsi="Arial" w:cs="Arial"/>
          <w:sz w:val="20"/>
          <w:szCs w:val="20"/>
        </w:rPr>
        <w:t xml:space="preserve"> (zgodny z Załącznikiem nr 1 do SIWZ)</w:t>
      </w:r>
      <w:r w:rsidR="009553B7">
        <w:rPr>
          <w:rFonts w:ascii="Arial" w:hAnsi="Arial" w:cs="Arial"/>
          <w:sz w:val="20"/>
          <w:szCs w:val="20"/>
        </w:rPr>
        <w:t>.</w:t>
      </w:r>
    </w:p>
    <w:p w14:paraId="3D5E731B" w14:textId="77777777" w:rsidR="005C3882" w:rsidRDefault="005C3882" w:rsidP="00896623">
      <w:pPr>
        <w:jc w:val="both"/>
        <w:rPr>
          <w:b/>
          <w:bCs/>
          <w:sz w:val="22"/>
          <w:szCs w:val="22"/>
        </w:rPr>
      </w:pPr>
      <w:r>
        <w:rPr>
          <w:b/>
          <w:bCs/>
          <w:sz w:val="22"/>
          <w:szCs w:val="22"/>
        </w:rPr>
        <w:br/>
      </w:r>
    </w:p>
    <w:p w14:paraId="6B72AD8B" w14:textId="35B20931" w:rsidR="005C3882" w:rsidRDefault="005C3882">
      <w:pPr>
        <w:suppressAutoHyphens w:val="0"/>
        <w:rPr>
          <w:b/>
          <w:bCs/>
          <w:sz w:val="22"/>
          <w:szCs w:val="22"/>
        </w:rPr>
      </w:pPr>
    </w:p>
    <w:sectPr w:rsidR="005C3882" w:rsidSect="00703587">
      <w:footerReference w:type="default" r:id="rId22"/>
      <w:pgSz w:w="11906" w:h="16838"/>
      <w:pgMar w:top="816" w:right="924" w:bottom="851" w:left="992" w:header="425"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7251E" w14:textId="77777777" w:rsidR="00E13B58" w:rsidRDefault="00E13B58">
      <w:r>
        <w:separator/>
      </w:r>
    </w:p>
  </w:endnote>
  <w:endnote w:type="continuationSeparator" w:id="0">
    <w:p w14:paraId="12DAF14C" w14:textId="77777777" w:rsidR="00E13B58" w:rsidRDefault="00E1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Condensed">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Thorndale">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0987736"/>
      <w:docPartObj>
        <w:docPartGallery w:val="Page Numbers (Bottom of Page)"/>
        <w:docPartUnique/>
      </w:docPartObj>
    </w:sdtPr>
    <w:sdtContent>
      <w:p w14:paraId="06FF3A0F" w14:textId="77777777" w:rsidR="00E13B58" w:rsidRDefault="00E13B58">
        <w:pPr>
          <w:pStyle w:val="Stopka"/>
          <w:jc w:val="right"/>
        </w:pPr>
        <w:r>
          <w:fldChar w:fldCharType="begin"/>
        </w:r>
        <w:r>
          <w:instrText>PAGE   \* MERGEFORMAT</w:instrText>
        </w:r>
        <w:r>
          <w:fldChar w:fldCharType="separate"/>
        </w:r>
        <w:r>
          <w:rPr>
            <w:noProof/>
          </w:rPr>
          <w:t>24</w:t>
        </w:r>
        <w:r>
          <w:rPr>
            <w:noProof/>
          </w:rPr>
          <w:fldChar w:fldCharType="end"/>
        </w:r>
      </w:p>
    </w:sdtContent>
  </w:sdt>
  <w:p w14:paraId="0862F665" w14:textId="77777777" w:rsidR="00E13B58" w:rsidRPr="00744E2D" w:rsidRDefault="00E13B58" w:rsidP="004564A0">
    <w:pPr>
      <w:pStyle w:val="Stopka"/>
      <w:pBdr>
        <w:top w:val="single" w:sz="4" w:space="1" w:color="auto"/>
      </w:pBdr>
      <w:jc w:val="both"/>
      <w:rPr>
        <w:rFonts w:ascii="Arial" w:hAnsi="Arial" w:cs="Arial"/>
        <w:sz w:val="16"/>
        <w:szCs w:val="16"/>
      </w:rPr>
    </w:pPr>
    <w:r w:rsidRPr="00744E2D">
      <w:rPr>
        <w:rFonts w:ascii="Arial" w:hAnsi="Arial" w:cs="Arial"/>
        <w:i/>
        <w:sz w:val="16"/>
        <w:szCs w:val="16"/>
      </w:rPr>
      <w:t>Sekretarz Komisji Przetargowej: Bożena Mizera</w:t>
    </w:r>
  </w:p>
  <w:p w14:paraId="579322DC" w14:textId="77777777" w:rsidR="00E13B58" w:rsidRDefault="00E13B5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45213" w14:textId="77777777" w:rsidR="00E13B58" w:rsidRDefault="00E13B58">
    <w:pPr>
      <w:pStyle w:val="Stopka"/>
      <w:jc w:val="right"/>
    </w:pPr>
    <w:r>
      <w:fldChar w:fldCharType="begin"/>
    </w:r>
    <w:r>
      <w:instrText>PAGE   \* MERGEFORMAT</w:instrText>
    </w:r>
    <w:r>
      <w:fldChar w:fldCharType="separate"/>
    </w:r>
    <w:r>
      <w:rPr>
        <w:noProof/>
      </w:rPr>
      <w:t>37</w:t>
    </w:r>
    <w:r>
      <w:rPr>
        <w:noProof/>
      </w:rPr>
      <w:fldChar w:fldCharType="end"/>
    </w:r>
  </w:p>
  <w:p w14:paraId="13FD482F" w14:textId="77777777" w:rsidR="00E13B58" w:rsidRPr="00744E2D" w:rsidRDefault="00E13B58" w:rsidP="004564A0">
    <w:pPr>
      <w:pStyle w:val="Stopka"/>
      <w:pBdr>
        <w:top w:val="single" w:sz="4" w:space="1" w:color="auto"/>
      </w:pBdr>
      <w:jc w:val="both"/>
      <w:rPr>
        <w:rFonts w:ascii="Arial" w:hAnsi="Arial" w:cs="Arial"/>
        <w:sz w:val="16"/>
        <w:szCs w:val="16"/>
      </w:rPr>
    </w:pPr>
    <w:r w:rsidRPr="00744E2D">
      <w:rPr>
        <w:rFonts w:ascii="Arial" w:hAnsi="Arial" w:cs="Arial"/>
        <w:i/>
        <w:sz w:val="16"/>
        <w:szCs w:val="16"/>
      </w:rPr>
      <w:t>Sekretarz Komisji Przetargowej: Bożena Mizera</w:t>
    </w:r>
  </w:p>
  <w:p w14:paraId="76C6E16A" w14:textId="77777777" w:rsidR="00E13B58" w:rsidRDefault="00E13B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517D1" w14:textId="77777777" w:rsidR="00E13B58" w:rsidRDefault="00E13B58">
      <w:r>
        <w:separator/>
      </w:r>
    </w:p>
  </w:footnote>
  <w:footnote w:type="continuationSeparator" w:id="0">
    <w:p w14:paraId="588C042D" w14:textId="77777777" w:rsidR="00E13B58" w:rsidRDefault="00E13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4EBB7" w14:textId="1805F646" w:rsidR="00E13B58" w:rsidRDefault="00E13B58" w:rsidP="009209CC">
    <w:pPr>
      <w:pStyle w:val="Nagwek"/>
      <w:pBdr>
        <w:bottom w:val="single" w:sz="4" w:space="1" w:color="auto"/>
      </w:pBdr>
    </w:pPr>
    <w:r w:rsidRPr="00D56EF6">
      <w:rPr>
        <w:rFonts w:ascii="Arial" w:hAnsi="Arial" w:cs="Arial"/>
        <w:b/>
        <w:sz w:val="18"/>
        <w:szCs w:val="18"/>
      </w:rPr>
      <w:t>Nr sprawy PRZZ/2</w:t>
    </w:r>
    <w:r>
      <w:rPr>
        <w:rFonts w:ascii="Arial" w:hAnsi="Arial" w:cs="Arial"/>
        <w:b/>
        <w:sz w:val="18"/>
        <w:szCs w:val="18"/>
      </w:rPr>
      <w:t xml:space="preserve">604                                                                                                     </w:t>
    </w:r>
    <w:r w:rsidRPr="002954A7">
      <w:rPr>
        <w:rFonts w:ascii="Arial" w:hAnsi="Arial" w:cs="Arial"/>
        <w:b/>
        <w:sz w:val="18"/>
        <w:szCs w:val="18"/>
      </w:rPr>
      <w:t xml:space="preserve">WĘGLOKOKS KRAJ Sp. z o. o.                                                                   </w:t>
    </w:r>
  </w:p>
  <w:p w14:paraId="3653B5BB" w14:textId="77777777" w:rsidR="00E13B58" w:rsidRDefault="00E13B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3"/>
    <w:multiLevelType w:val="singleLevel"/>
    <w:tmpl w:val="75723A56"/>
    <w:name w:val="WW8Num3"/>
    <w:lvl w:ilvl="0">
      <w:start w:val="1"/>
      <w:numFmt w:val="decimal"/>
      <w:lvlText w:val="%1."/>
      <w:lvlJc w:val="left"/>
      <w:pPr>
        <w:tabs>
          <w:tab w:val="num" w:pos="1060"/>
        </w:tabs>
        <w:ind w:left="1060" w:hanging="340"/>
      </w:pPr>
      <w:rPr>
        <w:rFonts w:ascii="Arial" w:hAnsi="Arial" w:cs="Arial" w:hint="default"/>
        <w:sz w:val="20"/>
        <w:szCs w:val="20"/>
      </w:rPr>
    </w:lvl>
  </w:abstractNum>
  <w:abstractNum w:abstractNumId="2" w15:restartNumberingAfterBreak="0">
    <w:nsid w:val="00000005"/>
    <w:multiLevelType w:val="singleLevel"/>
    <w:tmpl w:val="EF88B712"/>
    <w:lvl w:ilvl="0">
      <w:start w:val="1"/>
      <w:numFmt w:val="decimal"/>
      <w:lvlText w:val="%1."/>
      <w:lvlJc w:val="left"/>
      <w:pPr>
        <w:ind w:left="720" w:hanging="360"/>
      </w:pPr>
      <w:rPr>
        <w:rFonts w:hint="default"/>
        <w:b w:val="0"/>
        <w:bCs w:val="0"/>
      </w:rPr>
    </w:lvl>
  </w:abstractNum>
  <w:abstractNum w:abstractNumId="3" w15:restartNumberingAfterBreak="0">
    <w:nsid w:val="00000006"/>
    <w:multiLevelType w:val="multilevel"/>
    <w:tmpl w:val="0F9AE06E"/>
    <w:name w:val="WW8Num6"/>
    <w:lvl w:ilvl="0">
      <w:start w:val="1"/>
      <w:numFmt w:val="decimal"/>
      <w:lvlText w:val="%1."/>
      <w:lvlJc w:val="left"/>
      <w:pPr>
        <w:tabs>
          <w:tab w:val="num" w:pos="425"/>
        </w:tabs>
        <w:ind w:left="425" w:hanging="425"/>
      </w:pPr>
      <w:rPr>
        <w:rFonts w:ascii="Arial" w:hAnsi="Arial" w:cs="Arial"/>
        <w:b/>
        <w:i/>
        <w:sz w:val="20"/>
        <w:szCs w:val="20"/>
      </w:rPr>
    </w:lvl>
    <w:lvl w:ilvl="1">
      <w:start w:val="1"/>
      <w:numFmt w:val="decimal"/>
      <w:lvlText w:val="%2."/>
      <w:lvlJc w:val="left"/>
      <w:pPr>
        <w:tabs>
          <w:tab w:val="num" w:pos="851"/>
        </w:tabs>
        <w:ind w:left="851" w:hanging="426"/>
      </w:pPr>
      <w:rPr>
        <w:rFonts w:ascii="Arial" w:hAnsi="Arial" w:cs="Arial" w:hint="default"/>
        <w:b/>
        <w:sz w:val="20"/>
      </w:rPr>
    </w:lvl>
    <w:lvl w:ilvl="2">
      <w:start w:val="1"/>
      <w:numFmt w:val="lowerLetter"/>
      <w:lvlText w:val="%3)"/>
      <w:lvlJc w:val="left"/>
      <w:pPr>
        <w:tabs>
          <w:tab w:val="num" w:pos="1276"/>
        </w:tabs>
        <w:ind w:left="1276" w:hanging="425"/>
      </w:p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cs="Symbol" w:hint="default"/>
      </w:rPr>
    </w:lvl>
    <w:lvl w:ilvl="5">
      <w:start w:val="1"/>
      <w:numFmt w:val="bullet"/>
      <w:lvlText w:val=""/>
      <w:lvlJc w:val="left"/>
      <w:pPr>
        <w:tabs>
          <w:tab w:val="num" w:pos="2552"/>
        </w:tabs>
        <w:ind w:left="2552" w:hanging="426"/>
      </w:pPr>
      <w:rPr>
        <w:rFonts w:ascii="Symbol" w:hAnsi="Symbol" w:cs="Symbol" w:hint="default"/>
      </w:rPr>
    </w:lvl>
    <w:lvl w:ilvl="6">
      <w:start w:val="1"/>
      <w:numFmt w:val="bullet"/>
      <w:lvlText w:val=""/>
      <w:lvlJc w:val="left"/>
      <w:pPr>
        <w:tabs>
          <w:tab w:val="num" w:pos="2977"/>
        </w:tabs>
        <w:ind w:left="2977" w:hanging="425"/>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Arial" w:hAnsi="Arial" w:cs="Arial"/>
        <w:sz w:val="20"/>
      </w:rPr>
    </w:lvl>
  </w:abstractNum>
  <w:abstractNum w:abstractNumId="5" w15:restartNumberingAfterBreak="0">
    <w:nsid w:val="00000009"/>
    <w:multiLevelType w:val="multilevel"/>
    <w:tmpl w:val="B96E3F04"/>
    <w:name w:val="WW8Num9"/>
    <w:lvl w:ilvl="0">
      <w:start w:val="1"/>
      <w:numFmt w:val="decimal"/>
      <w:lvlText w:val="%1."/>
      <w:lvlJc w:val="left"/>
      <w:pPr>
        <w:tabs>
          <w:tab w:val="num" w:pos="340"/>
        </w:tabs>
        <w:ind w:left="340" w:hanging="340"/>
      </w:pPr>
      <w:rPr>
        <w:rFonts w:ascii="Times New Roman" w:hAnsi="Times New Roman"/>
        <w:b w:val="0"/>
        <w:i w:val="0"/>
        <w:sz w:val="24"/>
        <w:szCs w:val="22"/>
      </w:rPr>
    </w:lvl>
    <w:lvl w:ilvl="1">
      <w:start w:val="1"/>
      <w:numFmt w:val="decimal"/>
      <w:lvlText w:val="%2)"/>
      <w:lvlJc w:val="left"/>
      <w:pPr>
        <w:tabs>
          <w:tab w:val="num" w:pos="767"/>
        </w:tabs>
        <w:ind w:left="767" w:hanging="341"/>
      </w:pPr>
      <w:rPr>
        <w:b w:val="0"/>
        <w:i w:val="0"/>
        <w:sz w:val="24"/>
        <w:szCs w:val="24"/>
      </w:rPr>
    </w:lvl>
    <w:lvl w:ilvl="2">
      <w:start w:val="1"/>
      <w:numFmt w:val="decimal"/>
      <w:lvlText w:val="%3."/>
      <w:lvlJc w:val="left"/>
      <w:pPr>
        <w:tabs>
          <w:tab w:val="num" w:pos="340"/>
        </w:tabs>
        <w:ind w:left="340" w:hanging="340"/>
      </w:pPr>
      <w:rPr>
        <w:rFonts w:ascii="Times New Roman" w:hAnsi="Times New Roman"/>
        <w:b w:val="0"/>
        <w:i w:val="0"/>
        <w:sz w:val="24"/>
      </w:r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lef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left"/>
      <w:pPr>
        <w:tabs>
          <w:tab w:val="num" w:pos="6140"/>
        </w:tabs>
        <w:ind w:left="6140" w:hanging="180"/>
      </w:pPr>
    </w:lvl>
  </w:abstractNum>
  <w:abstractNum w:abstractNumId="6" w15:restartNumberingAfterBreak="0">
    <w:nsid w:val="0000000B"/>
    <w:multiLevelType w:val="singleLevel"/>
    <w:tmpl w:val="0000000B"/>
    <w:name w:val="WW8Num11"/>
    <w:lvl w:ilvl="0">
      <w:start w:val="11"/>
      <w:numFmt w:val="upperRoman"/>
      <w:lvlText w:val="%1."/>
      <w:lvlJc w:val="left"/>
      <w:pPr>
        <w:tabs>
          <w:tab w:val="num" w:pos="720"/>
        </w:tabs>
        <w:ind w:left="720" w:hanging="720"/>
      </w:pPr>
    </w:lvl>
  </w:abstractNum>
  <w:abstractNum w:abstractNumId="7" w15:restartNumberingAfterBreak="0">
    <w:nsid w:val="0000000C"/>
    <w:multiLevelType w:val="singleLevel"/>
    <w:tmpl w:val="0000000C"/>
    <w:name w:val="WW8Num12"/>
    <w:lvl w:ilvl="0">
      <w:start w:val="1"/>
      <w:numFmt w:val="decimal"/>
      <w:lvlText w:val="%1."/>
      <w:lvlJc w:val="left"/>
      <w:pPr>
        <w:tabs>
          <w:tab w:val="num" w:pos="1420"/>
        </w:tabs>
        <w:ind w:left="1420" w:hanging="340"/>
      </w:pPr>
      <w:rPr>
        <w:rFonts w:ascii="Times New Roman" w:hAnsi="Times New Roman"/>
        <w:b w:val="0"/>
        <w:i w:val="0"/>
        <w:sz w:val="24"/>
      </w:rPr>
    </w:lvl>
  </w:abstractNum>
  <w:abstractNum w:abstractNumId="8" w15:restartNumberingAfterBreak="0">
    <w:nsid w:val="0000000D"/>
    <w:multiLevelType w:val="multilevel"/>
    <w:tmpl w:val="1EC85B28"/>
    <w:name w:val="WW8Num13"/>
    <w:lvl w:ilvl="0">
      <w:start w:val="3"/>
      <w:numFmt w:val="upperRoman"/>
      <w:lvlText w:val="%1."/>
      <w:lvlJc w:val="left"/>
      <w:pPr>
        <w:tabs>
          <w:tab w:val="num" w:pos="720"/>
        </w:tabs>
        <w:ind w:left="720" w:hanging="720"/>
      </w:pPr>
      <w:rPr>
        <w:rFonts w:hint="default"/>
        <w:b/>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0000000E"/>
    <w:multiLevelType w:val="singleLevel"/>
    <w:tmpl w:val="A9EE78C2"/>
    <w:name w:val="WW8Num14"/>
    <w:lvl w:ilvl="0">
      <w:start w:val="3"/>
      <w:numFmt w:val="decimal"/>
      <w:lvlText w:val="%1."/>
      <w:lvlJc w:val="left"/>
      <w:pPr>
        <w:tabs>
          <w:tab w:val="num" w:pos="1060"/>
        </w:tabs>
        <w:ind w:left="1060" w:hanging="340"/>
      </w:pPr>
      <w:rPr>
        <w:rFonts w:ascii="Arial" w:hAnsi="Arial" w:cs="Arial" w:hint="default"/>
        <w:b w:val="0"/>
        <w:i w:val="0"/>
        <w:sz w:val="24"/>
        <w:szCs w:val="20"/>
      </w:rPr>
    </w:lvl>
  </w:abstractNum>
  <w:abstractNum w:abstractNumId="10" w15:restartNumberingAfterBreak="0">
    <w:nsid w:val="00000010"/>
    <w:multiLevelType w:val="singleLevel"/>
    <w:tmpl w:val="00000010"/>
    <w:name w:val="WW8Num18"/>
    <w:lvl w:ilvl="0">
      <w:start w:val="1"/>
      <w:numFmt w:val="decimal"/>
      <w:lvlText w:val="%1/"/>
      <w:lvlJc w:val="left"/>
      <w:pPr>
        <w:tabs>
          <w:tab w:val="num" w:pos="358"/>
        </w:tabs>
        <w:ind w:left="358" w:hanging="358"/>
      </w:pPr>
      <w:rPr>
        <w:b w:val="0"/>
        <w:i w:val="0"/>
      </w:rPr>
    </w:lvl>
  </w:abstractNum>
  <w:abstractNum w:abstractNumId="11" w15:restartNumberingAfterBreak="0">
    <w:nsid w:val="00000011"/>
    <w:multiLevelType w:val="multilevel"/>
    <w:tmpl w:val="00000011"/>
    <w:name w:val="WW8Num19"/>
    <w:lvl w:ilvl="0">
      <w:start w:val="1"/>
      <w:numFmt w:val="decimal"/>
      <w:lvlText w:val="%1."/>
      <w:lvlJc w:val="left"/>
      <w:pPr>
        <w:tabs>
          <w:tab w:val="num" w:pos="1060"/>
        </w:tabs>
        <w:ind w:left="1060" w:hanging="340"/>
      </w:pPr>
      <w:rPr>
        <w:rFonts w:ascii="Times New Roman" w:hAnsi="Times New Roman"/>
        <w:b w:val="0"/>
        <w:i w:val="0"/>
        <w:sz w:val="24"/>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12" w15:restartNumberingAfterBreak="0">
    <w:nsid w:val="00000012"/>
    <w:multiLevelType w:val="singleLevel"/>
    <w:tmpl w:val="00000012"/>
    <w:name w:val="WW8Num20"/>
    <w:lvl w:ilvl="0">
      <w:start w:val="1"/>
      <w:numFmt w:val="decimal"/>
      <w:lvlText w:val="%1."/>
      <w:lvlJc w:val="left"/>
      <w:pPr>
        <w:tabs>
          <w:tab w:val="num" w:pos="1060"/>
        </w:tabs>
        <w:ind w:left="1060" w:hanging="340"/>
      </w:pPr>
      <w:rPr>
        <w:color w:val="auto"/>
      </w:rPr>
    </w:lvl>
  </w:abstractNum>
  <w:abstractNum w:abstractNumId="13" w15:restartNumberingAfterBreak="0">
    <w:nsid w:val="00000013"/>
    <w:multiLevelType w:val="singleLevel"/>
    <w:tmpl w:val="00000013"/>
    <w:name w:val="WW8Num21"/>
    <w:lvl w:ilvl="0">
      <w:start w:val="1"/>
      <w:numFmt w:val="upperRoman"/>
      <w:lvlText w:val="%1."/>
      <w:lvlJc w:val="left"/>
      <w:pPr>
        <w:tabs>
          <w:tab w:val="num" w:pos="0"/>
        </w:tabs>
        <w:ind w:left="1140" w:hanging="780"/>
      </w:pPr>
    </w:lvl>
  </w:abstractNum>
  <w:abstractNum w:abstractNumId="14" w15:restartNumberingAfterBreak="0">
    <w:nsid w:val="00000014"/>
    <w:multiLevelType w:val="singleLevel"/>
    <w:tmpl w:val="00000014"/>
    <w:name w:val="WW8Num22"/>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5" w15:restartNumberingAfterBreak="0">
    <w:nsid w:val="00000015"/>
    <w:multiLevelType w:val="singleLevel"/>
    <w:tmpl w:val="00000015"/>
    <w:name w:val="WW8Num23"/>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6" w15:restartNumberingAfterBreak="0">
    <w:nsid w:val="00000016"/>
    <w:multiLevelType w:val="multilevel"/>
    <w:tmpl w:val="1E420BE4"/>
    <w:name w:val="WW8Num24"/>
    <w:lvl w:ilvl="0">
      <w:start w:val="1"/>
      <w:numFmt w:val="lowerLetter"/>
      <w:lvlText w:val="%1)"/>
      <w:lvlJc w:val="left"/>
      <w:pPr>
        <w:tabs>
          <w:tab w:val="num" w:pos="1174"/>
        </w:tabs>
        <w:ind w:left="1174" w:hanging="454"/>
      </w:pPr>
      <w:rPr>
        <w:b w:val="0"/>
        <w:i w:val="0"/>
      </w:rPr>
    </w:lvl>
    <w:lvl w:ilvl="1">
      <w:start w:val="1"/>
      <w:numFmt w:val="decimal"/>
      <w:lvlText w:val="%2."/>
      <w:lvlJc w:val="left"/>
      <w:pPr>
        <w:tabs>
          <w:tab w:val="num" w:pos="700"/>
        </w:tabs>
        <w:ind w:left="700" w:hanging="340"/>
      </w:pPr>
      <w:rPr>
        <w:rFonts w:ascii="Times New Roman" w:hAnsi="Times New Roman"/>
        <w:b w:val="0"/>
        <w:i w:val="0"/>
        <w:sz w:val="24"/>
      </w:rPr>
    </w:lvl>
    <w:lvl w:ilvl="2">
      <w:start w:val="1"/>
      <w:numFmt w:val="decimal"/>
      <w:lvlText w:val="%3)"/>
      <w:lvlJc w:val="left"/>
      <w:pPr>
        <w:tabs>
          <w:tab w:val="num" w:pos="1798"/>
        </w:tabs>
        <w:ind w:left="1798" w:hanging="358"/>
      </w:pPr>
    </w:lvl>
    <w:lvl w:ilvl="3">
      <w:start w:val="12"/>
      <w:numFmt w:val="upperRoman"/>
      <w:lvlText w:val="%4."/>
      <w:lvlJc w:val="left"/>
      <w:pPr>
        <w:tabs>
          <w:tab w:val="num" w:pos="720"/>
        </w:tabs>
        <w:ind w:left="720" w:hanging="72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7"/>
    <w:multiLevelType w:val="singleLevel"/>
    <w:tmpl w:val="00000017"/>
    <w:name w:val="WW8Num25"/>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8" w15:restartNumberingAfterBreak="0">
    <w:nsid w:val="00000018"/>
    <w:multiLevelType w:val="singleLevel"/>
    <w:tmpl w:val="00000018"/>
    <w:name w:val="WW8Num26"/>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9" w15:restartNumberingAfterBreak="0">
    <w:nsid w:val="00000019"/>
    <w:multiLevelType w:val="multilevel"/>
    <w:tmpl w:val="00000019"/>
    <w:name w:val="WW8Num27"/>
    <w:lvl w:ilvl="0">
      <w:start w:val="1"/>
      <w:numFmt w:val="decimal"/>
      <w:lvlText w:val="%1."/>
      <w:lvlJc w:val="left"/>
      <w:pPr>
        <w:tabs>
          <w:tab w:val="num" w:pos="340"/>
        </w:tabs>
        <w:ind w:left="340" w:hanging="340"/>
      </w:pPr>
    </w:lvl>
    <w:lvl w:ilvl="1">
      <w:start w:val="1"/>
      <w:numFmt w:val="decimal"/>
      <w:lvlText w:val="%2/"/>
      <w:lvlJc w:val="left"/>
      <w:pPr>
        <w:tabs>
          <w:tab w:val="num" w:pos="880"/>
        </w:tabs>
        <w:ind w:left="88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A"/>
    <w:multiLevelType w:val="singleLevel"/>
    <w:tmpl w:val="0000001A"/>
    <w:name w:val="WW8Num28"/>
    <w:lvl w:ilvl="0">
      <w:start w:val="2"/>
      <w:numFmt w:val="decimal"/>
      <w:lvlText w:val="%1."/>
      <w:lvlJc w:val="left"/>
      <w:pPr>
        <w:tabs>
          <w:tab w:val="num" w:pos="1060"/>
        </w:tabs>
        <w:ind w:left="1060" w:hanging="340"/>
      </w:pPr>
      <w:rPr>
        <w:rFonts w:ascii="Times New Roman" w:hAnsi="Times New Roman"/>
        <w:b w:val="0"/>
        <w:i w:val="0"/>
        <w:sz w:val="24"/>
      </w:rPr>
    </w:lvl>
  </w:abstractNum>
  <w:abstractNum w:abstractNumId="21" w15:restartNumberingAfterBreak="0">
    <w:nsid w:val="0000001C"/>
    <w:multiLevelType w:val="singleLevel"/>
    <w:tmpl w:val="0000001C"/>
    <w:name w:val="WW8Num30"/>
    <w:lvl w:ilvl="0">
      <w:start w:val="1"/>
      <w:numFmt w:val="decimal"/>
      <w:lvlText w:val="%1."/>
      <w:lvlJc w:val="left"/>
      <w:pPr>
        <w:tabs>
          <w:tab w:val="num" w:pos="0"/>
        </w:tabs>
        <w:ind w:left="1069" w:hanging="360"/>
      </w:pPr>
    </w:lvl>
  </w:abstractNum>
  <w:abstractNum w:abstractNumId="22" w15:restartNumberingAfterBreak="0">
    <w:nsid w:val="0000001D"/>
    <w:multiLevelType w:val="singleLevel"/>
    <w:tmpl w:val="0000001D"/>
    <w:name w:val="WW8Num31"/>
    <w:lvl w:ilvl="0">
      <w:start w:val="1"/>
      <w:numFmt w:val="decimal"/>
      <w:lvlText w:val="%1)"/>
      <w:lvlJc w:val="left"/>
      <w:pPr>
        <w:tabs>
          <w:tab w:val="num" w:pos="1067"/>
        </w:tabs>
        <w:ind w:left="1067" w:hanging="358"/>
      </w:pPr>
      <w:rPr>
        <w:rFonts w:ascii="Times New Roman" w:hAnsi="Times New Roman"/>
        <w:b w:val="0"/>
        <w:i w:val="0"/>
        <w:sz w:val="24"/>
      </w:rPr>
    </w:lvl>
  </w:abstractNum>
  <w:abstractNum w:abstractNumId="23" w15:restartNumberingAfterBreak="0">
    <w:nsid w:val="0000001E"/>
    <w:multiLevelType w:val="multilevel"/>
    <w:tmpl w:val="BE8A5C6E"/>
    <w:name w:val="WW8Num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1060"/>
        </w:tabs>
        <w:ind w:left="1060" w:hanging="340"/>
      </w:pPr>
      <w:rPr>
        <w:rFonts w:hint="default"/>
        <w:b w:val="0"/>
      </w:rPr>
    </w:lvl>
    <w:lvl w:ilvl="3">
      <w:start w:val="1"/>
      <w:numFmt w:val="bullet"/>
      <w:lvlText w:val="-"/>
      <w:lvlJc w:val="left"/>
      <w:pPr>
        <w:tabs>
          <w:tab w:val="num" w:pos="1701"/>
        </w:tabs>
        <w:ind w:left="1701" w:hanging="425"/>
      </w:pPr>
      <w:rPr>
        <w:rFonts w:ascii="Times New Roman" w:hAnsi="Times New Roman" w:cs="Times New Roman"/>
      </w:rPr>
    </w:lvl>
    <w:lvl w:ilvl="4">
      <w:start w:val="1"/>
      <w:numFmt w:val="bullet"/>
      <w:lvlText w:val=""/>
      <w:lvlJc w:val="left"/>
      <w:pPr>
        <w:tabs>
          <w:tab w:val="num" w:pos="2126"/>
        </w:tabs>
        <w:ind w:left="2126" w:hanging="425"/>
      </w:pPr>
      <w:rPr>
        <w:rFonts w:ascii="Symbol" w:hAnsi="Symbol"/>
      </w:rPr>
    </w:lvl>
    <w:lvl w:ilvl="5">
      <w:start w:val="1"/>
      <w:numFmt w:val="bullet"/>
      <w:lvlText w:val=""/>
      <w:lvlJc w:val="left"/>
      <w:pPr>
        <w:tabs>
          <w:tab w:val="num" w:pos="2552"/>
        </w:tabs>
        <w:ind w:left="2552" w:hanging="426"/>
      </w:pPr>
      <w:rPr>
        <w:rFonts w:ascii="Symbol" w:hAnsi="Symbol"/>
      </w:rPr>
    </w:lvl>
    <w:lvl w:ilvl="6">
      <w:start w:val="1"/>
      <w:numFmt w:val="bullet"/>
      <w:lvlText w:val=""/>
      <w:lvlJc w:val="left"/>
      <w:pPr>
        <w:tabs>
          <w:tab w:val="num" w:pos="2977"/>
        </w:tabs>
        <w:ind w:left="2977" w:hanging="425"/>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4" w15:restartNumberingAfterBreak="0">
    <w:nsid w:val="00000025"/>
    <w:multiLevelType w:val="multilevel"/>
    <w:tmpl w:val="00000025"/>
    <w:name w:val="WW8Num56"/>
    <w:lvl w:ilvl="0">
      <w:start w:val="2"/>
      <w:numFmt w:val="upperRoman"/>
      <w:lvlText w:val="%1."/>
      <w:lvlJc w:val="right"/>
      <w:pPr>
        <w:tabs>
          <w:tab w:val="num" w:pos="340"/>
        </w:tabs>
        <w:ind w:left="340" w:hanging="340"/>
      </w:pPr>
      <w:rPr>
        <w:rFonts w:ascii="Arial" w:hAnsi="Arial" w:cs="Arial" w:hint="default"/>
        <w:sz w:val="20"/>
        <w:szCs w:val="20"/>
      </w:rPr>
    </w:lvl>
    <w:lvl w:ilvl="1">
      <w:start w:val="1"/>
      <w:numFmt w:val="decimal"/>
      <w:lvlText w:val="%2."/>
      <w:lvlJc w:val="left"/>
      <w:pPr>
        <w:tabs>
          <w:tab w:val="num" w:pos="397"/>
        </w:tabs>
        <w:ind w:left="397" w:hanging="397"/>
      </w:pPr>
    </w:lvl>
    <w:lvl w:ilvl="2">
      <w:numFmt w:val="bullet"/>
      <w:lvlText w:val=""/>
      <w:lvlJc w:val="left"/>
      <w:pPr>
        <w:tabs>
          <w:tab w:val="num" w:pos="2340"/>
        </w:tabs>
        <w:ind w:left="2340" w:hanging="360"/>
      </w:pPr>
      <w:rPr>
        <w:rFonts w:ascii="Symbol" w:hAnsi="Symbol"/>
      </w:rPr>
    </w:lvl>
    <w:lvl w:ilvl="3">
      <w:start w:val="1"/>
      <w:numFmt w:val="decimal"/>
      <w:lvlText w:val="%4."/>
      <w:lvlJc w:val="left"/>
      <w:pPr>
        <w:tabs>
          <w:tab w:val="num" w:pos="720"/>
        </w:tabs>
        <w:ind w:left="720" w:hanging="360"/>
      </w:pPr>
    </w:lvl>
    <w:lvl w:ilvl="4">
      <w:start w:val="1"/>
      <w:numFmt w:val="upperLetter"/>
      <w:lvlText w:val="%5."/>
      <w:lvlJc w:val="left"/>
      <w:pPr>
        <w:tabs>
          <w:tab w:val="num" w:pos="3600"/>
        </w:tabs>
        <w:ind w:left="360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3886"/>
        </w:tabs>
        <w:ind w:left="5020" w:hanging="340"/>
      </w:pPr>
    </w:lvl>
    <w:lvl w:ilvl="7">
      <w:start w:val="1"/>
      <w:numFmt w:val="bullet"/>
      <w:lvlText w:val="-"/>
      <w:lvlJc w:val="left"/>
      <w:pPr>
        <w:tabs>
          <w:tab w:val="num" w:pos="786"/>
        </w:tabs>
        <w:ind w:left="786" w:hanging="360"/>
      </w:pPr>
      <w:rPr>
        <w:rFonts w:ascii="Times New Roman" w:hAnsi="Times New Roman"/>
      </w:rPr>
    </w:lvl>
    <w:lvl w:ilvl="8">
      <w:start w:val="1"/>
      <w:numFmt w:val="lowerRoman"/>
      <w:lvlText w:val="%9."/>
      <w:lvlJc w:val="right"/>
      <w:pPr>
        <w:tabs>
          <w:tab w:val="num" w:pos="6480"/>
        </w:tabs>
        <w:ind w:left="6480" w:hanging="180"/>
      </w:pPr>
    </w:lvl>
  </w:abstractNum>
  <w:abstractNum w:abstractNumId="25" w15:restartNumberingAfterBreak="0">
    <w:nsid w:val="00000026"/>
    <w:multiLevelType w:val="multilevel"/>
    <w:tmpl w:val="00000026"/>
    <w:name w:val="WW8Num37"/>
    <w:lvl w:ilvl="0">
      <w:start w:val="1"/>
      <w:numFmt w:val="decimal"/>
      <w:lvlText w:val="%1."/>
      <w:lvlJc w:val="left"/>
      <w:pPr>
        <w:tabs>
          <w:tab w:val="num" w:pos="340"/>
        </w:tabs>
        <w:ind w:left="680" w:hanging="340"/>
      </w:pPr>
      <w:rPr>
        <w:sz w:val="22"/>
        <w:szCs w:val="22"/>
      </w:rPr>
    </w:lvl>
    <w:lvl w:ilvl="1">
      <w:start w:val="1"/>
      <w:numFmt w:val="decimal"/>
      <w:lvlText w:val="%2)"/>
      <w:lvlJc w:val="left"/>
      <w:pPr>
        <w:tabs>
          <w:tab w:val="num" w:pos="1418"/>
        </w:tabs>
        <w:ind w:left="1418" w:hanging="358"/>
      </w:pPr>
      <w:rPr>
        <w:b w:val="0"/>
        <w:i w:val="0"/>
        <w:color w:val="auto"/>
        <w:sz w:val="24"/>
      </w:rPr>
    </w:lvl>
    <w:lvl w:ilvl="2">
      <w:start w:val="2"/>
      <w:numFmt w:val="decimal"/>
      <w:lvlText w:val="%3."/>
      <w:lvlJc w:val="left"/>
      <w:pPr>
        <w:tabs>
          <w:tab w:val="num" w:pos="680"/>
        </w:tabs>
        <w:ind w:left="680" w:hanging="340"/>
      </w:pPr>
      <w:rPr>
        <w:sz w:val="22"/>
        <w:szCs w:val="22"/>
      </w:rPr>
    </w:lvl>
    <w:lvl w:ilvl="3">
      <w:start w:val="1"/>
      <w:numFmt w:val="lowerLetter"/>
      <w:lvlText w:val="%4)"/>
      <w:lvlJc w:val="left"/>
      <w:pPr>
        <w:tabs>
          <w:tab w:val="num" w:pos="0"/>
        </w:tabs>
        <w:ind w:left="72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15:restartNumberingAfterBreak="0">
    <w:nsid w:val="00000030"/>
    <w:multiLevelType w:val="multilevel"/>
    <w:tmpl w:val="00000030"/>
    <w:name w:val="WW8Num42"/>
    <w:lvl w:ilvl="0">
      <w:start w:val="1"/>
      <w:numFmt w:val="decimal"/>
      <w:lvlText w:val="%1."/>
      <w:lvlJc w:val="left"/>
      <w:pPr>
        <w:tabs>
          <w:tab w:val="num" w:pos="420"/>
        </w:tabs>
        <w:ind w:left="4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3519FE"/>
    <w:multiLevelType w:val="hybridMultilevel"/>
    <w:tmpl w:val="900EDB2A"/>
    <w:lvl w:ilvl="0" w:tplc="99DABD8C">
      <w:start w:val="1"/>
      <w:numFmt w:val="decimal"/>
      <w:lvlText w:val="%1)"/>
      <w:lvlJc w:val="left"/>
      <w:pPr>
        <w:ind w:left="2836" w:hanging="360"/>
      </w:pPr>
      <w:rPr>
        <w:rFonts w:hint="default"/>
        <w:b w:val="0"/>
        <w:i w:val="0"/>
        <w:sz w:val="20"/>
        <w:szCs w:val="20"/>
      </w:rPr>
    </w:lvl>
    <w:lvl w:ilvl="1" w:tplc="04150019" w:tentative="1">
      <w:start w:val="1"/>
      <w:numFmt w:val="lowerLetter"/>
      <w:lvlText w:val="%2."/>
      <w:lvlJc w:val="left"/>
      <w:pPr>
        <w:ind w:left="3556" w:hanging="360"/>
      </w:pPr>
    </w:lvl>
    <w:lvl w:ilvl="2" w:tplc="0415001B" w:tentative="1">
      <w:start w:val="1"/>
      <w:numFmt w:val="lowerRoman"/>
      <w:lvlText w:val="%3."/>
      <w:lvlJc w:val="right"/>
      <w:pPr>
        <w:ind w:left="4276" w:hanging="180"/>
      </w:pPr>
    </w:lvl>
    <w:lvl w:ilvl="3" w:tplc="0415000F" w:tentative="1">
      <w:start w:val="1"/>
      <w:numFmt w:val="decimal"/>
      <w:lvlText w:val="%4."/>
      <w:lvlJc w:val="left"/>
      <w:pPr>
        <w:ind w:left="4996" w:hanging="360"/>
      </w:pPr>
    </w:lvl>
    <w:lvl w:ilvl="4" w:tplc="04150019" w:tentative="1">
      <w:start w:val="1"/>
      <w:numFmt w:val="lowerLetter"/>
      <w:lvlText w:val="%5."/>
      <w:lvlJc w:val="left"/>
      <w:pPr>
        <w:ind w:left="5716" w:hanging="360"/>
      </w:pPr>
    </w:lvl>
    <w:lvl w:ilvl="5" w:tplc="0415001B" w:tentative="1">
      <w:start w:val="1"/>
      <w:numFmt w:val="lowerRoman"/>
      <w:lvlText w:val="%6."/>
      <w:lvlJc w:val="right"/>
      <w:pPr>
        <w:ind w:left="6436" w:hanging="180"/>
      </w:pPr>
    </w:lvl>
    <w:lvl w:ilvl="6" w:tplc="0415000F" w:tentative="1">
      <w:start w:val="1"/>
      <w:numFmt w:val="decimal"/>
      <w:lvlText w:val="%7."/>
      <w:lvlJc w:val="left"/>
      <w:pPr>
        <w:ind w:left="7156" w:hanging="360"/>
      </w:pPr>
    </w:lvl>
    <w:lvl w:ilvl="7" w:tplc="04150019" w:tentative="1">
      <w:start w:val="1"/>
      <w:numFmt w:val="lowerLetter"/>
      <w:lvlText w:val="%8."/>
      <w:lvlJc w:val="left"/>
      <w:pPr>
        <w:ind w:left="7876" w:hanging="360"/>
      </w:pPr>
    </w:lvl>
    <w:lvl w:ilvl="8" w:tplc="0415001B" w:tentative="1">
      <w:start w:val="1"/>
      <w:numFmt w:val="lowerRoman"/>
      <w:lvlText w:val="%9."/>
      <w:lvlJc w:val="right"/>
      <w:pPr>
        <w:ind w:left="8596" w:hanging="180"/>
      </w:pPr>
    </w:lvl>
  </w:abstractNum>
  <w:abstractNum w:abstractNumId="28" w15:restartNumberingAfterBreak="0">
    <w:nsid w:val="01F66BF2"/>
    <w:multiLevelType w:val="hybridMultilevel"/>
    <w:tmpl w:val="CF8E0866"/>
    <w:lvl w:ilvl="0" w:tplc="A4D4D9FE">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2B9264F"/>
    <w:multiLevelType w:val="hybridMultilevel"/>
    <w:tmpl w:val="E2AA37CC"/>
    <w:lvl w:ilvl="0" w:tplc="11869B30">
      <w:start w:val="1"/>
      <w:numFmt w:val="decimal"/>
      <w:lvlText w:val="%1)"/>
      <w:lvlJc w:val="left"/>
      <w:pPr>
        <w:tabs>
          <w:tab w:val="num" w:pos="900"/>
        </w:tabs>
        <w:ind w:left="90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D55A708A">
      <w:start w:val="1"/>
      <w:numFmt w:val="decimal"/>
      <w:suff w:val="space"/>
      <w:lvlText w:val="%4."/>
      <w:lvlJc w:val="left"/>
      <w:pPr>
        <w:ind w:left="1080" w:hanging="360"/>
      </w:pPr>
      <w:rPr>
        <w:rFonts w:hint="default"/>
      </w:r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30" w15:restartNumberingAfterBreak="0">
    <w:nsid w:val="04043FE6"/>
    <w:multiLevelType w:val="multilevel"/>
    <w:tmpl w:val="93B289C0"/>
    <w:lvl w:ilvl="0">
      <w:start w:val="1"/>
      <w:numFmt w:val="decimal"/>
      <w:lvlText w:val="%1)"/>
      <w:lvlJc w:val="left"/>
      <w:pPr>
        <w:tabs>
          <w:tab w:val="num" w:pos="425"/>
        </w:tabs>
        <w:ind w:left="0" w:firstLine="0"/>
      </w:pPr>
      <w:rPr>
        <w:rFonts w:hint="default"/>
        <w:b w:val="0"/>
        <w:i w:val="0"/>
        <w:color w:val="auto"/>
      </w:rPr>
    </w:lvl>
    <w:lvl w:ilvl="1">
      <w:start w:val="1"/>
      <w:numFmt w:val="decimal"/>
      <w:lvlText w:val="%2)"/>
      <w:lvlJc w:val="left"/>
      <w:pPr>
        <w:tabs>
          <w:tab w:val="num" w:pos="851"/>
        </w:tabs>
        <w:ind w:left="0" w:firstLine="0"/>
      </w:pPr>
      <w:rPr>
        <w:rFonts w:cs="Times New Roman" w:hint="default"/>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1"/>
      <w:numFmt w:val="decimal"/>
      <w:lvlText w:val="%7."/>
      <w:lvlJc w:val="left"/>
      <w:pPr>
        <w:tabs>
          <w:tab w:val="num" w:pos="2520"/>
        </w:tabs>
        <w:ind w:left="0" w:firstLine="0"/>
      </w:pPr>
      <w:rPr>
        <w:rFonts w:cs="Times New Roman" w:hint="default"/>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31" w15:restartNumberingAfterBreak="0">
    <w:nsid w:val="04BC601C"/>
    <w:multiLevelType w:val="hybridMultilevel"/>
    <w:tmpl w:val="C79AFCEE"/>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055E07CB"/>
    <w:multiLevelType w:val="multilevel"/>
    <w:tmpl w:val="84C623F2"/>
    <w:lvl w:ilvl="0">
      <w:start w:val="1"/>
      <w:numFmt w:val="decimal"/>
      <w:lvlText w:val="%1."/>
      <w:lvlJc w:val="left"/>
      <w:pPr>
        <w:tabs>
          <w:tab w:val="num" w:pos="340"/>
        </w:tabs>
        <w:ind w:left="340" w:hanging="34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067E3E3C"/>
    <w:multiLevelType w:val="hybridMultilevel"/>
    <w:tmpl w:val="2D764EA6"/>
    <w:lvl w:ilvl="0" w:tplc="90CA3286">
      <w:start w:val="1"/>
      <w:numFmt w:val="decimal"/>
      <w:lvlText w:val="%1."/>
      <w:lvlJc w:val="left"/>
      <w:pPr>
        <w:tabs>
          <w:tab w:val="num" w:pos="1060"/>
        </w:tabs>
        <w:ind w:left="1060" w:hanging="340"/>
      </w:pPr>
      <w:rPr>
        <w:rFonts w:ascii="Arial" w:hAnsi="Arial" w:cs="Arial" w:hint="default"/>
        <w:b w:val="0"/>
        <w:i w:val="0"/>
        <w:sz w:val="20"/>
        <w:szCs w:val="20"/>
      </w:rPr>
    </w:lvl>
    <w:lvl w:ilvl="1" w:tplc="57303C7C">
      <w:start w:val="1"/>
      <w:numFmt w:val="decimal"/>
      <w:lvlText w:val="%2)"/>
      <w:lvlJc w:val="left"/>
      <w:pPr>
        <w:tabs>
          <w:tab w:val="num" w:pos="1647"/>
        </w:tabs>
        <w:ind w:left="1647" w:hanging="567"/>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7057C6B"/>
    <w:multiLevelType w:val="multilevel"/>
    <w:tmpl w:val="84EE4576"/>
    <w:name w:val="WW8Num135"/>
    <w:lvl w:ilvl="0">
      <w:start w:val="9"/>
      <w:numFmt w:val="upperRoman"/>
      <w:lvlText w:val="%1."/>
      <w:lvlJc w:val="left"/>
      <w:pPr>
        <w:tabs>
          <w:tab w:val="num" w:pos="720"/>
        </w:tabs>
        <w:ind w:left="720" w:hanging="720"/>
      </w:pPr>
      <w:rPr>
        <w:rFonts w:hint="default"/>
        <w:b/>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07FD2E3A"/>
    <w:multiLevelType w:val="hybridMultilevel"/>
    <w:tmpl w:val="F1FE3446"/>
    <w:lvl w:ilvl="0" w:tplc="CC48A4E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AC31312"/>
    <w:multiLevelType w:val="hybridMultilevel"/>
    <w:tmpl w:val="4652462A"/>
    <w:lvl w:ilvl="0" w:tplc="7E840BC2">
      <w:start w:val="1"/>
      <w:numFmt w:val="upperRoman"/>
      <w:lvlText w:val="%1."/>
      <w:lvlJc w:val="right"/>
      <w:pPr>
        <w:ind w:left="720" w:hanging="360"/>
      </w:pPr>
      <w:rPr>
        <w:b/>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AD82484"/>
    <w:multiLevelType w:val="multilevel"/>
    <w:tmpl w:val="8C949E66"/>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b w:val="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0B0C71EA"/>
    <w:multiLevelType w:val="hybridMultilevel"/>
    <w:tmpl w:val="E1F03092"/>
    <w:lvl w:ilvl="0" w:tplc="DBE6913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B6551CE"/>
    <w:multiLevelType w:val="hybridMultilevel"/>
    <w:tmpl w:val="E920248A"/>
    <w:name w:val="WW8Num133"/>
    <w:lvl w:ilvl="0" w:tplc="3F4CBCD6">
      <w:start w:val="1"/>
      <w:numFmt w:val="decimal"/>
      <w:lvlText w:val="%1)"/>
      <w:lvlJc w:val="left"/>
      <w:pPr>
        <w:ind w:left="1429" w:hanging="360"/>
      </w:pPr>
      <w:rPr>
        <w:rFonts w:cs="Times New Roman" w:hint="default"/>
        <w:b w:val="0"/>
        <w:bCs w:val="0"/>
        <w:i w:val="0"/>
        <w:iCs w:val="0"/>
        <w:color w:val="000000"/>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0C6B14C9"/>
    <w:multiLevelType w:val="hybridMultilevel"/>
    <w:tmpl w:val="CE96E190"/>
    <w:lvl w:ilvl="0" w:tplc="F216EE22">
      <w:start w:val="1"/>
      <w:numFmt w:val="decimal"/>
      <w:lvlText w:val="%1."/>
      <w:lvlJc w:val="left"/>
      <w:pPr>
        <w:ind w:left="632" w:hanging="360"/>
      </w:pPr>
      <w:rPr>
        <w:rFonts w:ascii="Arial" w:hAnsi="Arial" w:cs="Arial" w:hint="default"/>
      </w:rPr>
    </w:lvl>
    <w:lvl w:ilvl="1" w:tplc="04150019">
      <w:start w:val="1"/>
      <w:numFmt w:val="lowerLetter"/>
      <w:lvlText w:val="%2."/>
      <w:lvlJc w:val="left"/>
      <w:pPr>
        <w:ind w:left="1352" w:hanging="360"/>
      </w:pPr>
    </w:lvl>
    <w:lvl w:ilvl="2" w:tplc="0415001B">
      <w:start w:val="1"/>
      <w:numFmt w:val="lowerRoman"/>
      <w:lvlText w:val="%3."/>
      <w:lvlJc w:val="right"/>
      <w:pPr>
        <w:ind w:left="2072" w:hanging="180"/>
      </w:pPr>
    </w:lvl>
    <w:lvl w:ilvl="3" w:tplc="0415000F">
      <w:start w:val="1"/>
      <w:numFmt w:val="decimal"/>
      <w:lvlText w:val="%4."/>
      <w:lvlJc w:val="left"/>
      <w:pPr>
        <w:ind w:left="2792" w:hanging="360"/>
      </w:pPr>
    </w:lvl>
    <w:lvl w:ilvl="4" w:tplc="04150019">
      <w:start w:val="1"/>
      <w:numFmt w:val="lowerLetter"/>
      <w:lvlText w:val="%5."/>
      <w:lvlJc w:val="left"/>
      <w:pPr>
        <w:ind w:left="3512" w:hanging="360"/>
      </w:pPr>
    </w:lvl>
    <w:lvl w:ilvl="5" w:tplc="0415001B">
      <w:start w:val="1"/>
      <w:numFmt w:val="lowerRoman"/>
      <w:lvlText w:val="%6."/>
      <w:lvlJc w:val="right"/>
      <w:pPr>
        <w:ind w:left="4232" w:hanging="180"/>
      </w:pPr>
    </w:lvl>
    <w:lvl w:ilvl="6" w:tplc="0415000F">
      <w:start w:val="1"/>
      <w:numFmt w:val="decimal"/>
      <w:lvlText w:val="%7."/>
      <w:lvlJc w:val="left"/>
      <w:pPr>
        <w:ind w:left="4952" w:hanging="360"/>
      </w:pPr>
    </w:lvl>
    <w:lvl w:ilvl="7" w:tplc="04150019">
      <w:start w:val="1"/>
      <w:numFmt w:val="lowerLetter"/>
      <w:lvlText w:val="%8."/>
      <w:lvlJc w:val="left"/>
      <w:pPr>
        <w:ind w:left="5672" w:hanging="360"/>
      </w:pPr>
    </w:lvl>
    <w:lvl w:ilvl="8" w:tplc="0415001B">
      <w:start w:val="1"/>
      <w:numFmt w:val="lowerRoman"/>
      <w:lvlText w:val="%9."/>
      <w:lvlJc w:val="right"/>
      <w:pPr>
        <w:ind w:left="6392" w:hanging="180"/>
      </w:pPr>
    </w:lvl>
  </w:abstractNum>
  <w:abstractNum w:abstractNumId="41" w15:restartNumberingAfterBreak="0">
    <w:nsid w:val="0DAD6053"/>
    <w:multiLevelType w:val="multilevel"/>
    <w:tmpl w:val="14B846A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0E2A199B"/>
    <w:multiLevelType w:val="hybridMultilevel"/>
    <w:tmpl w:val="ECB2F3CE"/>
    <w:lvl w:ilvl="0" w:tplc="C772DF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F749F6"/>
    <w:multiLevelType w:val="hybridMultilevel"/>
    <w:tmpl w:val="689CA714"/>
    <w:lvl w:ilvl="0" w:tplc="536CC530">
      <w:start w:val="1"/>
      <w:numFmt w:val="bullet"/>
      <w:lvlText w:val=""/>
      <w:lvlJc w:val="left"/>
      <w:pPr>
        <w:tabs>
          <w:tab w:val="num" w:pos="780"/>
        </w:tabs>
        <w:ind w:left="780" w:hanging="360"/>
      </w:pPr>
      <w:rPr>
        <w:rFonts w:ascii="Symbol" w:hAnsi="Symbol" w:cs="Symbol"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F">
      <w:start w:val="1"/>
      <w:numFmt w:val="decimal"/>
      <w:lvlText w:val="%3."/>
      <w:lvlJc w:val="left"/>
      <w:pPr>
        <w:tabs>
          <w:tab w:val="num" w:pos="2160"/>
        </w:tabs>
        <w:ind w:left="2160" w:hanging="360"/>
      </w:pPr>
    </w:lvl>
    <w:lvl w:ilvl="3" w:tplc="1D6AAD56">
      <w:start w:val="1"/>
      <w:numFmt w:val="decimal"/>
      <w:lvlText w:val="%4."/>
      <w:lvlJc w:val="left"/>
      <w:pPr>
        <w:tabs>
          <w:tab w:val="num" w:pos="2880"/>
        </w:tabs>
        <w:ind w:left="2880" w:hanging="360"/>
      </w:pPr>
      <w:rPr>
        <w:i w:val="0"/>
        <w:iCs/>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15:restartNumberingAfterBreak="0">
    <w:nsid w:val="0F560531"/>
    <w:multiLevelType w:val="hybridMultilevel"/>
    <w:tmpl w:val="034A9CB4"/>
    <w:lvl w:ilvl="0" w:tplc="47944836">
      <w:start w:val="1"/>
      <w:numFmt w:val="decimal"/>
      <w:lvlText w:val="%1."/>
      <w:lvlJc w:val="left"/>
      <w:pPr>
        <w:tabs>
          <w:tab w:val="num" w:pos="1060"/>
        </w:tabs>
        <w:ind w:left="1060" w:hanging="340"/>
      </w:pPr>
      <w:rPr>
        <w:rFonts w:hint="default"/>
        <w:b w:val="0"/>
        <w:bCs w:val="0"/>
        <w:i w:val="0"/>
        <w:iCs w:val="0"/>
        <w:strike w:val="0"/>
        <w:color w:val="000000"/>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45" w15:restartNumberingAfterBreak="0">
    <w:nsid w:val="102D3FFD"/>
    <w:multiLevelType w:val="hybridMultilevel"/>
    <w:tmpl w:val="7A244FFE"/>
    <w:lvl w:ilvl="0" w:tplc="D70A41CC">
      <w:start w:val="1"/>
      <w:numFmt w:val="decimal"/>
      <w:lvlText w:val="%1)"/>
      <w:lvlJc w:val="left"/>
      <w:pPr>
        <w:tabs>
          <w:tab w:val="num" w:pos="1701"/>
        </w:tabs>
        <w:ind w:left="1644" w:hanging="623"/>
      </w:pPr>
      <w:rPr>
        <w:rFonts w:cs="Times New Roman" w:hint="default"/>
        <w:b w:val="0"/>
        <w:bCs w:val="0"/>
        <w:i w:val="0"/>
        <w:iCs w:val="0"/>
        <w:color w:val="000000"/>
        <w:sz w:val="20"/>
        <w:szCs w:val="20"/>
      </w:rPr>
    </w:lvl>
    <w:lvl w:ilvl="1" w:tplc="D982CC28">
      <w:start w:val="1"/>
      <w:numFmt w:val="decimal"/>
      <w:lvlText w:val="%2)"/>
      <w:lvlJc w:val="left"/>
      <w:pPr>
        <w:tabs>
          <w:tab w:val="num" w:pos="1440"/>
        </w:tabs>
        <w:ind w:left="1440" w:hanging="360"/>
      </w:pPr>
      <w:rPr>
        <w:rFonts w:ascii="Times New Roman" w:eastAsia="Times New Roman" w:hAnsi="Times New Roman" w:cs="Times New Roman"/>
        <w:b w:val="0"/>
      </w:rPr>
    </w:lvl>
    <w:lvl w:ilvl="2" w:tplc="03F085AA">
      <w:start w:val="1"/>
      <w:numFmt w:val="lowerLetter"/>
      <w:lvlText w:val="%3)"/>
      <w:lvlJc w:val="left"/>
      <w:pPr>
        <w:tabs>
          <w:tab w:val="num" w:pos="3601"/>
        </w:tabs>
        <w:ind w:left="3601" w:hanging="340"/>
      </w:pPr>
      <w:rPr>
        <w:rFonts w:ascii="Arial" w:hAnsi="Arial" w:cs="Arial"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11F50BC0"/>
    <w:multiLevelType w:val="hybridMultilevel"/>
    <w:tmpl w:val="E64A6090"/>
    <w:lvl w:ilvl="0" w:tplc="EBCC8CCE">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7" w15:restartNumberingAfterBreak="0">
    <w:nsid w:val="156D3CBC"/>
    <w:multiLevelType w:val="hybridMultilevel"/>
    <w:tmpl w:val="62C47010"/>
    <w:lvl w:ilvl="0" w:tplc="8A763198">
      <w:start w:val="1"/>
      <w:numFmt w:val="decimal"/>
      <w:lvlText w:val="%1."/>
      <w:lvlJc w:val="left"/>
      <w:pPr>
        <w:tabs>
          <w:tab w:val="num" w:pos="1060"/>
        </w:tabs>
        <w:ind w:left="1060" w:hanging="340"/>
      </w:pPr>
      <w:rPr>
        <w:rFonts w:ascii="Arial" w:hAnsi="Arial" w:cs="Arial" w:hint="default"/>
        <w:b w:val="0"/>
        <w:bCs/>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16840AB2"/>
    <w:multiLevelType w:val="multilevel"/>
    <w:tmpl w:val="0E6CB3EE"/>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15:restartNumberingAfterBreak="0">
    <w:nsid w:val="1C16312B"/>
    <w:multiLevelType w:val="hybridMultilevel"/>
    <w:tmpl w:val="075467EE"/>
    <w:lvl w:ilvl="0" w:tplc="9C62C4D4">
      <w:start w:val="1"/>
      <w:numFmt w:val="decimal"/>
      <w:lvlText w:val="%1)"/>
      <w:lvlJc w:val="left"/>
      <w:pPr>
        <w:ind w:left="644" w:hanging="360"/>
      </w:pPr>
      <w:rPr>
        <w:rFonts w:cs="Times New Roman" w:hint="default"/>
        <w:b w:val="0"/>
        <w:bCs w:val="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51" w15:restartNumberingAfterBreak="0">
    <w:nsid w:val="1C645B3C"/>
    <w:multiLevelType w:val="hybridMultilevel"/>
    <w:tmpl w:val="54F8469A"/>
    <w:lvl w:ilvl="0" w:tplc="7750A3EC">
      <w:start w:val="1"/>
      <w:numFmt w:val="decimal"/>
      <w:lvlText w:val="%1."/>
      <w:lvlJc w:val="left"/>
      <w:pPr>
        <w:ind w:left="720" w:hanging="360"/>
      </w:pPr>
      <w:rPr>
        <w:color w:val="000000" w:themeColor="text1"/>
      </w:rPr>
    </w:lvl>
    <w:lvl w:ilvl="1" w:tplc="04150011">
      <w:start w:val="1"/>
      <w:numFmt w:val="decimal"/>
      <w:lvlText w:val="%2)"/>
      <w:lvlJc w:val="left"/>
      <w:pPr>
        <w:ind w:left="1440" w:hanging="360"/>
      </w:pPr>
    </w:lvl>
    <w:lvl w:ilvl="2" w:tplc="D2045DF4">
      <w:start w:val="10"/>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11D18BA"/>
    <w:multiLevelType w:val="hybridMultilevel"/>
    <w:tmpl w:val="C0147AF8"/>
    <w:lvl w:ilvl="0" w:tplc="BEEE4B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19D4031"/>
    <w:multiLevelType w:val="hybridMultilevel"/>
    <w:tmpl w:val="C31C89B0"/>
    <w:lvl w:ilvl="0" w:tplc="4ECE90CE">
      <w:start w:val="13"/>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22135CAD"/>
    <w:multiLevelType w:val="hybridMultilevel"/>
    <w:tmpl w:val="2B245C70"/>
    <w:lvl w:ilvl="0" w:tplc="3632A2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24207CB"/>
    <w:multiLevelType w:val="hybridMultilevel"/>
    <w:tmpl w:val="648228AA"/>
    <w:lvl w:ilvl="0" w:tplc="0312131C">
      <w:start w:val="2"/>
      <w:numFmt w:val="decimal"/>
      <w:lvlText w:val="%1."/>
      <w:lvlJc w:val="left"/>
      <w:pPr>
        <w:tabs>
          <w:tab w:val="num" w:pos="1049"/>
        </w:tabs>
        <w:ind w:left="1049" w:hanging="340"/>
      </w:pPr>
      <w:rPr>
        <w:rFonts w:ascii="Times New Roman" w:hAnsi="Times New Roman" w:hint="default"/>
        <w:b w:val="0"/>
        <w:i w:val="0"/>
        <w:sz w:val="24"/>
      </w:rPr>
    </w:lvl>
    <w:lvl w:ilvl="1" w:tplc="6D606A24">
      <w:start w:val="1"/>
      <w:numFmt w:val="lowerLetter"/>
      <w:lvlText w:val="%2)"/>
      <w:lvlJc w:val="left"/>
      <w:pPr>
        <w:tabs>
          <w:tab w:val="num" w:pos="1315"/>
        </w:tabs>
        <w:ind w:left="1315" w:hanging="180"/>
      </w:pPr>
      <w:rPr>
        <w:rFonts w:hint="default"/>
        <w:b w:val="0"/>
        <w:bCs w:val="0"/>
        <w:i w:val="0"/>
        <w:iCs w:val="0"/>
        <w:color w:val="00000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26D6811"/>
    <w:multiLevelType w:val="hybridMultilevel"/>
    <w:tmpl w:val="5E5423C0"/>
    <w:lvl w:ilvl="0" w:tplc="6BECAA7C">
      <w:start w:val="1"/>
      <w:numFmt w:val="decimal"/>
      <w:lvlText w:val="%1)"/>
      <w:lvlJc w:val="left"/>
      <w:pPr>
        <w:ind w:left="2212" w:hanging="360"/>
      </w:pPr>
      <w:rPr>
        <w:rFonts w:cs="Times New Roman" w:hint="default"/>
        <w:b w:val="0"/>
        <w:bCs w:val="0"/>
        <w:i w:val="0"/>
        <w:iCs w:val="0"/>
        <w:color w:val="000000"/>
        <w:sz w:val="20"/>
        <w:szCs w:val="20"/>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57" w15:restartNumberingAfterBreak="0">
    <w:nsid w:val="238304B9"/>
    <w:multiLevelType w:val="hybridMultilevel"/>
    <w:tmpl w:val="D4EACB58"/>
    <w:lvl w:ilvl="0" w:tplc="C14AD4E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58" w15:restartNumberingAfterBreak="0">
    <w:nsid w:val="24102D8E"/>
    <w:multiLevelType w:val="multilevel"/>
    <w:tmpl w:val="1EF63F28"/>
    <w:lvl w:ilvl="0">
      <w:start w:val="1"/>
      <w:numFmt w:val="decimal"/>
      <w:lvlText w:val="%1."/>
      <w:lvlJc w:val="left"/>
      <w:pPr>
        <w:ind w:left="360" w:hanging="360"/>
      </w:pPr>
      <w:rPr>
        <w:rFonts w:hint="default"/>
      </w:rPr>
    </w:lvl>
    <w:lvl w:ilvl="1">
      <w:start w:val="2"/>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24DA00AD"/>
    <w:multiLevelType w:val="hybridMultilevel"/>
    <w:tmpl w:val="DC126226"/>
    <w:lvl w:ilvl="0" w:tplc="CBCAC092">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622293E"/>
    <w:multiLevelType w:val="hybridMultilevel"/>
    <w:tmpl w:val="C25489DA"/>
    <w:lvl w:ilvl="0" w:tplc="62F6E992">
      <w:start w:val="1"/>
      <w:numFmt w:val="decimal"/>
      <w:lvlText w:val="%1)"/>
      <w:lvlJc w:val="left"/>
      <w:pPr>
        <w:tabs>
          <w:tab w:val="num" w:pos="382"/>
        </w:tabs>
        <w:ind w:left="382" w:hanging="360"/>
      </w:pPr>
      <w:rPr>
        <w:rFonts w:hint="default"/>
        <w:color w:val="000000" w:themeColor="text1"/>
        <w:sz w:val="20"/>
      </w:rPr>
    </w:lvl>
    <w:lvl w:ilvl="1" w:tplc="2C8ED1CC">
      <w:start w:val="1"/>
      <w:numFmt w:val="lowerLetter"/>
      <w:lvlText w:val="%2)"/>
      <w:lvlJc w:val="left"/>
      <w:pPr>
        <w:ind w:left="1440" w:hanging="360"/>
      </w:pPr>
      <w:rPr>
        <w:rFonts w:hint="default"/>
        <w:b w:val="0"/>
        <w:bCs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631508E"/>
    <w:multiLevelType w:val="hybridMultilevel"/>
    <w:tmpl w:val="BF246C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27187CA8"/>
    <w:multiLevelType w:val="hybridMultilevel"/>
    <w:tmpl w:val="D25CAF98"/>
    <w:lvl w:ilvl="0" w:tplc="04150011">
      <w:start w:val="1"/>
      <w:numFmt w:val="decimal"/>
      <w:lvlText w:val="%1)"/>
      <w:lvlJc w:val="left"/>
      <w:pPr>
        <w:ind w:left="1484" w:hanging="360"/>
      </w:pPr>
      <w:rPr>
        <w:b w:val="0"/>
        <w:i w:val="0"/>
        <w:sz w:val="20"/>
        <w:szCs w:val="20"/>
      </w:rPr>
    </w:lvl>
    <w:lvl w:ilvl="1" w:tplc="04150019">
      <w:start w:val="1"/>
      <w:numFmt w:val="lowerLetter"/>
      <w:lvlText w:val="%2."/>
      <w:lvlJc w:val="left"/>
      <w:pPr>
        <w:ind w:left="2204" w:hanging="360"/>
      </w:pPr>
    </w:lvl>
    <w:lvl w:ilvl="2" w:tplc="0415001B">
      <w:start w:val="1"/>
      <w:numFmt w:val="lowerRoman"/>
      <w:lvlText w:val="%3."/>
      <w:lvlJc w:val="right"/>
      <w:pPr>
        <w:ind w:left="2924" w:hanging="180"/>
      </w:pPr>
    </w:lvl>
    <w:lvl w:ilvl="3" w:tplc="0415000F">
      <w:start w:val="1"/>
      <w:numFmt w:val="decimal"/>
      <w:lvlText w:val="%4."/>
      <w:lvlJc w:val="left"/>
      <w:pPr>
        <w:ind w:left="3644" w:hanging="360"/>
      </w:pPr>
    </w:lvl>
    <w:lvl w:ilvl="4" w:tplc="04150019">
      <w:start w:val="1"/>
      <w:numFmt w:val="lowerLetter"/>
      <w:lvlText w:val="%5."/>
      <w:lvlJc w:val="left"/>
      <w:pPr>
        <w:ind w:left="4364" w:hanging="360"/>
      </w:pPr>
    </w:lvl>
    <w:lvl w:ilvl="5" w:tplc="0415001B">
      <w:start w:val="1"/>
      <w:numFmt w:val="lowerRoman"/>
      <w:lvlText w:val="%6."/>
      <w:lvlJc w:val="right"/>
      <w:pPr>
        <w:ind w:left="5084" w:hanging="180"/>
      </w:pPr>
    </w:lvl>
    <w:lvl w:ilvl="6" w:tplc="0415000F">
      <w:start w:val="1"/>
      <w:numFmt w:val="decimal"/>
      <w:lvlText w:val="%7."/>
      <w:lvlJc w:val="left"/>
      <w:pPr>
        <w:ind w:left="5804" w:hanging="360"/>
      </w:pPr>
    </w:lvl>
    <w:lvl w:ilvl="7" w:tplc="04150019">
      <w:start w:val="1"/>
      <w:numFmt w:val="lowerLetter"/>
      <w:lvlText w:val="%8."/>
      <w:lvlJc w:val="left"/>
      <w:pPr>
        <w:ind w:left="6524" w:hanging="360"/>
      </w:pPr>
    </w:lvl>
    <w:lvl w:ilvl="8" w:tplc="0415001B">
      <w:start w:val="1"/>
      <w:numFmt w:val="lowerRoman"/>
      <w:lvlText w:val="%9."/>
      <w:lvlJc w:val="right"/>
      <w:pPr>
        <w:ind w:left="7244" w:hanging="180"/>
      </w:pPr>
    </w:lvl>
  </w:abstractNum>
  <w:abstractNum w:abstractNumId="63" w15:restartNumberingAfterBreak="0">
    <w:nsid w:val="29416CB0"/>
    <w:multiLevelType w:val="hybridMultilevel"/>
    <w:tmpl w:val="C1E06172"/>
    <w:lvl w:ilvl="0" w:tplc="C8563F2E">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B2D0990"/>
    <w:multiLevelType w:val="hybridMultilevel"/>
    <w:tmpl w:val="1E1ED58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2B6C18CC"/>
    <w:multiLevelType w:val="multilevel"/>
    <w:tmpl w:val="E13A2F86"/>
    <w:lvl w:ilvl="0">
      <w:start w:val="1"/>
      <w:numFmt w:val="decimal"/>
      <w:lvlText w:val="%1."/>
      <w:lvlJc w:val="left"/>
      <w:pPr>
        <w:tabs>
          <w:tab w:val="num" w:pos="1620"/>
        </w:tabs>
        <w:ind w:left="16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rPr>
    </w:lvl>
    <w:lvl w:ilvl="8">
      <w:start w:val="1"/>
      <w:numFmt w:val="bullet"/>
      <w:lvlText w:val=""/>
      <w:lvlJc w:val="left"/>
      <w:pPr>
        <w:tabs>
          <w:tab w:val="num" w:pos="7380"/>
        </w:tabs>
        <w:ind w:left="7380" w:hanging="360"/>
      </w:pPr>
      <w:rPr>
        <w:rFonts w:ascii="Wingdings" w:hAnsi="Wingdings"/>
      </w:rPr>
    </w:lvl>
  </w:abstractNum>
  <w:abstractNum w:abstractNumId="66" w15:restartNumberingAfterBreak="0">
    <w:nsid w:val="2BA87BCE"/>
    <w:multiLevelType w:val="hybridMultilevel"/>
    <w:tmpl w:val="D22A56F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BCA14C7"/>
    <w:multiLevelType w:val="hybridMultilevel"/>
    <w:tmpl w:val="9AA669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2BEA70EA"/>
    <w:multiLevelType w:val="hybridMultilevel"/>
    <w:tmpl w:val="2382994A"/>
    <w:lvl w:ilvl="0" w:tplc="55D2B17A">
      <w:start w:val="3"/>
      <w:numFmt w:val="decimal"/>
      <w:lvlText w:val="%1."/>
      <w:lvlJc w:val="left"/>
      <w:pPr>
        <w:tabs>
          <w:tab w:val="num" w:pos="1060"/>
        </w:tabs>
        <w:ind w:left="1060" w:hanging="340"/>
      </w:pPr>
      <w:rPr>
        <w:rFonts w:ascii="Arial" w:hAnsi="Arial" w:cs="Arial"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2C266EC3"/>
    <w:multiLevelType w:val="multilevel"/>
    <w:tmpl w:val="24B0F27C"/>
    <w:lvl w:ilvl="0">
      <w:start w:val="3"/>
      <w:numFmt w:val="decimal"/>
      <w:lvlText w:val="%1."/>
      <w:lvlJc w:val="left"/>
      <w:pPr>
        <w:tabs>
          <w:tab w:val="num" w:pos="425"/>
        </w:tabs>
        <w:ind w:left="0" w:firstLine="0"/>
      </w:pPr>
      <w:rPr>
        <w:rFonts w:hint="default"/>
        <w:b w:val="0"/>
        <w:i w:val="0"/>
        <w:strike w:val="0"/>
        <w:color w:val="auto"/>
      </w:rPr>
    </w:lvl>
    <w:lvl w:ilvl="1">
      <w:start w:val="1"/>
      <w:numFmt w:val="decimal"/>
      <w:lvlText w:val="%2)"/>
      <w:lvlJc w:val="left"/>
      <w:pPr>
        <w:tabs>
          <w:tab w:val="num" w:pos="851"/>
        </w:tabs>
        <w:ind w:left="0" w:firstLine="0"/>
      </w:pPr>
      <w:rPr>
        <w:rFonts w:cs="Times New Roman" w:hint="default"/>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1"/>
      <w:numFmt w:val="decimal"/>
      <w:lvlText w:val="%7."/>
      <w:lvlJc w:val="left"/>
      <w:pPr>
        <w:tabs>
          <w:tab w:val="num" w:pos="2520"/>
        </w:tabs>
        <w:ind w:left="0" w:firstLine="0"/>
      </w:pPr>
      <w:rPr>
        <w:rFonts w:cs="Times New Roman" w:hint="default"/>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70" w15:restartNumberingAfterBreak="0">
    <w:nsid w:val="2C9B6018"/>
    <w:multiLevelType w:val="hybridMultilevel"/>
    <w:tmpl w:val="7D408296"/>
    <w:lvl w:ilvl="0" w:tplc="4984AC90">
      <w:start w:val="1"/>
      <w:numFmt w:val="upperRoman"/>
      <w:lvlText w:val="%1."/>
      <w:lvlJc w:val="left"/>
      <w:pPr>
        <w:ind w:left="720" w:hanging="720"/>
      </w:pPr>
      <w:rPr>
        <w:rFonts w:hint="default"/>
      </w:rPr>
    </w:lvl>
    <w:lvl w:ilvl="1" w:tplc="DA768D3A">
      <w:start w:val="1"/>
      <w:numFmt w:val="decimal"/>
      <w:lvlText w:val="%2)"/>
      <w:lvlJc w:val="right"/>
      <w:pPr>
        <w:tabs>
          <w:tab w:val="num" w:pos="890"/>
        </w:tabs>
        <w:ind w:left="890" w:hanging="170"/>
      </w:pPr>
      <w:rPr>
        <w:rFonts w:cs="Times New Roman" w:hint="default"/>
        <w:strike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2D100C2B"/>
    <w:multiLevelType w:val="hybridMultilevel"/>
    <w:tmpl w:val="3D043D20"/>
    <w:lvl w:ilvl="0" w:tplc="4266BDC4">
      <w:start w:val="1"/>
      <w:numFmt w:val="decimal"/>
      <w:lvlText w:val="%1."/>
      <w:lvlJc w:val="left"/>
      <w:pPr>
        <w:ind w:left="720" w:hanging="360"/>
      </w:pPr>
      <w:rPr>
        <w:rFonts w:ascii="Arial" w:hAnsi="Arial" w:cs="Arial"/>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E495896"/>
    <w:multiLevelType w:val="hybridMultilevel"/>
    <w:tmpl w:val="B8FC2F3C"/>
    <w:lvl w:ilvl="0" w:tplc="7750A3EC">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EAF2EA4"/>
    <w:multiLevelType w:val="multilevel"/>
    <w:tmpl w:val="8B02305C"/>
    <w:lvl w:ilvl="0">
      <w:start w:val="7"/>
      <w:numFmt w:val="decimal"/>
      <w:lvlText w:val="%1."/>
      <w:lvlJc w:val="left"/>
      <w:pPr>
        <w:tabs>
          <w:tab w:val="num" w:pos="425"/>
        </w:tabs>
        <w:ind w:left="425" w:hanging="425"/>
      </w:pPr>
      <w:rPr>
        <w:rFonts w:hint="default"/>
        <w:b w:val="0"/>
        <w:i w:val="0"/>
        <w:sz w:val="20"/>
        <w:szCs w:val="20"/>
      </w:rPr>
    </w:lvl>
    <w:lvl w:ilvl="1">
      <w:start w:val="1"/>
      <w:numFmt w:val="decimal"/>
      <w:lvlText w:val="%2)"/>
      <w:lvlJc w:val="left"/>
      <w:pPr>
        <w:tabs>
          <w:tab w:val="num" w:pos="1060"/>
        </w:tabs>
        <w:ind w:left="1060" w:hanging="340"/>
      </w:pPr>
      <w:rPr>
        <w:rFonts w:hint="default"/>
        <w:b w:val="0"/>
        <w:i w:val="0"/>
        <w:sz w:val="20"/>
        <w:szCs w:val="20"/>
      </w:rPr>
    </w:lvl>
    <w:lvl w:ilvl="2">
      <w:start w:val="1"/>
      <w:numFmt w:val="lowerLetter"/>
      <w:lvlText w:val="%3)"/>
      <w:lvlJc w:val="left"/>
      <w:pPr>
        <w:tabs>
          <w:tab w:val="num" w:pos="1276"/>
        </w:tabs>
        <w:ind w:left="1276"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2F521D9D"/>
    <w:multiLevelType w:val="hybridMultilevel"/>
    <w:tmpl w:val="9C16A9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0696A51"/>
    <w:multiLevelType w:val="hybridMultilevel"/>
    <w:tmpl w:val="1D64D9FC"/>
    <w:lvl w:ilvl="0" w:tplc="FFFFFFFF">
      <w:start w:val="3"/>
      <w:numFmt w:val="decimal"/>
      <w:lvlText w:val="%1."/>
      <w:lvlJc w:val="left"/>
      <w:pPr>
        <w:tabs>
          <w:tab w:val="num" w:pos="0"/>
        </w:tabs>
        <w:ind w:left="1060" w:hanging="360"/>
      </w:pPr>
      <w:rPr>
        <w:rFonts w:hint="default"/>
        <w:i w:val="0"/>
      </w:rPr>
    </w:lvl>
    <w:lvl w:ilvl="1" w:tplc="DC10E584">
      <w:start w:val="1"/>
      <w:numFmt w:val="lowerLetter"/>
      <w:lvlText w:val="%2)"/>
      <w:lvlJc w:val="left"/>
      <w:pPr>
        <w:ind w:left="1353" w:hanging="360"/>
      </w:pPr>
      <w:rPr>
        <w:rFonts w:hint="default"/>
        <w:b w:val="0"/>
        <w:bCs w:val="0"/>
        <w:i w:val="0"/>
        <w:iCs w:val="0"/>
        <w:color w:val="000000"/>
        <w:sz w:val="20"/>
        <w:szCs w:val="20"/>
      </w:rPr>
    </w:lvl>
    <w:lvl w:ilvl="2" w:tplc="FFFFFFFF">
      <w:start w:val="1"/>
      <w:numFmt w:val="lowerRoman"/>
      <w:lvlText w:val="%3."/>
      <w:lvlJc w:val="right"/>
      <w:pPr>
        <w:ind w:left="2500" w:hanging="180"/>
      </w:pPr>
    </w:lvl>
    <w:lvl w:ilvl="3" w:tplc="FFFFFFFF">
      <w:start w:val="1"/>
      <w:numFmt w:val="decimal"/>
      <w:lvlText w:val="%4."/>
      <w:lvlJc w:val="left"/>
      <w:pPr>
        <w:ind w:left="3220" w:hanging="360"/>
      </w:pPr>
    </w:lvl>
    <w:lvl w:ilvl="4" w:tplc="306AE148">
      <w:start w:val="1"/>
      <w:numFmt w:val="decimal"/>
      <w:lvlText w:val="%5)"/>
      <w:lvlJc w:val="right"/>
      <w:pPr>
        <w:tabs>
          <w:tab w:val="num" w:pos="1220"/>
        </w:tabs>
        <w:ind w:left="1220" w:hanging="227"/>
      </w:pPr>
      <w:rPr>
        <w:rFonts w:hint="default"/>
        <w:b w:val="0"/>
        <w:i w:val="0"/>
        <w:strike w:val="0"/>
        <w:color w:val="auto"/>
      </w:rPr>
    </w:lvl>
    <w:lvl w:ilvl="5" w:tplc="25D6F4F8">
      <w:start w:val="1"/>
      <w:numFmt w:val="upperLetter"/>
      <w:lvlText w:val="%6."/>
      <w:lvlJc w:val="left"/>
      <w:pPr>
        <w:ind w:left="4840" w:hanging="360"/>
      </w:pPr>
      <w:rPr>
        <w:rFonts w:hint="default"/>
        <w:b/>
        <w:i w:val="0"/>
        <w:iCs/>
        <w:color w:val="auto"/>
      </w:rPr>
    </w:lvl>
    <w:lvl w:ilvl="6" w:tplc="FFFFFFFF">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76" w15:restartNumberingAfterBreak="0">
    <w:nsid w:val="316A5962"/>
    <w:multiLevelType w:val="hybridMultilevel"/>
    <w:tmpl w:val="AE0A3FB4"/>
    <w:name w:val="WW8Num132"/>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7" w15:restartNumberingAfterBreak="0">
    <w:nsid w:val="32006718"/>
    <w:multiLevelType w:val="hybridMultilevel"/>
    <w:tmpl w:val="0D6A0EA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32174F18"/>
    <w:multiLevelType w:val="multilevel"/>
    <w:tmpl w:val="22DA6BDC"/>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3278680D"/>
    <w:multiLevelType w:val="hybridMultilevel"/>
    <w:tmpl w:val="08E8F928"/>
    <w:lvl w:ilvl="0" w:tplc="A5265092">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4A72D1A"/>
    <w:multiLevelType w:val="multilevel"/>
    <w:tmpl w:val="47A852B4"/>
    <w:lvl w:ilvl="0">
      <w:start w:val="1"/>
      <w:numFmt w:val="decimal"/>
      <w:lvlText w:val="%1."/>
      <w:lvlJc w:val="left"/>
      <w:pPr>
        <w:tabs>
          <w:tab w:val="num" w:pos="425"/>
        </w:tabs>
      </w:pPr>
      <w:rPr>
        <w:b w:val="0"/>
        <w:i w:val="0"/>
        <w:color w:val="auto"/>
      </w:rPr>
    </w:lvl>
    <w:lvl w:ilvl="1">
      <w:start w:val="1"/>
      <w:numFmt w:val="decimal"/>
      <w:lvlText w:val="%2)"/>
      <w:lvlJc w:val="left"/>
      <w:pPr>
        <w:tabs>
          <w:tab w:val="num" w:pos="851"/>
        </w:tabs>
      </w:pPr>
      <w:rPr>
        <w:rFonts w:cs="Times New Roman"/>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81" w15:restartNumberingAfterBreak="0">
    <w:nsid w:val="360216A9"/>
    <w:multiLevelType w:val="hybridMultilevel"/>
    <w:tmpl w:val="2DD6F352"/>
    <w:lvl w:ilvl="0" w:tplc="FFFFFFFF">
      <w:start w:val="1"/>
      <w:numFmt w:val="bullet"/>
      <w:lvlText w:val="-"/>
      <w:lvlJc w:val="left"/>
      <w:pPr>
        <w:tabs>
          <w:tab w:val="num" w:pos="1440"/>
        </w:tabs>
        <w:ind w:left="144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72E318E"/>
    <w:multiLevelType w:val="multilevel"/>
    <w:tmpl w:val="D2F4991A"/>
    <w:lvl w:ilvl="0">
      <w:start w:val="1"/>
      <w:numFmt w:val="decimal"/>
      <w:lvlText w:val="%1."/>
      <w:lvlJc w:val="left"/>
      <w:pPr>
        <w:tabs>
          <w:tab w:val="num" w:pos="1060"/>
        </w:tabs>
        <w:ind w:left="1060" w:hanging="340"/>
      </w:pPr>
      <w:rPr>
        <w:rFonts w:ascii="Arial" w:hAnsi="Arial" w:cs="Arial" w:hint="default"/>
        <w:b w:val="0"/>
        <w:i w:val="0"/>
        <w:sz w:val="20"/>
        <w:szCs w:val="20"/>
      </w:rPr>
    </w:lvl>
    <w:lvl w:ilvl="1">
      <w:start w:val="1"/>
      <w:numFmt w:val="decimal"/>
      <w:isLgl/>
      <w:lvlText w:val="%1.%2."/>
      <w:lvlJc w:val="left"/>
      <w:pPr>
        <w:ind w:left="1476" w:hanging="396"/>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3" w15:restartNumberingAfterBreak="0">
    <w:nsid w:val="37C7033E"/>
    <w:multiLevelType w:val="hybridMultilevel"/>
    <w:tmpl w:val="FE6E7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AA93136"/>
    <w:multiLevelType w:val="hybridMultilevel"/>
    <w:tmpl w:val="2126207C"/>
    <w:lvl w:ilvl="0" w:tplc="51E8A0F4">
      <w:start w:val="1"/>
      <w:numFmt w:val="bullet"/>
      <w:lvlText w:val=""/>
      <w:lvlJc w:val="left"/>
      <w:pPr>
        <w:ind w:left="502"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B3055F0"/>
    <w:multiLevelType w:val="hybridMultilevel"/>
    <w:tmpl w:val="6B4E2B70"/>
    <w:lvl w:ilvl="0" w:tplc="FFFFFFFF">
      <w:start w:val="1"/>
      <w:numFmt w:val="decimal"/>
      <w:lvlText w:val="%1."/>
      <w:lvlJc w:val="left"/>
      <w:pPr>
        <w:tabs>
          <w:tab w:val="num" w:pos="1060"/>
        </w:tabs>
        <w:ind w:left="1060" w:hanging="340"/>
      </w:pPr>
      <w:rPr>
        <w:rFonts w:ascii="Times New Roman" w:hAnsi="Times New Roman" w:hint="default"/>
        <w:b w:val="0"/>
        <w:i w:val="0"/>
        <w:sz w:val="24"/>
      </w:rPr>
    </w:lvl>
    <w:lvl w:ilvl="1" w:tplc="1E4A7128">
      <w:start w:val="1"/>
      <w:numFmt w:val="decimal"/>
      <w:lvlText w:val="%2)"/>
      <w:lvlJc w:val="left"/>
      <w:pPr>
        <w:tabs>
          <w:tab w:val="num" w:pos="1440"/>
        </w:tabs>
        <w:ind w:left="1440" w:hanging="360"/>
      </w:pPr>
    </w:lvl>
    <w:lvl w:ilvl="2" w:tplc="ECD2B846">
      <w:start w:val="1"/>
      <w:numFmt w:val="upperRoman"/>
      <w:lvlText w:val="%3."/>
      <w:lvlJc w:val="left"/>
      <w:pPr>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15:restartNumberingAfterBreak="0">
    <w:nsid w:val="3B3F222C"/>
    <w:multiLevelType w:val="multilevel"/>
    <w:tmpl w:val="03427CDA"/>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3D035393"/>
    <w:multiLevelType w:val="hybridMultilevel"/>
    <w:tmpl w:val="DB0E48C8"/>
    <w:lvl w:ilvl="0" w:tplc="36F6EFA4">
      <w:start w:val="1"/>
      <w:numFmt w:val="decimal"/>
      <w:lvlText w:val="%1."/>
      <w:lvlJc w:val="left"/>
      <w:pPr>
        <w:tabs>
          <w:tab w:val="num" w:pos="557"/>
        </w:tabs>
        <w:ind w:left="557" w:hanging="360"/>
      </w:pPr>
      <w:rPr>
        <w:rFonts w:cs="Times New Roman" w:hint="default"/>
        <w:color w:val="auto"/>
      </w:rPr>
    </w:lvl>
    <w:lvl w:ilvl="1" w:tplc="04150019" w:tentative="1">
      <w:start w:val="1"/>
      <w:numFmt w:val="lowerLetter"/>
      <w:lvlText w:val="%2."/>
      <w:lvlJc w:val="left"/>
      <w:pPr>
        <w:ind w:left="1571" w:hanging="360"/>
      </w:pPr>
      <w:rPr>
        <w:rFonts w:cs="Times New Roman"/>
      </w:rPr>
    </w:lvl>
    <w:lvl w:ilvl="2" w:tplc="0415001B" w:tentative="1">
      <w:start w:val="1"/>
      <w:numFmt w:val="lowerRoman"/>
      <w:lvlText w:val="%3."/>
      <w:lvlJc w:val="right"/>
      <w:pPr>
        <w:ind w:left="2291" w:hanging="180"/>
      </w:pPr>
      <w:rPr>
        <w:rFonts w:cs="Times New Roman"/>
      </w:rPr>
    </w:lvl>
    <w:lvl w:ilvl="3" w:tplc="0415000F" w:tentative="1">
      <w:start w:val="1"/>
      <w:numFmt w:val="decimal"/>
      <w:lvlText w:val="%4."/>
      <w:lvlJc w:val="left"/>
      <w:pPr>
        <w:ind w:left="3011" w:hanging="360"/>
      </w:pPr>
      <w:rPr>
        <w:rFonts w:cs="Times New Roman"/>
      </w:rPr>
    </w:lvl>
    <w:lvl w:ilvl="4" w:tplc="04150019" w:tentative="1">
      <w:start w:val="1"/>
      <w:numFmt w:val="lowerLetter"/>
      <w:lvlText w:val="%5."/>
      <w:lvlJc w:val="left"/>
      <w:pPr>
        <w:ind w:left="3731" w:hanging="360"/>
      </w:pPr>
      <w:rPr>
        <w:rFonts w:cs="Times New Roman"/>
      </w:rPr>
    </w:lvl>
    <w:lvl w:ilvl="5" w:tplc="0415001B" w:tentative="1">
      <w:start w:val="1"/>
      <w:numFmt w:val="lowerRoman"/>
      <w:lvlText w:val="%6."/>
      <w:lvlJc w:val="right"/>
      <w:pPr>
        <w:ind w:left="4451" w:hanging="180"/>
      </w:pPr>
      <w:rPr>
        <w:rFonts w:cs="Times New Roman"/>
      </w:rPr>
    </w:lvl>
    <w:lvl w:ilvl="6" w:tplc="0415000F" w:tentative="1">
      <w:start w:val="1"/>
      <w:numFmt w:val="decimal"/>
      <w:lvlText w:val="%7."/>
      <w:lvlJc w:val="left"/>
      <w:pPr>
        <w:ind w:left="5171" w:hanging="360"/>
      </w:pPr>
      <w:rPr>
        <w:rFonts w:cs="Times New Roman"/>
      </w:rPr>
    </w:lvl>
    <w:lvl w:ilvl="7" w:tplc="04150019" w:tentative="1">
      <w:start w:val="1"/>
      <w:numFmt w:val="lowerLetter"/>
      <w:lvlText w:val="%8."/>
      <w:lvlJc w:val="left"/>
      <w:pPr>
        <w:ind w:left="5891" w:hanging="360"/>
      </w:pPr>
      <w:rPr>
        <w:rFonts w:cs="Times New Roman"/>
      </w:rPr>
    </w:lvl>
    <w:lvl w:ilvl="8" w:tplc="0415001B" w:tentative="1">
      <w:start w:val="1"/>
      <w:numFmt w:val="lowerRoman"/>
      <w:lvlText w:val="%9."/>
      <w:lvlJc w:val="right"/>
      <w:pPr>
        <w:ind w:left="6611" w:hanging="180"/>
      </w:pPr>
      <w:rPr>
        <w:rFonts w:cs="Times New Roman"/>
      </w:rPr>
    </w:lvl>
  </w:abstractNum>
  <w:abstractNum w:abstractNumId="88" w15:restartNumberingAfterBreak="0">
    <w:nsid w:val="3D6C2575"/>
    <w:multiLevelType w:val="hybridMultilevel"/>
    <w:tmpl w:val="88DAAFE0"/>
    <w:lvl w:ilvl="0" w:tplc="4FE22AE6">
      <w:start w:val="1"/>
      <w:numFmt w:val="decimal"/>
      <w:lvlText w:val="%1."/>
      <w:lvlJc w:val="left"/>
      <w:pPr>
        <w:tabs>
          <w:tab w:val="num" w:pos="1060"/>
        </w:tabs>
        <w:ind w:left="1060" w:hanging="340"/>
      </w:pPr>
      <w:rPr>
        <w:rFonts w:ascii="Arial" w:hAnsi="Arial" w:cs="Arial" w:hint="default"/>
        <w:b w:val="0"/>
        <w:i w:val="0"/>
        <w:sz w:val="20"/>
        <w:szCs w:val="20"/>
      </w:rPr>
    </w:lvl>
    <w:lvl w:ilvl="1" w:tplc="A838E2E6">
      <w:start w:val="1"/>
      <w:numFmt w:val="decimal"/>
      <w:lvlText w:val="%2."/>
      <w:lvlJc w:val="left"/>
      <w:pPr>
        <w:tabs>
          <w:tab w:val="num" w:pos="1820"/>
        </w:tabs>
        <w:ind w:left="1820" w:hanging="360"/>
      </w:pPr>
      <w:rPr>
        <w:b/>
      </w:rPr>
    </w:lvl>
    <w:lvl w:ilvl="2" w:tplc="FFFFFFFF">
      <w:start w:val="1"/>
      <w:numFmt w:val="decimal"/>
      <w:lvlText w:val="%3."/>
      <w:lvlJc w:val="left"/>
      <w:pPr>
        <w:tabs>
          <w:tab w:val="num" w:pos="2540"/>
        </w:tabs>
        <w:ind w:left="2540" w:hanging="360"/>
      </w:pPr>
    </w:lvl>
    <w:lvl w:ilvl="3" w:tplc="FFFFFFFF">
      <w:start w:val="1"/>
      <w:numFmt w:val="decimal"/>
      <w:lvlText w:val="%4."/>
      <w:lvlJc w:val="left"/>
      <w:pPr>
        <w:tabs>
          <w:tab w:val="num" w:pos="3260"/>
        </w:tabs>
        <w:ind w:left="3260" w:hanging="360"/>
      </w:pPr>
    </w:lvl>
    <w:lvl w:ilvl="4" w:tplc="FFFFFFFF">
      <w:start w:val="1"/>
      <w:numFmt w:val="decimal"/>
      <w:lvlText w:val="%5."/>
      <w:lvlJc w:val="left"/>
      <w:pPr>
        <w:tabs>
          <w:tab w:val="num" w:pos="3980"/>
        </w:tabs>
        <w:ind w:left="3980" w:hanging="360"/>
      </w:pPr>
    </w:lvl>
    <w:lvl w:ilvl="5" w:tplc="FFFFFFFF">
      <w:start w:val="1"/>
      <w:numFmt w:val="decimal"/>
      <w:lvlText w:val="%6."/>
      <w:lvlJc w:val="left"/>
      <w:pPr>
        <w:tabs>
          <w:tab w:val="num" w:pos="4700"/>
        </w:tabs>
        <w:ind w:left="4700" w:hanging="360"/>
      </w:pPr>
    </w:lvl>
    <w:lvl w:ilvl="6" w:tplc="FFFFFFFF">
      <w:start w:val="1"/>
      <w:numFmt w:val="decimal"/>
      <w:lvlText w:val="%7."/>
      <w:lvlJc w:val="left"/>
      <w:pPr>
        <w:tabs>
          <w:tab w:val="num" w:pos="5420"/>
        </w:tabs>
        <w:ind w:left="5420" w:hanging="360"/>
      </w:pPr>
    </w:lvl>
    <w:lvl w:ilvl="7" w:tplc="FFFFFFFF">
      <w:start w:val="1"/>
      <w:numFmt w:val="decimal"/>
      <w:lvlText w:val="%8."/>
      <w:lvlJc w:val="left"/>
      <w:pPr>
        <w:tabs>
          <w:tab w:val="num" w:pos="6140"/>
        </w:tabs>
        <w:ind w:left="6140" w:hanging="360"/>
      </w:pPr>
    </w:lvl>
    <w:lvl w:ilvl="8" w:tplc="FFFFFFFF">
      <w:start w:val="1"/>
      <w:numFmt w:val="decimal"/>
      <w:lvlText w:val="%9."/>
      <w:lvlJc w:val="left"/>
      <w:pPr>
        <w:tabs>
          <w:tab w:val="num" w:pos="6860"/>
        </w:tabs>
        <w:ind w:left="6860" w:hanging="360"/>
      </w:pPr>
    </w:lvl>
  </w:abstractNum>
  <w:abstractNum w:abstractNumId="89" w15:restartNumberingAfterBreak="0">
    <w:nsid w:val="3DAB039B"/>
    <w:multiLevelType w:val="hybridMultilevel"/>
    <w:tmpl w:val="BDCCC060"/>
    <w:lvl w:ilvl="0" w:tplc="C6C4ED5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DB459F0"/>
    <w:multiLevelType w:val="hybridMultilevel"/>
    <w:tmpl w:val="4044C6D0"/>
    <w:lvl w:ilvl="0" w:tplc="0A105B0E">
      <w:start w:val="11"/>
      <w:numFmt w:val="upperRoman"/>
      <w:lvlText w:val="%1."/>
      <w:lvlJc w:val="left"/>
      <w:pPr>
        <w:ind w:left="14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EF63433"/>
    <w:multiLevelType w:val="hybridMultilevel"/>
    <w:tmpl w:val="3BBE4F32"/>
    <w:lvl w:ilvl="0" w:tplc="7A10481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40012B7E"/>
    <w:multiLevelType w:val="hybridMultilevel"/>
    <w:tmpl w:val="7EC8221A"/>
    <w:lvl w:ilvl="0" w:tplc="FFFFFFFF">
      <w:start w:val="3"/>
      <w:numFmt w:val="decimal"/>
      <w:lvlText w:val="%1."/>
      <w:lvlJc w:val="left"/>
      <w:pPr>
        <w:tabs>
          <w:tab w:val="num" w:pos="0"/>
        </w:tabs>
        <w:ind w:left="1060" w:hanging="360"/>
      </w:pPr>
      <w:rPr>
        <w:rFonts w:hint="default"/>
        <w:i w:val="0"/>
      </w:rPr>
    </w:lvl>
    <w:lvl w:ilvl="1" w:tplc="04150011">
      <w:start w:val="1"/>
      <w:numFmt w:val="decimal"/>
      <w:lvlText w:val="%2)"/>
      <w:lvlJc w:val="left"/>
      <w:pPr>
        <w:ind w:left="360" w:hanging="360"/>
      </w:pPr>
      <w:rPr>
        <w:rFonts w:hint="default"/>
        <w:b w:val="0"/>
        <w:bCs w:val="0"/>
        <w:i w:val="0"/>
        <w:iCs w:val="0"/>
        <w:color w:val="000000"/>
        <w:sz w:val="20"/>
        <w:szCs w:val="20"/>
      </w:rPr>
    </w:lvl>
    <w:lvl w:ilvl="2" w:tplc="FFFFFFFF">
      <w:start w:val="1"/>
      <w:numFmt w:val="lowerRoman"/>
      <w:lvlText w:val="%3."/>
      <w:lvlJc w:val="right"/>
      <w:pPr>
        <w:ind w:left="2500" w:hanging="180"/>
      </w:pPr>
    </w:lvl>
    <w:lvl w:ilvl="3" w:tplc="FFFFFFFF">
      <w:start w:val="1"/>
      <w:numFmt w:val="decimal"/>
      <w:lvlText w:val="%4."/>
      <w:lvlJc w:val="left"/>
      <w:pPr>
        <w:ind w:left="3220" w:hanging="360"/>
      </w:pPr>
    </w:lvl>
    <w:lvl w:ilvl="4" w:tplc="306AE148">
      <w:start w:val="1"/>
      <w:numFmt w:val="decimal"/>
      <w:lvlText w:val="%5)"/>
      <w:lvlJc w:val="right"/>
      <w:pPr>
        <w:tabs>
          <w:tab w:val="num" w:pos="1220"/>
        </w:tabs>
        <w:ind w:left="1220" w:hanging="227"/>
      </w:pPr>
      <w:rPr>
        <w:rFonts w:hint="default"/>
        <w:b w:val="0"/>
        <w:i w:val="0"/>
        <w:strike w:val="0"/>
        <w:color w:val="auto"/>
      </w:rPr>
    </w:lvl>
    <w:lvl w:ilvl="5" w:tplc="E86C2A0E">
      <w:start w:val="1"/>
      <w:numFmt w:val="upperLetter"/>
      <w:lvlText w:val="%6."/>
      <w:lvlJc w:val="left"/>
      <w:pPr>
        <w:ind w:left="4840" w:hanging="360"/>
      </w:pPr>
      <w:rPr>
        <w:rFonts w:hint="default"/>
        <w:b/>
        <w:color w:val="auto"/>
      </w:rPr>
    </w:lvl>
    <w:lvl w:ilvl="6" w:tplc="FFFFFFFF">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93" w15:restartNumberingAfterBreak="0">
    <w:nsid w:val="40165EB3"/>
    <w:multiLevelType w:val="hybridMultilevel"/>
    <w:tmpl w:val="F6829DEE"/>
    <w:lvl w:ilvl="0" w:tplc="04150011">
      <w:start w:val="1"/>
      <w:numFmt w:val="decimal"/>
      <w:lvlText w:val="%1)"/>
      <w:lvlJc w:val="left"/>
      <w:pPr>
        <w:tabs>
          <w:tab w:val="num" w:pos="1060"/>
        </w:tabs>
        <w:ind w:left="1060" w:hanging="360"/>
      </w:pPr>
      <w:rPr>
        <w:rFonts w:hint="default"/>
        <w:b w:val="0"/>
        <w:bCs w:val="0"/>
        <w:color w:val="auto"/>
      </w:rPr>
    </w:lvl>
    <w:lvl w:ilvl="1" w:tplc="04150019" w:tentative="1">
      <w:start w:val="1"/>
      <w:numFmt w:val="lowerLetter"/>
      <w:lvlText w:val="%2."/>
      <w:lvlJc w:val="left"/>
      <w:pPr>
        <w:tabs>
          <w:tab w:val="num" w:pos="700"/>
        </w:tabs>
        <w:ind w:left="700" w:hanging="360"/>
      </w:pPr>
    </w:lvl>
    <w:lvl w:ilvl="2" w:tplc="0415001B" w:tentative="1">
      <w:start w:val="1"/>
      <w:numFmt w:val="lowerRoman"/>
      <w:lvlText w:val="%3."/>
      <w:lvlJc w:val="right"/>
      <w:pPr>
        <w:tabs>
          <w:tab w:val="num" w:pos="1420"/>
        </w:tabs>
        <w:ind w:left="1420" w:hanging="180"/>
      </w:pPr>
    </w:lvl>
    <w:lvl w:ilvl="3" w:tplc="0415000F" w:tentative="1">
      <w:start w:val="1"/>
      <w:numFmt w:val="decimal"/>
      <w:lvlText w:val="%4."/>
      <w:lvlJc w:val="left"/>
      <w:pPr>
        <w:tabs>
          <w:tab w:val="num" w:pos="2140"/>
        </w:tabs>
        <w:ind w:left="2140" w:hanging="360"/>
      </w:pPr>
    </w:lvl>
    <w:lvl w:ilvl="4" w:tplc="04150019" w:tentative="1">
      <w:start w:val="1"/>
      <w:numFmt w:val="lowerLetter"/>
      <w:lvlText w:val="%5."/>
      <w:lvlJc w:val="left"/>
      <w:pPr>
        <w:tabs>
          <w:tab w:val="num" w:pos="2860"/>
        </w:tabs>
        <w:ind w:left="2860" w:hanging="360"/>
      </w:pPr>
    </w:lvl>
    <w:lvl w:ilvl="5" w:tplc="0415001B" w:tentative="1">
      <w:start w:val="1"/>
      <w:numFmt w:val="lowerRoman"/>
      <w:lvlText w:val="%6."/>
      <w:lvlJc w:val="right"/>
      <w:pPr>
        <w:tabs>
          <w:tab w:val="num" w:pos="3580"/>
        </w:tabs>
        <w:ind w:left="3580" w:hanging="180"/>
      </w:pPr>
    </w:lvl>
    <w:lvl w:ilvl="6" w:tplc="0415000F" w:tentative="1">
      <w:start w:val="1"/>
      <w:numFmt w:val="decimal"/>
      <w:lvlText w:val="%7."/>
      <w:lvlJc w:val="left"/>
      <w:pPr>
        <w:tabs>
          <w:tab w:val="num" w:pos="4300"/>
        </w:tabs>
        <w:ind w:left="4300" w:hanging="360"/>
      </w:pPr>
    </w:lvl>
    <w:lvl w:ilvl="7" w:tplc="04150019" w:tentative="1">
      <w:start w:val="1"/>
      <w:numFmt w:val="lowerLetter"/>
      <w:lvlText w:val="%8."/>
      <w:lvlJc w:val="left"/>
      <w:pPr>
        <w:tabs>
          <w:tab w:val="num" w:pos="5020"/>
        </w:tabs>
        <w:ind w:left="5020" w:hanging="360"/>
      </w:pPr>
    </w:lvl>
    <w:lvl w:ilvl="8" w:tplc="0415001B" w:tentative="1">
      <w:start w:val="1"/>
      <w:numFmt w:val="lowerRoman"/>
      <w:lvlText w:val="%9."/>
      <w:lvlJc w:val="right"/>
      <w:pPr>
        <w:tabs>
          <w:tab w:val="num" w:pos="5740"/>
        </w:tabs>
        <w:ind w:left="5740" w:hanging="180"/>
      </w:pPr>
    </w:lvl>
  </w:abstractNum>
  <w:abstractNum w:abstractNumId="94" w15:restartNumberingAfterBreak="0">
    <w:nsid w:val="42AF76EA"/>
    <w:multiLevelType w:val="hybridMultilevel"/>
    <w:tmpl w:val="B5A655E2"/>
    <w:lvl w:ilvl="0" w:tplc="0415000F">
      <w:start w:val="1"/>
      <w:numFmt w:val="decimal"/>
      <w:lvlText w:val="%1."/>
      <w:lvlJc w:val="left"/>
      <w:pPr>
        <w:tabs>
          <w:tab w:val="num" w:pos="720"/>
        </w:tabs>
        <w:ind w:left="720" w:hanging="360"/>
      </w:pPr>
      <w:rPr>
        <w:rFonts w:hint="default"/>
        <w:b w:val="0"/>
        <w:strike w:val="0"/>
        <w:color w:val="auto"/>
      </w:rPr>
    </w:lvl>
    <w:lvl w:ilvl="1" w:tplc="FD88D824">
      <w:start w:val="1"/>
      <w:numFmt w:val="upperLetter"/>
      <w:lvlText w:val="%2."/>
      <w:lvlJc w:val="left"/>
      <w:pPr>
        <w:tabs>
          <w:tab w:val="num" w:pos="1389"/>
        </w:tabs>
        <w:ind w:left="1389" w:hanging="340"/>
      </w:pPr>
      <w:rPr>
        <w:rFonts w:hint="default"/>
        <w:b/>
        <w:strike w:val="0"/>
        <w:color w:val="auto"/>
        <w:u w:val="none"/>
      </w:rPr>
    </w:lvl>
    <w:lvl w:ilvl="2" w:tplc="FD88D824">
      <w:start w:val="1"/>
      <w:numFmt w:val="upperLetter"/>
      <w:lvlText w:val="%3."/>
      <w:lvlJc w:val="left"/>
      <w:pPr>
        <w:tabs>
          <w:tab w:val="num" w:pos="900"/>
        </w:tabs>
        <w:ind w:left="900" w:hanging="360"/>
      </w:pPr>
      <w:rPr>
        <w:rFonts w:hint="default"/>
        <w:b/>
        <w:strike w:val="0"/>
        <w:color w:val="auto"/>
        <w:u w:val="none"/>
      </w:r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95" w15:restartNumberingAfterBreak="0">
    <w:nsid w:val="42B00BBC"/>
    <w:multiLevelType w:val="hybridMultilevel"/>
    <w:tmpl w:val="92509724"/>
    <w:lvl w:ilvl="0" w:tplc="076CF65E">
      <w:start w:val="1"/>
      <w:numFmt w:val="decimal"/>
      <w:lvlText w:val="%1."/>
      <w:lvlJc w:val="left"/>
      <w:pPr>
        <w:tabs>
          <w:tab w:val="num" w:pos="1060"/>
        </w:tabs>
        <w:ind w:left="1060" w:hanging="340"/>
      </w:pPr>
      <w:rPr>
        <w:rFonts w:ascii="Arial" w:hAnsi="Arial" w:cs="Arial" w:hint="default"/>
        <w:b w:val="0"/>
        <w:i w:val="0"/>
        <w:color w:val="auto"/>
        <w:sz w:val="20"/>
        <w:szCs w:val="20"/>
      </w:rPr>
    </w:lvl>
    <w:lvl w:ilvl="1" w:tplc="C8423D14">
      <w:start w:val="1"/>
      <w:numFmt w:val="decimal"/>
      <w:lvlText w:val="%2)"/>
      <w:lvlJc w:val="left"/>
      <w:pPr>
        <w:tabs>
          <w:tab w:val="num" w:pos="1647"/>
        </w:tabs>
        <w:ind w:left="1647" w:hanging="567"/>
      </w:pPr>
      <w:rPr>
        <w:rFonts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42E17D63"/>
    <w:multiLevelType w:val="hybridMultilevel"/>
    <w:tmpl w:val="2A1E0EC0"/>
    <w:lvl w:ilvl="0" w:tplc="46F23616">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436D7C0C"/>
    <w:multiLevelType w:val="hybridMultilevel"/>
    <w:tmpl w:val="CEDC4EF6"/>
    <w:lvl w:ilvl="0" w:tplc="887A19EA">
      <w:start w:val="1"/>
      <w:numFmt w:val="decimal"/>
      <w:lvlText w:val="%1)"/>
      <w:lvlJc w:val="left"/>
      <w:pPr>
        <w:tabs>
          <w:tab w:val="num" w:pos="1021"/>
        </w:tabs>
        <w:ind w:left="1021" w:hanging="454"/>
      </w:pPr>
      <w:rPr>
        <w:rFonts w:hint="default"/>
      </w:rPr>
    </w:lvl>
    <w:lvl w:ilvl="1" w:tplc="04150011">
      <w:start w:val="1"/>
      <w:numFmt w:val="decimal"/>
      <w:lvlText w:val="%2)"/>
      <w:lvlJc w:val="left"/>
      <w:pPr>
        <w:tabs>
          <w:tab w:val="num" w:pos="587"/>
        </w:tabs>
        <w:ind w:left="587" w:hanging="340"/>
      </w:pPr>
      <w:rPr>
        <w:rFonts w:hint="default"/>
        <w:b w:val="0"/>
        <w:i w:val="0"/>
        <w:sz w:val="24"/>
      </w:rPr>
    </w:lvl>
    <w:lvl w:ilvl="2" w:tplc="FB9EA808">
      <w:start w:val="1"/>
      <w:numFmt w:val="decimal"/>
      <w:lvlText w:val="%3)"/>
      <w:lvlJc w:val="left"/>
      <w:pPr>
        <w:tabs>
          <w:tab w:val="num" w:pos="1438"/>
        </w:tabs>
        <w:ind w:left="1438" w:hanging="358"/>
      </w:pPr>
      <w:rPr>
        <w:rFonts w:hint="default"/>
      </w:rPr>
    </w:lvl>
    <w:lvl w:ilvl="3" w:tplc="94CA9CCC">
      <w:start w:val="12"/>
      <w:numFmt w:val="upperRoman"/>
      <w:lvlText w:val="%4."/>
      <w:lvlJc w:val="left"/>
      <w:pPr>
        <w:tabs>
          <w:tab w:val="num" w:pos="3127"/>
        </w:tabs>
        <w:ind w:left="3127" w:hanging="720"/>
      </w:pPr>
      <w:rPr>
        <w:rFonts w:hint="default"/>
      </w:rPr>
    </w:lvl>
    <w:lvl w:ilvl="4" w:tplc="04150019" w:tentative="1">
      <w:start w:val="1"/>
      <w:numFmt w:val="lowerLetter"/>
      <w:lvlText w:val="%5."/>
      <w:lvlJc w:val="left"/>
      <w:pPr>
        <w:tabs>
          <w:tab w:val="num" w:pos="3487"/>
        </w:tabs>
        <w:ind w:left="3487" w:hanging="360"/>
      </w:pPr>
    </w:lvl>
    <w:lvl w:ilvl="5" w:tplc="0415001B" w:tentative="1">
      <w:start w:val="1"/>
      <w:numFmt w:val="lowerRoman"/>
      <w:lvlText w:val="%6."/>
      <w:lvlJc w:val="right"/>
      <w:pPr>
        <w:tabs>
          <w:tab w:val="num" w:pos="4207"/>
        </w:tabs>
        <w:ind w:left="4207" w:hanging="180"/>
      </w:pPr>
    </w:lvl>
    <w:lvl w:ilvl="6" w:tplc="0415000F" w:tentative="1">
      <w:start w:val="1"/>
      <w:numFmt w:val="decimal"/>
      <w:lvlText w:val="%7."/>
      <w:lvlJc w:val="left"/>
      <w:pPr>
        <w:tabs>
          <w:tab w:val="num" w:pos="4927"/>
        </w:tabs>
        <w:ind w:left="4927" w:hanging="360"/>
      </w:pPr>
    </w:lvl>
    <w:lvl w:ilvl="7" w:tplc="04150019" w:tentative="1">
      <w:start w:val="1"/>
      <w:numFmt w:val="lowerLetter"/>
      <w:lvlText w:val="%8."/>
      <w:lvlJc w:val="left"/>
      <w:pPr>
        <w:tabs>
          <w:tab w:val="num" w:pos="5647"/>
        </w:tabs>
        <w:ind w:left="5647" w:hanging="360"/>
      </w:pPr>
    </w:lvl>
    <w:lvl w:ilvl="8" w:tplc="0415001B" w:tentative="1">
      <w:start w:val="1"/>
      <w:numFmt w:val="lowerRoman"/>
      <w:lvlText w:val="%9."/>
      <w:lvlJc w:val="right"/>
      <w:pPr>
        <w:tabs>
          <w:tab w:val="num" w:pos="6367"/>
        </w:tabs>
        <w:ind w:left="6367" w:hanging="180"/>
      </w:pPr>
    </w:lvl>
  </w:abstractNum>
  <w:abstractNum w:abstractNumId="98" w15:restartNumberingAfterBreak="0">
    <w:nsid w:val="459947C4"/>
    <w:multiLevelType w:val="hybridMultilevel"/>
    <w:tmpl w:val="CE96E190"/>
    <w:lvl w:ilvl="0" w:tplc="F216EE22">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9" w15:restartNumberingAfterBreak="0">
    <w:nsid w:val="48786C60"/>
    <w:multiLevelType w:val="hybridMultilevel"/>
    <w:tmpl w:val="AAF28934"/>
    <w:lvl w:ilvl="0" w:tplc="063A1A12">
      <w:start w:val="1"/>
      <w:numFmt w:val="bullet"/>
      <w:lvlText w:val=""/>
      <w:lvlJc w:val="left"/>
      <w:pPr>
        <w:tabs>
          <w:tab w:val="num" w:pos="4041"/>
        </w:tabs>
        <w:ind w:left="4041" w:hanging="340"/>
      </w:pPr>
      <w:rPr>
        <w:rFonts w:ascii="Symbol" w:hAnsi="Symbol" w:hint="default"/>
      </w:rPr>
    </w:lvl>
    <w:lvl w:ilvl="1" w:tplc="139A76B8">
      <w:start w:val="4"/>
      <w:numFmt w:val="lowerLetter"/>
      <w:lvlText w:val="%2)"/>
      <w:lvlJc w:val="left"/>
      <w:pPr>
        <w:tabs>
          <w:tab w:val="num" w:pos="4341"/>
        </w:tabs>
        <w:ind w:left="4341" w:hanging="341"/>
      </w:pPr>
      <w:rPr>
        <w:rFonts w:hint="default"/>
        <w:b w:val="0"/>
        <w:i w:val="0"/>
        <w:color w:val="000000"/>
        <w:sz w:val="20"/>
        <w:szCs w:val="20"/>
      </w:rPr>
    </w:lvl>
    <w:lvl w:ilvl="2" w:tplc="04150005" w:tentative="1">
      <w:start w:val="1"/>
      <w:numFmt w:val="bullet"/>
      <w:lvlText w:val=""/>
      <w:lvlJc w:val="left"/>
      <w:pPr>
        <w:tabs>
          <w:tab w:val="num" w:pos="4840"/>
        </w:tabs>
        <w:ind w:left="4840" w:hanging="360"/>
      </w:pPr>
      <w:rPr>
        <w:rFonts w:ascii="Wingdings" w:hAnsi="Wingdings" w:hint="default"/>
      </w:rPr>
    </w:lvl>
    <w:lvl w:ilvl="3" w:tplc="04150001" w:tentative="1">
      <w:start w:val="1"/>
      <w:numFmt w:val="bullet"/>
      <w:lvlText w:val=""/>
      <w:lvlJc w:val="left"/>
      <w:pPr>
        <w:tabs>
          <w:tab w:val="num" w:pos="5560"/>
        </w:tabs>
        <w:ind w:left="5560" w:hanging="360"/>
      </w:pPr>
      <w:rPr>
        <w:rFonts w:ascii="Symbol" w:hAnsi="Symbol" w:hint="default"/>
      </w:rPr>
    </w:lvl>
    <w:lvl w:ilvl="4" w:tplc="04150003" w:tentative="1">
      <w:start w:val="1"/>
      <w:numFmt w:val="bullet"/>
      <w:lvlText w:val="o"/>
      <w:lvlJc w:val="left"/>
      <w:pPr>
        <w:tabs>
          <w:tab w:val="num" w:pos="6280"/>
        </w:tabs>
        <w:ind w:left="6280" w:hanging="360"/>
      </w:pPr>
      <w:rPr>
        <w:rFonts w:ascii="Courier New" w:hAnsi="Courier New" w:cs="Courier New" w:hint="default"/>
      </w:rPr>
    </w:lvl>
    <w:lvl w:ilvl="5" w:tplc="04150005" w:tentative="1">
      <w:start w:val="1"/>
      <w:numFmt w:val="bullet"/>
      <w:lvlText w:val=""/>
      <w:lvlJc w:val="left"/>
      <w:pPr>
        <w:tabs>
          <w:tab w:val="num" w:pos="7000"/>
        </w:tabs>
        <w:ind w:left="7000" w:hanging="360"/>
      </w:pPr>
      <w:rPr>
        <w:rFonts w:ascii="Wingdings" w:hAnsi="Wingdings" w:hint="default"/>
      </w:rPr>
    </w:lvl>
    <w:lvl w:ilvl="6" w:tplc="04150001" w:tentative="1">
      <w:start w:val="1"/>
      <w:numFmt w:val="bullet"/>
      <w:lvlText w:val=""/>
      <w:lvlJc w:val="left"/>
      <w:pPr>
        <w:tabs>
          <w:tab w:val="num" w:pos="7720"/>
        </w:tabs>
        <w:ind w:left="7720" w:hanging="360"/>
      </w:pPr>
      <w:rPr>
        <w:rFonts w:ascii="Symbol" w:hAnsi="Symbol" w:hint="default"/>
      </w:rPr>
    </w:lvl>
    <w:lvl w:ilvl="7" w:tplc="04150003" w:tentative="1">
      <w:start w:val="1"/>
      <w:numFmt w:val="bullet"/>
      <w:lvlText w:val="o"/>
      <w:lvlJc w:val="left"/>
      <w:pPr>
        <w:tabs>
          <w:tab w:val="num" w:pos="8440"/>
        </w:tabs>
        <w:ind w:left="8440" w:hanging="360"/>
      </w:pPr>
      <w:rPr>
        <w:rFonts w:ascii="Courier New" w:hAnsi="Courier New" w:cs="Courier New" w:hint="default"/>
      </w:rPr>
    </w:lvl>
    <w:lvl w:ilvl="8" w:tplc="04150005" w:tentative="1">
      <w:start w:val="1"/>
      <w:numFmt w:val="bullet"/>
      <w:lvlText w:val=""/>
      <w:lvlJc w:val="left"/>
      <w:pPr>
        <w:tabs>
          <w:tab w:val="num" w:pos="9160"/>
        </w:tabs>
        <w:ind w:left="9160" w:hanging="360"/>
      </w:pPr>
      <w:rPr>
        <w:rFonts w:ascii="Wingdings" w:hAnsi="Wingdings" w:hint="default"/>
      </w:rPr>
    </w:lvl>
  </w:abstractNum>
  <w:abstractNum w:abstractNumId="100" w15:restartNumberingAfterBreak="0">
    <w:nsid w:val="488269C0"/>
    <w:multiLevelType w:val="hybridMultilevel"/>
    <w:tmpl w:val="32682126"/>
    <w:lvl w:ilvl="0" w:tplc="0415000F">
      <w:start w:val="1"/>
      <w:numFmt w:val="decimal"/>
      <w:lvlText w:val="%1."/>
      <w:lvlJc w:val="left"/>
      <w:pPr>
        <w:ind w:left="100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1" w15:restartNumberingAfterBreak="0">
    <w:nsid w:val="49475CFC"/>
    <w:multiLevelType w:val="hybridMultilevel"/>
    <w:tmpl w:val="30047210"/>
    <w:lvl w:ilvl="0" w:tplc="F92EDD6C">
      <w:start w:val="1"/>
      <w:numFmt w:val="decimal"/>
      <w:lvlText w:val="%1)"/>
      <w:lvlJc w:val="left"/>
      <w:pPr>
        <w:ind w:left="1380" w:hanging="360"/>
      </w:pPr>
      <w:rPr>
        <w:rFonts w:cs="Times New Roman" w:hint="default"/>
      </w:rPr>
    </w:lvl>
    <w:lvl w:ilvl="1" w:tplc="04150019">
      <w:start w:val="1"/>
      <w:numFmt w:val="lowerLetter"/>
      <w:lvlText w:val="%2."/>
      <w:lvlJc w:val="left"/>
      <w:pPr>
        <w:ind w:left="2100" w:hanging="360"/>
      </w:pPr>
      <w:rPr>
        <w:rFonts w:cs="Times New Roman"/>
      </w:rPr>
    </w:lvl>
    <w:lvl w:ilvl="2" w:tplc="0415001B">
      <w:start w:val="1"/>
      <w:numFmt w:val="lowerRoman"/>
      <w:lvlText w:val="%3."/>
      <w:lvlJc w:val="right"/>
      <w:pPr>
        <w:ind w:left="2820" w:hanging="180"/>
      </w:pPr>
      <w:rPr>
        <w:rFonts w:cs="Times New Roman"/>
      </w:rPr>
    </w:lvl>
    <w:lvl w:ilvl="3" w:tplc="0415000F">
      <w:start w:val="1"/>
      <w:numFmt w:val="decimal"/>
      <w:lvlText w:val="%4."/>
      <w:lvlJc w:val="left"/>
      <w:pPr>
        <w:ind w:left="3540" w:hanging="360"/>
      </w:pPr>
      <w:rPr>
        <w:rFonts w:cs="Times New Roman"/>
      </w:rPr>
    </w:lvl>
    <w:lvl w:ilvl="4" w:tplc="04150019">
      <w:start w:val="1"/>
      <w:numFmt w:val="lowerLetter"/>
      <w:lvlText w:val="%5."/>
      <w:lvlJc w:val="left"/>
      <w:pPr>
        <w:ind w:left="4260" w:hanging="360"/>
      </w:pPr>
      <w:rPr>
        <w:rFonts w:cs="Times New Roman"/>
      </w:rPr>
    </w:lvl>
    <w:lvl w:ilvl="5" w:tplc="0415001B">
      <w:start w:val="1"/>
      <w:numFmt w:val="lowerRoman"/>
      <w:lvlText w:val="%6."/>
      <w:lvlJc w:val="right"/>
      <w:pPr>
        <w:ind w:left="4980" w:hanging="180"/>
      </w:pPr>
      <w:rPr>
        <w:rFonts w:cs="Times New Roman"/>
      </w:rPr>
    </w:lvl>
    <w:lvl w:ilvl="6" w:tplc="0415000F">
      <w:start w:val="1"/>
      <w:numFmt w:val="decimal"/>
      <w:lvlText w:val="%7."/>
      <w:lvlJc w:val="left"/>
      <w:pPr>
        <w:ind w:left="5700" w:hanging="360"/>
      </w:pPr>
      <w:rPr>
        <w:rFonts w:cs="Times New Roman"/>
      </w:rPr>
    </w:lvl>
    <w:lvl w:ilvl="7" w:tplc="04150019">
      <w:start w:val="1"/>
      <w:numFmt w:val="lowerLetter"/>
      <w:lvlText w:val="%8."/>
      <w:lvlJc w:val="left"/>
      <w:pPr>
        <w:ind w:left="6420" w:hanging="360"/>
      </w:pPr>
      <w:rPr>
        <w:rFonts w:cs="Times New Roman"/>
      </w:rPr>
    </w:lvl>
    <w:lvl w:ilvl="8" w:tplc="0415001B">
      <w:start w:val="1"/>
      <w:numFmt w:val="lowerRoman"/>
      <w:lvlText w:val="%9."/>
      <w:lvlJc w:val="right"/>
      <w:pPr>
        <w:ind w:left="7140" w:hanging="180"/>
      </w:pPr>
      <w:rPr>
        <w:rFonts w:cs="Times New Roman"/>
      </w:rPr>
    </w:lvl>
  </w:abstractNum>
  <w:abstractNum w:abstractNumId="102" w15:restartNumberingAfterBreak="0">
    <w:nsid w:val="49F629C7"/>
    <w:multiLevelType w:val="multilevel"/>
    <w:tmpl w:val="E0825D3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4A5848E2"/>
    <w:multiLevelType w:val="hybridMultilevel"/>
    <w:tmpl w:val="F80A2536"/>
    <w:lvl w:ilvl="0" w:tplc="0415000F">
      <w:start w:val="1"/>
      <w:numFmt w:val="decimal"/>
      <w:lvlText w:val="%1."/>
      <w:lvlJc w:val="left"/>
      <w:pPr>
        <w:tabs>
          <w:tab w:val="num" w:pos="1060"/>
        </w:tabs>
        <w:ind w:left="1060" w:hanging="340"/>
      </w:pPr>
      <w:rPr>
        <w:rFonts w:hint="default"/>
        <w:b w:val="0"/>
        <w:bCs w:val="0"/>
        <w:i w:val="0"/>
        <w:iCs w:val="0"/>
        <w:color w:val="00000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4BBD597A"/>
    <w:multiLevelType w:val="hybridMultilevel"/>
    <w:tmpl w:val="BFF81106"/>
    <w:lvl w:ilvl="0" w:tplc="6F56CD7E">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4C187A9D"/>
    <w:multiLevelType w:val="hybridMultilevel"/>
    <w:tmpl w:val="76D08794"/>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6" w15:restartNumberingAfterBreak="0">
    <w:nsid w:val="4CE54547"/>
    <w:multiLevelType w:val="hybridMultilevel"/>
    <w:tmpl w:val="080C0E02"/>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07" w15:restartNumberingAfterBreak="0">
    <w:nsid w:val="4D520B53"/>
    <w:multiLevelType w:val="hybridMultilevel"/>
    <w:tmpl w:val="C19864E2"/>
    <w:name w:val="WW8Num1322"/>
    <w:lvl w:ilvl="0" w:tplc="8D74013C">
      <w:start w:val="1"/>
      <w:numFmt w:val="decimal"/>
      <w:lvlText w:val="%1)"/>
      <w:lvlJc w:val="left"/>
      <w:pPr>
        <w:ind w:left="1070" w:hanging="360"/>
      </w:pPr>
      <w:rPr>
        <w:rFonts w:hint="default"/>
        <w:b w:val="0"/>
        <w:i w:val="0"/>
        <w:color w:val="auto"/>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8" w15:restartNumberingAfterBreak="0">
    <w:nsid w:val="4EEA29A2"/>
    <w:multiLevelType w:val="hybridMultilevel"/>
    <w:tmpl w:val="AC08619C"/>
    <w:name w:val="WW8Num132222"/>
    <w:lvl w:ilvl="0" w:tplc="4A9490E2">
      <w:start w:val="1"/>
      <w:numFmt w:val="decimal"/>
      <w:lvlText w:val="%1."/>
      <w:lvlJc w:val="left"/>
      <w:pPr>
        <w:tabs>
          <w:tab w:val="num" w:pos="397"/>
        </w:tabs>
        <w:ind w:left="397" w:hanging="397"/>
      </w:pPr>
      <w:rPr>
        <w:rFonts w:cs="Times New Roman" w:hint="default"/>
        <w:i w:val="0"/>
        <w:color w:val="auto"/>
      </w:rPr>
    </w:lvl>
    <w:lvl w:ilvl="1" w:tplc="04150019">
      <w:start w:val="1"/>
      <w:numFmt w:val="lowerLetter"/>
      <w:lvlText w:val="%2."/>
      <w:lvlJc w:val="left"/>
      <w:pPr>
        <w:tabs>
          <w:tab w:val="num" w:pos="302"/>
        </w:tabs>
        <w:ind w:left="302" w:hanging="360"/>
      </w:pPr>
    </w:lvl>
    <w:lvl w:ilvl="2" w:tplc="0415001B" w:tentative="1">
      <w:start w:val="1"/>
      <w:numFmt w:val="lowerRoman"/>
      <w:lvlText w:val="%3."/>
      <w:lvlJc w:val="right"/>
      <w:pPr>
        <w:tabs>
          <w:tab w:val="num" w:pos="1022"/>
        </w:tabs>
        <w:ind w:left="1022" w:hanging="180"/>
      </w:pPr>
    </w:lvl>
    <w:lvl w:ilvl="3" w:tplc="0415000F" w:tentative="1">
      <w:start w:val="1"/>
      <w:numFmt w:val="decimal"/>
      <w:lvlText w:val="%4."/>
      <w:lvlJc w:val="left"/>
      <w:pPr>
        <w:tabs>
          <w:tab w:val="num" w:pos="1742"/>
        </w:tabs>
        <w:ind w:left="1742" w:hanging="360"/>
      </w:pPr>
    </w:lvl>
    <w:lvl w:ilvl="4" w:tplc="04150019" w:tentative="1">
      <w:start w:val="1"/>
      <w:numFmt w:val="lowerLetter"/>
      <w:lvlText w:val="%5."/>
      <w:lvlJc w:val="left"/>
      <w:pPr>
        <w:tabs>
          <w:tab w:val="num" w:pos="2462"/>
        </w:tabs>
        <w:ind w:left="2462" w:hanging="360"/>
      </w:pPr>
    </w:lvl>
    <w:lvl w:ilvl="5" w:tplc="0415001B" w:tentative="1">
      <w:start w:val="1"/>
      <w:numFmt w:val="lowerRoman"/>
      <w:lvlText w:val="%6."/>
      <w:lvlJc w:val="right"/>
      <w:pPr>
        <w:tabs>
          <w:tab w:val="num" w:pos="3182"/>
        </w:tabs>
        <w:ind w:left="3182" w:hanging="180"/>
      </w:pPr>
    </w:lvl>
    <w:lvl w:ilvl="6" w:tplc="0415000F" w:tentative="1">
      <w:start w:val="1"/>
      <w:numFmt w:val="decimal"/>
      <w:lvlText w:val="%7."/>
      <w:lvlJc w:val="left"/>
      <w:pPr>
        <w:tabs>
          <w:tab w:val="num" w:pos="3902"/>
        </w:tabs>
        <w:ind w:left="3902" w:hanging="360"/>
      </w:pPr>
    </w:lvl>
    <w:lvl w:ilvl="7" w:tplc="04150019" w:tentative="1">
      <w:start w:val="1"/>
      <w:numFmt w:val="lowerLetter"/>
      <w:lvlText w:val="%8."/>
      <w:lvlJc w:val="left"/>
      <w:pPr>
        <w:tabs>
          <w:tab w:val="num" w:pos="4622"/>
        </w:tabs>
        <w:ind w:left="4622" w:hanging="360"/>
      </w:pPr>
    </w:lvl>
    <w:lvl w:ilvl="8" w:tplc="0415001B" w:tentative="1">
      <w:start w:val="1"/>
      <w:numFmt w:val="lowerRoman"/>
      <w:lvlText w:val="%9."/>
      <w:lvlJc w:val="right"/>
      <w:pPr>
        <w:tabs>
          <w:tab w:val="num" w:pos="5342"/>
        </w:tabs>
        <w:ind w:left="5342" w:hanging="180"/>
      </w:pPr>
    </w:lvl>
  </w:abstractNum>
  <w:abstractNum w:abstractNumId="109" w15:restartNumberingAfterBreak="0">
    <w:nsid w:val="502D2673"/>
    <w:multiLevelType w:val="hybridMultilevel"/>
    <w:tmpl w:val="A6BAC86C"/>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0" w15:restartNumberingAfterBreak="0">
    <w:nsid w:val="51BE3EDA"/>
    <w:multiLevelType w:val="hybridMultilevel"/>
    <w:tmpl w:val="BEC07F60"/>
    <w:lvl w:ilvl="0" w:tplc="3020A14E">
      <w:start w:val="1"/>
      <w:numFmt w:val="decimal"/>
      <w:lvlText w:val="%1)"/>
      <w:lvlJc w:val="left"/>
      <w:pPr>
        <w:tabs>
          <w:tab w:val="num" w:pos="908"/>
        </w:tabs>
        <w:ind w:left="908" w:hanging="340"/>
      </w:pPr>
      <w:rPr>
        <w:rFonts w:hint="default"/>
      </w:rPr>
    </w:lvl>
    <w:lvl w:ilvl="1" w:tplc="04150019" w:tentative="1">
      <w:start w:val="1"/>
      <w:numFmt w:val="lowerLetter"/>
      <w:lvlText w:val="%2."/>
      <w:lvlJc w:val="left"/>
      <w:pPr>
        <w:tabs>
          <w:tab w:val="num" w:pos="1328"/>
        </w:tabs>
        <w:ind w:left="1328" w:hanging="360"/>
      </w:pPr>
    </w:lvl>
    <w:lvl w:ilvl="2" w:tplc="0415001B" w:tentative="1">
      <w:start w:val="1"/>
      <w:numFmt w:val="lowerRoman"/>
      <w:lvlText w:val="%3."/>
      <w:lvlJc w:val="right"/>
      <w:pPr>
        <w:tabs>
          <w:tab w:val="num" w:pos="2048"/>
        </w:tabs>
        <w:ind w:left="2048" w:hanging="180"/>
      </w:pPr>
    </w:lvl>
    <w:lvl w:ilvl="3" w:tplc="0415000F" w:tentative="1">
      <w:start w:val="1"/>
      <w:numFmt w:val="decimal"/>
      <w:lvlText w:val="%4."/>
      <w:lvlJc w:val="left"/>
      <w:pPr>
        <w:tabs>
          <w:tab w:val="num" w:pos="2768"/>
        </w:tabs>
        <w:ind w:left="2768" w:hanging="360"/>
      </w:pPr>
    </w:lvl>
    <w:lvl w:ilvl="4" w:tplc="04150019" w:tentative="1">
      <w:start w:val="1"/>
      <w:numFmt w:val="lowerLetter"/>
      <w:lvlText w:val="%5."/>
      <w:lvlJc w:val="left"/>
      <w:pPr>
        <w:tabs>
          <w:tab w:val="num" w:pos="3488"/>
        </w:tabs>
        <w:ind w:left="3488" w:hanging="360"/>
      </w:pPr>
    </w:lvl>
    <w:lvl w:ilvl="5" w:tplc="0415001B" w:tentative="1">
      <w:start w:val="1"/>
      <w:numFmt w:val="lowerRoman"/>
      <w:lvlText w:val="%6."/>
      <w:lvlJc w:val="right"/>
      <w:pPr>
        <w:tabs>
          <w:tab w:val="num" w:pos="4208"/>
        </w:tabs>
        <w:ind w:left="4208" w:hanging="180"/>
      </w:pPr>
    </w:lvl>
    <w:lvl w:ilvl="6" w:tplc="0415000F" w:tentative="1">
      <w:start w:val="1"/>
      <w:numFmt w:val="decimal"/>
      <w:lvlText w:val="%7."/>
      <w:lvlJc w:val="left"/>
      <w:pPr>
        <w:tabs>
          <w:tab w:val="num" w:pos="4928"/>
        </w:tabs>
        <w:ind w:left="4928" w:hanging="360"/>
      </w:pPr>
    </w:lvl>
    <w:lvl w:ilvl="7" w:tplc="04150019" w:tentative="1">
      <w:start w:val="1"/>
      <w:numFmt w:val="lowerLetter"/>
      <w:lvlText w:val="%8."/>
      <w:lvlJc w:val="left"/>
      <w:pPr>
        <w:tabs>
          <w:tab w:val="num" w:pos="5648"/>
        </w:tabs>
        <w:ind w:left="5648" w:hanging="360"/>
      </w:pPr>
    </w:lvl>
    <w:lvl w:ilvl="8" w:tplc="0415001B" w:tentative="1">
      <w:start w:val="1"/>
      <w:numFmt w:val="lowerRoman"/>
      <w:lvlText w:val="%9."/>
      <w:lvlJc w:val="right"/>
      <w:pPr>
        <w:tabs>
          <w:tab w:val="num" w:pos="6368"/>
        </w:tabs>
        <w:ind w:left="6368" w:hanging="180"/>
      </w:pPr>
    </w:lvl>
  </w:abstractNum>
  <w:abstractNum w:abstractNumId="111" w15:restartNumberingAfterBreak="0">
    <w:nsid w:val="54627983"/>
    <w:multiLevelType w:val="hybridMultilevel"/>
    <w:tmpl w:val="E2C088E6"/>
    <w:lvl w:ilvl="0" w:tplc="0312131C">
      <w:start w:val="2"/>
      <w:numFmt w:val="decimal"/>
      <w:lvlText w:val="%1."/>
      <w:lvlJc w:val="left"/>
      <w:pPr>
        <w:tabs>
          <w:tab w:val="num" w:pos="1049"/>
        </w:tabs>
        <w:ind w:left="1049" w:hanging="340"/>
      </w:pPr>
      <w:rPr>
        <w:rFonts w:ascii="Times New Roman" w:hAnsi="Times New Roman" w:hint="default"/>
        <w:b w:val="0"/>
        <w:i w:val="0"/>
        <w:sz w:val="24"/>
      </w:rPr>
    </w:lvl>
    <w:lvl w:ilvl="1" w:tplc="04150011">
      <w:start w:val="1"/>
      <w:numFmt w:val="decimal"/>
      <w:lvlText w:val="%2)"/>
      <w:lvlJc w:val="left"/>
      <w:pPr>
        <w:tabs>
          <w:tab w:val="num" w:pos="1315"/>
        </w:tabs>
        <w:ind w:left="1315" w:hanging="180"/>
      </w:pPr>
      <w:rPr>
        <w:rFonts w:hint="default"/>
        <w:b w:val="0"/>
        <w:bCs w:val="0"/>
        <w:i w:val="0"/>
        <w:iCs w:val="0"/>
        <w:color w:val="00000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553462DB"/>
    <w:multiLevelType w:val="hybridMultilevel"/>
    <w:tmpl w:val="5F548D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5CB08D9"/>
    <w:multiLevelType w:val="hybridMultilevel"/>
    <w:tmpl w:val="A79CB58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4" w15:restartNumberingAfterBreak="0">
    <w:nsid w:val="56D166B7"/>
    <w:multiLevelType w:val="hybridMultilevel"/>
    <w:tmpl w:val="785E1278"/>
    <w:name w:val="WW8Num134"/>
    <w:lvl w:ilvl="0" w:tplc="21C4A9BA">
      <w:start w:val="8"/>
      <w:numFmt w:val="upperRoman"/>
      <w:lvlText w:val="%1."/>
      <w:lvlJc w:val="left"/>
      <w:pPr>
        <w:tabs>
          <w:tab w:val="num" w:pos="-1980"/>
        </w:tabs>
        <w:ind w:left="720"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75D5C6D"/>
    <w:multiLevelType w:val="hybridMultilevel"/>
    <w:tmpl w:val="B0C04E20"/>
    <w:lvl w:ilvl="0" w:tplc="A1886D4C">
      <w:start w:val="1"/>
      <w:numFmt w:val="decimal"/>
      <w:lvlText w:val="%1)"/>
      <w:lvlJc w:val="left"/>
      <w:pPr>
        <w:ind w:left="720" w:hanging="360"/>
      </w:pPr>
      <w:rPr>
        <w:rFonts w:cs="Times New Roman" w:hint="default"/>
        <w:b w:val="0"/>
        <w:bCs w:val="0"/>
        <w:i w:val="0"/>
        <w:iCs w:val="0"/>
        <w:color w:val="000000"/>
        <w:sz w:val="20"/>
        <w:szCs w:val="20"/>
        <w14:shadow w14:blurRad="0" w14:dist="0" w14:dir="0" w14:sx="0" w14:sy="0" w14:kx="0" w14:ky="0" w14:algn="none">
          <w14:srgbClr w14:val="000000"/>
        </w14:shadow>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58B73465"/>
    <w:multiLevelType w:val="hybridMultilevel"/>
    <w:tmpl w:val="F418ED0A"/>
    <w:lvl w:ilvl="0" w:tplc="FFFFFFFF">
      <w:start w:val="1"/>
      <w:numFmt w:val="upperRoman"/>
      <w:pStyle w:val="Nagwek7"/>
      <w:lvlText w:val="%1."/>
      <w:lvlJc w:val="right"/>
      <w:pPr>
        <w:tabs>
          <w:tab w:val="num" w:pos="180"/>
        </w:tabs>
        <w:ind w:left="180" w:hanging="180"/>
      </w:pPr>
      <w:rPr>
        <w:rFonts w:hint="default"/>
        <w:b w:val="0"/>
        <w:i w:val="0"/>
        <w:caps w:val="0"/>
        <w:strike w:val="0"/>
        <w:dstrike w:val="0"/>
        <w:vanish w:val="0"/>
        <w:spacing w:val="0"/>
        <w:u w:val="none"/>
        <w:vertAlign w:val="baseline"/>
      </w:rPr>
    </w:lvl>
    <w:lvl w:ilvl="1" w:tplc="FFFFFFFF">
      <w:start w:val="1"/>
      <w:numFmt w:val="decimal"/>
      <w:lvlText w:val="%2."/>
      <w:lvlJc w:val="left"/>
      <w:pPr>
        <w:tabs>
          <w:tab w:val="num" w:pos="1260"/>
        </w:tabs>
        <w:ind w:left="1260" w:hanging="360"/>
      </w:pPr>
      <w:rPr>
        <w:rFonts w:hint="default"/>
      </w:rPr>
    </w:lvl>
    <w:lvl w:ilvl="2" w:tplc="FCB69D58">
      <w:start w:val="1"/>
      <w:numFmt w:val="lowerLetter"/>
      <w:lvlText w:val="%3)"/>
      <w:lvlJc w:val="left"/>
      <w:pPr>
        <w:tabs>
          <w:tab w:val="num" w:pos="720"/>
        </w:tabs>
        <w:ind w:left="720" w:hanging="360"/>
      </w:pPr>
      <w:rPr>
        <w:rFonts w:ascii="Times New Roman" w:eastAsia="Times New Roman" w:hAnsi="Times New Roman" w:cs="Times New Roman" w:hint="default"/>
        <w:b w:val="0"/>
        <w:i w:val="0"/>
        <w:caps w:val="0"/>
        <w:strike w:val="0"/>
        <w:dstrike w:val="0"/>
        <w:vanish w:val="0"/>
        <w:spacing w:val="0"/>
        <w:u w:val="none"/>
        <w:vertAlign w:val="baseline"/>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7" w15:restartNumberingAfterBreak="0">
    <w:nsid w:val="590E33DC"/>
    <w:multiLevelType w:val="hybridMultilevel"/>
    <w:tmpl w:val="5850902A"/>
    <w:lvl w:ilvl="0" w:tplc="6040E466">
      <w:start w:val="1"/>
      <w:numFmt w:val="decimal"/>
      <w:lvlText w:val="%1/"/>
      <w:lvlJc w:val="left"/>
      <w:pPr>
        <w:ind w:left="108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9920F73"/>
    <w:multiLevelType w:val="multilevel"/>
    <w:tmpl w:val="89586C66"/>
    <w:lvl w:ilvl="0">
      <w:start w:val="1"/>
      <w:numFmt w:val="decimal"/>
      <w:lvlText w:val="%1."/>
      <w:lvlJc w:val="left"/>
      <w:pPr>
        <w:tabs>
          <w:tab w:val="num" w:pos="425"/>
        </w:tabs>
        <w:ind w:left="425" w:hanging="425"/>
      </w:pPr>
      <w:rPr>
        <w:rFonts w:cs="Times New Roman" w:hint="default"/>
      </w:rPr>
    </w:lvl>
    <w:lvl w:ilvl="1">
      <w:start w:val="1"/>
      <w:numFmt w:val="lowerLetter"/>
      <w:lvlText w:val="%2)"/>
      <w:lvlJc w:val="left"/>
      <w:pPr>
        <w:tabs>
          <w:tab w:val="num" w:pos="851"/>
        </w:tabs>
        <w:ind w:left="850" w:hanging="425"/>
      </w:pPr>
      <w:rPr>
        <w:rFonts w:cs="Times New Roman" w:hint="default"/>
      </w:rPr>
    </w:lvl>
    <w:lvl w:ilvl="2">
      <w:start w:val="1"/>
      <w:numFmt w:val="bullet"/>
      <w:lvlText w:val="-"/>
      <w:lvlJc w:val="left"/>
      <w:pPr>
        <w:tabs>
          <w:tab w:val="num" w:pos="1276"/>
        </w:tabs>
        <w:ind w:left="1275" w:hanging="425"/>
      </w:pPr>
      <w:rPr>
        <w:rFonts w:ascii="Times New Roman" w:hAnsi="Times New Roman" w:hint="default"/>
      </w:rPr>
    </w:lvl>
    <w:lvl w:ilvl="3">
      <w:start w:val="1"/>
      <w:numFmt w:val="decimal"/>
      <w:lvlText w:val="%4)"/>
      <w:lvlJc w:val="left"/>
      <w:pPr>
        <w:ind w:left="1700" w:hanging="425"/>
      </w:pPr>
      <w:rPr>
        <w:rFonts w:ascii="Arial" w:eastAsia="Times New Roman" w:hAnsi="Arial" w:cs="Arial" w:hint="default"/>
        <w:b w:val="0"/>
      </w:rPr>
    </w:lvl>
    <w:lvl w:ilvl="4">
      <w:start w:val="1"/>
      <w:numFmt w:val="lowerLetter"/>
      <w:lvlText w:val="(%5)"/>
      <w:lvlJc w:val="left"/>
      <w:pPr>
        <w:ind w:left="2125" w:hanging="425"/>
      </w:pPr>
      <w:rPr>
        <w:rFonts w:cs="Times New Roman" w:hint="default"/>
      </w:rPr>
    </w:lvl>
    <w:lvl w:ilvl="5">
      <w:start w:val="1"/>
      <w:numFmt w:val="lowerRoman"/>
      <w:lvlText w:val="(%6)"/>
      <w:lvlJc w:val="left"/>
      <w:pPr>
        <w:ind w:left="2550" w:hanging="425"/>
      </w:pPr>
      <w:rPr>
        <w:rFonts w:cs="Times New Roman" w:hint="default"/>
      </w:rPr>
    </w:lvl>
    <w:lvl w:ilvl="6">
      <w:start w:val="1"/>
      <w:numFmt w:val="decimal"/>
      <w:lvlText w:val="%7."/>
      <w:lvlJc w:val="left"/>
      <w:pPr>
        <w:ind w:left="2975" w:hanging="425"/>
      </w:pPr>
      <w:rPr>
        <w:rFonts w:cs="Times New Roman" w:hint="default"/>
      </w:rPr>
    </w:lvl>
    <w:lvl w:ilvl="7">
      <w:start w:val="1"/>
      <w:numFmt w:val="lowerLetter"/>
      <w:lvlText w:val="%8."/>
      <w:lvlJc w:val="left"/>
      <w:pPr>
        <w:ind w:left="3400" w:hanging="425"/>
      </w:pPr>
      <w:rPr>
        <w:rFonts w:cs="Times New Roman" w:hint="default"/>
      </w:rPr>
    </w:lvl>
    <w:lvl w:ilvl="8">
      <w:start w:val="1"/>
      <w:numFmt w:val="lowerRoman"/>
      <w:lvlText w:val="%9."/>
      <w:lvlJc w:val="left"/>
      <w:pPr>
        <w:ind w:left="3825" w:hanging="425"/>
      </w:pPr>
      <w:rPr>
        <w:rFonts w:cs="Times New Roman" w:hint="default"/>
      </w:rPr>
    </w:lvl>
  </w:abstractNum>
  <w:abstractNum w:abstractNumId="119" w15:restartNumberingAfterBreak="0">
    <w:nsid w:val="59E33094"/>
    <w:multiLevelType w:val="hybridMultilevel"/>
    <w:tmpl w:val="D00C0276"/>
    <w:lvl w:ilvl="0" w:tplc="D382C6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A1A6908"/>
    <w:multiLevelType w:val="hybridMultilevel"/>
    <w:tmpl w:val="8702FAEA"/>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91A84E74">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1" w15:restartNumberingAfterBreak="0">
    <w:nsid w:val="5B372932"/>
    <w:multiLevelType w:val="hybridMultilevel"/>
    <w:tmpl w:val="02EC6F3A"/>
    <w:lvl w:ilvl="0" w:tplc="37C2893E">
      <w:start w:val="1"/>
      <w:numFmt w:val="lowerLetter"/>
      <w:lvlText w:val="%1)"/>
      <w:lvlJc w:val="left"/>
      <w:pPr>
        <w:tabs>
          <w:tab w:val="num" w:pos="1903"/>
        </w:tabs>
        <w:ind w:left="1903" w:hanging="283"/>
      </w:pPr>
      <w:rPr>
        <w:rFonts w:hint="default"/>
        <w:b w:val="0"/>
        <w:i w:val="0"/>
        <w:color w:val="000000"/>
        <w:sz w:val="24"/>
        <w:szCs w:val="24"/>
      </w:rPr>
    </w:lvl>
    <w:lvl w:ilvl="1" w:tplc="1DC09794">
      <w:start w:val="1"/>
      <w:numFmt w:val="bullet"/>
      <w:lvlText w:val=""/>
      <w:lvlJc w:val="left"/>
      <w:pPr>
        <w:tabs>
          <w:tab w:val="num" w:pos="1990"/>
        </w:tabs>
        <w:ind w:left="1990" w:hanging="340"/>
      </w:pPr>
      <w:rPr>
        <w:rFonts w:ascii="Symbol" w:hAnsi="Symbol" w:hint="default"/>
        <w:b w:val="0"/>
        <w:i w:val="0"/>
        <w:color w:val="000000"/>
        <w:sz w:val="24"/>
        <w:szCs w:val="24"/>
      </w:rPr>
    </w:lvl>
    <w:lvl w:ilvl="2" w:tplc="80129976">
      <w:start w:val="3"/>
      <w:numFmt w:val="lowerLetter"/>
      <w:lvlText w:val="%3)"/>
      <w:lvlJc w:val="left"/>
      <w:pPr>
        <w:tabs>
          <w:tab w:val="num" w:pos="1661"/>
        </w:tabs>
        <w:ind w:left="1661" w:hanging="341"/>
      </w:pPr>
      <w:rPr>
        <w:rFonts w:hint="default"/>
        <w:b w:val="0"/>
        <w:i w:val="0"/>
        <w:color w:val="000000"/>
        <w:sz w:val="20"/>
        <w:szCs w:val="20"/>
      </w:r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122" w15:restartNumberingAfterBreak="0">
    <w:nsid w:val="5B5D41C8"/>
    <w:multiLevelType w:val="multilevel"/>
    <w:tmpl w:val="ECA4D392"/>
    <w:lvl w:ilvl="0">
      <w:start w:val="1"/>
      <w:numFmt w:val="decimal"/>
      <w:lvlText w:val="%1."/>
      <w:lvlJc w:val="left"/>
      <w:pPr>
        <w:tabs>
          <w:tab w:val="num" w:pos="1060"/>
        </w:tabs>
        <w:ind w:left="1060" w:hanging="340"/>
      </w:pPr>
      <w:rPr>
        <w:rFonts w:ascii="Arial" w:hAnsi="Arial" w:cs="Arial" w:hint="default"/>
        <w:b w:val="0"/>
        <w:i w:val="0"/>
        <w:sz w:val="20"/>
        <w:szCs w:val="20"/>
      </w:rPr>
    </w:lvl>
    <w:lvl w:ilvl="1">
      <w:start w:val="2"/>
      <w:numFmt w:val="decimal"/>
      <w:isLgl/>
      <w:lvlText w:val="%1.%2."/>
      <w:lvlJc w:val="left"/>
      <w:pPr>
        <w:ind w:left="1257" w:hanging="537"/>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3" w15:restartNumberingAfterBreak="0">
    <w:nsid w:val="5C06167B"/>
    <w:multiLevelType w:val="hybridMultilevel"/>
    <w:tmpl w:val="A72AAAA6"/>
    <w:lvl w:ilvl="0" w:tplc="1A164456">
      <w:start w:val="1"/>
      <w:numFmt w:val="decimal"/>
      <w:lvlText w:val="%1)"/>
      <w:lvlJc w:val="left"/>
      <w:pPr>
        <w:tabs>
          <w:tab w:val="num" w:pos="382"/>
        </w:tabs>
        <w:ind w:left="382" w:hanging="360"/>
      </w:pPr>
      <w:rPr>
        <w:rFonts w:hint="default"/>
        <w:color w:val="000000" w:themeColor="text1"/>
        <w:sz w:val="20"/>
      </w:rPr>
    </w:lvl>
    <w:lvl w:ilvl="1" w:tplc="04150017">
      <w:start w:val="1"/>
      <w:numFmt w:val="lowerLetter"/>
      <w:lvlText w:val="%2)"/>
      <w:lvlJc w:val="left"/>
      <w:pPr>
        <w:tabs>
          <w:tab w:val="num" w:pos="1582"/>
        </w:tabs>
        <w:ind w:left="1582" w:hanging="360"/>
      </w:pPr>
      <w:rPr>
        <w:rFonts w:hint="default"/>
      </w:rPr>
    </w:lvl>
    <w:lvl w:ilvl="2" w:tplc="1C6CB7E6">
      <w:start w:val="9"/>
      <w:numFmt w:val="bullet"/>
      <w:lvlText w:val="•"/>
      <w:lvlJc w:val="left"/>
      <w:pPr>
        <w:ind w:left="2002" w:hanging="360"/>
      </w:pPr>
      <w:rPr>
        <w:rFonts w:ascii="Arial" w:eastAsia="Calibri" w:hAnsi="Arial" w:cs="Arial" w:hint="default"/>
      </w:rPr>
    </w:lvl>
    <w:lvl w:ilvl="3" w:tplc="0415000F" w:tentative="1">
      <w:start w:val="1"/>
      <w:numFmt w:val="decimal"/>
      <w:lvlText w:val="%4."/>
      <w:lvlJc w:val="left"/>
      <w:pPr>
        <w:tabs>
          <w:tab w:val="num" w:pos="2542"/>
        </w:tabs>
        <w:ind w:left="2542" w:hanging="360"/>
      </w:pPr>
    </w:lvl>
    <w:lvl w:ilvl="4" w:tplc="04150019" w:tentative="1">
      <w:start w:val="1"/>
      <w:numFmt w:val="lowerLetter"/>
      <w:lvlText w:val="%5."/>
      <w:lvlJc w:val="left"/>
      <w:pPr>
        <w:tabs>
          <w:tab w:val="num" w:pos="3262"/>
        </w:tabs>
        <w:ind w:left="3262" w:hanging="360"/>
      </w:pPr>
    </w:lvl>
    <w:lvl w:ilvl="5" w:tplc="0415001B" w:tentative="1">
      <w:start w:val="1"/>
      <w:numFmt w:val="lowerRoman"/>
      <w:lvlText w:val="%6."/>
      <w:lvlJc w:val="right"/>
      <w:pPr>
        <w:tabs>
          <w:tab w:val="num" w:pos="3982"/>
        </w:tabs>
        <w:ind w:left="3982" w:hanging="180"/>
      </w:pPr>
    </w:lvl>
    <w:lvl w:ilvl="6" w:tplc="0415000F" w:tentative="1">
      <w:start w:val="1"/>
      <w:numFmt w:val="decimal"/>
      <w:lvlText w:val="%7."/>
      <w:lvlJc w:val="left"/>
      <w:pPr>
        <w:tabs>
          <w:tab w:val="num" w:pos="4702"/>
        </w:tabs>
        <w:ind w:left="4702" w:hanging="360"/>
      </w:pPr>
    </w:lvl>
    <w:lvl w:ilvl="7" w:tplc="04150019" w:tentative="1">
      <w:start w:val="1"/>
      <w:numFmt w:val="lowerLetter"/>
      <w:lvlText w:val="%8."/>
      <w:lvlJc w:val="left"/>
      <w:pPr>
        <w:tabs>
          <w:tab w:val="num" w:pos="5422"/>
        </w:tabs>
        <w:ind w:left="5422" w:hanging="360"/>
      </w:pPr>
    </w:lvl>
    <w:lvl w:ilvl="8" w:tplc="0415001B" w:tentative="1">
      <w:start w:val="1"/>
      <w:numFmt w:val="lowerRoman"/>
      <w:lvlText w:val="%9."/>
      <w:lvlJc w:val="right"/>
      <w:pPr>
        <w:tabs>
          <w:tab w:val="num" w:pos="6142"/>
        </w:tabs>
        <w:ind w:left="6142" w:hanging="180"/>
      </w:pPr>
    </w:lvl>
  </w:abstractNum>
  <w:abstractNum w:abstractNumId="124" w15:restartNumberingAfterBreak="0">
    <w:nsid w:val="5E8A1FB9"/>
    <w:multiLevelType w:val="hybridMultilevel"/>
    <w:tmpl w:val="83E8DC1C"/>
    <w:lvl w:ilvl="0" w:tplc="82EE724E">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EE41433"/>
    <w:multiLevelType w:val="hybridMultilevel"/>
    <w:tmpl w:val="2632A500"/>
    <w:lvl w:ilvl="0" w:tplc="7564FC6A">
      <w:start w:val="1"/>
      <w:numFmt w:val="lowerLetter"/>
      <w:lvlText w:val="%1)"/>
      <w:lvlJc w:val="left"/>
      <w:pPr>
        <w:tabs>
          <w:tab w:val="num" w:pos="1903"/>
        </w:tabs>
        <w:ind w:left="1903" w:hanging="283"/>
      </w:pPr>
      <w:rPr>
        <w:rFonts w:hint="default"/>
        <w:b w:val="0"/>
        <w:i w:val="0"/>
        <w:color w:val="000000"/>
        <w:sz w:val="20"/>
        <w:szCs w:val="20"/>
      </w:rPr>
    </w:lvl>
    <w:lvl w:ilvl="1" w:tplc="E1F4DAD2">
      <w:start w:val="1"/>
      <w:numFmt w:val="bullet"/>
      <w:lvlText w:val=""/>
      <w:lvlJc w:val="left"/>
      <w:pPr>
        <w:tabs>
          <w:tab w:val="num" w:pos="1616"/>
        </w:tabs>
        <w:ind w:left="1616" w:hanging="340"/>
      </w:pPr>
      <w:rPr>
        <w:rFonts w:ascii="Symbol" w:hAnsi="Symbol" w:hint="default"/>
        <w:b w:val="0"/>
        <w:i w:val="0"/>
        <w:color w:val="000000"/>
        <w:sz w:val="24"/>
        <w:szCs w:val="24"/>
      </w:rPr>
    </w:lvl>
    <w:lvl w:ilvl="2" w:tplc="BCE41C90">
      <w:start w:val="2"/>
      <w:numFmt w:val="lowerLetter"/>
      <w:lvlText w:val="%3)"/>
      <w:lvlJc w:val="left"/>
      <w:pPr>
        <w:tabs>
          <w:tab w:val="num" w:pos="1661"/>
        </w:tabs>
        <w:ind w:left="1661" w:hanging="341"/>
      </w:pPr>
      <w:rPr>
        <w:rFonts w:hint="default"/>
        <w:b w:val="0"/>
        <w:i w:val="0"/>
        <w:color w:val="000000"/>
        <w:sz w:val="20"/>
        <w:szCs w:val="20"/>
      </w:r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126" w15:restartNumberingAfterBreak="0">
    <w:nsid w:val="5FF055FC"/>
    <w:multiLevelType w:val="hybridMultilevel"/>
    <w:tmpl w:val="229288B0"/>
    <w:name w:val="WW8Num13222"/>
    <w:lvl w:ilvl="0" w:tplc="27681622">
      <w:start w:val="1"/>
      <w:numFmt w:val="decimal"/>
      <w:lvlText w:val="%1)"/>
      <w:lvlJc w:val="left"/>
      <w:pPr>
        <w:tabs>
          <w:tab w:val="num" w:pos="1069"/>
        </w:tabs>
        <w:ind w:left="1069" w:hanging="360"/>
      </w:pPr>
      <w:rPr>
        <w:b w:val="0"/>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27" w15:restartNumberingAfterBreak="0">
    <w:nsid w:val="603D4356"/>
    <w:multiLevelType w:val="hybridMultilevel"/>
    <w:tmpl w:val="1D70D6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2826B7E"/>
    <w:multiLevelType w:val="hybridMultilevel"/>
    <w:tmpl w:val="CFE4E034"/>
    <w:lvl w:ilvl="0" w:tplc="04150011">
      <w:start w:val="1"/>
      <w:numFmt w:val="decimal"/>
      <w:lvlText w:val="%1)"/>
      <w:lvlJc w:val="left"/>
      <w:pPr>
        <w:ind w:left="644" w:hanging="360"/>
      </w:pPr>
      <w:rPr>
        <w:b w:val="0"/>
        <w:i w:val="0"/>
        <w:sz w:val="20"/>
        <w:szCs w:val="20"/>
      </w:rPr>
    </w:lvl>
    <w:lvl w:ilvl="1" w:tplc="04150019">
      <w:start w:val="1"/>
      <w:numFmt w:val="lowerLetter"/>
      <w:lvlText w:val="%2."/>
      <w:lvlJc w:val="left"/>
      <w:pPr>
        <w:ind w:left="2204" w:hanging="360"/>
      </w:pPr>
    </w:lvl>
    <w:lvl w:ilvl="2" w:tplc="0415001B">
      <w:start w:val="1"/>
      <w:numFmt w:val="lowerRoman"/>
      <w:lvlText w:val="%3."/>
      <w:lvlJc w:val="right"/>
      <w:pPr>
        <w:ind w:left="2924" w:hanging="180"/>
      </w:pPr>
    </w:lvl>
    <w:lvl w:ilvl="3" w:tplc="0415000F">
      <w:start w:val="1"/>
      <w:numFmt w:val="decimal"/>
      <w:lvlText w:val="%4."/>
      <w:lvlJc w:val="left"/>
      <w:pPr>
        <w:ind w:left="3644" w:hanging="360"/>
      </w:pPr>
    </w:lvl>
    <w:lvl w:ilvl="4" w:tplc="04150019">
      <w:start w:val="1"/>
      <w:numFmt w:val="lowerLetter"/>
      <w:lvlText w:val="%5."/>
      <w:lvlJc w:val="left"/>
      <w:pPr>
        <w:ind w:left="4364" w:hanging="360"/>
      </w:pPr>
    </w:lvl>
    <w:lvl w:ilvl="5" w:tplc="0415001B">
      <w:start w:val="1"/>
      <w:numFmt w:val="lowerRoman"/>
      <w:lvlText w:val="%6."/>
      <w:lvlJc w:val="right"/>
      <w:pPr>
        <w:ind w:left="5084" w:hanging="180"/>
      </w:pPr>
    </w:lvl>
    <w:lvl w:ilvl="6" w:tplc="0415000F">
      <w:start w:val="1"/>
      <w:numFmt w:val="decimal"/>
      <w:lvlText w:val="%7."/>
      <w:lvlJc w:val="left"/>
      <w:pPr>
        <w:ind w:left="5804" w:hanging="360"/>
      </w:pPr>
    </w:lvl>
    <w:lvl w:ilvl="7" w:tplc="04150019">
      <w:start w:val="1"/>
      <w:numFmt w:val="lowerLetter"/>
      <w:lvlText w:val="%8."/>
      <w:lvlJc w:val="left"/>
      <w:pPr>
        <w:ind w:left="6524" w:hanging="360"/>
      </w:pPr>
    </w:lvl>
    <w:lvl w:ilvl="8" w:tplc="0415001B">
      <w:start w:val="1"/>
      <w:numFmt w:val="lowerRoman"/>
      <w:lvlText w:val="%9."/>
      <w:lvlJc w:val="right"/>
      <w:pPr>
        <w:ind w:left="7244" w:hanging="180"/>
      </w:pPr>
    </w:lvl>
  </w:abstractNum>
  <w:abstractNum w:abstractNumId="129" w15:restartNumberingAfterBreak="0">
    <w:nsid w:val="638242FA"/>
    <w:multiLevelType w:val="hybridMultilevel"/>
    <w:tmpl w:val="D91222F6"/>
    <w:lvl w:ilvl="0" w:tplc="172A053E">
      <w:start w:val="1"/>
      <w:numFmt w:val="decimal"/>
      <w:lvlText w:val="%1."/>
      <w:lvlJc w:val="left"/>
      <w:pPr>
        <w:tabs>
          <w:tab w:val="num" w:pos="360"/>
        </w:tabs>
        <w:ind w:left="360" w:hanging="360"/>
      </w:pPr>
      <w:rPr>
        <w:rFonts w:cs="Times New Roman" w:hint="default"/>
        <w:b/>
      </w:rPr>
    </w:lvl>
    <w:lvl w:ilvl="1" w:tplc="9A3C7642">
      <w:start w:val="1"/>
      <w:numFmt w:val="decimal"/>
      <w:lvlText w:val="%2)"/>
      <w:lvlJc w:val="left"/>
      <w:pPr>
        <w:tabs>
          <w:tab w:val="num" w:pos="1440"/>
        </w:tabs>
        <w:ind w:left="1440" w:hanging="360"/>
      </w:pPr>
      <w:rPr>
        <w:rFonts w:cs="Times New Roman" w:hint="default"/>
        <w:b w:val="0"/>
        <w:bCs w:val="0"/>
        <w:i w:val="0"/>
        <w:iCs w:val="0"/>
        <w:color w:val="000000"/>
        <w:sz w:val="20"/>
        <w:szCs w:val="2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0" w15:restartNumberingAfterBreak="0">
    <w:nsid w:val="642E0777"/>
    <w:multiLevelType w:val="hybridMultilevel"/>
    <w:tmpl w:val="1AA22A98"/>
    <w:lvl w:ilvl="0" w:tplc="B5CCCE6E">
      <w:start w:val="1"/>
      <w:numFmt w:val="bullet"/>
      <w:lvlText w:val=""/>
      <w:lvlJc w:val="left"/>
      <w:pPr>
        <w:tabs>
          <w:tab w:val="num" w:pos="2140"/>
        </w:tabs>
        <w:ind w:left="2140" w:hanging="340"/>
      </w:pPr>
      <w:rPr>
        <w:rFonts w:ascii="Symbol" w:hAnsi="Symbol" w:hint="default"/>
      </w:rPr>
    </w:lvl>
    <w:lvl w:ilvl="1" w:tplc="04150003">
      <w:start w:val="1"/>
      <w:numFmt w:val="bullet"/>
      <w:lvlText w:val="o"/>
      <w:lvlJc w:val="left"/>
      <w:pPr>
        <w:tabs>
          <w:tab w:val="num" w:pos="2219"/>
        </w:tabs>
        <w:ind w:left="2219" w:hanging="360"/>
      </w:pPr>
      <w:rPr>
        <w:rFonts w:ascii="Courier New" w:hAnsi="Courier New" w:cs="Courier New" w:hint="default"/>
      </w:rPr>
    </w:lvl>
    <w:lvl w:ilvl="2" w:tplc="04150005" w:tentative="1">
      <w:start w:val="1"/>
      <w:numFmt w:val="bullet"/>
      <w:lvlText w:val=""/>
      <w:lvlJc w:val="left"/>
      <w:pPr>
        <w:tabs>
          <w:tab w:val="num" w:pos="2939"/>
        </w:tabs>
        <w:ind w:left="2939" w:hanging="360"/>
      </w:pPr>
      <w:rPr>
        <w:rFonts w:ascii="Wingdings" w:hAnsi="Wingdings" w:hint="default"/>
      </w:rPr>
    </w:lvl>
    <w:lvl w:ilvl="3" w:tplc="04150001" w:tentative="1">
      <w:start w:val="1"/>
      <w:numFmt w:val="bullet"/>
      <w:lvlText w:val=""/>
      <w:lvlJc w:val="left"/>
      <w:pPr>
        <w:tabs>
          <w:tab w:val="num" w:pos="3659"/>
        </w:tabs>
        <w:ind w:left="3659" w:hanging="360"/>
      </w:pPr>
      <w:rPr>
        <w:rFonts w:ascii="Symbol" w:hAnsi="Symbol" w:hint="default"/>
      </w:rPr>
    </w:lvl>
    <w:lvl w:ilvl="4" w:tplc="04150003" w:tentative="1">
      <w:start w:val="1"/>
      <w:numFmt w:val="bullet"/>
      <w:lvlText w:val="o"/>
      <w:lvlJc w:val="left"/>
      <w:pPr>
        <w:tabs>
          <w:tab w:val="num" w:pos="4379"/>
        </w:tabs>
        <w:ind w:left="4379" w:hanging="360"/>
      </w:pPr>
      <w:rPr>
        <w:rFonts w:ascii="Courier New" w:hAnsi="Courier New" w:cs="Courier New" w:hint="default"/>
      </w:rPr>
    </w:lvl>
    <w:lvl w:ilvl="5" w:tplc="04150005" w:tentative="1">
      <w:start w:val="1"/>
      <w:numFmt w:val="bullet"/>
      <w:lvlText w:val=""/>
      <w:lvlJc w:val="left"/>
      <w:pPr>
        <w:tabs>
          <w:tab w:val="num" w:pos="5099"/>
        </w:tabs>
        <w:ind w:left="5099" w:hanging="360"/>
      </w:pPr>
      <w:rPr>
        <w:rFonts w:ascii="Wingdings" w:hAnsi="Wingdings" w:hint="default"/>
      </w:rPr>
    </w:lvl>
    <w:lvl w:ilvl="6" w:tplc="04150001" w:tentative="1">
      <w:start w:val="1"/>
      <w:numFmt w:val="bullet"/>
      <w:lvlText w:val=""/>
      <w:lvlJc w:val="left"/>
      <w:pPr>
        <w:tabs>
          <w:tab w:val="num" w:pos="5819"/>
        </w:tabs>
        <w:ind w:left="5819" w:hanging="360"/>
      </w:pPr>
      <w:rPr>
        <w:rFonts w:ascii="Symbol" w:hAnsi="Symbol" w:hint="default"/>
      </w:rPr>
    </w:lvl>
    <w:lvl w:ilvl="7" w:tplc="04150003" w:tentative="1">
      <w:start w:val="1"/>
      <w:numFmt w:val="bullet"/>
      <w:lvlText w:val="o"/>
      <w:lvlJc w:val="left"/>
      <w:pPr>
        <w:tabs>
          <w:tab w:val="num" w:pos="6539"/>
        </w:tabs>
        <w:ind w:left="6539" w:hanging="360"/>
      </w:pPr>
      <w:rPr>
        <w:rFonts w:ascii="Courier New" w:hAnsi="Courier New" w:cs="Courier New" w:hint="default"/>
      </w:rPr>
    </w:lvl>
    <w:lvl w:ilvl="8" w:tplc="04150005" w:tentative="1">
      <w:start w:val="1"/>
      <w:numFmt w:val="bullet"/>
      <w:lvlText w:val=""/>
      <w:lvlJc w:val="left"/>
      <w:pPr>
        <w:tabs>
          <w:tab w:val="num" w:pos="7259"/>
        </w:tabs>
        <w:ind w:left="7259" w:hanging="360"/>
      </w:pPr>
      <w:rPr>
        <w:rFonts w:ascii="Wingdings" w:hAnsi="Wingdings" w:hint="default"/>
      </w:rPr>
    </w:lvl>
  </w:abstractNum>
  <w:abstractNum w:abstractNumId="131" w15:restartNumberingAfterBreak="0">
    <w:nsid w:val="69B93DDF"/>
    <w:multiLevelType w:val="hybridMultilevel"/>
    <w:tmpl w:val="C9F2D1D6"/>
    <w:lvl w:ilvl="0" w:tplc="04150011">
      <w:start w:val="1"/>
      <w:numFmt w:val="decimal"/>
      <w:lvlText w:val="%1)"/>
      <w:lvlJc w:val="left"/>
      <w:pPr>
        <w:tabs>
          <w:tab w:val="num" w:pos="1060"/>
        </w:tabs>
        <w:ind w:left="1060" w:hanging="340"/>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6A005BFE"/>
    <w:multiLevelType w:val="hybridMultilevel"/>
    <w:tmpl w:val="B934A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ABA2F5F"/>
    <w:multiLevelType w:val="hybridMultilevel"/>
    <w:tmpl w:val="2D3EF6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DEA66FC"/>
    <w:multiLevelType w:val="hybridMultilevel"/>
    <w:tmpl w:val="541658E4"/>
    <w:lvl w:ilvl="0" w:tplc="16E6DDC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EA8620B"/>
    <w:multiLevelType w:val="hybridMultilevel"/>
    <w:tmpl w:val="F484F5BC"/>
    <w:lvl w:ilvl="0" w:tplc="04150017">
      <w:start w:val="1"/>
      <w:numFmt w:val="lowerLetter"/>
      <w:lvlText w:val="%1)"/>
      <w:lvlJc w:val="left"/>
      <w:pPr>
        <w:tabs>
          <w:tab w:val="num" w:pos="1060"/>
        </w:tabs>
        <w:ind w:left="1060" w:hanging="360"/>
      </w:pPr>
      <w:rPr>
        <w:rFonts w:hint="default"/>
        <w:b w:val="0"/>
        <w:bCs w:val="0"/>
        <w:color w:val="auto"/>
      </w:rPr>
    </w:lvl>
    <w:lvl w:ilvl="1" w:tplc="04150019" w:tentative="1">
      <w:start w:val="1"/>
      <w:numFmt w:val="lowerLetter"/>
      <w:lvlText w:val="%2."/>
      <w:lvlJc w:val="left"/>
      <w:pPr>
        <w:tabs>
          <w:tab w:val="num" w:pos="700"/>
        </w:tabs>
        <w:ind w:left="700" w:hanging="360"/>
      </w:pPr>
    </w:lvl>
    <w:lvl w:ilvl="2" w:tplc="0415001B" w:tentative="1">
      <w:start w:val="1"/>
      <w:numFmt w:val="lowerRoman"/>
      <w:lvlText w:val="%3."/>
      <w:lvlJc w:val="right"/>
      <w:pPr>
        <w:tabs>
          <w:tab w:val="num" w:pos="1420"/>
        </w:tabs>
        <w:ind w:left="1420" w:hanging="180"/>
      </w:pPr>
    </w:lvl>
    <w:lvl w:ilvl="3" w:tplc="0415000F" w:tentative="1">
      <w:start w:val="1"/>
      <w:numFmt w:val="decimal"/>
      <w:lvlText w:val="%4."/>
      <w:lvlJc w:val="left"/>
      <w:pPr>
        <w:tabs>
          <w:tab w:val="num" w:pos="2140"/>
        </w:tabs>
        <w:ind w:left="2140" w:hanging="360"/>
      </w:pPr>
    </w:lvl>
    <w:lvl w:ilvl="4" w:tplc="04150019" w:tentative="1">
      <w:start w:val="1"/>
      <w:numFmt w:val="lowerLetter"/>
      <w:lvlText w:val="%5."/>
      <w:lvlJc w:val="left"/>
      <w:pPr>
        <w:tabs>
          <w:tab w:val="num" w:pos="2860"/>
        </w:tabs>
        <w:ind w:left="2860" w:hanging="360"/>
      </w:pPr>
    </w:lvl>
    <w:lvl w:ilvl="5" w:tplc="0415001B" w:tentative="1">
      <w:start w:val="1"/>
      <w:numFmt w:val="lowerRoman"/>
      <w:lvlText w:val="%6."/>
      <w:lvlJc w:val="right"/>
      <w:pPr>
        <w:tabs>
          <w:tab w:val="num" w:pos="3580"/>
        </w:tabs>
        <w:ind w:left="3580" w:hanging="180"/>
      </w:pPr>
    </w:lvl>
    <w:lvl w:ilvl="6" w:tplc="0415000F" w:tentative="1">
      <w:start w:val="1"/>
      <w:numFmt w:val="decimal"/>
      <w:lvlText w:val="%7."/>
      <w:lvlJc w:val="left"/>
      <w:pPr>
        <w:tabs>
          <w:tab w:val="num" w:pos="4300"/>
        </w:tabs>
        <w:ind w:left="4300" w:hanging="360"/>
      </w:pPr>
    </w:lvl>
    <w:lvl w:ilvl="7" w:tplc="04150019" w:tentative="1">
      <w:start w:val="1"/>
      <w:numFmt w:val="lowerLetter"/>
      <w:lvlText w:val="%8."/>
      <w:lvlJc w:val="left"/>
      <w:pPr>
        <w:tabs>
          <w:tab w:val="num" w:pos="5020"/>
        </w:tabs>
        <w:ind w:left="5020" w:hanging="360"/>
      </w:pPr>
    </w:lvl>
    <w:lvl w:ilvl="8" w:tplc="0415001B" w:tentative="1">
      <w:start w:val="1"/>
      <w:numFmt w:val="lowerRoman"/>
      <w:lvlText w:val="%9."/>
      <w:lvlJc w:val="right"/>
      <w:pPr>
        <w:tabs>
          <w:tab w:val="num" w:pos="5740"/>
        </w:tabs>
        <w:ind w:left="5740" w:hanging="180"/>
      </w:pPr>
    </w:lvl>
  </w:abstractNum>
  <w:abstractNum w:abstractNumId="136" w15:restartNumberingAfterBreak="0">
    <w:nsid w:val="74F77B37"/>
    <w:multiLevelType w:val="hybridMultilevel"/>
    <w:tmpl w:val="04B4BF86"/>
    <w:name w:val="WW8Num1332"/>
    <w:lvl w:ilvl="0" w:tplc="302C8F48">
      <w:start w:val="1"/>
      <w:numFmt w:val="decimal"/>
      <w:lvlText w:val="%1)"/>
      <w:lvlJc w:val="left"/>
      <w:pPr>
        <w:ind w:left="720" w:hanging="360"/>
      </w:pPr>
      <w:rPr>
        <w:rFonts w:ascii="Arial" w:eastAsia="Times New Roman" w:hAnsi="Arial" w:cs="Arial"/>
        <w:b w:val="0"/>
        <w:bCs w:val="0"/>
        <w:i w:val="0"/>
        <w:iCs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5F056E2"/>
    <w:multiLevelType w:val="multilevel"/>
    <w:tmpl w:val="B37ABEA8"/>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75FE6A8E"/>
    <w:multiLevelType w:val="hybridMultilevel"/>
    <w:tmpl w:val="6FD0E3A4"/>
    <w:lvl w:ilvl="0" w:tplc="AC20E126">
      <w:start w:val="1"/>
      <w:numFmt w:val="bullet"/>
      <w:lvlText w:val=""/>
      <w:lvlJc w:val="left"/>
      <w:pPr>
        <w:tabs>
          <w:tab w:val="num" w:pos="2024"/>
        </w:tabs>
        <w:ind w:left="2024" w:hanging="340"/>
      </w:pPr>
      <w:rPr>
        <w:rFonts w:ascii="Symbol" w:hAnsi="Symbol" w:hint="default"/>
      </w:rPr>
    </w:lvl>
    <w:lvl w:ilvl="1" w:tplc="015C7448">
      <w:start w:val="2"/>
      <w:numFmt w:val="decimal"/>
      <w:lvlText w:val="%2)"/>
      <w:lvlJc w:val="left"/>
      <w:pPr>
        <w:tabs>
          <w:tab w:val="num" w:pos="1343"/>
        </w:tabs>
        <w:ind w:left="1343" w:hanging="340"/>
      </w:pPr>
      <w:rPr>
        <w:rFonts w:hint="default"/>
        <w:b w:val="0"/>
      </w:rPr>
    </w:lvl>
    <w:lvl w:ilvl="2" w:tplc="99CCB922">
      <w:start w:val="1"/>
      <w:numFmt w:val="lowerLetter"/>
      <w:lvlText w:val="%3)"/>
      <w:lvlJc w:val="left"/>
      <w:pPr>
        <w:tabs>
          <w:tab w:val="num" w:pos="1400"/>
        </w:tabs>
        <w:ind w:left="1400" w:hanging="341"/>
      </w:pPr>
      <w:rPr>
        <w:rFonts w:hint="default"/>
        <w:b w:val="0"/>
        <w:i w:val="0"/>
        <w:color w:val="000000"/>
        <w:sz w:val="20"/>
        <w:szCs w:val="20"/>
      </w:rPr>
    </w:lvl>
    <w:lvl w:ilvl="3" w:tplc="04150001" w:tentative="1">
      <w:start w:val="1"/>
      <w:numFmt w:val="bullet"/>
      <w:lvlText w:val=""/>
      <w:lvlJc w:val="left"/>
      <w:pPr>
        <w:tabs>
          <w:tab w:val="num" w:pos="3543"/>
        </w:tabs>
        <w:ind w:left="3543" w:hanging="360"/>
      </w:pPr>
      <w:rPr>
        <w:rFonts w:ascii="Symbol" w:hAnsi="Symbol" w:hint="default"/>
      </w:rPr>
    </w:lvl>
    <w:lvl w:ilvl="4" w:tplc="04150003" w:tentative="1">
      <w:start w:val="1"/>
      <w:numFmt w:val="bullet"/>
      <w:lvlText w:val="o"/>
      <w:lvlJc w:val="left"/>
      <w:pPr>
        <w:tabs>
          <w:tab w:val="num" w:pos="4263"/>
        </w:tabs>
        <w:ind w:left="4263" w:hanging="360"/>
      </w:pPr>
      <w:rPr>
        <w:rFonts w:ascii="Courier New" w:hAnsi="Courier New" w:cs="Courier New" w:hint="default"/>
      </w:rPr>
    </w:lvl>
    <w:lvl w:ilvl="5" w:tplc="04150005" w:tentative="1">
      <w:start w:val="1"/>
      <w:numFmt w:val="bullet"/>
      <w:lvlText w:val=""/>
      <w:lvlJc w:val="left"/>
      <w:pPr>
        <w:tabs>
          <w:tab w:val="num" w:pos="4983"/>
        </w:tabs>
        <w:ind w:left="4983" w:hanging="360"/>
      </w:pPr>
      <w:rPr>
        <w:rFonts w:ascii="Wingdings" w:hAnsi="Wingdings" w:hint="default"/>
      </w:rPr>
    </w:lvl>
    <w:lvl w:ilvl="6" w:tplc="04150001" w:tentative="1">
      <w:start w:val="1"/>
      <w:numFmt w:val="bullet"/>
      <w:lvlText w:val=""/>
      <w:lvlJc w:val="left"/>
      <w:pPr>
        <w:tabs>
          <w:tab w:val="num" w:pos="5703"/>
        </w:tabs>
        <w:ind w:left="5703" w:hanging="360"/>
      </w:pPr>
      <w:rPr>
        <w:rFonts w:ascii="Symbol" w:hAnsi="Symbol" w:hint="default"/>
      </w:rPr>
    </w:lvl>
    <w:lvl w:ilvl="7" w:tplc="04150003" w:tentative="1">
      <w:start w:val="1"/>
      <w:numFmt w:val="bullet"/>
      <w:lvlText w:val="o"/>
      <w:lvlJc w:val="left"/>
      <w:pPr>
        <w:tabs>
          <w:tab w:val="num" w:pos="6423"/>
        </w:tabs>
        <w:ind w:left="6423" w:hanging="360"/>
      </w:pPr>
      <w:rPr>
        <w:rFonts w:ascii="Courier New" w:hAnsi="Courier New" w:cs="Courier New" w:hint="default"/>
      </w:rPr>
    </w:lvl>
    <w:lvl w:ilvl="8" w:tplc="04150005" w:tentative="1">
      <w:start w:val="1"/>
      <w:numFmt w:val="bullet"/>
      <w:lvlText w:val=""/>
      <w:lvlJc w:val="left"/>
      <w:pPr>
        <w:tabs>
          <w:tab w:val="num" w:pos="7143"/>
        </w:tabs>
        <w:ind w:left="7143" w:hanging="360"/>
      </w:pPr>
      <w:rPr>
        <w:rFonts w:ascii="Wingdings" w:hAnsi="Wingdings" w:hint="default"/>
      </w:rPr>
    </w:lvl>
  </w:abstractNum>
  <w:abstractNum w:abstractNumId="139" w15:restartNumberingAfterBreak="0">
    <w:nsid w:val="769A3318"/>
    <w:multiLevelType w:val="hybridMultilevel"/>
    <w:tmpl w:val="C14AB8C0"/>
    <w:lvl w:ilvl="0" w:tplc="04150011">
      <w:start w:val="1"/>
      <w:numFmt w:val="decimal"/>
      <w:lvlText w:val="%1)"/>
      <w:lvlJc w:val="left"/>
      <w:pPr>
        <w:ind w:left="720" w:hanging="360"/>
      </w:pPr>
      <w:rPr>
        <w:rFonts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A0F74E2"/>
    <w:multiLevelType w:val="hybridMultilevel"/>
    <w:tmpl w:val="ECE6CD2A"/>
    <w:lvl w:ilvl="0" w:tplc="7C380B50">
      <w:start w:val="1"/>
      <w:numFmt w:val="decimal"/>
      <w:lvlText w:val="%1."/>
      <w:lvlJc w:val="left"/>
      <w:pPr>
        <w:tabs>
          <w:tab w:val="num" w:pos="382"/>
        </w:tabs>
        <w:ind w:left="382" w:hanging="360"/>
      </w:pPr>
      <w:rPr>
        <w:rFonts w:hint="default"/>
        <w:b w:val="0"/>
        <w:bCs/>
        <w:strike w:val="0"/>
        <w:color w:val="000000" w:themeColor="text1"/>
        <w:sz w:val="20"/>
      </w:rPr>
    </w:lvl>
    <w:lvl w:ilvl="1" w:tplc="04150011">
      <w:start w:val="1"/>
      <w:numFmt w:val="decimal"/>
      <w:lvlText w:val="%2)"/>
      <w:lvlJc w:val="left"/>
      <w:pPr>
        <w:tabs>
          <w:tab w:val="num" w:pos="1582"/>
        </w:tabs>
        <w:ind w:left="1582" w:hanging="360"/>
      </w:pPr>
      <w:rPr>
        <w:rFonts w:hint="default"/>
      </w:rPr>
    </w:lvl>
    <w:lvl w:ilvl="2" w:tplc="1C6CB7E6">
      <w:start w:val="9"/>
      <w:numFmt w:val="bullet"/>
      <w:lvlText w:val="•"/>
      <w:lvlJc w:val="left"/>
      <w:pPr>
        <w:ind w:left="2002" w:hanging="360"/>
      </w:pPr>
      <w:rPr>
        <w:rFonts w:ascii="Arial" w:eastAsia="Calibri" w:hAnsi="Arial" w:cs="Arial" w:hint="default"/>
      </w:rPr>
    </w:lvl>
    <w:lvl w:ilvl="3" w:tplc="0415000F" w:tentative="1">
      <w:start w:val="1"/>
      <w:numFmt w:val="decimal"/>
      <w:lvlText w:val="%4."/>
      <w:lvlJc w:val="left"/>
      <w:pPr>
        <w:tabs>
          <w:tab w:val="num" w:pos="2542"/>
        </w:tabs>
        <w:ind w:left="2542" w:hanging="360"/>
      </w:pPr>
    </w:lvl>
    <w:lvl w:ilvl="4" w:tplc="04150019" w:tentative="1">
      <w:start w:val="1"/>
      <w:numFmt w:val="lowerLetter"/>
      <w:lvlText w:val="%5."/>
      <w:lvlJc w:val="left"/>
      <w:pPr>
        <w:tabs>
          <w:tab w:val="num" w:pos="3262"/>
        </w:tabs>
        <w:ind w:left="3262" w:hanging="360"/>
      </w:pPr>
    </w:lvl>
    <w:lvl w:ilvl="5" w:tplc="0415001B" w:tentative="1">
      <w:start w:val="1"/>
      <w:numFmt w:val="lowerRoman"/>
      <w:lvlText w:val="%6."/>
      <w:lvlJc w:val="right"/>
      <w:pPr>
        <w:tabs>
          <w:tab w:val="num" w:pos="3982"/>
        </w:tabs>
        <w:ind w:left="3982" w:hanging="180"/>
      </w:pPr>
    </w:lvl>
    <w:lvl w:ilvl="6" w:tplc="0415000F" w:tentative="1">
      <w:start w:val="1"/>
      <w:numFmt w:val="decimal"/>
      <w:lvlText w:val="%7."/>
      <w:lvlJc w:val="left"/>
      <w:pPr>
        <w:tabs>
          <w:tab w:val="num" w:pos="4702"/>
        </w:tabs>
        <w:ind w:left="4702" w:hanging="360"/>
      </w:pPr>
    </w:lvl>
    <w:lvl w:ilvl="7" w:tplc="04150019" w:tentative="1">
      <w:start w:val="1"/>
      <w:numFmt w:val="lowerLetter"/>
      <w:lvlText w:val="%8."/>
      <w:lvlJc w:val="left"/>
      <w:pPr>
        <w:tabs>
          <w:tab w:val="num" w:pos="5422"/>
        </w:tabs>
        <w:ind w:left="5422" w:hanging="360"/>
      </w:pPr>
    </w:lvl>
    <w:lvl w:ilvl="8" w:tplc="0415001B" w:tentative="1">
      <w:start w:val="1"/>
      <w:numFmt w:val="lowerRoman"/>
      <w:lvlText w:val="%9."/>
      <w:lvlJc w:val="right"/>
      <w:pPr>
        <w:tabs>
          <w:tab w:val="num" w:pos="6142"/>
        </w:tabs>
        <w:ind w:left="6142" w:hanging="180"/>
      </w:pPr>
    </w:lvl>
  </w:abstractNum>
  <w:abstractNum w:abstractNumId="141" w15:restartNumberingAfterBreak="0">
    <w:nsid w:val="7AB11F3C"/>
    <w:multiLevelType w:val="hybridMultilevel"/>
    <w:tmpl w:val="EC7841AA"/>
    <w:lvl w:ilvl="0" w:tplc="2C8ED1CC">
      <w:start w:val="1"/>
      <w:numFmt w:val="lowerLetter"/>
      <w:lvlText w:val="%1)"/>
      <w:lvlJc w:val="left"/>
      <w:pPr>
        <w:tabs>
          <w:tab w:val="num" w:pos="720"/>
        </w:tabs>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C907E4B"/>
    <w:multiLevelType w:val="hybridMultilevel"/>
    <w:tmpl w:val="A73892FC"/>
    <w:lvl w:ilvl="0" w:tplc="AC70E9F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32"/>
  </w:num>
  <w:num w:numId="5">
    <w:abstractNumId w:val="94"/>
  </w:num>
  <w:num w:numId="6">
    <w:abstractNumId w:val="125"/>
  </w:num>
  <w:num w:numId="7">
    <w:abstractNumId w:val="121"/>
  </w:num>
  <w:num w:numId="8">
    <w:abstractNumId w:val="99"/>
  </w:num>
  <w:num w:numId="9">
    <w:abstractNumId w:val="138"/>
  </w:num>
  <w:num w:numId="10">
    <w:abstractNumId w:val="110"/>
  </w:num>
  <w:num w:numId="11">
    <w:abstractNumId w:val="88"/>
  </w:num>
  <w:num w:numId="12">
    <w:abstractNumId w:val="70"/>
  </w:num>
  <w:num w:numId="13">
    <w:abstractNumId w:val="95"/>
  </w:num>
  <w:num w:numId="14">
    <w:abstractNumId w:val="45"/>
  </w:num>
  <w:num w:numId="15">
    <w:abstractNumId w:val="33"/>
  </w:num>
  <w:num w:numId="16">
    <w:abstractNumId w:val="97"/>
  </w:num>
  <w:num w:numId="17">
    <w:abstractNumId w:val="59"/>
  </w:num>
  <w:num w:numId="18">
    <w:abstractNumId w:val="96"/>
  </w:num>
  <w:num w:numId="19">
    <w:abstractNumId w:val="104"/>
  </w:num>
  <w:num w:numId="20">
    <w:abstractNumId w:val="122"/>
  </w:num>
  <w:num w:numId="21">
    <w:abstractNumId w:val="47"/>
  </w:num>
  <w:num w:numId="22">
    <w:abstractNumId w:val="68"/>
  </w:num>
  <w:num w:numId="23">
    <w:abstractNumId w:val="28"/>
  </w:num>
  <w:num w:numId="24">
    <w:abstractNumId w:val="109"/>
  </w:num>
  <w:num w:numId="25">
    <w:abstractNumId w:val="82"/>
  </w:num>
  <w:num w:numId="26">
    <w:abstractNumId w:val="81"/>
  </w:num>
  <w:num w:numId="27">
    <w:abstractNumId w:val="87"/>
  </w:num>
  <w:num w:numId="28">
    <w:abstractNumId w:val="118"/>
  </w:num>
  <w:num w:numId="29">
    <w:abstractNumId w:val="57"/>
  </w:num>
  <w:num w:numId="30">
    <w:abstractNumId w:val="75"/>
  </w:num>
  <w:num w:numId="31">
    <w:abstractNumId w:val="130"/>
  </w:num>
  <w:num w:numId="32">
    <w:abstractNumId w:val="55"/>
  </w:num>
  <w:num w:numId="33">
    <w:abstractNumId w:val="103"/>
  </w:num>
  <w:num w:numId="34">
    <w:abstractNumId w:val="85"/>
  </w:num>
  <w:num w:numId="35">
    <w:abstractNumId w:val="43"/>
  </w:num>
  <w:num w:numId="36">
    <w:abstractNumId w:val="65"/>
  </w:num>
  <w:num w:numId="37">
    <w:abstractNumId w:val="80"/>
  </w:num>
  <w:num w:numId="38">
    <w:abstractNumId w:val="84"/>
  </w:num>
  <w:num w:numId="39">
    <w:abstractNumId w:val="116"/>
  </w:num>
  <w:num w:numId="40">
    <w:abstractNumId w:val="54"/>
  </w:num>
  <w:num w:numId="41">
    <w:abstractNumId w:val="100"/>
  </w:num>
  <w:num w:numId="42">
    <w:abstractNumId w:val="50"/>
  </w:num>
  <w:num w:numId="43">
    <w:abstractNumId w:val="49"/>
  </w:num>
  <w:num w:numId="44">
    <w:abstractNumId w:val="46"/>
  </w:num>
  <w:num w:numId="45">
    <w:abstractNumId w:val="101"/>
  </w:num>
  <w:num w:numId="4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7"/>
  </w:num>
  <w:num w:numId="48">
    <w:abstractNumId w:val="61"/>
  </w:num>
  <w:num w:numId="49">
    <w:abstractNumId w:val="77"/>
  </w:num>
  <w:num w:numId="50">
    <w:abstractNumId w:val="30"/>
  </w:num>
  <w:num w:numId="51">
    <w:abstractNumId w:val="69"/>
  </w:num>
  <w:num w:numId="52">
    <w:abstractNumId w:val="56"/>
  </w:num>
  <w:num w:numId="53">
    <w:abstractNumId w:val="27"/>
  </w:num>
  <w:num w:numId="54">
    <w:abstractNumId w:val="36"/>
  </w:num>
  <w:num w:numId="55">
    <w:abstractNumId w:val="131"/>
  </w:num>
  <w:num w:numId="56">
    <w:abstractNumId w:val="127"/>
  </w:num>
  <w:num w:numId="57">
    <w:abstractNumId w:val="71"/>
  </w:num>
  <w:num w:numId="58">
    <w:abstractNumId w:val="91"/>
  </w:num>
  <w:num w:numId="59">
    <w:abstractNumId w:val="89"/>
  </w:num>
  <w:num w:numId="60">
    <w:abstractNumId w:val="139"/>
  </w:num>
  <w:num w:numId="61">
    <w:abstractNumId w:val="119"/>
  </w:num>
  <w:num w:numId="62">
    <w:abstractNumId w:val="132"/>
  </w:num>
  <w:num w:numId="63">
    <w:abstractNumId w:val="113"/>
  </w:num>
  <w:num w:numId="64">
    <w:abstractNumId w:val="133"/>
  </w:num>
  <w:num w:numId="65">
    <w:abstractNumId w:val="35"/>
  </w:num>
  <w:num w:numId="66">
    <w:abstractNumId w:val="134"/>
  </w:num>
  <w:num w:numId="67">
    <w:abstractNumId w:val="64"/>
  </w:num>
  <w:num w:numId="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2"/>
  </w:num>
  <w:num w:numId="71">
    <w:abstractNumId w:val="115"/>
  </w:num>
  <w:num w:numId="72">
    <w:abstractNumId w:val="73"/>
  </w:num>
  <w:num w:numId="73">
    <w:abstractNumId w:val="63"/>
  </w:num>
  <w:num w:numId="74">
    <w:abstractNumId w:val="106"/>
  </w:num>
  <w:num w:numId="75">
    <w:abstractNumId w:val="112"/>
  </w:num>
  <w:num w:numId="76">
    <w:abstractNumId w:val="117"/>
  </w:num>
  <w:num w:numId="77">
    <w:abstractNumId w:val="90"/>
  </w:num>
  <w:num w:numId="78">
    <w:abstractNumId w:val="29"/>
  </w:num>
  <w:num w:numId="79">
    <w:abstractNumId w:val="72"/>
  </w:num>
  <w:num w:numId="80">
    <w:abstractNumId w:val="123"/>
  </w:num>
  <w:num w:numId="81">
    <w:abstractNumId w:val="135"/>
  </w:num>
  <w:num w:numId="82">
    <w:abstractNumId w:val="51"/>
  </w:num>
  <w:num w:numId="83">
    <w:abstractNumId w:val="140"/>
  </w:num>
  <w:num w:numId="84">
    <w:abstractNumId w:val="93"/>
  </w:num>
  <w:num w:numId="85">
    <w:abstractNumId w:val="41"/>
  </w:num>
  <w:num w:numId="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1"/>
    <w:lvlOverride w:ilvl="0">
      <w:startOverride w:val="1"/>
    </w:lvlOverride>
    <w:lvlOverride w:ilvl="1"/>
    <w:lvlOverride w:ilvl="2"/>
    <w:lvlOverride w:ilvl="3"/>
    <w:lvlOverride w:ilvl="4"/>
    <w:lvlOverride w:ilvl="5"/>
    <w:lvlOverride w:ilvl="6"/>
    <w:lvlOverride w:ilvl="7"/>
    <w:lvlOverride w:ilvl="8"/>
  </w:num>
  <w:num w:numId="8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8"/>
  </w:num>
  <w:num w:numId="91">
    <w:abstractNumId w:val="37"/>
  </w:num>
  <w:num w:numId="92">
    <w:abstractNumId w:val="83"/>
  </w:num>
  <w:num w:numId="93">
    <w:abstractNumId w:val="86"/>
  </w:num>
  <w:num w:numId="94">
    <w:abstractNumId w:val="105"/>
  </w:num>
  <w:num w:numId="95">
    <w:abstractNumId w:val="102"/>
  </w:num>
  <w:num w:numId="96">
    <w:abstractNumId w:val="48"/>
  </w:num>
  <w:num w:numId="97">
    <w:abstractNumId w:val="78"/>
  </w:num>
  <w:num w:numId="98">
    <w:abstractNumId w:val="137"/>
  </w:num>
  <w:num w:numId="99">
    <w:abstractNumId w:val="58"/>
  </w:num>
  <w:num w:numId="100">
    <w:abstractNumId w:val="66"/>
  </w:num>
  <w:num w:numId="101">
    <w:abstractNumId w:val="74"/>
  </w:num>
  <w:num w:numId="102">
    <w:abstractNumId w:val="38"/>
  </w:num>
  <w:num w:numId="103">
    <w:abstractNumId w:val="60"/>
  </w:num>
  <w:num w:numId="104">
    <w:abstractNumId w:val="141"/>
  </w:num>
  <w:num w:numId="105">
    <w:abstractNumId w:val="52"/>
  </w:num>
  <w:num w:numId="106">
    <w:abstractNumId w:val="142"/>
  </w:num>
  <w:num w:numId="107">
    <w:abstractNumId w:val="124"/>
  </w:num>
  <w:num w:numId="108">
    <w:abstractNumId w:val="42"/>
  </w:num>
  <w:num w:numId="109">
    <w:abstractNumId w:val="79"/>
  </w:num>
  <w:num w:numId="110">
    <w:abstractNumId w:val="31"/>
  </w:num>
  <w:num w:numId="111">
    <w:abstractNumId w:val="111"/>
  </w:num>
  <w:num w:numId="112">
    <w:abstractNumId w:val="34"/>
  </w:num>
  <w:num w:numId="113">
    <w:abstractNumId w:val="5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58"/>
    <w:rsid w:val="00000B49"/>
    <w:rsid w:val="0000213E"/>
    <w:rsid w:val="0000397B"/>
    <w:rsid w:val="00003B76"/>
    <w:rsid w:val="00003F74"/>
    <w:rsid w:val="00004585"/>
    <w:rsid w:val="000047EA"/>
    <w:rsid w:val="0000504A"/>
    <w:rsid w:val="000050B5"/>
    <w:rsid w:val="0000536F"/>
    <w:rsid w:val="00005AAF"/>
    <w:rsid w:val="0000637D"/>
    <w:rsid w:val="000063C6"/>
    <w:rsid w:val="0000674B"/>
    <w:rsid w:val="00006750"/>
    <w:rsid w:val="00006B18"/>
    <w:rsid w:val="00006B3A"/>
    <w:rsid w:val="00006BA7"/>
    <w:rsid w:val="00007204"/>
    <w:rsid w:val="00010381"/>
    <w:rsid w:val="0001136E"/>
    <w:rsid w:val="00012264"/>
    <w:rsid w:val="00012CD8"/>
    <w:rsid w:val="0001474D"/>
    <w:rsid w:val="00014A0B"/>
    <w:rsid w:val="00014C21"/>
    <w:rsid w:val="00015E26"/>
    <w:rsid w:val="000163E0"/>
    <w:rsid w:val="0001668F"/>
    <w:rsid w:val="000170BA"/>
    <w:rsid w:val="000204EF"/>
    <w:rsid w:val="000209BE"/>
    <w:rsid w:val="00021393"/>
    <w:rsid w:val="00021856"/>
    <w:rsid w:val="0002475D"/>
    <w:rsid w:val="00024CC5"/>
    <w:rsid w:val="00025075"/>
    <w:rsid w:val="0002527D"/>
    <w:rsid w:val="0002537F"/>
    <w:rsid w:val="000270E3"/>
    <w:rsid w:val="00027931"/>
    <w:rsid w:val="00030D76"/>
    <w:rsid w:val="000313C6"/>
    <w:rsid w:val="000316EE"/>
    <w:rsid w:val="00031F48"/>
    <w:rsid w:val="00032183"/>
    <w:rsid w:val="000322F2"/>
    <w:rsid w:val="00032959"/>
    <w:rsid w:val="000335F7"/>
    <w:rsid w:val="00033D11"/>
    <w:rsid w:val="0003506D"/>
    <w:rsid w:val="000361EE"/>
    <w:rsid w:val="00036317"/>
    <w:rsid w:val="00041140"/>
    <w:rsid w:val="0004127F"/>
    <w:rsid w:val="00041417"/>
    <w:rsid w:val="000421D5"/>
    <w:rsid w:val="00042898"/>
    <w:rsid w:val="00042954"/>
    <w:rsid w:val="00042D37"/>
    <w:rsid w:val="00042D7C"/>
    <w:rsid w:val="000432FE"/>
    <w:rsid w:val="000438F1"/>
    <w:rsid w:val="000500FC"/>
    <w:rsid w:val="00050E01"/>
    <w:rsid w:val="000512F1"/>
    <w:rsid w:val="00051C2E"/>
    <w:rsid w:val="000528DE"/>
    <w:rsid w:val="0005309D"/>
    <w:rsid w:val="000533D9"/>
    <w:rsid w:val="000537B0"/>
    <w:rsid w:val="000538D5"/>
    <w:rsid w:val="0005436E"/>
    <w:rsid w:val="000556C9"/>
    <w:rsid w:val="00055726"/>
    <w:rsid w:val="000568A0"/>
    <w:rsid w:val="00057235"/>
    <w:rsid w:val="00057686"/>
    <w:rsid w:val="00060438"/>
    <w:rsid w:val="0006063E"/>
    <w:rsid w:val="00061A21"/>
    <w:rsid w:val="00061CF9"/>
    <w:rsid w:val="00061DA4"/>
    <w:rsid w:val="00061EA5"/>
    <w:rsid w:val="00062088"/>
    <w:rsid w:val="00062B47"/>
    <w:rsid w:val="000631EA"/>
    <w:rsid w:val="000635F9"/>
    <w:rsid w:val="00064E47"/>
    <w:rsid w:val="000662BD"/>
    <w:rsid w:val="00067598"/>
    <w:rsid w:val="0006761B"/>
    <w:rsid w:val="00070F98"/>
    <w:rsid w:val="00071741"/>
    <w:rsid w:val="00073BEC"/>
    <w:rsid w:val="00075317"/>
    <w:rsid w:val="00076164"/>
    <w:rsid w:val="00076593"/>
    <w:rsid w:val="0007685C"/>
    <w:rsid w:val="000769FD"/>
    <w:rsid w:val="00076C76"/>
    <w:rsid w:val="00076C94"/>
    <w:rsid w:val="00076CC9"/>
    <w:rsid w:val="000772FE"/>
    <w:rsid w:val="0007753C"/>
    <w:rsid w:val="00077697"/>
    <w:rsid w:val="00077AD2"/>
    <w:rsid w:val="00077E0B"/>
    <w:rsid w:val="00080184"/>
    <w:rsid w:val="00080523"/>
    <w:rsid w:val="0008091C"/>
    <w:rsid w:val="0008157F"/>
    <w:rsid w:val="00081702"/>
    <w:rsid w:val="000838B4"/>
    <w:rsid w:val="00083E0E"/>
    <w:rsid w:val="00084A18"/>
    <w:rsid w:val="000852AA"/>
    <w:rsid w:val="00085B51"/>
    <w:rsid w:val="00086D26"/>
    <w:rsid w:val="00087419"/>
    <w:rsid w:val="00087E8D"/>
    <w:rsid w:val="000904F2"/>
    <w:rsid w:val="00090C83"/>
    <w:rsid w:val="00091FF3"/>
    <w:rsid w:val="000926AE"/>
    <w:rsid w:val="000941AF"/>
    <w:rsid w:val="00094B32"/>
    <w:rsid w:val="00094D8B"/>
    <w:rsid w:val="00096E3C"/>
    <w:rsid w:val="0009704F"/>
    <w:rsid w:val="000A0442"/>
    <w:rsid w:val="000A1E0F"/>
    <w:rsid w:val="000A23EF"/>
    <w:rsid w:val="000A3623"/>
    <w:rsid w:val="000A3BED"/>
    <w:rsid w:val="000A3F6E"/>
    <w:rsid w:val="000A424A"/>
    <w:rsid w:val="000A4CF1"/>
    <w:rsid w:val="000A5ED3"/>
    <w:rsid w:val="000A64B3"/>
    <w:rsid w:val="000A65CE"/>
    <w:rsid w:val="000A6A8F"/>
    <w:rsid w:val="000A79E5"/>
    <w:rsid w:val="000B0074"/>
    <w:rsid w:val="000B096B"/>
    <w:rsid w:val="000B13DF"/>
    <w:rsid w:val="000B151C"/>
    <w:rsid w:val="000B1E0D"/>
    <w:rsid w:val="000B2404"/>
    <w:rsid w:val="000B2549"/>
    <w:rsid w:val="000B26B3"/>
    <w:rsid w:val="000B27E7"/>
    <w:rsid w:val="000B488B"/>
    <w:rsid w:val="000B504C"/>
    <w:rsid w:val="000B582A"/>
    <w:rsid w:val="000B5C26"/>
    <w:rsid w:val="000C0AC3"/>
    <w:rsid w:val="000C183C"/>
    <w:rsid w:val="000C18ED"/>
    <w:rsid w:val="000C1D38"/>
    <w:rsid w:val="000C2341"/>
    <w:rsid w:val="000C26A7"/>
    <w:rsid w:val="000C36E0"/>
    <w:rsid w:val="000C394D"/>
    <w:rsid w:val="000C39FA"/>
    <w:rsid w:val="000C6362"/>
    <w:rsid w:val="000D1267"/>
    <w:rsid w:val="000D1E57"/>
    <w:rsid w:val="000D2807"/>
    <w:rsid w:val="000D371A"/>
    <w:rsid w:val="000D3B39"/>
    <w:rsid w:val="000D3EE8"/>
    <w:rsid w:val="000D4975"/>
    <w:rsid w:val="000D536A"/>
    <w:rsid w:val="000E10B3"/>
    <w:rsid w:val="000E16EB"/>
    <w:rsid w:val="000E2A4C"/>
    <w:rsid w:val="000E2BA0"/>
    <w:rsid w:val="000E506D"/>
    <w:rsid w:val="000E5A16"/>
    <w:rsid w:val="000E65A0"/>
    <w:rsid w:val="000F01AB"/>
    <w:rsid w:val="000F0853"/>
    <w:rsid w:val="000F12A6"/>
    <w:rsid w:val="000F12EB"/>
    <w:rsid w:val="000F1B93"/>
    <w:rsid w:val="000F1FB3"/>
    <w:rsid w:val="000F2CEB"/>
    <w:rsid w:val="000F31A3"/>
    <w:rsid w:val="000F6161"/>
    <w:rsid w:val="000F6C5C"/>
    <w:rsid w:val="000F74B0"/>
    <w:rsid w:val="0010156F"/>
    <w:rsid w:val="0010170D"/>
    <w:rsid w:val="00101847"/>
    <w:rsid w:val="00101E9E"/>
    <w:rsid w:val="00101FF8"/>
    <w:rsid w:val="0010404E"/>
    <w:rsid w:val="00106394"/>
    <w:rsid w:val="00110320"/>
    <w:rsid w:val="00110751"/>
    <w:rsid w:val="00110E87"/>
    <w:rsid w:val="00110F82"/>
    <w:rsid w:val="001116BE"/>
    <w:rsid w:val="0011175B"/>
    <w:rsid w:val="00112295"/>
    <w:rsid w:val="00113976"/>
    <w:rsid w:val="00113C88"/>
    <w:rsid w:val="00113D6E"/>
    <w:rsid w:val="0011410A"/>
    <w:rsid w:val="00114B0E"/>
    <w:rsid w:val="0011500C"/>
    <w:rsid w:val="001156E2"/>
    <w:rsid w:val="001164F8"/>
    <w:rsid w:val="00116C81"/>
    <w:rsid w:val="00117543"/>
    <w:rsid w:val="00117D63"/>
    <w:rsid w:val="00120332"/>
    <w:rsid w:val="00120F9B"/>
    <w:rsid w:val="00121B64"/>
    <w:rsid w:val="00122539"/>
    <w:rsid w:val="0012292F"/>
    <w:rsid w:val="00123063"/>
    <w:rsid w:val="00123137"/>
    <w:rsid w:val="00124878"/>
    <w:rsid w:val="00125CA3"/>
    <w:rsid w:val="001261B4"/>
    <w:rsid w:val="00126D99"/>
    <w:rsid w:val="00127F85"/>
    <w:rsid w:val="00130802"/>
    <w:rsid w:val="00130CDA"/>
    <w:rsid w:val="00130FB2"/>
    <w:rsid w:val="00131AB8"/>
    <w:rsid w:val="00131D4E"/>
    <w:rsid w:val="001322F5"/>
    <w:rsid w:val="00132775"/>
    <w:rsid w:val="00132839"/>
    <w:rsid w:val="001345CD"/>
    <w:rsid w:val="00134DB9"/>
    <w:rsid w:val="001356A1"/>
    <w:rsid w:val="001362C3"/>
    <w:rsid w:val="00136412"/>
    <w:rsid w:val="001367CA"/>
    <w:rsid w:val="00136FA0"/>
    <w:rsid w:val="001370BD"/>
    <w:rsid w:val="00137908"/>
    <w:rsid w:val="00137C7C"/>
    <w:rsid w:val="00137EDC"/>
    <w:rsid w:val="001404E9"/>
    <w:rsid w:val="00141CF8"/>
    <w:rsid w:val="001422F5"/>
    <w:rsid w:val="0014244D"/>
    <w:rsid w:val="0014265F"/>
    <w:rsid w:val="001430D7"/>
    <w:rsid w:val="00143377"/>
    <w:rsid w:val="00143A24"/>
    <w:rsid w:val="0014458B"/>
    <w:rsid w:val="00144647"/>
    <w:rsid w:val="001448FB"/>
    <w:rsid w:val="00144D92"/>
    <w:rsid w:val="00144F82"/>
    <w:rsid w:val="0014529D"/>
    <w:rsid w:val="001507C6"/>
    <w:rsid w:val="00152C6E"/>
    <w:rsid w:val="00152D93"/>
    <w:rsid w:val="00152F49"/>
    <w:rsid w:val="00155079"/>
    <w:rsid w:val="001559F7"/>
    <w:rsid w:val="00155B74"/>
    <w:rsid w:val="0015723A"/>
    <w:rsid w:val="00157EA1"/>
    <w:rsid w:val="001615A6"/>
    <w:rsid w:val="00162102"/>
    <w:rsid w:val="00163448"/>
    <w:rsid w:val="001641B1"/>
    <w:rsid w:val="00164B12"/>
    <w:rsid w:val="00164BDD"/>
    <w:rsid w:val="00165105"/>
    <w:rsid w:val="001661A5"/>
    <w:rsid w:val="001663CE"/>
    <w:rsid w:val="001663FC"/>
    <w:rsid w:val="001708BA"/>
    <w:rsid w:val="00170902"/>
    <w:rsid w:val="00171D13"/>
    <w:rsid w:val="00171EF3"/>
    <w:rsid w:val="00172E3E"/>
    <w:rsid w:val="00173312"/>
    <w:rsid w:val="001744AE"/>
    <w:rsid w:val="00176CE2"/>
    <w:rsid w:val="00176E65"/>
    <w:rsid w:val="00177321"/>
    <w:rsid w:val="0017732C"/>
    <w:rsid w:val="00180B3C"/>
    <w:rsid w:val="00180CF1"/>
    <w:rsid w:val="00181868"/>
    <w:rsid w:val="001832DF"/>
    <w:rsid w:val="00183B20"/>
    <w:rsid w:val="001858C3"/>
    <w:rsid w:val="00185A6C"/>
    <w:rsid w:val="00186F09"/>
    <w:rsid w:val="0018723B"/>
    <w:rsid w:val="00187EBB"/>
    <w:rsid w:val="00190164"/>
    <w:rsid w:val="00190A21"/>
    <w:rsid w:val="001912F6"/>
    <w:rsid w:val="00191A6D"/>
    <w:rsid w:val="00191DB2"/>
    <w:rsid w:val="00192877"/>
    <w:rsid w:val="00192C06"/>
    <w:rsid w:val="00192ED9"/>
    <w:rsid w:val="00193C46"/>
    <w:rsid w:val="00193CD8"/>
    <w:rsid w:val="001943C8"/>
    <w:rsid w:val="0019489C"/>
    <w:rsid w:val="00195624"/>
    <w:rsid w:val="0019570D"/>
    <w:rsid w:val="00195DCF"/>
    <w:rsid w:val="001962CE"/>
    <w:rsid w:val="001964DD"/>
    <w:rsid w:val="00196C57"/>
    <w:rsid w:val="00197729"/>
    <w:rsid w:val="001A09EE"/>
    <w:rsid w:val="001A1180"/>
    <w:rsid w:val="001A1853"/>
    <w:rsid w:val="001A30E6"/>
    <w:rsid w:val="001A360E"/>
    <w:rsid w:val="001A475F"/>
    <w:rsid w:val="001A491F"/>
    <w:rsid w:val="001A5C8A"/>
    <w:rsid w:val="001A71DE"/>
    <w:rsid w:val="001B0879"/>
    <w:rsid w:val="001B13A1"/>
    <w:rsid w:val="001B1588"/>
    <w:rsid w:val="001B3045"/>
    <w:rsid w:val="001B5016"/>
    <w:rsid w:val="001B609E"/>
    <w:rsid w:val="001B6437"/>
    <w:rsid w:val="001B7F90"/>
    <w:rsid w:val="001C005B"/>
    <w:rsid w:val="001C0A66"/>
    <w:rsid w:val="001C1394"/>
    <w:rsid w:val="001C309E"/>
    <w:rsid w:val="001C3CEE"/>
    <w:rsid w:val="001C4DFC"/>
    <w:rsid w:val="001C6968"/>
    <w:rsid w:val="001C6E1E"/>
    <w:rsid w:val="001D1123"/>
    <w:rsid w:val="001D1E8D"/>
    <w:rsid w:val="001D2457"/>
    <w:rsid w:val="001D3265"/>
    <w:rsid w:val="001D4D27"/>
    <w:rsid w:val="001D520C"/>
    <w:rsid w:val="001D57F3"/>
    <w:rsid w:val="001D5B2B"/>
    <w:rsid w:val="001D66CB"/>
    <w:rsid w:val="001D6FE5"/>
    <w:rsid w:val="001D761F"/>
    <w:rsid w:val="001E15BC"/>
    <w:rsid w:val="001E3916"/>
    <w:rsid w:val="001E39B0"/>
    <w:rsid w:val="001E4965"/>
    <w:rsid w:val="001E510F"/>
    <w:rsid w:val="001E62AE"/>
    <w:rsid w:val="001E798B"/>
    <w:rsid w:val="001E7BB1"/>
    <w:rsid w:val="001E7C3F"/>
    <w:rsid w:val="001F01E4"/>
    <w:rsid w:val="001F23CA"/>
    <w:rsid w:val="001F23D9"/>
    <w:rsid w:val="001F46AA"/>
    <w:rsid w:val="001F4B54"/>
    <w:rsid w:val="001F56BC"/>
    <w:rsid w:val="001F6142"/>
    <w:rsid w:val="001F7DA0"/>
    <w:rsid w:val="00200893"/>
    <w:rsid w:val="002021B9"/>
    <w:rsid w:val="00202408"/>
    <w:rsid w:val="00202E1C"/>
    <w:rsid w:val="00202E8E"/>
    <w:rsid w:val="002033E2"/>
    <w:rsid w:val="002041F0"/>
    <w:rsid w:val="00204C07"/>
    <w:rsid w:val="00205CBE"/>
    <w:rsid w:val="00207130"/>
    <w:rsid w:val="00210166"/>
    <w:rsid w:val="0021182D"/>
    <w:rsid w:val="00212C8C"/>
    <w:rsid w:val="00213C37"/>
    <w:rsid w:val="00213CF9"/>
    <w:rsid w:val="00214030"/>
    <w:rsid w:val="002156D1"/>
    <w:rsid w:val="00215907"/>
    <w:rsid w:val="002166F0"/>
    <w:rsid w:val="00216BC2"/>
    <w:rsid w:val="00216C2F"/>
    <w:rsid w:val="00216DF2"/>
    <w:rsid w:val="00217054"/>
    <w:rsid w:val="002176A6"/>
    <w:rsid w:val="002176E8"/>
    <w:rsid w:val="002205D1"/>
    <w:rsid w:val="0022090A"/>
    <w:rsid w:val="002211E8"/>
    <w:rsid w:val="002217B7"/>
    <w:rsid w:val="00221C94"/>
    <w:rsid w:val="002223A0"/>
    <w:rsid w:val="00222877"/>
    <w:rsid w:val="00222F91"/>
    <w:rsid w:val="00223E27"/>
    <w:rsid w:val="00224511"/>
    <w:rsid w:val="00224778"/>
    <w:rsid w:val="00226173"/>
    <w:rsid w:val="00226DEE"/>
    <w:rsid w:val="002270C8"/>
    <w:rsid w:val="00227ED5"/>
    <w:rsid w:val="0023143A"/>
    <w:rsid w:val="0023226A"/>
    <w:rsid w:val="0023320A"/>
    <w:rsid w:val="00233EEF"/>
    <w:rsid w:val="002364DF"/>
    <w:rsid w:val="002372BE"/>
    <w:rsid w:val="0023732C"/>
    <w:rsid w:val="00237441"/>
    <w:rsid w:val="00237BBE"/>
    <w:rsid w:val="00240D6C"/>
    <w:rsid w:val="0024108C"/>
    <w:rsid w:val="00242907"/>
    <w:rsid w:val="00242AA6"/>
    <w:rsid w:val="00243851"/>
    <w:rsid w:val="00243EC7"/>
    <w:rsid w:val="002448A4"/>
    <w:rsid w:val="00244961"/>
    <w:rsid w:val="0024623B"/>
    <w:rsid w:val="00247055"/>
    <w:rsid w:val="00247230"/>
    <w:rsid w:val="0024797F"/>
    <w:rsid w:val="00250EF2"/>
    <w:rsid w:val="00250F78"/>
    <w:rsid w:val="002515BF"/>
    <w:rsid w:val="0025162F"/>
    <w:rsid w:val="00251847"/>
    <w:rsid w:val="002525E1"/>
    <w:rsid w:val="00253376"/>
    <w:rsid w:val="0025486C"/>
    <w:rsid w:val="00254DED"/>
    <w:rsid w:val="00254EFA"/>
    <w:rsid w:val="00254F44"/>
    <w:rsid w:val="00254F9D"/>
    <w:rsid w:val="0025528D"/>
    <w:rsid w:val="00255508"/>
    <w:rsid w:val="0025566F"/>
    <w:rsid w:val="0025655C"/>
    <w:rsid w:val="002572AD"/>
    <w:rsid w:val="00257393"/>
    <w:rsid w:val="00257746"/>
    <w:rsid w:val="002614F6"/>
    <w:rsid w:val="00262A93"/>
    <w:rsid w:val="0026354B"/>
    <w:rsid w:val="00263921"/>
    <w:rsid w:val="00264057"/>
    <w:rsid w:val="00265B3B"/>
    <w:rsid w:val="00265BD6"/>
    <w:rsid w:val="00267146"/>
    <w:rsid w:val="002674AC"/>
    <w:rsid w:val="00267C70"/>
    <w:rsid w:val="0027102F"/>
    <w:rsid w:val="0027156F"/>
    <w:rsid w:val="00272B40"/>
    <w:rsid w:val="00273295"/>
    <w:rsid w:val="0027355E"/>
    <w:rsid w:val="002738F4"/>
    <w:rsid w:val="00274E9D"/>
    <w:rsid w:val="002754B7"/>
    <w:rsid w:val="00277240"/>
    <w:rsid w:val="00277533"/>
    <w:rsid w:val="00277663"/>
    <w:rsid w:val="00280F6F"/>
    <w:rsid w:val="002811AA"/>
    <w:rsid w:val="00281463"/>
    <w:rsid w:val="002816B0"/>
    <w:rsid w:val="00282561"/>
    <w:rsid w:val="00283CE1"/>
    <w:rsid w:val="00283DDA"/>
    <w:rsid w:val="00283DED"/>
    <w:rsid w:val="00284C22"/>
    <w:rsid w:val="00285142"/>
    <w:rsid w:val="0028697F"/>
    <w:rsid w:val="002876AB"/>
    <w:rsid w:val="0029005A"/>
    <w:rsid w:val="00290604"/>
    <w:rsid w:val="00290667"/>
    <w:rsid w:val="00292B73"/>
    <w:rsid w:val="002930DF"/>
    <w:rsid w:val="002937EA"/>
    <w:rsid w:val="0029385A"/>
    <w:rsid w:val="00293892"/>
    <w:rsid w:val="00293E5F"/>
    <w:rsid w:val="0029520A"/>
    <w:rsid w:val="0029545A"/>
    <w:rsid w:val="002958D1"/>
    <w:rsid w:val="00295A53"/>
    <w:rsid w:val="00297A65"/>
    <w:rsid w:val="00297AC2"/>
    <w:rsid w:val="00297BFA"/>
    <w:rsid w:val="002A0302"/>
    <w:rsid w:val="002A0966"/>
    <w:rsid w:val="002A0CB0"/>
    <w:rsid w:val="002A0F0F"/>
    <w:rsid w:val="002A149E"/>
    <w:rsid w:val="002A1522"/>
    <w:rsid w:val="002A1A00"/>
    <w:rsid w:val="002A361E"/>
    <w:rsid w:val="002A59B2"/>
    <w:rsid w:val="002A5E90"/>
    <w:rsid w:val="002A6AF5"/>
    <w:rsid w:val="002A7060"/>
    <w:rsid w:val="002A73D8"/>
    <w:rsid w:val="002A7727"/>
    <w:rsid w:val="002A77BA"/>
    <w:rsid w:val="002A7E89"/>
    <w:rsid w:val="002B14FB"/>
    <w:rsid w:val="002B1680"/>
    <w:rsid w:val="002B293E"/>
    <w:rsid w:val="002B3307"/>
    <w:rsid w:val="002B45D2"/>
    <w:rsid w:val="002B4E83"/>
    <w:rsid w:val="002B51F2"/>
    <w:rsid w:val="002B5CA1"/>
    <w:rsid w:val="002B6E32"/>
    <w:rsid w:val="002C1FE8"/>
    <w:rsid w:val="002C42F1"/>
    <w:rsid w:val="002C4642"/>
    <w:rsid w:val="002C51C2"/>
    <w:rsid w:val="002C5798"/>
    <w:rsid w:val="002C59DB"/>
    <w:rsid w:val="002C6005"/>
    <w:rsid w:val="002D274B"/>
    <w:rsid w:val="002D2C41"/>
    <w:rsid w:val="002D2F9C"/>
    <w:rsid w:val="002D3824"/>
    <w:rsid w:val="002D43FA"/>
    <w:rsid w:val="002D55EA"/>
    <w:rsid w:val="002D5F7C"/>
    <w:rsid w:val="002D60DE"/>
    <w:rsid w:val="002D68E5"/>
    <w:rsid w:val="002D7D39"/>
    <w:rsid w:val="002E0168"/>
    <w:rsid w:val="002E0380"/>
    <w:rsid w:val="002E0EDB"/>
    <w:rsid w:val="002E108E"/>
    <w:rsid w:val="002E1AC0"/>
    <w:rsid w:val="002E1C38"/>
    <w:rsid w:val="002E2529"/>
    <w:rsid w:val="002E2943"/>
    <w:rsid w:val="002E33BD"/>
    <w:rsid w:val="002E37EA"/>
    <w:rsid w:val="002E3EF0"/>
    <w:rsid w:val="002E5E08"/>
    <w:rsid w:val="002E64A7"/>
    <w:rsid w:val="002E69E4"/>
    <w:rsid w:val="002E6D68"/>
    <w:rsid w:val="002E70C3"/>
    <w:rsid w:val="002E729A"/>
    <w:rsid w:val="002E7D5C"/>
    <w:rsid w:val="002E7F95"/>
    <w:rsid w:val="002F0070"/>
    <w:rsid w:val="002F0EA4"/>
    <w:rsid w:val="002F1B09"/>
    <w:rsid w:val="002F20BE"/>
    <w:rsid w:val="002F233F"/>
    <w:rsid w:val="002F2755"/>
    <w:rsid w:val="002F29AA"/>
    <w:rsid w:val="002F4244"/>
    <w:rsid w:val="002F46F5"/>
    <w:rsid w:val="002F7740"/>
    <w:rsid w:val="002F780A"/>
    <w:rsid w:val="00300360"/>
    <w:rsid w:val="00300B6C"/>
    <w:rsid w:val="003016F2"/>
    <w:rsid w:val="003017C1"/>
    <w:rsid w:val="003035F5"/>
    <w:rsid w:val="00303E21"/>
    <w:rsid w:val="00304E84"/>
    <w:rsid w:val="003053D1"/>
    <w:rsid w:val="003053E1"/>
    <w:rsid w:val="00305466"/>
    <w:rsid w:val="003067F8"/>
    <w:rsid w:val="00306F93"/>
    <w:rsid w:val="00311B74"/>
    <w:rsid w:val="003124FD"/>
    <w:rsid w:val="00313D85"/>
    <w:rsid w:val="00316869"/>
    <w:rsid w:val="003171B4"/>
    <w:rsid w:val="00317A8F"/>
    <w:rsid w:val="00320481"/>
    <w:rsid w:val="00320E32"/>
    <w:rsid w:val="00321FEE"/>
    <w:rsid w:val="0032368E"/>
    <w:rsid w:val="00323884"/>
    <w:rsid w:val="00324173"/>
    <w:rsid w:val="00324203"/>
    <w:rsid w:val="00325195"/>
    <w:rsid w:val="00325337"/>
    <w:rsid w:val="00325508"/>
    <w:rsid w:val="00325C07"/>
    <w:rsid w:val="00325FC2"/>
    <w:rsid w:val="00331F86"/>
    <w:rsid w:val="00332AE6"/>
    <w:rsid w:val="00332FF8"/>
    <w:rsid w:val="00336B26"/>
    <w:rsid w:val="00337C97"/>
    <w:rsid w:val="00340311"/>
    <w:rsid w:val="0034038D"/>
    <w:rsid w:val="0034249B"/>
    <w:rsid w:val="003428D7"/>
    <w:rsid w:val="00343102"/>
    <w:rsid w:val="0034353D"/>
    <w:rsid w:val="00343F24"/>
    <w:rsid w:val="003443F4"/>
    <w:rsid w:val="00344BA0"/>
    <w:rsid w:val="0034545E"/>
    <w:rsid w:val="0034618C"/>
    <w:rsid w:val="003468A5"/>
    <w:rsid w:val="00347057"/>
    <w:rsid w:val="0034706B"/>
    <w:rsid w:val="00347BCF"/>
    <w:rsid w:val="0035074B"/>
    <w:rsid w:val="003513BD"/>
    <w:rsid w:val="0035145C"/>
    <w:rsid w:val="00351F1B"/>
    <w:rsid w:val="00352CB9"/>
    <w:rsid w:val="00353002"/>
    <w:rsid w:val="0035563E"/>
    <w:rsid w:val="003569EF"/>
    <w:rsid w:val="00357724"/>
    <w:rsid w:val="0036066C"/>
    <w:rsid w:val="0036218F"/>
    <w:rsid w:val="00362B52"/>
    <w:rsid w:val="00363731"/>
    <w:rsid w:val="0036477A"/>
    <w:rsid w:val="003666A9"/>
    <w:rsid w:val="00366757"/>
    <w:rsid w:val="00366F10"/>
    <w:rsid w:val="00367746"/>
    <w:rsid w:val="00367CC0"/>
    <w:rsid w:val="0037054B"/>
    <w:rsid w:val="00370573"/>
    <w:rsid w:val="00370CDF"/>
    <w:rsid w:val="003719F5"/>
    <w:rsid w:val="00371F62"/>
    <w:rsid w:val="00372197"/>
    <w:rsid w:val="0037237C"/>
    <w:rsid w:val="0037340D"/>
    <w:rsid w:val="00374E78"/>
    <w:rsid w:val="003756AA"/>
    <w:rsid w:val="00375BB0"/>
    <w:rsid w:val="00376C3B"/>
    <w:rsid w:val="00377887"/>
    <w:rsid w:val="0038130F"/>
    <w:rsid w:val="00382490"/>
    <w:rsid w:val="0038361A"/>
    <w:rsid w:val="0038474C"/>
    <w:rsid w:val="00385821"/>
    <w:rsid w:val="00385AC1"/>
    <w:rsid w:val="003861C7"/>
    <w:rsid w:val="0038676E"/>
    <w:rsid w:val="00386CD9"/>
    <w:rsid w:val="003873AA"/>
    <w:rsid w:val="003873BD"/>
    <w:rsid w:val="00387C24"/>
    <w:rsid w:val="00390139"/>
    <w:rsid w:val="003901C9"/>
    <w:rsid w:val="0039091B"/>
    <w:rsid w:val="00391855"/>
    <w:rsid w:val="00391BCB"/>
    <w:rsid w:val="00391C90"/>
    <w:rsid w:val="003920B5"/>
    <w:rsid w:val="003935AF"/>
    <w:rsid w:val="00393A47"/>
    <w:rsid w:val="003942D6"/>
    <w:rsid w:val="00394B11"/>
    <w:rsid w:val="00394D02"/>
    <w:rsid w:val="00395A02"/>
    <w:rsid w:val="003A03A2"/>
    <w:rsid w:val="003A07E9"/>
    <w:rsid w:val="003A0B65"/>
    <w:rsid w:val="003A126B"/>
    <w:rsid w:val="003A1F86"/>
    <w:rsid w:val="003A29A1"/>
    <w:rsid w:val="003A32EF"/>
    <w:rsid w:val="003A44DC"/>
    <w:rsid w:val="003A4957"/>
    <w:rsid w:val="003A6246"/>
    <w:rsid w:val="003B0A2D"/>
    <w:rsid w:val="003B0CAA"/>
    <w:rsid w:val="003B1CDB"/>
    <w:rsid w:val="003B245B"/>
    <w:rsid w:val="003B2854"/>
    <w:rsid w:val="003B2BB4"/>
    <w:rsid w:val="003B59F0"/>
    <w:rsid w:val="003B666E"/>
    <w:rsid w:val="003B7C29"/>
    <w:rsid w:val="003C036F"/>
    <w:rsid w:val="003C2FE6"/>
    <w:rsid w:val="003C3B3C"/>
    <w:rsid w:val="003C5B09"/>
    <w:rsid w:val="003C7252"/>
    <w:rsid w:val="003D0229"/>
    <w:rsid w:val="003D035D"/>
    <w:rsid w:val="003D0581"/>
    <w:rsid w:val="003D0805"/>
    <w:rsid w:val="003D1595"/>
    <w:rsid w:val="003D1AD1"/>
    <w:rsid w:val="003D39F9"/>
    <w:rsid w:val="003D41EF"/>
    <w:rsid w:val="003D4252"/>
    <w:rsid w:val="003D6349"/>
    <w:rsid w:val="003D69F4"/>
    <w:rsid w:val="003D6A0F"/>
    <w:rsid w:val="003D79DF"/>
    <w:rsid w:val="003E12C0"/>
    <w:rsid w:val="003E187F"/>
    <w:rsid w:val="003E19CA"/>
    <w:rsid w:val="003E2E90"/>
    <w:rsid w:val="003E32AB"/>
    <w:rsid w:val="003E3EC6"/>
    <w:rsid w:val="003E4863"/>
    <w:rsid w:val="003E61AD"/>
    <w:rsid w:val="003E6923"/>
    <w:rsid w:val="003E6CE3"/>
    <w:rsid w:val="003E71C9"/>
    <w:rsid w:val="003F013F"/>
    <w:rsid w:val="003F0DBC"/>
    <w:rsid w:val="003F11F8"/>
    <w:rsid w:val="003F152E"/>
    <w:rsid w:val="003F1D67"/>
    <w:rsid w:val="003F3ECE"/>
    <w:rsid w:val="003F423C"/>
    <w:rsid w:val="003F4996"/>
    <w:rsid w:val="003F52A3"/>
    <w:rsid w:val="003F5D5B"/>
    <w:rsid w:val="003F6256"/>
    <w:rsid w:val="003F6CED"/>
    <w:rsid w:val="003F74D7"/>
    <w:rsid w:val="003F78E9"/>
    <w:rsid w:val="003F7FCA"/>
    <w:rsid w:val="004002BD"/>
    <w:rsid w:val="00401B5A"/>
    <w:rsid w:val="004036AD"/>
    <w:rsid w:val="00403D5B"/>
    <w:rsid w:val="00404F06"/>
    <w:rsid w:val="0040536C"/>
    <w:rsid w:val="004054AF"/>
    <w:rsid w:val="00405615"/>
    <w:rsid w:val="004067D4"/>
    <w:rsid w:val="00407D20"/>
    <w:rsid w:val="00410956"/>
    <w:rsid w:val="0041098F"/>
    <w:rsid w:val="00411C3D"/>
    <w:rsid w:val="00411D57"/>
    <w:rsid w:val="00411DAB"/>
    <w:rsid w:val="00412188"/>
    <w:rsid w:val="00412733"/>
    <w:rsid w:val="00415F48"/>
    <w:rsid w:val="00420018"/>
    <w:rsid w:val="00420121"/>
    <w:rsid w:val="00420513"/>
    <w:rsid w:val="00421CE9"/>
    <w:rsid w:val="00421E24"/>
    <w:rsid w:val="004228C3"/>
    <w:rsid w:val="0042293A"/>
    <w:rsid w:val="00422C87"/>
    <w:rsid w:val="004231A8"/>
    <w:rsid w:val="004235E3"/>
    <w:rsid w:val="00425EFF"/>
    <w:rsid w:val="004261B3"/>
    <w:rsid w:val="0042632A"/>
    <w:rsid w:val="004278A7"/>
    <w:rsid w:val="00427A08"/>
    <w:rsid w:val="00430F13"/>
    <w:rsid w:val="00431154"/>
    <w:rsid w:val="004327D5"/>
    <w:rsid w:val="00432AAB"/>
    <w:rsid w:val="00432FB3"/>
    <w:rsid w:val="004339CD"/>
    <w:rsid w:val="004342F1"/>
    <w:rsid w:val="004353B1"/>
    <w:rsid w:val="00435FE4"/>
    <w:rsid w:val="00436B27"/>
    <w:rsid w:val="0043773B"/>
    <w:rsid w:val="004379E0"/>
    <w:rsid w:val="004405E6"/>
    <w:rsid w:val="004409C5"/>
    <w:rsid w:val="00440E9B"/>
    <w:rsid w:val="00440FF5"/>
    <w:rsid w:val="0044161B"/>
    <w:rsid w:val="00441FEC"/>
    <w:rsid w:val="00443942"/>
    <w:rsid w:val="004447DE"/>
    <w:rsid w:val="00444B45"/>
    <w:rsid w:val="004461B9"/>
    <w:rsid w:val="00446469"/>
    <w:rsid w:val="00446C3C"/>
    <w:rsid w:val="00451F80"/>
    <w:rsid w:val="0045333B"/>
    <w:rsid w:val="004547F1"/>
    <w:rsid w:val="0045593E"/>
    <w:rsid w:val="00455BB6"/>
    <w:rsid w:val="004564A0"/>
    <w:rsid w:val="00456AD9"/>
    <w:rsid w:val="004570D3"/>
    <w:rsid w:val="004573F1"/>
    <w:rsid w:val="004601F8"/>
    <w:rsid w:val="00460C5C"/>
    <w:rsid w:val="00460E2B"/>
    <w:rsid w:val="00461078"/>
    <w:rsid w:val="0046114A"/>
    <w:rsid w:val="00461B6B"/>
    <w:rsid w:val="00462FFB"/>
    <w:rsid w:val="00463321"/>
    <w:rsid w:val="00463A11"/>
    <w:rsid w:val="004641B5"/>
    <w:rsid w:val="00464956"/>
    <w:rsid w:val="004663FD"/>
    <w:rsid w:val="00466A84"/>
    <w:rsid w:val="004679EA"/>
    <w:rsid w:val="00471B71"/>
    <w:rsid w:val="0047204E"/>
    <w:rsid w:val="004728BF"/>
    <w:rsid w:val="00473B99"/>
    <w:rsid w:val="004749AA"/>
    <w:rsid w:val="00477F89"/>
    <w:rsid w:val="004801F4"/>
    <w:rsid w:val="004803B5"/>
    <w:rsid w:val="004806E9"/>
    <w:rsid w:val="00480E69"/>
    <w:rsid w:val="00481F55"/>
    <w:rsid w:val="00482FB4"/>
    <w:rsid w:val="00483EE1"/>
    <w:rsid w:val="0048423A"/>
    <w:rsid w:val="00484771"/>
    <w:rsid w:val="00484CD0"/>
    <w:rsid w:val="00485069"/>
    <w:rsid w:val="00486B2A"/>
    <w:rsid w:val="004877DD"/>
    <w:rsid w:val="00490791"/>
    <w:rsid w:val="0049087A"/>
    <w:rsid w:val="00491C24"/>
    <w:rsid w:val="00491D22"/>
    <w:rsid w:val="0049207D"/>
    <w:rsid w:val="00492230"/>
    <w:rsid w:val="00494DB9"/>
    <w:rsid w:val="0049515A"/>
    <w:rsid w:val="004952D9"/>
    <w:rsid w:val="004A09D5"/>
    <w:rsid w:val="004A0AB2"/>
    <w:rsid w:val="004A18EF"/>
    <w:rsid w:val="004A241F"/>
    <w:rsid w:val="004A24C3"/>
    <w:rsid w:val="004A2D50"/>
    <w:rsid w:val="004A3997"/>
    <w:rsid w:val="004A557F"/>
    <w:rsid w:val="004A55E6"/>
    <w:rsid w:val="004A616F"/>
    <w:rsid w:val="004A62F2"/>
    <w:rsid w:val="004A682E"/>
    <w:rsid w:val="004A6F30"/>
    <w:rsid w:val="004B0BDF"/>
    <w:rsid w:val="004B0C35"/>
    <w:rsid w:val="004B10E3"/>
    <w:rsid w:val="004B24EF"/>
    <w:rsid w:val="004B2C41"/>
    <w:rsid w:val="004B2C86"/>
    <w:rsid w:val="004B30F2"/>
    <w:rsid w:val="004B3116"/>
    <w:rsid w:val="004B3276"/>
    <w:rsid w:val="004B4650"/>
    <w:rsid w:val="004B5663"/>
    <w:rsid w:val="004B5F7D"/>
    <w:rsid w:val="004B6928"/>
    <w:rsid w:val="004B7812"/>
    <w:rsid w:val="004B7C2A"/>
    <w:rsid w:val="004C0C24"/>
    <w:rsid w:val="004C1438"/>
    <w:rsid w:val="004C186C"/>
    <w:rsid w:val="004C1FE9"/>
    <w:rsid w:val="004C20E8"/>
    <w:rsid w:val="004C2248"/>
    <w:rsid w:val="004C25C3"/>
    <w:rsid w:val="004C2881"/>
    <w:rsid w:val="004C2B1B"/>
    <w:rsid w:val="004C463E"/>
    <w:rsid w:val="004C4BAD"/>
    <w:rsid w:val="004C61C1"/>
    <w:rsid w:val="004C7419"/>
    <w:rsid w:val="004C75DD"/>
    <w:rsid w:val="004C7AF0"/>
    <w:rsid w:val="004D04DD"/>
    <w:rsid w:val="004D1684"/>
    <w:rsid w:val="004D233D"/>
    <w:rsid w:val="004D36AE"/>
    <w:rsid w:val="004D3C19"/>
    <w:rsid w:val="004D41EC"/>
    <w:rsid w:val="004D544A"/>
    <w:rsid w:val="004D5921"/>
    <w:rsid w:val="004D5E29"/>
    <w:rsid w:val="004D6E3B"/>
    <w:rsid w:val="004D7D17"/>
    <w:rsid w:val="004E095D"/>
    <w:rsid w:val="004E28F4"/>
    <w:rsid w:val="004E3E23"/>
    <w:rsid w:val="004E6962"/>
    <w:rsid w:val="004E6EAD"/>
    <w:rsid w:val="004E73AB"/>
    <w:rsid w:val="004F00E9"/>
    <w:rsid w:val="004F1649"/>
    <w:rsid w:val="004F26A4"/>
    <w:rsid w:val="004F281C"/>
    <w:rsid w:val="004F2E9C"/>
    <w:rsid w:val="004F375F"/>
    <w:rsid w:val="004F3885"/>
    <w:rsid w:val="004F4709"/>
    <w:rsid w:val="004F5C31"/>
    <w:rsid w:val="004F5E6F"/>
    <w:rsid w:val="004F65C7"/>
    <w:rsid w:val="004F73AC"/>
    <w:rsid w:val="005007E3"/>
    <w:rsid w:val="00500EEC"/>
    <w:rsid w:val="00502148"/>
    <w:rsid w:val="005023F0"/>
    <w:rsid w:val="005029F7"/>
    <w:rsid w:val="00502C5D"/>
    <w:rsid w:val="00502D2B"/>
    <w:rsid w:val="00505034"/>
    <w:rsid w:val="0050643B"/>
    <w:rsid w:val="005070CB"/>
    <w:rsid w:val="00507900"/>
    <w:rsid w:val="005079BE"/>
    <w:rsid w:val="00507B69"/>
    <w:rsid w:val="00510253"/>
    <w:rsid w:val="00510D91"/>
    <w:rsid w:val="005112C9"/>
    <w:rsid w:val="00511899"/>
    <w:rsid w:val="00512487"/>
    <w:rsid w:val="00513069"/>
    <w:rsid w:val="005133CE"/>
    <w:rsid w:val="0051345A"/>
    <w:rsid w:val="00514353"/>
    <w:rsid w:val="005144EA"/>
    <w:rsid w:val="00514BEA"/>
    <w:rsid w:val="00514D62"/>
    <w:rsid w:val="00514E7B"/>
    <w:rsid w:val="0051554E"/>
    <w:rsid w:val="00515618"/>
    <w:rsid w:val="005158C3"/>
    <w:rsid w:val="005166E5"/>
    <w:rsid w:val="0051748F"/>
    <w:rsid w:val="00517E92"/>
    <w:rsid w:val="00523179"/>
    <w:rsid w:val="00523F08"/>
    <w:rsid w:val="005241D9"/>
    <w:rsid w:val="00524AFB"/>
    <w:rsid w:val="005253F7"/>
    <w:rsid w:val="00526586"/>
    <w:rsid w:val="0052685B"/>
    <w:rsid w:val="00526BB4"/>
    <w:rsid w:val="00527596"/>
    <w:rsid w:val="00530FFC"/>
    <w:rsid w:val="0053190B"/>
    <w:rsid w:val="00532233"/>
    <w:rsid w:val="00532459"/>
    <w:rsid w:val="005342CF"/>
    <w:rsid w:val="00534A1C"/>
    <w:rsid w:val="00534E34"/>
    <w:rsid w:val="0053539D"/>
    <w:rsid w:val="00536097"/>
    <w:rsid w:val="005369F9"/>
    <w:rsid w:val="005402ED"/>
    <w:rsid w:val="00541A19"/>
    <w:rsid w:val="00542200"/>
    <w:rsid w:val="0054355A"/>
    <w:rsid w:val="00544716"/>
    <w:rsid w:val="00544F11"/>
    <w:rsid w:val="0054759D"/>
    <w:rsid w:val="005517F7"/>
    <w:rsid w:val="00551ADB"/>
    <w:rsid w:val="00553335"/>
    <w:rsid w:val="0055558C"/>
    <w:rsid w:val="00556365"/>
    <w:rsid w:val="00557203"/>
    <w:rsid w:val="005577BB"/>
    <w:rsid w:val="00557903"/>
    <w:rsid w:val="00557FC5"/>
    <w:rsid w:val="0056186A"/>
    <w:rsid w:val="00563EF1"/>
    <w:rsid w:val="005658B7"/>
    <w:rsid w:val="00565B97"/>
    <w:rsid w:val="00566CAC"/>
    <w:rsid w:val="005678A4"/>
    <w:rsid w:val="00567EE9"/>
    <w:rsid w:val="00571625"/>
    <w:rsid w:val="0057208C"/>
    <w:rsid w:val="0057263D"/>
    <w:rsid w:val="00572AE1"/>
    <w:rsid w:val="00572BCE"/>
    <w:rsid w:val="00572E5C"/>
    <w:rsid w:val="00573B1E"/>
    <w:rsid w:val="005749E0"/>
    <w:rsid w:val="00575F08"/>
    <w:rsid w:val="00576A4E"/>
    <w:rsid w:val="00577205"/>
    <w:rsid w:val="00580244"/>
    <w:rsid w:val="005813F8"/>
    <w:rsid w:val="00581712"/>
    <w:rsid w:val="00581B8A"/>
    <w:rsid w:val="005826F3"/>
    <w:rsid w:val="00582771"/>
    <w:rsid w:val="005830A6"/>
    <w:rsid w:val="005830D1"/>
    <w:rsid w:val="005833B8"/>
    <w:rsid w:val="00583AE3"/>
    <w:rsid w:val="00583D69"/>
    <w:rsid w:val="00584868"/>
    <w:rsid w:val="00586541"/>
    <w:rsid w:val="00590FC1"/>
    <w:rsid w:val="00591C63"/>
    <w:rsid w:val="00592B05"/>
    <w:rsid w:val="00593993"/>
    <w:rsid w:val="00594CA0"/>
    <w:rsid w:val="005958DC"/>
    <w:rsid w:val="00595F63"/>
    <w:rsid w:val="0059605A"/>
    <w:rsid w:val="005963FD"/>
    <w:rsid w:val="00596589"/>
    <w:rsid w:val="00597660"/>
    <w:rsid w:val="005A150D"/>
    <w:rsid w:val="005A1769"/>
    <w:rsid w:val="005A1A15"/>
    <w:rsid w:val="005A35E8"/>
    <w:rsid w:val="005A4828"/>
    <w:rsid w:val="005A4873"/>
    <w:rsid w:val="005A5E8C"/>
    <w:rsid w:val="005A6C23"/>
    <w:rsid w:val="005A71F7"/>
    <w:rsid w:val="005A77EC"/>
    <w:rsid w:val="005A781A"/>
    <w:rsid w:val="005A7DAF"/>
    <w:rsid w:val="005B0136"/>
    <w:rsid w:val="005B0155"/>
    <w:rsid w:val="005B0342"/>
    <w:rsid w:val="005B0645"/>
    <w:rsid w:val="005B0D1A"/>
    <w:rsid w:val="005B12C8"/>
    <w:rsid w:val="005B14E6"/>
    <w:rsid w:val="005B18D5"/>
    <w:rsid w:val="005B2518"/>
    <w:rsid w:val="005B3574"/>
    <w:rsid w:val="005B3D92"/>
    <w:rsid w:val="005B543C"/>
    <w:rsid w:val="005B79BE"/>
    <w:rsid w:val="005B7BEC"/>
    <w:rsid w:val="005C0145"/>
    <w:rsid w:val="005C0B99"/>
    <w:rsid w:val="005C19EB"/>
    <w:rsid w:val="005C2A05"/>
    <w:rsid w:val="005C3882"/>
    <w:rsid w:val="005C6258"/>
    <w:rsid w:val="005C62F8"/>
    <w:rsid w:val="005C648C"/>
    <w:rsid w:val="005D1CE9"/>
    <w:rsid w:val="005D3A98"/>
    <w:rsid w:val="005D57FE"/>
    <w:rsid w:val="005D61FA"/>
    <w:rsid w:val="005D6397"/>
    <w:rsid w:val="005D727E"/>
    <w:rsid w:val="005D7ACC"/>
    <w:rsid w:val="005E01B6"/>
    <w:rsid w:val="005E05B5"/>
    <w:rsid w:val="005E0764"/>
    <w:rsid w:val="005E0ACC"/>
    <w:rsid w:val="005E3008"/>
    <w:rsid w:val="005E3578"/>
    <w:rsid w:val="005E3587"/>
    <w:rsid w:val="005E6AFD"/>
    <w:rsid w:val="005E6B56"/>
    <w:rsid w:val="005F08EC"/>
    <w:rsid w:val="005F0D23"/>
    <w:rsid w:val="005F0FCA"/>
    <w:rsid w:val="005F1363"/>
    <w:rsid w:val="005F1A0E"/>
    <w:rsid w:val="005F2475"/>
    <w:rsid w:val="005F24F2"/>
    <w:rsid w:val="005F2654"/>
    <w:rsid w:val="005F2C0E"/>
    <w:rsid w:val="005F3382"/>
    <w:rsid w:val="005F3A1E"/>
    <w:rsid w:val="005F3E43"/>
    <w:rsid w:val="005F423E"/>
    <w:rsid w:val="005F4542"/>
    <w:rsid w:val="005F4F14"/>
    <w:rsid w:val="005F513A"/>
    <w:rsid w:val="005F5209"/>
    <w:rsid w:val="005F5D39"/>
    <w:rsid w:val="005F5D88"/>
    <w:rsid w:val="005F6B2D"/>
    <w:rsid w:val="005F6C79"/>
    <w:rsid w:val="005F7089"/>
    <w:rsid w:val="00600C78"/>
    <w:rsid w:val="00603039"/>
    <w:rsid w:val="00603F72"/>
    <w:rsid w:val="006053F9"/>
    <w:rsid w:val="00606A2F"/>
    <w:rsid w:val="00606CAF"/>
    <w:rsid w:val="006077A9"/>
    <w:rsid w:val="006107EB"/>
    <w:rsid w:val="00611453"/>
    <w:rsid w:val="0061217D"/>
    <w:rsid w:val="00613F28"/>
    <w:rsid w:val="00615006"/>
    <w:rsid w:val="006151D4"/>
    <w:rsid w:val="0061660A"/>
    <w:rsid w:val="0061765F"/>
    <w:rsid w:val="00621124"/>
    <w:rsid w:val="00622F23"/>
    <w:rsid w:val="00623890"/>
    <w:rsid w:val="00623C7C"/>
    <w:rsid w:val="006244DC"/>
    <w:rsid w:val="00624677"/>
    <w:rsid w:val="00624B85"/>
    <w:rsid w:val="00624E4D"/>
    <w:rsid w:val="00625E89"/>
    <w:rsid w:val="006271AF"/>
    <w:rsid w:val="00627EC3"/>
    <w:rsid w:val="006304F3"/>
    <w:rsid w:val="00631C87"/>
    <w:rsid w:val="0063244F"/>
    <w:rsid w:val="00632901"/>
    <w:rsid w:val="006332AA"/>
    <w:rsid w:val="006332F2"/>
    <w:rsid w:val="00633F97"/>
    <w:rsid w:val="00633FFD"/>
    <w:rsid w:val="006340FD"/>
    <w:rsid w:val="006345AE"/>
    <w:rsid w:val="006346C9"/>
    <w:rsid w:val="006349D2"/>
    <w:rsid w:val="006353BB"/>
    <w:rsid w:val="006361C9"/>
    <w:rsid w:val="0063651D"/>
    <w:rsid w:val="006366BE"/>
    <w:rsid w:val="0063689F"/>
    <w:rsid w:val="006371BE"/>
    <w:rsid w:val="0064073F"/>
    <w:rsid w:val="0064098F"/>
    <w:rsid w:val="00640A14"/>
    <w:rsid w:val="00640E64"/>
    <w:rsid w:val="00641C04"/>
    <w:rsid w:val="006420A4"/>
    <w:rsid w:val="00642A09"/>
    <w:rsid w:val="00643464"/>
    <w:rsid w:val="006438C6"/>
    <w:rsid w:val="006438CF"/>
    <w:rsid w:val="00643FAC"/>
    <w:rsid w:val="006444E9"/>
    <w:rsid w:val="00645618"/>
    <w:rsid w:val="00645DD6"/>
    <w:rsid w:val="006460C5"/>
    <w:rsid w:val="00646545"/>
    <w:rsid w:val="0064740D"/>
    <w:rsid w:val="00650375"/>
    <w:rsid w:val="006505FE"/>
    <w:rsid w:val="00650786"/>
    <w:rsid w:val="00651185"/>
    <w:rsid w:val="00651971"/>
    <w:rsid w:val="0065277A"/>
    <w:rsid w:val="00652C1D"/>
    <w:rsid w:val="00652F20"/>
    <w:rsid w:val="00653826"/>
    <w:rsid w:val="00654E82"/>
    <w:rsid w:val="00657105"/>
    <w:rsid w:val="006576E9"/>
    <w:rsid w:val="0065786D"/>
    <w:rsid w:val="00657962"/>
    <w:rsid w:val="0066039D"/>
    <w:rsid w:val="00660944"/>
    <w:rsid w:val="00662094"/>
    <w:rsid w:val="00662818"/>
    <w:rsid w:val="00665339"/>
    <w:rsid w:val="006656FC"/>
    <w:rsid w:val="00665B1B"/>
    <w:rsid w:val="0066723A"/>
    <w:rsid w:val="0067021A"/>
    <w:rsid w:val="006703AB"/>
    <w:rsid w:val="00670A72"/>
    <w:rsid w:val="00670BFE"/>
    <w:rsid w:val="006714E4"/>
    <w:rsid w:val="00671609"/>
    <w:rsid w:val="00671E68"/>
    <w:rsid w:val="006724A5"/>
    <w:rsid w:val="00673787"/>
    <w:rsid w:val="006737AC"/>
    <w:rsid w:val="0067435D"/>
    <w:rsid w:val="00674CCB"/>
    <w:rsid w:val="00674FD0"/>
    <w:rsid w:val="00675B15"/>
    <w:rsid w:val="00675DDC"/>
    <w:rsid w:val="00676189"/>
    <w:rsid w:val="00677032"/>
    <w:rsid w:val="006803E1"/>
    <w:rsid w:val="0068064A"/>
    <w:rsid w:val="00680C52"/>
    <w:rsid w:val="00681817"/>
    <w:rsid w:val="00681821"/>
    <w:rsid w:val="00682DC9"/>
    <w:rsid w:val="006846B2"/>
    <w:rsid w:val="0068507E"/>
    <w:rsid w:val="0068574B"/>
    <w:rsid w:val="00686266"/>
    <w:rsid w:val="006869B6"/>
    <w:rsid w:val="00686B81"/>
    <w:rsid w:val="00690181"/>
    <w:rsid w:val="0069038B"/>
    <w:rsid w:val="00692254"/>
    <w:rsid w:val="00693AA0"/>
    <w:rsid w:val="006960C5"/>
    <w:rsid w:val="006971B3"/>
    <w:rsid w:val="006975CA"/>
    <w:rsid w:val="006A099F"/>
    <w:rsid w:val="006A1BF6"/>
    <w:rsid w:val="006A1F3F"/>
    <w:rsid w:val="006A251A"/>
    <w:rsid w:val="006A2A41"/>
    <w:rsid w:val="006A70AD"/>
    <w:rsid w:val="006A7F5C"/>
    <w:rsid w:val="006B030D"/>
    <w:rsid w:val="006B2F2A"/>
    <w:rsid w:val="006B384C"/>
    <w:rsid w:val="006B5698"/>
    <w:rsid w:val="006B5EB6"/>
    <w:rsid w:val="006B6324"/>
    <w:rsid w:val="006B6793"/>
    <w:rsid w:val="006B6825"/>
    <w:rsid w:val="006B6F45"/>
    <w:rsid w:val="006B7095"/>
    <w:rsid w:val="006C13F0"/>
    <w:rsid w:val="006C23FA"/>
    <w:rsid w:val="006C5DA2"/>
    <w:rsid w:val="006C6A08"/>
    <w:rsid w:val="006C7691"/>
    <w:rsid w:val="006D0271"/>
    <w:rsid w:val="006D036C"/>
    <w:rsid w:val="006D163F"/>
    <w:rsid w:val="006D1A92"/>
    <w:rsid w:val="006D233E"/>
    <w:rsid w:val="006D25EA"/>
    <w:rsid w:val="006D2799"/>
    <w:rsid w:val="006D352F"/>
    <w:rsid w:val="006D3D61"/>
    <w:rsid w:val="006D4DAD"/>
    <w:rsid w:val="006D4DB0"/>
    <w:rsid w:val="006D527B"/>
    <w:rsid w:val="006D5699"/>
    <w:rsid w:val="006D67C9"/>
    <w:rsid w:val="006D67D8"/>
    <w:rsid w:val="006D7B05"/>
    <w:rsid w:val="006D7BD6"/>
    <w:rsid w:val="006E0ACB"/>
    <w:rsid w:val="006E0F03"/>
    <w:rsid w:val="006E169E"/>
    <w:rsid w:val="006E2051"/>
    <w:rsid w:val="006E2E9C"/>
    <w:rsid w:val="006E3BDE"/>
    <w:rsid w:val="006E67D2"/>
    <w:rsid w:val="006E7E6D"/>
    <w:rsid w:val="006F0C43"/>
    <w:rsid w:val="006F0F20"/>
    <w:rsid w:val="006F13D5"/>
    <w:rsid w:val="006F15E4"/>
    <w:rsid w:val="006F238D"/>
    <w:rsid w:val="006F2426"/>
    <w:rsid w:val="006F2CEF"/>
    <w:rsid w:val="006F2EF2"/>
    <w:rsid w:val="006F314F"/>
    <w:rsid w:val="006F3D97"/>
    <w:rsid w:val="006F4E33"/>
    <w:rsid w:val="006F59F8"/>
    <w:rsid w:val="006F5DE7"/>
    <w:rsid w:val="006F7C42"/>
    <w:rsid w:val="006F7E51"/>
    <w:rsid w:val="0070039A"/>
    <w:rsid w:val="0070126D"/>
    <w:rsid w:val="00701628"/>
    <w:rsid w:val="0070272A"/>
    <w:rsid w:val="00702841"/>
    <w:rsid w:val="00703587"/>
    <w:rsid w:val="00703637"/>
    <w:rsid w:val="00704A0B"/>
    <w:rsid w:val="00704B9D"/>
    <w:rsid w:val="00704D20"/>
    <w:rsid w:val="007052E9"/>
    <w:rsid w:val="00705741"/>
    <w:rsid w:val="00705952"/>
    <w:rsid w:val="00705B4E"/>
    <w:rsid w:val="00705C99"/>
    <w:rsid w:val="00705D09"/>
    <w:rsid w:val="00705EFF"/>
    <w:rsid w:val="00706172"/>
    <w:rsid w:val="00707067"/>
    <w:rsid w:val="00707782"/>
    <w:rsid w:val="007108F9"/>
    <w:rsid w:val="00711147"/>
    <w:rsid w:val="007111DC"/>
    <w:rsid w:val="00711286"/>
    <w:rsid w:val="007127AC"/>
    <w:rsid w:val="007128D5"/>
    <w:rsid w:val="007131A9"/>
    <w:rsid w:val="00713937"/>
    <w:rsid w:val="007149A0"/>
    <w:rsid w:val="00715763"/>
    <w:rsid w:val="007159D2"/>
    <w:rsid w:val="0071666F"/>
    <w:rsid w:val="007175B4"/>
    <w:rsid w:val="00717FC1"/>
    <w:rsid w:val="00720432"/>
    <w:rsid w:val="007229D7"/>
    <w:rsid w:val="0072312A"/>
    <w:rsid w:val="00723387"/>
    <w:rsid w:val="00723C34"/>
    <w:rsid w:val="00723F37"/>
    <w:rsid w:val="0072425A"/>
    <w:rsid w:val="00725A6E"/>
    <w:rsid w:val="00726A2D"/>
    <w:rsid w:val="00727A02"/>
    <w:rsid w:val="0073051B"/>
    <w:rsid w:val="00731531"/>
    <w:rsid w:val="00732251"/>
    <w:rsid w:val="00732B1F"/>
    <w:rsid w:val="00733CA1"/>
    <w:rsid w:val="00734DE9"/>
    <w:rsid w:val="00740F1E"/>
    <w:rsid w:val="00741844"/>
    <w:rsid w:val="00742B0E"/>
    <w:rsid w:val="00744512"/>
    <w:rsid w:val="00744BA6"/>
    <w:rsid w:val="00744CF4"/>
    <w:rsid w:val="00744E2D"/>
    <w:rsid w:val="0074527F"/>
    <w:rsid w:val="00746DD3"/>
    <w:rsid w:val="007472B4"/>
    <w:rsid w:val="007504CC"/>
    <w:rsid w:val="007515AD"/>
    <w:rsid w:val="00751E9B"/>
    <w:rsid w:val="00752A53"/>
    <w:rsid w:val="00752F58"/>
    <w:rsid w:val="007539EC"/>
    <w:rsid w:val="007541DD"/>
    <w:rsid w:val="0075437B"/>
    <w:rsid w:val="00754E13"/>
    <w:rsid w:val="0075559E"/>
    <w:rsid w:val="007559F6"/>
    <w:rsid w:val="0076046E"/>
    <w:rsid w:val="007609F3"/>
    <w:rsid w:val="00760DB0"/>
    <w:rsid w:val="00761070"/>
    <w:rsid w:val="00761448"/>
    <w:rsid w:val="00761918"/>
    <w:rsid w:val="00761F50"/>
    <w:rsid w:val="00762EA6"/>
    <w:rsid w:val="00763EA4"/>
    <w:rsid w:val="007640A1"/>
    <w:rsid w:val="00764EEE"/>
    <w:rsid w:val="00764FF9"/>
    <w:rsid w:val="007651EE"/>
    <w:rsid w:val="0076616C"/>
    <w:rsid w:val="007669E3"/>
    <w:rsid w:val="00767EC6"/>
    <w:rsid w:val="00767F22"/>
    <w:rsid w:val="00770261"/>
    <w:rsid w:val="007712D4"/>
    <w:rsid w:val="00771E15"/>
    <w:rsid w:val="00772864"/>
    <w:rsid w:val="00772EDE"/>
    <w:rsid w:val="007735C4"/>
    <w:rsid w:val="00774E09"/>
    <w:rsid w:val="00774FF6"/>
    <w:rsid w:val="007751D1"/>
    <w:rsid w:val="00775BE8"/>
    <w:rsid w:val="00775FF3"/>
    <w:rsid w:val="00776085"/>
    <w:rsid w:val="0077652D"/>
    <w:rsid w:val="00777276"/>
    <w:rsid w:val="00784C99"/>
    <w:rsid w:val="00784CE2"/>
    <w:rsid w:val="0078570D"/>
    <w:rsid w:val="0079063C"/>
    <w:rsid w:val="00791BDA"/>
    <w:rsid w:val="007936E7"/>
    <w:rsid w:val="007938CA"/>
    <w:rsid w:val="0079598A"/>
    <w:rsid w:val="00796AA6"/>
    <w:rsid w:val="00796B3B"/>
    <w:rsid w:val="007976BC"/>
    <w:rsid w:val="00797AF5"/>
    <w:rsid w:val="007A0770"/>
    <w:rsid w:val="007A0D61"/>
    <w:rsid w:val="007A2BD5"/>
    <w:rsid w:val="007A3425"/>
    <w:rsid w:val="007A42E4"/>
    <w:rsid w:val="007A4B9B"/>
    <w:rsid w:val="007A4D15"/>
    <w:rsid w:val="007A5193"/>
    <w:rsid w:val="007A6459"/>
    <w:rsid w:val="007A68B1"/>
    <w:rsid w:val="007A7445"/>
    <w:rsid w:val="007A746B"/>
    <w:rsid w:val="007A7680"/>
    <w:rsid w:val="007B0501"/>
    <w:rsid w:val="007B0DB0"/>
    <w:rsid w:val="007B12F8"/>
    <w:rsid w:val="007B202F"/>
    <w:rsid w:val="007B285B"/>
    <w:rsid w:val="007B3A5E"/>
    <w:rsid w:val="007B48A7"/>
    <w:rsid w:val="007B4EFB"/>
    <w:rsid w:val="007B6261"/>
    <w:rsid w:val="007B6453"/>
    <w:rsid w:val="007C00E8"/>
    <w:rsid w:val="007C2B4A"/>
    <w:rsid w:val="007C3779"/>
    <w:rsid w:val="007C3981"/>
    <w:rsid w:val="007C44B5"/>
    <w:rsid w:val="007C47C7"/>
    <w:rsid w:val="007C48E7"/>
    <w:rsid w:val="007C654E"/>
    <w:rsid w:val="007C6A47"/>
    <w:rsid w:val="007D13C2"/>
    <w:rsid w:val="007D1D3D"/>
    <w:rsid w:val="007D38B6"/>
    <w:rsid w:val="007D3F62"/>
    <w:rsid w:val="007D714F"/>
    <w:rsid w:val="007D728C"/>
    <w:rsid w:val="007D7D27"/>
    <w:rsid w:val="007D7E97"/>
    <w:rsid w:val="007D7F8F"/>
    <w:rsid w:val="007E00D3"/>
    <w:rsid w:val="007E0B0C"/>
    <w:rsid w:val="007E155B"/>
    <w:rsid w:val="007E1D04"/>
    <w:rsid w:val="007E305C"/>
    <w:rsid w:val="007E3B22"/>
    <w:rsid w:val="007E42DE"/>
    <w:rsid w:val="007E4703"/>
    <w:rsid w:val="007E4E19"/>
    <w:rsid w:val="007E5065"/>
    <w:rsid w:val="007E56AF"/>
    <w:rsid w:val="007E56C6"/>
    <w:rsid w:val="007E748E"/>
    <w:rsid w:val="007E759D"/>
    <w:rsid w:val="007F06D9"/>
    <w:rsid w:val="007F09A7"/>
    <w:rsid w:val="007F0E15"/>
    <w:rsid w:val="007F10D6"/>
    <w:rsid w:val="007F2C91"/>
    <w:rsid w:val="007F322E"/>
    <w:rsid w:val="007F3E0C"/>
    <w:rsid w:val="007F41E5"/>
    <w:rsid w:val="007F50EA"/>
    <w:rsid w:val="007F54F3"/>
    <w:rsid w:val="007F5F62"/>
    <w:rsid w:val="007F5F93"/>
    <w:rsid w:val="007F7630"/>
    <w:rsid w:val="008001C0"/>
    <w:rsid w:val="0080147F"/>
    <w:rsid w:val="00801539"/>
    <w:rsid w:val="0080393B"/>
    <w:rsid w:val="00805F52"/>
    <w:rsid w:val="008060CD"/>
    <w:rsid w:val="0080674C"/>
    <w:rsid w:val="0081048C"/>
    <w:rsid w:val="00810522"/>
    <w:rsid w:val="008139B3"/>
    <w:rsid w:val="00814DD5"/>
    <w:rsid w:val="00816814"/>
    <w:rsid w:val="00816EA4"/>
    <w:rsid w:val="00817687"/>
    <w:rsid w:val="00820274"/>
    <w:rsid w:val="00820F75"/>
    <w:rsid w:val="00821430"/>
    <w:rsid w:val="0082266B"/>
    <w:rsid w:val="00822F55"/>
    <w:rsid w:val="00823695"/>
    <w:rsid w:val="00823C74"/>
    <w:rsid w:val="00823DA7"/>
    <w:rsid w:val="00824660"/>
    <w:rsid w:val="00824B00"/>
    <w:rsid w:val="00824EC9"/>
    <w:rsid w:val="0082557B"/>
    <w:rsid w:val="00825819"/>
    <w:rsid w:val="00825A4C"/>
    <w:rsid w:val="008261E5"/>
    <w:rsid w:val="008279F5"/>
    <w:rsid w:val="00827E2E"/>
    <w:rsid w:val="008303F9"/>
    <w:rsid w:val="008304C6"/>
    <w:rsid w:val="00831C25"/>
    <w:rsid w:val="008322BA"/>
    <w:rsid w:val="00832F68"/>
    <w:rsid w:val="008332B3"/>
    <w:rsid w:val="00833781"/>
    <w:rsid w:val="00833F48"/>
    <w:rsid w:val="00834015"/>
    <w:rsid w:val="0083653E"/>
    <w:rsid w:val="00837AE1"/>
    <w:rsid w:val="00841F15"/>
    <w:rsid w:val="008425A9"/>
    <w:rsid w:val="00843049"/>
    <w:rsid w:val="0084333D"/>
    <w:rsid w:val="008434A2"/>
    <w:rsid w:val="00843BC7"/>
    <w:rsid w:val="00844170"/>
    <w:rsid w:val="00844B7E"/>
    <w:rsid w:val="0084733F"/>
    <w:rsid w:val="00850AEE"/>
    <w:rsid w:val="00850ECE"/>
    <w:rsid w:val="00851B7C"/>
    <w:rsid w:val="00851EEB"/>
    <w:rsid w:val="0085544B"/>
    <w:rsid w:val="00856228"/>
    <w:rsid w:val="008574D8"/>
    <w:rsid w:val="00860F58"/>
    <w:rsid w:val="00862730"/>
    <w:rsid w:val="00862927"/>
    <w:rsid w:val="00865CFF"/>
    <w:rsid w:val="00865ED8"/>
    <w:rsid w:val="008666A4"/>
    <w:rsid w:val="00866AEE"/>
    <w:rsid w:val="008707CE"/>
    <w:rsid w:val="0087100B"/>
    <w:rsid w:val="00871201"/>
    <w:rsid w:val="008722CF"/>
    <w:rsid w:val="00872467"/>
    <w:rsid w:val="00874618"/>
    <w:rsid w:val="00874A67"/>
    <w:rsid w:val="00874B82"/>
    <w:rsid w:val="00875E71"/>
    <w:rsid w:val="00876240"/>
    <w:rsid w:val="00876456"/>
    <w:rsid w:val="00876764"/>
    <w:rsid w:val="008769FA"/>
    <w:rsid w:val="00877740"/>
    <w:rsid w:val="008801CA"/>
    <w:rsid w:val="00880A97"/>
    <w:rsid w:val="00880E5B"/>
    <w:rsid w:val="008819E7"/>
    <w:rsid w:val="00882702"/>
    <w:rsid w:val="00883269"/>
    <w:rsid w:val="008836D6"/>
    <w:rsid w:val="008837C4"/>
    <w:rsid w:val="008846B3"/>
    <w:rsid w:val="00884916"/>
    <w:rsid w:val="00884973"/>
    <w:rsid w:val="00885246"/>
    <w:rsid w:val="00885D83"/>
    <w:rsid w:val="00887BF7"/>
    <w:rsid w:val="00890427"/>
    <w:rsid w:val="00891B0B"/>
    <w:rsid w:val="008939CA"/>
    <w:rsid w:val="00894481"/>
    <w:rsid w:val="00894505"/>
    <w:rsid w:val="00894828"/>
    <w:rsid w:val="00894A02"/>
    <w:rsid w:val="00896623"/>
    <w:rsid w:val="00896792"/>
    <w:rsid w:val="00896C74"/>
    <w:rsid w:val="00896CE5"/>
    <w:rsid w:val="00896F8D"/>
    <w:rsid w:val="00897A41"/>
    <w:rsid w:val="00897C1D"/>
    <w:rsid w:val="008A05DC"/>
    <w:rsid w:val="008A08E0"/>
    <w:rsid w:val="008A0BBA"/>
    <w:rsid w:val="008A0D28"/>
    <w:rsid w:val="008A19C2"/>
    <w:rsid w:val="008A20C4"/>
    <w:rsid w:val="008A276C"/>
    <w:rsid w:val="008A2B65"/>
    <w:rsid w:val="008A5439"/>
    <w:rsid w:val="008A5C9A"/>
    <w:rsid w:val="008A62FF"/>
    <w:rsid w:val="008A7089"/>
    <w:rsid w:val="008A75BE"/>
    <w:rsid w:val="008A7DCE"/>
    <w:rsid w:val="008A7F56"/>
    <w:rsid w:val="008B10B6"/>
    <w:rsid w:val="008B11CF"/>
    <w:rsid w:val="008B15D9"/>
    <w:rsid w:val="008B18DC"/>
    <w:rsid w:val="008B376C"/>
    <w:rsid w:val="008B3CA4"/>
    <w:rsid w:val="008B5007"/>
    <w:rsid w:val="008B5407"/>
    <w:rsid w:val="008B5760"/>
    <w:rsid w:val="008B57F9"/>
    <w:rsid w:val="008B5B47"/>
    <w:rsid w:val="008B7819"/>
    <w:rsid w:val="008C17B0"/>
    <w:rsid w:val="008C20A0"/>
    <w:rsid w:val="008C213E"/>
    <w:rsid w:val="008C23B7"/>
    <w:rsid w:val="008C413B"/>
    <w:rsid w:val="008C4329"/>
    <w:rsid w:val="008C50A2"/>
    <w:rsid w:val="008C6C9F"/>
    <w:rsid w:val="008C7900"/>
    <w:rsid w:val="008D0EC9"/>
    <w:rsid w:val="008D0EF2"/>
    <w:rsid w:val="008D1E5E"/>
    <w:rsid w:val="008D26E2"/>
    <w:rsid w:val="008D305B"/>
    <w:rsid w:val="008D386E"/>
    <w:rsid w:val="008D4910"/>
    <w:rsid w:val="008D4D4A"/>
    <w:rsid w:val="008D633E"/>
    <w:rsid w:val="008D674B"/>
    <w:rsid w:val="008D6868"/>
    <w:rsid w:val="008D6D4E"/>
    <w:rsid w:val="008D75D4"/>
    <w:rsid w:val="008D7B77"/>
    <w:rsid w:val="008D7DFC"/>
    <w:rsid w:val="008E0311"/>
    <w:rsid w:val="008E10B2"/>
    <w:rsid w:val="008E1408"/>
    <w:rsid w:val="008E28F2"/>
    <w:rsid w:val="008E3664"/>
    <w:rsid w:val="008E5153"/>
    <w:rsid w:val="008E5D94"/>
    <w:rsid w:val="008E79A7"/>
    <w:rsid w:val="008F0841"/>
    <w:rsid w:val="008F222F"/>
    <w:rsid w:val="008F476E"/>
    <w:rsid w:val="008F55EC"/>
    <w:rsid w:val="008F6465"/>
    <w:rsid w:val="008F7DF8"/>
    <w:rsid w:val="0090016B"/>
    <w:rsid w:val="00901827"/>
    <w:rsid w:val="00901B16"/>
    <w:rsid w:val="00902AD7"/>
    <w:rsid w:val="0090320C"/>
    <w:rsid w:val="0090362F"/>
    <w:rsid w:val="009038F7"/>
    <w:rsid w:val="009050FB"/>
    <w:rsid w:val="009051C5"/>
    <w:rsid w:val="009054FB"/>
    <w:rsid w:val="009058C7"/>
    <w:rsid w:val="00906522"/>
    <w:rsid w:val="00906DAA"/>
    <w:rsid w:val="00907C49"/>
    <w:rsid w:val="00910278"/>
    <w:rsid w:val="00911B76"/>
    <w:rsid w:val="009122C3"/>
    <w:rsid w:val="00914495"/>
    <w:rsid w:val="0091643F"/>
    <w:rsid w:val="009164C7"/>
    <w:rsid w:val="00917136"/>
    <w:rsid w:val="00917217"/>
    <w:rsid w:val="009172A9"/>
    <w:rsid w:val="009209CC"/>
    <w:rsid w:val="0092128F"/>
    <w:rsid w:val="009225FB"/>
    <w:rsid w:val="00922E4B"/>
    <w:rsid w:val="00922EE5"/>
    <w:rsid w:val="00924604"/>
    <w:rsid w:val="00924F8D"/>
    <w:rsid w:val="00925026"/>
    <w:rsid w:val="00925418"/>
    <w:rsid w:val="009258DA"/>
    <w:rsid w:val="009259BB"/>
    <w:rsid w:val="00925AAA"/>
    <w:rsid w:val="00925CB5"/>
    <w:rsid w:val="00926287"/>
    <w:rsid w:val="00927226"/>
    <w:rsid w:val="00927244"/>
    <w:rsid w:val="009275B3"/>
    <w:rsid w:val="00927AD6"/>
    <w:rsid w:val="0093057A"/>
    <w:rsid w:val="009313D8"/>
    <w:rsid w:val="00931629"/>
    <w:rsid w:val="00931820"/>
    <w:rsid w:val="00932B9E"/>
    <w:rsid w:val="00933B72"/>
    <w:rsid w:val="00934ED7"/>
    <w:rsid w:val="009351C3"/>
    <w:rsid w:val="00935A2E"/>
    <w:rsid w:val="00940EA7"/>
    <w:rsid w:val="00941787"/>
    <w:rsid w:val="00941AC4"/>
    <w:rsid w:val="00941B6A"/>
    <w:rsid w:val="00942ACE"/>
    <w:rsid w:val="00942D5A"/>
    <w:rsid w:val="00943A9B"/>
    <w:rsid w:val="00943D69"/>
    <w:rsid w:val="00944139"/>
    <w:rsid w:val="0094420A"/>
    <w:rsid w:val="009445CA"/>
    <w:rsid w:val="00945271"/>
    <w:rsid w:val="00946E6F"/>
    <w:rsid w:val="00950BDC"/>
    <w:rsid w:val="009510EB"/>
    <w:rsid w:val="0095154D"/>
    <w:rsid w:val="00952FD0"/>
    <w:rsid w:val="009553B7"/>
    <w:rsid w:val="009554FA"/>
    <w:rsid w:val="00955C8C"/>
    <w:rsid w:val="00955EF9"/>
    <w:rsid w:val="00956179"/>
    <w:rsid w:val="009572B6"/>
    <w:rsid w:val="00960C9C"/>
    <w:rsid w:val="00961BBB"/>
    <w:rsid w:val="009625FD"/>
    <w:rsid w:val="0096273F"/>
    <w:rsid w:val="00964052"/>
    <w:rsid w:val="00965039"/>
    <w:rsid w:val="00965E70"/>
    <w:rsid w:val="009662D7"/>
    <w:rsid w:val="00966C7A"/>
    <w:rsid w:val="0096775A"/>
    <w:rsid w:val="0097034B"/>
    <w:rsid w:val="009704D9"/>
    <w:rsid w:val="009718F9"/>
    <w:rsid w:val="00971D87"/>
    <w:rsid w:val="00972031"/>
    <w:rsid w:val="00973B5F"/>
    <w:rsid w:val="00974D8C"/>
    <w:rsid w:val="009755B3"/>
    <w:rsid w:val="00975E29"/>
    <w:rsid w:val="00976CF0"/>
    <w:rsid w:val="00977410"/>
    <w:rsid w:val="00980443"/>
    <w:rsid w:val="00980F16"/>
    <w:rsid w:val="00981702"/>
    <w:rsid w:val="009832F9"/>
    <w:rsid w:val="009834C0"/>
    <w:rsid w:val="00985FB9"/>
    <w:rsid w:val="0099088C"/>
    <w:rsid w:val="00991229"/>
    <w:rsid w:val="0099193E"/>
    <w:rsid w:val="009921AF"/>
    <w:rsid w:val="0099241F"/>
    <w:rsid w:val="00992A2E"/>
    <w:rsid w:val="00994578"/>
    <w:rsid w:val="00995B8C"/>
    <w:rsid w:val="009967A2"/>
    <w:rsid w:val="009A10D2"/>
    <w:rsid w:val="009A1673"/>
    <w:rsid w:val="009A1EFE"/>
    <w:rsid w:val="009A32F6"/>
    <w:rsid w:val="009A448F"/>
    <w:rsid w:val="009A4934"/>
    <w:rsid w:val="009A4EA1"/>
    <w:rsid w:val="009A5EC2"/>
    <w:rsid w:val="009A63ED"/>
    <w:rsid w:val="009A6631"/>
    <w:rsid w:val="009A6B29"/>
    <w:rsid w:val="009A78C6"/>
    <w:rsid w:val="009A7DCE"/>
    <w:rsid w:val="009A7EFA"/>
    <w:rsid w:val="009B0173"/>
    <w:rsid w:val="009B03C7"/>
    <w:rsid w:val="009B0A2A"/>
    <w:rsid w:val="009B0D9D"/>
    <w:rsid w:val="009B1CC2"/>
    <w:rsid w:val="009B248B"/>
    <w:rsid w:val="009B2AA2"/>
    <w:rsid w:val="009B2B3C"/>
    <w:rsid w:val="009B33A6"/>
    <w:rsid w:val="009B3585"/>
    <w:rsid w:val="009B3805"/>
    <w:rsid w:val="009B5C60"/>
    <w:rsid w:val="009B5D9F"/>
    <w:rsid w:val="009B6B73"/>
    <w:rsid w:val="009B6DC2"/>
    <w:rsid w:val="009B7914"/>
    <w:rsid w:val="009B7EED"/>
    <w:rsid w:val="009C16E3"/>
    <w:rsid w:val="009C2364"/>
    <w:rsid w:val="009C2676"/>
    <w:rsid w:val="009C276F"/>
    <w:rsid w:val="009C4407"/>
    <w:rsid w:val="009C44BB"/>
    <w:rsid w:val="009C4746"/>
    <w:rsid w:val="009C579C"/>
    <w:rsid w:val="009C6437"/>
    <w:rsid w:val="009C68C1"/>
    <w:rsid w:val="009D058A"/>
    <w:rsid w:val="009D0F50"/>
    <w:rsid w:val="009D15EB"/>
    <w:rsid w:val="009D164A"/>
    <w:rsid w:val="009D26AE"/>
    <w:rsid w:val="009D2A87"/>
    <w:rsid w:val="009D2D94"/>
    <w:rsid w:val="009D2E4F"/>
    <w:rsid w:val="009D30BD"/>
    <w:rsid w:val="009D37A5"/>
    <w:rsid w:val="009D4A70"/>
    <w:rsid w:val="009D6E94"/>
    <w:rsid w:val="009D7ED0"/>
    <w:rsid w:val="009E05B6"/>
    <w:rsid w:val="009E108D"/>
    <w:rsid w:val="009E1E90"/>
    <w:rsid w:val="009E2D54"/>
    <w:rsid w:val="009E38A2"/>
    <w:rsid w:val="009E42D8"/>
    <w:rsid w:val="009E5AC5"/>
    <w:rsid w:val="009E5BA1"/>
    <w:rsid w:val="009E7162"/>
    <w:rsid w:val="009E7284"/>
    <w:rsid w:val="009E7C77"/>
    <w:rsid w:val="009F2F9F"/>
    <w:rsid w:val="009F2FDD"/>
    <w:rsid w:val="009F330E"/>
    <w:rsid w:val="009F33AA"/>
    <w:rsid w:val="009F51BA"/>
    <w:rsid w:val="009F5D96"/>
    <w:rsid w:val="009F66BA"/>
    <w:rsid w:val="009F6A2F"/>
    <w:rsid w:val="009F7549"/>
    <w:rsid w:val="009F7EB2"/>
    <w:rsid w:val="00A00137"/>
    <w:rsid w:val="00A01167"/>
    <w:rsid w:val="00A016CB"/>
    <w:rsid w:val="00A01EEC"/>
    <w:rsid w:val="00A02044"/>
    <w:rsid w:val="00A030B8"/>
    <w:rsid w:val="00A03219"/>
    <w:rsid w:val="00A03EBB"/>
    <w:rsid w:val="00A06784"/>
    <w:rsid w:val="00A06FA7"/>
    <w:rsid w:val="00A10118"/>
    <w:rsid w:val="00A1089D"/>
    <w:rsid w:val="00A10FD2"/>
    <w:rsid w:val="00A113D9"/>
    <w:rsid w:val="00A122F1"/>
    <w:rsid w:val="00A125DE"/>
    <w:rsid w:val="00A12E73"/>
    <w:rsid w:val="00A131B5"/>
    <w:rsid w:val="00A142A6"/>
    <w:rsid w:val="00A14A70"/>
    <w:rsid w:val="00A165A0"/>
    <w:rsid w:val="00A166A0"/>
    <w:rsid w:val="00A167DD"/>
    <w:rsid w:val="00A17064"/>
    <w:rsid w:val="00A210C4"/>
    <w:rsid w:val="00A22702"/>
    <w:rsid w:val="00A228A9"/>
    <w:rsid w:val="00A234D6"/>
    <w:rsid w:val="00A23C54"/>
    <w:rsid w:val="00A24FD5"/>
    <w:rsid w:val="00A250DC"/>
    <w:rsid w:val="00A262B4"/>
    <w:rsid w:val="00A26513"/>
    <w:rsid w:val="00A26699"/>
    <w:rsid w:val="00A27144"/>
    <w:rsid w:val="00A27600"/>
    <w:rsid w:val="00A27A5D"/>
    <w:rsid w:val="00A30A75"/>
    <w:rsid w:val="00A31943"/>
    <w:rsid w:val="00A32026"/>
    <w:rsid w:val="00A32DBF"/>
    <w:rsid w:val="00A32F03"/>
    <w:rsid w:val="00A3380F"/>
    <w:rsid w:val="00A34634"/>
    <w:rsid w:val="00A3684D"/>
    <w:rsid w:val="00A36A92"/>
    <w:rsid w:val="00A36B79"/>
    <w:rsid w:val="00A43324"/>
    <w:rsid w:val="00A43E6E"/>
    <w:rsid w:val="00A4491D"/>
    <w:rsid w:val="00A45720"/>
    <w:rsid w:val="00A46827"/>
    <w:rsid w:val="00A47148"/>
    <w:rsid w:val="00A47EE8"/>
    <w:rsid w:val="00A51B6F"/>
    <w:rsid w:val="00A526B3"/>
    <w:rsid w:val="00A5371D"/>
    <w:rsid w:val="00A53AEB"/>
    <w:rsid w:val="00A545AE"/>
    <w:rsid w:val="00A54932"/>
    <w:rsid w:val="00A54DC8"/>
    <w:rsid w:val="00A54F6C"/>
    <w:rsid w:val="00A55237"/>
    <w:rsid w:val="00A55338"/>
    <w:rsid w:val="00A55E25"/>
    <w:rsid w:val="00A56B8E"/>
    <w:rsid w:val="00A57832"/>
    <w:rsid w:val="00A6016E"/>
    <w:rsid w:val="00A602C8"/>
    <w:rsid w:val="00A609E5"/>
    <w:rsid w:val="00A61273"/>
    <w:rsid w:val="00A612E7"/>
    <w:rsid w:val="00A61D66"/>
    <w:rsid w:val="00A62DA3"/>
    <w:rsid w:val="00A6324E"/>
    <w:rsid w:val="00A63C12"/>
    <w:rsid w:val="00A6436C"/>
    <w:rsid w:val="00A64C9A"/>
    <w:rsid w:val="00A653E3"/>
    <w:rsid w:val="00A65E15"/>
    <w:rsid w:val="00A65E6B"/>
    <w:rsid w:val="00A66545"/>
    <w:rsid w:val="00A66AAB"/>
    <w:rsid w:val="00A70A2E"/>
    <w:rsid w:val="00A70AFA"/>
    <w:rsid w:val="00A70C02"/>
    <w:rsid w:val="00A71C65"/>
    <w:rsid w:val="00A7355C"/>
    <w:rsid w:val="00A742D1"/>
    <w:rsid w:val="00A74539"/>
    <w:rsid w:val="00A74581"/>
    <w:rsid w:val="00A746A8"/>
    <w:rsid w:val="00A750EA"/>
    <w:rsid w:val="00A7548A"/>
    <w:rsid w:val="00A7735C"/>
    <w:rsid w:val="00A77459"/>
    <w:rsid w:val="00A803EC"/>
    <w:rsid w:val="00A80DA5"/>
    <w:rsid w:val="00A81A0E"/>
    <w:rsid w:val="00A81B19"/>
    <w:rsid w:val="00A83AC9"/>
    <w:rsid w:val="00A842E9"/>
    <w:rsid w:val="00A844FF"/>
    <w:rsid w:val="00A855D1"/>
    <w:rsid w:val="00A85BC1"/>
    <w:rsid w:val="00A85F9C"/>
    <w:rsid w:val="00A86C42"/>
    <w:rsid w:val="00A86D33"/>
    <w:rsid w:val="00A86EE5"/>
    <w:rsid w:val="00A9024C"/>
    <w:rsid w:val="00A90848"/>
    <w:rsid w:val="00A90880"/>
    <w:rsid w:val="00A911EE"/>
    <w:rsid w:val="00A91726"/>
    <w:rsid w:val="00A91E6F"/>
    <w:rsid w:val="00A91EE1"/>
    <w:rsid w:val="00A921ED"/>
    <w:rsid w:val="00A92493"/>
    <w:rsid w:val="00A925C4"/>
    <w:rsid w:val="00A92ED6"/>
    <w:rsid w:val="00A93127"/>
    <w:rsid w:val="00A93166"/>
    <w:rsid w:val="00A941D1"/>
    <w:rsid w:val="00A948A7"/>
    <w:rsid w:val="00A94BBD"/>
    <w:rsid w:val="00A96BD6"/>
    <w:rsid w:val="00A96FFF"/>
    <w:rsid w:val="00A9707E"/>
    <w:rsid w:val="00A9744E"/>
    <w:rsid w:val="00A97DA7"/>
    <w:rsid w:val="00AA12ED"/>
    <w:rsid w:val="00AA250A"/>
    <w:rsid w:val="00AA34CE"/>
    <w:rsid w:val="00AA4936"/>
    <w:rsid w:val="00AA4F25"/>
    <w:rsid w:val="00AA51F7"/>
    <w:rsid w:val="00AA6486"/>
    <w:rsid w:val="00AA7802"/>
    <w:rsid w:val="00AA7D99"/>
    <w:rsid w:val="00AB08E0"/>
    <w:rsid w:val="00AB0D0D"/>
    <w:rsid w:val="00AB1733"/>
    <w:rsid w:val="00AB32D5"/>
    <w:rsid w:val="00AB35C8"/>
    <w:rsid w:val="00AB3A06"/>
    <w:rsid w:val="00AB5147"/>
    <w:rsid w:val="00AB60D1"/>
    <w:rsid w:val="00AB6781"/>
    <w:rsid w:val="00AB67E3"/>
    <w:rsid w:val="00AB743A"/>
    <w:rsid w:val="00AC00A3"/>
    <w:rsid w:val="00AC0591"/>
    <w:rsid w:val="00AC157A"/>
    <w:rsid w:val="00AC2594"/>
    <w:rsid w:val="00AC260A"/>
    <w:rsid w:val="00AC2CA6"/>
    <w:rsid w:val="00AC3087"/>
    <w:rsid w:val="00AC3803"/>
    <w:rsid w:val="00AC398E"/>
    <w:rsid w:val="00AC3997"/>
    <w:rsid w:val="00AC4057"/>
    <w:rsid w:val="00AC4550"/>
    <w:rsid w:val="00AC49A4"/>
    <w:rsid w:val="00AC4E18"/>
    <w:rsid w:val="00AC4ECA"/>
    <w:rsid w:val="00AC501A"/>
    <w:rsid w:val="00AC51FC"/>
    <w:rsid w:val="00AC63FF"/>
    <w:rsid w:val="00AC6605"/>
    <w:rsid w:val="00AC6C7D"/>
    <w:rsid w:val="00AC75DA"/>
    <w:rsid w:val="00AD00FB"/>
    <w:rsid w:val="00AD0127"/>
    <w:rsid w:val="00AD08B5"/>
    <w:rsid w:val="00AD0E18"/>
    <w:rsid w:val="00AD24FB"/>
    <w:rsid w:val="00AD3343"/>
    <w:rsid w:val="00AD42CF"/>
    <w:rsid w:val="00AD4FA7"/>
    <w:rsid w:val="00AD59CD"/>
    <w:rsid w:val="00AD72D7"/>
    <w:rsid w:val="00AD75A6"/>
    <w:rsid w:val="00AE0612"/>
    <w:rsid w:val="00AE08D2"/>
    <w:rsid w:val="00AE1027"/>
    <w:rsid w:val="00AE133A"/>
    <w:rsid w:val="00AE14ED"/>
    <w:rsid w:val="00AE2147"/>
    <w:rsid w:val="00AE4419"/>
    <w:rsid w:val="00AE4D63"/>
    <w:rsid w:val="00AE58C6"/>
    <w:rsid w:val="00AE5AF1"/>
    <w:rsid w:val="00AE5E0A"/>
    <w:rsid w:val="00AE6306"/>
    <w:rsid w:val="00AE72A9"/>
    <w:rsid w:val="00AE7723"/>
    <w:rsid w:val="00AF0653"/>
    <w:rsid w:val="00AF085D"/>
    <w:rsid w:val="00AF1DD3"/>
    <w:rsid w:val="00AF1FA3"/>
    <w:rsid w:val="00AF225F"/>
    <w:rsid w:val="00AF34AE"/>
    <w:rsid w:val="00AF3D6E"/>
    <w:rsid w:val="00AF50B4"/>
    <w:rsid w:val="00AF7414"/>
    <w:rsid w:val="00B00080"/>
    <w:rsid w:val="00B0080C"/>
    <w:rsid w:val="00B00868"/>
    <w:rsid w:val="00B01046"/>
    <w:rsid w:val="00B03679"/>
    <w:rsid w:val="00B0392A"/>
    <w:rsid w:val="00B03A8A"/>
    <w:rsid w:val="00B047FD"/>
    <w:rsid w:val="00B058CF"/>
    <w:rsid w:val="00B06151"/>
    <w:rsid w:val="00B06427"/>
    <w:rsid w:val="00B06871"/>
    <w:rsid w:val="00B073D3"/>
    <w:rsid w:val="00B075B9"/>
    <w:rsid w:val="00B07E57"/>
    <w:rsid w:val="00B10135"/>
    <w:rsid w:val="00B101F3"/>
    <w:rsid w:val="00B1090B"/>
    <w:rsid w:val="00B109D0"/>
    <w:rsid w:val="00B10FA2"/>
    <w:rsid w:val="00B12AFD"/>
    <w:rsid w:val="00B153B5"/>
    <w:rsid w:val="00B15505"/>
    <w:rsid w:val="00B15FCF"/>
    <w:rsid w:val="00B160D3"/>
    <w:rsid w:val="00B160F0"/>
    <w:rsid w:val="00B1693F"/>
    <w:rsid w:val="00B17804"/>
    <w:rsid w:val="00B17F5A"/>
    <w:rsid w:val="00B2086B"/>
    <w:rsid w:val="00B21854"/>
    <w:rsid w:val="00B21C76"/>
    <w:rsid w:val="00B22DE9"/>
    <w:rsid w:val="00B25CBA"/>
    <w:rsid w:val="00B3033B"/>
    <w:rsid w:val="00B30AFF"/>
    <w:rsid w:val="00B30F20"/>
    <w:rsid w:val="00B31AA8"/>
    <w:rsid w:val="00B326D2"/>
    <w:rsid w:val="00B339CA"/>
    <w:rsid w:val="00B34B5E"/>
    <w:rsid w:val="00B34E63"/>
    <w:rsid w:val="00B3565D"/>
    <w:rsid w:val="00B35974"/>
    <w:rsid w:val="00B36E17"/>
    <w:rsid w:val="00B3745A"/>
    <w:rsid w:val="00B374F6"/>
    <w:rsid w:val="00B377C1"/>
    <w:rsid w:val="00B37D0C"/>
    <w:rsid w:val="00B37D9A"/>
    <w:rsid w:val="00B40212"/>
    <w:rsid w:val="00B40857"/>
    <w:rsid w:val="00B40A21"/>
    <w:rsid w:val="00B423FE"/>
    <w:rsid w:val="00B42531"/>
    <w:rsid w:val="00B4276F"/>
    <w:rsid w:val="00B43F6C"/>
    <w:rsid w:val="00B44837"/>
    <w:rsid w:val="00B45334"/>
    <w:rsid w:val="00B45731"/>
    <w:rsid w:val="00B45C08"/>
    <w:rsid w:val="00B503B1"/>
    <w:rsid w:val="00B520FA"/>
    <w:rsid w:val="00B52EA4"/>
    <w:rsid w:val="00B53582"/>
    <w:rsid w:val="00B54741"/>
    <w:rsid w:val="00B54F8E"/>
    <w:rsid w:val="00B55186"/>
    <w:rsid w:val="00B55CE2"/>
    <w:rsid w:val="00B56796"/>
    <w:rsid w:val="00B57B55"/>
    <w:rsid w:val="00B57B92"/>
    <w:rsid w:val="00B6059B"/>
    <w:rsid w:val="00B60C68"/>
    <w:rsid w:val="00B62B7B"/>
    <w:rsid w:val="00B637CF"/>
    <w:rsid w:val="00B639C2"/>
    <w:rsid w:val="00B63BCE"/>
    <w:rsid w:val="00B6416C"/>
    <w:rsid w:val="00B6438F"/>
    <w:rsid w:val="00B6551E"/>
    <w:rsid w:val="00B65746"/>
    <w:rsid w:val="00B66A17"/>
    <w:rsid w:val="00B67258"/>
    <w:rsid w:val="00B706CF"/>
    <w:rsid w:val="00B71F0B"/>
    <w:rsid w:val="00B72EE3"/>
    <w:rsid w:val="00B7401D"/>
    <w:rsid w:val="00B74436"/>
    <w:rsid w:val="00B75231"/>
    <w:rsid w:val="00B7675C"/>
    <w:rsid w:val="00B76B7D"/>
    <w:rsid w:val="00B76CC9"/>
    <w:rsid w:val="00B80194"/>
    <w:rsid w:val="00B805A3"/>
    <w:rsid w:val="00B80EBA"/>
    <w:rsid w:val="00B80FD2"/>
    <w:rsid w:val="00B812E8"/>
    <w:rsid w:val="00B81810"/>
    <w:rsid w:val="00B827F0"/>
    <w:rsid w:val="00B8351F"/>
    <w:rsid w:val="00B84571"/>
    <w:rsid w:val="00B86404"/>
    <w:rsid w:val="00B86624"/>
    <w:rsid w:val="00B86E3A"/>
    <w:rsid w:val="00B90660"/>
    <w:rsid w:val="00B90D2B"/>
    <w:rsid w:val="00B92CF9"/>
    <w:rsid w:val="00B931A7"/>
    <w:rsid w:val="00B94919"/>
    <w:rsid w:val="00B95422"/>
    <w:rsid w:val="00B95CA2"/>
    <w:rsid w:val="00B960FB"/>
    <w:rsid w:val="00B9623F"/>
    <w:rsid w:val="00B96DF1"/>
    <w:rsid w:val="00B97988"/>
    <w:rsid w:val="00BA0A1B"/>
    <w:rsid w:val="00BA121D"/>
    <w:rsid w:val="00BA1C0C"/>
    <w:rsid w:val="00BA1F48"/>
    <w:rsid w:val="00BA2023"/>
    <w:rsid w:val="00BA3148"/>
    <w:rsid w:val="00BA32B0"/>
    <w:rsid w:val="00BA37B8"/>
    <w:rsid w:val="00BA3818"/>
    <w:rsid w:val="00BA3DAE"/>
    <w:rsid w:val="00BA48E2"/>
    <w:rsid w:val="00BA59AB"/>
    <w:rsid w:val="00BA66E6"/>
    <w:rsid w:val="00BA6A17"/>
    <w:rsid w:val="00BA784B"/>
    <w:rsid w:val="00BB0846"/>
    <w:rsid w:val="00BB0F45"/>
    <w:rsid w:val="00BB1A06"/>
    <w:rsid w:val="00BB24B9"/>
    <w:rsid w:val="00BB3CE6"/>
    <w:rsid w:val="00BB492A"/>
    <w:rsid w:val="00BB49D8"/>
    <w:rsid w:val="00BB6BBE"/>
    <w:rsid w:val="00BB7E4C"/>
    <w:rsid w:val="00BC00F4"/>
    <w:rsid w:val="00BC1E07"/>
    <w:rsid w:val="00BC2595"/>
    <w:rsid w:val="00BC25BE"/>
    <w:rsid w:val="00BC34CD"/>
    <w:rsid w:val="00BC5342"/>
    <w:rsid w:val="00BC61B0"/>
    <w:rsid w:val="00BD0904"/>
    <w:rsid w:val="00BD1881"/>
    <w:rsid w:val="00BD3118"/>
    <w:rsid w:val="00BD3F8B"/>
    <w:rsid w:val="00BD49C5"/>
    <w:rsid w:val="00BD5E3E"/>
    <w:rsid w:val="00BD75DE"/>
    <w:rsid w:val="00BE01F9"/>
    <w:rsid w:val="00BE0F10"/>
    <w:rsid w:val="00BE261F"/>
    <w:rsid w:val="00BE2EA9"/>
    <w:rsid w:val="00BE2F60"/>
    <w:rsid w:val="00BE3481"/>
    <w:rsid w:val="00BE3532"/>
    <w:rsid w:val="00BE494A"/>
    <w:rsid w:val="00BE49F4"/>
    <w:rsid w:val="00BE591F"/>
    <w:rsid w:val="00BE66FF"/>
    <w:rsid w:val="00BE7C20"/>
    <w:rsid w:val="00BE7F70"/>
    <w:rsid w:val="00BF249E"/>
    <w:rsid w:val="00BF30EA"/>
    <w:rsid w:val="00BF3E14"/>
    <w:rsid w:val="00BF6495"/>
    <w:rsid w:val="00BF72FE"/>
    <w:rsid w:val="00BF7842"/>
    <w:rsid w:val="00BF7FA3"/>
    <w:rsid w:val="00C0223B"/>
    <w:rsid w:val="00C024F4"/>
    <w:rsid w:val="00C02F18"/>
    <w:rsid w:val="00C03474"/>
    <w:rsid w:val="00C034B7"/>
    <w:rsid w:val="00C03D9B"/>
    <w:rsid w:val="00C04033"/>
    <w:rsid w:val="00C0430E"/>
    <w:rsid w:val="00C04A64"/>
    <w:rsid w:val="00C04B62"/>
    <w:rsid w:val="00C04E5B"/>
    <w:rsid w:val="00C059F4"/>
    <w:rsid w:val="00C0792C"/>
    <w:rsid w:val="00C11733"/>
    <w:rsid w:val="00C12A26"/>
    <w:rsid w:val="00C16ADF"/>
    <w:rsid w:val="00C203A8"/>
    <w:rsid w:val="00C21F1F"/>
    <w:rsid w:val="00C22947"/>
    <w:rsid w:val="00C22B68"/>
    <w:rsid w:val="00C22C55"/>
    <w:rsid w:val="00C235C8"/>
    <w:rsid w:val="00C23761"/>
    <w:rsid w:val="00C268AF"/>
    <w:rsid w:val="00C26AFA"/>
    <w:rsid w:val="00C27044"/>
    <w:rsid w:val="00C317F7"/>
    <w:rsid w:val="00C31807"/>
    <w:rsid w:val="00C323EB"/>
    <w:rsid w:val="00C32B1E"/>
    <w:rsid w:val="00C32BBE"/>
    <w:rsid w:val="00C330D2"/>
    <w:rsid w:val="00C33A5E"/>
    <w:rsid w:val="00C3440E"/>
    <w:rsid w:val="00C34AC5"/>
    <w:rsid w:val="00C351A0"/>
    <w:rsid w:val="00C362F2"/>
    <w:rsid w:val="00C36A75"/>
    <w:rsid w:val="00C3767E"/>
    <w:rsid w:val="00C376CE"/>
    <w:rsid w:val="00C379B0"/>
    <w:rsid w:val="00C40515"/>
    <w:rsid w:val="00C40FB6"/>
    <w:rsid w:val="00C41047"/>
    <w:rsid w:val="00C414E0"/>
    <w:rsid w:val="00C41847"/>
    <w:rsid w:val="00C42596"/>
    <w:rsid w:val="00C4291A"/>
    <w:rsid w:val="00C44E2D"/>
    <w:rsid w:val="00C4575A"/>
    <w:rsid w:val="00C45AC1"/>
    <w:rsid w:val="00C46A17"/>
    <w:rsid w:val="00C4746B"/>
    <w:rsid w:val="00C4778A"/>
    <w:rsid w:val="00C47F31"/>
    <w:rsid w:val="00C5042E"/>
    <w:rsid w:val="00C5047F"/>
    <w:rsid w:val="00C51AA5"/>
    <w:rsid w:val="00C51B5E"/>
    <w:rsid w:val="00C51E7A"/>
    <w:rsid w:val="00C5416D"/>
    <w:rsid w:val="00C55797"/>
    <w:rsid w:val="00C55ED4"/>
    <w:rsid w:val="00C55FF6"/>
    <w:rsid w:val="00C561B2"/>
    <w:rsid w:val="00C56937"/>
    <w:rsid w:val="00C57416"/>
    <w:rsid w:val="00C57BEE"/>
    <w:rsid w:val="00C61300"/>
    <w:rsid w:val="00C62500"/>
    <w:rsid w:val="00C62AB5"/>
    <w:rsid w:val="00C62F56"/>
    <w:rsid w:val="00C6404C"/>
    <w:rsid w:val="00C640B7"/>
    <w:rsid w:val="00C6466C"/>
    <w:rsid w:val="00C64834"/>
    <w:rsid w:val="00C64FE2"/>
    <w:rsid w:val="00C66688"/>
    <w:rsid w:val="00C66CAB"/>
    <w:rsid w:val="00C66EA7"/>
    <w:rsid w:val="00C67B2A"/>
    <w:rsid w:val="00C71656"/>
    <w:rsid w:val="00C725C6"/>
    <w:rsid w:val="00C72E77"/>
    <w:rsid w:val="00C740E1"/>
    <w:rsid w:val="00C7487C"/>
    <w:rsid w:val="00C76B51"/>
    <w:rsid w:val="00C77957"/>
    <w:rsid w:val="00C8093A"/>
    <w:rsid w:val="00C818F0"/>
    <w:rsid w:val="00C8296B"/>
    <w:rsid w:val="00C82980"/>
    <w:rsid w:val="00C82BE6"/>
    <w:rsid w:val="00C83EDB"/>
    <w:rsid w:val="00C84BF2"/>
    <w:rsid w:val="00C85B63"/>
    <w:rsid w:val="00C85E41"/>
    <w:rsid w:val="00C914B7"/>
    <w:rsid w:val="00C916D2"/>
    <w:rsid w:val="00C91719"/>
    <w:rsid w:val="00C91DC3"/>
    <w:rsid w:val="00C9327F"/>
    <w:rsid w:val="00C94624"/>
    <w:rsid w:val="00C953C5"/>
    <w:rsid w:val="00C953DC"/>
    <w:rsid w:val="00C956E9"/>
    <w:rsid w:val="00C962AC"/>
    <w:rsid w:val="00C964D2"/>
    <w:rsid w:val="00C97DB1"/>
    <w:rsid w:val="00CA14C0"/>
    <w:rsid w:val="00CA16A2"/>
    <w:rsid w:val="00CA2791"/>
    <w:rsid w:val="00CA3060"/>
    <w:rsid w:val="00CA51FE"/>
    <w:rsid w:val="00CA5625"/>
    <w:rsid w:val="00CA691E"/>
    <w:rsid w:val="00CB057C"/>
    <w:rsid w:val="00CB07DE"/>
    <w:rsid w:val="00CB0846"/>
    <w:rsid w:val="00CB1992"/>
    <w:rsid w:val="00CB31D4"/>
    <w:rsid w:val="00CB43C3"/>
    <w:rsid w:val="00CB4930"/>
    <w:rsid w:val="00CB4DCC"/>
    <w:rsid w:val="00CB6382"/>
    <w:rsid w:val="00CB6550"/>
    <w:rsid w:val="00CB7B93"/>
    <w:rsid w:val="00CB7F08"/>
    <w:rsid w:val="00CC07F0"/>
    <w:rsid w:val="00CC1ABD"/>
    <w:rsid w:val="00CC2162"/>
    <w:rsid w:val="00CC2399"/>
    <w:rsid w:val="00CC3426"/>
    <w:rsid w:val="00CC3B5D"/>
    <w:rsid w:val="00CC4A6C"/>
    <w:rsid w:val="00CC52CC"/>
    <w:rsid w:val="00CC566B"/>
    <w:rsid w:val="00CC58C4"/>
    <w:rsid w:val="00CC5EB7"/>
    <w:rsid w:val="00CD039B"/>
    <w:rsid w:val="00CD0760"/>
    <w:rsid w:val="00CD1F16"/>
    <w:rsid w:val="00CD2A14"/>
    <w:rsid w:val="00CD327B"/>
    <w:rsid w:val="00CD3308"/>
    <w:rsid w:val="00CD4044"/>
    <w:rsid w:val="00CD4470"/>
    <w:rsid w:val="00CD5B79"/>
    <w:rsid w:val="00CD7C1F"/>
    <w:rsid w:val="00CE01FC"/>
    <w:rsid w:val="00CE0896"/>
    <w:rsid w:val="00CE13F5"/>
    <w:rsid w:val="00CE207A"/>
    <w:rsid w:val="00CE3892"/>
    <w:rsid w:val="00CE5846"/>
    <w:rsid w:val="00CE5EC4"/>
    <w:rsid w:val="00CE6113"/>
    <w:rsid w:val="00CE67A2"/>
    <w:rsid w:val="00CE77E5"/>
    <w:rsid w:val="00CE7915"/>
    <w:rsid w:val="00CF0715"/>
    <w:rsid w:val="00CF08E9"/>
    <w:rsid w:val="00CF117B"/>
    <w:rsid w:val="00CF1AA6"/>
    <w:rsid w:val="00CF2263"/>
    <w:rsid w:val="00CF283A"/>
    <w:rsid w:val="00CF3360"/>
    <w:rsid w:val="00CF3784"/>
    <w:rsid w:val="00CF4276"/>
    <w:rsid w:val="00CF7D9E"/>
    <w:rsid w:val="00CF7E8F"/>
    <w:rsid w:val="00D00B57"/>
    <w:rsid w:val="00D00E7C"/>
    <w:rsid w:val="00D00EAB"/>
    <w:rsid w:val="00D017FC"/>
    <w:rsid w:val="00D018BB"/>
    <w:rsid w:val="00D01FBA"/>
    <w:rsid w:val="00D0294B"/>
    <w:rsid w:val="00D0360D"/>
    <w:rsid w:val="00D03ECB"/>
    <w:rsid w:val="00D060A8"/>
    <w:rsid w:val="00D072C0"/>
    <w:rsid w:val="00D0784F"/>
    <w:rsid w:val="00D10570"/>
    <w:rsid w:val="00D10A54"/>
    <w:rsid w:val="00D10E16"/>
    <w:rsid w:val="00D112C2"/>
    <w:rsid w:val="00D12324"/>
    <w:rsid w:val="00D124FD"/>
    <w:rsid w:val="00D12720"/>
    <w:rsid w:val="00D1328A"/>
    <w:rsid w:val="00D13BC1"/>
    <w:rsid w:val="00D13EAB"/>
    <w:rsid w:val="00D147CB"/>
    <w:rsid w:val="00D14911"/>
    <w:rsid w:val="00D14DE9"/>
    <w:rsid w:val="00D153E0"/>
    <w:rsid w:val="00D155EE"/>
    <w:rsid w:val="00D15AC6"/>
    <w:rsid w:val="00D16E75"/>
    <w:rsid w:val="00D17B0D"/>
    <w:rsid w:val="00D20509"/>
    <w:rsid w:val="00D20F9C"/>
    <w:rsid w:val="00D21592"/>
    <w:rsid w:val="00D21CAE"/>
    <w:rsid w:val="00D22174"/>
    <w:rsid w:val="00D227C4"/>
    <w:rsid w:val="00D22B2B"/>
    <w:rsid w:val="00D22C08"/>
    <w:rsid w:val="00D22FD4"/>
    <w:rsid w:val="00D23459"/>
    <w:rsid w:val="00D23F26"/>
    <w:rsid w:val="00D23FDA"/>
    <w:rsid w:val="00D2403F"/>
    <w:rsid w:val="00D247D9"/>
    <w:rsid w:val="00D24B97"/>
    <w:rsid w:val="00D25295"/>
    <w:rsid w:val="00D30005"/>
    <w:rsid w:val="00D307A9"/>
    <w:rsid w:val="00D31120"/>
    <w:rsid w:val="00D32B10"/>
    <w:rsid w:val="00D331AE"/>
    <w:rsid w:val="00D33257"/>
    <w:rsid w:val="00D34CEF"/>
    <w:rsid w:val="00D34D27"/>
    <w:rsid w:val="00D350D6"/>
    <w:rsid w:val="00D3639B"/>
    <w:rsid w:val="00D368F9"/>
    <w:rsid w:val="00D37045"/>
    <w:rsid w:val="00D40152"/>
    <w:rsid w:val="00D413F2"/>
    <w:rsid w:val="00D4176A"/>
    <w:rsid w:val="00D4499A"/>
    <w:rsid w:val="00D463E2"/>
    <w:rsid w:val="00D467D4"/>
    <w:rsid w:val="00D46CBE"/>
    <w:rsid w:val="00D46F67"/>
    <w:rsid w:val="00D46FA8"/>
    <w:rsid w:val="00D47685"/>
    <w:rsid w:val="00D476DE"/>
    <w:rsid w:val="00D47C58"/>
    <w:rsid w:val="00D503DC"/>
    <w:rsid w:val="00D50A88"/>
    <w:rsid w:val="00D510A9"/>
    <w:rsid w:val="00D522D8"/>
    <w:rsid w:val="00D52FDC"/>
    <w:rsid w:val="00D539BF"/>
    <w:rsid w:val="00D54C94"/>
    <w:rsid w:val="00D56EF6"/>
    <w:rsid w:val="00D57F70"/>
    <w:rsid w:val="00D60204"/>
    <w:rsid w:val="00D60CEA"/>
    <w:rsid w:val="00D612D4"/>
    <w:rsid w:val="00D6176B"/>
    <w:rsid w:val="00D61DA8"/>
    <w:rsid w:val="00D62953"/>
    <w:rsid w:val="00D62ACC"/>
    <w:rsid w:val="00D62B79"/>
    <w:rsid w:val="00D62E4D"/>
    <w:rsid w:val="00D62E8C"/>
    <w:rsid w:val="00D659C9"/>
    <w:rsid w:val="00D660B4"/>
    <w:rsid w:val="00D66609"/>
    <w:rsid w:val="00D676EC"/>
    <w:rsid w:val="00D67743"/>
    <w:rsid w:val="00D67912"/>
    <w:rsid w:val="00D67EA6"/>
    <w:rsid w:val="00D700E1"/>
    <w:rsid w:val="00D70C16"/>
    <w:rsid w:val="00D715B9"/>
    <w:rsid w:val="00D71804"/>
    <w:rsid w:val="00D73780"/>
    <w:rsid w:val="00D74F9C"/>
    <w:rsid w:val="00D7657D"/>
    <w:rsid w:val="00D768F3"/>
    <w:rsid w:val="00D76B7C"/>
    <w:rsid w:val="00D76DAD"/>
    <w:rsid w:val="00D77F56"/>
    <w:rsid w:val="00D80EC7"/>
    <w:rsid w:val="00D811C5"/>
    <w:rsid w:val="00D8197E"/>
    <w:rsid w:val="00D82FDA"/>
    <w:rsid w:val="00D83CC9"/>
    <w:rsid w:val="00D8443F"/>
    <w:rsid w:val="00D913DD"/>
    <w:rsid w:val="00D91E0E"/>
    <w:rsid w:val="00D92143"/>
    <w:rsid w:val="00D93181"/>
    <w:rsid w:val="00D942A9"/>
    <w:rsid w:val="00D9454C"/>
    <w:rsid w:val="00D94BC9"/>
    <w:rsid w:val="00D97157"/>
    <w:rsid w:val="00D97B3C"/>
    <w:rsid w:val="00DA007D"/>
    <w:rsid w:val="00DA035E"/>
    <w:rsid w:val="00DA0420"/>
    <w:rsid w:val="00DA0759"/>
    <w:rsid w:val="00DA080A"/>
    <w:rsid w:val="00DA1314"/>
    <w:rsid w:val="00DA1FE9"/>
    <w:rsid w:val="00DA22DE"/>
    <w:rsid w:val="00DA3798"/>
    <w:rsid w:val="00DA37FE"/>
    <w:rsid w:val="00DA3B29"/>
    <w:rsid w:val="00DA428D"/>
    <w:rsid w:val="00DA46B2"/>
    <w:rsid w:val="00DA5DA7"/>
    <w:rsid w:val="00DA6C60"/>
    <w:rsid w:val="00DA7F14"/>
    <w:rsid w:val="00DB0724"/>
    <w:rsid w:val="00DB12A2"/>
    <w:rsid w:val="00DB1A7D"/>
    <w:rsid w:val="00DB1F12"/>
    <w:rsid w:val="00DB2444"/>
    <w:rsid w:val="00DB24FB"/>
    <w:rsid w:val="00DB3255"/>
    <w:rsid w:val="00DB3317"/>
    <w:rsid w:val="00DB5540"/>
    <w:rsid w:val="00DB5B24"/>
    <w:rsid w:val="00DB5EB1"/>
    <w:rsid w:val="00DB5EB6"/>
    <w:rsid w:val="00DB62A0"/>
    <w:rsid w:val="00DB73D6"/>
    <w:rsid w:val="00DC0469"/>
    <w:rsid w:val="00DC0A62"/>
    <w:rsid w:val="00DC0BCB"/>
    <w:rsid w:val="00DC0FE3"/>
    <w:rsid w:val="00DC2263"/>
    <w:rsid w:val="00DC304E"/>
    <w:rsid w:val="00DC3FD3"/>
    <w:rsid w:val="00DC41C0"/>
    <w:rsid w:val="00DC4C91"/>
    <w:rsid w:val="00DC6263"/>
    <w:rsid w:val="00DC6739"/>
    <w:rsid w:val="00DC7FE6"/>
    <w:rsid w:val="00DD0D19"/>
    <w:rsid w:val="00DD1176"/>
    <w:rsid w:val="00DD1B80"/>
    <w:rsid w:val="00DD2417"/>
    <w:rsid w:val="00DD28DF"/>
    <w:rsid w:val="00DD4BF1"/>
    <w:rsid w:val="00DD695F"/>
    <w:rsid w:val="00DD75C2"/>
    <w:rsid w:val="00DD7AA2"/>
    <w:rsid w:val="00DE0D23"/>
    <w:rsid w:val="00DE1FE4"/>
    <w:rsid w:val="00DE24F4"/>
    <w:rsid w:val="00DE2FF7"/>
    <w:rsid w:val="00DE335B"/>
    <w:rsid w:val="00DE38C7"/>
    <w:rsid w:val="00DE3FF3"/>
    <w:rsid w:val="00DE6CAE"/>
    <w:rsid w:val="00DE6EDB"/>
    <w:rsid w:val="00DE70CC"/>
    <w:rsid w:val="00DE72AA"/>
    <w:rsid w:val="00DE7A01"/>
    <w:rsid w:val="00DE7BD8"/>
    <w:rsid w:val="00DF149C"/>
    <w:rsid w:val="00DF1919"/>
    <w:rsid w:val="00DF1DA6"/>
    <w:rsid w:val="00DF4527"/>
    <w:rsid w:val="00DF5138"/>
    <w:rsid w:val="00DF5A9E"/>
    <w:rsid w:val="00DF5F98"/>
    <w:rsid w:val="00DF621D"/>
    <w:rsid w:val="00DF6427"/>
    <w:rsid w:val="00DF6577"/>
    <w:rsid w:val="00DF6C2E"/>
    <w:rsid w:val="00DF7D60"/>
    <w:rsid w:val="00DF7E10"/>
    <w:rsid w:val="00E006BB"/>
    <w:rsid w:val="00E017E3"/>
    <w:rsid w:val="00E020F6"/>
    <w:rsid w:val="00E02FD6"/>
    <w:rsid w:val="00E03079"/>
    <w:rsid w:val="00E03E07"/>
    <w:rsid w:val="00E04715"/>
    <w:rsid w:val="00E047F7"/>
    <w:rsid w:val="00E053E6"/>
    <w:rsid w:val="00E054DE"/>
    <w:rsid w:val="00E055E0"/>
    <w:rsid w:val="00E0665B"/>
    <w:rsid w:val="00E06C62"/>
    <w:rsid w:val="00E0772F"/>
    <w:rsid w:val="00E115C6"/>
    <w:rsid w:val="00E11664"/>
    <w:rsid w:val="00E120F2"/>
    <w:rsid w:val="00E13727"/>
    <w:rsid w:val="00E13B58"/>
    <w:rsid w:val="00E13DD4"/>
    <w:rsid w:val="00E140C9"/>
    <w:rsid w:val="00E14332"/>
    <w:rsid w:val="00E14423"/>
    <w:rsid w:val="00E14953"/>
    <w:rsid w:val="00E14A6E"/>
    <w:rsid w:val="00E15D44"/>
    <w:rsid w:val="00E15FAA"/>
    <w:rsid w:val="00E17F1E"/>
    <w:rsid w:val="00E20A76"/>
    <w:rsid w:val="00E23457"/>
    <w:rsid w:val="00E234B9"/>
    <w:rsid w:val="00E23DEE"/>
    <w:rsid w:val="00E24FE9"/>
    <w:rsid w:val="00E25E0B"/>
    <w:rsid w:val="00E26023"/>
    <w:rsid w:val="00E27A5D"/>
    <w:rsid w:val="00E27CDA"/>
    <w:rsid w:val="00E30D53"/>
    <w:rsid w:val="00E3176C"/>
    <w:rsid w:val="00E318B1"/>
    <w:rsid w:val="00E31B68"/>
    <w:rsid w:val="00E34515"/>
    <w:rsid w:val="00E34B4A"/>
    <w:rsid w:val="00E3523A"/>
    <w:rsid w:val="00E35CB6"/>
    <w:rsid w:val="00E3774F"/>
    <w:rsid w:val="00E37A93"/>
    <w:rsid w:val="00E41200"/>
    <w:rsid w:val="00E41FA8"/>
    <w:rsid w:val="00E42885"/>
    <w:rsid w:val="00E42CD4"/>
    <w:rsid w:val="00E42FC1"/>
    <w:rsid w:val="00E4631C"/>
    <w:rsid w:val="00E466BA"/>
    <w:rsid w:val="00E46882"/>
    <w:rsid w:val="00E476D1"/>
    <w:rsid w:val="00E478DA"/>
    <w:rsid w:val="00E51197"/>
    <w:rsid w:val="00E51DFB"/>
    <w:rsid w:val="00E528F8"/>
    <w:rsid w:val="00E53932"/>
    <w:rsid w:val="00E53EAE"/>
    <w:rsid w:val="00E546EF"/>
    <w:rsid w:val="00E54D7D"/>
    <w:rsid w:val="00E5536D"/>
    <w:rsid w:val="00E55775"/>
    <w:rsid w:val="00E55AF3"/>
    <w:rsid w:val="00E55E3B"/>
    <w:rsid w:val="00E578EF"/>
    <w:rsid w:val="00E579CB"/>
    <w:rsid w:val="00E57A97"/>
    <w:rsid w:val="00E60838"/>
    <w:rsid w:val="00E60B1E"/>
    <w:rsid w:val="00E64D9B"/>
    <w:rsid w:val="00E6624D"/>
    <w:rsid w:val="00E66305"/>
    <w:rsid w:val="00E66557"/>
    <w:rsid w:val="00E67B16"/>
    <w:rsid w:val="00E70A95"/>
    <w:rsid w:val="00E70D8C"/>
    <w:rsid w:val="00E70DF5"/>
    <w:rsid w:val="00E71C73"/>
    <w:rsid w:val="00E7287F"/>
    <w:rsid w:val="00E741DF"/>
    <w:rsid w:val="00E7495E"/>
    <w:rsid w:val="00E74D14"/>
    <w:rsid w:val="00E75363"/>
    <w:rsid w:val="00E75944"/>
    <w:rsid w:val="00E76AC8"/>
    <w:rsid w:val="00E76CD3"/>
    <w:rsid w:val="00E77C0E"/>
    <w:rsid w:val="00E77EB6"/>
    <w:rsid w:val="00E82419"/>
    <w:rsid w:val="00E82DB7"/>
    <w:rsid w:val="00E82E85"/>
    <w:rsid w:val="00E82F91"/>
    <w:rsid w:val="00E834EA"/>
    <w:rsid w:val="00E838E3"/>
    <w:rsid w:val="00E83D09"/>
    <w:rsid w:val="00E8433A"/>
    <w:rsid w:val="00E84EE3"/>
    <w:rsid w:val="00E859BD"/>
    <w:rsid w:val="00E85C07"/>
    <w:rsid w:val="00E86104"/>
    <w:rsid w:val="00E87518"/>
    <w:rsid w:val="00E87534"/>
    <w:rsid w:val="00E9005F"/>
    <w:rsid w:val="00E909F5"/>
    <w:rsid w:val="00E91475"/>
    <w:rsid w:val="00E9337D"/>
    <w:rsid w:val="00E9355E"/>
    <w:rsid w:val="00E941BB"/>
    <w:rsid w:val="00E94703"/>
    <w:rsid w:val="00E94741"/>
    <w:rsid w:val="00E94E9B"/>
    <w:rsid w:val="00E95581"/>
    <w:rsid w:val="00E96B0D"/>
    <w:rsid w:val="00E96EF3"/>
    <w:rsid w:val="00EA07DF"/>
    <w:rsid w:val="00EA0F69"/>
    <w:rsid w:val="00EA1285"/>
    <w:rsid w:val="00EA1A85"/>
    <w:rsid w:val="00EA2577"/>
    <w:rsid w:val="00EA27F9"/>
    <w:rsid w:val="00EA3DB5"/>
    <w:rsid w:val="00EA40EE"/>
    <w:rsid w:val="00EA5048"/>
    <w:rsid w:val="00EA554D"/>
    <w:rsid w:val="00EA5AAA"/>
    <w:rsid w:val="00EA5BEF"/>
    <w:rsid w:val="00EA6217"/>
    <w:rsid w:val="00EA650F"/>
    <w:rsid w:val="00EA7B92"/>
    <w:rsid w:val="00EA7D57"/>
    <w:rsid w:val="00EB00E6"/>
    <w:rsid w:val="00EB0E0C"/>
    <w:rsid w:val="00EB1B48"/>
    <w:rsid w:val="00EB229F"/>
    <w:rsid w:val="00EB24FC"/>
    <w:rsid w:val="00EB295E"/>
    <w:rsid w:val="00EB3579"/>
    <w:rsid w:val="00EB5AC3"/>
    <w:rsid w:val="00EB71AA"/>
    <w:rsid w:val="00EC020D"/>
    <w:rsid w:val="00EC0402"/>
    <w:rsid w:val="00EC0999"/>
    <w:rsid w:val="00EC0A57"/>
    <w:rsid w:val="00EC1BC1"/>
    <w:rsid w:val="00EC3FFC"/>
    <w:rsid w:val="00EC44AF"/>
    <w:rsid w:val="00EC6440"/>
    <w:rsid w:val="00EC6A99"/>
    <w:rsid w:val="00EC6D14"/>
    <w:rsid w:val="00EC7422"/>
    <w:rsid w:val="00EC7731"/>
    <w:rsid w:val="00ED1239"/>
    <w:rsid w:val="00ED12CC"/>
    <w:rsid w:val="00ED1663"/>
    <w:rsid w:val="00ED17B8"/>
    <w:rsid w:val="00ED1996"/>
    <w:rsid w:val="00ED1A31"/>
    <w:rsid w:val="00ED1DDB"/>
    <w:rsid w:val="00ED24ED"/>
    <w:rsid w:val="00ED400C"/>
    <w:rsid w:val="00ED403D"/>
    <w:rsid w:val="00ED43B6"/>
    <w:rsid w:val="00ED48F7"/>
    <w:rsid w:val="00ED4C6C"/>
    <w:rsid w:val="00ED5FF5"/>
    <w:rsid w:val="00ED676F"/>
    <w:rsid w:val="00ED71CC"/>
    <w:rsid w:val="00EE0B23"/>
    <w:rsid w:val="00EE1885"/>
    <w:rsid w:val="00EE1D03"/>
    <w:rsid w:val="00EE1DC1"/>
    <w:rsid w:val="00EE2666"/>
    <w:rsid w:val="00EE2D58"/>
    <w:rsid w:val="00EE4FBF"/>
    <w:rsid w:val="00EE50AB"/>
    <w:rsid w:val="00EE538A"/>
    <w:rsid w:val="00EE5A55"/>
    <w:rsid w:val="00EE6239"/>
    <w:rsid w:val="00EE702D"/>
    <w:rsid w:val="00EF0886"/>
    <w:rsid w:val="00EF1711"/>
    <w:rsid w:val="00EF1A84"/>
    <w:rsid w:val="00EF1C68"/>
    <w:rsid w:val="00EF215A"/>
    <w:rsid w:val="00EF2595"/>
    <w:rsid w:val="00EF2769"/>
    <w:rsid w:val="00EF290F"/>
    <w:rsid w:val="00EF2AC1"/>
    <w:rsid w:val="00EF482F"/>
    <w:rsid w:val="00EF4FD5"/>
    <w:rsid w:val="00EF59F7"/>
    <w:rsid w:val="00EF5B10"/>
    <w:rsid w:val="00F0086B"/>
    <w:rsid w:val="00F00F13"/>
    <w:rsid w:val="00F015B4"/>
    <w:rsid w:val="00F01934"/>
    <w:rsid w:val="00F01F79"/>
    <w:rsid w:val="00F0212E"/>
    <w:rsid w:val="00F0250C"/>
    <w:rsid w:val="00F03D37"/>
    <w:rsid w:val="00F05B9F"/>
    <w:rsid w:val="00F063D0"/>
    <w:rsid w:val="00F065EE"/>
    <w:rsid w:val="00F07628"/>
    <w:rsid w:val="00F07E0A"/>
    <w:rsid w:val="00F07E7D"/>
    <w:rsid w:val="00F10087"/>
    <w:rsid w:val="00F10E09"/>
    <w:rsid w:val="00F119AA"/>
    <w:rsid w:val="00F124B2"/>
    <w:rsid w:val="00F12F5D"/>
    <w:rsid w:val="00F14C2C"/>
    <w:rsid w:val="00F14D60"/>
    <w:rsid w:val="00F1526E"/>
    <w:rsid w:val="00F167ED"/>
    <w:rsid w:val="00F17655"/>
    <w:rsid w:val="00F20289"/>
    <w:rsid w:val="00F20390"/>
    <w:rsid w:val="00F21D39"/>
    <w:rsid w:val="00F21E4E"/>
    <w:rsid w:val="00F2215D"/>
    <w:rsid w:val="00F2269A"/>
    <w:rsid w:val="00F24D5C"/>
    <w:rsid w:val="00F25A53"/>
    <w:rsid w:val="00F25BB8"/>
    <w:rsid w:val="00F25D66"/>
    <w:rsid w:val="00F26F5F"/>
    <w:rsid w:val="00F273FA"/>
    <w:rsid w:val="00F301A2"/>
    <w:rsid w:val="00F302DB"/>
    <w:rsid w:val="00F30A2E"/>
    <w:rsid w:val="00F31DFC"/>
    <w:rsid w:val="00F31E6B"/>
    <w:rsid w:val="00F31EE3"/>
    <w:rsid w:val="00F3362B"/>
    <w:rsid w:val="00F34476"/>
    <w:rsid w:val="00F3518C"/>
    <w:rsid w:val="00F35698"/>
    <w:rsid w:val="00F356D9"/>
    <w:rsid w:val="00F357C4"/>
    <w:rsid w:val="00F3591E"/>
    <w:rsid w:val="00F35CDD"/>
    <w:rsid w:val="00F42554"/>
    <w:rsid w:val="00F426B0"/>
    <w:rsid w:val="00F43345"/>
    <w:rsid w:val="00F43783"/>
    <w:rsid w:val="00F43A23"/>
    <w:rsid w:val="00F46676"/>
    <w:rsid w:val="00F470B9"/>
    <w:rsid w:val="00F524EA"/>
    <w:rsid w:val="00F5288F"/>
    <w:rsid w:val="00F55B7C"/>
    <w:rsid w:val="00F56DBF"/>
    <w:rsid w:val="00F579C9"/>
    <w:rsid w:val="00F61EA6"/>
    <w:rsid w:val="00F63F5C"/>
    <w:rsid w:val="00F64AED"/>
    <w:rsid w:val="00F6523B"/>
    <w:rsid w:val="00F65776"/>
    <w:rsid w:val="00F66023"/>
    <w:rsid w:val="00F7025C"/>
    <w:rsid w:val="00F728C0"/>
    <w:rsid w:val="00F73A09"/>
    <w:rsid w:val="00F73AE1"/>
    <w:rsid w:val="00F745DF"/>
    <w:rsid w:val="00F75147"/>
    <w:rsid w:val="00F7619F"/>
    <w:rsid w:val="00F76864"/>
    <w:rsid w:val="00F774C5"/>
    <w:rsid w:val="00F77C12"/>
    <w:rsid w:val="00F77E7B"/>
    <w:rsid w:val="00F80835"/>
    <w:rsid w:val="00F813DC"/>
    <w:rsid w:val="00F83789"/>
    <w:rsid w:val="00F847AE"/>
    <w:rsid w:val="00F85D8A"/>
    <w:rsid w:val="00F8602A"/>
    <w:rsid w:val="00F86BAA"/>
    <w:rsid w:val="00F86E67"/>
    <w:rsid w:val="00F91282"/>
    <w:rsid w:val="00F920E9"/>
    <w:rsid w:val="00F9296B"/>
    <w:rsid w:val="00F92F90"/>
    <w:rsid w:val="00F94DAE"/>
    <w:rsid w:val="00F950C2"/>
    <w:rsid w:val="00F95806"/>
    <w:rsid w:val="00F972D4"/>
    <w:rsid w:val="00FA03CD"/>
    <w:rsid w:val="00FA06C2"/>
    <w:rsid w:val="00FA1531"/>
    <w:rsid w:val="00FA390A"/>
    <w:rsid w:val="00FA4AE6"/>
    <w:rsid w:val="00FA5945"/>
    <w:rsid w:val="00FA700C"/>
    <w:rsid w:val="00FA73F4"/>
    <w:rsid w:val="00FB02A9"/>
    <w:rsid w:val="00FB070E"/>
    <w:rsid w:val="00FB0AD1"/>
    <w:rsid w:val="00FB102C"/>
    <w:rsid w:val="00FB324C"/>
    <w:rsid w:val="00FB33DD"/>
    <w:rsid w:val="00FB35CB"/>
    <w:rsid w:val="00FB36ED"/>
    <w:rsid w:val="00FB3C50"/>
    <w:rsid w:val="00FB44BB"/>
    <w:rsid w:val="00FB474B"/>
    <w:rsid w:val="00FC0395"/>
    <w:rsid w:val="00FC1DC8"/>
    <w:rsid w:val="00FC30C2"/>
    <w:rsid w:val="00FC4179"/>
    <w:rsid w:val="00FC5A47"/>
    <w:rsid w:val="00FC7194"/>
    <w:rsid w:val="00FD03BF"/>
    <w:rsid w:val="00FD164D"/>
    <w:rsid w:val="00FD1EF1"/>
    <w:rsid w:val="00FD2A70"/>
    <w:rsid w:val="00FD423A"/>
    <w:rsid w:val="00FD4CA1"/>
    <w:rsid w:val="00FD5234"/>
    <w:rsid w:val="00FD5524"/>
    <w:rsid w:val="00FD63D0"/>
    <w:rsid w:val="00FD69C8"/>
    <w:rsid w:val="00FD6B7D"/>
    <w:rsid w:val="00FD6E90"/>
    <w:rsid w:val="00FD72B7"/>
    <w:rsid w:val="00FD7E03"/>
    <w:rsid w:val="00FE061A"/>
    <w:rsid w:val="00FE1305"/>
    <w:rsid w:val="00FE2884"/>
    <w:rsid w:val="00FE2A9E"/>
    <w:rsid w:val="00FE39CF"/>
    <w:rsid w:val="00FE39E6"/>
    <w:rsid w:val="00FE3C5D"/>
    <w:rsid w:val="00FE4ECA"/>
    <w:rsid w:val="00FE5E17"/>
    <w:rsid w:val="00FE600B"/>
    <w:rsid w:val="00FE6A29"/>
    <w:rsid w:val="00FE71DF"/>
    <w:rsid w:val="00FE7355"/>
    <w:rsid w:val="00FE7A10"/>
    <w:rsid w:val="00FF0530"/>
    <w:rsid w:val="00FF0587"/>
    <w:rsid w:val="00FF1F8D"/>
    <w:rsid w:val="00FF2BEB"/>
    <w:rsid w:val="00FF3180"/>
    <w:rsid w:val="00FF368F"/>
    <w:rsid w:val="00FF454B"/>
    <w:rsid w:val="00FF4EA0"/>
    <w:rsid w:val="00FF5A49"/>
    <w:rsid w:val="00FF5AFB"/>
    <w:rsid w:val="00FF78F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B2D6FB"/>
  <w15:docId w15:val="{66D1DF53-ADB2-4040-9B44-65FDFFA4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uiPriority="99"/>
    <w:lsdException w:name="table of authorities" w:semiHidden="1" w:unhideWhenUsed="1"/>
    <w:lsdException w:name="macro" w:semiHidden="1" w:unhideWhenUsed="1"/>
    <w:lsdException w:name="List" w:uiPriority="99"/>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1748F"/>
    <w:pPr>
      <w:suppressAutoHyphens/>
    </w:pPr>
    <w:rPr>
      <w:sz w:val="24"/>
      <w:szCs w:val="24"/>
      <w:lang w:eastAsia="ar-SA"/>
    </w:rPr>
  </w:style>
  <w:style w:type="paragraph" w:styleId="Nagwek1">
    <w:name w:val="heading 1"/>
    <w:basedOn w:val="Normalny"/>
    <w:next w:val="Normalny"/>
    <w:link w:val="Nagwek1Znak"/>
    <w:uiPriority w:val="9"/>
    <w:qFormat/>
    <w:rsid w:val="00860F58"/>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860F58"/>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qFormat/>
    <w:rsid w:val="00391C90"/>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qFormat/>
    <w:rsid w:val="00860F58"/>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qFormat/>
    <w:rsid w:val="00B54741"/>
    <w:pPr>
      <w:keepNext/>
      <w:widowControl w:val="0"/>
      <w:suppressAutoHyphens w:val="0"/>
      <w:adjustRightInd w:val="0"/>
      <w:spacing w:line="360" w:lineRule="atLeast"/>
      <w:jc w:val="both"/>
      <w:textAlignment w:val="baseline"/>
      <w:outlineLvl w:val="4"/>
    </w:pPr>
    <w:rPr>
      <w:sz w:val="28"/>
    </w:rPr>
  </w:style>
  <w:style w:type="paragraph" w:styleId="Nagwek6">
    <w:name w:val="heading 6"/>
    <w:basedOn w:val="Normalny"/>
    <w:next w:val="Normalny"/>
    <w:link w:val="Nagwek6Znak"/>
    <w:uiPriority w:val="9"/>
    <w:qFormat/>
    <w:rsid w:val="00B54741"/>
    <w:pPr>
      <w:keepNext/>
      <w:widowControl w:val="0"/>
      <w:suppressAutoHyphens w:val="0"/>
      <w:adjustRightInd w:val="0"/>
      <w:spacing w:line="360" w:lineRule="atLeast"/>
      <w:ind w:left="360"/>
      <w:jc w:val="both"/>
      <w:textAlignment w:val="baseline"/>
      <w:outlineLvl w:val="5"/>
    </w:pPr>
    <w:rPr>
      <w:sz w:val="28"/>
    </w:rPr>
  </w:style>
  <w:style w:type="paragraph" w:styleId="Nagwek7">
    <w:name w:val="heading 7"/>
    <w:basedOn w:val="Normalny"/>
    <w:next w:val="Normalny"/>
    <w:link w:val="Nagwek7Znak"/>
    <w:uiPriority w:val="99"/>
    <w:qFormat/>
    <w:rsid w:val="00B54741"/>
    <w:pPr>
      <w:keepNext/>
      <w:widowControl w:val="0"/>
      <w:numPr>
        <w:numId w:val="39"/>
      </w:numPr>
      <w:suppressAutoHyphens w:val="0"/>
      <w:adjustRightInd w:val="0"/>
      <w:spacing w:line="360" w:lineRule="atLeast"/>
      <w:jc w:val="center"/>
      <w:textAlignment w:val="baseline"/>
      <w:outlineLvl w:val="6"/>
    </w:pPr>
    <w:rPr>
      <w:sz w:val="28"/>
    </w:rPr>
  </w:style>
  <w:style w:type="paragraph" w:styleId="Nagwek8">
    <w:name w:val="heading 8"/>
    <w:basedOn w:val="Normalny"/>
    <w:next w:val="Normalny"/>
    <w:link w:val="Nagwek8Znak"/>
    <w:uiPriority w:val="9"/>
    <w:qFormat/>
    <w:rsid w:val="00B54741"/>
    <w:pPr>
      <w:keepNext/>
      <w:widowControl w:val="0"/>
      <w:suppressAutoHyphens w:val="0"/>
      <w:ind w:left="3240"/>
      <w:jc w:val="center"/>
      <w:outlineLvl w:val="7"/>
    </w:pPr>
    <w:rPr>
      <w:b/>
      <w:bCs/>
      <w:sz w:val="18"/>
    </w:rPr>
  </w:style>
  <w:style w:type="paragraph" w:styleId="Nagwek9">
    <w:name w:val="heading 9"/>
    <w:basedOn w:val="Normalny"/>
    <w:next w:val="Normalny"/>
    <w:link w:val="Nagwek9Znak"/>
    <w:uiPriority w:val="9"/>
    <w:qFormat/>
    <w:rsid w:val="00860F58"/>
    <w:pPr>
      <w:keepNext/>
      <w:numPr>
        <w:ilvl w:val="8"/>
        <w:numId w:val="1"/>
      </w:numPr>
      <w:jc w:val="center"/>
      <w:outlineLvl w:val="8"/>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60F58"/>
    <w:rPr>
      <w:rFonts w:ascii="Cambria" w:hAnsi="Cambria"/>
      <w:b/>
      <w:bCs/>
      <w:kern w:val="32"/>
      <w:sz w:val="32"/>
      <w:szCs w:val="32"/>
      <w:lang w:val="pl-PL" w:eastAsia="ar-SA" w:bidi="ar-SA"/>
    </w:rPr>
  </w:style>
  <w:style w:type="character" w:customStyle="1" w:styleId="Nagwek3Znak">
    <w:name w:val="Nagłówek 3 Znak"/>
    <w:link w:val="Nagwek3"/>
    <w:uiPriority w:val="9"/>
    <w:rsid w:val="00391C90"/>
    <w:rPr>
      <w:rFonts w:ascii="Cambria" w:eastAsia="Times New Roman" w:hAnsi="Cambria" w:cs="Times New Roman"/>
      <w:b/>
      <w:bCs/>
      <w:sz w:val="26"/>
      <w:szCs w:val="26"/>
      <w:lang w:eastAsia="ar-SA"/>
    </w:rPr>
  </w:style>
  <w:style w:type="character" w:customStyle="1" w:styleId="Nagwek4Znak">
    <w:name w:val="Nagłówek 4 Znak"/>
    <w:link w:val="Nagwek4"/>
    <w:uiPriority w:val="9"/>
    <w:rsid w:val="00860F58"/>
    <w:rPr>
      <w:rFonts w:ascii="Calibri" w:hAnsi="Calibri"/>
      <w:b/>
      <w:bCs/>
      <w:sz w:val="28"/>
      <w:szCs w:val="28"/>
      <w:lang w:val="pl-PL" w:eastAsia="ar-SA" w:bidi="ar-SA"/>
    </w:rPr>
  </w:style>
  <w:style w:type="character" w:customStyle="1" w:styleId="Nagwek5Znak">
    <w:name w:val="Nagłówek 5 Znak"/>
    <w:link w:val="Nagwek5"/>
    <w:uiPriority w:val="9"/>
    <w:rsid w:val="00B54741"/>
    <w:rPr>
      <w:sz w:val="28"/>
      <w:szCs w:val="24"/>
    </w:rPr>
  </w:style>
  <w:style w:type="character" w:customStyle="1" w:styleId="Nagwek6Znak">
    <w:name w:val="Nagłówek 6 Znak"/>
    <w:link w:val="Nagwek6"/>
    <w:uiPriority w:val="9"/>
    <w:rsid w:val="00B54741"/>
    <w:rPr>
      <w:sz w:val="28"/>
      <w:szCs w:val="24"/>
    </w:rPr>
  </w:style>
  <w:style w:type="character" w:customStyle="1" w:styleId="Nagwek7Znak">
    <w:name w:val="Nagłówek 7 Znak"/>
    <w:link w:val="Nagwek7"/>
    <w:uiPriority w:val="99"/>
    <w:rsid w:val="00B54741"/>
    <w:rPr>
      <w:sz w:val="28"/>
      <w:szCs w:val="24"/>
      <w:lang w:eastAsia="ar-SA"/>
    </w:rPr>
  </w:style>
  <w:style w:type="character" w:customStyle="1" w:styleId="Nagwek8Znak">
    <w:name w:val="Nagłówek 8 Znak"/>
    <w:link w:val="Nagwek8"/>
    <w:uiPriority w:val="9"/>
    <w:rsid w:val="00B54741"/>
    <w:rPr>
      <w:b/>
      <w:bCs/>
      <w:sz w:val="18"/>
      <w:szCs w:val="24"/>
    </w:rPr>
  </w:style>
  <w:style w:type="character" w:styleId="Hipercze">
    <w:name w:val="Hyperlink"/>
    <w:uiPriority w:val="99"/>
    <w:rsid w:val="00860F58"/>
    <w:rPr>
      <w:color w:val="0000FF"/>
      <w:u w:val="single"/>
    </w:rPr>
  </w:style>
  <w:style w:type="character" w:styleId="Numerstrony">
    <w:name w:val="page number"/>
    <w:basedOn w:val="Domylnaczcionkaakapitu"/>
    <w:uiPriority w:val="99"/>
    <w:rsid w:val="00860F58"/>
  </w:style>
  <w:style w:type="character" w:customStyle="1" w:styleId="StylPogrubieniePodkrelenie">
    <w:name w:val="Styl Pogrubienie Podkreślenie"/>
    <w:rsid w:val="00860F58"/>
    <w:rPr>
      <w:b/>
      <w:bCs/>
      <w:sz w:val="24"/>
      <w:szCs w:val="24"/>
      <w:u w:val="single"/>
    </w:rPr>
  </w:style>
  <w:style w:type="paragraph" w:styleId="Tekstpodstawowy">
    <w:name w:val="Body Text"/>
    <w:aliases w:val="Znak Znak Znak, Znak Znak Znak, Znak,Znak, Znak Znak Znak Znak Znak, Znak Znak Znak Znak Znak Znak,Znak Znak Znak Znak Znak,Znak Znak Znak Znak Znak Znak"/>
    <w:basedOn w:val="Normalny"/>
    <w:link w:val="TekstpodstawowyZnak"/>
    <w:rsid w:val="00860F58"/>
    <w:pPr>
      <w:jc w:val="both"/>
    </w:pPr>
    <w:rPr>
      <w:szCs w:val="20"/>
    </w:rPr>
  </w:style>
  <w:style w:type="character" w:customStyle="1" w:styleId="TekstpodstawowyZnak">
    <w:name w:val="Tekst podstawowy Znak"/>
    <w:aliases w:val="Znak Znak Znak Znak, Znak Znak Znak Znak, Znak Znak,Znak Znak, Znak Znak Znak Znak Znak Znak1, Znak Znak Znak Znak Znak Znak Znak,Znak Znak Znak Znak Znak Znak1,Znak Znak Znak Znak Znak Znak Znak"/>
    <w:link w:val="Tekstpodstawowy"/>
    <w:rsid w:val="00817687"/>
    <w:rPr>
      <w:sz w:val="24"/>
      <w:lang w:eastAsia="ar-SA"/>
    </w:rPr>
  </w:style>
  <w:style w:type="paragraph" w:styleId="NormalnyWeb">
    <w:name w:val="Normal (Web)"/>
    <w:basedOn w:val="Normalny"/>
    <w:uiPriority w:val="99"/>
    <w:rsid w:val="00860F58"/>
    <w:pPr>
      <w:spacing w:before="280" w:after="280"/>
      <w:jc w:val="both"/>
    </w:pPr>
    <w:rPr>
      <w:rFonts w:ascii="Arial Unicode MS" w:eastAsia="Arial Unicode MS" w:hAnsi="Arial Unicode MS" w:cs="Arial Unicode MS"/>
      <w:sz w:val="20"/>
      <w:szCs w:val="20"/>
    </w:rPr>
  </w:style>
  <w:style w:type="paragraph" w:styleId="Nagwek">
    <w:name w:val="header"/>
    <w:basedOn w:val="Normalny"/>
    <w:link w:val="NagwekZnak"/>
    <w:uiPriority w:val="99"/>
    <w:rsid w:val="00860F58"/>
    <w:pPr>
      <w:tabs>
        <w:tab w:val="center" w:pos="4536"/>
        <w:tab w:val="right" w:pos="9072"/>
      </w:tabs>
    </w:pPr>
    <w:rPr>
      <w:sz w:val="20"/>
      <w:szCs w:val="20"/>
    </w:rPr>
  </w:style>
  <w:style w:type="character" w:customStyle="1" w:styleId="NagwekZnak">
    <w:name w:val="Nagłówek Znak"/>
    <w:link w:val="Nagwek"/>
    <w:uiPriority w:val="99"/>
    <w:rsid w:val="00860F58"/>
    <w:rPr>
      <w:lang w:val="pl-PL" w:eastAsia="ar-SA" w:bidi="ar-SA"/>
    </w:rPr>
  </w:style>
  <w:style w:type="paragraph" w:styleId="Stopka">
    <w:name w:val="footer"/>
    <w:basedOn w:val="Normalny"/>
    <w:link w:val="StopkaZnak"/>
    <w:uiPriority w:val="99"/>
    <w:rsid w:val="00860F58"/>
    <w:pPr>
      <w:tabs>
        <w:tab w:val="center" w:pos="4536"/>
        <w:tab w:val="right" w:pos="9072"/>
      </w:tabs>
    </w:pPr>
    <w:rPr>
      <w:sz w:val="20"/>
      <w:szCs w:val="20"/>
    </w:rPr>
  </w:style>
  <w:style w:type="character" w:customStyle="1" w:styleId="StopkaZnak">
    <w:name w:val="Stopka Znak"/>
    <w:link w:val="Stopka"/>
    <w:uiPriority w:val="99"/>
    <w:locked/>
    <w:rsid w:val="00F55B7C"/>
    <w:rPr>
      <w:lang w:val="pl-PL" w:eastAsia="ar-SA" w:bidi="ar-SA"/>
    </w:rPr>
  </w:style>
  <w:style w:type="paragraph" w:styleId="Tekstpodstawowywcity">
    <w:name w:val="Body Text Indent"/>
    <w:basedOn w:val="Normalny"/>
    <w:link w:val="TekstpodstawowywcityZnak"/>
    <w:rsid w:val="00860F58"/>
    <w:pPr>
      <w:ind w:left="360"/>
      <w:jc w:val="both"/>
    </w:pPr>
    <w:rPr>
      <w:rFonts w:ascii="Univers Condensed" w:hAnsi="Univers Condensed"/>
      <w:szCs w:val="20"/>
    </w:rPr>
  </w:style>
  <w:style w:type="paragraph" w:customStyle="1" w:styleId="Tekstpodstawowy21">
    <w:name w:val="Tekst podstawowy 21"/>
    <w:basedOn w:val="Normalny"/>
    <w:uiPriority w:val="99"/>
    <w:rsid w:val="00860F58"/>
    <w:pPr>
      <w:jc w:val="center"/>
    </w:pPr>
    <w:rPr>
      <w:b/>
      <w:sz w:val="32"/>
      <w:szCs w:val="20"/>
    </w:rPr>
  </w:style>
  <w:style w:type="paragraph" w:customStyle="1" w:styleId="Tekstpodstawowywcity31">
    <w:name w:val="Tekst podstawowy wcięty 31"/>
    <w:basedOn w:val="Normalny"/>
    <w:rsid w:val="00860F58"/>
    <w:pPr>
      <w:spacing w:line="252" w:lineRule="auto"/>
      <w:ind w:left="360"/>
      <w:jc w:val="both"/>
    </w:pPr>
    <w:rPr>
      <w:sz w:val="22"/>
      <w:szCs w:val="20"/>
    </w:rPr>
  </w:style>
  <w:style w:type="paragraph" w:customStyle="1" w:styleId="Tekstpodstawowywcity21">
    <w:name w:val="Tekst podstawowy wcięty 21"/>
    <w:basedOn w:val="Normalny"/>
    <w:rsid w:val="00860F58"/>
    <w:pPr>
      <w:tabs>
        <w:tab w:val="left" w:pos="1701"/>
      </w:tabs>
      <w:spacing w:line="360" w:lineRule="auto"/>
      <w:ind w:left="567"/>
      <w:jc w:val="both"/>
    </w:pPr>
    <w:rPr>
      <w:b/>
    </w:rPr>
  </w:style>
  <w:style w:type="paragraph" w:customStyle="1" w:styleId="Tekstkomentarza1">
    <w:name w:val="Tekst komentarza1"/>
    <w:basedOn w:val="Normalny"/>
    <w:rsid w:val="00860F58"/>
    <w:rPr>
      <w:sz w:val="20"/>
      <w:szCs w:val="20"/>
    </w:rPr>
  </w:style>
  <w:style w:type="paragraph" w:styleId="Tytu">
    <w:name w:val="Title"/>
    <w:basedOn w:val="Normalny"/>
    <w:next w:val="Podtytu"/>
    <w:link w:val="TytuZnak"/>
    <w:uiPriority w:val="99"/>
    <w:qFormat/>
    <w:rsid w:val="00860F58"/>
    <w:pPr>
      <w:jc w:val="center"/>
    </w:pPr>
    <w:rPr>
      <w:b/>
      <w:color w:val="0000FF"/>
      <w:sz w:val="32"/>
      <w:szCs w:val="32"/>
    </w:rPr>
  </w:style>
  <w:style w:type="paragraph" w:styleId="Podtytu">
    <w:name w:val="Subtitle"/>
    <w:basedOn w:val="Normalny"/>
    <w:next w:val="Tekstpodstawowy"/>
    <w:link w:val="PodtytuZnak"/>
    <w:qFormat/>
    <w:rsid w:val="00860F58"/>
    <w:pPr>
      <w:jc w:val="center"/>
    </w:pPr>
    <w:rPr>
      <w:sz w:val="28"/>
    </w:rPr>
  </w:style>
  <w:style w:type="character" w:customStyle="1" w:styleId="TytuZnak">
    <w:name w:val="Tytuł Znak"/>
    <w:link w:val="Tytu"/>
    <w:uiPriority w:val="99"/>
    <w:locked/>
    <w:rsid w:val="00B54741"/>
    <w:rPr>
      <w:b/>
      <w:color w:val="0000FF"/>
      <w:sz w:val="32"/>
      <w:szCs w:val="32"/>
      <w:lang w:eastAsia="ar-SA"/>
    </w:rPr>
  </w:style>
  <w:style w:type="paragraph" w:styleId="Tekstpodstawowy3">
    <w:name w:val="Body Text 3"/>
    <w:basedOn w:val="Normalny"/>
    <w:link w:val="Tekstpodstawowy3Znak"/>
    <w:uiPriority w:val="99"/>
    <w:rsid w:val="00860F58"/>
    <w:pPr>
      <w:spacing w:after="120"/>
    </w:pPr>
    <w:rPr>
      <w:sz w:val="16"/>
      <w:szCs w:val="16"/>
    </w:rPr>
  </w:style>
  <w:style w:type="character" w:customStyle="1" w:styleId="Tekstpodstawowy3Znak">
    <w:name w:val="Tekst podstawowy 3 Znak"/>
    <w:link w:val="Tekstpodstawowy3"/>
    <w:uiPriority w:val="99"/>
    <w:rsid w:val="00B54741"/>
    <w:rPr>
      <w:sz w:val="16"/>
      <w:szCs w:val="16"/>
      <w:lang w:eastAsia="ar-SA"/>
    </w:rPr>
  </w:style>
  <w:style w:type="paragraph" w:customStyle="1" w:styleId="Standard">
    <w:name w:val="Standard"/>
    <w:basedOn w:val="Normalny"/>
    <w:link w:val="StandardZnak"/>
    <w:uiPriority w:val="99"/>
    <w:rsid w:val="00860F58"/>
    <w:pPr>
      <w:suppressAutoHyphens w:val="0"/>
      <w:jc w:val="both"/>
    </w:pPr>
    <w:rPr>
      <w:lang w:eastAsia="pl-PL"/>
    </w:rPr>
  </w:style>
  <w:style w:type="character" w:customStyle="1" w:styleId="StandardZnak">
    <w:name w:val="Standard Znak"/>
    <w:link w:val="Standard"/>
    <w:uiPriority w:val="99"/>
    <w:locked/>
    <w:rsid w:val="00860F58"/>
    <w:rPr>
      <w:sz w:val="24"/>
      <w:szCs w:val="24"/>
      <w:lang w:val="pl-PL" w:eastAsia="pl-PL" w:bidi="ar-SA"/>
    </w:rPr>
  </w:style>
  <w:style w:type="paragraph" w:customStyle="1" w:styleId="bullet">
    <w:name w:val="bullet"/>
    <w:basedOn w:val="Normalny"/>
    <w:uiPriority w:val="99"/>
    <w:rsid w:val="00860F58"/>
    <w:pPr>
      <w:suppressAutoHyphens w:val="0"/>
      <w:spacing w:before="100" w:after="100"/>
    </w:pPr>
    <w:rPr>
      <w:szCs w:val="20"/>
      <w:lang w:eastAsia="pl-PL"/>
    </w:rPr>
  </w:style>
  <w:style w:type="paragraph" w:customStyle="1" w:styleId="Normalny12pt">
    <w:name w:val="Normalny + 12 pt"/>
    <w:basedOn w:val="Normalny"/>
    <w:rsid w:val="00860F58"/>
    <w:pPr>
      <w:suppressAutoHyphens w:val="0"/>
      <w:autoSpaceDE w:val="0"/>
      <w:autoSpaceDN w:val="0"/>
      <w:adjustRightInd w:val="0"/>
    </w:pPr>
    <w:rPr>
      <w:sz w:val="22"/>
      <w:szCs w:val="22"/>
      <w:lang w:eastAsia="pl-PL"/>
    </w:rPr>
  </w:style>
  <w:style w:type="paragraph" w:customStyle="1" w:styleId="Tekstumowy">
    <w:name w:val="Tekst umowy"/>
    <w:basedOn w:val="Tekstpodstawowy3"/>
    <w:autoRedefine/>
    <w:uiPriority w:val="99"/>
    <w:rsid w:val="00860F58"/>
    <w:pPr>
      <w:suppressAutoHyphens w:val="0"/>
      <w:jc w:val="both"/>
    </w:pPr>
    <w:rPr>
      <w:sz w:val="24"/>
      <w:szCs w:val="24"/>
      <w:lang w:eastAsia="pl-PL"/>
    </w:rPr>
  </w:style>
  <w:style w:type="paragraph" w:styleId="Bezodstpw">
    <w:name w:val="No Spacing"/>
    <w:uiPriority w:val="1"/>
    <w:qFormat/>
    <w:rsid w:val="00860F58"/>
    <w:rPr>
      <w:rFonts w:ascii="Calibri" w:hAnsi="Calibri"/>
      <w:sz w:val="22"/>
      <w:szCs w:val="22"/>
    </w:rPr>
  </w:style>
  <w:style w:type="paragraph" w:styleId="Tekstpodstawowy2">
    <w:name w:val="Body Text 2"/>
    <w:basedOn w:val="Normalny"/>
    <w:link w:val="Tekstpodstawowy2Znak"/>
    <w:uiPriority w:val="99"/>
    <w:rsid w:val="00860F58"/>
    <w:pPr>
      <w:spacing w:after="120" w:line="480" w:lineRule="auto"/>
    </w:pPr>
  </w:style>
  <w:style w:type="character" w:customStyle="1" w:styleId="Tekstpodstawowy2Znak">
    <w:name w:val="Tekst podstawowy 2 Znak"/>
    <w:link w:val="Tekstpodstawowy2"/>
    <w:uiPriority w:val="99"/>
    <w:rsid w:val="00860F58"/>
    <w:rPr>
      <w:sz w:val="24"/>
      <w:szCs w:val="24"/>
      <w:lang w:val="pl-PL" w:eastAsia="ar-SA" w:bidi="ar-SA"/>
    </w:rPr>
  </w:style>
  <w:style w:type="paragraph" w:styleId="Tekstdymka">
    <w:name w:val="Balloon Text"/>
    <w:basedOn w:val="Normalny"/>
    <w:link w:val="TekstdymkaZnak"/>
    <w:uiPriority w:val="99"/>
    <w:rsid w:val="00860F58"/>
    <w:rPr>
      <w:rFonts w:ascii="Tahoma" w:hAnsi="Tahoma" w:cs="Tahoma"/>
      <w:sz w:val="16"/>
      <w:szCs w:val="16"/>
    </w:rPr>
  </w:style>
  <w:style w:type="character" w:customStyle="1" w:styleId="TekstdymkaZnak">
    <w:name w:val="Tekst dymka Znak"/>
    <w:link w:val="Tekstdymka"/>
    <w:uiPriority w:val="99"/>
    <w:rsid w:val="00860F58"/>
    <w:rPr>
      <w:rFonts w:ascii="Tahoma" w:hAnsi="Tahoma" w:cs="Tahoma"/>
      <w:sz w:val="16"/>
      <w:szCs w:val="16"/>
      <w:lang w:val="pl-PL" w:eastAsia="ar-SA" w:bidi="ar-SA"/>
    </w:rPr>
  </w:style>
  <w:style w:type="paragraph" w:customStyle="1" w:styleId="Bezodstpw1">
    <w:name w:val="Bez odstępów1"/>
    <w:rsid w:val="00860F58"/>
    <w:pPr>
      <w:widowControl w:val="0"/>
      <w:adjustRightInd w:val="0"/>
      <w:jc w:val="both"/>
    </w:pPr>
    <w:rPr>
      <w:rFonts w:eastAsia="Calibri"/>
      <w:sz w:val="24"/>
      <w:szCs w:val="24"/>
    </w:rPr>
  </w:style>
  <w:style w:type="character" w:customStyle="1" w:styleId="ZnakZnak2">
    <w:name w:val="Znak Znak2"/>
    <w:locked/>
    <w:rsid w:val="00860F58"/>
    <w:rPr>
      <w:lang w:val="pl-PL" w:eastAsia="pl-PL" w:bidi="ar-SA"/>
    </w:rPr>
  </w:style>
  <w:style w:type="character" w:customStyle="1" w:styleId="ZnakZnak6">
    <w:name w:val="Znak Znak6"/>
    <w:locked/>
    <w:rsid w:val="006846B2"/>
    <w:rPr>
      <w:rFonts w:ascii="Times New Roman" w:hAnsi="Times New Roman" w:cs="Times New Roman"/>
      <w:i/>
      <w:iCs/>
      <w:sz w:val="24"/>
      <w:szCs w:val="24"/>
      <w:lang w:eastAsia="pl-PL"/>
    </w:rPr>
  </w:style>
  <w:style w:type="paragraph" w:styleId="Tekstpodstawowywcity3">
    <w:name w:val="Body Text Indent 3"/>
    <w:basedOn w:val="Normalny"/>
    <w:link w:val="Tekstpodstawowywcity3Znak"/>
    <w:uiPriority w:val="99"/>
    <w:rsid w:val="000F12A6"/>
    <w:pPr>
      <w:spacing w:after="120"/>
      <w:ind w:left="283"/>
    </w:pPr>
    <w:rPr>
      <w:sz w:val="16"/>
      <w:szCs w:val="16"/>
    </w:rPr>
  </w:style>
  <w:style w:type="paragraph" w:customStyle="1" w:styleId="StandardowyStandardowy1">
    <w:name w:val="Standardowy.Standardowy1"/>
    <w:uiPriority w:val="99"/>
    <w:rsid w:val="000F12A6"/>
  </w:style>
  <w:style w:type="paragraph" w:styleId="Akapitzlist">
    <w:name w:val="List Paragraph"/>
    <w:aliases w:val="List Paragraph2,List Paragraph"/>
    <w:basedOn w:val="Normalny"/>
    <w:link w:val="AkapitzlistZnak"/>
    <w:uiPriority w:val="34"/>
    <w:qFormat/>
    <w:rsid w:val="000F12A6"/>
    <w:pPr>
      <w:suppressAutoHyphens w:val="0"/>
      <w:ind w:left="720"/>
      <w:contextualSpacing/>
    </w:pPr>
    <w:rPr>
      <w:sz w:val="28"/>
      <w:lang w:eastAsia="pl-PL"/>
    </w:rPr>
  </w:style>
  <w:style w:type="paragraph" w:customStyle="1" w:styleId="Zawartotabeli">
    <w:name w:val="Zawartość tabeli"/>
    <w:basedOn w:val="Tekstpodstawowy"/>
    <w:uiPriority w:val="99"/>
    <w:rsid w:val="000F12A6"/>
    <w:pPr>
      <w:widowControl w:val="0"/>
      <w:suppressLineNumbers/>
      <w:spacing w:after="120"/>
      <w:jc w:val="left"/>
    </w:pPr>
    <w:rPr>
      <w:rFonts w:ascii="Arial" w:eastAsia="HG Mincho Light J" w:hAnsi="Arial"/>
      <w:color w:val="000000"/>
      <w:lang w:eastAsia="pl-PL"/>
    </w:rPr>
  </w:style>
  <w:style w:type="paragraph" w:customStyle="1" w:styleId="Akapitzlist4">
    <w:name w:val="Akapit z listą4"/>
    <w:basedOn w:val="Normalny"/>
    <w:uiPriority w:val="99"/>
    <w:rsid w:val="00F55B7C"/>
    <w:pPr>
      <w:suppressAutoHyphens w:val="0"/>
      <w:ind w:left="720"/>
      <w:contextualSpacing/>
    </w:pPr>
    <w:rPr>
      <w:sz w:val="28"/>
      <w:lang w:eastAsia="pl-PL"/>
    </w:rPr>
  </w:style>
  <w:style w:type="paragraph" w:customStyle="1" w:styleId="Tekstpodstawowy31">
    <w:name w:val="Tekst podstawowy 31"/>
    <w:basedOn w:val="Normalny"/>
    <w:uiPriority w:val="99"/>
    <w:rsid w:val="00556365"/>
    <w:pPr>
      <w:overflowPunct w:val="0"/>
      <w:autoSpaceDE w:val="0"/>
      <w:spacing w:line="360" w:lineRule="auto"/>
      <w:jc w:val="both"/>
      <w:textAlignment w:val="baseline"/>
    </w:pPr>
    <w:rPr>
      <w:rFonts w:ascii="Arial" w:hAnsi="Arial"/>
      <w:szCs w:val="20"/>
    </w:rPr>
  </w:style>
  <w:style w:type="character" w:customStyle="1" w:styleId="FontStyle74">
    <w:name w:val="Font Style74"/>
    <w:rsid w:val="00556365"/>
    <w:rPr>
      <w:rFonts w:ascii="Times New Roman" w:hAnsi="Times New Roman"/>
      <w:sz w:val="18"/>
    </w:rPr>
  </w:style>
  <w:style w:type="paragraph" w:styleId="Tekstpodstawowywcity2">
    <w:name w:val="Body Text Indent 2"/>
    <w:basedOn w:val="Normalny"/>
    <w:link w:val="Tekstpodstawowywcity2Znak"/>
    <w:uiPriority w:val="99"/>
    <w:rsid w:val="009B0D9D"/>
    <w:pPr>
      <w:spacing w:after="120" w:line="480" w:lineRule="auto"/>
      <w:ind w:left="283"/>
    </w:pPr>
  </w:style>
  <w:style w:type="paragraph" w:customStyle="1" w:styleId="Default">
    <w:name w:val="Default"/>
    <w:rsid w:val="00523F08"/>
    <w:pPr>
      <w:autoSpaceDE w:val="0"/>
      <w:autoSpaceDN w:val="0"/>
      <w:adjustRightInd w:val="0"/>
    </w:pPr>
    <w:rPr>
      <w:rFonts w:ascii="Century Gothic" w:hAnsi="Century Gothic" w:cs="Century Gothic"/>
      <w:color w:val="000000"/>
      <w:sz w:val="24"/>
      <w:szCs w:val="24"/>
    </w:rPr>
  </w:style>
  <w:style w:type="paragraph" w:customStyle="1" w:styleId="Tekstpodstawowywcity1">
    <w:name w:val="Tekst podstawowy wcięty1"/>
    <w:basedOn w:val="Normalny"/>
    <w:link w:val="BodyTextIndentChar"/>
    <w:uiPriority w:val="99"/>
    <w:rsid w:val="00277533"/>
    <w:pPr>
      <w:suppressAutoHyphens w:val="0"/>
      <w:ind w:left="360"/>
      <w:jc w:val="both"/>
    </w:pPr>
    <w:rPr>
      <w:rFonts w:ascii="Univers Condensed" w:hAnsi="Univers Condensed"/>
      <w:szCs w:val="20"/>
      <w:lang w:eastAsia="pl-PL"/>
    </w:rPr>
  </w:style>
  <w:style w:type="character" w:customStyle="1" w:styleId="BodyTextIndentChar">
    <w:name w:val="Body Text Indent Char"/>
    <w:link w:val="Tekstpodstawowywcity1"/>
    <w:uiPriority w:val="99"/>
    <w:locked/>
    <w:rsid w:val="00277533"/>
    <w:rPr>
      <w:rFonts w:ascii="Univers Condensed" w:hAnsi="Univers Condensed"/>
      <w:sz w:val="24"/>
      <w:lang w:val="pl-PL" w:eastAsia="pl-PL" w:bidi="ar-SA"/>
    </w:rPr>
  </w:style>
  <w:style w:type="paragraph" w:customStyle="1" w:styleId="Akapitzlist1">
    <w:name w:val="Akapit z listą1"/>
    <w:basedOn w:val="Normalny"/>
    <w:rsid w:val="00193CD8"/>
    <w:pPr>
      <w:suppressAutoHyphens w:val="0"/>
      <w:ind w:left="720"/>
      <w:contextualSpacing/>
    </w:pPr>
    <w:rPr>
      <w:rFonts w:eastAsia="Calibri"/>
      <w:lang w:eastAsia="pl-PL"/>
    </w:rPr>
  </w:style>
  <w:style w:type="paragraph" w:customStyle="1" w:styleId="Bezodstpw2">
    <w:name w:val="Bez odstępów2"/>
    <w:uiPriority w:val="99"/>
    <w:rsid w:val="00B96DF1"/>
    <w:rPr>
      <w:rFonts w:ascii="Calibri" w:hAnsi="Calibri"/>
      <w:sz w:val="22"/>
      <w:szCs w:val="22"/>
    </w:rPr>
  </w:style>
  <w:style w:type="paragraph" w:customStyle="1" w:styleId="Akapitzlist11">
    <w:name w:val="Akapit z listą11"/>
    <w:aliases w:val="Paragraf,Akapit z listą111"/>
    <w:basedOn w:val="Normalny"/>
    <w:uiPriority w:val="99"/>
    <w:qFormat/>
    <w:rsid w:val="007D3F62"/>
    <w:pPr>
      <w:suppressAutoHyphens w:val="0"/>
      <w:ind w:left="720"/>
    </w:pPr>
    <w:rPr>
      <w:sz w:val="20"/>
      <w:szCs w:val="20"/>
      <w:lang w:eastAsia="pl-PL"/>
    </w:rPr>
  </w:style>
  <w:style w:type="paragraph" w:customStyle="1" w:styleId="FR1">
    <w:name w:val="FR1"/>
    <w:uiPriority w:val="99"/>
    <w:rsid w:val="00A34634"/>
    <w:pPr>
      <w:widowControl w:val="0"/>
      <w:autoSpaceDE w:val="0"/>
      <w:autoSpaceDN w:val="0"/>
      <w:adjustRightInd w:val="0"/>
      <w:spacing w:before="280"/>
      <w:ind w:left="800"/>
    </w:pPr>
    <w:rPr>
      <w:rFonts w:ascii="Arial" w:hAnsi="Arial" w:cs="Arial"/>
      <w:b/>
      <w:bCs/>
    </w:rPr>
  </w:style>
  <w:style w:type="character" w:customStyle="1" w:styleId="A5">
    <w:name w:val="A5"/>
    <w:uiPriority w:val="99"/>
    <w:rsid w:val="00A34634"/>
    <w:rPr>
      <w:rFonts w:ascii="Arial" w:hAnsi="Arial"/>
      <w:color w:val="000000"/>
      <w:sz w:val="20"/>
    </w:rPr>
  </w:style>
  <w:style w:type="paragraph" w:customStyle="1" w:styleId="ust">
    <w:name w:val="ust"/>
    <w:basedOn w:val="Normalny"/>
    <w:link w:val="ustZnak"/>
    <w:uiPriority w:val="99"/>
    <w:rsid w:val="00FB33DD"/>
    <w:pPr>
      <w:suppressAutoHyphens w:val="0"/>
      <w:spacing w:after="80"/>
      <w:ind w:left="431" w:hanging="255"/>
      <w:jc w:val="both"/>
    </w:pPr>
    <w:rPr>
      <w:szCs w:val="20"/>
    </w:rPr>
  </w:style>
  <w:style w:type="character" w:customStyle="1" w:styleId="ustZnak">
    <w:name w:val="ust Znak"/>
    <w:link w:val="ust"/>
    <w:uiPriority w:val="99"/>
    <w:locked/>
    <w:rsid w:val="00FB33DD"/>
    <w:rPr>
      <w:sz w:val="24"/>
    </w:rPr>
  </w:style>
  <w:style w:type="paragraph" w:customStyle="1" w:styleId="Body">
    <w:name w:val="Body"/>
    <w:basedOn w:val="Normalny"/>
    <w:uiPriority w:val="1"/>
    <w:qFormat/>
    <w:rsid w:val="009058C7"/>
    <w:pPr>
      <w:widowControl w:val="0"/>
      <w:suppressAutoHyphens w:val="0"/>
    </w:pPr>
    <w:rPr>
      <w:rFonts w:ascii="Arial" w:eastAsia="Arial" w:hAnsi="Arial"/>
      <w:sz w:val="20"/>
      <w:szCs w:val="20"/>
      <w:lang w:val="en-US" w:eastAsia="en-US"/>
    </w:rPr>
  </w:style>
  <w:style w:type="paragraph" w:customStyle="1" w:styleId="2punkt">
    <w:name w:val="2.punkt"/>
    <w:basedOn w:val="Normalny"/>
    <w:rsid w:val="009058C7"/>
    <w:pPr>
      <w:suppressAutoHyphens w:val="0"/>
      <w:overflowPunct w:val="0"/>
      <w:autoSpaceDE w:val="0"/>
      <w:autoSpaceDN w:val="0"/>
      <w:adjustRightInd w:val="0"/>
      <w:spacing w:after="120"/>
      <w:ind w:left="1276" w:hanging="425"/>
      <w:jc w:val="both"/>
    </w:pPr>
    <w:rPr>
      <w:rFonts w:ascii="Arial" w:hAnsi="Arial"/>
      <w:sz w:val="20"/>
      <w:szCs w:val="20"/>
      <w:lang w:eastAsia="pl-PL"/>
    </w:rPr>
  </w:style>
  <w:style w:type="paragraph" w:styleId="Tekstprzypisudolnego">
    <w:name w:val="footnote text"/>
    <w:basedOn w:val="Normalny"/>
    <w:link w:val="TekstprzypisudolnegoZnak"/>
    <w:uiPriority w:val="99"/>
    <w:rsid w:val="00B54741"/>
    <w:pPr>
      <w:widowControl w:val="0"/>
      <w:suppressAutoHyphens w:val="0"/>
      <w:adjustRightInd w:val="0"/>
      <w:spacing w:line="360" w:lineRule="atLeast"/>
      <w:jc w:val="both"/>
      <w:textAlignment w:val="baseline"/>
    </w:pPr>
    <w:rPr>
      <w:sz w:val="20"/>
      <w:szCs w:val="20"/>
      <w:lang w:eastAsia="pl-PL"/>
    </w:rPr>
  </w:style>
  <w:style w:type="character" w:customStyle="1" w:styleId="TekstprzypisudolnegoZnak">
    <w:name w:val="Tekst przypisu dolnego Znak"/>
    <w:basedOn w:val="Domylnaczcionkaakapitu"/>
    <w:link w:val="Tekstprzypisudolnego"/>
    <w:uiPriority w:val="99"/>
    <w:rsid w:val="00B54741"/>
  </w:style>
  <w:style w:type="character" w:styleId="Odwoaniedokomentarza">
    <w:name w:val="annotation reference"/>
    <w:uiPriority w:val="99"/>
    <w:rsid w:val="00B54741"/>
    <w:rPr>
      <w:sz w:val="16"/>
      <w:szCs w:val="16"/>
    </w:rPr>
  </w:style>
  <w:style w:type="paragraph" w:styleId="Tekstkomentarza">
    <w:name w:val="annotation text"/>
    <w:basedOn w:val="Normalny"/>
    <w:link w:val="TekstkomentarzaZnak"/>
    <w:uiPriority w:val="99"/>
    <w:rsid w:val="00B54741"/>
    <w:pPr>
      <w:widowControl w:val="0"/>
      <w:suppressAutoHyphens w:val="0"/>
      <w:adjustRightInd w:val="0"/>
      <w:spacing w:line="360" w:lineRule="atLeast"/>
      <w:jc w:val="both"/>
      <w:textAlignment w:val="baseline"/>
    </w:pPr>
    <w:rPr>
      <w:sz w:val="20"/>
      <w:szCs w:val="20"/>
      <w:lang w:eastAsia="pl-PL"/>
    </w:rPr>
  </w:style>
  <w:style w:type="character" w:customStyle="1" w:styleId="TekstkomentarzaZnak">
    <w:name w:val="Tekst komentarza Znak"/>
    <w:basedOn w:val="Domylnaczcionkaakapitu"/>
    <w:link w:val="Tekstkomentarza"/>
    <w:uiPriority w:val="99"/>
    <w:rsid w:val="00B54741"/>
  </w:style>
  <w:style w:type="paragraph" w:styleId="Tematkomentarza">
    <w:name w:val="annotation subject"/>
    <w:basedOn w:val="Tekstkomentarza"/>
    <w:next w:val="Tekstkomentarza"/>
    <w:link w:val="TematkomentarzaZnak"/>
    <w:uiPriority w:val="99"/>
    <w:rsid w:val="00B54741"/>
    <w:rPr>
      <w:b/>
      <w:bCs/>
    </w:rPr>
  </w:style>
  <w:style w:type="character" w:customStyle="1" w:styleId="TematkomentarzaZnak">
    <w:name w:val="Temat komentarza Znak"/>
    <w:link w:val="Tematkomentarza"/>
    <w:uiPriority w:val="99"/>
    <w:rsid w:val="00B54741"/>
    <w:rPr>
      <w:b/>
      <w:bCs/>
    </w:rPr>
  </w:style>
  <w:style w:type="paragraph" w:customStyle="1" w:styleId="Mapadokumentu1">
    <w:name w:val="Mapa dokumentu1"/>
    <w:basedOn w:val="Normalny"/>
    <w:link w:val="MapadokumentuZnak"/>
    <w:uiPriority w:val="99"/>
    <w:rsid w:val="00B54741"/>
    <w:pPr>
      <w:widowControl w:val="0"/>
      <w:shd w:val="clear" w:color="auto" w:fill="000080"/>
      <w:suppressAutoHyphens w:val="0"/>
      <w:adjustRightInd w:val="0"/>
      <w:spacing w:line="360" w:lineRule="atLeast"/>
      <w:jc w:val="both"/>
      <w:textAlignment w:val="baseline"/>
    </w:pPr>
    <w:rPr>
      <w:rFonts w:ascii="Tahoma" w:hAnsi="Tahoma"/>
      <w:sz w:val="20"/>
      <w:szCs w:val="20"/>
    </w:rPr>
  </w:style>
  <w:style w:type="character" w:customStyle="1" w:styleId="MapadokumentuZnak">
    <w:name w:val="Mapa dokumentu Znak"/>
    <w:link w:val="Mapadokumentu1"/>
    <w:uiPriority w:val="99"/>
    <w:rsid w:val="00B54741"/>
    <w:rPr>
      <w:rFonts w:ascii="Tahoma" w:hAnsi="Tahoma" w:cs="Tahoma"/>
      <w:shd w:val="clear" w:color="auto" w:fill="000080"/>
    </w:rPr>
  </w:style>
  <w:style w:type="paragraph" w:customStyle="1" w:styleId="Blockquote">
    <w:name w:val="Blockquote"/>
    <w:basedOn w:val="Normalny"/>
    <w:uiPriority w:val="99"/>
    <w:rsid w:val="00B54741"/>
    <w:pPr>
      <w:widowControl w:val="0"/>
      <w:suppressAutoHyphens w:val="0"/>
      <w:adjustRightInd w:val="0"/>
      <w:spacing w:before="100" w:after="100" w:line="360" w:lineRule="atLeast"/>
      <w:ind w:left="360" w:right="360"/>
      <w:jc w:val="both"/>
      <w:textAlignment w:val="baseline"/>
    </w:pPr>
    <w:rPr>
      <w:snapToGrid w:val="0"/>
      <w:szCs w:val="20"/>
      <w:lang w:eastAsia="pl-PL"/>
    </w:rPr>
  </w:style>
  <w:style w:type="paragraph" w:customStyle="1" w:styleId="Style2">
    <w:name w:val="Style 2"/>
    <w:basedOn w:val="Normalny"/>
    <w:uiPriority w:val="99"/>
    <w:rsid w:val="00B54741"/>
    <w:pPr>
      <w:widowControl w:val="0"/>
      <w:suppressAutoHyphens w:val="0"/>
      <w:autoSpaceDE w:val="0"/>
      <w:autoSpaceDN w:val="0"/>
      <w:adjustRightInd w:val="0"/>
      <w:spacing w:line="216" w:lineRule="exact"/>
      <w:ind w:left="360" w:hanging="288"/>
      <w:jc w:val="both"/>
      <w:textAlignment w:val="baseline"/>
    </w:pPr>
    <w:rPr>
      <w:lang w:eastAsia="pl-PL"/>
    </w:rPr>
  </w:style>
  <w:style w:type="paragraph" w:customStyle="1" w:styleId="Style1">
    <w:name w:val="Style 1"/>
    <w:basedOn w:val="Normalny"/>
    <w:uiPriority w:val="99"/>
    <w:rsid w:val="00B54741"/>
    <w:pPr>
      <w:widowControl w:val="0"/>
      <w:suppressAutoHyphens w:val="0"/>
      <w:autoSpaceDE w:val="0"/>
      <w:autoSpaceDN w:val="0"/>
      <w:adjustRightInd w:val="0"/>
      <w:spacing w:line="360" w:lineRule="atLeast"/>
      <w:ind w:left="360"/>
      <w:jc w:val="both"/>
      <w:textAlignment w:val="baseline"/>
    </w:pPr>
    <w:rPr>
      <w:lang w:eastAsia="pl-PL"/>
    </w:rPr>
  </w:style>
  <w:style w:type="paragraph" w:customStyle="1" w:styleId="Style3">
    <w:name w:val="Style 3"/>
    <w:basedOn w:val="Normalny"/>
    <w:uiPriority w:val="99"/>
    <w:rsid w:val="00B54741"/>
    <w:pPr>
      <w:widowControl w:val="0"/>
      <w:suppressAutoHyphens w:val="0"/>
      <w:autoSpaceDE w:val="0"/>
      <w:autoSpaceDN w:val="0"/>
      <w:adjustRightInd w:val="0"/>
      <w:spacing w:line="216" w:lineRule="exact"/>
      <w:ind w:firstLine="360"/>
      <w:jc w:val="both"/>
      <w:textAlignment w:val="baseline"/>
    </w:pPr>
    <w:rPr>
      <w:lang w:eastAsia="pl-PL"/>
    </w:rPr>
  </w:style>
  <w:style w:type="character" w:styleId="UyteHipercze">
    <w:name w:val="FollowedHyperlink"/>
    <w:uiPriority w:val="99"/>
    <w:rsid w:val="00B54741"/>
    <w:rPr>
      <w:color w:val="800080"/>
      <w:u w:val="single"/>
    </w:rPr>
  </w:style>
  <w:style w:type="paragraph" w:styleId="Tekstprzypisukocowego">
    <w:name w:val="endnote text"/>
    <w:basedOn w:val="Normalny"/>
    <w:link w:val="TekstprzypisukocowegoZnak"/>
    <w:uiPriority w:val="99"/>
    <w:rsid w:val="00B54741"/>
    <w:pPr>
      <w:widowControl w:val="0"/>
      <w:suppressAutoHyphens w:val="0"/>
      <w:adjustRightInd w:val="0"/>
      <w:spacing w:line="360" w:lineRule="atLeast"/>
      <w:jc w:val="both"/>
      <w:textAlignment w:val="baseline"/>
    </w:pPr>
    <w:rPr>
      <w:sz w:val="20"/>
      <w:szCs w:val="20"/>
      <w:lang w:eastAsia="pl-PL"/>
    </w:rPr>
  </w:style>
  <w:style w:type="character" w:customStyle="1" w:styleId="TekstprzypisukocowegoZnak">
    <w:name w:val="Tekst przypisu końcowego Znak"/>
    <w:basedOn w:val="Domylnaczcionkaakapitu"/>
    <w:link w:val="Tekstprzypisukocowego"/>
    <w:uiPriority w:val="99"/>
    <w:rsid w:val="00B54741"/>
  </w:style>
  <w:style w:type="paragraph" w:styleId="Spistreci2">
    <w:name w:val="toc 2"/>
    <w:basedOn w:val="Normalny"/>
    <w:next w:val="Normalny"/>
    <w:autoRedefine/>
    <w:uiPriority w:val="99"/>
    <w:rsid w:val="00B54741"/>
    <w:pPr>
      <w:widowControl w:val="0"/>
      <w:tabs>
        <w:tab w:val="right" w:leader="dot" w:pos="9900"/>
      </w:tabs>
      <w:suppressAutoHyphens w:val="0"/>
      <w:adjustRightInd w:val="0"/>
      <w:spacing w:line="360" w:lineRule="atLeast"/>
      <w:ind w:right="720"/>
      <w:jc w:val="both"/>
      <w:textAlignment w:val="baseline"/>
    </w:pPr>
    <w:rPr>
      <w:lang w:eastAsia="pl-PL"/>
    </w:rPr>
  </w:style>
  <w:style w:type="paragraph" w:styleId="Spistreci1">
    <w:name w:val="toc 1"/>
    <w:basedOn w:val="Normalny"/>
    <w:next w:val="Normalny"/>
    <w:autoRedefine/>
    <w:uiPriority w:val="99"/>
    <w:rsid w:val="00B54741"/>
    <w:pPr>
      <w:widowControl w:val="0"/>
      <w:tabs>
        <w:tab w:val="left" w:pos="567"/>
        <w:tab w:val="right" w:pos="9923"/>
      </w:tabs>
      <w:suppressAutoHyphens w:val="0"/>
      <w:adjustRightInd w:val="0"/>
      <w:spacing w:line="360" w:lineRule="atLeast"/>
      <w:ind w:left="567" w:right="-23" w:hanging="567"/>
      <w:textAlignment w:val="baseline"/>
    </w:pPr>
    <w:rPr>
      <w:bCs/>
      <w:noProof/>
      <w:lang w:eastAsia="pl-PL"/>
    </w:rPr>
  </w:style>
  <w:style w:type="paragraph" w:styleId="Spistreci3">
    <w:name w:val="toc 3"/>
    <w:basedOn w:val="Normalny"/>
    <w:next w:val="Normalny"/>
    <w:autoRedefine/>
    <w:uiPriority w:val="99"/>
    <w:rsid w:val="00B54741"/>
    <w:pPr>
      <w:widowControl w:val="0"/>
      <w:suppressAutoHyphens w:val="0"/>
      <w:adjustRightInd w:val="0"/>
      <w:spacing w:line="360" w:lineRule="atLeast"/>
      <w:ind w:left="480"/>
      <w:jc w:val="both"/>
      <w:textAlignment w:val="baseline"/>
    </w:pPr>
    <w:rPr>
      <w:lang w:eastAsia="pl-PL"/>
    </w:rPr>
  </w:style>
  <w:style w:type="paragraph" w:styleId="Spistreci4">
    <w:name w:val="toc 4"/>
    <w:basedOn w:val="Normalny"/>
    <w:next w:val="Normalny"/>
    <w:autoRedefine/>
    <w:uiPriority w:val="99"/>
    <w:rsid w:val="00B54741"/>
    <w:pPr>
      <w:widowControl w:val="0"/>
      <w:tabs>
        <w:tab w:val="left" w:pos="2268"/>
        <w:tab w:val="right" w:pos="9923"/>
      </w:tabs>
      <w:suppressAutoHyphens w:val="0"/>
      <w:adjustRightInd w:val="0"/>
      <w:spacing w:line="360" w:lineRule="atLeast"/>
      <w:ind w:left="2268" w:right="544" w:hanging="1701"/>
      <w:jc w:val="both"/>
      <w:textAlignment w:val="baseline"/>
    </w:pPr>
    <w:rPr>
      <w:lang w:eastAsia="pl-PL"/>
    </w:rPr>
  </w:style>
  <w:style w:type="paragraph" w:styleId="Spistreci5">
    <w:name w:val="toc 5"/>
    <w:basedOn w:val="Normalny"/>
    <w:next w:val="Normalny"/>
    <w:autoRedefine/>
    <w:uiPriority w:val="99"/>
    <w:rsid w:val="00B54741"/>
    <w:pPr>
      <w:widowControl w:val="0"/>
      <w:suppressAutoHyphens w:val="0"/>
      <w:adjustRightInd w:val="0"/>
      <w:spacing w:line="360" w:lineRule="atLeast"/>
      <w:ind w:left="960"/>
      <w:jc w:val="both"/>
      <w:textAlignment w:val="baseline"/>
    </w:pPr>
    <w:rPr>
      <w:lang w:eastAsia="pl-PL"/>
    </w:rPr>
  </w:style>
  <w:style w:type="paragraph" w:styleId="Spistreci6">
    <w:name w:val="toc 6"/>
    <w:basedOn w:val="Normalny"/>
    <w:next w:val="Normalny"/>
    <w:autoRedefine/>
    <w:uiPriority w:val="99"/>
    <w:rsid w:val="00B54741"/>
    <w:pPr>
      <w:widowControl w:val="0"/>
      <w:suppressAutoHyphens w:val="0"/>
      <w:adjustRightInd w:val="0"/>
      <w:spacing w:line="360" w:lineRule="atLeast"/>
      <w:ind w:left="1200"/>
      <w:jc w:val="both"/>
      <w:textAlignment w:val="baseline"/>
    </w:pPr>
    <w:rPr>
      <w:lang w:eastAsia="pl-PL"/>
    </w:rPr>
  </w:style>
  <w:style w:type="paragraph" w:styleId="Spistreci7">
    <w:name w:val="toc 7"/>
    <w:basedOn w:val="Normalny"/>
    <w:next w:val="Normalny"/>
    <w:autoRedefine/>
    <w:uiPriority w:val="99"/>
    <w:rsid w:val="00B54741"/>
    <w:pPr>
      <w:widowControl w:val="0"/>
      <w:suppressAutoHyphens w:val="0"/>
      <w:adjustRightInd w:val="0"/>
      <w:spacing w:line="360" w:lineRule="atLeast"/>
      <w:ind w:left="1440"/>
      <w:jc w:val="both"/>
      <w:textAlignment w:val="baseline"/>
    </w:pPr>
    <w:rPr>
      <w:lang w:eastAsia="pl-PL"/>
    </w:rPr>
  </w:style>
  <w:style w:type="paragraph" w:styleId="Spistreci8">
    <w:name w:val="toc 8"/>
    <w:basedOn w:val="Normalny"/>
    <w:next w:val="Normalny"/>
    <w:autoRedefine/>
    <w:uiPriority w:val="99"/>
    <w:rsid w:val="00B54741"/>
    <w:pPr>
      <w:widowControl w:val="0"/>
      <w:suppressAutoHyphens w:val="0"/>
      <w:adjustRightInd w:val="0"/>
      <w:spacing w:line="360" w:lineRule="atLeast"/>
      <w:ind w:left="1680"/>
      <w:jc w:val="both"/>
      <w:textAlignment w:val="baseline"/>
    </w:pPr>
    <w:rPr>
      <w:lang w:eastAsia="pl-PL"/>
    </w:rPr>
  </w:style>
  <w:style w:type="paragraph" w:styleId="Spistreci9">
    <w:name w:val="toc 9"/>
    <w:basedOn w:val="Normalny"/>
    <w:next w:val="Normalny"/>
    <w:autoRedefine/>
    <w:uiPriority w:val="99"/>
    <w:rsid w:val="00B54741"/>
    <w:pPr>
      <w:widowControl w:val="0"/>
      <w:suppressAutoHyphens w:val="0"/>
      <w:adjustRightInd w:val="0"/>
      <w:spacing w:line="360" w:lineRule="atLeast"/>
      <w:ind w:left="1920"/>
      <w:jc w:val="both"/>
      <w:textAlignment w:val="baseline"/>
    </w:pPr>
    <w:rPr>
      <w:lang w:eastAsia="pl-PL"/>
    </w:rPr>
  </w:style>
  <w:style w:type="character" w:customStyle="1" w:styleId="TekstpodstawowyZnakZnakZnak">
    <w:name w:val="Tekst podstawowy Znak Znak Znak"/>
    <w:uiPriority w:val="99"/>
    <w:rsid w:val="00B54741"/>
    <w:rPr>
      <w:sz w:val="28"/>
      <w:szCs w:val="24"/>
      <w:lang w:val="pl-PL" w:eastAsia="pl-PL" w:bidi="ar-SA"/>
    </w:rPr>
  </w:style>
  <w:style w:type="paragraph" w:styleId="Legenda">
    <w:name w:val="caption"/>
    <w:basedOn w:val="Normalny"/>
    <w:next w:val="Normalny"/>
    <w:uiPriority w:val="99"/>
    <w:qFormat/>
    <w:rsid w:val="00B54741"/>
    <w:pPr>
      <w:widowControl w:val="0"/>
      <w:suppressAutoHyphens w:val="0"/>
      <w:adjustRightInd w:val="0"/>
      <w:spacing w:line="360" w:lineRule="auto"/>
      <w:jc w:val="center"/>
      <w:textAlignment w:val="baseline"/>
    </w:pPr>
    <w:rPr>
      <w:b/>
      <w:color w:val="339966"/>
      <w:lang w:eastAsia="pl-PL"/>
    </w:rPr>
  </w:style>
  <w:style w:type="paragraph" w:customStyle="1" w:styleId="pkt">
    <w:name w:val="pkt"/>
    <w:basedOn w:val="Normalny"/>
    <w:uiPriority w:val="99"/>
    <w:rsid w:val="00B54741"/>
    <w:pPr>
      <w:suppressAutoHyphens w:val="0"/>
      <w:spacing w:after="80"/>
      <w:ind w:left="851" w:hanging="284"/>
      <w:jc w:val="both"/>
    </w:pPr>
    <w:rPr>
      <w:szCs w:val="20"/>
      <w:lang w:eastAsia="pl-PL"/>
    </w:rPr>
  </w:style>
  <w:style w:type="character" w:styleId="Odwoanieprzypisukocowego">
    <w:name w:val="endnote reference"/>
    <w:uiPriority w:val="99"/>
    <w:rsid w:val="00B54741"/>
    <w:rPr>
      <w:vertAlign w:val="superscript"/>
    </w:rPr>
  </w:style>
  <w:style w:type="paragraph" w:styleId="Indeks1">
    <w:name w:val="index 1"/>
    <w:basedOn w:val="Normalny"/>
    <w:next w:val="Normalny"/>
    <w:autoRedefine/>
    <w:uiPriority w:val="99"/>
    <w:rsid w:val="00B54741"/>
    <w:pPr>
      <w:widowControl w:val="0"/>
      <w:suppressAutoHyphens w:val="0"/>
      <w:adjustRightInd w:val="0"/>
      <w:spacing w:line="360" w:lineRule="atLeast"/>
      <w:ind w:left="240" w:hanging="240"/>
      <w:jc w:val="both"/>
      <w:textAlignment w:val="baseline"/>
    </w:pPr>
    <w:rPr>
      <w:lang w:eastAsia="pl-PL"/>
    </w:rPr>
  </w:style>
  <w:style w:type="character" w:styleId="Odwoanieprzypisudolnego">
    <w:name w:val="footnote reference"/>
    <w:uiPriority w:val="99"/>
    <w:unhideWhenUsed/>
    <w:rsid w:val="00B54741"/>
    <w:rPr>
      <w:rFonts w:ascii="Times New Roman" w:hAnsi="Times New Roman" w:cs="Times New Roman" w:hint="default"/>
      <w:vertAlign w:val="superscript"/>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B54741"/>
    <w:pPr>
      <w:suppressAutoHyphens w:val="0"/>
    </w:pPr>
    <w:rPr>
      <w:lang w:eastAsia="pl-PL"/>
    </w:rPr>
  </w:style>
  <w:style w:type="paragraph" w:styleId="Lista">
    <w:name w:val="List"/>
    <w:basedOn w:val="Normalny"/>
    <w:uiPriority w:val="99"/>
    <w:rsid w:val="00B54741"/>
    <w:pPr>
      <w:suppressAutoHyphens w:val="0"/>
      <w:ind w:left="283" w:hanging="283"/>
    </w:pPr>
    <w:rPr>
      <w:lang w:eastAsia="pl-PL"/>
    </w:rPr>
  </w:style>
  <w:style w:type="paragraph" w:customStyle="1" w:styleId="tekstbold">
    <w:name w:val="tekstbold"/>
    <w:basedOn w:val="Normalny"/>
    <w:uiPriority w:val="99"/>
    <w:rsid w:val="00B54741"/>
    <w:pPr>
      <w:suppressAutoHyphens w:val="0"/>
      <w:spacing w:before="100" w:beforeAutospacing="1" w:after="100" w:afterAutospacing="1"/>
    </w:pPr>
    <w:rPr>
      <w:b/>
      <w:bCs/>
      <w:color w:val="000000"/>
      <w:sz w:val="18"/>
      <w:szCs w:val="18"/>
      <w:lang w:eastAsia="pl-PL"/>
    </w:rPr>
  </w:style>
  <w:style w:type="paragraph" w:customStyle="1" w:styleId="Styl">
    <w:name w:val="Styl"/>
    <w:uiPriority w:val="99"/>
    <w:rsid w:val="00B54741"/>
    <w:pPr>
      <w:widowControl w:val="0"/>
      <w:autoSpaceDE w:val="0"/>
      <w:autoSpaceDN w:val="0"/>
      <w:adjustRightInd w:val="0"/>
    </w:pPr>
    <w:rPr>
      <w:sz w:val="24"/>
      <w:szCs w:val="24"/>
    </w:rPr>
  </w:style>
  <w:style w:type="character" w:customStyle="1" w:styleId="luchili">
    <w:name w:val="luc_hili"/>
    <w:uiPriority w:val="99"/>
    <w:rsid w:val="00B54741"/>
  </w:style>
  <w:style w:type="table" w:styleId="Tabela-Siatka">
    <w:name w:val="Table Grid"/>
    <w:basedOn w:val="Standardowy"/>
    <w:uiPriority w:val="99"/>
    <w:rsid w:val="00144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uiPriority w:val="99"/>
    <w:rsid w:val="007F54F3"/>
    <w:pPr>
      <w:suppressAutoHyphens w:val="0"/>
      <w:ind w:left="720"/>
      <w:contextualSpacing/>
    </w:pPr>
    <w:rPr>
      <w:rFonts w:eastAsia="Calibri"/>
      <w:lang w:eastAsia="pl-PL"/>
    </w:rPr>
  </w:style>
  <w:style w:type="character" w:customStyle="1" w:styleId="Nagwek2Znak">
    <w:name w:val="Nagłówek 2 Znak"/>
    <w:link w:val="Nagwek2"/>
    <w:uiPriority w:val="9"/>
    <w:rsid w:val="00A1089D"/>
    <w:rPr>
      <w:rFonts w:ascii="Arial" w:hAnsi="Arial" w:cs="Arial"/>
      <w:b/>
      <w:bCs/>
      <w:i/>
      <w:iCs/>
      <w:sz w:val="28"/>
      <w:szCs w:val="28"/>
      <w:lang w:eastAsia="ar-SA"/>
    </w:rPr>
  </w:style>
  <w:style w:type="character" w:customStyle="1" w:styleId="Nagwek9Znak">
    <w:name w:val="Nagłówek 9 Znak"/>
    <w:link w:val="Nagwek9"/>
    <w:uiPriority w:val="9"/>
    <w:rsid w:val="00A1089D"/>
    <w:rPr>
      <w:b/>
      <w:lang w:eastAsia="ar-SA"/>
    </w:rPr>
  </w:style>
  <w:style w:type="numbering" w:customStyle="1" w:styleId="Bezlisty1">
    <w:name w:val="Bez listy1"/>
    <w:next w:val="Bezlisty"/>
    <w:uiPriority w:val="99"/>
    <w:semiHidden/>
    <w:rsid w:val="00A1089D"/>
  </w:style>
  <w:style w:type="character" w:customStyle="1" w:styleId="TekstpodstawowywcityZnak">
    <w:name w:val="Tekst podstawowy wcięty Znak"/>
    <w:link w:val="Tekstpodstawowywcity"/>
    <w:rsid w:val="00A1089D"/>
    <w:rPr>
      <w:rFonts w:ascii="Univers Condensed" w:hAnsi="Univers Condensed"/>
      <w:sz w:val="24"/>
      <w:lang w:eastAsia="ar-SA"/>
    </w:rPr>
  </w:style>
  <w:style w:type="character" w:customStyle="1" w:styleId="PodtytuZnak">
    <w:name w:val="Podtytuł Znak"/>
    <w:link w:val="Podtytu"/>
    <w:rsid w:val="00A1089D"/>
    <w:rPr>
      <w:sz w:val="28"/>
      <w:szCs w:val="24"/>
      <w:lang w:eastAsia="ar-SA"/>
    </w:rPr>
  </w:style>
  <w:style w:type="paragraph" w:customStyle="1" w:styleId="Bezodstpw11">
    <w:name w:val="Bez odstępów11"/>
    <w:rsid w:val="00A1089D"/>
    <w:pPr>
      <w:widowControl w:val="0"/>
      <w:adjustRightInd w:val="0"/>
      <w:jc w:val="both"/>
    </w:pPr>
    <w:rPr>
      <w:rFonts w:eastAsia="Calibri"/>
      <w:sz w:val="24"/>
      <w:szCs w:val="24"/>
    </w:rPr>
  </w:style>
  <w:style w:type="character" w:customStyle="1" w:styleId="ZnakZnak61">
    <w:name w:val="Znak Znak61"/>
    <w:locked/>
    <w:rsid w:val="00A1089D"/>
    <w:rPr>
      <w:rFonts w:ascii="Times New Roman" w:hAnsi="Times New Roman" w:cs="Times New Roman"/>
      <w:i/>
      <w:iCs/>
      <w:sz w:val="24"/>
      <w:szCs w:val="24"/>
      <w:lang w:eastAsia="pl-PL"/>
    </w:rPr>
  </w:style>
  <w:style w:type="character" w:customStyle="1" w:styleId="Tekstpodstawowywcity3Znak">
    <w:name w:val="Tekst podstawowy wcięty 3 Znak"/>
    <w:link w:val="Tekstpodstawowywcity3"/>
    <w:uiPriority w:val="99"/>
    <w:rsid w:val="00A1089D"/>
    <w:rPr>
      <w:sz w:val="16"/>
      <w:szCs w:val="16"/>
      <w:lang w:eastAsia="ar-SA"/>
    </w:rPr>
  </w:style>
  <w:style w:type="character" w:customStyle="1" w:styleId="Tekstpodstawowywcity2Znak">
    <w:name w:val="Tekst podstawowy wcięty 2 Znak"/>
    <w:link w:val="Tekstpodstawowywcity2"/>
    <w:uiPriority w:val="99"/>
    <w:rsid w:val="00A1089D"/>
    <w:rPr>
      <w:sz w:val="24"/>
      <w:szCs w:val="24"/>
      <w:lang w:eastAsia="ar-SA"/>
    </w:rPr>
  </w:style>
  <w:style w:type="character" w:styleId="Pogrubienie">
    <w:name w:val="Strong"/>
    <w:uiPriority w:val="22"/>
    <w:qFormat/>
    <w:rsid w:val="00BB0F45"/>
    <w:rPr>
      <w:b/>
      <w:bCs/>
    </w:rPr>
  </w:style>
  <w:style w:type="paragraph" w:customStyle="1" w:styleId="Plandokumentu1">
    <w:name w:val="Plan dokumentu1"/>
    <w:basedOn w:val="Normalny"/>
    <w:semiHidden/>
    <w:rsid w:val="004054AF"/>
    <w:pPr>
      <w:widowControl w:val="0"/>
      <w:shd w:val="clear" w:color="auto" w:fill="000080"/>
      <w:suppressAutoHyphens w:val="0"/>
      <w:adjustRightInd w:val="0"/>
      <w:spacing w:line="360" w:lineRule="atLeast"/>
      <w:jc w:val="both"/>
      <w:textAlignment w:val="baseline"/>
    </w:pPr>
    <w:rPr>
      <w:rFonts w:ascii="Tahoma" w:hAnsi="Tahoma" w:cs="Tahoma"/>
      <w:sz w:val="20"/>
      <w:szCs w:val="20"/>
      <w:lang w:eastAsia="pl-PL"/>
    </w:rPr>
  </w:style>
  <w:style w:type="paragraph" w:customStyle="1" w:styleId="Akapitzlist2">
    <w:name w:val="Akapit z listą2"/>
    <w:basedOn w:val="Normalny"/>
    <w:uiPriority w:val="99"/>
    <w:rsid w:val="004054AF"/>
    <w:pPr>
      <w:suppressAutoHyphens w:val="0"/>
      <w:ind w:left="720"/>
      <w:contextualSpacing/>
    </w:pPr>
    <w:rPr>
      <w:rFonts w:eastAsia="Calibri"/>
      <w:lang w:eastAsia="pl-PL"/>
    </w:rPr>
  </w:style>
  <w:style w:type="paragraph" w:customStyle="1" w:styleId="font5">
    <w:name w:val="font5"/>
    <w:basedOn w:val="Normalny"/>
    <w:uiPriority w:val="99"/>
    <w:rsid w:val="004054AF"/>
    <w:pPr>
      <w:suppressAutoHyphens w:val="0"/>
      <w:spacing w:before="100" w:beforeAutospacing="1" w:after="100" w:afterAutospacing="1"/>
    </w:pPr>
    <w:rPr>
      <w:rFonts w:ascii="Arial" w:hAnsi="Arial" w:cs="Arial"/>
      <w:sz w:val="16"/>
      <w:szCs w:val="16"/>
      <w:lang w:eastAsia="pl-PL"/>
    </w:rPr>
  </w:style>
  <w:style w:type="paragraph" w:customStyle="1" w:styleId="font6">
    <w:name w:val="font6"/>
    <w:basedOn w:val="Normalny"/>
    <w:uiPriority w:val="99"/>
    <w:rsid w:val="004054AF"/>
    <w:pPr>
      <w:suppressAutoHyphens w:val="0"/>
      <w:spacing w:before="100" w:beforeAutospacing="1" w:after="100" w:afterAutospacing="1"/>
    </w:pPr>
    <w:rPr>
      <w:rFonts w:ascii="Arial" w:hAnsi="Arial" w:cs="Arial"/>
      <w:sz w:val="16"/>
      <w:szCs w:val="16"/>
      <w:lang w:eastAsia="pl-PL"/>
    </w:rPr>
  </w:style>
  <w:style w:type="paragraph" w:customStyle="1" w:styleId="font7">
    <w:name w:val="font7"/>
    <w:basedOn w:val="Normalny"/>
    <w:uiPriority w:val="99"/>
    <w:rsid w:val="004054AF"/>
    <w:pPr>
      <w:suppressAutoHyphens w:val="0"/>
      <w:spacing w:before="100" w:beforeAutospacing="1" w:after="100" w:afterAutospacing="1"/>
    </w:pPr>
    <w:rPr>
      <w:rFonts w:ascii="Symbol" w:hAnsi="Symbol"/>
      <w:sz w:val="16"/>
      <w:szCs w:val="16"/>
      <w:lang w:eastAsia="pl-PL"/>
    </w:rPr>
  </w:style>
  <w:style w:type="paragraph" w:customStyle="1" w:styleId="font8">
    <w:name w:val="font8"/>
    <w:basedOn w:val="Normalny"/>
    <w:uiPriority w:val="99"/>
    <w:rsid w:val="004054AF"/>
    <w:pPr>
      <w:suppressAutoHyphens w:val="0"/>
      <w:spacing w:before="100" w:beforeAutospacing="1" w:after="100" w:afterAutospacing="1"/>
    </w:pPr>
    <w:rPr>
      <w:rFonts w:ascii="Arial" w:hAnsi="Arial" w:cs="Arial"/>
      <w:i/>
      <w:iCs/>
      <w:sz w:val="16"/>
      <w:szCs w:val="16"/>
      <w:lang w:eastAsia="pl-PL"/>
    </w:rPr>
  </w:style>
  <w:style w:type="paragraph" w:customStyle="1" w:styleId="xl69">
    <w:name w:val="xl69"/>
    <w:basedOn w:val="Normalny"/>
    <w:uiPriority w:val="99"/>
    <w:rsid w:val="004054A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sz w:val="16"/>
      <w:szCs w:val="16"/>
      <w:lang w:eastAsia="pl-PL"/>
    </w:rPr>
  </w:style>
  <w:style w:type="paragraph" w:customStyle="1" w:styleId="xl70">
    <w:name w:val="xl70"/>
    <w:basedOn w:val="Normalny"/>
    <w:uiPriority w:val="99"/>
    <w:rsid w:val="004054AF"/>
    <w:pPr>
      <w:suppressAutoHyphens w:val="0"/>
      <w:spacing w:before="100" w:beforeAutospacing="1" w:after="100" w:afterAutospacing="1"/>
    </w:pPr>
    <w:rPr>
      <w:rFonts w:ascii="Arial" w:hAnsi="Arial" w:cs="Arial"/>
      <w:lang w:eastAsia="pl-PL"/>
    </w:rPr>
  </w:style>
  <w:style w:type="paragraph" w:customStyle="1" w:styleId="xl72">
    <w:name w:val="xl72"/>
    <w:basedOn w:val="Normalny"/>
    <w:uiPriority w:val="99"/>
    <w:rsid w:val="004054AF"/>
    <w:pPr>
      <w:shd w:val="clear" w:color="000000" w:fill="FFFFFF"/>
      <w:suppressAutoHyphens w:val="0"/>
      <w:spacing w:before="100" w:beforeAutospacing="1" w:after="100" w:afterAutospacing="1"/>
    </w:pPr>
    <w:rPr>
      <w:lang w:eastAsia="pl-PL"/>
    </w:rPr>
  </w:style>
  <w:style w:type="paragraph" w:customStyle="1" w:styleId="xl73">
    <w:name w:val="xl73"/>
    <w:basedOn w:val="Normalny"/>
    <w:uiPriority w:val="99"/>
    <w:rsid w:val="004054A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sz w:val="16"/>
      <w:szCs w:val="16"/>
      <w:lang w:eastAsia="pl-PL"/>
    </w:rPr>
  </w:style>
  <w:style w:type="paragraph" w:customStyle="1" w:styleId="xl74">
    <w:name w:val="xl74"/>
    <w:basedOn w:val="Normalny"/>
    <w:uiPriority w:val="99"/>
    <w:rsid w:val="004054AF"/>
    <w:pPr>
      <w:pBdr>
        <w:top w:val="single" w:sz="4" w:space="0" w:color="auto"/>
        <w:left w:val="single" w:sz="4" w:space="0" w:color="auto"/>
        <w:bottom w:val="single" w:sz="4" w:space="0" w:color="auto"/>
        <w:right w:val="single" w:sz="4" w:space="0" w:color="auto"/>
      </w:pBdr>
      <w:shd w:val="clear" w:color="000000" w:fill="969696"/>
      <w:suppressAutoHyphens w:val="0"/>
      <w:spacing w:before="100" w:beforeAutospacing="1" w:after="100" w:afterAutospacing="1"/>
      <w:jc w:val="center"/>
      <w:textAlignment w:val="center"/>
    </w:pPr>
    <w:rPr>
      <w:rFonts w:ascii="Arial" w:hAnsi="Arial" w:cs="Arial"/>
      <w:b/>
      <w:bCs/>
      <w:sz w:val="16"/>
      <w:szCs w:val="16"/>
      <w:lang w:eastAsia="pl-PL"/>
    </w:rPr>
  </w:style>
  <w:style w:type="paragraph" w:customStyle="1" w:styleId="xl75">
    <w:name w:val="xl75"/>
    <w:basedOn w:val="Normalny"/>
    <w:uiPriority w:val="99"/>
    <w:rsid w:val="004054AF"/>
    <w:pPr>
      <w:pBdr>
        <w:top w:val="single" w:sz="4" w:space="0" w:color="auto"/>
        <w:left w:val="single" w:sz="4" w:space="0" w:color="auto"/>
        <w:bottom w:val="single" w:sz="4" w:space="0" w:color="auto"/>
      </w:pBdr>
      <w:shd w:val="clear" w:color="000000" w:fill="969696"/>
      <w:suppressAutoHyphens w:val="0"/>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uiPriority w:val="99"/>
    <w:rsid w:val="004054AF"/>
    <w:pPr>
      <w:pBdr>
        <w:top w:val="single" w:sz="4" w:space="0" w:color="auto"/>
        <w:left w:val="single" w:sz="4" w:space="0" w:color="auto"/>
        <w:bottom w:val="single" w:sz="4" w:space="0" w:color="auto"/>
        <w:right w:val="single" w:sz="4" w:space="0" w:color="auto"/>
      </w:pBdr>
      <w:shd w:val="clear" w:color="000000" w:fill="969696"/>
      <w:suppressAutoHyphens w:val="0"/>
      <w:spacing w:before="100" w:beforeAutospacing="1" w:after="100" w:afterAutospacing="1"/>
    </w:pPr>
    <w:rPr>
      <w:rFonts w:ascii="Arial" w:hAnsi="Arial" w:cs="Arial"/>
      <w:sz w:val="16"/>
      <w:szCs w:val="16"/>
      <w:lang w:eastAsia="pl-PL"/>
    </w:rPr>
  </w:style>
  <w:style w:type="paragraph" w:customStyle="1" w:styleId="xl77">
    <w:name w:val="xl77"/>
    <w:basedOn w:val="Normalny"/>
    <w:uiPriority w:val="99"/>
    <w:rsid w:val="004054AF"/>
    <w:pPr>
      <w:pBdr>
        <w:top w:val="single" w:sz="4" w:space="0" w:color="auto"/>
        <w:left w:val="single" w:sz="4" w:space="0" w:color="auto"/>
        <w:bottom w:val="single" w:sz="4" w:space="0" w:color="auto"/>
      </w:pBdr>
      <w:shd w:val="clear" w:color="000000" w:fill="C0C0C0"/>
      <w:suppressAutoHyphens w:val="0"/>
      <w:spacing w:before="100" w:beforeAutospacing="1" w:after="100" w:afterAutospacing="1"/>
      <w:textAlignment w:val="center"/>
    </w:pPr>
    <w:rPr>
      <w:rFonts w:ascii="Arial" w:hAnsi="Arial" w:cs="Arial"/>
      <w:b/>
      <w:bCs/>
      <w:sz w:val="16"/>
      <w:szCs w:val="16"/>
      <w:lang w:eastAsia="pl-PL"/>
    </w:rPr>
  </w:style>
  <w:style w:type="paragraph" w:customStyle="1" w:styleId="xl78">
    <w:name w:val="xl78"/>
    <w:basedOn w:val="Normalny"/>
    <w:uiPriority w:val="99"/>
    <w:rsid w:val="004054A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textAlignment w:val="center"/>
    </w:pPr>
    <w:rPr>
      <w:rFonts w:ascii="Arial" w:hAnsi="Arial" w:cs="Arial"/>
      <w:b/>
      <w:bCs/>
      <w:sz w:val="16"/>
      <w:szCs w:val="16"/>
      <w:lang w:eastAsia="pl-PL"/>
    </w:rPr>
  </w:style>
  <w:style w:type="paragraph" w:customStyle="1" w:styleId="xl79">
    <w:name w:val="xl79"/>
    <w:basedOn w:val="Normalny"/>
    <w:uiPriority w:val="99"/>
    <w:rsid w:val="004054A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pPr>
    <w:rPr>
      <w:rFonts w:ascii="Arial" w:hAnsi="Arial" w:cs="Arial"/>
      <w:sz w:val="16"/>
      <w:szCs w:val="16"/>
      <w:lang w:eastAsia="pl-PL"/>
    </w:rPr>
  </w:style>
  <w:style w:type="paragraph" w:customStyle="1" w:styleId="xl80">
    <w:name w:val="xl80"/>
    <w:basedOn w:val="Normalny"/>
    <w:uiPriority w:val="99"/>
    <w:rsid w:val="004054A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pl-PL"/>
    </w:rPr>
  </w:style>
  <w:style w:type="paragraph" w:customStyle="1" w:styleId="xl81">
    <w:name w:val="xl81"/>
    <w:basedOn w:val="Normalny"/>
    <w:uiPriority w:val="99"/>
    <w:rsid w:val="004054AF"/>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sz w:val="16"/>
      <w:szCs w:val="16"/>
      <w:lang w:eastAsia="pl-PL"/>
    </w:rPr>
  </w:style>
  <w:style w:type="paragraph" w:customStyle="1" w:styleId="xl82">
    <w:name w:val="xl82"/>
    <w:basedOn w:val="Normalny"/>
    <w:uiPriority w:val="99"/>
    <w:rsid w:val="004054A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l-PL"/>
    </w:rPr>
  </w:style>
  <w:style w:type="paragraph" w:customStyle="1" w:styleId="xl83">
    <w:name w:val="xl83"/>
    <w:basedOn w:val="Normalny"/>
    <w:uiPriority w:val="99"/>
    <w:rsid w:val="004054A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pl-PL"/>
    </w:rPr>
  </w:style>
  <w:style w:type="paragraph" w:customStyle="1" w:styleId="xl84">
    <w:name w:val="xl84"/>
    <w:basedOn w:val="Normalny"/>
    <w:uiPriority w:val="99"/>
    <w:rsid w:val="004054AF"/>
    <w:pPr>
      <w:pBdr>
        <w:top w:val="single" w:sz="4" w:space="0" w:color="auto"/>
        <w:left w:val="single" w:sz="4" w:space="0" w:color="auto"/>
        <w:bottom w:val="single" w:sz="4" w:space="0" w:color="auto"/>
      </w:pBdr>
      <w:shd w:val="clear" w:color="000000" w:fill="C0C0C0"/>
      <w:suppressAutoHyphens w:val="0"/>
      <w:spacing w:before="100" w:beforeAutospacing="1" w:after="100" w:afterAutospacing="1"/>
      <w:jc w:val="right"/>
      <w:textAlignment w:val="center"/>
    </w:pPr>
    <w:rPr>
      <w:rFonts w:ascii="Arial" w:hAnsi="Arial" w:cs="Arial"/>
      <w:sz w:val="16"/>
      <w:szCs w:val="16"/>
      <w:lang w:eastAsia="pl-PL"/>
    </w:rPr>
  </w:style>
  <w:style w:type="paragraph" w:customStyle="1" w:styleId="xl85">
    <w:name w:val="xl85"/>
    <w:basedOn w:val="Normalny"/>
    <w:uiPriority w:val="99"/>
    <w:rsid w:val="004054AF"/>
    <w:pPr>
      <w:pBdr>
        <w:top w:val="single" w:sz="4" w:space="0" w:color="auto"/>
        <w:left w:val="single" w:sz="4" w:space="0" w:color="auto"/>
        <w:bottom w:val="single" w:sz="4" w:space="0" w:color="auto"/>
      </w:pBdr>
      <w:shd w:val="clear" w:color="000000" w:fill="C0C0C0"/>
      <w:suppressAutoHyphens w:val="0"/>
      <w:spacing w:before="100" w:beforeAutospacing="1" w:after="100" w:afterAutospacing="1"/>
      <w:textAlignment w:val="center"/>
    </w:pPr>
    <w:rPr>
      <w:rFonts w:ascii="Arial" w:hAnsi="Arial" w:cs="Arial"/>
      <w:b/>
      <w:bCs/>
      <w:sz w:val="16"/>
      <w:szCs w:val="16"/>
      <w:lang w:eastAsia="pl-PL"/>
    </w:rPr>
  </w:style>
  <w:style w:type="paragraph" w:customStyle="1" w:styleId="xl86">
    <w:name w:val="xl86"/>
    <w:basedOn w:val="Normalny"/>
    <w:uiPriority w:val="99"/>
    <w:rsid w:val="004054AF"/>
    <w:pPr>
      <w:pBdr>
        <w:top w:val="single" w:sz="4" w:space="0" w:color="auto"/>
        <w:left w:val="single" w:sz="4" w:space="0" w:color="auto"/>
        <w:bottom w:val="single" w:sz="4" w:space="0" w:color="auto"/>
      </w:pBdr>
      <w:shd w:val="clear" w:color="000000" w:fill="C0C0C0"/>
      <w:suppressAutoHyphens w:val="0"/>
      <w:spacing w:before="100" w:beforeAutospacing="1" w:after="100" w:afterAutospacing="1"/>
      <w:jc w:val="center"/>
      <w:textAlignment w:val="center"/>
    </w:pPr>
    <w:rPr>
      <w:rFonts w:ascii="Arial" w:hAnsi="Arial" w:cs="Arial"/>
      <w:b/>
      <w:bCs/>
      <w:sz w:val="16"/>
      <w:szCs w:val="16"/>
      <w:lang w:eastAsia="pl-PL"/>
    </w:rPr>
  </w:style>
  <w:style w:type="paragraph" w:customStyle="1" w:styleId="xl87">
    <w:name w:val="xl87"/>
    <w:basedOn w:val="Normalny"/>
    <w:uiPriority w:val="99"/>
    <w:rsid w:val="004054AF"/>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sz w:val="16"/>
      <w:szCs w:val="16"/>
      <w:lang w:eastAsia="pl-PL"/>
    </w:rPr>
  </w:style>
  <w:style w:type="paragraph" w:customStyle="1" w:styleId="xl88">
    <w:name w:val="xl88"/>
    <w:basedOn w:val="Normalny"/>
    <w:uiPriority w:val="99"/>
    <w:rsid w:val="004054A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textAlignment w:val="center"/>
    </w:pPr>
    <w:rPr>
      <w:rFonts w:ascii="Arial" w:hAnsi="Arial" w:cs="Arial"/>
      <w:color w:val="808080"/>
      <w:sz w:val="16"/>
      <w:szCs w:val="16"/>
      <w:lang w:eastAsia="pl-PL"/>
    </w:rPr>
  </w:style>
  <w:style w:type="paragraph" w:customStyle="1" w:styleId="xl89">
    <w:name w:val="xl89"/>
    <w:basedOn w:val="Normalny"/>
    <w:uiPriority w:val="99"/>
    <w:rsid w:val="004054AF"/>
    <w:pPr>
      <w:pBdr>
        <w:top w:val="single" w:sz="4" w:space="0" w:color="auto"/>
        <w:left w:val="single" w:sz="4" w:space="0" w:color="auto"/>
        <w:bottom w:val="single" w:sz="4" w:space="0" w:color="auto"/>
      </w:pBdr>
      <w:shd w:val="clear" w:color="000000" w:fill="C0C0C0"/>
      <w:suppressAutoHyphens w:val="0"/>
      <w:spacing w:before="100" w:beforeAutospacing="1" w:after="100" w:afterAutospacing="1"/>
      <w:textAlignment w:val="center"/>
    </w:pPr>
    <w:rPr>
      <w:rFonts w:ascii="Arial" w:hAnsi="Arial" w:cs="Arial"/>
      <w:b/>
      <w:bCs/>
      <w:sz w:val="16"/>
      <w:szCs w:val="16"/>
      <w:lang w:eastAsia="pl-PL"/>
    </w:rPr>
  </w:style>
  <w:style w:type="paragraph" w:customStyle="1" w:styleId="xl90">
    <w:name w:val="xl90"/>
    <w:basedOn w:val="Normalny"/>
    <w:uiPriority w:val="99"/>
    <w:rsid w:val="004054AF"/>
    <w:pPr>
      <w:pBdr>
        <w:top w:val="single" w:sz="4" w:space="0" w:color="auto"/>
        <w:left w:val="single" w:sz="4" w:space="0" w:color="auto"/>
        <w:bottom w:val="single" w:sz="4" w:space="0" w:color="auto"/>
        <w:right w:val="single" w:sz="4" w:space="0" w:color="auto"/>
      </w:pBdr>
      <w:shd w:val="clear" w:color="000000" w:fill="969696"/>
      <w:suppressAutoHyphens w:val="0"/>
      <w:spacing w:before="100" w:beforeAutospacing="1" w:after="100" w:afterAutospacing="1"/>
      <w:textAlignment w:val="center"/>
    </w:pPr>
    <w:rPr>
      <w:rFonts w:ascii="Arial" w:hAnsi="Arial" w:cs="Arial"/>
      <w:sz w:val="16"/>
      <w:szCs w:val="16"/>
      <w:lang w:eastAsia="pl-PL"/>
    </w:rPr>
  </w:style>
  <w:style w:type="paragraph" w:customStyle="1" w:styleId="xl91">
    <w:name w:val="xl91"/>
    <w:basedOn w:val="Normalny"/>
    <w:uiPriority w:val="99"/>
    <w:rsid w:val="004054A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textAlignment w:val="center"/>
    </w:pPr>
    <w:rPr>
      <w:rFonts w:ascii="Arial" w:hAnsi="Arial" w:cs="Arial"/>
      <w:sz w:val="16"/>
      <w:szCs w:val="16"/>
      <w:lang w:eastAsia="pl-PL"/>
    </w:rPr>
  </w:style>
  <w:style w:type="paragraph" w:customStyle="1" w:styleId="xl92">
    <w:name w:val="xl92"/>
    <w:basedOn w:val="Normalny"/>
    <w:uiPriority w:val="99"/>
    <w:rsid w:val="004054AF"/>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6"/>
      <w:szCs w:val="16"/>
      <w:lang w:eastAsia="pl-PL"/>
    </w:rPr>
  </w:style>
  <w:style w:type="paragraph" w:customStyle="1" w:styleId="xl93">
    <w:name w:val="xl93"/>
    <w:basedOn w:val="Normalny"/>
    <w:uiPriority w:val="99"/>
    <w:rsid w:val="004054A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sz w:val="16"/>
      <w:szCs w:val="16"/>
      <w:lang w:eastAsia="pl-PL"/>
    </w:rPr>
  </w:style>
  <w:style w:type="paragraph" w:customStyle="1" w:styleId="xl94">
    <w:name w:val="xl94"/>
    <w:basedOn w:val="Normalny"/>
    <w:uiPriority w:val="99"/>
    <w:rsid w:val="004054AF"/>
    <w:pPr>
      <w:pBdr>
        <w:left w:val="single" w:sz="4" w:space="0" w:color="auto"/>
      </w:pBdr>
      <w:suppressAutoHyphens w:val="0"/>
      <w:spacing w:before="100" w:beforeAutospacing="1" w:after="100" w:afterAutospacing="1"/>
      <w:textAlignment w:val="center"/>
    </w:pPr>
    <w:rPr>
      <w:rFonts w:ascii="Arial" w:hAnsi="Arial" w:cs="Arial"/>
      <w:sz w:val="16"/>
      <w:szCs w:val="16"/>
      <w:lang w:eastAsia="pl-PL"/>
    </w:rPr>
  </w:style>
  <w:style w:type="paragraph" w:customStyle="1" w:styleId="xl95">
    <w:name w:val="xl95"/>
    <w:basedOn w:val="Normalny"/>
    <w:uiPriority w:val="99"/>
    <w:rsid w:val="004054AF"/>
    <w:pPr>
      <w:pBdr>
        <w:top w:val="single" w:sz="4" w:space="0" w:color="auto"/>
        <w:left w:val="single" w:sz="4" w:space="0" w:color="auto"/>
        <w:bottom w:val="single" w:sz="4" w:space="0" w:color="auto"/>
        <w:right w:val="single" w:sz="4" w:space="0" w:color="auto"/>
      </w:pBdr>
      <w:shd w:val="clear" w:color="000000" w:fill="969696"/>
      <w:suppressAutoHyphens w:val="0"/>
      <w:spacing w:before="100" w:beforeAutospacing="1" w:after="100" w:afterAutospacing="1"/>
      <w:jc w:val="center"/>
      <w:textAlignment w:val="center"/>
    </w:pPr>
    <w:rPr>
      <w:rFonts w:ascii="Arial" w:hAnsi="Arial" w:cs="Arial"/>
      <w:sz w:val="16"/>
      <w:szCs w:val="16"/>
      <w:lang w:eastAsia="pl-PL"/>
    </w:rPr>
  </w:style>
  <w:style w:type="paragraph" w:customStyle="1" w:styleId="xl96">
    <w:name w:val="xl96"/>
    <w:basedOn w:val="Normalny"/>
    <w:uiPriority w:val="99"/>
    <w:rsid w:val="004054AF"/>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sz w:val="16"/>
      <w:szCs w:val="16"/>
      <w:lang w:eastAsia="pl-PL"/>
    </w:rPr>
  </w:style>
  <w:style w:type="paragraph" w:customStyle="1" w:styleId="xl97">
    <w:name w:val="xl97"/>
    <w:basedOn w:val="Normalny"/>
    <w:uiPriority w:val="99"/>
    <w:rsid w:val="004054AF"/>
    <w:pPr>
      <w:pBdr>
        <w:top w:val="single" w:sz="4" w:space="0" w:color="auto"/>
        <w:left w:val="single" w:sz="4" w:space="0" w:color="auto"/>
        <w:bottom w:val="single" w:sz="4" w:space="0" w:color="auto"/>
        <w:right w:val="single" w:sz="4" w:space="0" w:color="auto"/>
      </w:pBdr>
      <w:shd w:val="clear" w:color="000000" w:fill="969696"/>
      <w:suppressAutoHyphens w:val="0"/>
      <w:spacing w:before="100" w:beforeAutospacing="1" w:after="100" w:afterAutospacing="1"/>
    </w:pPr>
    <w:rPr>
      <w:rFonts w:ascii="Arial" w:hAnsi="Arial" w:cs="Arial"/>
      <w:sz w:val="16"/>
      <w:szCs w:val="16"/>
      <w:lang w:eastAsia="pl-PL"/>
    </w:rPr>
  </w:style>
  <w:style w:type="paragraph" w:customStyle="1" w:styleId="xl98">
    <w:name w:val="xl98"/>
    <w:basedOn w:val="Normalny"/>
    <w:uiPriority w:val="99"/>
    <w:rsid w:val="004054AF"/>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sz w:val="16"/>
      <w:szCs w:val="16"/>
      <w:lang w:eastAsia="pl-PL"/>
    </w:rPr>
  </w:style>
  <w:style w:type="paragraph" w:customStyle="1" w:styleId="xl99">
    <w:name w:val="xl99"/>
    <w:basedOn w:val="Normalny"/>
    <w:uiPriority w:val="99"/>
    <w:rsid w:val="004054AF"/>
    <w:pPr>
      <w:pBdr>
        <w:top w:val="single" w:sz="4" w:space="0" w:color="auto"/>
        <w:left w:val="single" w:sz="4" w:space="0" w:color="auto"/>
        <w:bottom w:val="single" w:sz="4" w:space="0" w:color="auto"/>
      </w:pBdr>
      <w:shd w:val="clear" w:color="000000" w:fill="C0C0C0"/>
      <w:suppressAutoHyphens w:val="0"/>
      <w:spacing w:before="100" w:beforeAutospacing="1" w:after="100" w:afterAutospacing="1"/>
      <w:textAlignment w:val="center"/>
    </w:pPr>
    <w:rPr>
      <w:rFonts w:ascii="Arial" w:hAnsi="Arial" w:cs="Arial"/>
      <w:b/>
      <w:bCs/>
      <w:sz w:val="16"/>
      <w:szCs w:val="16"/>
      <w:lang w:eastAsia="pl-PL"/>
    </w:rPr>
  </w:style>
  <w:style w:type="paragraph" w:customStyle="1" w:styleId="xl100">
    <w:name w:val="xl100"/>
    <w:basedOn w:val="Normalny"/>
    <w:uiPriority w:val="99"/>
    <w:rsid w:val="004054AF"/>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rFonts w:ascii="Arial" w:hAnsi="Arial" w:cs="Arial"/>
      <w:sz w:val="16"/>
      <w:szCs w:val="16"/>
      <w:lang w:eastAsia="pl-PL"/>
    </w:rPr>
  </w:style>
  <w:style w:type="paragraph" w:customStyle="1" w:styleId="xl101">
    <w:name w:val="xl101"/>
    <w:basedOn w:val="Normalny"/>
    <w:uiPriority w:val="99"/>
    <w:rsid w:val="004054AF"/>
    <w:pPr>
      <w:pBdr>
        <w:top w:val="single" w:sz="4" w:space="0" w:color="auto"/>
        <w:left w:val="single" w:sz="4" w:space="0" w:color="auto"/>
        <w:bottom w:val="single" w:sz="4" w:space="0" w:color="auto"/>
      </w:pBdr>
      <w:shd w:val="clear" w:color="000000" w:fill="C0C0C0"/>
      <w:suppressAutoHyphens w:val="0"/>
      <w:spacing w:before="100" w:beforeAutospacing="1" w:after="100" w:afterAutospacing="1"/>
      <w:textAlignment w:val="center"/>
    </w:pPr>
    <w:rPr>
      <w:rFonts w:ascii="Arial" w:hAnsi="Arial" w:cs="Arial"/>
      <w:b/>
      <w:bCs/>
      <w:sz w:val="16"/>
      <w:szCs w:val="16"/>
      <w:lang w:eastAsia="pl-PL"/>
    </w:rPr>
  </w:style>
  <w:style w:type="paragraph" w:customStyle="1" w:styleId="xl102">
    <w:name w:val="xl102"/>
    <w:basedOn w:val="Normalny"/>
    <w:uiPriority w:val="99"/>
    <w:rsid w:val="004054AF"/>
    <w:pPr>
      <w:pBdr>
        <w:top w:val="single" w:sz="4" w:space="0" w:color="auto"/>
        <w:left w:val="single" w:sz="4" w:space="0" w:color="auto"/>
        <w:bottom w:val="single" w:sz="4" w:space="0" w:color="auto"/>
      </w:pBdr>
      <w:shd w:val="clear" w:color="000000" w:fill="C0C0C0"/>
      <w:suppressAutoHyphens w:val="0"/>
      <w:spacing w:before="100" w:beforeAutospacing="1" w:after="100" w:afterAutospacing="1"/>
      <w:textAlignment w:val="center"/>
    </w:pPr>
    <w:rPr>
      <w:rFonts w:ascii="Arial" w:hAnsi="Arial" w:cs="Arial"/>
      <w:b/>
      <w:bCs/>
      <w:sz w:val="16"/>
      <w:szCs w:val="16"/>
      <w:lang w:eastAsia="pl-PL"/>
    </w:rPr>
  </w:style>
  <w:style w:type="paragraph" w:customStyle="1" w:styleId="xl103">
    <w:name w:val="xl103"/>
    <w:basedOn w:val="Normalny"/>
    <w:uiPriority w:val="99"/>
    <w:rsid w:val="004054AF"/>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sz w:val="16"/>
      <w:szCs w:val="16"/>
      <w:lang w:eastAsia="pl-PL"/>
    </w:rPr>
  </w:style>
  <w:style w:type="paragraph" w:customStyle="1" w:styleId="xl104">
    <w:name w:val="xl104"/>
    <w:basedOn w:val="Normalny"/>
    <w:uiPriority w:val="99"/>
    <w:rsid w:val="004054AF"/>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sz w:val="16"/>
      <w:szCs w:val="16"/>
      <w:lang w:eastAsia="pl-PL"/>
    </w:rPr>
  </w:style>
  <w:style w:type="paragraph" w:customStyle="1" w:styleId="xl105">
    <w:name w:val="xl105"/>
    <w:basedOn w:val="Normalny"/>
    <w:uiPriority w:val="99"/>
    <w:rsid w:val="004054AF"/>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sz w:val="16"/>
      <w:szCs w:val="16"/>
      <w:lang w:eastAsia="pl-PL"/>
    </w:rPr>
  </w:style>
  <w:style w:type="paragraph" w:customStyle="1" w:styleId="xl106">
    <w:name w:val="xl106"/>
    <w:basedOn w:val="Normalny"/>
    <w:uiPriority w:val="99"/>
    <w:rsid w:val="004054AF"/>
    <w:pPr>
      <w:pBdr>
        <w:top w:val="single" w:sz="4" w:space="0" w:color="auto"/>
        <w:lef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sz w:val="16"/>
      <w:szCs w:val="16"/>
      <w:lang w:eastAsia="pl-PL"/>
    </w:rPr>
  </w:style>
  <w:style w:type="paragraph" w:customStyle="1" w:styleId="xl107">
    <w:name w:val="xl107"/>
    <w:basedOn w:val="Normalny"/>
    <w:uiPriority w:val="99"/>
    <w:rsid w:val="004054AF"/>
    <w:pPr>
      <w:pBdr>
        <w:top w:val="single" w:sz="4" w:space="0" w:color="auto"/>
        <w:left w:val="single" w:sz="4" w:space="0" w:color="auto"/>
        <w:bottom w:val="single" w:sz="4" w:space="0" w:color="auto"/>
      </w:pBdr>
      <w:shd w:val="clear" w:color="000000" w:fill="C0C0C0"/>
      <w:suppressAutoHyphens w:val="0"/>
      <w:spacing w:before="100" w:beforeAutospacing="1" w:after="100" w:afterAutospacing="1"/>
      <w:jc w:val="center"/>
      <w:textAlignment w:val="center"/>
    </w:pPr>
    <w:rPr>
      <w:rFonts w:ascii="Arial" w:hAnsi="Arial" w:cs="Arial"/>
      <w:b/>
      <w:bCs/>
      <w:sz w:val="16"/>
      <w:szCs w:val="16"/>
      <w:lang w:eastAsia="pl-PL"/>
    </w:rPr>
  </w:style>
  <w:style w:type="paragraph" w:customStyle="1" w:styleId="xl108">
    <w:name w:val="xl108"/>
    <w:basedOn w:val="Normalny"/>
    <w:uiPriority w:val="99"/>
    <w:rsid w:val="004054AF"/>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rFonts w:ascii="Arial" w:hAnsi="Arial" w:cs="Arial"/>
      <w:sz w:val="16"/>
      <w:szCs w:val="16"/>
      <w:lang w:eastAsia="pl-PL"/>
    </w:rPr>
  </w:style>
  <w:style w:type="paragraph" w:customStyle="1" w:styleId="xl109">
    <w:name w:val="xl109"/>
    <w:basedOn w:val="Normalny"/>
    <w:uiPriority w:val="99"/>
    <w:rsid w:val="004054AF"/>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rFonts w:ascii="Arial" w:hAnsi="Arial" w:cs="Arial"/>
      <w:sz w:val="16"/>
      <w:szCs w:val="16"/>
      <w:lang w:eastAsia="pl-PL"/>
    </w:rPr>
  </w:style>
  <w:style w:type="paragraph" w:customStyle="1" w:styleId="xl110">
    <w:name w:val="xl110"/>
    <w:basedOn w:val="Normalny"/>
    <w:uiPriority w:val="99"/>
    <w:rsid w:val="004054AF"/>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rFonts w:ascii="Arial" w:hAnsi="Arial" w:cs="Arial"/>
      <w:b/>
      <w:bCs/>
      <w:sz w:val="16"/>
      <w:szCs w:val="16"/>
      <w:lang w:eastAsia="pl-PL"/>
    </w:rPr>
  </w:style>
  <w:style w:type="paragraph" w:customStyle="1" w:styleId="xl111">
    <w:name w:val="xl111"/>
    <w:basedOn w:val="Normalny"/>
    <w:uiPriority w:val="99"/>
    <w:rsid w:val="004054A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eastAsia="pl-PL"/>
    </w:rPr>
  </w:style>
  <w:style w:type="paragraph" w:customStyle="1" w:styleId="xl112">
    <w:name w:val="xl112"/>
    <w:basedOn w:val="Normalny"/>
    <w:uiPriority w:val="99"/>
    <w:rsid w:val="004054A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sz w:val="16"/>
      <w:szCs w:val="16"/>
      <w:lang w:eastAsia="pl-PL"/>
    </w:rPr>
  </w:style>
  <w:style w:type="paragraph" w:customStyle="1" w:styleId="xl113">
    <w:name w:val="xl113"/>
    <w:basedOn w:val="Normalny"/>
    <w:uiPriority w:val="99"/>
    <w:rsid w:val="004054A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sz w:val="16"/>
      <w:szCs w:val="16"/>
      <w:lang w:eastAsia="pl-PL"/>
    </w:rPr>
  </w:style>
  <w:style w:type="paragraph" w:customStyle="1" w:styleId="xl114">
    <w:name w:val="xl114"/>
    <w:basedOn w:val="Normalny"/>
    <w:uiPriority w:val="99"/>
    <w:rsid w:val="004054A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Arial" w:hAnsi="Arial" w:cs="Arial"/>
      <w:sz w:val="16"/>
      <w:szCs w:val="16"/>
      <w:lang w:eastAsia="pl-PL"/>
    </w:rPr>
  </w:style>
  <w:style w:type="paragraph" w:customStyle="1" w:styleId="xl115">
    <w:name w:val="xl115"/>
    <w:basedOn w:val="Normalny"/>
    <w:uiPriority w:val="99"/>
    <w:rsid w:val="004054AF"/>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sz w:val="16"/>
      <w:szCs w:val="16"/>
      <w:lang w:eastAsia="pl-PL"/>
    </w:rPr>
  </w:style>
  <w:style w:type="paragraph" w:customStyle="1" w:styleId="xl116">
    <w:name w:val="xl116"/>
    <w:basedOn w:val="Normalny"/>
    <w:uiPriority w:val="99"/>
    <w:rsid w:val="004054AF"/>
    <w:pPr>
      <w:pBdr>
        <w:top w:val="single" w:sz="4" w:space="0" w:color="auto"/>
        <w:left w:val="single" w:sz="4" w:space="0" w:color="auto"/>
        <w:bottom w:val="single" w:sz="4" w:space="0" w:color="auto"/>
      </w:pBdr>
      <w:shd w:val="clear" w:color="000000" w:fill="C0C0C0"/>
      <w:suppressAutoHyphens w:val="0"/>
      <w:spacing w:before="100" w:beforeAutospacing="1" w:after="100" w:afterAutospacing="1"/>
      <w:textAlignment w:val="center"/>
    </w:pPr>
    <w:rPr>
      <w:rFonts w:ascii="Arial" w:hAnsi="Arial" w:cs="Arial"/>
      <w:b/>
      <w:bCs/>
      <w:sz w:val="16"/>
      <w:szCs w:val="16"/>
      <w:lang w:eastAsia="pl-PL"/>
    </w:rPr>
  </w:style>
  <w:style w:type="paragraph" w:customStyle="1" w:styleId="xl117">
    <w:name w:val="xl117"/>
    <w:basedOn w:val="Normalny"/>
    <w:uiPriority w:val="99"/>
    <w:rsid w:val="004054AF"/>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sz w:val="16"/>
      <w:szCs w:val="16"/>
      <w:lang w:eastAsia="pl-PL"/>
    </w:rPr>
  </w:style>
  <w:style w:type="paragraph" w:customStyle="1" w:styleId="xl118">
    <w:name w:val="xl118"/>
    <w:basedOn w:val="Normalny"/>
    <w:uiPriority w:val="99"/>
    <w:rsid w:val="004054A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pl-PL"/>
    </w:rPr>
  </w:style>
  <w:style w:type="paragraph" w:customStyle="1" w:styleId="xl119">
    <w:name w:val="xl119"/>
    <w:basedOn w:val="Normalny"/>
    <w:uiPriority w:val="99"/>
    <w:rsid w:val="004054AF"/>
    <w:pPr>
      <w:suppressAutoHyphens w:val="0"/>
      <w:spacing w:before="100" w:beforeAutospacing="1" w:after="100" w:afterAutospacing="1"/>
    </w:pPr>
    <w:rPr>
      <w:rFonts w:ascii="Arial" w:hAnsi="Arial" w:cs="Arial"/>
      <w:sz w:val="16"/>
      <w:szCs w:val="16"/>
      <w:lang w:eastAsia="pl-PL"/>
    </w:rPr>
  </w:style>
  <w:style w:type="paragraph" w:customStyle="1" w:styleId="xl120">
    <w:name w:val="xl120"/>
    <w:basedOn w:val="Normalny"/>
    <w:uiPriority w:val="99"/>
    <w:rsid w:val="004054AF"/>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6"/>
      <w:szCs w:val="16"/>
      <w:lang w:eastAsia="pl-PL"/>
    </w:rPr>
  </w:style>
  <w:style w:type="paragraph" w:customStyle="1" w:styleId="xl121">
    <w:name w:val="xl121"/>
    <w:basedOn w:val="Normalny"/>
    <w:uiPriority w:val="99"/>
    <w:rsid w:val="004054AF"/>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6"/>
      <w:szCs w:val="16"/>
      <w:lang w:eastAsia="pl-PL"/>
    </w:rPr>
  </w:style>
  <w:style w:type="paragraph" w:customStyle="1" w:styleId="xl122">
    <w:name w:val="xl122"/>
    <w:basedOn w:val="Normalny"/>
    <w:uiPriority w:val="99"/>
    <w:rsid w:val="004054AF"/>
    <w:pPr>
      <w:shd w:val="clear" w:color="000000" w:fill="C0C0C0"/>
      <w:suppressAutoHyphens w:val="0"/>
      <w:spacing w:before="100" w:beforeAutospacing="1" w:after="100" w:afterAutospacing="1"/>
    </w:pPr>
    <w:rPr>
      <w:rFonts w:ascii="Arial" w:hAnsi="Arial" w:cs="Arial"/>
      <w:sz w:val="16"/>
      <w:szCs w:val="16"/>
      <w:lang w:eastAsia="pl-PL"/>
    </w:rPr>
  </w:style>
  <w:style w:type="paragraph" w:customStyle="1" w:styleId="xl123">
    <w:name w:val="xl123"/>
    <w:basedOn w:val="Normalny"/>
    <w:uiPriority w:val="99"/>
    <w:rsid w:val="004054A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pl-PL"/>
    </w:rPr>
  </w:style>
  <w:style w:type="paragraph" w:customStyle="1" w:styleId="xl124">
    <w:name w:val="xl124"/>
    <w:basedOn w:val="Normalny"/>
    <w:uiPriority w:val="99"/>
    <w:rsid w:val="004054AF"/>
    <w:pPr>
      <w:pBdr>
        <w:top w:val="single" w:sz="4" w:space="0" w:color="auto"/>
        <w:left w:val="single" w:sz="4" w:space="0" w:color="auto"/>
        <w:bottom w:val="single" w:sz="4" w:space="0" w:color="auto"/>
      </w:pBdr>
      <w:shd w:val="clear" w:color="000000" w:fill="C0C0C0"/>
      <w:suppressAutoHyphens w:val="0"/>
      <w:spacing w:before="100" w:beforeAutospacing="1" w:after="100" w:afterAutospacing="1"/>
      <w:textAlignment w:val="center"/>
    </w:pPr>
    <w:rPr>
      <w:rFonts w:ascii="Arial" w:hAnsi="Arial" w:cs="Arial"/>
      <w:b/>
      <w:bCs/>
      <w:sz w:val="16"/>
      <w:szCs w:val="16"/>
      <w:lang w:eastAsia="pl-PL"/>
    </w:rPr>
  </w:style>
  <w:style w:type="paragraph" w:customStyle="1" w:styleId="xl125">
    <w:name w:val="xl125"/>
    <w:basedOn w:val="Normalny"/>
    <w:uiPriority w:val="99"/>
    <w:rsid w:val="004054AF"/>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sz w:val="16"/>
      <w:szCs w:val="16"/>
      <w:lang w:eastAsia="pl-PL"/>
    </w:rPr>
  </w:style>
  <w:style w:type="paragraph" w:customStyle="1" w:styleId="xl126">
    <w:name w:val="xl126"/>
    <w:basedOn w:val="Normalny"/>
    <w:uiPriority w:val="99"/>
    <w:rsid w:val="004054AF"/>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6"/>
      <w:szCs w:val="16"/>
      <w:lang w:eastAsia="pl-PL"/>
    </w:rPr>
  </w:style>
  <w:style w:type="paragraph" w:customStyle="1" w:styleId="xl127">
    <w:name w:val="xl127"/>
    <w:basedOn w:val="Normalny"/>
    <w:uiPriority w:val="99"/>
    <w:rsid w:val="004054AF"/>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6"/>
      <w:szCs w:val="16"/>
      <w:lang w:eastAsia="pl-PL"/>
    </w:rPr>
  </w:style>
  <w:style w:type="paragraph" w:customStyle="1" w:styleId="xl128">
    <w:name w:val="xl128"/>
    <w:basedOn w:val="Normalny"/>
    <w:uiPriority w:val="99"/>
    <w:rsid w:val="004054AF"/>
    <w:pPr>
      <w:pBdr>
        <w:top w:val="single" w:sz="4" w:space="0" w:color="auto"/>
        <w:left w:val="single" w:sz="4" w:space="0" w:color="auto"/>
        <w:bottom w:val="single" w:sz="4" w:space="0" w:color="auto"/>
      </w:pBdr>
      <w:shd w:val="clear" w:color="000000" w:fill="C0C0C0"/>
      <w:suppressAutoHyphens w:val="0"/>
      <w:spacing w:before="100" w:beforeAutospacing="1" w:after="100" w:afterAutospacing="1"/>
    </w:pPr>
    <w:rPr>
      <w:rFonts w:ascii="Arial" w:hAnsi="Arial" w:cs="Arial"/>
      <w:b/>
      <w:bCs/>
      <w:sz w:val="16"/>
      <w:szCs w:val="16"/>
      <w:lang w:eastAsia="pl-PL"/>
    </w:rPr>
  </w:style>
  <w:style w:type="paragraph" w:customStyle="1" w:styleId="xl129">
    <w:name w:val="xl129"/>
    <w:basedOn w:val="Normalny"/>
    <w:uiPriority w:val="99"/>
    <w:rsid w:val="004054AF"/>
    <w:pPr>
      <w:pBdr>
        <w:right w:val="single" w:sz="4" w:space="0" w:color="auto"/>
      </w:pBdr>
      <w:suppressAutoHyphens w:val="0"/>
      <w:spacing w:before="100" w:beforeAutospacing="1" w:after="100" w:afterAutospacing="1"/>
      <w:jc w:val="center"/>
      <w:textAlignment w:val="center"/>
    </w:pPr>
    <w:rPr>
      <w:rFonts w:ascii="Arial" w:hAnsi="Arial" w:cs="Arial"/>
      <w:sz w:val="16"/>
      <w:szCs w:val="16"/>
      <w:lang w:eastAsia="pl-PL"/>
    </w:rPr>
  </w:style>
  <w:style w:type="paragraph" w:customStyle="1" w:styleId="xl130">
    <w:name w:val="xl130"/>
    <w:basedOn w:val="Normalny"/>
    <w:uiPriority w:val="99"/>
    <w:rsid w:val="004054AF"/>
    <w:pPr>
      <w:pBdr>
        <w:top w:val="single" w:sz="4" w:space="0" w:color="auto"/>
        <w:left w:val="single" w:sz="4" w:space="0" w:color="auto"/>
        <w:bottom w:val="single" w:sz="4" w:space="0" w:color="auto"/>
      </w:pBdr>
      <w:shd w:val="clear" w:color="000000" w:fill="C0C0C0"/>
      <w:suppressAutoHyphens w:val="0"/>
      <w:spacing w:before="100" w:beforeAutospacing="1" w:after="100" w:afterAutospacing="1"/>
      <w:jc w:val="center"/>
      <w:textAlignment w:val="center"/>
    </w:pPr>
    <w:rPr>
      <w:rFonts w:ascii="Arial" w:hAnsi="Arial" w:cs="Arial"/>
      <w:b/>
      <w:bCs/>
      <w:sz w:val="16"/>
      <w:szCs w:val="16"/>
      <w:lang w:eastAsia="pl-PL"/>
    </w:rPr>
  </w:style>
  <w:style w:type="paragraph" w:customStyle="1" w:styleId="xl131">
    <w:name w:val="xl131"/>
    <w:basedOn w:val="Normalny"/>
    <w:uiPriority w:val="99"/>
    <w:rsid w:val="004054AF"/>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sz w:val="16"/>
      <w:szCs w:val="16"/>
      <w:lang w:eastAsia="pl-PL"/>
    </w:rPr>
  </w:style>
  <w:style w:type="paragraph" w:customStyle="1" w:styleId="xl132">
    <w:name w:val="xl132"/>
    <w:basedOn w:val="Normalny"/>
    <w:uiPriority w:val="99"/>
    <w:rsid w:val="004054AF"/>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rFonts w:ascii="Arial" w:hAnsi="Arial" w:cs="Arial"/>
      <w:sz w:val="16"/>
      <w:szCs w:val="16"/>
      <w:lang w:eastAsia="pl-PL"/>
    </w:rPr>
  </w:style>
  <w:style w:type="paragraph" w:customStyle="1" w:styleId="xl133">
    <w:name w:val="xl133"/>
    <w:basedOn w:val="Normalny"/>
    <w:uiPriority w:val="99"/>
    <w:rsid w:val="004054AF"/>
    <w:pPr>
      <w:pBdr>
        <w:top w:val="single" w:sz="4" w:space="0" w:color="auto"/>
        <w:left w:val="single" w:sz="4" w:space="0" w:color="auto"/>
        <w:bottom w:val="single" w:sz="4" w:space="0" w:color="auto"/>
      </w:pBdr>
      <w:shd w:val="clear" w:color="000000" w:fill="C0C0C0"/>
      <w:suppressAutoHyphens w:val="0"/>
      <w:spacing w:before="100" w:beforeAutospacing="1" w:after="100" w:afterAutospacing="1"/>
      <w:textAlignment w:val="center"/>
    </w:pPr>
    <w:rPr>
      <w:rFonts w:ascii="Arial" w:hAnsi="Arial" w:cs="Arial"/>
      <w:b/>
      <w:bCs/>
      <w:sz w:val="16"/>
      <w:szCs w:val="16"/>
      <w:lang w:eastAsia="pl-PL"/>
    </w:rPr>
  </w:style>
  <w:style w:type="paragraph" w:customStyle="1" w:styleId="xl134">
    <w:name w:val="xl134"/>
    <w:basedOn w:val="Normalny"/>
    <w:uiPriority w:val="99"/>
    <w:rsid w:val="004054AF"/>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6"/>
      <w:szCs w:val="16"/>
      <w:lang w:eastAsia="pl-PL"/>
    </w:rPr>
  </w:style>
  <w:style w:type="paragraph" w:customStyle="1" w:styleId="xl135">
    <w:name w:val="xl135"/>
    <w:basedOn w:val="Normalny"/>
    <w:uiPriority w:val="99"/>
    <w:rsid w:val="004054A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eastAsia="pl-PL"/>
    </w:rPr>
  </w:style>
  <w:style w:type="paragraph" w:customStyle="1" w:styleId="xl136">
    <w:name w:val="xl136"/>
    <w:basedOn w:val="Normalny"/>
    <w:uiPriority w:val="99"/>
    <w:rsid w:val="004054AF"/>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rFonts w:ascii="Arial" w:hAnsi="Arial" w:cs="Arial"/>
      <w:sz w:val="16"/>
      <w:szCs w:val="16"/>
      <w:lang w:eastAsia="pl-PL"/>
    </w:rPr>
  </w:style>
  <w:style w:type="paragraph" w:customStyle="1" w:styleId="xl137">
    <w:name w:val="xl137"/>
    <w:basedOn w:val="Normalny"/>
    <w:uiPriority w:val="99"/>
    <w:rsid w:val="004054A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sz w:val="16"/>
      <w:szCs w:val="16"/>
      <w:lang w:eastAsia="pl-PL"/>
    </w:rPr>
  </w:style>
  <w:style w:type="paragraph" w:customStyle="1" w:styleId="xl138">
    <w:name w:val="xl138"/>
    <w:basedOn w:val="Normalny"/>
    <w:uiPriority w:val="99"/>
    <w:rsid w:val="004054A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sz w:val="16"/>
      <w:szCs w:val="16"/>
      <w:lang w:eastAsia="pl-PL"/>
    </w:rPr>
  </w:style>
  <w:style w:type="paragraph" w:customStyle="1" w:styleId="xl139">
    <w:name w:val="xl139"/>
    <w:basedOn w:val="Normalny"/>
    <w:uiPriority w:val="99"/>
    <w:rsid w:val="004054AF"/>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6"/>
      <w:szCs w:val="16"/>
      <w:lang w:eastAsia="pl-PL"/>
    </w:rPr>
  </w:style>
  <w:style w:type="paragraph" w:customStyle="1" w:styleId="xl140">
    <w:name w:val="xl140"/>
    <w:basedOn w:val="Normalny"/>
    <w:uiPriority w:val="99"/>
    <w:rsid w:val="004054AF"/>
    <w:pPr>
      <w:pBdr>
        <w:top w:val="single" w:sz="4" w:space="0" w:color="auto"/>
        <w:left w:val="single" w:sz="4" w:space="0" w:color="auto"/>
        <w:bottom w:val="single" w:sz="4" w:space="0" w:color="auto"/>
      </w:pBdr>
      <w:shd w:val="clear" w:color="000000" w:fill="C0C0C0"/>
      <w:suppressAutoHyphens w:val="0"/>
      <w:spacing w:before="100" w:beforeAutospacing="1" w:after="100" w:afterAutospacing="1"/>
      <w:textAlignment w:val="center"/>
    </w:pPr>
    <w:rPr>
      <w:rFonts w:ascii="Arial" w:hAnsi="Arial" w:cs="Arial"/>
      <w:b/>
      <w:bCs/>
      <w:sz w:val="16"/>
      <w:szCs w:val="16"/>
      <w:lang w:eastAsia="pl-PL"/>
    </w:rPr>
  </w:style>
  <w:style w:type="paragraph" w:customStyle="1" w:styleId="xl141">
    <w:name w:val="xl141"/>
    <w:basedOn w:val="Normalny"/>
    <w:uiPriority w:val="99"/>
    <w:rsid w:val="004054A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pl-PL"/>
    </w:rPr>
  </w:style>
  <w:style w:type="paragraph" w:customStyle="1" w:styleId="xl142">
    <w:name w:val="xl142"/>
    <w:basedOn w:val="Normalny"/>
    <w:uiPriority w:val="99"/>
    <w:rsid w:val="004054A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l-PL"/>
    </w:rPr>
  </w:style>
  <w:style w:type="paragraph" w:customStyle="1" w:styleId="xl143">
    <w:name w:val="xl143"/>
    <w:basedOn w:val="Normalny"/>
    <w:uiPriority w:val="99"/>
    <w:rsid w:val="004054A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pl-PL"/>
    </w:rPr>
  </w:style>
  <w:style w:type="paragraph" w:customStyle="1" w:styleId="xl144">
    <w:name w:val="xl144"/>
    <w:basedOn w:val="Normalny"/>
    <w:uiPriority w:val="99"/>
    <w:rsid w:val="004054AF"/>
    <w:pPr>
      <w:pBdr>
        <w:top w:val="single" w:sz="4" w:space="0" w:color="auto"/>
        <w:left w:val="single" w:sz="4" w:space="0" w:color="auto"/>
        <w:bottom w:val="single" w:sz="4" w:space="0" w:color="auto"/>
      </w:pBdr>
      <w:shd w:val="clear" w:color="000000" w:fill="C0C0C0"/>
      <w:suppressAutoHyphens w:val="0"/>
      <w:spacing w:before="100" w:beforeAutospacing="1" w:after="100" w:afterAutospacing="1"/>
      <w:textAlignment w:val="center"/>
    </w:pPr>
    <w:rPr>
      <w:rFonts w:ascii="Arial" w:hAnsi="Arial" w:cs="Arial"/>
      <w:b/>
      <w:bCs/>
      <w:sz w:val="16"/>
      <w:szCs w:val="16"/>
      <w:lang w:eastAsia="pl-PL"/>
    </w:rPr>
  </w:style>
  <w:style w:type="paragraph" w:customStyle="1" w:styleId="xl145">
    <w:name w:val="xl145"/>
    <w:basedOn w:val="Normalny"/>
    <w:uiPriority w:val="99"/>
    <w:rsid w:val="004054AF"/>
    <w:pPr>
      <w:pBdr>
        <w:top w:val="single" w:sz="4" w:space="0" w:color="auto"/>
        <w:left w:val="single" w:sz="4" w:space="0" w:color="auto"/>
        <w:bottom w:val="single" w:sz="4" w:space="0" w:color="auto"/>
      </w:pBdr>
      <w:shd w:val="clear" w:color="000000" w:fill="C0C0C0"/>
      <w:suppressAutoHyphens w:val="0"/>
      <w:spacing w:before="100" w:beforeAutospacing="1" w:after="100" w:afterAutospacing="1"/>
      <w:jc w:val="right"/>
      <w:textAlignment w:val="center"/>
    </w:pPr>
    <w:rPr>
      <w:rFonts w:ascii="Arial" w:hAnsi="Arial" w:cs="Arial"/>
      <w:sz w:val="16"/>
      <w:szCs w:val="16"/>
      <w:lang w:eastAsia="pl-PL"/>
    </w:rPr>
  </w:style>
  <w:style w:type="paragraph" w:customStyle="1" w:styleId="xl146">
    <w:name w:val="xl146"/>
    <w:basedOn w:val="Normalny"/>
    <w:uiPriority w:val="99"/>
    <w:rsid w:val="004054AF"/>
    <w:pPr>
      <w:pBdr>
        <w:top w:val="single" w:sz="4" w:space="0" w:color="auto"/>
        <w:left w:val="single" w:sz="4" w:space="0" w:color="auto"/>
        <w:bottom w:val="single" w:sz="4" w:space="0" w:color="auto"/>
      </w:pBdr>
      <w:shd w:val="clear" w:color="000000" w:fill="C0C0C0"/>
      <w:suppressAutoHyphens w:val="0"/>
      <w:spacing w:before="100" w:beforeAutospacing="1" w:after="100" w:afterAutospacing="1"/>
      <w:jc w:val="center"/>
      <w:textAlignment w:val="center"/>
    </w:pPr>
    <w:rPr>
      <w:rFonts w:ascii="Arial" w:hAnsi="Arial" w:cs="Arial"/>
      <w:b/>
      <w:bCs/>
      <w:sz w:val="16"/>
      <w:szCs w:val="16"/>
      <w:lang w:eastAsia="pl-PL"/>
    </w:rPr>
  </w:style>
  <w:style w:type="paragraph" w:customStyle="1" w:styleId="xl147">
    <w:name w:val="xl147"/>
    <w:basedOn w:val="Normalny"/>
    <w:uiPriority w:val="99"/>
    <w:rsid w:val="004054A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pPr>
    <w:rPr>
      <w:rFonts w:ascii="Arial" w:hAnsi="Arial" w:cs="Arial"/>
      <w:color w:val="808080"/>
      <w:sz w:val="16"/>
      <w:szCs w:val="16"/>
      <w:lang w:eastAsia="pl-PL"/>
    </w:rPr>
  </w:style>
  <w:style w:type="paragraph" w:customStyle="1" w:styleId="xl148">
    <w:name w:val="xl148"/>
    <w:basedOn w:val="Normalny"/>
    <w:uiPriority w:val="99"/>
    <w:rsid w:val="004054A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textAlignment w:val="center"/>
    </w:pPr>
    <w:rPr>
      <w:rFonts w:ascii="Arial" w:hAnsi="Arial" w:cs="Arial"/>
      <w:color w:val="808080"/>
      <w:sz w:val="16"/>
      <w:szCs w:val="16"/>
      <w:lang w:eastAsia="pl-PL"/>
    </w:rPr>
  </w:style>
  <w:style w:type="paragraph" w:customStyle="1" w:styleId="xl149">
    <w:name w:val="xl149"/>
    <w:basedOn w:val="Normalny"/>
    <w:uiPriority w:val="99"/>
    <w:rsid w:val="004054AF"/>
    <w:pPr>
      <w:pBdr>
        <w:top w:val="single" w:sz="4" w:space="0" w:color="auto"/>
        <w:left w:val="single" w:sz="4" w:space="0" w:color="auto"/>
        <w:bottom w:val="single" w:sz="4" w:space="0" w:color="auto"/>
        <w:right w:val="single" w:sz="4" w:space="0" w:color="auto"/>
      </w:pBdr>
      <w:shd w:val="clear" w:color="000000" w:fill="969696"/>
      <w:suppressAutoHyphens w:val="0"/>
      <w:spacing w:before="100" w:beforeAutospacing="1" w:after="100" w:afterAutospacing="1"/>
    </w:pPr>
    <w:rPr>
      <w:rFonts w:ascii="Arial" w:hAnsi="Arial" w:cs="Arial"/>
      <w:sz w:val="16"/>
      <w:szCs w:val="16"/>
      <w:lang w:eastAsia="pl-PL"/>
    </w:rPr>
  </w:style>
  <w:style w:type="paragraph" w:customStyle="1" w:styleId="xl150">
    <w:name w:val="xl150"/>
    <w:basedOn w:val="Normalny"/>
    <w:uiPriority w:val="99"/>
    <w:rsid w:val="004054AF"/>
    <w:pPr>
      <w:pBdr>
        <w:top w:val="single" w:sz="4" w:space="0" w:color="auto"/>
        <w:left w:val="single" w:sz="4" w:space="0" w:color="auto"/>
        <w:bottom w:val="single" w:sz="4" w:space="0" w:color="auto"/>
        <w:right w:val="single" w:sz="4" w:space="0" w:color="auto"/>
      </w:pBdr>
      <w:shd w:val="clear" w:color="000000" w:fill="969696"/>
      <w:suppressAutoHyphens w:val="0"/>
      <w:spacing w:before="100" w:beforeAutospacing="1" w:after="100" w:afterAutospacing="1"/>
      <w:textAlignment w:val="center"/>
    </w:pPr>
    <w:rPr>
      <w:rFonts w:ascii="Arial" w:hAnsi="Arial" w:cs="Arial"/>
      <w:sz w:val="16"/>
      <w:szCs w:val="16"/>
      <w:lang w:eastAsia="pl-PL"/>
    </w:rPr>
  </w:style>
  <w:style w:type="paragraph" w:customStyle="1" w:styleId="xl151">
    <w:name w:val="xl151"/>
    <w:basedOn w:val="Normalny"/>
    <w:uiPriority w:val="99"/>
    <w:rsid w:val="004054A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pPr>
    <w:rPr>
      <w:rFonts w:ascii="Arial" w:hAnsi="Arial" w:cs="Arial"/>
      <w:sz w:val="16"/>
      <w:szCs w:val="16"/>
      <w:lang w:eastAsia="pl-PL"/>
    </w:rPr>
  </w:style>
  <w:style w:type="paragraph" w:customStyle="1" w:styleId="xl152">
    <w:name w:val="xl152"/>
    <w:basedOn w:val="Normalny"/>
    <w:uiPriority w:val="99"/>
    <w:rsid w:val="004054A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textAlignment w:val="center"/>
    </w:pPr>
    <w:rPr>
      <w:rFonts w:ascii="Arial" w:hAnsi="Arial" w:cs="Arial"/>
      <w:sz w:val="16"/>
      <w:szCs w:val="16"/>
      <w:lang w:eastAsia="pl-PL"/>
    </w:rPr>
  </w:style>
  <w:style w:type="paragraph" w:customStyle="1" w:styleId="xl153">
    <w:name w:val="xl153"/>
    <w:basedOn w:val="Normalny"/>
    <w:uiPriority w:val="99"/>
    <w:rsid w:val="004054A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rFonts w:ascii="Arial" w:hAnsi="Arial" w:cs="Arial"/>
      <w:sz w:val="16"/>
      <w:szCs w:val="16"/>
      <w:lang w:eastAsia="pl-PL"/>
    </w:rPr>
  </w:style>
  <w:style w:type="paragraph" w:customStyle="1" w:styleId="xl154">
    <w:name w:val="xl154"/>
    <w:basedOn w:val="Normalny"/>
    <w:uiPriority w:val="99"/>
    <w:rsid w:val="004054A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Arial" w:hAnsi="Arial" w:cs="Arial"/>
      <w:sz w:val="16"/>
      <w:szCs w:val="16"/>
      <w:lang w:eastAsia="pl-PL"/>
    </w:rPr>
  </w:style>
  <w:style w:type="paragraph" w:customStyle="1" w:styleId="xl155">
    <w:name w:val="xl155"/>
    <w:basedOn w:val="Normalny"/>
    <w:uiPriority w:val="99"/>
    <w:rsid w:val="004054A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sz w:val="16"/>
      <w:szCs w:val="16"/>
      <w:lang w:eastAsia="pl-PL"/>
    </w:rPr>
  </w:style>
  <w:style w:type="paragraph" w:customStyle="1" w:styleId="xl156">
    <w:name w:val="xl156"/>
    <w:basedOn w:val="Normalny"/>
    <w:uiPriority w:val="99"/>
    <w:rsid w:val="004054A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sz w:val="16"/>
      <w:szCs w:val="16"/>
      <w:lang w:eastAsia="pl-PL"/>
    </w:rPr>
  </w:style>
  <w:style w:type="paragraph" w:customStyle="1" w:styleId="xl157">
    <w:name w:val="xl157"/>
    <w:basedOn w:val="Normalny"/>
    <w:uiPriority w:val="99"/>
    <w:rsid w:val="004054A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Arial" w:hAnsi="Arial" w:cs="Arial"/>
      <w:sz w:val="16"/>
      <w:szCs w:val="16"/>
      <w:lang w:eastAsia="pl-PL"/>
    </w:rPr>
  </w:style>
  <w:style w:type="paragraph" w:customStyle="1" w:styleId="xl158">
    <w:name w:val="xl158"/>
    <w:basedOn w:val="Normalny"/>
    <w:uiPriority w:val="99"/>
    <w:rsid w:val="004054AF"/>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pPr>
    <w:rPr>
      <w:rFonts w:ascii="Arial" w:hAnsi="Arial" w:cs="Arial"/>
      <w:sz w:val="16"/>
      <w:szCs w:val="16"/>
      <w:lang w:eastAsia="pl-PL"/>
    </w:rPr>
  </w:style>
  <w:style w:type="paragraph" w:customStyle="1" w:styleId="xl159">
    <w:name w:val="xl159"/>
    <w:basedOn w:val="Normalny"/>
    <w:uiPriority w:val="99"/>
    <w:rsid w:val="004054AF"/>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textAlignment w:val="center"/>
    </w:pPr>
    <w:rPr>
      <w:rFonts w:ascii="Arial" w:hAnsi="Arial" w:cs="Arial"/>
      <w:sz w:val="16"/>
      <w:szCs w:val="16"/>
      <w:lang w:eastAsia="pl-PL"/>
    </w:rPr>
  </w:style>
  <w:style w:type="paragraph" w:customStyle="1" w:styleId="xl160">
    <w:name w:val="xl160"/>
    <w:basedOn w:val="Normalny"/>
    <w:uiPriority w:val="99"/>
    <w:rsid w:val="004054AF"/>
    <w:pPr>
      <w:pBdr>
        <w:top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sz w:val="16"/>
      <w:szCs w:val="16"/>
      <w:lang w:eastAsia="pl-PL"/>
    </w:rPr>
  </w:style>
  <w:style w:type="paragraph" w:customStyle="1" w:styleId="xl161">
    <w:name w:val="xl161"/>
    <w:basedOn w:val="Normalny"/>
    <w:uiPriority w:val="99"/>
    <w:rsid w:val="004054A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color w:val="FF0000"/>
      <w:sz w:val="16"/>
      <w:szCs w:val="16"/>
      <w:lang w:eastAsia="pl-PL"/>
    </w:rPr>
  </w:style>
  <w:style w:type="paragraph" w:customStyle="1" w:styleId="xl162">
    <w:name w:val="xl162"/>
    <w:basedOn w:val="Normalny"/>
    <w:uiPriority w:val="99"/>
    <w:rsid w:val="004054A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color w:val="FF0000"/>
      <w:sz w:val="16"/>
      <w:szCs w:val="16"/>
      <w:lang w:eastAsia="pl-PL"/>
    </w:rPr>
  </w:style>
  <w:style w:type="paragraph" w:customStyle="1" w:styleId="xl163">
    <w:name w:val="xl163"/>
    <w:basedOn w:val="Normalny"/>
    <w:uiPriority w:val="99"/>
    <w:rsid w:val="004054AF"/>
    <w:pPr>
      <w:pBdr>
        <w:top w:val="single" w:sz="4" w:space="0" w:color="auto"/>
        <w:left w:val="single" w:sz="4" w:space="0" w:color="auto"/>
        <w:bottom w:val="single" w:sz="4" w:space="0" w:color="auto"/>
      </w:pBdr>
      <w:shd w:val="clear" w:color="000000" w:fill="C0C0C0"/>
      <w:suppressAutoHyphens w:val="0"/>
      <w:spacing w:before="100" w:beforeAutospacing="1" w:after="100" w:afterAutospacing="1"/>
      <w:jc w:val="right"/>
      <w:textAlignment w:val="center"/>
    </w:pPr>
    <w:rPr>
      <w:rFonts w:ascii="Arial" w:hAnsi="Arial" w:cs="Arial"/>
      <w:color w:val="FF0000"/>
      <w:sz w:val="16"/>
      <w:szCs w:val="16"/>
      <w:lang w:eastAsia="pl-PL"/>
    </w:rPr>
  </w:style>
  <w:style w:type="paragraph" w:customStyle="1" w:styleId="xl164">
    <w:name w:val="xl164"/>
    <w:basedOn w:val="Normalny"/>
    <w:uiPriority w:val="99"/>
    <w:rsid w:val="004054A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textAlignment w:val="center"/>
    </w:pPr>
    <w:rPr>
      <w:rFonts w:ascii="Arial" w:hAnsi="Arial" w:cs="Arial"/>
      <w:color w:val="FF0000"/>
      <w:sz w:val="16"/>
      <w:szCs w:val="16"/>
      <w:lang w:eastAsia="pl-PL"/>
    </w:rPr>
  </w:style>
  <w:style w:type="paragraph" w:customStyle="1" w:styleId="xl165">
    <w:name w:val="xl165"/>
    <w:basedOn w:val="Normalny"/>
    <w:uiPriority w:val="99"/>
    <w:rsid w:val="004054AF"/>
    <w:pPr>
      <w:pBdr>
        <w:top w:val="single" w:sz="4" w:space="0" w:color="auto"/>
        <w:left w:val="single" w:sz="4" w:space="0" w:color="auto"/>
        <w:bottom w:val="single" w:sz="4" w:space="0" w:color="auto"/>
        <w:right w:val="single" w:sz="4" w:space="0" w:color="auto"/>
      </w:pBdr>
      <w:shd w:val="clear" w:color="000000" w:fill="969696"/>
      <w:suppressAutoHyphens w:val="0"/>
      <w:spacing w:before="100" w:beforeAutospacing="1" w:after="100" w:afterAutospacing="1"/>
      <w:textAlignment w:val="center"/>
    </w:pPr>
    <w:rPr>
      <w:rFonts w:ascii="Arial" w:hAnsi="Arial" w:cs="Arial"/>
      <w:color w:val="FF0000"/>
      <w:sz w:val="16"/>
      <w:szCs w:val="16"/>
      <w:lang w:eastAsia="pl-PL"/>
    </w:rPr>
  </w:style>
  <w:style w:type="paragraph" w:customStyle="1" w:styleId="xl166">
    <w:name w:val="xl166"/>
    <w:basedOn w:val="Normalny"/>
    <w:uiPriority w:val="99"/>
    <w:rsid w:val="004054A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sz w:val="16"/>
      <w:szCs w:val="16"/>
      <w:lang w:eastAsia="pl-PL"/>
    </w:rPr>
  </w:style>
  <w:style w:type="paragraph" w:customStyle="1" w:styleId="xl167">
    <w:name w:val="xl167"/>
    <w:basedOn w:val="Normalny"/>
    <w:uiPriority w:val="99"/>
    <w:rsid w:val="004054AF"/>
    <w:pPr>
      <w:pBdr>
        <w:top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sz w:val="16"/>
      <w:szCs w:val="16"/>
      <w:lang w:eastAsia="pl-PL"/>
    </w:rPr>
  </w:style>
  <w:style w:type="paragraph" w:customStyle="1" w:styleId="xl168">
    <w:name w:val="xl168"/>
    <w:basedOn w:val="Normalny"/>
    <w:uiPriority w:val="99"/>
    <w:rsid w:val="004054AF"/>
    <w:pPr>
      <w:pBdr>
        <w:top w:val="single" w:sz="4" w:space="0" w:color="auto"/>
        <w:bottom w:val="single" w:sz="4" w:space="0" w:color="auto"/>
        <w:right w:val="single" w:sz="4" w:space="0" w:color="auto"/>
      </w:pBdr>
      <w:shd w:val="clear" w:color="000000" w:fill="969696"/>
      <w:suppressAutoHyphens w:val="0"/>
      <w:spacing w:before="100" w:beforeAutospacing="1" w:after="100" w:afterAutospacing="1"/>
    </w:pPr>
    <w:rPr>
      <w:rFonts w:ascii="Arial" w:hAnsi="Arial" w:cs="Arial"/>
      <w:sz w:val="16"/>
      <w:szCs w:val="16"/>
      <w:lang w:eastAsia="pl-PL"/>
    </w:rPr>
  </w:style>
  <w:style w:type="paragraph" w:customStyle="1" w:styleId="xl169">
    <w:name w:val="xl169"/>
    <w:basedOn w:val="Normalny"/>
    <w:uiPriority w:val="99"/>
    <w:rsid w:val="004054AF"/>
    <w:pPr>
      <w:pBdr>
        <w:top w:val="single" w:sz="4" w:space="0" w:color="auto"/>
        <w:bottom w:val="single" w:sz="4" w:space="0" w:color="auto"/>
        <w:right w:val="single" w:sz="4" w:space="0" w:color="auto"/>
      </w:pBdr>
      <w:shd w:val="clear" w:color="000000" w:fill="C0C0C0"/>
      <w:suppressAutoHyphens w:val="0"/>
      <w:spacing w:before="100" w:beforeAutospacing="1" w:after="100" w:afterAutospacing="1"/>
    </w:pPr>
    <w:rPr>
      <w:rFonts w:ascii="Arial" w:hAnsi="Arial" w:cs="Arial"/>
      <w:sz w:val="16"/>
      <w:szCs w:val="16"/>
      <w:lang w:eastAsia="pl-PL"/>
    </w:rPr>
  </w:style>
  <w:style w:type="paragraph" w:customStyle="1" w:styleId="xl170">
    <w:name w:val="xl170"/>
    <w:basedOn w:val="Normalny"/>
    <w:uiPriority w:val="99"/>
    <w:rsid w:val="004054AF"/>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l-PL"/>
    </w:rPr>
  </w:style>
  <w:style w:type="paragraph" w:customStyle="1" w:styleId="xl171">
    <w:name w:val="xl171"/>
    <w:basedOn w:val="Normalny"/>
    <w:uiPriority w:val="99"/>
    <w:rsid w:val="004054AF"/>
    <w:pPr>
      <w:pBdr>
        <w:top w:val="single" w:sz="4" w:space="0" w:color="auto"/>
        <w:left w:val="single" w:sz="4" w:space="0" w:color="auto"/>
        <w:bottom w:val="single" w:sz="4" w:space="0" w:color="auto"/>
        <w:right w:val="single" w:sz="12" w:space="0" w:color="auto"/>
      </w:pBdr>
      <w:shd w:val="clear" w:color="000000" w:fill="C0C0C0"/>
      <w:suppressAutoHyphens w:val="0"/>
      <w:spacing w:before="100" w:beforeAutospacing="1" w:after="100" w:afterAutospacing="1"/>
      <w:jc w:val="center"/>
      <w:textAlignment w:val="center"/>
    </w:pPr>
    <w:rPr>
      <w:rFonts w:ascii="Arial" w:hAnsi="Arial" w:cs="Arial"/>
      <w:b/>
      <w:bCs/>
      <w:sz w:val="16"/>
      <w:szCs w:val="16"/>
      <w:lang w:eastAsia="pl-PL"/>
    </w:rPr>
  </w:style>
  <w:style w:type="paragraph" w:customStyle="1" w:styleId="xl172">
    <w:name w:val="xl172"/>
    <w:basedOn w:val="Normalny"/>
    <w:uiPriority w:val="99"/>
    <w:rsid w:val="004054AF"/>
    <w:pPr>
      <w:pBdr>
        <w:top w:val="single" w:sz="4" w:space="0" w:color="auto"/>
        <w:left w:val="single" w:sz="4" w:space="0" w:color="auto"/>
        <w:bottom w:val="single" w:sz="4" w:space="0" w:color="auto"/>
        <w:right w:val="single" w:sz="12" w:space="0" w:color="auto"/>
      </w:pBdr>
      <w:shd w:val="clear" w:color="000000" w:fill="C0C0C0"/>
      <w:suppressAutoHyphens w:val="0"/>
      <w:spacing w:before="100" w:beforeAutospacing="1" w:after="100" w:afterAutospacing="1"/>
      <w:jc w:val="center"/>
      <w:textAlignment w:val="center"/>
    </w:pPr>
    <w:rPr>
      <w:rFonts w:ascii="Arial" w:hAnsi="Arial" w:cs="Arial"/>
      <w:b/>
      <w:bCs/>
      <w:sz w:val="16"/>
      <w:szCs w:val="16"/>
      <w:lang w:eastAsia="pl-PL"/>
    </w:rPr>
  </w:style>
  <w:style w:type="paragraph" w:customStyle="1" w:styleId="xl173">
    <w:name w:val="xl173"/>
    <w:basedOn w:val="Normalny"/>
    <w:uiPriority w:val="99"/>
    <w:rsid w:val="004054AF"/>
    <w:pPr>
      <w:pBdr>
        <w:top w:val="single" w:sz="4" w:space="0" w:color="auto"/>
        <w:left w:val="single" w:sz="4" w:space="0" w:color="auto"/>
        <w:bottom w:val="single" w:sz="4" w:space="0" w:color="auto"/>
        <w:right w:val="single" w:sz="12" w:space="0" w:color="auto"/>
      </w:pBdr>
      <w:shd w:val="clear" w:color="000000" w:fill="969696"/>
      <w:suppressAutoHyphens w:val="0"/>
      <w:spacing w:before="100" w:beforeAutospacing="1" w:after="100" w:afterAutospacing="1"/>
    </w:pPr>
    <w:rPr>
      <w:rFonts w:ascii="Arial" w:hAnsi="Arial" w:cs="Arial"/>
      <w:sz w:val="16"/>
      <w:szCs w:val="16"/>
      <w:lang w:eastAsia="pl-PL"/>
    </w:rPr>
  </w:style>
  <w:style w:type="paragraph" w:customStyle="1" w:styleId="xl174">
    <w:name w:val="xl174"/>
    <w:basedOn w:val="Normalny"/>
    <w:uiPriority w:val="99"/>
    <w:rsid w:val="004054AF"/>
    <w:pPr>
      <w:pBdr>
        <w:top w:val="single" w:sz="4" w:space="0" w:color="auto"/>
        <w:left w:val="single" w:sz="4" w:space="0" w:color="auto"/>
        <w:bottom w:val="single" w:sz="4" w:space="0" w:color="auto"/>
        <w:right w:val="single" w:sz="12" w:space="0" w:color="auto"/>
      </w:pBdr>
      <w:shd w:val="clear" w:color="000000" w:fill="C0C0C0"/>
      <w:suppressAutoHyphens w:val="0"/>
      <w:spacing w:before="100" w:beforeAutospacing="1" w:after="100" w:afterAutospacing="1"/>
    </w:pPr>
    <w:rPr>
      <w:rFonts w:ascii="Arial" w:hAnsi="Arial" w:cs="Arial"/>
      <w:sz w:val="16"/>
      <w:szCs w:val="16"/>
      <w:lang w:eastAsia="pl-PL"/>
    </w:rPr>
  </w:style>
  <w:style w:type="paragraph" w:customStyle="1" w:styleId="xl175">
    <w:name w:val="xl175"/>
    <w:basedOn w:val="Normalny"/>
    <w:uiPriority w:val="99"/>
    <w:rsid w:val="004054AF"/>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textAlignment w:val="center"/>
    </w:pPr>
    <w:rPr>
      <w:rFonts w:ascii="Arial" w:hAnsi="Arial" w:cs="Arial"/>
      <w:sz w:val="16"/>
      <w:szCs w:val="16"/>
      <w:lang w:eastAsia="pl-PL"/>
    </w:rPr>
  </w:style>
  <w:style w:type="paragraph" w:customStyle="1" w:styleId="xl176">
    <w:name w:val="xl176"/>
    <w:basedOn w:val="Normalny"/>
    <w:uiPriority w:val="99"/>
    <w:rsid w:val="004054AF"/>
    <w:pPr>
      <w:pBdr>
        <w:top w:val="single" w:sz="4" w:space="0" w:color="auto"/>
        <w:left w:val="single" w:sz="4" w:space="0" w:color="auto"/>
        <w:bottom w:val="single" w:sz="4" w:space="0" w:color="auto"/>
        <w:right w:val="single" w:sz="12" w:space="0" w:color="auto"/>
      </w:pBdr>
      <w:shd w:val="clear" w:color="000000" w:fill="C0C0C0"/>
      <w:suppressAutoHyphens w:val="0"/>
      <w:spacing w:before="100" w:beforeAutospacing="1" w:after="100" w:afterAutospacing="1"/>
      <w:jc w:val="right"/>
      <w:textAlignment w:val="center"/>
    </w:pPr>
    <w:rPr>
      <w:rFonts w:ascii="Arial" w:hAnsi="Arial" w:cs="Arial"/>
      <w:sz w:val="16"/>
      <w:szCs w:val="16"/>
      <w:lang w:eastAsia="pl-PL"/>
    </w:rPr>
  </w:style>
  <w:style w:type="paragraph" w:customStyle="1" w:styleId="xl177">
    <w:name w:val="xl177"/>
    <w:basedOn w:val="Normalny"/>
    <w:uiPriority w:val="99"/>
    <w:rsid w:val="004054AF"/>
    <w:pPr>
      <w:pBdr>
        <w:top w:val="single" w:sz="4" w:space="0" w:color="auto"/>
        <w:left w:val="single" w:sz="4" w:space="0" w:color="auto"/>
        <w:bottom w:val="single" w:sz="4" w:space="0" w:color="auto"/>
        <w:right w:val="single" w:sz="12" w:space="0" w:color="auto"/>
      </w:pBdr>
      <w:shd w:val="clear" w:color="000000" w:fill="C0C0C0"/>
      <w:suppressAutoHyphens w:val="0"/>
      <w:spacing w:before="100" w:beforeAutospacing="1" w:after="100" w:afterAutospacing="1"/>
      <w:textAlignment w:val="center"/>
    </w:pPr>
    <w:rPr>
      <w:rFonts w:ascii="Arial" w:hAnsi="Arial" w:cs="Arial"/>
      <w:color w:val="808080"/>
      <w:sz w:val="16"/>
      <w:szCs w:val="16"/>
      <w:lang w:eastAsia="pl-PL"/>
    </w:rPr>
  </w:style>
  <w:style w:type="paragraph" w:customStyle="1" w:styleId="xl178">
    <w:name w:val="xl178"/>
    <w:basedOn w:val="Normalny"/>
    <w:uiPriority w:val="99"/>
    <w:rsid w:val="004054AF"/>
    <w:pPr>
      <w:pBdr>
        <w:top w:val="single" w:sz="4" w:space="0" w:color="auto"/>
        <w:left w:val="single" w:sz="4" w:space="0" w:color="auto"/>
        <w:bottom w:val="single" w:sz="4" w:space="0" w:color="auto"/>
        <w:right w:val="single" w:sz="12" w:space="0" w:color="auto"/>
      </w:pBdr>
      <w:shd w:val="clear" w:color="000000" w:fill="969696"/>
      <w:suppressAutoHyphens w:val="0"/>
      <w:spacing w:before="100" w:beforeAutospacing="1" w:after="100" w:afterAutospacing="1"/>
      <w:textAlignment w:val="center"/>
    </w:pPr>
    <w:rPr>
      <w:rFonts w:ascii="Arial" w:hAnsi="Arial" w:cs="Arial"/>
      <w:sz w:val="16"/>
      <w:szCs w:val="16"/>
      <w:lang w:eastAsia="pl-PL"/>
    </w:rPr>
  </w:style>
  <w:style w:type="paragraph" w:customStyle="1" w:styleId="xl179">
    <w:name w:val="xl179"/>
    <w:basedOn w:val="Normalny"/>
    <w:uiPriority w:val="99"/>
    <w:rsid w:val="004054AF"/>
    <w:pPr>
      <w:pBdr>
        <w:top w:val="single" w:sz="4" w:space="0" w:color="auto"/>
        <w:left w:val="single" w:sz="4" w:space="0" w:color="auto"/>
        <w:bottom w:val="single" w:sz="4" w:space="0" w:color="auto"/>
        <w:right w:val="single" w:sz="12" w:space="0" w:color="auto"/>
      </w:pBdr>
      <w:shd w:val="clear" w:color="000000" w:fill="C0C0C0"/>
      <w:suppressAutoHyphens w:val="0"/>
      <w:spacing w:before="100" w:beforeAutospacing="1" w:after="100" w:afterAutospacing="1"/>
      <w:textAlignment w:val="center"/>
    </w:pPr>
    <w:rPr>
      <w:rFonts w:ascii="Arial" w:hAnsi="Arial" w:cs="Arial"/>
      <w:sz w:val="16"/>
      <w:szCs w:val="16"/>
      <w:lang w:eastAsia="pl-PL"/>
    </w:rPr>
  </w:style>
  <w:style w:type="paragraph" w:customStyle="1" w:styleId="xl180">
    <w:name w:val="xl180"/>
    <w:basedOn w:val="Normalny"/>
    <w:uiPriority w:val="99"/>
    <w:rsid w:val="004054AF"/>
    <w:pPr>
      <w:pBdr>
        <w:top w:val="single" w:sz="4" w:space="0" w:color="auto"/>
        <w:left w:val="single" w:sz="4" w:space="0" w:color="auto"/>
        <w:bottom w:val="single" w:sz="4" w:space="0" w:color="auto"/>
        <w:right w:val="single" w:sz="12" w:space="0" w:color="auto"/>
      </w:pBdr>
      <w:shd w:val="clear" w:color="000000" w:fill="B8CCE4"/>
      <w:suppressAutoHyphens w:val="0"/>
      <w:spacing w:before="100" w:beforeAutospacing="1" w:after="100" w:afterAutospacing="1"/>
      <w:textAlignment w:val="center"/>
    </w:pPr>
    <w:rPr>
      <w:rFonts w:ascii="Arial" w:hAnsi="Arial" w:cs="Arial"/>
      <w:sz w:val="16"/>
      <w:szCs w:val="16"/>
      <w:lang w:eastAsia="pl-PL"/>
    </w:rPr>
  </w:style>
  <w:style w:type="paragraph" w:customStyle="1" w:styleId="xl181">
    <w:name w:val="xl181"/>
    <w:basedOn w:val="Normalny"/>
    <w:uiPriority w:val="99"/>
    <w:rsid w:val="004054AF"/>
    <w:pPr>
      <w:pBdr>
        <w:top w:val="single" w:sz="4" w:space="0" w:color="auto"/>
        <w:left w:val="single" w:sz="4" w:space="0" w:color="auto"/>
        <w:bottom w:val="single" w:sz="4" w:space="0" w:color="auto"/>
        <w:right w:val="single" w:sz="12" w:space="0" w:color="auto"/>
      </w:pBdr>
      <w:shd w:val="clear" w:color="000000" w:fill="FFFF00"/>
      <w:suppressAutoHyphens w:val="0"/>
      <w:spacing w:before="100" w:beforeAutospacing="1" w:after="100" w:afterAutospacing="1"/>
      <w:textAlignment w:val="center"/>
    </w:pPr>
    <w:rPr>
      <w:rFonts w:ascii="Arial" w:hAnsi="Arial" w:cs="Arial"/>
      <w:sz w:val="16"/>
      <w:szCs w:val="16"/>
      <w:lang w:eastAsia="pl-PL"/>
    </w:rPr>
  </w:style>
  <w:style w:type="paragraph" w:customStyle="1" w:styleId="xl182">
    <w:name w:val="xl182"/>
    <w:basedOn w:val="Normalny"/>
    <w:uiPriority w:val="99"/>
    <w:rsid w:val="004054AF"/>
    <w:pPr>
      <w:pBdr>
        <w:top w:val="single" w:sz="4" w:space="0" w:color="auto"/>
        <w:left w:val="single" w:sz="4" w:space="0" w:color="auto"/>
        <w:bottom w:val="single" w:sz="4" w:space="0" w:color="auto"/>
        <w:right w:val="single" w:sz="12" w:space="0" w:color="auto"/>
      </w:pBdr>
      <w:shd w:val="clear" w:color="000000" w:fill="FFFFFF"/>
      <w:suppressAutoHyphens w:val="0"/>
      <w:spacing w:before="100" w:beforeAutospacing="1" w:after="100" w:afterAutospacing="1"/>
      <w:textAlignment w:val="center"/>
    </w:pPr>
    <w:rPr>
      <w:rFonts w:ascii="Arial" w:hAnsi="Arial" w:cs="Arial"/>
      <w:sz w:val="16"/>
      <w:szCs w:val="16"/>
      <w:lang w:eastAsia="pl-PL"/>
    </w:rPr>
  </w:style>
  <w:style w:type="paragraph" w:customStyle="1" w:styleId="xl183">
    <w:name w:val="xl183"/>
    <w:basedOn w:val="Normalny"/>
    <w:uiPriority w:val="99"/>
    <w:rsid w:val="004054AF"/>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color w:val="FF0000"/>
      <w:sz w:val="16"/>
      <w:szCs w:val="16"/>
      <w:lang w:eastAsia="pl-PL"/>
    </w:rPr>
  </w:style>
  <w:style w:type="paragraph" w:customStyle="1" w:styleId="xl184">
    <w:name w:val="xl184"/>
    <w:basedOn w:val="Normalny"/>
    <w:uiPriority w:val="99"/>
    <w:rsid w:val="004054AF"/>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FF0000"/>
      <w:sz w:val="16"/>
      <w:szCs w:val="16"/>
      <w:lang w:eastAsia="pl-PL"/>
    </w:rPr>
  </w:style>
  <w:style w:type="paragraph" w:customStyle="1" w:styleId="xl185">
    <w:name w:val="xl185"/>
    <w:basedOn w:val="Normalny"/>
    <w:uiPriority w:val="99"/>
    <w:rsid w:val="004054AF"/>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FF0000"/>
      <w:sz w:val="16"/>
      <w:szCs w:val="16"/>
      <w:lang w:eastAsia="pl-PL"/>
    </w:rPr>
  </w:style>
  <w:style w:type="paragraph" w:customStyle="1" w:styleId="xl186">
    <w:name w:val="xl186"/>
    <w:basedOn w:val="Normalny"/>
    <w:uiPriority w:val="99"/>
    <w:rsid w:val="004054AF"/>
    <w:pPr>
      <w:pBdr>
        <w:top w:val="single" w:sz="4" w:space="0" w:color="auto"/>
        <w:bottom w:val="single" w:sz="4" w:space="0" w:color="auto"/>
      </w:pBdr>
      <w:shd w:val="clear" w:color="000000" w:fill="C0C0C0"/>
      <w:suppressAutoHyphens w:val="0"/>
      <w:spacing w:before="100" w:beforeAutospacing="1" w:after="100" w:afterAutospacing="1"/>
      <w:textAlignment w:val="center"/>
    </w:pPr>
    <w:rPr>
      <w:rFonts w:ascii="Arial" w:hAnsi="Arial" w:cs="Arial"/>
      <w:b/>
      <w:bCs/>
      <w:color w:val="FF0000"/>
      <w:sz w:val="16"/>
      <w:szCs w:val="16"/>
      <w:lang w:eastAsia="pl-PL"/>
    </w:rPr>
  </w:style>
  <w:style w:type="paragraph" w:customStyle="1" w:styleId="xl187">
    <w:name w:val="xl187"/>
    <w:basedOn w:val="Normalny"/>
    <w:uiPriority w:val="99"/>
    <w:rsid w:val="004054AF"/>
    <w:pPr>
      <w:pBdr>
        <w:top w:val="single" w:sz="4" w:space="0" w:color="auto"/>
        <w:bottom w:val="single" w:sz="4" w:space="0" w:color="auto"/>
      </w:pBdr>
      <w:shd w:val="clear" w:color="000000" w:fill="C0C0C0"/>
      <w:suppressAutoHyphens w:val="0"/>
      <w:spacing w:before="100" w:beforeAutospacing="1" w:after="100" w:afterAutospacing="1"/>
      <w:jc w:val="center"/>
      <w:textAlignment w:val="center"/>
    </w:pPr>
    <w:rPr>
      <w:rFonts w:ascii="Arial" w:hAnsi="Arial" w:cs="Arial"/>
      <w:b/>
      <w:bCs/>
      <w:color w:val="FF0000"/>
      <w:sz w:val="16"/>
      <w:szCs w:val="16"/>
      <w:lang w:eastAsia="pl-PL"/>
    </w:rPr>
  </w:style>
  <w:style w:type="paragraph" w:customStyle="1" w:styleId="xl188">
    <w:name w:val="xl188"/>
    <w:basedOn w:val="Normalny"/>
    <w:uiPriority w:val="99"/>
    <w:rsid w:val="004054AF"/>
    <w:pPr>
      <w:pBdr>
        <w:top w:val="single" w:sz="4" w:space="0" w:color="auto"/>
        <w:bottom w:val="single" w:sz="4" w:space="0" w:color="auto"/>
        <w:right w:val="single" w:sz="4" w:space="0" w:color="auto"/>
      </w:pBdr>
      <w:shd w:val="clear" w:color="000000" w:fill="C0C0C0"/>
      <w:suppressAutoHyphens w:val="0"/>
      <w:spacing w:before="100" w:beforeAutospacing="1" w:after="100" w:afterAutospacing="1"/>
    </w:pPr>
    <w:rPr>
      <w:rFonts w:ascii="Arial" w:hAnsi="Arial" w:cs="Arial"/>
      <w:color w:val="FF0000"/>
      <w:sz w:val="16"/>
      <w:szCs w:val="16"/>
      <w:lang w:eastAsia="pl-PL"/>
    </w:rPr>
  </w:style>
  <w:style w:type="paragraph" w:customStyle="1" w:styleId="xl189">
    <w:name w:val="xl189"/>
    <w:basedOn w:val="Normalny"/>
    <w:uiPriority w:val="99"/>
    <w:rsid w:val="004054AF"/>
    <w:pPr>
      <w:pBdr>
        <w:top w:val="single" w:sz="4" w:space="0" w:color="auto"/>
        <w:bottom w:val="single" w:sz="4" w:space="0" w:color="auto"/>
        <w:right w:val="single" w:sz="4" w:space="0" w:color="auto"/>
      </w:pBdr>
      <w:shd w:val="clear" w:color="000000" w:fill="969696"/>
      <w:suppressAutoHyphens w:val="0"/>
      <w:spacing w:before="100" w:beforeAutospacing="1" w:after="100" w:afterAutospacing="1"/>
    </w:pPr>
    <w:rPr>
      <w:rFonts w:ascii="Arial" w:hAnsi="Arial" w:cs="Arial"/>
      <w:color w:val="FF0000"/>
      <w:sz w:val="16"/>
      <w:szCs w:val="16"/>
      <w:lang w:eastAsia="pl-PL"/>
    </w:rPr>
  </w:style>
  <w:style w:type="paragraph" w:customStyle="1" w:styleId="xl190">
    <w:name w:val="xl190"/>
    <w:basedOn w:val="Normalny"/>
    <w:uiPriority w:val="99"/>
    <w:rsid w:val="004054AF"/>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color w:val="FF0000"/>
      <w:sz w:val="16"/>
      <w:szCs w:val="16"/>
      <w:lang w:eastAsia="pl-PL"/>
    </w:rPr>
  </w:style>
  <w:style w:type="paragraph" w:customStyle="1" w:styleId="xl191">
    <w:name w:val="xl191"/>
    <w:basedOn w:val="Normalny"/>
    <w:uiPriority w:val="99"/>
    <w:rsid w:val="004054AF"/>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sz w:val="16"/>
      <w:szCs w:val="16"/>
      <w:lang w:eastAsia="pl-PL"/>
    </w:rPr>
  </w:style>
  <w:style w:type="paragraph" w:customStyle="1" w:styleId="xl192">
    <w:name w:val="xl192"/>
    <w:basedOn w:val="Normalny"/>
    <w:uiPriority w:val="99"/>
    <w:rsid w:val="004054AF"/>
    <w:pPr>
      <w:pBdr>
        <w:top w:val="single" w:sz="4" w:space="0" w:color="auto"/>
        <w:bottom w:val="single" w:sz="4" w:space="0" w:color="auto"/>
      </w:pBdr>
      <w:shd w:val="clear" w:color="000000" w:fill="C0C0C0"/>
      <w:suppressAutoHyphens w:val="0"/>
      <w:spacing w:before="100" w:beforeAutospacing="1" w:after="100" w:afterAutospacing="1"/>
      <w:jc w:val="center"/>
      <w:textAlignment w:val="center"/>
    </w:pPr>
    <w:rPr>
      <w:rFonts w:ascii="Arial" w:hAnsi="Arial" w:cs="Arial"/>
      <w:b/>
      <w:bCs/>
      <w:sz w:val="16"/>
      <w:szCs w:val="16"/>
      <w:lang w:eastAsia="pl-PL"/>
    </w:rPr>
  </w:style>
  <w:style w:type="paragraph" w:customStyle="1" w:styleId="xl193">
    <w:name w:val="xl193"/>
    <w:basedOn w:val="Normalny"/>
    <w:uiPriority w:val="99"/>
    <w:rsid w:val="004054AF"/>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16"/>
      <w:szCs w:val="16"/>
      <w:lang w:eastAsia="pl-PL"/>
    </w:rPr>
  </w:style>
  <w:style w:type="paragraph" w:customStyle="1" w:styleId="xl194">
    <w:name w:val="xl194"/>
    <w:basedOn w:val="Normalny"/>
    <w:uiPriority w:val="99"/>
    <w:rsid w:val="004054AF"/>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pl-PL"/>
    </w:rPr>
  </w:style>
  <w:style w:type="paragraph" w:customStyle="1" w:styleId="xl195">
    <w:name w:val="xl195"/>
    <w:basedOn w:val="Normalny"/>
    <w:uiPriority w:val="99"/>
    <w:rsid w:val="004054AF"/>
    <w:pPr>
      <w:pBdr>
        <w:top w:val="single" w:sz="4" w:space="0" w:color="auto"/>
        <w:left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sz w:val="16"/>
      <w:szCs w:val="16"/>
      <w:lang w:eastAsia="pl-PL"/>
    </w:rPr>
  </w:style>
  <w:style w:type="paragraph" w:customStyle="1" w:styleId="xl196">
    <w:name w:val="xl196"/>
    <w:basedOn w:val="Normalny"/>
    <w:uiPriority w:val="99"/>
    <w:rsid w:val="004054AF"/>
    <w:pPr>
      <w:pBdr>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sz w:val="16"/>
      <w:szCs w:val="16"/>
      <w:lang w:eastAsia="pl-PL"/>
    </w:rPr>
  </w:style>
  <w:style w:type="paragraph" w:customStyle="1" w:styleId="xl197">
    <w:name w:val="xl197"/>
    <w:basedOn w:val="Normalny"/>
    <w:uiPriority w:val="99"/>
    <w:rsid w:val="004054AF"/>
    <w:pPr>
      <w:pBdr>
        <w:top w:val="single" w:sz="4" w:space="0" w:color="auto"/>
        <w:bottom w:val="single" w:sz="4" w:space="0" w:color="auto"/>
        <w:right w:val="single" w:sz="12" w:space="0" w:color="auto"/>
      </w:pBdr>
      <w:shd w:val="clear" w:color="000000" w:fill="C0C0C0"/>
      <w:suppressAutoHyphens w:val="0"/>
      <w:spacing w:before="100" w:beforeAutospacing="1" w:after="100" w:afterAutospacing="1"/>
      <w:jc w:val="center"/>
      <w:textAlignment w:val="center"/>
    </w:pPr>
    <w:rPr>
      <w:rFonts w:ascii="Arial" w:hAnsi="Arial" w:cs="Arial"/>
      <w:b/>
      <w:bCs/>
      <w:sz w:val="16"/>
      <w:szCs w:val="16"/>
      <w:lang w:eastAsia="pl-PL"/>
    </w:rPr>
  </w:style>
  <w:style w:type="paragraph" w:customStyle="1" w:styleId="xl71">
    <w:name w:val="xl71"/>
    <w:basedOn w:val="Normalny"/>
    <w:uiPriority w:val="99"/>
    <w:rsid w:val="004054AF"/>
    <w:pPr>
      <w:shd w:val="clear" w:color="000000" w:fill="FFFFFF"/>
      <w:suppressAutoHyphens w:val="0"/>
      <w:spacing w:before="100" w:beforeAutospacing="1" w:after="100" w:afterAutospacing="1"/>
    </w:pPr>
    <w:rPr>
      <w:lang w:eastAsia="pl-PL"/>
    </w:rPr>
  </w:style>
  <w:style w:type="character" w:customStyle="1" w:styleId="h2">
    <w:name w:val="h2"/>
    <w:rsid w:val="00EB3579"/>
  </w:style>
  <w:style w:type="paragraph" w:styleId="Tekstblokowy">
    <w:name w:val="Block Text"/>
    <w:basedOn w:val="Normalny"/>
    <w:uiPriority w:val="99"/>
    <w:rsid w:val="00113D6E"/>
    <w:pPr>
      <w:suppressAutoHyphens w:val="0"/>
      <w:spacing w:line="264" w:lineRule="auto"/>
      <w:ind w:left="1080" w:right="113" w:hanging="1080"/>
    </w:pPr>
    <w:rPr>
      <w:sz w:val="22"/>
      <w:szCs w:val="22"/>
      <w:lang w:eastAsia="pl-PL"/>
    </w:rPr>
  </w:style>
  <w:style w:type="character" w:customStyle="1" w:styleId="dane1">
    <w:name w:val="dane1"/>
    <w:uiPriority w:val="99"/>
    <w:rsid w:val="00113D6E"/>
    <w:rPr>
      <w:color w:val="0000CD"/>
    </w:rPr>
  </w:style>
  <w:style w:type="paragraph" w:customStyle="1" w:styleId="Domylnie">
    <w:name w:val="Domyślnie"/>
    <w:uiPriority w:val="99"/>
    <w:rsid w:val="00113D6E"/>
    <w:pPr>
      <w:widowControl w:val="0"/>
      <w:autoSpaceDN w:val="0"/>
      <w:adjustRightInd w:val="0"/>
    </w:pPr>
    <w:rPr>
      <w:rFonts w:ascii="Thorndale" w:hAnsi="Thorndale" w:cs="Thorndale"/>
      <w:color w:val="000000"/>
      <w:sz w:val="24"/>
      <w:szCs w:val="24"/>
    </w:rPr>
  </w:style>
  <w:style w:type="character" w:customStyle="1" w:styleId="BodyText2Char">
    <w:name w:val="Body Text 2 Char"/>
    <w:uiPriority w:val="99"/>
    <w:locked/>
    <w:rsid w:val="00113D6E"/>
    <w:rPr>
      <w:b/>
      <w:sz w:val="32"/>
      <w:lang w:eastAsia="pl-PL"/>
    </w:rPr>
  </w:style>
  <w:style w:type="paragraph" w:customStyle="1" w:styleId="center">
    <w:name w:val="center"/>
    <w:basedOn w:val="Normalny"/>
    <w:uiPriority w:val="99"/>
    <w:rsid w:val="00113D6E"/>
    <w:pPr>
      <w:suppressAutoHyphens w:val="0"/>
      <w:spacing w:before="100" w:beforeAutospacing="1" w:after="100" w:afterAutospacing="1"/>
      <w:jc w:val="center"/>
    </w:pPr>
    <w:rPr>
      <w:sz w:val="20"/>
      <w:szCs w:val="20"/>
      <w:lang w:eastAsia="pl-PL"/>
    </w:rPr>
  </w:style>
  <w:style w:type="paragraph" w:customStyle="1" w:styleId="Indeks">
    <w:name w:val="Indeks"/>
    <w:basedOn w:val="Normalny"/>
    <w:uiPriority w:val="99"/>
    <w:rsid w:val="00113D6E"/>
    <w:pPr>
      <w:suppressLineNumbers/>
    </w:pPr>
    <w:rPr>
      <w:rFonts w:cs="Tahoma"/>
      <w:sz w:val="20"/>
      <w:szCs w:val="20"/>
    </w:rPr>
  </w:style>
  <w:style w:type="paragraph" w:customStyle="1" w:styleId="Nagwektabeli">
    <w:name w:val="Nagłówek tabeli"/>
    <w:basedOn w:val="Normalny"/>
    <w:uiPriority w:val="99"/>
    <w:rsid w:val="00113D6E"/>
    <w:pPr>
      <w:suppressLineNumbers/>
      <w:jc w:val="center"/>
    </w:pPr>
    <w:rPr>
      <w:b/>
      <w:bCs/>
      <w:sz w:val="20"/>
      <w:szCs w:val="20"/>
    </w:rPr>
  </w:style>
  <w:style w:type="character" w:customStyle="1" w:styleId="ZnakZnak10">
    <w:name w:val="Znak Znak10"/>
    <w:uiPriority w:val="99"/>
    <w:locked/>
    <w:rsid w:val="00113D6E"/>
    <w:rPr>
      <w:rFonts w:ascii="Univers Condensed" w:hAnsi="Univers Condensed"/>
      <w:sz w:val="24"/>
      <w:lang w:val="pl-PL" w:eastAsia="pl-PL"/>
    </w:rPr>
  </w:style>
  <w:style w:type="paragraph" w:customStyle="1" w:styleId="Akapitzlist3">
    <w:name w:val="Akapit z listą3"/>
    <w:basedOn w:val="Normalny"/>
    <w:uiPriority w:val="99"/>
    <w:rsid w:val="00113D6E"/>
    <w:pPr>
      <w:suppressAutoHyphens w:val="0"/>
      <w:ind w:left="720"/>
      <w:contextualSpacing/>
    </w:pPr>
    <w:rPr>
      <w:sz w:val="20"/>
      <w:szCs w:val="20"/>
      <w:lang w:eastAsia="pl-PL"/>
    </w:rPr>
  </w:style>
  <w:style w:type="paragraph" w:customStyle="1" w:styleId="Tekstpodstawowy32">
    <w:name w:val="Tekst podstawowy 32"/>
    <w:basedOn w:val="Normalny"/>
    <w:uiPriority w:val="99"/>
    <w:rsid w:val="00113D6E"/>
    <w:pPr>
      <w:suppressAutoHyphens w:val="0"/>
      <w:overflowPunct w:val="0"/>
      <w:autoSpaceDE w:val="0"/>
      <w:autoSpaceDN w:val="0"/>
      <w:adjustRightInd w:val="0"/>
      <w:spacing w:line="360" w:lineRule="auto"/>
      <w:jc w:val="both"/>
      <w:textAlignment w:val="baseline"/>
    </w:pPr>
    <w:rPr>
      <w:rFonts w:ascii="Arial" w:hAnsi="Arial"/>
      <w:szCs w:val="20"/>
      <w:lang w:eastAsia="pl-PL"/>
    </w:rPr>
  </w:style>
  <w:style w:type="paragraph" w:customStyle="1" w:styleId="mojtekst">
    <w:name w:val="moj_tekst"/>
    <w:basedOn w:val="Normalny"/>
    <w:uiPriority w:val="99"/>
    <w:rsid w:val="00113D6E"/>
    <w:pPr>
      <w:suppressAutoHyphens w:val="0"/>
    </w:pPr>
    <w:rPr>
      <w:rFonts w:ascii="Arial" w:hAnsi="Arial"/>
      <w:sz w:val="20"/>
      <w:szCs w:val="20"/>
      <w:lang w:eastAsia="pl-PL"/>
    </w:rPr>
  </w:style>
  <w:style w:type="paragraph" w:customStyle="1" w:styleId="mjtytu">
    <w:name w:val="mój_tytuł"/>
    <w:basedOn w:val="Normalny"/>
    <w:uiPriority w:val="99"/>
    <w:rsid w:val="00113D6E"/>
    <w:pPr>
      <w:suppressAutoHyphens w:val="0"/>
      <w:spacing w:before="480" w:after="480"/>
      <w:jc w:val="center"/>
    </w:pPr>
    <w:rPr>
      <w:rFonts w:ascii="Arial" w:hAnsi="Arial"/>
      <w:b/>
      <w:szCs w:val="20"/>
      <w:lang w:eastAsia="pl-PL"/>
    </w:rPr>
  </w:style>
  <w:style w:type="character" w:customStyle="1" w:styleId="FontStyle97">
    <w:name w:val="Font Style97"/>
    <w:uiPriority w:val="99"/>
    <w:rsid w:val="00113D6E"/>
    <w:rPr>
      <w:rFonts w:ascii="Times New Roman" w:hAnsi="Times New Roman" w:cs="Times New Roman"/>
      <w:b/>
      <w:bCs/>
      <w:sz w:val="20"/>
      <w:szCs w:val="20"/>
    </w:rPr>
  </w:style>
  <w:style w:type="paragraph" w:customStyle="1" w:styleId="tekstpodstawowywcity10">
    <w:name w:val="tekstpodstawowywcity1"/>
    <w:basedOn w:val="Normalny"/>
    <w:uiPriority w:val="99"/>
    <w:rsid w:val="00113D6E"/>
    <w:pPr>
      <w:suppressAutoHyphens w:val="0"/>
      <w:ind w:left="360"/>
      <w:jc w:val="both"/>
    </w:pPr>
    <w:rPr>
      <w:rFonts w:ascii="Univers Condensed" w:eastAsia="Calibri" w:hAnsi="Univers Condensed"/>
      <w:lang w:eastAsia="pl-PL"/>
    </w:rPr>
  </w:style>
  <w:style w:type="paragraph" w:customStyle="1" w:styleId="Akapitzlist15">
    <w:name w:val="Akapit z listą15"/>
    <w:basedOn w:val="Normalny"/>
    <w:uiPriority w:val="99"/>
    <w:rsid w:val="00113D6E"/>
    <w:pPr>
      <w:suppressAutoHyphens w:val="0"/>
      <w:ind w:left="708"/>
    </w:pPr>
    <w:rPr>
      <w:rFonts w:eastAsia="Calibri"/>
      <w:lang w:eastAsia="pl-PL"/>
    </w:rPr>
  </w:style>
  <w:style w:type="character" w:customStyle="1" w:styleId="AkapitzlistZnak">
    <w:name w:val="Akapit z listą Znak"/>
    <w:aliases w:val="List Paragraph2 Znak,List Paragraph Znak"/>
    <w:link w:val="Akapitzlist"/>
    <w:uiPriority w:val="34"/>
    <w:locked/>
    <w:rsid w:val="001A1853"/>
    <w:rPr>
      <w:sz w:val="28"/>
      <w:szCs w:val="24"/>
    </w:rPr>
  </w:style>
  <w:style w:type="character" w:customStyle="1" w:styleId="TekstpodstawowyZnak1">
    <w:name w:val="Tekst podstawowy Znak1"/>
    <w:aliases w:val="Tekst podstawowy Znak Znak"/>
    <w:uiPriority w:val="99"/>
    <w:semiHidden/>
    <w:rsid w:val="00C561B2"/>
    <w:rPr>
      <w:sz w:val="24"/>
      <w:szCs w:val="24"/>
    </w:rPr>
  </w:style>
  <w:style w:type="paragraph" w:customStyle="1" w:styleId="2">
    <w:name w:val="2"/>
    <w:basedOn w:val="Normalny"/>
    <w:next w:val="Mapadokumentu"/>
    <w:link w:val="PlandokumentuZnak"/>
    <w:uiPriority w:val="99"/>
    <w:rsid w:val="00C561B2"/>
    <w:pPr>
      <w:widowControl w:val="0"/>
      <w:suppressAutoHyphens w:val="0"/>
      <w:adjustRightInd w:val="0"/>
      <w:jc w:val="both"/>
      <w:textAlignment w:val="baseline"/>
    </w:pPr>
    <w:rPr>
      <w:rFonts w:ascii="Tahoma" w:hAnsi="Tahoma" w:cs="Tahoma"/>
      <w:sz w:val="16"/>
      <w:szCs w:val="16"/>
      <w:lang w:eastAsia="pl-PL"/>
    </w:rPr>
  </w:style>
  <w:style w:type="character" w:customStyle="1" w:styleId="PlandokumentuZnak">
    <w:name w:val="Plan dokumentu Znak"/>
    <w:link w:val="2"/>
    <w:uiPriority w:val="99"/>
    <w:semiHidden/>
    <w:locked/>
    <w:rsid w:val="00C561B2"/>
    <w:rPr>
      <w:rFonts w:ascii="Tahoma" w:hAnsi="Tahoma" w:cs="Tahoma"/>
      <w:sz w:val="16"/>
      <w:szCs w:val="16"/>
    </w:rPr>
  </w:style>
  <w:style w:type="character" w:customStyle="1" w:styleId="Znak1">
    <w:name w:val="Znak1"/>
    <w:uiPriority w:val="99"/>
    <w:rsid w:val="00C561B2"/>
    <w:rPr>
      <w:sz w:val="24"/>
      <w:lang w:val="pl-PL" w:eastAsia="pl-PL"/>
    </w:rPr>
  </w:style>
  <w:style w:type="paragraph" w:customStyle="1" w:styleId="Styl1">
    <w:name w:val="Styl1"/>
    <w:basedOn w:val="Normalny"/>
    <w:next w:val="Mapadokumentu"/>
    <w:uiPriority w:val="99"/>
    <w:rsid w:val="00C561B2"/>
    <w:pPr>
      <w:widowControl w:val="0"/>
      <w:shd w:val="clear" w:color="auto" w:fill="000080"/>
      <w:suppressAutoHyphens w:val="0"/>
      <w:adjustRightInd w:val="0"/>
      <w:spacing w:line="360" w:lineRule="atLeast"/>
      <w:jc w:val="both"/>
      <w:textAlignment w:val="baseline"/>
    </w:pPr>
    <w:rPr>
      <w:rFonts w:ascii="Tahoma" w:hAnsi="Tahoma" w:cs="Tahoma"/>
      <w:sz w:val="20"/>
      <w:szCs w:val="20"/>
      <w:lang w:eastAsia="pl-PL"/>
    </w:rPr>
  </w:style>
  <w:style w:type="paragraph" w:customStyle="1" w:styleId="Znak2ZnakZnakZnakZnakZnakZnakZnakZnakZnakZnakZnakZnakZnakZnakZnakZnakZnakZnakZnakZnakZnakZnakZnakZnak1">
    <w:name w:val="Znak2 Znak Znak Znak Znak Znak Znak Znak Znak Znak Znak Znak Znak Znak Znak Znak Znak Znak Znak Znak Znak Znak Znak Znak Znak1"/>
    <w:basedOn w:val="Normalny"/>
    <w:uiPriority w:val="99"/>
    <w:rsid w:val="00C561B2"/>
    <w:pPr>
      <w:suppressAutoHyphens w:val="0"/>
    </w:pPr>
    <w:rPr>
      <w:lang w:eastAsia="pl-PL"/>
    </w:rPr>
  </w:style>
  <w:style w:type="paragraph" w:styleId="Mapadokumentu">
    <w:name w:val="Document Map"/>
    <w:basedOn w:val="Normalny"/>
    <w:link w:val="MapadokumentuZnak1"/>
    <w:uiPriority w:val="99"/>
    <w:semiHidden/>
    <w:unhideWhenUsed/>
    <w:rsid w:val="00C561B2"/>
    <w:rPr>
      <w:rFonts w:ascii="Segoe UI" w:hAnsi="Segoe UI" w:cs="Segoe UI"/>
      <w:sz w:val="16"/>
      <w:szCs w:val="16"/>
    </w:rPr>
  </w:style>
  <w:style w:type="character" w:customStyle="1" w:styleId="MapadokumentuZnak1">
    <w:name w:val="Mapa dokumentu Znak1"/>
    <w:basedOn w:val="Domylnaczcionkaakapitu"/>
    <w:link w:val="Mapadokumentu"/>
    <w:uiPriority w:val="99"/>
    <w:semiHidden/>
    <w:rsid w:val="00C561B2"/>
    <w:rPr>
      <w:rFonts w:ascii="Segoe UI" w:hAnsi="Segoe UI" w:cs="Segoe UI"/>
      <w:sz w:val="16"/>
      <w:szCs w:val="16"/>
      <w:lang w:eastAsia="ar-SA"/>
    </w:rPr>
  </w:style>
  <w:style w:type="paragraph" w:customStyle="1" w:styleId="1">
    <w:name w:val="1"/>
    <w:basedOn w:val="Normalny"/>
    <w:next w:val="Mapadokumentu"/>
    <w:uiPriority w:val="99"/>
    <w:rsid w:val="003569EF"/>
    <w:pPr>
      <w:widowControl w:val="0"/>
      <w:suppressAutoHyphens w:val="0"/>
      <w:adjustRightInd w:val="0"/>
      <w:jc w:val="both"/>
      <w:textAlignment w:val="baseline"/>
    </w:pPr>
    <w:rPr>
      <w:rFonts w:ascii="Tahoma" w:hAnsi="Tahoma"/>
      <w:sz w:val="16"/>
      <w:szCs w:val="16"/>
    </w:rPr>
  </w:style>
  <w:style w:type="character" w:customStyle="1" w:styleId="Teksttreci2">
    <w:name w:val="Tekst treści (2)_"/>
    <w:link w:val="Teksttreci20"/>
    <w:rsid w:val="00C203A8"/>
    <w:rPr>
      <w:shd w:val="clear" w:color="auto" w:fill="FFFFFF"/>
    </w:rPr>
  </w:style>
  <w:style w:type="paragraph" w:customStyle="1" w:styleId="Teksttreci20">
    <w:name w:val="Tekst treści (2)"/>
    <w:basedOn w:val="Normalny"/>
    <w:link w:val="Teksttreci2"/>
    <w:rsid w:val="00C203A8"/>
    <w:pPr>
      <w:widowControl w:val="0"/>
      <w:shd w:val="clear" w:color="auto" w:fill="FFFFFF"/>
      <w:suppressAutoHyphens w:val="0"/>
      <w:spacing w:after="260" w:line="244" w:lineRule="exact"/>
      <w:ind w:hanging="1680"/>
      <w:jc w:val="right"/>
    </w:pPr>
    <w:rPr>
      <w:sz w:val="20"/>
      <w:szCs w:val="20"/>
      <w:lang w:eastAsia="pl-PL"/>
    </w:rPr>
  </w:style>
  <w:style w:type="character" w:styleId="Nierozpoznanawzmianka">
    <w:name w:val="Unresolved Mention"/>
    <w:basedOn w:val="Domylnaczcionkaakapitu"/>
    <w:uiPriority w:val="99"/>
    <w:semiHidden/>
    <w:unhideWhenUsed/>
    <w:rsid w:val="00771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26048">
      <w:bodyDiv w:val="1"/>
      <w:marLeft w:val="0"/>
      <w:marRight w:val="0"/>
      <w:marTop w:val="0"/>
      <w:marBottom w:val="0"/>
      <w:divBdr>
        <w:top w:val="none" w:sz="0" w:space="0" w:color="auto"/>
        <w:left w:val="none" w:sz="0" w:space="0" w:color="auto"/>
        <w:bottom w:val="none" w:sz="0" w:space="0" w:color="auto"/>
        <w:right w:val="none" w:sz="0" w:space="0" w:color="auto"/>
      </w:divBdr>
    </w:div>
    <w:div w:id="151337011">
      <w:bodyDiv w:val="1"/>
      <w:marLeft w:val="0"/>
      <w:marRight w:val="0"/>
      <w:marTop w:val="0"/>
      <w:marBottom w:val="0"/>
      <w:divBdr>
        <w:top w:val="none" w:sz="0" w:space="0" w:color="auto"/>
        <w:left w:val="none" w:sz="0" w:space="0" w:color="auto"/>
        <w:bottom w:val="none" w:sz="0" w:space="0" w:color="auto"/>
        <w:right w:val="none" w:sz="0" w:space="0" w:color="auto"/>
      </w:divBdr>
    </w:div>
    <w:div w:id="209075501">
      <w:bodyDiv w:val="1"/>
      <w:marLeft w:val="0"/>
      <w:marRight w:val="0"/>
      <w:marTop w:val="0"/>
      <w:marBottom w:val="0"/>
      <w:divBdr>
        <w:top w:val="none" w:sz="0" w:space="0" w:color="auto"/>
        <w:left w:val="none" w:sz="0" w:space="0" w:color="auto"/>
        <w:bottom w:val="none" w:sz="0" w:space="0" w:color="auto"/>
        <w:right w:val="none" w:sz="0" w:space="0" w:color="auto"/>
      </w:divBdr>
    </w:div>
    <w:div w:id="296033406">
      <w:bodyDiv w:val="1"/>
      <w:marLeft w:val="0"/>
      <w:marRight w:val="0"/>
      <w:marTop w:val="0"/>
      <w:marBottom w:val="0"/>
      <w:divBdr>
        <w:top w:val="none" w:sz="0" w:space="0" w:color="auto"/>
        <w:left w:val="none" w:sz="0" w:space="0" w:color="auto"/>
        <w:bottom w:val="none" w:sz="0" w:space="0" w:color="auto"/>
        <w:right w:val="none" w:sz="0" w:space="0" w:color="auto"/>
      </w:divBdr>
      <w:divsChild>
        <w:div w:id="618612794">
          <w:marLeft w:val="0"/>
          <w:marRight w:val="0"/>
          <w:marTop w:val="0"/>
          <w:marBottom w:val="0"/>
          <w:divBdr>
            <w:top w:val="none" w:sz="0" w:space="0" w:color="auto"/>
            <w:left w:val="none" w:sz="0" w:space="0" w:color="auto"/>
            <w:bottom w:val="none" w:sz="0" w:space="0" w:color="auto"/>
            <w:right w:val="none" w:sz="0" w:space="0" w:color="auto"/>
          </w:divBdr>
        </w:div>
        <w:div w:id="936599259">
          <w:marLeft w:val="0"/>
          <w:marRight w:val="0"/>
          <w:marTop w:val="0"/>
          <w:marBottom w:val="0"/>
          <w:divBdr>
            <w:top w:val="none" w:sz="0" w:space="0" w:color="auto"/>
            <w:left w:val="none" w:sz="0" w:space="0" w:color="auto"/>
            <w:bottom w:val="none" w:sz="0" w:space="0" w:color="auto"/>
            <w:right w:val="none" w:sz="0" w:space="0" w:color="auto"/>
          </w:divBdr>
        </w:div>
        <w:div w:id="1586766731">
          <w:marLeft w:val="0"/>
          <w:marRight w:val="0"/>
          <w:marTop w:val="0"/>
          <w:marBottom w:val="0"/>
          <w:divBdr>
            <w:top w:val="none" w:sz="0" w:space="0" w:color="auto"/>
            <w:left w:val="none" w:sz="0" w:space="0" w:color="auto"/>
            <w:bottom w:val="none" w:sz="0" w:space="0" w:color="auto"/>
            <w:right w:val="none" w:sz="0" w:space="0" w:color="auto"/>
          </w:divBdr>
        </w:div>
        <w:div w:id="1699041754">
          <w:marLeft w:val="0"/>
          <w:marRight w:val="0"/>
          <w:marTop w:val="0"/>
          <w:marBottom w:val="0"/>
          <w:divBdr>
            <w:top w:val="none" w:sz="0" w:space="0" w:color="auto"/>
            <w:left w:val="none" w:sz="0" w:space="0" w:color="auto"/>
            <w:bottom w:val="none" w:sz="0" w:space="0" w:color="auto"/>
            <w:right w:val="none" w:sz="0" w:space="0" w:color="auto"/>
          </w:divBdr>
        </w:div>
      </w:divsChild>
    </w:div>
    <w:div w:id="387994459">
      <w:bodyDiv w:val="1"/>
      <w:marLeft w:val="0"/>
      <w:marRight w:val="0"/>
      <w:marTop w:val="0"/>
      <w:marBottom w:val="0"/>
      <w:divBdr>
        <w:top w:val="none" w:sz="0" w:space="0" w:color="auto"/>
        <w:left w:val="none" w:sz="0" w:space="0" w:color="auto"/>
        <w:bottom w:val="none" w:sz="0" w:space="0" w:color="auto"/>
        <w:right w:val="none" w:sz="0" w:space="0" w:color="auto"/>
      </w:divBdr>
      <w:divsChild>
        <w:div w:id="65880015">
          <w:marLeft w:val="0"/>
          <w:marRight w:val="0"/>
          <w:marTop w:val="0"/>
          <w:marBottom w:val="0"/>
          <w:divBdr>
            <w:top w:val="none" w:sz="0" w:space="0" w:color="auto"/>
            <w:left w:val="none" w:sz="0" w:space="0" w:color="auto"/>
            <w:bottom w:val="none" w:sz="0" w:space="0" w:color="auto"/>
            <w:right w:val="none" w:sz="0" w:space="0" w:color="auto"/>
          </w:divBdr>
        </w:div>
        <w:div w:id="134951843">
          <w:marLeft w:val="0"/>
          <w:marRight w:val="0"/>
          <w:marTop w:val="0"/>
          <w:marBottom w:val="0"/>
          <w:divBdr>
            <w:top w:val="none" w:sz="0" w:space="0" w:color="auto"/>
            <w:left w:val="none" w:sz="0" w:space="0" w:color="auto"/>
            <w:bottom w:val="none" w:sz="0" w:space="0" w:color="auto"/>
            <w:right w:val="none" w:sz="0" w:space="0" w:color="auto"/>
          </w:divBdr>
        </w:div>
        <w:div w:id="1679035623">
          <w:marLeft w:val="0"/>
          <w:marRight w:val="0"/>
          <w:marTop w:val="0"/>
          <w:marBottom w:val="0"/>
          <w:divBdr>
            <w:top w:val="none" w:sz="0" w:space="0" w:color="auto"/>
            <w:left w:val="none" w:sz="0" w:space="0" w:color="auto"/>
            <w:bottom w:val="none" w:sz="0" w:space="0" w:color="auto"/>
            <w:right w:val="none" w:sz="0" w:space="0" w:color="auto"/>
          </w:divBdr>
        </w:div>
        <w:div w:id="2104497203">
          <w:marLeft w:val="0"/>
          <w:marRight w:val="0"/>
          <w:marTop w:val="0"/>
          <w:marBottom w:val="0"/>
          <w:divBdr>
            <w:top w:val="none" w:sz="0" w:space="0" w:color="auto"/>
            <w:left w:val="none" w:sz="0" w:space="0" w:color="auto"/>
            <w:bottom w:val="none" w:sz="0" w:space="0" w:color="auto"/>
            <w:right w:val="none" w:sz="0" w:space="0" w:color="auto"/>
          </w:divBdr>
        </w:div>
      </w:divsChild>
    </w:div>
    <w:div w:id="555361100">
      <w:bodyDiv w:val="1"/>
      <w:marLeft w:val="0"/>
      <w:marRight w:val="0"/>
      <w:marTop w:val="0"/>
      <w:marBottom w:val="0"/>
      <w:divBdr>
        <w:top w:val="none" w:sz="0" w:space="0" w:color="auto"/>
        <w:left w:val="none" w:sz="0" w:space="0" w:color="auto"/>
        <w:bottom w:val="none" w:sz="0" w:space="0" w:color="auto"/>
        <w:right w:val="none" w:sz="0" w:space="0" w:color="auto"/>
      </w:divBdr>
    </w:div>
    <w:div w:id="652609198">
      <w:bodyDiv w:val="1"/>
      <w:marLeft w:val="0"/>
      <w:marRight w:val="0"/>
      <w:marTop w:val="0"/>
      <w:marBottom w:val="0"/>
      <w:divBdr>
        <w:top w:val="none" w:sz="0" w:space="0" w:color="auto"/>
        <w:left w:val="none" w:sz="0" w:space="0" w:color="auto"/>
        <w:bottom w:val="none" w:sz="0" w:space="0" w:color="auto"/>
        <w:right w:val="none" w:sz="0" w:space="0" w:color="auto"/>
      </w:divBdr>
    </w:div>
    <w:div w:id="789711004">
      <w:bodyDiv w:val="1"/>
      <w:marLeft w:val="0"/>
      <w:marRight w:val="0"/>
      <w:marTop w:val="0"/>
      <w:marBottom w:val="0"/>
      <w:divBdr>
        <w:top w:val="none" w:sz="0" w:space="0" w:color="auto"/>
        <w:left w:val="none" w:sz="0" w:space="0" w:color="auto"/>
        <w:bottom w:val="none" w:sz="0" w:space="0" w:color="auto"/>
        <w:right w:val="none" w:sz="0" w:space="0" w:color="auto"/>
      </w:divBdr>
    </w:div>
    <w:div w:id="840318629">
      <w:bodyDiv w:val="1"/>
      <w:marLeft w:val="0"/>
      <w:marRight w:val="0"/>
      <w:marTop w:val="0"/>
      <w:marBottom w:val="0"/>
      <w:divBdr>
        <w:top w:val="none" w:sz="0" w:space="0" w:color="auto"/>
        <w:left w:val="none" w:sz="0" w:space="0" w:color="auto"/>
        <w:bottom w:val="none" w:sz="0" w:space="0" w:color="auto"/>
        <w:right w:val="none" w:sz="0" w:space="0" w:color="auto"/>
      </w:divBdr>
    </w:div>
    <w:div w:id="917398847">
      <w:bodyDiv w:val="1"/>
      <w:marLeft w:val="0"/>
      <w:marRight w:val="0"/>
      <w:marTop w:val="0"/>
      <w:marBottom w:val="0"/>
      <w:divBdr>
        <w:top w:val="none" w:sz="0" w:space="0" w:color="auto"/>
        <w:left w:val="none" w:sz="0" w:space="0" w:color="auto"/>
        <w:bottom w:val="none" w:sz="0" w:space="0" w:color="auto"/>
        <w:right w:val="none" w:sz="0" w:space="0" w:color="auto"/>
      </w:divBdr>
    </w:div>
    <w:div w:id="947346633">
      <w:bodyDiv w:val="1"/>
      <w:marLeft w:val="0"/>
      <w:marRight w:val="0"/>
      <w:marTop w:val="0"/>
      <w:marBottom w:val="0"/>
      <w:divBdr>
        <w:top w:val="none" w:sz="0" w:space="0" w:color="auto"/>
        <w:left w:val="none" w:sz="0" w:space="0" w:color="auto"/>
        <w:bottom w:val="none" w:sz="0" w:space="0" w:color="auto"/>
        <w:right w:val="none" w:sz="0" w:space="0" w:color="auto"/>
      </w:divBdr>
    </w:div>
    <w:div w:id="953630366">
      <w:bodyDiv w:val="1"/>
      <w:marLeft w:val="0"/>
      <w:marRight w:val="0"/>
      <w:marTop w:val="0"/>
      <w:marBottom w:val="0"/>
      <w:divBdr>
        <w:top w:val="none" w:sz="0" w:space="0" w:color="auto"/>
        <w:left w:val="none" w:sz="0" w:space="0" w:color="auto"/>
        <w:bottom w:val="none" w:sz="0" w:space="0" w:color="auto"/>
        <w:right w:val="none" w:sz="0" w:space="0" w:color="auto"/>
      </w:divBdr>
    </w:div>
    <w:div w:id="1075973439">
      <w:bodyDiv w:val="1"/>
      <w:marLeft w:val="0"/>
      <w:marRight w:val="0"/>
      <w:marTop w:val="0"/>
      <w:marBottom w:val="0"/>
      <w:divBdr>
        <w:top w:val="none" w:sz="0" w:space="0" w:color="auto"/>
        <w:left w:val="none" w:sz="0" w:space="0" w:color="auto"/>
        <w:bottom w:val="none" w:sz="0" w:space="0" w:color="auto"/>
        <w:right w:val="none" w:sz="0" w:space="0" w:color="auto"/>
      </w:divBdr>
    </w:div>
    <w:div w:id="1107119901">
      <w:bodyDiv w:val="1"/>
      <w:marLeft w:val="0"/>
      <w:marRight w:val="0"/>
      <w:marTop w:val="0"/>
      <w:marBottom w:val="0"/>
      <w:divBdr>
        <w:top w:val="none" w:sz="0" w:space="0" w:color="auto"/>
        <w:left w:val="none" w:sz="0" w:space="0" w:color="auto"/>
        <w:bottom w:val="none" w:sz="0" w:space="0" w:color="auto"/>
        <w:right w:val="none" w:sz="0" w:space="0" w:color="auto"/>
      </w:divBdr>
    </w:div>
    <w:div w:id="1342007724">
      <w:bodyDiv w:val="1"/>
      <w:marLeft w:val="0"/>
      <w:marRight w:val="0"/>
      <w:marTop w:val="0"/>
      <w:marBottom w:val="0"/>
      <w:divBdr>
        <w:top w:val="none" w:sz="0" w:space="0" w:color="auto"/>
        <w:left w:val="none" w:sz="0" w:space="0" w:color="auto"/>
        <w:bottom w:val="none" w:sz="0" w:space="0" w:color="auto"/>
        <w:right w:val="none" w:sz="0" w:space="0" w:color="auto"/>
      </w:divBdr>
    </w:div>
    <w:div w:id="1449932264">
      <w:bodyDiv w:val="1"/>
      <w:marLeft w:val="0"/>
      <w:marRight w:val="0"/>
      <w:marTop w:val="0"/>
      <w:marBottom w:val="0"/>
      <w:divBdr>
        <w:top w:val="none" w:sz="0" w:space="0" w:color="auto"/>
        <w:left w:val="none" w:sz="0" w:space="0" w:color="auto"/>
        <w:bottom w:val="none" w:sz="0" w:space="0" w:color="auto"/>
        <w:right w:val="none" w:sz="0" w:space="0" w:color="auto"/>
      </w:divBdr>
    </w:div>
    <w:div w:id="1734113847">
      <w:bodyDiv w:val="1"/>
      <w:marLeft w:val="0"/>
      <w:marRight w:val="0"/>
      <w:marTop w:val="0"/>
      <w:marBottom w:val="0"/>
      <w:divBdr>
        <w:top w:val="none" w:sz="0" w:space="0" w:color="auto"/>
        <w:left w:val="none" w:sz="0" w:space="0" w:color="auto"/>
        <w:bottom w:val="none" w:sz="0" w:space="0" w:color="auto"/>
        <w:right w:val="none" w:sz="0" w:space="0" w:color="auto"/>
      </w:divBdr>
    </w:div>
    <w:div w:id="1816599924">
      <w:bodyDiv w:val="1"/>
      <w:marLeft w:val="0"/>
      <w:marRight w:val="0"/>
      <w:marTop w:val="0"/>
      <w:marBottom w:val="0"/>
      <w:divBdr>
        <w:top w:val="none" w:sz="0" w:space="0" w:color="auto"/>
        <w:left w:val="none" w:sz="0" w:space="0" w:color="auto"/>
        <w:bottom w:val="none" w:sz="0" w:space="0" w:color="auto"/>
        <w:right w:val="none" w:sz="0" w:space="0" w:color="auto"/>
      </w:divBdr>
    </w:div>
    <w:div w:id="1838685526">
      <w:bodyDiv w:val="1"/>
      <w:marLeft w:val="0"/>
      <w:marRight w:val="0"/>
      <w:marTop w:val="0"/>
      <w:marBottom w:val="0"/>
      <w:divBdr>
        <w:top w:val="none" w:sz="0" w:space="0" w:color="auto"/>
        <w:left w:val="none" w:sz="0" w:space="0" w:color="auto"/>
        <w:bottom w:val="none" w:sz="0" w:space="0" w:color="auto"/>
        <w:right w:val="none" w:sz="0" w:space="0" w:color="auto"/>
      </w:divBdr>
    </w:div>
    <w:div w:id="1954826862">
      <w:bodyDiv w:val="1"/>
      <w:marLeft w:val="0"/>
      <w:marRight w:val="0"/>
      <w:marTop w:val="0"/>
      <w:marBottom w:val="0"/>
      <w:divBdr>
        <w:top w:val="none" w:sz="0" w:space="0" w:color="auto"/>
        <w:left w:val="none" w:sz="0" w:space="0" w:color="auto"/>
        <w:bottom w:val="none" w:sz="0" w:space="0" w:color="auto"/>
        <w:right w:val="none" w:sz="0" w:space="0" w:color="auto"/>
      </w:divBdr>
    </w:div>
    <w:div w:id="1959022028">
      <w:bodyDiv w:val="1"/>
      <w:marLeft w:val="0"/>
      <w:marRight w:val="0"/>
      <w:marTop w:val="0"/>
      <w:marBottom w:val="0"/>
      <w:divBdr>
        <w:top w:val="none" w:sz="0" w:space="0" w:color="auto"/>
        <w:left w:val="none" w:sz="0" w:space="0" w:color="auto"/>
        <w:bottom w:val="none" w:sz="0" w:space="0" w:color="auto"/>
        <w:right w:val="none" w:sz="0" w:space="0" w:color="auto"/>
      </w:divBdr>
      <w:divsChild>
        <w:div w:id="90244616">
          <w:marLeft w:val="0"/>
          <w:marRight w:val="0"/>
          <w:marTop w:val="0"/>
          <w:marBottom w:val="0"/>
          <w:divBdr>
            <w:top w:val="none" w:sz="0" w:space="0" w:color="auto"/>
            <w:left w:val="none" w:sz="0" w:space="0" w:color="auto"/>
            <w:bottom w:val="none" w:sz="0" w:space="0" w:color="auto"/>
            <w:right w:val="none" w:sz="0" w:space="0" w:color="auto"/>
          </w:divBdr>
        </w:div>
        <w:div w:id="1665817850">
          <w:marLeft w:val="0"/>
          <w:marRight w:val="0"/>
          <w:marTop w:val="0"/>
          <w:marBottom w:val="0"/>
          <w:divBdr>
            <w:top w:val="none" w:sz="0" w:space="0" w:color="auto"/>
            <w:left w:val="none" w:sz="0" w:space="0" w:color="auto"/>
            <w:bottom w:val="none" w:sz="0" w:space="0" w:color="auto"/>
            <w:right w:val="none" w:sz="0" w:space="0" w:color="auto"/>
          </w:divBdr>
        </w:div>
        <w:div w:id="1987394434">
          <w:marLeft w:val="0"/>
          <w:marRight w:val="0"/>
          <w:marTop w:val="0"/>
          <w:marBottom w:val="0"/>
          <w:divBdr>
            <w:top w:val="none" w:sz="0" w:space="0" w:color="auto"/>
            <w:left w:val="none" w:sz="0" w:space="0" w:color="auto"/>
            <w:bottom w:val="none" w:sz="0" w:space="0" w:color="auto"/>
            <w:right w:val="none" w:sz="0" w:space="0" w:color="auto"/>
          </w:divBdr>
        </w:div>
      </w:divsChild>
    </w:div>
    <w:div w:id="206841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glokokskraj.pl" TargetMode="External"/><Relationship Id="rId13" Type="http://schemas.openxmlformats.org/officeDocument/2006/relationships/hyperlink" Target="mailto:b.mizera@weglokokskraj.pl" TargetMode="External"/><Relationship Id="rId18" Type="http://schemas.openxmlformats.org/officeDocument/2006/relationships/hyperlink" Target="http://www.weglokokskraj.pl" TargetMode="External"/><Relationship Id="rId3" Type="http://schemas.openxmlformats.org/officeDocument/2006/relationships/styles" Target="styles.xml"/><Relationship Id="rId21" Type="http://schemas.openxmlformats.org/officeDocument/2006/relationships/hyperlink" Target="mailto:iod@weglokokskraj.pl" TargetMode="External"/><Relationship Id="rId7" Type="http://schemas.openxmlformats.org/officeDocument/2006/relationships/endnotes" Target="endnotes.xml"/><Relationship Id="rId12" Type="http://schemas.openxmlformats.org/officeDocument/2006/relationships/hyperlink" Target="mailto:b.mizera@weglokokskraj.pl" TargetMode="External"/><Relationship Id="rId17" Type="http://schemas.openxmlformats.org/officeDocument/2006/relationships/hyperlink" Target="mailto:iod@weglokokskraj.pl" TargetMode="External"/><Relationship Id="rId2" Type="http://schemas.openxmlformats.org/officeDocument/2006/relationships/numbering" Target="numbering.xml"/><Relationship Id="rId16" Type="http://schemas.openxmlformats.org/officeDocument/2006/relationships/hyperlink" Target="http://www.weglokokskr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mizera@weglokokskraj.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mizera@weglokokskraj.pl" TargetMode="External"/><Relationship Id="rId23" Type="http://schemas.openxmlformats.org/officeDocument/2006/relationships/fontTable" Target="fontTable.xml"/><Relationship Id="rId10" Type="http://schemas.openxmlformats.org/officeDocument/2006/relationships/hyperlink" Target="mailto:b.mizera@weglokokskraj.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stawcy-weglokoks.coig.biz" TargetMode="External"/><Relationship Id="rId14" Type="http://schemas.openxmlformats.org/officeDocument/2006/relationships/hyperlink" Target="https://dostawcy-weglokoks.coig.biz"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0A197-C218-4D92-8C60-F88C5A4E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32</Pages>
  <Words>13633</Words>
  <Characters>88962</Characters>
  <Application>Microsoft Office Word</Application>
  <DocSecurity>0</DocSecurity>
  <Lines>741</Lines>
  <Paragraphs>204</Paragraphs>
  <ScaleCrop>false</ScaleCrop>
  <HeadingPairs>
    <vt:vector size="2" baseType="variant">
      <vt:variant>
        <vt:lpstr>Tytuł</vt:lpstr>
      </vt:variant>
      <vt:variant>
        <vt:i4>1</vt:i4>
      </vt:variant>
    </vt:vector>
  </HeadingPairs>
  <TitlesOfParts>
    <vt:vector size="1" baseType="lpstr">
      <vt:lpstr>SPECYFIKACJA</vt:lpstr>
    </vt:vector>
  </TitlesOfParts>
  <Company>CWP</Company>
  <LinksUpToDate>false</LinksUpToDate>
  <CharactersWithSpaces>102391</CharactersWithSpaces>
  <SharedDoc>false</SharedDoc>
  <HLinks>
    <vt:vector size="48" baseType="variant">
      <vt:variant>
        <vt:i4>6553672</vt:i4>
      </vt:variant>
      <vt:variant>
        <vt:i4>21</vt:i4>
      </vt:variant>
      <vt:variant>
        <vt:i4>0</vt:i4>
      </vt:variant>
      <vt:variant>
        <vt:i4>5</vt:i4>
      </vt:variant>
      <vt:variant>
        <vt:lpwstr>mailto:iod@weglokokskraj.pl</vt:lpwstr>
      </vt:variant>
      <vt:variant>
        <vt:lpwstr/>
      </vt:variant>
      <vt:variant>
        <vt:i4>983057</vt:i4>
      </vt:variant>
      <vt:variant>
        <vt:i4>18</vt:i4>
      </vt:variant>
      <vt:variant>
        <vt:i4>0</vt:i4>
      </vt:variant>
      <vt:variant>
        <vt:i4>5</vt:i4>
      </vt:variant>
      <vt:variant>
        <vt:lpwstr>http://www.weglokokskraj.pl/</vt:lpwstr>
      </vt:variant>
      <vt:variant>
        <vt:lpwstr/>
      </vt:variant>
      <vt:variant>
        <vt:i4>6553672</vt:i4>
      </vt:variant>
      <vt:variant>
        <vt:i4>15</vt:i4>
      </vt:variant>
      <vt:variant>
        <vt:i4>0</vt:i4>
      </vt:variant>
      <vt:variant>
        <vt:i4>5</vt:i4>
      </vt:variant>
      <vt:variant>
        <vt:lpwstr>mailto:iod@weglokokskraj.pl</vt:lpwstr>
      </vt:variant>
      <vt:variant>
        <vt:lpwstr/>
      </vt:variant>
      <vt:variant>
        <vt:i4>6553602</vt:i4>
      </vt:variant>
      <vt:variant>
        <vt:i4>12</vt:i4>
      </vt:variant>
      <vt:variant>
        <vt:i4>0</vt:i4>
      </vt:variant>
      <vt:variant>
        <vt:i4>5</vt:i4>
      </vt:variant>
      <vt:variant>
        <vt:lpwstr>mailto:b.mizera@weglokokskraj.pl</vt:lpwstr>
      </vt:variant>
      <vt:variant>
        <vt:lpwstr/>
      </vt:variant>
      <vt:variant>
        <vt:i4>327759</vt:i4>
      </vt:variant>
      <vt:variant>
        <vt:i4>9</vt:i4>
      </vt:variant>
      <vt:variant>
        <vt:i4>0</vt:i4>
      </vt:variant>
      <vt:variant>
        <vt:i4>5</vt:i4>
      </vt:variant>
      <vt:variant>
        <vt:lpwstr>https://dostawcy-weglokoks.coig.biz/</vt:lpwstr>
      </vt:variant>
      <vt:variant>
        <vt:lpwstr/>
      </vt:variant>
      <vt:variant>
        <vt:i4>6553602</vt:i4>
      </vt:variant>
      <vt:variant>
        <vt:i4>6</vt:i4>
      </vt:variant>
      <vt:variant>
        <vt:i4>0</vt:i4>
      </vt:variant>
      <vt:variant>
        <vt:i4>5</vt:i4>
      </vt:variant>
      <vt:variant>
        <vt:lpwstr>mailto:b.mizera@weglokokskraj.pl</vt:lpwstr>
      </vt:variant>
      <vt:variant>
        <vt:lpwstr/>
      </vt:variant>
      <vt:variant>
        <vt:i4>327759</vt:i4>
      </vt:variant>
      <vt:variant>
        <vt:i4>3</vt:i4>
      </vt:variant>
      <vt:variant>
        <vt:i4>0</vt:i4>
      </vt:variant>
      <vt:variant>
        <vt:i4>5</vt:i4>
      </vt:variant>
      <vt:variant>
        <vt:lpwstr>https://dostawcy-weglokoks.coig.biz/</vt:lpwstr>
      </vt:variant>
      <vt:variant>
        <vt:lpwstr/>
      </vt:variant>
      <vt:variant>
        <vt:i4>983057</vt:i4>
      </vt:variant>
      <vt:variant>
        <vt:i4>0</vt:i4>
      </vt:variant>
      <vt:variant>
        <vt:i4>0</vt:i4>
      </vt:variant>
      <vt:variant>
        <vt:i4>5</vt:i4>
      </vt:variant>
      <vt:variant>
        <vt:lpwstr>http://www.weglokokskraj.pl/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Halina Tobor</dc:creator>
  <cp:lastModifiedBy>b.mizera@weglokokskraj.pl</cp:lastModifiedBy>
  <cp:revision>9</cp:revision>
  <cp:lastPrinted>2021-03-11T07:28:00Z</cp:lastPrinted>
  <dcterms:created xsi:type="dcterms:W3CDTF">2021-03-05T09:46:00Z</dcterms:created>
  <dcterms:modified xsi:type="dcterms:W3CDTF">2021-03-11T07:31:00Z</dcterms:modified>
</cp:coreProperties>
</file>