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EC4FA" w14:textId="785FE481" w:rsidR="00FB05CD" w:rsidRPr="00BC679B" w:rsidRDefault="007C384B" w:rsidP="00BC679B">
      <w:pPr>
        <w:rPr>
          <w:rFonts w:ascii="Arial" w:hAnsi="Arial" w:cs="Arial"/>
          <w:b/>
          <w:color w:val="FF0000"/>
          <w:sz w:val="20"/>
          <w:szCs w:val="20"/>
        </w:rPr>
      </w:pPr>
      <w:r>
        <w:rPr>
          <w:rFonts w:ascii="Arial" w:hAnsi="Arial" w:cs="Arial"/>
          <w:b/>
          <w:color w:val="FF0000"/>
          <w:sz w:val="20"/>
          <w:szCs w:val="20"/>
        </w:rPr>
        <w:t xml:space="preserve">                </w:t>
      </w:r>
    </w:p>
    <w:p w14:paraId="3A6A9E66" w14:textId="77777777" w:rsidR="00B619A2" w:rsidRPr="00B619A2" w:rsidRDefault="00B619A2" w:rsidP="00B608CF">
      <w:pPr>
        <w:jc w:val="center"/>
        <w:rPr>
          <w:rFonts w:ascii="Arial" w:hAnsi="Arial" w:cs="Arial"/>
          <w:b/>
          <w:sz w:val="20"/>
          <w:szCs w:val="20"/>
        </w:rPr>
      </w:pPr>
      <w:r w:rsidRPr="00B619A2">
        <w:rPr>
          <w:rFonts w:ascii="Arial" w:hAnsi="Arial" w:cs="Arial"/>
          <w:b/>
          <w:sz w:val="20"/>
          <w:szCs w:val="20"/>
        </w:rPr>
        <w:t>SPECYFIKACJA</w:t>
      </w:r>
    </w:p>
    <w:p w14:paraId="4947DE58" w14:textId="3EE77AEB" w:rsidR="00A240A1" w:rsidRDefault="00B619A2" w:rsidP="00FB05CD">
      <w:pPr>
        <w:tabs>
          <w:tab w:val="left" w:pos="6946"/>
        </w:tabs>
        <w:jc w:val="center"/>
        <w:rPr>
          <w:rFonts w:ascii="Arial" w:hAnsi="Arial" w:cs="Arial"/>
          <w:b/>
          <w:sz w:val="20"/>
          <w:szCs w:val="20"/>
        </w:rPr>
      </w:pPr>
      <w:r w:rsidRPr="00B619A2">
        <w:rPr>
          <w:rFonts w:ascii="Arial" w:hAnsi="Arial" w:cs="Arial"/>
          <w:b/>
          <w:sz w:val="20"/>
          <w:szCs w:val="20"/>
        </w:rPr>
        <w:t>ISTOTNYCH WARUNKÓW ZAMÓWIENIA</w:t>
      </w:r>
    </w:p>
    <w:p w14:paraId="3B8FEDBE" w14:textId="77777777" w:rsidR="009D1F7E" w:rsidRPr="00B619A2" w:rsidRDefault="009D1F7E" w:rsidP="00C15987">
      <w:pPr>
        <w:tabs>
          <w:tab w:val="left" w:pos="6946"/>
        </w:tabs>
        <w:rPr>
          <w:rFonts w:ascii="Arial" w:hAnsi="Arial" w:cs="Arial"/>
          <w:b/>
          <w:strike/>
          <w:sz w:val="16"/>
          <w:szCs w:val="16"/>
        </w:rPr>
      </w:pPr>
    </w:p>
    <w:p w14:paraId="6529B3B4" w14:textId="77777777" w:rsidR="00A86C42" w:rsidRPr="00D00478" w:rsidRDefault="002217B7" w:rsidP="00DF4CA7">
      <w:pPr>
        <w:numPr>
          <w:ilvl w:val="0"/>
          <w:numId w:val="3"/>
        </w:numPr>
        <w:suppressAutoHyphens w:val="0"/>
        <w:spacing w:line="276" w:lineRule="auto"/>
        <w:ind w:left="284" w:hanging="568"/>
        <w:jc w:val="both"/>
        <w:rPr>
          <w:rFonts w:ascii="Arial" w:hAnsi="Arial" w:cs="Arial"/>
          <w:b/>
          <w:sz w:val="20"/>
          <w:szCs w:val="20"/>
        </w:rPr>
      </w:pPr>
      <w:r w:rsidRPr="00D00478">
        <w:rPr>
          <w:rFonts w:ascii="Arial" w:hAnsi="Arial" w:cs="Arial"/>
          <w:b/>
          <w:sz w:val="20"/>
          <w:szCs w:val="20"/>
        </w:rPr>
        <w:t>Zamawiający:</w:t>
      </w:r>
    </w:p>
    <w:p w14:paraId="0BDFE326" w14:textId="77777777" w:rsidR="006F6972" w:rsidRPr="00D00478" w:rsidRDefault="006F6972" w:rsidP="006F6972">
      <w:pPr>
        <w:suppressAutoHyphens w:val="0"/>
        <w:jc w:val="both"/>
        <w:rPr>
          <w:rFonts w:ascii="Arial" w:hAnsi="Arial" w:cs="Arial"/>
          <w:b/>
          <w:sz w:val="6"/>
          <w:szCs w:val="6"/>
        </w:rPr>
      </w:pPr>
    </w:p>
    <w:p w14:paraId="2719EBB8" w14:textId="453C6600" w:rsidR="00006B18" w:rsidRPr="00D00478" w:rsidRDefault="00006B18" w:rsidP="003F3647">
      <w:pPr>
        <w:ind w:left="851" w:hanging="567"/>
        <w:jc w:val="both"/>
        <w:rPr>
          <w:rFonts w:ascii="Arial" w:hAnsi="Arial" w:cs="Arial"/>
          <w:b/>
          <w:bCs/>
          <w:sz w:val="20"/>
          <w:szCs w:val="20"/>
        </w:rPr>
      </w:pPr>
      <w:r w:rsidRPr="00D00478">
        <w:rPr>
          <w:rFonts w:ascii="Arial" w:hAnsi="Arial" w:cs="Arial"/>
          <w:b/>
          <w:bCs/>
          <w:sz w:val="20"/>
          <w:szCs w:val="20"/>
        </w:rPr>
        <w:t xml:space="preserve">WĘGLOKOKS KRAJ </w:t>
      </w:r>
      <w:r w:rsidR="00124E58" w:rsidRPr="00124E58">
        <w:rPr>
          <w:rFonts w:ascii="Arial" w:hAnsi="Arial" w:cs="Arial"/>
          <w:b/>
          <w:bCs/>
          <w:sz w:val="20"/>
          <w:szCs w:val="20"/>
        </w:rPr>
        <w:t>S</w:t>
      </w:r>
      <w:r w:rsidR="00ED3435">
        <w:rPr>
          <w:rFonts w:ascii="Arial" w:hAnsi="Arial" w:cs="Arial"/>
          <w:b/>
          <w:bCs/>
          <w:sz w:val="20"/>
          <w:szCs w:val="20"/>
        </w:rPr>
        <w:t>półka</w:t>
      </w:r>
      <w:r w:rsidR="00124E58" w:rsidRPr="00124E58">
        <w:rPr>
          <w:rFonts w:ascii="Arial" w:hAnsi="Arial" w:cs="Arial"/>
          <w:b/>
          <w:bCs/>
          <w:sz w:val="20"/>
          <w:szCs w:val="20"/>
        </w:rPr>
        <w:t xml:space="preserve"> A</w:t>
      </w:r>
      <w:r w:rsidR="00ED3435">
        <w:rPr>
          <w:rFonts w:ascii="Arial" w:hAnsi="Arial" w:cs="Arial"/>
          <w:b/>
          <w:bCs/>
          <w:sz w:val="20"/>
          <w:szCs w:val="20"/>
        </w:rPr>
        <w:t>kcyjna</w:t>
      </w:r>
    </w:p>
    <w:p w14:paraId="2874AD30" w14:textId="77777777" w:rsidR="00006B18" w:rsidRPr="003B444B" w:rsidRDefault="00006B18" w:rsidP="003F3647">
      <w:pPr>
        <w:ind w:left="851" w:hanging="567"/>
        <w:jc w:val="both"/>
        <w:rPr>
          <w:rFonts w:ascii="Arial" w:hAnsi="Arial" w:cs="Arial"/>
          <w:bCs/>
          <w:sz w:val="20"/>
          <w:szCs w:val="20"/>
        </w:rPr>
      </w:pPr>
      <w:r w:rsidRPr="00D00478">
        <w:rPr>
          <w:rFonts w:ascii="Arial" w:hAnsi="Arial" w:cs="Arial"/>
          <w:bCs/>
          <w:sz w:val="20"/>
          <w:szCs w:val="20"/>
        </w:rPr>
        <w:t>41-940</w:t>
      </w:r>
      <w:r w:rsidRPr="003B444B">
        <w:rPr>
          <w:rFonts w:ascii="Arial" w:hAnsi="Arial" w:cs="Arial"/>
          <w:bCs/>
          <w:sz w:val="20"/>
          <w:szCs w:val="20"/>
        </w:rPr>
        <w:t xml:space="preserve"> Piekary Śląskie, ul. Gen. Jerzego Ziętka</w:t>
      </w:r>
    </w:p>
    <w:p w14:paraId="49DDAC2D" w14:textId="0BC13319" w:rsidR="003F3647" w:rsidRDefault="00006B18" w:rsidP="003F3647">
      <w:pPr>
        <w:ind w:left="284"/>
        <w:jc w:val="both"/>
        <w:rPr>
          <w:rFonts w:ascii="Arial" w:hAnsi="Arial" w:cs="Arial"/>
          <w:sz w:val="20"/>
          <w:szCs w:val="20"/>
        </w:rPr>
      </w:pPr>
      <w:r w:rsidRPr="003B444B">
        <w:rPr>
          <w:rFonts w:ascii="Arial" w:hAnsi="Arial" w:cs="Arial"/>
          <w:sz w:val="20"/>
          <w:szCs w:val="20"/>
        </w:rPr>
        <w:t xml:space="preserve">zarejestrowana w Sądzie Rejonowym </w:t>
      </w:r>
      <w:r w:rsidRPr="00124E58">
        <w:rPr>
          <w:rFonts w:ascii="Arial" w:hAnsi="Arial" w:cs="Arial"/>
          <w:sz w:val="20"/>
          <w:szCs w:val="20"/>
        </w:rPr>
        <w:t>w Gliwicach,</w:t>
      </w:r>
      <w:r w:rsidR="003F3647">
        <w:rPr>
          <w:rFonts w:ascii="Arial" w:hAnsi="Arial" w:cs="Arial"/>
          <w:sz w:val="20"/>
          <w:szCs w:val="20"/>
        </w:rPr>
        <w:t xml:space="preserve"> </w:t>
      </w:r>
      <w:r w:rsidRPr="00124E58">
        <w:rPr>
          <w:rFonts w:ascii="Arial" w:hAnsi="Arial" w:cs="Arial"/>
          <w:sz w:val="20"/>
          <w:szCs w:val="20"/>
        </w:rPr>
        <w:t xml:space="preserve">X Wydział Gospodarczy pod numerem </w:t>
      </w:r>
      <w:r w:rsidR="003F3647">
        <w:rPr>
          <w:rFonts w:ascii="Arial" w:hAnsi="Arial" w:cs="Arial"/>
          <w:sz w:val="20"/>
          <w:szCs w:val="20"/>
        </w:rPr>
        <w:t xml:space="preserve">                           </w:t>
      </w:r>
      <w:r w:rsidRPr="00124E58">
        <w:rPr>
          <w:rFonts w:ascii="Arial" w:hAnsi="Arial" w:cs="Arial"/>
          <w:sz w:val="20"/>
          <w:szCs w:val="20"/>
        </w:rPr>
        <w:t xml:space="preserve">KRS </w:t>
      </w:r>
      <w:r w:rsidR="00124E58" w:rsidRPr="00124E58">
        <w:rPr>
          <w:rFonts w:ascii="Arial" w:hAnsi="Arial" w:cs="Arial"/>
          <w:sz w:val="20"/>
          <w:szCs w:val="20"/>
        </w:rPr>
        <w:t>0000955885</w:t>
      </w:r>
      <w:r w:rsidR="002D4701" w:rsidRPr="00124E58">
        <w:rPr>
          <w:rFonts w:ascii="Arial" w:hAnsi="Arial" w:cs="Arial"/>
          <w:sz w:val="20"/>
          <w:szCs w:val="20"/>
        </w:rPr>
        <w:t xml:space="preserve">, </w:t>
      </w:r>
      <w:r w:rsidR="003F3647" w:rsidRPr="003F3647">
        <w:rPr>
          <w:rFonts w:ascii="Arial" w:hAnsi="Arial" w:cs="Arial"/>
          <w:sz w:val="20"/>
          <w:szCs w:val="20"/>
        </w:rPr>
        <w:t xml:space="preserve">wysokość kapitału zakładowego: 173 321 000,00 </w:t>
      </w:r>
      <w:r w:rsidR="003F3647">
        <w:rPr>
          <w:rFonts w:ascii="Arial" w:hAnsi="Arial" w:cs="Arial"/>
          <w:sz w:val="20"/>
          <w:szCs w:val="20"/>
        </w:rPr>
        <w:t xml:space="preserve">PLN </w:t>
      </w:r>
      <w:bookmarkStart w:id="0" w:name="_Hlk98843432"/>
      <w:r w:rsidR="003F3647">
        <w:rPr>
          <w:rFonts w:ascii="Arial" w:hAnsi="Arial" w:cs="Arial"/>
          <w:sz w:val="20"/>
          <w:szCs w:val="20"/>
        </w:rPr>
        <w:t>opłacony w całości</w:t>
      </w:r>
      <w:bookmarkEnd w:id="0"/>
      <w:r w:rsidR="003F3647" w:rsidRPr="003F3647">
        <w:rPr>
          <w:rFonts w:ascii="Arial" w:hAnsi="Arial" w:cs="Arial"/>
          <w:sz w:val="20"/>
          <w:szCs w:val="20"/>
        </w:rPr>
        <w:t xml:space="preserve">,  </w:t>
      </w:r>
    </w:p>
    <w:p w14:paraId="367F6B7E" w14:textId="55E83F9F" w:rsidR="002D4701" w:rsidRPr="003F3647" w:rsidRDefault="002D4701" w:rsidP="003F3647">
      <w:pPr>
        <w:ind w:left="284"/>
        <w:jc w:val="both"/>
        <w:rPr>
          <w:rFonts w:ascii="Arial" w:hAnsi="Arial" w:cs="Arial"/>
          <w:sz w:val="20"/>
          <w:szCs w:val="20"/>
        </w:rPr>
      </w:pPr>
      <w:r w:rsidRPr="002D4701">
        <w:rPr>
          <w:rFonts w:ascii="Arial" w:hAnsi="Arial" w:cs="Arial"/>
          <w:bCs/>
          <w:sz w:val="20"/>
          <w:szCs w:val="20"/>
        </w:rPr>
        <w:t>NIP: 653-000-48-65</w:t>
      </w:r>
      <w:r>
        <w:rPr>
          <w:rFonts w:ascii="Arial" w:hAnsi="Arial" w:cs="Arial"/>
          <w:bCs/>
          <w:sz w:val="20"/>
          <w:szCs w:val="20"/>
        </w:rPr>
        <w:t xml:space="preserve">, </w:t>
      </w:r>
      <w:r w:rsidRPr="002D4701">
        <w:rPr>
          <w:rFonts w:ascii="Arial" w:hAnsi="Arial" w:cs="Arial"/>
          <w:bCs/>
          <w:sz w:val="20"/>
          <w:szCs w:val="20"/>
        </w:rPr>
        <w:t>REGON 270034633, BDO 000012274</w:t>
      </w:r>
    </w:p>
    <w:p w14:paraId="5C6EAB18" w14:textId="77777777" w:rsidR="00006B18" w:rsidRPr="00665ACD" w:rsidRDefault="00006B18" w:rsidP="003F3647">
      <w:pPr>
        <w:tabs>
          <w:tab w:val="left" w:pos="426"/>
        </w:tabs>
        <w:ind w:left="851" w:hanging="567"/>
        <w:jc w:val="both"/>
        <w:rPr>
          <w:rFonts w:ascii="Arial" w:hAnsi="Arial" w:cs="Arial"/>
          <w:sz w:val="20"/>
          <w:szCs w:val="20"/>
        </w:rPr>
      </w:pPr>
      <w:r w:rsidRPr="003B444B">
        <w:rPr>
          <w:rFonts w:ascii="Arial" w:hAnsi="Arial" w:cs="Arial"/>
          <w:sz w:val="20"/>
          <w:szCs w:val="20"/>
        </w:rPr>
        <w:t>adres strony internetowej</w:t>
      </w:r>
      <w:r w:rsidRPr="003B444B">
        <w:rPr>
          <w:rFonts w:ascii="Arial" w:hAnsi="Arial" w:cs="Arial"/>
          <w:i/>
          <w:iCs/>
          <w:sz w:val="20"/>
          <w:szCs w:val="20"/>
        </w:rPr>
        <w:t xml:space="preserve">: </w:t>
      </w:r>
      <w:hyperlink r:id="rId8" w:history="1">
        <w:r w:rsidRPr="00665ACD">
          <w:rPr>
            <w:rStyle w:val="Hipercze"/>
            <w:rFonts w:ascii="Arial" w:hAnsi="Arial" w:cs="Arial"/>
            <w:b/>
            <w:sz w:val="20"/>
            <w:szCs w:val="20"/>
          </w:rPr>
          <w:t>www.weglokokskraj.pl</w:t>
        </w:r>
      </w:hyperlink>
    </w:p>
    <w:p w14:paraId="1CA69D79" w14:textId="77777777" w:rsidR="00006B18" w:rsidRPr="003B444B" w:rsidRDefault="00006B18" w:rsidP="003F3647">
      <w:pPr>
        <w:ind w:left="851" w:hanging="567"/>
        <w:jc w:val="both"/>
        <w:rPr>
          <w:rFonts w:ascii="Arial" w:hAnsi="Arial" w:cs="Arial"/>
          <w:bCs/>
          <w:sz w:val="20"/>
          <w:szCs w:val="20"/>
          <w:lang w:val="pt-PT"/>
        </w:rPr>
      </w:pPr>
      <w:r w:rsidRPr="003B444B">
        <w:rPr>
          <w:rFonts w:ascii="Arial" w:hAnsi="Arial" w:cs="Arial"/>
          <w:bCs/>
          <w:sz w:val="20"/>
          <w:szCs w:val="20"/>
          <w:lang w:val="pt-PT"/>
        </w:rPr>
        <w:t>Sposób komunikowania się z Wykonawcami został określony w dalszej części SIWZ.</w:t>
      </w:r>
    </w:p>
    <w:p w14:paraId="3EF3F80F" w14:textId="77777777" w:rsidR="00006B18" w:rsidRPr="003B444B" w:rsidRDefault="00006B18" w:rsidP="003F3647">
      <w:pPr>
        <w:ind w:left="851" w:hanging="567"/>
        <w:jc w:val="both"/>
        <w:rPr>
          <w:rFonts w:ascii="Arial" w:hAnsi="Arial" w:cs="Arial"/>
          <w:sz w:val="20"/>
          <w:szCs w:val="20"/>
        </w:rPr>
      </w:pPr>
      <w:r w:rsidRPr="003B444B">
        <w:rPr>
          <w:rFonts w:ascii="Arial" w:hAnsi="Arial" w:cs="Arial"/>
          <w:sz w:val="20"/>
          <w:szCs w:val="20"/>
        </w:rPr>
        <w:t>Godziny urzędowania: od poniedziałku do piątku od 7</w:t>
      </w:r>
      <w:r w:rsidRPr="003B444B">
        <w:rPr>
          <w:rFonts w:ascii="Arial" w:hAnsi="Arial" w:cs="Arial"/>
          <w:sz w:val="20"/>
          <w:szCs w:val="20"/>
          <w:vertAlign w:val="superscript"/>
        </w:rPr>
        <w:t>00</w:t>
      </w:r>
      <w:r w:rsidRPr="003B444B">
        <w:rPr>
          <w:rFonts w:ascii="Arial" w:hAnsi="Arial" w:cs="Arial"/>
          <w:sz w:val="20"/>
          <w:szCs w:val="20"/>
        </w:rPr>
        <w:t xml:space="preserve"> do 15</w:t>
      </w:r>
      <w:r w:rsidRPr="003B444B">
        <w:rPr>
          <w:rFonts w:ascii="Arial" w:hAnsi="Arial" w:cs="Arial"/>
          <w:sz w:val="20"/>
          <w:szCs w:val="20"/>
          <w:vertAlign w:val="superscript"/>
        </w:rPr>
        <w:t>00</w:t>
      </w:r>
    </w:p>
    <w:p w14:paraId="30802DC5" w14:textId="77777777" w:rsidR="007144D7" w:rsidRDefault="00006B18" w:rsidP="003F3647">
      <w:pPr>
        <w:tabs>
          <w:tab w:val="left" w:pos="284"/>
        </w:tabs>
        <w:ind w:left="284"/>
        <w:jc w:val="both"/>
        <w:rPr>
          <w:rFonts w:ascii="Arial" w:hAnsi="Arial" w:cs="Arial"/>
          <w:b/>
          <w:color w:val="0000FF"/>
          <w:sz w:val="22"/>
          <w:szCs w:val="22"/>
        </w:rPr>
      </w:pPr>
      <w:r w:rsidRPr="003B444B">
        <w:rPr>
          <w:rFonts w:ascii="Arial" w:hAnsi="Arial" w:cs="Arial"/>
          <w:b/>
          <w:bCs/>
          <w:sz w:val="20"/>
          <w:szCs w:val="20"/>
        </w:rPr>
        <w:t>PROFIL NABYWCY</w:t>
      </w:r>
      <w:r w:rsidRPr="003B444B">
        <w:rPr>
          <w:rFonts w:ascii="Arial" w:hAnsi="Arial" w:cs="Arial"/>
          <w:bCs/>
          <w:sz w:val="20"/>
          <w:szCs w:val="20"/>
        </w:rPr>
        <w:t>: adres internetowy:</w:t>
      </w:r>
      <w:hyperlink r:id="rId9" w:history="1">
        <w:r w:rsidR="001B35F2" w:rsidRPr="00665ACD">
          <w:rPr>
            <w:rStyle w:val="Hipercze"/>
            <w:rFonts w:ascii="Arial" w:hAnsi="Arial" w:cs="Arial"/>
            <w:b/>
            <w:sz w:val="20"/>
            <w:szCs w:val="20"/>
          </w:rPr>
          <w:t xml:space="preserve"> https://dostawcy-weglokoks.coig.biz</w:t>
        </w:r>
      </w:hyperlink>
      <w:r w:rsidR="007144D7" w:rsidRPr="009065E2">
        <w:rPr>
          <w:rFonts w:ascii="Arial" w:hAnsi="Arial" w:cs="Arial"/>
          <w:b/>
          <w:color w:val="0000FF"/>
          <w:sz w:val="22"/>
          <w:szCs w:val="22"/>
        </w:rPr>
        <w:t xml:space="preserve"> </w:t>
      </w:r>
    </w:p>
    <w:p w14:paraId="40689BA2" w14:textId="77777777" w:rsidR="00DF4CA7" w:rsidRPr="00203CE7" w:rsidRDefault="00AA3687" w:rsidP="003F3647">
      <w:pPr>
        <w:suppressAutoHyphens w:val="0"/>
        <w:ind w:left="142" w:firstLine="142"/>
        <w:jc w:val="both"/>
        <w:rPr>
          <w:rFonts w:ascii="Arial" w:hAnsi="Arial" w:cs="Arial"/>
          <w:b/>
          <w:bCs/>
          <w:i/>
          <w:iCs/>
          <w:color w:val="0000FF"/>
          <w:sz w:val="20"/>
          <w:szCs w:val="20"/>
          <w:u w:val="single"/>
          <w:lang w:eastAsia="pl-PL"/>
        </w:rPr>
      </w:pPr>
      <w:r w:rsidRPr="00AA3687">
        <w:rPr>
          <w:rFonts w:ascii="Arial" w:hAnsi="Arial" w:cs="Arial"/>
          <w:b/>
          <w:iCs/>
          <w:sz w:val="20"/>
          <w:szCs w:val="20"/>
          <w:lang w:eastAsia="pl-PL"/>
        </w:rPr>
        <w:t xml:space="preserve">Adres strony internetowej do składania elektronicznego formularza ofertowego </w:t>
      </w:r>
      <w:r w:rsidRPr="00AA3687">
        <w:rPr>
          <w:rFonts w:ascii="Arial" w:hAnsi="Arial" w:cs="Arial"/>
          <w:b/>
          <w:iCs/>
          <w:sz w:val="20"/>
          <w:szCs w:val="20"/>
          <w:lang w:eastAsia="pl-PL"/>
        </w:rPr>
        <w:br/>
        <w:t xml:space="preserve">  (adres platformy EFO): </w:t>
      </w:r>
      <w:hyperlink r:id="rId10" w:history="1">
        <w:r w:rsidRPr="00665ACD">
          <w:rPr>
            <w:rFonts w:ascii="Arial" w:hAnsi="Arial" w:cs="Arial"/>
            <w:b/>
            <w:bCs/>
            <w:color w:val="0000FF"/>
            <w:sz w:val="20"/>
            <w:szCs w:val="20"/>
            <w:u w:val="single"/>
            <w:lang w:eastAsia="pl-PL"/>
          </w:rPr>
          <w:t>https://efo.coig.biz/</w:t>
        </w:r>
      </w:hyperlink>
    </w:p>
    <w:p w14:paraId="0827711E" w14:textId="77777777" w:rsidR="00924376" w:rsidRPr="00924376" w:rsidRDefault="00924376" w:rsidP="00203CE7">
      <w:pPr>
        <w:tabs>
          <w:tab w:val="left" w:pos="284"/>
        </w:tabs>
        <w:rPr>
          <w:rFonts w:ascii="Arial" w:hAnsi="Arial" w:cs="Arial"/>
          <w:b/>
          <w:color w:val="0000FF"/>
          <w:sz w:val="16"/>
          <w:szCs w:val="16"/>
        </w:rPr>
      </w:pPr>
    </w:p>
    <w:p w14:paraId="6C2B4883" w14:textId="77777777" w:rsidR="00BC5342" w:rsidRDefault="002D4701" w:rsidP="00DF4CA7">
      <w:pPr>
        <w:numPr>
          <w:ilvl w:val="0"/>
          <w:numId w:val="3"/>
        </w:numPr>
        <w:suppressAutoHyphens w:val="0"/>
        <w:spacing w:line="276" w:lineRule="auto"/>
        <w:ind w:left="284" w:hanging="568"/>
        <w:jc w:val="both"/>
        <w:rPr>
          <w:rFonts w:ascii="Arial" w:hAnsi="Arial" w:cs="Arial"/>
          <w:b/>
          <w:sz w:val="20"/>
          <w:szCs w:val="20"/>
        </w:rPr>
      </w:pPr>
      <w:r w:rsidRPr="00D00478">
        <w:rPr>
          <w:rFonts w:ascii="Arial" w:hAnsi="Arial" w:cs="Arial"/>
          <w:b/>
          <w:sz w:val="20"/>
          <w:szCs w:val="20"/>
        </w:rPr>
        <w:t>Inform</w:t>
      </w:r>
      <w:r>
        <w:rPr>
          <w:rFonts w:ascii="Arial" w:hAnsi="Arial" w:cs="Arial"/>
          <w:b/>
          <w:sz w:val="20"/>
          <w:szCs w:val="20"/>
        </w:rPr>
        <w:t>acje podstawowe</w:t>
      </w:r>
      <w:r w:rsidR="002217B7" w:rsidRPr="003B444B">
        <w:rPr>
          <w:rFonts w:ascii="Arial" w:hAnsi="Arial" w:cs="Arial"/>
          <w:b/>
          <w:sz w:val="20"/>
          <w:szCs w:val="20"/>
        </w:rPr>
        <w:t xml:space="preserve">. </w:t>
      </w:r>
    </w:p>
    <w:p w14:paraId="5389C7C5" w14:textId="77777777" w:rsidR="006F6972" w:rsidRPr="006F6972" w:rsidRDefault="006F6972" w:rsidP="006F6972">
      <w:pPr>
        <w:suppressAutoHyphens w:val="0"/>
        <w:jc w:val="both"/>
        <w:rPr>
          <w:rFonts w:ascii="Arial" w:hAnsi="Arial" w:cs="Arial"/>
          <w:b/>
          <w:sz w:val="6"/>
          <w:szCs w:val="6"/>
        </w:rPr>
      </w:pPr>
    </w:p>
    <w:p w14:paraId="67C1A5E8" w14:textId="77777777" w:rsidR="002D4701" w:rsidRPr="00291C78" w:rsidRDefault="002D4701" w:rsidP="0043383D">
      <w:pPr>
        <w:numPr>
          <w:ilvl w:val="0"/>
          <w:numId w:val="2"/>
        </w:numPr>
        <w:tabs>
          <w:tab w:val="clear" w:pos="1060"/>
        </w:tabs>
        <w:suppressAutoHyphens w:val="0"/>
        <w:ind w:left="709" w:hanging="425"/>
        <w:jc w:val="both"/>
        <w:rPr>
          <w:rFonts w:ascii="Arial" w:hAnsi="Arial" w:cs="Arial"/>
          <w:b/>
          <w:sz w:val="20"/>
          <w:szCs w:val="20"/>
        </w:rPr>
      </w:pPr>
      <w:r w:rsidRPr="00291C78">
        <w:rPr>
          <w:rFonts w:ascii="Arial" w:hAnsi="Arial" w:cs="Arial"/>
          <w:b/>
          <w:sz w:val="20"/>
          <w:szCs w:val="20"/>
        </w:rPr>
        <w:t xml:space="preserve">W niniejszym postępowaniu o udzielenie zamówienia komunikacja między </w:t>
      </w:r>
      <w:r w:rsidR="009065E2" w:rsidRPr="00291C78">
        <w:rPr>
          <w:rFonts w:ascii="Arial" w:hAnsi="Arial" w:cs="Arial"/>
          <w:b/>
          <w:sz w:val="20"/>
          <w:szCs w:val="20"/>
        </w:rPr>
        <w:t>Z</w:t>
      </w:r>
      <w:r w:rsidRPr="00291C78">
        <w:rPr>
          <w:rFonts w:ascii="Arial" w:hAnsi="Arial" w:cs="Arial"/>
          <w:b/>
          <w:sz w:val="20"/>
          <w:szCs w:val="20"/>
        </w:rPr>
        <w:t xml:space="preserve">amawiającym a </w:t>
      </w:r>
      <w:r w:rsidR="009065E2" w:rsidRPr="00291C78">
        <w:rPr>
          <w:rFonts w:ascii="Arial" w:hAnsi="Arial" w:cs="Arial"/>
          <w:b/>
          <w:sz w:val="20"/>
          <w:szCs w:val="20"/>
        </w:rPr>
        <w:t>W</w:t>
      </w:r>
      <w:r w:rsidRPr="00291C78">
        <w:rPr>
          <w:rFonts w:ascii="Arial" w:hAnsi="Arial" w:cs="Arial"/>
          <w:b/>
          <w:sz w:val="20"/>
          <w:szCs w:val="20"/>
        </w:rPr>
        <w:t>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0B06B137" w14:textId="77777777" w:rsidR="00D00478" w:rsidRPr="00291C78" w:rsidRDefault="00D00478" w:rsidP="009065E2">
      <w:pPr>
        <w:suppressAutoHyphens w:val="0"/>
        <w:ind w:left="709" w:hanging="425"/>
        <w:jc w:val="both"/>
        <w:rPr>
          <w:rFonts w:ascii="Arial" w:hAnsi="Arial" w:cs="Arial"/>
          <w:bCs/>
          <w:sz w:val="6"/>
          <w:szCs w:val="6"/>
        </w:rPr>
      </w:pPr>
    </w:p>
    <w:p w14:paraId="1AC94F18" w14:textId="77777777" w:rsidR="002D4701" w:rsidRPr="00291C78" w:rsidRDefault="002D4701" w:rsidP="00924376">
      <w:pPr>
        <w:suppressAutoHyphens w:val="0"/>
        <w:ind w:left="709"/>
        <w:jc w:val="both"/>
        <w:rPr>
          <w:rFonts w:ascii="Arial" w:hAnsi="Arial" w:cs="Arial"/>
          <w:b/>
          <w:sz w:val="20"/>
          <w:szCs w:val="20"/>
        </w:rPr>
      </w:pPr>
      <w:r w:rsidRPr="00291C78">
        <w:rPr>
          <w:rFonts w:ascii="Arial" w:hAnsi="Arial" w:cs="Arial"/>
          <w:b/>
          <w:sz w:val="20"/>
          <w:szCs w:val="20"/>
        </w:rPr>
        <w:t xml:space="preserve">Szczegółowy sposób składania ofert na platformie EFO jest dostępny na stronie: </w:t>
      </w:r>
      <w:r w:rsidRPr="00291C78">
        <w:rPr>
          <w:rFonts w:ascii="Arial" w:hAnsi="Arial" w:cs="Arial"/>
          <w:b/>
          <w:color w:val="0000FF"/>
          <w:sz w:val="20"/>
          <w:szCs w:val="20"/>
        </w:rPr>
        <w:t>https://efo.coig.biz/index/pomoc/dokumentacja</w:t>
      </w:r>
    </w:p>
    <w:p w14:paraId="37EC0377" w14:textId="77777777" w:rsidR="002D4701" w:rsidRPr="00291C78" w:rsidRDefault="002D4701" w:rsidP="009065E2">
      <w:pPr>
        <w:suppressAutoHyphens w:val="0"/>
        <w:ind w:left="709" w:hanging="425"/>
        <w:jc w:val="both"/>
        <w:rPr>
          <w:rFonts w:ascii="Arial" w:hAnsi="Arial" w:cs="Arial"/>
          <w:bCs/>
          <w:sz w:val="10"/>
          <w:szCs w:val="10"/>
        </w:rPr>
      </w:pPr>
    </w:p>
    <w:p w14:paraId="744DCB76" w14:textId="4D142621" w:rsidR="005B2A54" w:rsidRPr="00291C78" w:rsidRDefault="005B2A54" w:rsidP="0043383D">
      <w:pPr>
        <w:numPr>
          <w:ilvl w:val="0"/>
          <w:numId w:val="2"/>
        </w:numPr>
        <w:tabs>
          <w:tab w:val="clear" w:pos="1060"/>
        </w:tabs>
        <w:suppressAutoHyphens w:val="0"/>
        <w:ind w:left="709" w:hanging="425"/>
        <w:jc w:val="both"/>
        <w:rPr>
          <w:rFonts w:ascii="Arial" w:hAnsi="Arial" w:cs="Arial"/>
          <w:bCs/>
          <w:sz w:val="20"/>
          <w:szCs w:val="20"/>
        </w:rPr>
      </w:pPr>
      <w:r w:rsidRPr="00291C78">
        <w:rPr>
          <w:rFonts w:ascii="Arial" w:hAnsi="Arial" w:cs="Arial"/>
          <w:sz w:val="20"/>
          <w:szCs w:val="20"/>
        </w:rPr>
        <w:t xml:space="preserve">Niniejsze postępowanie o udzielenie zamówienia prowadzone jest </w:t>
      </w:r>
      <w:r w:rsidRPr="00291C78">
        <w:rPr>
          <w:rFonts w:ascii="Arial" w:hAnsi="Arial" w:cs="Arial"/>
          <w:b/>
          <w:sz w:val="20"/>
          <w:szCs w:val="20"/>
        </w:rPr>
        <w:t xml:space="preserve">w trybie </w:t>
      </w:r>
      <w:r w:rsidR="00143D1C">
        <w:rPr>
          <w:rFonts w:ascii="Arial" w:hAnsi="Arial" w:cs="Arial"/>
          <w:b/>
          <w:sz w:val="20"/>
          <w:szCs w:val="20"/>
        </w:rPr>
        <w:t>konkursu ofert</w:t>
      </w:r>
      <w:r w:rsidRPr="00291C78">
        <w:rPr>
          <w:rFonts w:ascii="Arial" w:hAnsi="Arial" w:cs="Arial"/>
          <w:i/>
          <w:sz w:val="20"/>
          <w:szCs w:val="20"/>
        </w:rPr>
        <w:t>,</w:t>
      </w:r>
      <w:r w:rsidRPr="00291C78">
        <w:rPr>
          <w:rFonts w:ascii="Arial" w:hAnsi="Arial" w:cs="Arial"/>
          <w:sz w:val="20"/>
          <w:szCs w:val="20"/>
        </w:rPr>
        <w:t xml:space="preserve"> zgodnie z </w:t>
      </w:r>
      <w:r w:rsidRPr="00291C78">
        <w:rPr>
          <w:rFonts w:ascii="Arial" w:hAnsi="Arial" w:cs="Arial"/>
          <w:bCs/>
          <w:sz w:val="20"/>
          <w:szCs w:val="20"/>
        </w:rPr>
        <w:t xml:space="preserve">Regulaminem udzielania zamówień w WĘGLOKOKS KRAJ </w:t>
      </w:r>
      <w:r w:rsidR="00BC241C" w:rsidRPr="00BC241C">
        <w:rPr>
          <w:rFonts w:ascii="Arial" w:hAnsi="Arial" w:cs="Arial"/>
          <w:bCs/>
          <w:sz w:val="20"/>
          <w:szCs w:val="20"/>
        </w:rPr>
        <w:t>S.A.</w:t>
      </w:r>
      <w:r w:rsidR="00BC241C">
        <w:rPr>
          <w:rFonts w:ascii="Arial" w:hAnsi="Arial" w:cs="Arial"/>
          <w:bCs/>
          <w:sz w:val="20"/>
          <w:szCs w:val="20"/>
        </w:rPr>
        <w:t xml:space="preserve"> </w:t>
      </w:r>
      <w:r w:rsidRPr="00291C78">
        <w:rPr>
          <w:rFonts w:ascii="Arial" w:hAnsi="Arial" w:cs="Arial"/>
          <w:bCs/>
          <w:sz w:val="20"/>
          <w:szCs w:val="20"/>
        </w:rPr>
        <w:t>zwany dalej Regulaminem</w:t>
      </w:r>
      <w:r w:rsidR="009C48A0" w:rsidRPr="00291C78">
        <w:rPr>
          <w:rFonts w:ascii="Arial" w:hAnsi="Arial" w:cs="Arial"/>
          <w:bCs/>
          <w:sz w:val="20"/>
          <w:szCs w:val="20"/>
        </w:rPr>
        <w:t xml:space="preserve"> z zastrzeżeniem postanowień SIWZ.</w:t>
      </w:r>
    </w:p>
    <w:p w14:paraId="678368E6" w14:textId="0DE8F8D4" w:rsidR="005B2A54" w:rsidRPr="00291C78" w:rsidRDefault="005B2A54" w:rsidP="0043383D">
      <w:pPr>
        <w:numPr>
          <w:ilvl w:val="0"/>
          <w:numId w:val="2"/>
        </w:numPr>
        <w:tabs>
          <w:tab w:val="clear" w:pos="1060"/>
        </w:tabs>
        <w:suppressAutoHyphens w:val="0"/>
        <w:ind w:left="709" w:hanging="425"/>
        <w:jc w:val="both"/>
        <w:rPr>
          <w:rFonts w:ascii="Arial" w:hAnsi="Arial" w:cs="Arial"/>
          <w:bCs/>
          <w:sz w:val="20"/>
          <w:szCs w:val="20"/>
        </w:rPr>
      </w:pPr>
      <w:r w:rsidRPr="00291C78">
        <w:rPr>
          <w:rFonts w:ascii="Arial" w:hAnsi="Arial" w:cs="Arial"/>
          <w:sz w:val="20"/>
          <w:szCs w:val="20"/>
        </w:rPr>
        <w:t xml:space="preserve">Wyciąg z Regulaminu, o którym mowa w ust. </w:t>
      </w:r>
      <w:r w:rsidR="005B099F" w:rsidRPr="00291C78">
        <w:rPr>
          <w:rFonts w:ascii="Arial" w:hAnsi="Arial" w:cs="Arial"/>
          <w:sz w:val="20"/>
          <w:szCs w:val="20"/>
        </w:rPr>
        <w:t>2</w:t>
      </w:r>
      <w:r w:rsidRPr="00291C78">
        <w:rPr>
          <w:rFonts w:ascii="Arial" w:hAnsi="Arial" w:cs="Arial"/>
          <w:sz w:val="20"/>
          <w:szCs w:val="20"/>
        </w:rPr>
        <w:t xml:space="preserve">, dostępny jest dla Wykonawców na stronie internetowej WĘGLOKOKS KRAJ </w:t>
      </w:r>
      <w:r w:rsidR="00BC241C" w:rsidRPr="00BC241C">
        <w:rPr>
          <w:rFonts w:ascii="Arial" w:hAnsi="Arial" w:cs="Arial"/>
          <w:sz w:val="20"/>
          <w:szCs w:val="20"/>
        </w:rPr>
        <w:t>S.A.</w:t>
      </w:r>
      <w:r w:rsidR="00BC241C">
        <w:rPr>
          <w:rFonts w:ascii="Arial" w:hAnsi="Arial" w:cs="Arial"/>
          <w:sz w:val="20"/>
          <w:szCs w:val="20"/>
        </w:rPr>
        <w:t xml:space="preserve"> </w:t>
      </w:r>
      <w:r w:rsidRPr="00291C78">
        <w:rPr>
          <w:rFonts w:ascii="Arial" w:hAnsi="Arial" w:cs="Arial"/>
          <w:sz w:val="20"/>
          <w:szCs w:val="20"/>
        </w:rPr>
        <w:t>w Profilu Nabywcy.</w:t>
      </w:r>
    </w:p>
    <w:p w14:paraId="375C2349" w14:textId="46F34455" w:rsidR="00B4555F" w:rsidRPr="000825E9" w:rsidRDefault="005B2A54" w:rsidP="000825E9">
      <w:pPr>
        <w:numPr>
          <w:ilvl w:val="0"/>
          <w:numId w:val="2"/>
        </w:numPr>
        <w:tabs>
          <w:tab w:val="clear" w:pos="1060"/>
        </w:tabs>
        <w:suppressAutoHyphens w:val="0"/>
        <w:ind w:left="709" w:hanging="425"/>
        <w:jc w:val="both"/>
        <w:rPr>
          <w:rFonts w:ascii="Arial" w:hAnsi="Arial" w:cs="Arial"/>
          <w:bCs/>
          <w:sz w:val="20"/>
          <w:szCs w:val="20"/>
        </w:rPr>
      </w:pPr>
      <w:r w:rsidRPr="005A27CD">
        <w:rPr>
          <w:rFonts w:ascii="Arial" w:hAnsi="Arial" w:cs="Arial"/>
          <w:bCs/>
          <w:sz w:val="20"/>
          <w:szCs w:val="20"/>
        </w:rPr>
        <w:t xml:space="preserve">Zamawiający </w:t>
      </w:r>
      <w:r w:rsidR="00B815A9">
        <w:rPr>
          <w:rFonts w:ascii="Arial" w:hAnsi="Arial" w:cs="Arial"/>
          <w:bCs/>
          <w:sz w:val="20"/>
          <w:szCs w:val="20"/>
        </w:rPr>
        <w:t xml:space="preserve">nie </w:t>
      </w:r>
      <w:r w:rsidR="000825E9" w:rsidRPr="00B815A9">
        <w:rPr>
          <w:rFonts w:ascii="Arial" w:hAnsi="Arial" w:cs="Arial"/>
          <w:sz w:val="20"/>
          <w:szCs w:val="20"/>
        </w:rPr>
        <w:t>dopuszcza możliwoś</w:t>
      </w:r>
      <w:r w:rsidR="00B815A9" w:rsidRPr="00B815A9">
        <w:rPr>
          <w:rFonts w:ascii="Arial" w:hAnsi="Arial" w:cs="Arial"/>
          <w:sz w:val="20"/>
          <w:szCs w:val="20"/>
        </w:rPr>
        <w:t>ci</w:t>
      </w:r>
      <w:r w:rsidR="000825E9" w:rsidRPr="00B815A9">
        <w:rPr>
          <w:rFonts w:ascii="Arial" w:hAnsi="Arial" w:cs="Arial"/>
          <w:sz w:val="20"/>
          <w:szCs w:val="20"/>
        </w:rPr>
        <w:t xml:space="preserve"> składania ofert częściowych.</w:t>
      </w:r>
      <w:r w:rsidR="000825E9" w:rsidRPr="000825E9">
        <w:rPr>
          <w:rFonts w:ascii="Arial" w:hAnsi="Arial" w:cs="Arial"/>
          <w:bCs/>
          <w:sz w:val="20"/>
          <w:szCs w:val="20"/>
        </w:rPr>
        <w:t xml:space="preserve"> </w:t>
      </w:r>
    </w:p>
    <w:p w14:paraId="64C2784A" w14:textId="77777777" w:rsidR="005B2A54" w:rsidRPr="005A27CD" w:rsidRDefault="005B2A54" w:rsidP="008C2711">
      <w:pPr>
        <w:numPr>
          <w:ilvl w:val="0"/>
          <w:numId w:val="2"/>
        </w:numPr>
        <w:tabs>
          <w:tab w:val="clear" w:pos="1060"/>
        </w:tabs>
        <w:suppressAutoHyphens w:val="0"/>
        <w:ind w:left="709" w:hanging="425"/>
        <w:jc w:val="both"/>
        <w:rPr>
          <w:rFonts w:ascii="Arial" w:hAnsi="Arial" w:cs="Arial"/>
          <w:bCs/>
          <w:sz w:val="20"/>
          <w:szCs w:val="20"/>
        </w:rPr>
      </w:pPr>
      <w:r w:rsidRPr="005A27CD">
        <w:rPr>
          <w:rFonts w:ascii="Arial" w:hAnsi="Arial" w:cs="Arial"/>
          <w:bCs/>
          <w:sz w:val="20"/>
          <w:szCs w:val="20"/>
        </w:rPr>
        <w:t>Zamawiający nie dopuszcza możliwości składania ofert wariantowych.</w:t>
      </w:r>
    </w:p>
    <w:p w14:paraId="138DA7BF" w14:textId="77777777" w:rsidR="005B2A54" w:rsidRPr="00291C78" w:rsidRDefault="005B2A54" w:rsidP="0043383D">
      <w:pPr>
        <w:numPr>
          <w:ilvl w:val="0"/>
          <w:numId w:val="2"/>
        </w:numPr>
        <w:tabs>
          <w:tab w:val="clear" w:pos="1060"/>
        </w:tabs>
        <w:suppressAutoHyphens w:val="0"/>
        <w:ind w:left="709" w:hanging="425"/>
        <w:jc w:val="both"/>
        <w:rPr>
          <w:rFonts w:ascii="Arial" w:hAnsi="Arial" w:cs="Arial"/>
          <w:bCs/>
          <w:sz w:val="20"/>
          <w:szCs w:val="20"/>
        </w:rPr>
      </w:pPr>
      <w:r w:rsidRPr="00291C78">
        <w:rPr>
          <w:rFonts w:ascii="Arial" w:hAnsi="Arial" w:cs="Arial"/>
          <w:bCs/>
          <w:sz w:val="20"/>
          <w:szCs w:val="20"/>
        </w:rPr>
        <w:t>Zamawiający nie zamierza zawrzeć umowy ramowej.</w:t>
      </w:r>
    </w:p>
    <w:p w14:paraId="3C68FD57" w14:textId="77777777" w:rsidR="005B2A54" w:rsidRPr="00291C78" w:rsidRDefault="005B2A54" w:rsidP="0043383D">
      <w:pPr>
        <w:numPr>
          <w:ilvl w:val="0"/>
          <w:numId w:val="2"/>
        </w:numPr>
        <w:tabs>
          <w:tab w:val="clear" w:pos="1060"/>
        </w:tabs>
        <w:suppressAutoHyphens w:val="0"/>
        <w:autoSpaceDE w:val="0"/>
        <w:autoSpaceDN w:val="0"/>
        <w:adjustRightInd w:val="0"/>
        <w:ind w:left="709" w:hanging="425"/>
        <w:jc w:val="both"/>
        <w:rPr>
          <w:rFonts w:ascii="Arial" w:hAnsi="Arial" w:cs="Arial"/>
          <w:b/>
          <w:bCs/>
          <w:color w:val="FF0000"/>
          <w:sz w:val="20"/>
          <w:szCs w:val="20"/>
        </w:rPr>
      </w:pPr>
      <w:r w:rsidRPr="00291C78">
        <w:rPr>
          <w:rFonts w:ascii="Arial" w:hAnsi="Arial" w:cs="Arial"/>
          <w:sz w:val="20"/>
          <w:szCs w:val="20"/>
        </w:rPr>
        <w:t>Zamawiaj</w:t>
      </w:r>
      <w:r w:rsidRPr="00291C78">
        <w:rPr>
          <w:rFonts w:ascii="Arial" w:eastAsia="TimesNewRoman" w:hAnsi="Arial" w:cs="Arial"/>
          <w:sz w:val="20"/>
          <w:szCs w:val="20"/>
        </w:rPr>
        <w:t>ą</w:t>
      </w:r>
      <w:r w:rsidRPr="00291C78">
        <w:rPr>
          <w:rFonts w:ascii="Arial" w:hAnsi="Arial" w:cs="Arial"/>
          <w:sz w:val="20"/>
          <w:szCs w:val="20"/>
        </w:rPr>
        <w:t>cy nie dopuszcza mo</w:t>
      </w:r>
      <w:r w:rsidRPr="00291C78">
        <w:rPr>
          <w:rFonts w:ascii="Arial" w:eastAsia="TimesNewRoman" w:hAnsi="Arial" w:cs="Arial"/>
          <w:sz w:val="20"/>
          <w:szCs w:val="20"/>
        </w:rPr>
        <w:t>ż</w:t>
      </w:r>
      <w:r w:rsidRPr="00291C78">
        <w:rPr>
          <w:rFonts w:ascii="Arial" w:hAnsi="Arial" w:cs="Arial"/>
          <w:sz w:val="20"/>
          <w:szCs w:val="20"/>
        </w:rPr>
        <w:t>liwo</w:t>
      </w:r>
      <w:r w:rsidRPr="00291C78">
        <w:rPr>
          <w:rFonts w:ascii="Arial" w:eastAsia="TimesNewRoman" w:hAnsi="Arial" w:cs="Arial"/>
          <w:sz w:val="20"/>
          <w:szCs w:val="20"/>
        </w:rPr>
        <w:t xml:space="preserve">ści </w:t>
      </w:r>
      <w:r w:rsidRPr="00291C78">
        <w:rPr>
          <w:rFonts w:ascii="Arial" w:hAnsi="Arial" w:cs="Arial"/>
          <w:sz w:val="20"/>
          <w:szCs w:val="20"/>
        </w:rPr>
        <w:t>powierzenia cz</w:t>
      </w:r>
      <w:r w:rsidRPr="00291C78">
        <w:rPr>
          <w:rFonts w:ascii="Arial" w:eastAsia="TimesNewRoman" w:hAnsi="Arial" w:cs="Arial"/>
          <w:sz w:val="20"/>
          <w:szCs w:val="20"/>
        </w:rPr>
        <w:t>ęś</w:t>
      </w:r>
      <w:r w:rsidRPr="00291C78">
        <w:rPr>
          <w:rFonts w:ascii="Arial" w:hAnsi="Arial" w:cs="Arial"/>
          <w:sz w:val="20"/>
          <w:szCs w:val="20"/>
        </w:rPr>
        <w:t xml:space="preserve">ci zamówienia do wykonania przez podwykonawców. </w:t>
      </w:r>
    </w:p>
    <w:p w14:paraId="22CBB9DD" w14:textId="77777777" w:rsidR="00146622" w:rsidRPr="00DF4CA7" w:rsidRDefault="004675AB" w:rsidP="0043383D">
      <w:pPr>
        <w:numPr>
          <w:ilvl w:val="0"/>
          <w:numId w:val="2"/>
        </w:numPr>
        <w:tabs>
          <w:tab w:val="clear" w:pos="1060"/>
        </w:tabs>
        <w:suppressAutoHyphens w:val="0"/>
        <w:autoSpaceDE w:val="0"/>
        <w:autoSpaceDN w:val="0"/>
        <w:adjustRightInd w:val="0"/>
        <w:ind w:left="709" w:hanging="425"/>
        <w:jc w:val="both"/>
        <w:rPr>
          <w:rFonts w:ascii="Arial" w:hAnsi="Arial" w:cs="Arial"/>
          <w:b/>
          <w:bCs/>
          <w:color w:val="FF0000"/>
          <w:sz w:val="20"/>
          <w:szCs w:val="20"/>
          <w:u w:val="single"/>
        </w:rPr>
      </w:pPr>
      <w:r w:rsidRPr="00291C78">
        <w:rPr>
          <w:rFonts w:ascii="Arial" w:eastAsia="Calibri" w:hAnsi="Arial" w:cs="Arial"/>
          <w:bCs/>
          <w:sz w:val="20"/>
          <w:szCs w:val="20"/>
          <w:u w:val="single"/>
          <w:lang w:eastAsia="en-US"/>
        </w:rPr>
        <w:t xml:space="preserve">Zgodnie z § 7 Regulaminu </w:t>
      </w:r>
      <w:r w:rsidRPr="00291C78">
        <w:rPr>
          <w:rFonts w:ascii="Arial" w:eastAsia="Calibri" w:hAnsi="Arial" w:cs="Arial"/>
          <w:b/>
          <w:sz w:val="20"/>
          <w:szCs w:val="20"/>
          <w:u w:val="single"/>
          <w:lang w:eastAsia="en-US"/>
        </w:rPr>
        <w:t>(„Procedura odwrócona”)</w:t>
      </w:r>
      <w:r w:rsidRPr="00291C78">
        <w:rPr>
          <w:rFonts w:ascii="Arial" w:eastAsia="Calibri" w:hAnsi="Arial" w:cs="Arial"/>
          <w:bCs/>
          <w:sz w:val="20"/>
          <w:szCs w:val="20"/>
          <w:u w:val="single"/>
          <w:lang w:eastAsia="en-US"/>
        </w:rPr>
        <w:t xml:space="preserve"> Zamawiający w niniejszym postępowaniu najpierw</w:t>
      </w:r>
      <w:r w:rsidRPr="00291C78">
        <w:rPr>
          <w:rFonts w:ascii="Arial" w:eastAsia="Calibri" w:hAnsi="Arial" w:cs="Arial"/>
          <w:bCs/>
          <w:color w:val="FF0000"/>
          <w:sz w:val="20"/>
          <w:szCs w:val="20"/>
          <w:u w:val="single"/>
          <w:lang w:eastAsia="en-US"/>
        </w:rPr>
        <w:t xml:space="preserve"> </w:t>
      </w:r>
      <w:r w:rsidRPr="00291C78">
        <w:rPr>
          <w:rFonts w:ascii="Arial" w:eastAsia="Calibri" w:hAnsi="Arial" w:cs="Arial"/>
          <w:bCs/>
          <w:sz w:val="20"/>
          <w:szCs w:val="20"/>
          <w:u w:val="single"/>
          <w:lang w:eastAsia="en-US"/>
        </w:rPr>
        <w:t>dokonana badania i oceny wszystkich złożonych ofert, a następnie dokonana oceny kwalifikacji podmiotowej Wykonawcy (w zakresie brak</w:t>
      </w:r>
      <w:r w:rsidR="0072170E" w:rsidRPr="00291C78">
        <w:rPr>
          <w:rFonts w:ascii="Arial" w:eastAsia="Calibri" w:hAnsi="Arial" w:cs="Arial"/>
          <w:bCs/>
          <w:sz w:val="20"/>
          <w:szCs w:val="20"/>
          <w:u w:val="single"/>
          <w:lang w:eastAsia="en-US"/>
        </w:rPr>
        <w:t>u</w:t>
      </w:r>
      <w:r w:rsidRPr="00291C78">
        <w:rPr>
          <w:rFonts w:ascii="Arial" w:eastAsia="Calibri" w:hAnsi="Arial" w:cs="Arial"/>
          <w:bCs/>
          <w:sz w:val="20"/>
          <w:szCs w:val="20"/>
          <w:u w:val="single"/>
          <w:lang w:eastAsia="en-US"/>
        </w:rPr>
        <w:t xml:space="preserve"> istnienia podstaw wykluczenia </w:t>
      </w:r>
      <w:r w:rsidR="0072170E" w:rsidRPr="00291C78">
        <w:rPr>
          <w:rFonts w:ascii="Arial" w:eastAsia="Calibri" w:hAnsi="Arial" w:cs="Arial"/>
          <w:bCs/>
          <w:sz w:val="20"/>
          <w:szCs w:val="20"/>
          <w:u w:val="single"/>
          <w:lang w:eastAsia="en-US"/>
        </w:rPr>
        <w:br/>
      </w:r>
      <w:r w:rsidRPr="00291C78">
        <w:rPr>
          <w:rFonts w:ascii="Arial" w:eastAsia="Calibri" w:hAnsi="Arial" w:cs="Arial"/>
          <w:bCs/>
          <w:sz w:val="20"/>
          <w:szCs w:val="20"/>
          <w:u w:val="single"/>
          <w:lang w:eastAsia="en-US"/>
        </w:rPr>
        <w:t>i spełnienia warunków udziału w postępowaniu), którego oferta została najwyżej oceniona tj. zawiera najniższą cenę lub najkorzystniejszy bilans ceny oraz innych kryteriów oceny ofert.</w:t>
      </w:r>
    </w:p>
    <w:p w14:paraId="7CA62328" w14:textId="77777777" w:rsidR="00DF4CA7" w:rsidRPr="00291C78" w:rsidRDefault="00DF4CA7" w:rsidP="00203CE7">
      <w:pPr>
        <w:suppressAutoHyphens w:val="0"/>
        <w:autoSpaceDE w:val="0"/>
        <w:autoSpaceDN w:val="0"/>
        <w:adjustRightInd w:val="0"/>
        <w:spacing w:line="120" w:lineRule="auto"/>
        <w:ind w:left="709"/>
        <w:jc w:val="both"/>
        <w:rPr>
          <w:rFonts w:ascii="Arial" w:hAnsi="Arial" w:cs="Arial"/>
          <w:b/>
          <w:bCs/>
          <w:color w:val="FF0000"/>
          <w:sz w:val="20"/>
          <w:szCs w:val="20"/>
          <w:u w:val="single"/>
        </w:rPr>
      </w:pPr>
    </w:p>
    <w:p w14:paraId="0C9FA780" w14:textId="77777777" w:rsidR="009314E2" w:rsidRPr="00924376" w:rsidRDefault="009314E2" w:rsidP="009314E2">
      <w:pPr>
        <w:suppressAutoHyphens w:val="0"/>
        <w:autoSpaceDE w:val="0"/>
        <w:autoSpaceDN w:val="0"/>
        <w:adjustRightInd w:val="0"/>
        <w:ind w:left="567"/>
        <w:jc w:val="both"/>
        <w:rPr>
          <w:rFonts w:ascii="Arial" w:hAnsi="Arial" w:cs="Arial"/>
          <w:color w:val="FF0000"/>
          <w:sz w:val="16"/>
          <w:szCs w:val="16"/>
        </w:rPr>
      </w:pPr>
    </w:p>
    <w:p w14:paraId="63E9979D" w14:textId="77777777" w:rsidR="00CA4CCA" w:rsidRDefault="00CA4CCA" w:rsidP="00DF4CA7">
      <w:pPr>
        <w:numPr>
          <w:ilvl w:val="0"/>
          <w:numId w:val="3"/>
        </w:numPr>
        <w:suppressAutoHyphens w:val="0"/>
        <w:spacing w:line="276" w:lineRule="auto"/>
        <w:ind w:left="284" w:hanging="568"/>
        <w:jc w:val="both"/>
        <w:rPr>
          <w:rFonts w:ascii="Arial" w:hAnsi="Arial" w:cs="Arial"/>
          <w:b/>
          <w:sz w:val="20"/>
          <w:szCs w:val="20"/>
        </w:rPr>
      </w:pPr>
      <w:r w:rsidRPr="00D00478">
        <w:rPr>
          <w:rFonts w:ascii="Arial" w:hAnsi="Arial" w:cs="Arial"/>
          <w:b/>
          <w:sz w:val="20"/>
          <w:szCs w:val="20"/>
        </w:rPr>
        <w:t>Opis</w:t>
      </w:r>
      <w:r w:rsidRPr="00CA4CCA">
        <w:rPr>
          <w:rFonts w:ascii="Arial" w:hAnsi="Arial" w:cs="Arial"/>
          <w:b/>
          <w:sz w:val="20"/>
          <w:szCs w:val="20"/>
        </w:rPr>
        <w:t xml:space="preserve"> przedmiotu zamówienia.</w:t>
      </w:r>
    </w:p>
    <w:p w14:paraId="136A5222" w14:textId="77777777" w:rsidR="006F6972" w:rsidRPr="006F6972" w:rsidRDefault="006F6972" w:rsidP="006F6972">
      <w:pPr>
        <w:suppressAutoHyphens w:val="0"/>
        <w:jc w:val="both"/>
        <w:rPr>
          <w:rFonts w:ascii="Arial" w:hAnsi="Arial" w:cs="Arial"/>
          <w:b/>
          <w:sz w:val="6"/>
          <w:szCs w:val="6"/>
        </w:rPr>
      </w:pPr>
    </w:p>
    <w:p w14:paraId="70DD8BA2" w14:textId="77777777" w:rsidR="00CA4CCA" w:rsidRDefault="00CA4CCA" w:rsidP="002A0277">
      <w:pPr>
        <w:numPr>
          <w:ilvl w:val="0"/>
          <w:numId w:val="1"/>
        </w:numPr>
        <w:tabs>
          <w:tab w:val="clear" w:pos="880"/>
        </w:tabs>
        <w:ind w:left="709" w:hanging="425"/>
        <w:jc w:val="both"/>
        <w:rPr>
          <w:rFonts w:ascii="Arial" w:hAnsi="Arial" w:cs="Arial"/>
          <w:sz w:val="20"/>
          <w:szCs w:val="20"/>
        </w:rPr>
      </w:pPr>
      <w:r w:rsidRPr="003276D0">
        <w:rPr>
          <w:rFonts w:ascii="Arial" w:hAnsi="Arial" w:cs="Arial"/>
          <w:sz w:val="20"/>
          <w:szCs w:val="20"/>
        </w:rPr>
        <w:t>Przedmiotem zamówienia jest:</w:t>
      </w:r>
    </w:p>
    <w:p w14:paraId="7E42C946" w14:textId="77777777" w:rsidR="00CA4CCA" w:rsidRPr="00375EAC" w:rsidRDefault="00CA4CCA" w:rsidP="00CA4CCA">
      <w:pPr>
        <w:tabs>
          <w:tab w:val="num" w:pos="880"/>
        </w:tabs>
        <w:ind w:left="567" w:hanging="283"/>
        <w:jc w:val="both"/>
        <w:rPr>
          <w:rFonts w:ascii="Arial" w:hAnsi="Arial" w:cs="Arial"/>
          <w:sz w:val="6"/>
          <w:szCs w:val="6"/>
        </w:rPr>
      </w:pPr>
    </w:p>
    <w:p w14:paraId="63307358" w14:textId="6BB61EBE" w:rsidR="007249A1" w:rsidRPr="007249A1" w:rsidRDefault="00B815A9" w:rsidP="007249A1">
      <w:pPr>
        <w:tabs>
          <w:tab w:val="right" w:leader="dot" w:pos="9072"/>
          <w:tab w:val="right" w:leader="dot" w:pos="9968"/>
        </w:tabs>
        <w:ind w:left="709" w:right="-76"/>
        <w:jc w:val="both"/>
        <w:rPr>
          <w:rFonts w:ascii="Arial" w:eastAsia="Calibri" w:hAnsi="Arial" w:cs="Arial"/>
          <w:b/>
          <w:bCs/>
          <w:color w:val="000000"/>
          <w:sz w:val="20"/>
          <w:szCs w:val="20"/>
          <w:lang w:eastAsia="en-US"/>
        </w:rPr>
      </w:pPr>
      <w:bookmarkStart w:id="1" w:name="_Hlk51930774"/>
      <w:r w:rsidRPr="00B815A9">
        <w:rPr>
          <w:rFonts w:ascii="Arial" w:eastAsia="Calibri" w:hAnsi="Arial" w:cs="Arial"/>
          <w:b/>
          <w:bCs/>
          <w:color w:val="000000"/>
          <w:sz w:val="20"/>
          <w:szCs w:val="20"/>
          <w:lang w:eastAsia="en-US"/>
        </w:rPr>
        <w:t xml:space="preserve">Dostawa urządzenia chłodniczego o mocy min. 320kW dla WĘGLOKOKS KRAJ S.A. </w:t>
      </w:r>
      <w:r>
        <w:rPr>
          <w:rFonts w:ascii="Arial" w:eastAsia="Calibri" w:hAnsi="Arial" w:cs="Arial"/>
          <w:b/>
          <w:bCs/>
          <w:color w:val="000000"/>
          <w:sz w:val="20"/>
          <w:szCs w:val="20"/>
          <w:lang w:eastAsia="en-US"/>
        </w:rPr>
        <w:t xml:space="preserve">                     </w:t>
      </w:r>
      <w:r w:rsidRPr="00B815A9">
        <w:rPr>
          <w:rFonts w:ascii="Arial" w:eastAsia="Calibri" w:hAnsi="Arial" w:cs="Arial"/>
          <w:b/>
          <w:bCs/>
          <w:color w:val="000000"/>
          <w:sz w:val="20"/>
          <w:szCs w:val="20"/>
          <w:lang w:eastAsia="en-US"/>
        </w:rPr>
        <w:t>KWK Bobrek-Piekary.</w:t>
      </w:r>
    </w:p>
    <w:bookmarkEnd w:id="1"/>
    <w:p w14:paraId="54C5ECFB" w14:textId="77777777" w:rsidR="00CA4CCA" w:rsidRPr="00375EAC" w:rsidRDefault="00CA4CCA" w:rsidP="00CA4CCA">
      <w:pPr>
        <w:tabs>
          <w:tab w:val="right" w:leader="dot" w:pos="9072"/>
          <w:tab w:val="right" w:leader="dot" w:pos="9968"/>
        </w:tabs>
        <w:ind w:left="567" w:right="68" w:hanging="283"/>
        <w:jc w:val="center"/>
        <w:rPr>
          <w:rFonts w:ascii="Arial" w:hAnsi="Arial" w:cs="Arial"/>
          <w:sz w:val="6"/>
          <w:szCs w:val="6"/>
        </w:rPr>
      </w:pPr>
    </w:p>
    <w:p w14:paraId="4821363F" w14:textId="77777777" w:rsidR="00CA4CCA" w:rsidRPr="0060471E" w:rsidRDefault="00CA4CCA" w:rsidP="002A0277">
      <w:pPr>
        <w:numPr>
          <w:ilvl w:val="0"/>
          <w:numId w:val="1"/>
        </w:numPr>
        <w:tabs>
          <w:tab w:val="clear" w:pos="880"/>
        </w:tabs>
        <w:ind w:left="709" w:hanging="425"/>
        <w:jc w:val="both"/>
        <w:rPr>
          <w:rFonts w:ascii="Arial" w:hAnsi="Arial" w:cs="Arial"/>
          <w:sz w:val="20"/>
          <w:szCs w:val="20"/>
        </w:rPr>
      </w:pPr>
      <w:r w:rsidRPr="0060471E">
        <w:rPr>
          <w:rFonts w:ascii="Arial" w:hAnsi="Arial" w:cs="Arial"/>
          <w:sz w:val="20"/>
          <w:szCs w:val="20"/>
        </w:rPr>
        <w:t>Szczegółowy zakres zamówienia oraz wymagania prawne i techniczno-użytkowe określono w </w:t>
      </w:r>
      <w:r w:rsidRPr="00C247A0">
        <w:rPr>
          <w:rFonts w:ascii="Arial" w:hAnsi="Arial" w:cs="Arial"/>
          <w:b/>
          <w:sz w:val="20"/>
          <w:szCs w:val="20"/>
        </w:rPr>
        <w:t xml:space="preserve">Załączniku nr </w:t>
      </w:r>
      <w:r w:rsidRPr="00504DBE">
        <w:rPr>
          <w:rFonts w:ascii="Arial" w:hAnsi="Arial" w:cs="Arial"/>
          <w:b/>
          <w:sz w:val="20"/>
          <w:szCs w:val="20"/>
        </w:rPr>
        <w:t xml:space="preserve">1 </w:t>
      </w:r>
      <w:r w:rsidRPr="00C247A0">
        <w:rPr>
          <w:rFonts w:ascii="Arial" w:hAnsi="Arial" w:cs="Arial"/>
          <w:b/>
          <w:sz w:val="20"/>
          <w:szCs w:val="20"/>
        </w:rPr>
        <w:t>do SIWZ.</w:t>
      </w:r>
    </w:p>
    <w:p w14:paraId="70367CFE" w14:textId="2F6C23B6" w:rsidR="009D1F7E" w:rsidRPr="00B815A9" w:rsidRDefault="00CA4CCA" w:rsidP="009D1F7E">
      <w:pPr>
        <w:numPr>
          <w:ilvl w:val="0"/>
          <w:numId w:val="1"/>
        </w:numPr>
        <w:tabs>
          <w:tab w:val="clear" w:pos="880"/>
        </w:tabs>
        <w:ind w:left="709" w:hanging="425"/>
        <w:jc w:val="both"/>
        <w:rPr>
          <w:rFonts w:ascii="Arial" w:hAnsi="Arial" w:cs="Arial"/>
          <w:sz w:val="20"/>
          <w:szCs w:val="20"/>
        </w:rPr>
      </w:pPr>
      <w:r w:rsidRPr="0060471E">
        <w:rPr>
          <w:rFonts w:ascii="Arial" w:hAnsi="Arial" w:cs="Arial"/>
          <w:sz w:val="20"/>
          <w:szCs w:val="20"/>
        </w:rPr>
        <w:t xml:space="preserve">Przedmiot zamówienia winien być fabrycznie nowy i musi spełniać wymagania Specyfikacji </w:t>
      </w:r>
      <w:r w:rsidRPr="00CF2FC4">
        <w:rPr>
          <w:rFonts w:ascii="Arial" w:hAnsi="Arial" w:cs="Arial"/>
          <w:sz w:val="20"/>
          <w:szCs w:val="20"/>
        </w:rPr>
        <w:t>Istotnych Warunków Zamówienia</w:t>
      </w:r>
      <w:r w:rsidRPr="00CF2FC4">
        <w:rPr>
          <w:rFonts w:ascii="Arial" w:hAnsi="Arial" w:cs="Arial"/>
          <w:b/>
          <w:sz w:val="20"/>
          <w:szCs w:val="20"/>
        </w:rPr>
        <w:t>.</w:t>
      </w:r>
    </w:p>
    <w:p w14:paraId="12736370" w14:textId="77777777" w:rsidR="0093190D" w:rsidRPr="008872B9" w:rsidRDefault="0093190D" w:rsidP="00BC679B">
      <w:pPr>
        <w:jc w:val="both"/>
        <w:rPr>
          <w:rFonts w:ascii="Arial" w:hAnsi="Arial" w:cs="Arial"/>
          <w:sz w:val="16"/>
          <w:szCs w:val="16"/>
        </w:rPr>
      </w:pPr>
    </w:p>
    <w:p w14:paraId="6FBA8D76" w14:textId="77777777" w:rsidR="006F6972" w:rsidRPr="00C15987" w:rsidRDefault="00CA4CCA" w:rsidP="00C15987">
      <w:pPr>
        <w:numPr>
          <w:ilvl w:val="0"/>
          <w:numId w:val="3"/>
        </w:numPr>
        <w:suppressAutoHyphens w:val="0"/>
        <w:spacing w:line="360" w:lineRule="auto"/>
        <w:ind w:left="284" w:hanging="568"/>
        <w:jc w:val="both"/>
        <w:rPr>
          <w:rFonts w:ascii="Arial" w:hAnsi="Arial" w:cs="Arial"/>
          <w:b/>
          <w:sz w:val="20"/>
          <w:szCs w:val="20"/>
        </w:rPr>
      </w:pPr>
      <w:r w:rsidRPr="00D00478">
        <w:rPr>
          <w:rFonts w:ascii="Arial" w:hAnsi="Arial" w:cs="Arial"/>
          <w:b/>
          <w:sz w:val="20"/>
          <w:szCs w:val="20"/>
        </w:rPr>
        <w:t>Te</w:t>
      </w:r>
      <w:r w:rsidRPr="00CA4CCA">
        <w:rPr>
          <w:rFonts w:ascii="Arial" w:hAnsi="Arial" w:cs="Arial"/>
          <w:b/>
          <w:sz w:val="20"/>
          <w:szCs w:val="20"/>
        </w:rPr>
        <w:t>rmin wykonania zamówienia i warunki gwarancji</w:t>
      </w:r>
      <w:r w:rsidR="006F6972">
        <w:rPr>
          <w:rFonts w:ascii="Arial" w:hAnsi="Arial" w:cs="Arial"/>
          <w:b/>
          <w:sz w:val="20"/>
          <w:szCs w:val="20"/>
        </w:rPr>
        <w:t>.</w:t>
      </w:r>
    </w:p>
    <w:p w14:paraId="62D1D689" w14:textId="247DBCE7" w:rsidR="00C15987" w:rsidRPr="00C15987" w:rsidRDefault="00CA4CCA" w:rsidP="00FB05CD">
      <w:pPr>
        <w:numPr>
          <w:ilvl w:val="0"/>
          <w:numId w:val="8"/>
        </w:numPr>
        <w:spacing w:line="360" w:lineRule="auto"/>
        <w:ind w:left="709" w:hanging="425"/>
        <w:jc w:val="both"/>
        <w:rPr>
          <w:rFonts w:ascii="Arial" w:hAnsi="Arial" w:cs="Arial"/>
          <w:b/>
          <w:bCs/>
          <w:sz w:val="20"/>
          <w:szCs w:val="20"/>
        </w:rPr>
      </w:pPr>
      <w:r w:rsidRPr="007E0B13">
        <w:rPr>
          <w:rFonts w:ascii="Arial" w:hAnsi="Arial" w:cs="Arial"/>
          <w:sz w:val="20"/>
          <w:szCs w:val="20"/>
        </w:rPr>
        <w:t xml:space="preserve">Wymagany termin wykonania zamówienia: </w:t>
      </w:r>
      <w:r w:rsidRPr="00291C78">
        <w:rPr>
          <w:rFonts w:ascii="Arial" w:hAnsi="Arial" w:cs="Arial"/>
          <w:b/>
          <w:sz w:val="20"/>
          <w:szCs w:val="20"/>
        </w:rPr>
        <w:t>od daty zawarcia umowy</w:t>
      </w:r>
      <w:r w:rsidR="00484F9F">
        <w:rPr>
          <w:rFonts w:ascii="Arial" w:hAnsi="Arial" w:cs="Arial"/>
          <w:b/>
          <w:sz w:val="20"/>
          <w:szCs w:val="20"/>
        </w:rPr>
        <w:t xml:space="preserve"> do </w:t>
      </w:r>
      <w:r w:rsidR="00B815A9">
        <w:rPr>
          <w:rFonts w:ascii="Arial" w:hAnsi="Arial" w:cs="Arial"/>
          <w:b/>
          <w:sz w:val="20"/>
          <w:szCs w:val="20"/>
        </w:rPr>
        <w:t>30</w:t>
      </w:r>
      <w:r w:rsidR="00484F9F">
        <w:rPr>
          <w:rFonts w:ascii="Arial" w:hAnsi="Arial" w:cs="Arial"/>
          <w:b/>
          <w:sz w:val="20"/>
          <w:szCs w:val="20"/>
        </w:rPr>
        <w:t>.</w:t>
      </w:r>
      <w:r w:rsidR="00B815A9">
        <w:rPr>
          <w:rFonts w:ascii="Arial" w:hAnsi="Arial" w:cs="Arial"/>
          <w:b/>
          <w:sz w:val="20"/>
          <w:szCs w:val="20"/>
        </w:rPr>
        <w:t>06</w:t>
      </w:r>
      <w:r w:rsidR="00484F9F">
        <w:rPr>
          <w:rFonts w:ascii="Arial" w:hAnsi="Arial" w:cs="Arial"/>
          <w:b/>
          <w:sz w:val="20"/>
          <w:szCs w:val="20"/>
        </w:rPr>
        <w:t>.2022</w:t>
      </w:r>
      <w:r w:rsidR="00B815A9">
        <w:rPr>
          <w:rFonts w:ascii="Arial" w:hAnsi="Arial" w:cs="Arial"/>
          <w:b/>
          <w:sz w:val="20"/>
          <w:szCs w:val="20"/>
        </w:rPr>
        <w:t xml:space="preserve"> </w:t>
      </w:r>
      <w:r w:rsidR="00484F9F">
        <w:rPr>
          <w:rFonts w:ascii="Arial" w:hAnsi="Arial" w:cs="Arial"/>
          <w:b/>
          <w:sz w:val="20"/>
          <w:szCs w:val="20"/>
        </w:rPr>
        <w:t>r</w:t>
      </w:r>
      <w:r w:rsidR="00517FEB">
        <w:rPr>
          <w:rFonts w:ascii="Arial" w:hAnsi="Arial" w:cs="Arial"/>
          <w:b/>
          <w:sz w:val="20"/>
          <w:szCs w:val="20"/>
        </w:rPr>
        <w:t>.</w:t>
      </w:r>
      <w:r w:rsidR="00C15987">
        <w:rPr>
          <w:rFonts w:ascii="Arial" w:hAnsi="Arial" w:cs="Arial"/>
          <w:b/>
          <w:sz w:val="20"/>
          <w:szCs w:val="20"/>
        </w:rPr>
        <w:t xml:space="preserve"> </w:t>
      </w:r>
    </w:p>
    <w:p w14:paraId="288A2F78" w14:textId="3C0BF6B0" w:rsidR="007A4AC0" w:rsidRPr="006E5A6B" w:rsidRDefault="00CA4CCA" w:rsidP="00B03119">
      <w:pPr>
        <w:numPr>
          <w:ilvl w:val="0"/>
          <w:numId w:val="8"/>
        </w:numPr>
        <w:spacing w:after="100"/>
        <w:ind w:left="709" w:hanging="425"/>
        <w:jc w:val="both"/>
        <w:rPr>
          <w:rFonts w:ascii="Arial" w:hAnsi="Arial" w:cs="Arial"/>
          <w:b/>
          <w:sz w:val="20"/>
        </w:rPr>
      </w:pPr>
      <w:r w:rsidRPr="006E5A6B">
        <w:rPr>
          <w:rFonts w:ascii="Arial" w:hAnsi="Arial" w:cs="Arial"/>
          <w:sz w:val="20"/>
          <w:szCs w:val="20"/>
        </w:rPr>
        <w:t>Wymagany okres gwarancji na przedmiot zamówienia</w:t>
      </w:r>
      <w:r w:rsidR="006E5A6B" w:rsidRPr="006E5A6B">
        <w:rPr>
          <w:rFonts w:ascii="Arial" w:hAnsi="Arial" w:cs="Arial"/>
          <w:sz w:val="20"/>
          <w:szCs w:val="20"/>
        </w:rPr>
        <w:t>:</w:t>
      </w:r>
      <w:r w:rsidR="00C15987" w:rsidRPr="006E5A6B">
        <w:rPr>
          <w:rFonts w:ascii="Arial" w:hAnsi="Arial" w:cs="Arial"/>
          <w:b/>
          <w:bCs/>
          <w:sz w:val="20"/>
          <w:szCs w:val="20"/>
          <w:lang w:eastAsia="pl-PL"/>
        </w:rPr>
        <w:t xml:space="preserve"> </w:t>
      </w:r>
      <w:bookmarkStart w:id="2" w:name="_Hlk51825944"/>
    </w:p>
    <w:p w14:paraId="0C0224D6" w14:textId="1E9755CE" w:rsidR="007A4AC0" w:rsidRPr="00053BFC" w:rsidRDefault="007A4AC0" w:rsidP="006E5A6B">
      <w:pPr>
        <w:numPr>
          <w:ilvl w:val="1"/>
          <w:numId w:val="127"/>
        </w:numPr>
        <w:spacing w:after="100"/>
        <w:ind w:left="993" w:hanging="284"/>
        <w:jc w:val="both"/>
        <w:rPr>
          <w:rFonts w:ascii="Arial" w:hAnsi="Arial" w:cs="Arial"/>
          <w:b/>
          <w:sz w:val="20"/>
        </w:rPr>
      </w:pPr>
      <w:r w:rsidRPr="00053BFC">
        <w:rPr>
          <w:rFonts w:ascii="Arial" w:hAnsi="Arial" w:cs="Arial"/>
          <w:b/>
          <w:sz w:val="20"/>
        </w:rPr>
        <w:t>dla urządzenia chłodniczego - minimum 24 miesiące, licząc od daty podpisania protokołu</w:t>
      </w:r>
      <w:r w:rsidR="0019125B" w:rsidRPr="00053BFC">
        <w:rPr>
          <w:rFonts w:ascii="Arial" w:hAnsi="Arial" w:cs="Arial"/>
          <w:b/>
          <w:sz w:val="20"/>
        </w:rPr>
        <w:t xml:space="preserve"> odbioru</w:t>
      </w:r>
      <w:r w:rsidRPr="00053BFC">
        <w:rPr>
          <w:rFonts w:ascii="Arial" w:hAnsi="Arial" w:cs="Arial"/>
          <w:b/>
          <w:sz w:val="20"/>
        </w:rPr>
        <w:t xml:space="preserve"> końcowego po uruchomieniu lub minimum 30 miesięcy od daty podpisania protokołu kompletności dostawy - w zależności co nastąpi wcześniej.</w:t>
      </w:r>
    </w:p>
    <w:p w14:paraId="494BEDF9" w14:textId="77777777" w:rsidR="007A4AC0" w:rsidRPr="00053BFC" w:rsidRDefault="007A4AC0" w:rsidP="006E5A6B">
      <w:pPr>
        <w:numPr>
          <w:ilvl w:val="1"/>
          <w:numId w:val="127"/>
        </w:numPr>
        <w:spacing w:after="100"/>
        <w:ind w:left="993" w:hanging="284"/>
        <w:jc w:val="both"/>
        <w:rPr>
          <w:rFonts w:ascii="Arial" w:hAnsi="Arial" w:cs="Arial"/>
          <w:b/>
          <w:sz w:val="20"/>
        </w:rPr>
      </w:pPr>
      <w:r w:rsidRPr="00053BFC">
        <w:rPr>
          <w:rFonts w:ascii="Arial" w:hAnsi="Arial" w:cs="Arial"/>
          <w:b/>
          <w:sz w:val="20"/>
        </w:rPr>
        <w:t>dla wyprawki - minimum 12 miesięcy, licząc od daty podpisania protokołu kompletności dostawy.</w:t>
      </w:r>
    </w:p>
    <w:bookmarkEnd w:id="2"/>
    <w:p w14:paraId="4AEFEE65" w14:textId="1A4C7C39" w:rsidR="00C15987" w:rsidRPr="0001656E" w:rsidRDefault="00CA4CCA" w:rsidP="00FB05CD">
      <w:pPr>
        <w:numPr>
          <w:ilvl w:val="0"/>
          <w:numId w:val="8"/>
        </w:numPr>
        <w:ind w:left="709" w:hanging="425"/>
        <w:jc w:val="both"/>
        <w:rPr>
          <w:rFonts w:ascii="Arial" w:hAnsi="Arial" w:cs="Arial"/>
          <w:sz w:val="20"/>
          <w:szCs w:val="20"/>
        </w:rPr>
      </w:pPr>
      <w:r w:rsidRPr="007C384B">
        <w:rPr>
          <w:rFonts w:ascii="Arial" w:hAnsi="Arial" w:cs="Arial"/>
          <w:sz w:val="20"/>
          <w:szCs w:val="20"/>
        </w:rPr>
        <w:t xml:space="preserve">Pozostałe wymagania gwarancji określono </w:t>
      </w:r>
      <w:r w:rsidRPr="007C384B">
        <w:rPr>
          <w:rFonts w:ascii="Arial" w:hAnsi="Arial" w:cs="Arial"/>
          <w:b/>
          <w:sz w:val="20"/>
          <w:szCs w:val="20"/>
        </w:rPr>
        <w:t>w Załącznik</w:t>
      </w:r>
      <w:r w:rsidR="008903A1">
        <w:rPr>
          <w:rFonts w:ascii="Arial" w:hAnsi="Arial" w:cs="Arial"/>
          <w:b/>
          <w:sz w:val="20"/>
          <w:szCs w:val="20"/>
        </w:rPr>
        <w:t>u</w:t>
      </w:r>
      <w:r w:rsidRPr="007C384B">
        <w:rPr>
          <w:rFonts w:ascii="Arial" w:hAnsi="Arial" w:cs="Arial"/>
          <w:b/>
          <w:sz w:val="20"/>
          <w:szCs w:val="20"/>
        </w:rPr>
        <w:t xml:space="preserve"> nr 1 do SIWZ.</w:t>
      </w:r>
    </w:p>
    <w:p w14:paraId="71997740" w14:textId="77777777" w:rsidR="00A45CB0" w:rsidRDefault="00A45CB0" w:rsidP="0043383D">
      <w:pPr>
        <w:numPr>
          <w:ilvl w:val="0"/>
          <w:numId w:val="3"/>
        </w:numPr>
        <w:suppressAutoHyphens w:val="0"/>
        <w:ind w:left="284" w:hanging="568"/>
        <w:jc w:val="both"/>
        <w:rPr>
          <w:rFonts w:ascii="Arial" w:hAnsi="Arial" w:cs="Arial"/>
          <w:b/>
          <w:sz w:val="20"/>
          <w:szCs w:val="20"/>
        </w:rPr>
      </w:pPr>
      <w:r w:rsidRPr="00F92BFC">
        <w:rPr>
          <w:rFonts w:ascii="Arial" w:hAnsi="Arial" w:cs="Arial"/>
          <w:b/>
          <w:sz w:val="20"/>
          <w:szCs w:val="20"/>
          <w:lang w:eastAsia="pl-PL"/>
        </w:rPr>
        <w:lastRenderedPageBreak/>
        <w:t>Waru</w:t>
      </w:r>
      <w:r w:rsidRPr="00A45CB0">
        <w:rPr>
          <w:rFonts w:ascii="Arial" w:hAnsi="Arial" w:cs="Arial"/>
          <w:b/>
          <w:sz w:val="20"/>
          <w:szCs w:val="20"/>
          <w:lang w:eastAsia="pl-PL"/>
        </w:rPr>
        <w:t>nki udziału w postępowaniu oraz opis sposobu dokonywania oceny spełnienia tych warunków.</w:t>
      </w:r>
    </w:p>
    <w:p w14:paraId="2780B4EF" w14:textId="77777777" w:rsidR="00A45CB0" w:rsidRPr="003711ED" w:rsidRDefault="00A45CB0" w:rsidP="00A45CB0">
      <w:pPr>
        <w:suppressAutoHyphens w:val="0"/>
        <w:ind w:left="284"/>
        <w:jc w:val="both"/>
        <w:rPr>
          <w:rFonts w:ascii="Arial" w:hAnsi="Arial" w:cs="Arial"/>
          <w:b/>
          <w:sz w:val="6"/>
          <w:szCs w:val="6"/>
          <w:lang w:eastAsia="pl-PL"/>
        </w:rPr>
      </w:pPr>
    </w:p>
    <w:p w14:paraId="0FA9F0D8" w14:textId="77777777" w:rsidR="00665ACD" w:rsidRPr="00665ACD" w:rsidRDefault="00665ACD" w:rsidP="00665ACD">
      <w:pPr>
        <w:suppressAutoHyphens w:val="0"/>
        <w:ind w:left="284"/>
        <w:jc w:val="both"/>
        <w:rPr>
          <w:rFonts w:ascii="Arial" w:hAnsi="Arial" w:cs="Arial"/>
          <w:sz w:val="20"/>
          <w:szCs w:val="20"/>
          <w:lang w:eastAsia="pl-PL"/>
        </w:rPr>
      </w:pPr>
      <w:r w:rsidRPr="00665ACD">
        <w:rPr>
          <w:rFonts w:ascii="Arial" w:hAnsi="Arial" w:cs="Arial"/>
          <w:sz w:val="20"/>
          <w:szCs w:val="20"/>
          <w:lang w:eastAsia="pl-PL"/>
        </w:rPr>
        <w:t>O udzielenie zamówienia  mogą ubiegać się Wykonawcy, którzy spełniają następujące warunki dotyczące:</w:t>
      </w:r>
    </w:p>
    <w:p w14:paraId="058954E8" w14:textId="77777777" w:rsidR="003711ED" w:rsidRPr="003711ED" w:rsidRDefault="003711ED" w:rsidP="003711ED">
      <w:pPr>
        <w:suppressAutoHyphens w:val="0"/>
        <w:ind w:firstLine="284"/>
        <w:jc w:val="both"/>
        <w:rPr>
          <w:rFonts w:ascii="Arial" w:hAnsi="Arial" w:cs="Arial"/>
          <w:sz w:val="6"/>
          <w:szCs w:val="6"/>
          <w:lang w:eastAsia="pl-PL"/>
        </w:rPr>
      </w:pPr>
    </w:p>
    <w:p w14:paraId="008AF1DF" w14:textId="77777777" w:rsidR="00C6662D" w:rsidRPr="00FB78CC" w:rsidRDefault="00153A31" w:rsidP="000916EF">
      <w:pPr>
        <w:numPr>
          <w:ilvl w:val="0"/>
          <w:numId w:val="44"/>
        </w:numPr>
        <w:suppressAutoHyphens w:val="0"/>
        <w:ind w:hanging="436"/>
        <w:jc w:val="both"/>
        <w:rPr>
          <w:rFonts w:ascii="Arial" w:hAnsi="Arial" w:cs="Arial"/>
          <w:color w:val="000000"/>
          <w:sz w:val="20"/>
          <w:szCs w:val="20"/>
          <w:lang w:eastAsia="pl-PL"/>
        </w:rPr>
      </w:pPr>
      <w:r>
        <w:rPr>
          <w:rFonts w:ascii="Arial" w:hAnsi="Arial" w:cs="Arial"/>
          <w:color w:val="000000"/>
          <w:sz w:val="20"/>
          <w:szCs w:val="20"/>
          <w:lang w:eastAsia="pl-PL"/>
        </w:rPr>
        <w:t>P</w:t>
      </w:r>
      <w:r w:rsidR="00A45CB0" w:rsidRPr="00A45CB0">
        <w:rPr>
          <w:rFonts w:ascii="Arial" w:hAnsi="Arial" w:cs="Arial"/>
          <w:color w:val="000000"/>
          <w:sz w:val="20"/>
          <w:szCs w:val="20"/>
          <w:lang w:eastAsia="pl-PL"/>
        </w:rPr>
        <w:t>osiadania wiedzy i doświadczenia</w:t>
      </w:r>
      <w:r w:rsidR="00032F50">
        <w:rPr>
          <w:rFonts w:ascii="Arial" w:hAnsi="Arial" w:cs="Arial"/>
          <w:color w:val="000000"/>
          <w:sz w:val="20"/>
          <w:szCs w:val="20"/>
          <w:lang w:eastAsia="pl-PL"/>
        </w:rPr>
        <w:t>,</w:t>
      </w:r>
    </w:p>
    <w:p w14:paraId="6D6DA438" w14:textId="77777777" w:rsidR="00244062" w:rsidRDefault="00153A31" w:rsidP="000916EF">
      <w:pPr>
        <w:numPr>
          <w:ilvl w:val="0"/>
          <w:numId w:val="44"/>
        </w:numPr>
        <w:suppressAutoHyphens w:val="0"/>
        <w:ind w:hanging="436"/>
        <w:jc w:val="both"/>
        <w:rPr>
          <w:rFonts w:ascii="Arial" w:hAnsi="Arial" w:cs="Arial"/>
          <w:sz w:val="20"/>
          <w:szCs w:val="20"/>
        </w:rPr>
      </w:pPr>
      <w:r>
        <w:rPr>
          <w:rFonts w:ascii="Arial" w:hAnsi="Arial" w:cs="Arial"/>
          <w:bCs/>
          <w:sz w:val="20"/>
          <w:szCs w:val="20"/>
        </w:rPr>
        <w:t>P</w:t>
      </w:r>
      <w:r w:rsidR="00244062" w:rsidRPr="00244062">
        <w:rPr>
          <w:rFonts w:ascii="Arial" w:hAnsi="Arial" w:cs="Arial"/>
          <w:bCs/>
          <w:sz w:val="20"/>
          <w:szCs w:val="20"/>
        </w:rPr>
        <w:t xml:space="preserve">osiadania </w:t>
      </w:r>
      <w:r w:rsidR="00244062" w:rsidRPr="00244062">
        <w:rPr>
          <w:rFonts w:ascii="Arial" w:hAnsi="Arial" w:cs="Arial"/>
          <w:sz w:val="20"/>
          <w:szCs w:val="20"/>
        </w:rPr>
        <w:t>uprawnień do wykonywania określonej działalności</w:t>
      </w:r>
      <w:r w:rsidR="00E74B8B">
        <w:rPr>
          <w:rFonts w:ascii="Arial" w:hAnsi="Arial" w:cs="Arial"/>
          <w:sz w:val="20"/>
          <w:szCs w:val="20"/>
        </w:rPr>
        <w:t>,</w:t>
      </w:r>
      <w:r w:rsidR="00244062" w:rsidRPr="00244062">
        <w:rPr>
          <w:rFonts w:ascii="Arial" w:hAnsi="Arial" w:cs="Arial"/>
          <w:sz w:val="20"/>
          <w:szCs w:val="20"/>
        </w:rPr>
        <w:t xml:space="preserve"> </w:t>
      </w:r>
      <w:bookmarkStart w:id="3" w:name="_Hlk13739988"/>
      <w:bookmarkStart w:id="4" w:name="_Hlk29888763"/>
      <w:bookmarkStart w:id="5" w:name="_Hlk32999602"/>
    </w:p>
    <w:bookmarkEnd w:id="3"/>
    <w:bookmarkEnd w:id="4"/>
    <w:bookmarkEnd w:id="5"/>
    <w:p w14:paraId="2241D8A1" w14:textId="77777777" w:rsidR="00244062" w:rsidRDefault="00153A31" w:rsidP="000916EF">
      <w:pPr>
        <w:numPr>
          <w:ilvl w:val="0"/>
          <w:numId w:val="44"/>
        </w:numPr>
        <w:suppressAutoHyphens w:val="0"/>
        <w:ind w:hanging="436"/>
        <w:jc w:val="both"/>
        <w:rPr>
          <w:rFonts w:ascii="Arial" w:hAnsi="Arial" w:cs="Arial"/>
          <w:sz w:val="20"/>
          <w:szCs w:val="20"/>
        </w:rPr>
      </w:pPr>
      <w:r>
        <w:rPr>
          <w:rFonts w:ascii="Arial" w:hAnsi="Arial" w:cs="Arial"/>
          <w:sz w:val="20"/>
          <w:szCs w:val="20"/>
        </w:rPr>
        <w:t>D</w:t>
      </w:r>
      <w:r w:rsidR="00244062" w:rsidRPr="00FB78CC">
        <w:rPr>
          <w:rFonts w:ascii="Arial" w:hAnsi="Arial" w:cs="Arial"/>
          <w:sz w:val="20"/>
          <w:szCs w:val="20"/>
        </w:rPr>
        <w:t>ysponowania potencjałem technicznym i osobami zdolnymi do wykonania zamówienia</w:t>
      </w:r>
      <w:r w:rsidR="00E74B8B" w:rsidRPr="00FB78CC">
        <w:rPr>
          <w:rFonts w:ascii="Arial" w:hAnsi="Arial" w:cs="Arial"/>
          <w:sz w:val="20"/>
          <w:szCs w:val="20"/>
        </w:rPr>
        <w:t>,</w:t>
      </w:r>
    </w:p>
    <w:p w14:paraId="5320673D" w14:textId="77777777" w:rsidR="00942519" w:rsidRPr="00665ACD" w:rsidRDefault="00153A31" w:rsidP="000916EF">
      <w:pPr>
        <w:numPr>
          <w:ilvl w:val="0"/>
          <w:numId w:val="44"/>
        </w:numPr>
        <w:suppressAutoHyphens w:val="0"/>
        <w:ind w:hanging="436"/>
        <w:jc w:val="both"/>
        <w:rPr>
          <w:rFonts w:ascii="Arial" w:hAnsi="Arial" w:cs="Arial"/>
          <w:sz w:val="20"/>
          <w:szCs w:val="20"/>
        </w:rPr>
      </w:pPr>
      <w:r>
        <w:rPr>
          <w:rFonts w:ascii="Arial" w:hAnsi="Arial" w:cs="Arial"/>
          <w:sz w:val="20"/>
          <w:szCs w:val="20"/>
        </w:rPr>
        <w:t>S</w:t>
      </w:r>
      <w:r w:rsidR="00942519" w:rsidRPr="00FB78CC">
        <w:rPr>
          <w:rFonts w:ascii="Arial" w:hAnsi="Arial" w:cs="Arial"/>
          <w:sz w:val="20"/>
          <w:szCs w:val="20"/>
        </w:rPr>
        <w:t xml:space="preserve">ytuacji </w:t>
      </w:r>
      <w:r w:rsidR="00FB78CC" w:rsidRPr="00FB78CC">
        <w:rPr>
          <w:rFonts w:ascii="Arial" w:hAnsi="Arial" w:cs="Arial"/>
          <w:sz w:val="20"/>
          <w:szCs w:val="20"/>
        </w:rPr>
        <w:t>ekonomicznej i finansowej zapewniającej wykonanie zamówienia</w:t>
      </w:r>
      <w:r w:rsidR="00FB78CC" w:rsidRPr="00FB78CC">
        <w:rPr>
          <w:rFonts w:ascii="Arial" w:hAnsi="Arial" w:cs="Arial"/>
          <w:iCs/>
          <w:sz w:val="20"/>
          <w:szCs w:val="20"/>
        </w:rPr>
        <w:t>.</w:t>
      </w:r>
    </w:p>
    <w:p w14:paraId="1D256555" w14:textId="77777777" w:rsidR="00665ACD" w:rsidRDefault="00665ACD" w:rsidP="000916EF">
      <w:pPr>
        <w:numPr>
          <w:ilvl w:val="0"/>
          <w:numId w:val="44"/>
        </w:numPr>
        <w:suppressAutoHyphens w:val="0"/>
        <w:ind w:hanging="436"/>
        <w:jc w:val="both"/>
        <w:rPr>
          <w:rFonts w:ascii="Arial" w:hAnsi="Arial" w:cs="Arial"/>
          <w:sz w:val="20"/>
          <w:szCs w:val="20"/>
        </w:rPr>
      </w:pPr>
      <w:bookmarkStart w:id="6" w:name="_Hlk78281547"/>
      <w:r w:rsidRPr="00665ACD">
        <w:rPr>
          <w:rFonts w:ascii="Arial" w:hAnsi="Arial" w:cs="Arial"/>
          <w:sz w:val="20"/>
          <w:szCs w:val="20"/>
          <w:lang w:eastAsia="pl-PL"/>
        </w:rPr>
        <w:t xml:space="preserve">Niezalegania z uiszczaniem podatków, opłat lub składek na ubezpieczenie społeczne </w:t>
      </w:r>
      <w:r w:rsidR="000E0A6F">
        <w:rPr>
          <w:rFonts w:ascii="Arial" w:hAnsi="Arial" w:cs="Arial"/>
          <w:sz w:val="20"/>
          <w:szCs w:val="20"/>
          <w:lang w:eastAsia="pl-PL"/>
        </w:rPr>
        <w:t xml:space="preserve">                            </w:t>
      </w:r>
      <w:r w:rsidRPr="00665ACD">
        <w:rPr>
          <w:rFonts w:ascii="Arial" w:hAnsi="Arial" w:cs="Arial"/>
          <w:sz w:val="20"/>
          <w:szCs w:val="20"/>
          <w:lang w:eastAsia="pl-PL"/>
        </w:rPr>
        <w:t>i zdrowotne z wyjątkiem przypadków gdy uzyskali oni przewidziane prawem zwolnienie, odroczenie, rozłożenie na raty zaległych płatności lub wstrzymanie w całości wykonania decyzji właściwego organu.</w:t>
      </w:r>
    </w:p>
    <w:p w14:paraId="3EAD1D02" w14:textId="77777777" w:rsidR="00665ACD" w:rsidRPr="00665ACD" w:rsidRDefault="00665ACD" w:rsidP="000916EF">
      <w:pPr>
        <w:numPr>
          <w:ilvl w:val="0"/>
          <w:numId w:val="44"/>
        </w:numPr>
        <w:suppressAutoHyphens w:val="0"/>
        <w:ind w:hanging="436"/>
        <w:jc w:val="both"/>
        <w:rPr>
          <w:rFonts w:ascii="Arial" w:hAnsi="Arial" w:cs="Arial"/>
          <w:sz w:val="20"/>
          <w:szCs w:val="20"/>
        </w:rPr>
      </w:pPr>
      <w:r w:rsidRPr="00665ACD">
        <w:rPr>
          <w:rFonts w:ascii="Arial" w:hAnsi="Arial" w:cs="Arial"/>
          <w:sz w:val="20"/>
          <w:szCs w:val="20"/>
          <w:lang w:eastAsia="pl-PL"/>
        </w:rPr>
        <w:t>Nieznajdowania się w stanie:</w:t>
      </w:r>
    </w:p>
    <w:p w14:paraId="123EB93C" w14:textId="77777777" w:rsidR="00665ACD" w:rsidRDefault="00665ACD" w:rsidP="000916EF">
      <w:pPr>
        <w:pStyle w:val="Akapitzlist"/>
        <w:numPr>
          <w:ilvl w:val="0"/>
          <w:numId w:val="98"/>
        </w:numPr>
        <w:ind w:left="993" w:hanging="284"/>
        <w:jc w:val="both"/>
        <w:rPr>
          <w:rFonts w:ascii="Arial" w:hAnsi="Arial" w:cs="Arial"/>
          <w:sz w:val="20"/>
          <w:szCs w:val="20"/>
        </w:rPr>
      </w:pPr>
      <w:r w:rsidRPr="00665ACD">
        <w:rPr>
          <w:rFonts w:ascii="Arial" w:hAnsi="Arial" w:cs="Arial"/>
          <w:sz w:val="20"/>
          <w:szCs w:val="20"/>
        </w:rPr>
        <w:t>likwidacji,</w:t>
      </w:r>
      <w:r w:rsidRPr="00006ADC">
        <w:rPr>
          <w:rFonts w:ascii="Arial" w:hAnsi="Arial" w:cs="Arial"/>
          <w:sz w:val="20"/>
          <w:szCs w:val="20"/>
        </w:rPr>
        <w:t xml:space="preserve">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(j.t. Dz.U. z 202</w:t>
      </w:r>
      <w:r w:rsidR="00C15987">
        <w:rPr>
          <w:rFonts w:ascii="Arial" w:hAnsi="Arial" w:cs="Arial"/>
          <w:sz w:val="20"/>
          <w:szCs w:val="20"/>
        </w:rPr>
        <w:t>1</w:t>
      </w:r>
      <w:r w:rsidRPr="00006ADC">
        <w:rPr>
          <w:rFonts w:ascii="Arial" w:hAnsi="Arial" w:cs="Arial"/>
          <w:sz w:val="20"/>
          <w:szCs w:val="20"/>
        </w:rPr>
        <w:t xml:space="preserve"> poz. </w:t>
      </w:r>
      <w:r w:rsidR="00C15987">
        <w:rPr>
          <w:rFonts w:ascii="Arial" w:hAnsi="Arial" w:cs="Arial"/>
          <w:sz w:val="20"/>
          <w:szCs w:val="20"/>
        </w:rPr>
        <w:t>1588</w:t>
      </w:r>
      <w:r w:rsidRPr="00006ADC">
        <w:rPr>
          <w:rFonts w:ascii="Arial" w:hAnsi="Arial" w:cs="Arial"/>
          <w:sz w:val="20"/>
          <w:szCs w:val="20"/>
        </w:rPr>
        <w:t xml:space="preserve">  z </w:t>
      </w:r>
      <w:proofErr w:type="spellStart"/>
      <w:r w:rsidRPr="00006ADC">
        <w:rPr>
          <w:rFonts w:ascii="Arial" w:hAnsi="Arial" w:cs="Arial"/>
          <w:sz w:val="20"/>
          <w:szCs w:val="20"/>
        </w:rPr>
        <w:t>późn</w:t>
      </w:r>
      <w:proofErr w:type="spellEnd"/>
      <w:r w:rsidRPr="00006ADC">
        <w:rPr>
          <w:rFonts w:ascii="Arial" w:hAnsi="Arial" w:cs="Arial"/>
          <w:sz w:val="20"/>
          <w:szCs w:val="20"/>
        </w:rPr>
        <w:t>. zm.),</w:t>
      </w:r>
    </w:p>
    <w:p w14:paraId="0B54EEAB" w14:textId="77777777" w:rsidR="008D3125" w:rsidRPr="00665ACD" w:rsidRDefault="00665ACD" w:rsidP="000916EF">
      <w:pPr>
        <w:pStyle w:val="Akapitzlist"/>
        <w:numPr>
          <w:ilvl w:val="0"/>
          <w:numId w:val="98"/>
        </w:numPr>
        <w:spacing w:after="120"/>
        <w:ind w:left="993" w:hanging="284"/>
        <w:jc w:val="both"/>
        <w:rPr>
          <w:rFonts w:ascii="Arial" w:hAnsi="Arial" w:cs="Arial"/>
          <w:sz w:val="20"/>
          <w:szCs w:val="20"/>
        </w:rPr>
      </w:pPr>
      <w:r w:rsidRPr="00665ACD">
        <w:rPr>
          <w:rFonts w:ascii="Arial" w:hAnsi="Arial" w:cs="Arial"/>
          <w:sz w:val="20"/>
          <w:szCs w:val="20"/>
        </w:rPr>
        <w:t>upadłości</w:t>
      </w:r>
      <w:r w:rsidRPr="00006ADC">
        <w:rPr>
          <w:rFonts w:ascii="Arial" w:hAnsi="Arial" w:cs="Arial"/>
          <w:sz w:val="20"/>
          <w:szCs w:val="20"/>
        </w:rPr>
        <w:t xml:space="preserve">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2020 poz. 1228 z późn.zm.).</w:t>
      </w:r>
      <w:bookmarkEnd w:id="6"/>
    </w:p>
    <w:p w14:paraId="5454CE9E" w14:textId="77777777" w:rsidR="00A06954" w:rsidRPr="00F26034" w:rsidRDefault="00153A31" w:rsidP="000916EF">
      <w:pPr>
        <w:pStyle w:val="Akapitzlist"/>
        <w:numPr>
          <w:ilvl w:val="0"/>
          <w:numId w:val="44"/>
        </w:numPr>
        <w:spacing w:line="276" w:lineRule="auto"/>
        <w:ind w:hanging="436"/>
        <w:jc w:val="both"/>
        <w:rPr>
          <w:rFonts w:ascii="Arial" w:hAnsi="Arial" w:cs="Arial"/>
          <w:sz w:val="20"/>
          <w:szCs w:val="20"/>
        </w:rPr>
      </w:pPr>
      <w:r>
        <w:rPr>
          <w:rFonts w:ascii="Arial" w:hAnsi="Arial" w:cs="Arial"/>
          <w:sz w:val="20"/>
          <w:szCs w:val="20"/>
        </w:rPr>
        <w:t>S</w:t>
      </w:r>
      <w:r w:rsidR="00FC2023" w:rsidRPr="00F26034">
        <w:rPr>
          <w:rFonts w:ascii="Arial" w:hAnsi="Arial" w:cs="Arial"/>
          <w:sz w:val="20"/>
          <w:szCs w:val="20"/>
        </w:rPr>
        <w:t xml:space="preserve">pełniają wymagania odnoszące się do przedmiotu </w:t>
      </w:r>
      <w:r w:rsidR="00A06954" w:rsidRPr="00F26034">
        <w:rPr>
          <w:rFonts w:ascii="Arial" w:hAnsi="Arial" w:cs="Arial"/>
          <w:sz w:val="20"/>
          <w:szCs w:val="20"/>
        </w:rPr>
        <w:t>zamówienia określon</w:t>
      </w:r>
      <w:r w:rsidR="00237ED0" w:rsidRPr="00F26034">
        <w:rPr>
          <w:rFonts w:ascii="Arial" w:hAnsi="Arial" w:cs="Arial"/>
          <w:sz w:val="20"/>
          <w:szCs w:val="20"/>
        </w:rPr>
        <w:t>e</w:t>
      </w:r>
      <w:r w:rsidR="00A06954" w:rsidRPr="00F26034">
        <w:rPr>
          <w:rFonts w:ascii="Arial" w:hAnsi="Arial" w:cs="Arial"/>
          <w:sz w:val="20"/>
          <w:szCs w:val="20"/>
        </w:rPr>
        <w:t xml:space="preserve"> w </w:t>
      </w:r>
      <w:r w:rsidR="00A06954" w:rsidRPr="00F26034">
        <w:rPr>
          <w:rFonts w:ascii="Arial" w:hAnsi="Arial" w:cs="Arial"/>
          <w:b/>
          <w:bCs/>
          <w:sz w:val="20"/>
          <w:szCs w:val="20"/>
        </w:rPr>
        <w:t xml:space="preserve">Załączniku nr 1 </w:t>
      </w:r>
      <w:r w:rsidR="00FB78CC">
        <w:rPr>
          <w:rFonts w:ascii="Arial" w:hAnsi="Arial" w:cs="Arial"/>
          <w:b/>
          <w:bCs/>
          <w:sz w:val="20"/>
          <w:szCs w:val="20"/>
        </w:rPr>
        <w:t xml:space="preserve">                 </w:t>
      </w:r>
      <w:r w:rsidR="00A06954" w:rsidRPr="00F26034">
        <w:rPr>
          <w:rFonts w:ascii="Arial" w:hAnsi="Arial" w:cs="Arial"/>
          <w:b/>
          <w:bCs/>
          <w:sz w:val="20"/>
          <w:szCs w:val="20"/>
        </w:rPr>
        <w:t>do SIWZ</w:t>
      </w:r>
      <w:r w:rsidR="00A06954" w:rsidRPr="00F26034">
        <w:rPr>
          <w:rFonts w:ascii="Arial" w:hAnsi="Arial" w:cs="Arial"/>
          <w:sz w:val="20"/>
          <w:szCs w:val="20"/>
        </w:rPr>
        <w:t>.</w:t>
      </w:r>
    </w:p>
    <w:p w14:paraId="54875B97" w14:textId="77777777" w:rsidR="00FE1D21" w:rsidRPr="00B608CF" w:rsidRDefault="00FE1D21" w:rsidP="00FE1D21">
      <w:pPr>
        <w:ind w:left="1647"/>
        <w:jc w:val="both"/>
        <w:rPr>
          <w:rFonts w:ascii="Arial" w:hAnsi="Arial" w:cs="Arial"/>
          <w:sz w:val="10"/>
          <w:szCs w:val="10"/>
        </w:rPr>
      </w:pPr>
    </w:p>
    <w:p w14:paraId="67D181AD" w14:textId="77777777" w:rsidR="005F24F5" w:rsidRPr="0057043F" w:rsidRDefault="00A45CB0" w:rsidP="00A45CB0">
      <w:pPr>
        <w:suppressAutoHyphens w:val="0"/>
        <w:ind w:left="284"/>
        <w:jc w:val="both"/>
        <w:rPr>
          <w:rFonts w:ascii="Arial" w:hAnsi="Arial" w:cs="Arial"/>
          <w:bCs/>
          <w:i/>
          <w:sz w:val="20"/>
          <w:szCs w:val="20"/>
          <w:lang w:eastAsia="pl-PL"/>
        </w:rPr>
      </w:pPr>
      <w:r w:rsidRPr="0057043F">
        <w:rPr>
          <w:rFonts w:ascii="Arial" w:hAnsi="Arial" w:cs="Arial"/>
          <w:bCs/>
          <w:i/>
          <w:sz w:val="20"/>
          <w:szCs w:val="20"/>
          <w:lang w:eastAsia="pl-PL"/>
        </w:rPr>
        <w:t xml:space="preserve">Ocena warunków spełnienia udziału w postępowaniu zostanie dokonana metodą spełnia / </w:t>
      </w:r>
      <w:r w:rsidR="001E639C" w:rsidRPr="0057043F">
        <w:rPr>
          <w:rFonts w:ascii="Arial" w:hAnsi="Arial" w:cs="Arial"/>
          <w:bCs/>
          <w:i/>
          <w:sz w:val="20"/>
          <w:szCs w:val="20"/>
          <w:lang w:eastAsia="pl-PL"/>
        </w:rPr>
        <w:br/>
      </w:r>
      <w:r w:rsidRPr="0057043F">
        <w:rPr>
          <w:rFonts w:ascii="Arial" w:hAnsi="Arial" w:cs="Arial"/>
          <w:bCs/>
          <w:i/>
          <w:sz w:val="20"/>
          <w:szCs w:val="20"/>
          <w:lang w:eastAsia="pl-PL"/>
        </w:rPr>
        <w:t xml:space="preserve">nie spełnia na podstawie złożonych przez Wykonawców, a wymaganych przez Zamawiającego dokumentów. </w:t>
      </w:r>
    </w:p>
    <w:p w14:paraId="6B68B12C" w14:textId="77777777" w:rsidR="00DE0932" w:rsidRDefault="00DE0932" w:rsidP="00A45CB0">
      <w:pPr>
        <w:suppressAutoHyphens w:val="0"/>
        <w:ind w:left="284"/>
        <w:jc w:val="both"/>
        <w:rPr>
          <w:rFonts w:ascii="Arial" w:hAnsi="Arial" w:cs="Arial"/>
          <w:iCs/>
          <w:sz w:val="16"/>
          <w:szCs w:val="16"/>
          <w:lang w:eastAsia="pl-PL"/>
        </w:rPr>
      </w:pPr>
    </w:p>
    <w:p w14:paraId="2A61D155" w14:textId="77777777" w:rsidR="00FB78CC" w:rsidRPr="00B608CF" w:rsidRDefault="00FB78CC" w:rsidP="00A45CB0">
      <w:pPr>
        <w:suppressAutoHyphens w:val="0"/>
        <w:ind w:left="284"/>
        <w:jc w:val="both"/>
        <w:rPr>
          <w:rFonts w:ascii="Arial" w:hAnsi="Arial" w:cs="Arial"/>
          <w:iCs/>
          <w:sz w:val="16"/>
          <w:szCs w:val="16"/>
          <w:lang w:eastAsia="pl-PL"/>
        </w:rPr>
      </w:pPr>
    </w:p>
    <w:p w14:paraId="05A87689" w14:textId="77777777" w:rsidR="00FB78CC" w:rsidRPr="00FB78CC" w:rsidRDefault="004149AA" w:rsidP="000916EF">
      <w:pPr>
        <w:numPr>
          <w:ilvl w:val="0"/>
          <w:numId w:val="50"/>
        </w:numPr>
        <w:suppressAutoHyphens w:val="0"/>
        <w:autoSpaceDE w:val="0"/>
        <w:autoSpaceDN w:val="0"/>
        <w:adjustRightInd w:val="0"/>
        <w:spacing w:after="100"/>
        <w:ind w:left="283" w:hanging="567"/>
        <w:jc w:val="both"/>
        <w:rPr>
          <w:rFonts w:ascii="Arial" w:hAnsi="Arial" w:cs="Arial"/>
          <w:b/>
          <w:bCs/>
          <w:sz w:val="20"/>
          <w:szCs w:val="20"/>
        </w:rPr>
      </w:pPr>
      <w:bookmarkStart w:id="7" w:name="_Hlk77062540"/>
      <w:r w:rsidRPr="00F92BFC">
        <w:rPr>
          <w:rFonts w:ascii="Arial" w:hAnsi="Arial" w:cs="Arial"/>
          <w:b/>
          <w:bCs/>
          <w:sz w:val="20"/>
          <w:szCs w:val="20"/>
        </w:rPr>
        <w:t>Wyk</w:t>
      </w:r>
      <w:r w:rsidRPr="004149AA">
        <w:rPr>
          <w:rFonts w:ascii="Arial" w:hAnsi="Arial" w:cs="Arial"/>
          <w:b/>
          <w:bCs/>
          <w:sz w:val="20"/>
          <w:szCs w:val="20"/>
        </w:rPr>
        <w:t xml:space="preserve">az dokumentów i oświadczeń wymaganych od Wykonawcy w celu potwierdzenia spełnienia  warunków udziału w postępowaniu i braków podstaw do wykluczenia </w:t>
      </w:r>
      <w:r w:rsidR="00F92BFC">
        <w:rPr>
          <w:rFonts w:ascii="Arial" w:hAnsi="Arial" w:cs="Arial"/>
          <w:b/>
          <w:bCs/>
          <w:sz w:val="20"/>
          <w:szCs w:val="20"/>
        </w:rPr>
        <w:br/>
      </w:r>
      <w:r w:rsidRPr="004149AA">
        <w:rPr>
          <w:rFonts w:ascii="Arial" w:hAnsi="Arial" w:cs="Arial"/>
          <w:b/>
          <w:bCs/>
          <w:sz w:val="20"/>
          <w:szCs w:val="20"/>
        </w:rPr>
        <w:t>z postępowania o udzielenie zamówienia</w:t>
      </w:r>
      <w:r>
        <w:rPr>
          <w:rFonts w:ascii="Arial" w:hAnsi="Arial" w:cs="Arial"/>
          <w:b/>
          <w:bCs/>
          <w:sz w:val="20"/>
          <w:szCs w:val="20"/>
        </w:rPr>
        <w:t>:</w:t>
      </w:r>
      <w:r w:rsidRPr="004149AA">
        <w:rPr>
          <w:rFonts w:ascii="Arial" w:hAnsi="Arial" w:cs="Arial"/>
          <w:b/>
          <w:bCs/>
          <w:sz w:val="20"/>
          <w:szCs w:val="20"/>
        </w:rPr>
        <w:t xml:space="preserve"> </w:t>
      </w:r>
    </w:p>
    <w:p w14:paraId="2AD81247" w14:textId="77777777" w:rsidR="00F92BFC" w:rsidRPr="00F92BFC" w:rsidRDefault="00F92BFC" w:rsidP="00F92BFC">
      <w:pPr>
        <w:suppressAutoHyphens w:val="0"/>
        <w:autoSpaceDE w:val="0"/>
        <w:autoSpaceDN w:val="0"/>
        <w:adjustRightInd w:val="0"/>
        <w:ind w:left="180"/>
        <w:jc w:val="both"/>
        <w:rPr>
          <w:rFonts w:ascii="Arial" w:hAnsi="Arial" w:cs="Arial"/>
          <w:b/>
          <w:bCs/>
          <w:sz w:val="10"/>
          <w:szCs w:val="10"/>
        </w:rPr>
      </w:pPr>
    </w:p>
    <w:p w14:paraId="3E420396" w14:textId="77777777" w:rsidR="004149AA" w:rsidRDefault="004149AA" w:rsidP="000916EF">
      <w:pPr>
        <w:pStyle w:val="Akapitzlist"/>
        <w:numPr>
          <w:ilvl w:val="3"/>
          <w:numId w:val="51"/>
        </w:numPr>
        <w:autoSpaceDE w:val="0"/>
        <w:autoSpaceDN w:val="0"/>
        <w:adjustRightInd w:val="0"/>
        <w:ind w:left="567" w:hanging="283"/>
        <w:jc w:val="both"/>
        <w:rPr>
          <w:rFonts w:ascii="Arial" w:hAnsi="Arial" w:cs="Arial"/>
          <w:b/>
          <w:bCs/>
          <w:sz w:val="20"/>
          <w:szCs w:val="20"/>
        </w:rPr>
      </w:pPr>
      <w:r>
        <w:rPr>
          <w:rFonts w:ascii="Arial" w:hAnsi="Arial" w:cs="Arial"/>
          <w:b/>
          <w:bCs/>
          <w:sz w:val="20"/>
          <w:szCs w:val="20"/>
        </w:rPr>
        <w:t xml:space="preserve">DOKUMENTY WYMAGANE DO ZŁOŻENIA WRAZ Z OFERTĄ OD KAŻDEGO </w:t>
      </w:r>
      <w:r w:rsidR="00F26034">
        <w:rPr>
          <w:rFonts w:ascii="Arial" w:hAnsi="Arial" w:cs="Arial"/>
          <w:b/>
          <w:bCs/>
          <w:sz w:val="20"/>
          <w:szCs w:val="20"/>
        </w:rPr>
        <w:br/>
      </w:r>
      <w:r>
        <w:rPr>
          <w:rFonts w:ascii="Arial" w:hAnsi="Arial" w:cs="Arial"/>
          <w:b/>
          <w:bCs/>
          <w:sz w:val="20"/>
          <w:szCs w:val="20"/>
        </w:rPr>
        <w:t>Z WYKONAWCÓW:</w:t>
      </w:r>
    </w:p>
    <w:p w14:paraId="05906A83" w14:textId="77777777" w:rsidR="00665ACD" w:rsidRDefault="00665ACD" w:rsidP="00665ACD">
      <w:pPr>
        <w:autoSpaceDE w:val="0"/>
        <w:autoSpaceDN w:val="0"/>
        <w:adjustRightInd w:val="0"/>
        <w:jc w:val="both"/>
        <w:rPr>
          <w:rFonts w:ascii="Arial" w:hAnsi="Arial" w:cs="Arial"/>
          <w:b/>
          <w:bCs/>
          <w:sz w:val="20"/>
          <w:szCs w:val="20"/>
        </w:rPr>
      </w:pPr>
    </w:p>
    <w:p w14:paraId="1052CEFA" w14:textId="77777777" w:rsidR="00665ACD" w:rsidRPr="00665ACD" w:rsidRDefault="00665ACD" w:rsidP="000916EF">
      <w:pPr>
        <w:pStyle w:val="Akapitzlist"/>
        <w:numPr>
          <w:ilvl w:val="0"/>
          <w:numId w:val="99"/>
        </w:numPr>
        <w:autoSpaceDE w:val="0"/>
        <w:autoSpaceDN w:val="0"/>
        <w:adjustRightInd w:val="0"/>
        <w:spacing w:after="100"/>
        <w:ind w:left="851" w:hanging="284"/>
        <w:jc w:val="both"/>
        <w:rPr>
          <w:rFonts w:ascii="Arial" w:hAnsi="Arial" w:cs="Arial"/>
          <w:b/>
          <w:bCs/>
          <w:sz w:val="20"/>
          <w:szCs w:val="20"/>
        </w:rPr>
      </w:pPr>
      <w:r w:rsidRPr="007E6EC9">
        <w:rPr>
          <w:rFonts w:ascii="Arial" w:hAnsi="Arial" w:cs="Arial"/>
          <w:b/>
          <w:bCs/>
          <w:iCs/>
          <w:sz w:val="20"/>
          <w:szCs w:val="20"/>
          <w:u w:val="single"/>
        </w:rPr>
        <w:t>W celu wykazania braku podstaw do wykluczenia z postępowania o udzieleni</w:t>
      </w:r>
      <w:r>
        <w:rPr>
          <w:rFonts w:ascii="Arial" w:hAnsi="Arial" w:cs="Arial"/>
          <w:b/>
          <w:bCs/>
          <w:iCs/>
          <w:sz w:val="20"/>
          <w:szCs w:val="20"/>
          <w:u w:val="single"/>
        </w:rPr>
        <w:t>e</w:t>
      </w:r>
      <w:r w:rsidRPr="007E6EC9">
        <w:rPr>
          <w:rFonts w:ascii="Arial" w:hAnsi="Arial" w:cs="Arial"/>
          <w:b/>
          <w:bCs/>
          <w:iCs/>
          <w:sz w:val="20"/>
          <w:szCs w:val="20"/>
          <w:u w:val="single"/>
        </w:rPr>
        <w:t xml:space="preserve"> zamówienia: </w:t>
      </w:r>
    </w:p>
    <w:p w14:paraId="53DB06D0" w14:textId="77777777" w:rsidR="00A45CB0" w:rsidRPr="00AE63FC" w:rsidRDefault="00A45CB0" w:rsidP="00A45CB0">
      <w:pPr>
        <w:suppressAutoHyphens w:val="0"/>
        <w:ind w:left="284"/>
        <w:jc w:val="both"/>
        <w:rPr>
          <w:rFonts w:ascii="Arial" w:hAnsi="Arial" w:cs="Arial"/>
          <w:b/>
          <w:sz w:val="6"/>
          <w:szCs w:val="6"/>
          <w:lang w:eastAsia="pl-PL"/>
        </w:rPr>
      </w:pPr>
    </w:p>
    <w:p w14:paraId="14A14A08" w14:textId="77777777" w:rsidR="00A45CB0" w:rsidRPr="00665ACD" w:rsidRDefault="00665ACD" w:rsidP="00665ACD">
      <w:pPr>
        <w:numPr>
          <w:ilvl w:val="0"/>
          <w:numId w:val="28"/>
        </w:numPr>
        <w:tabs>
          <w:tab w:val="clear" w:pos="360"/>
        </w:tabs>
        <w:suppressAutoHyphens w:val="0"/>
        <w:autoSpaceDE w:val="0"/>
        <w:autoSpaceDN w:val="0"/>
        <w:adjustRightInd w:val="0"/>
        <w:ind w:left="1134" w:hanging="283"/>
        <w:jc w:val="both"/>
        <w:rPr>
          <w:rFonts w:ascii="Arial" w:hAnsi="Arial" w:cs="Arial"/>
          <w:b/>
          <w:sz w:val="20"/>
          <w:szCs w:val="20"/>
          <w:lang w:eastAsia="pl-PL"/>
        </w:rPr>
      </w:pPr>
      <w:r w:rsidRPr="00665ACD">
        <w:rPr>
          <w:rFonts w:ascii="Arial" w:hAnsi="Arial" w:cs="Arial"/>
          <w:sz w:val="20"/>
          <w:szCs w:val="20"/>
          <w:lang w:eastAsia="pl-PL"/>
        </w:rPr>
        <w:t xml:space="preserve">oświadczenie o braku podstaw do wykluczenia z udziału w postępowaniu, złożone na druku Formularza Ofertowego stanowiącego  </w:t>
      </w:r>
      <w:r w:rsidRPr="00665ACD">
        <w:rPr>
          <w:rFonts w:ascii="Arial" w:hAnsi="Arial" w:cs="Arial"/>
          <w:b/>
          <w:bCs/>
          <w:iCs/>
          <w:sz w:val="20"/>
          <w:szCs w:val="20"/>
          <w:lang w:eastAsia="pl-PL"/>
        </w:rPr>
        <w:t>Załącznik  nr 2</w:t>
      </w:r>
      <w:r w:rsidRPr="00665ACD">
        <w:rPr>
          <w:rFonts w:ascii="Arial" w:hAnsi="Arial" w:cs="Arial"/>
          <w:b/>
          <w:bCs/>
          <w:sz w:val="20"/>
          <w:szCs w:val="20"/>
          <w:lang w:eastAsia="pl-PL"/>
        </w:rPr>
        <w:t xml:space="preserve"> </w:t>
      </w:r>
      <w:r w:rsidRPr="00665ACD">
        <w:rPr>
          <w:rFonts w:ascii="Arial" w:hAnsi="Arial" w:cs="Arial"/>
          <w:b/>
          <w:sz w:val="20"/>
          <w:szCs w:val="20"/>
          <w:lang w:eastAsia="pl-PL"/>
        </w:rPr>
        <w:t>do SIWZ.</w:t>
      </w:r>
      <w:r w:rsidRPr="00665ACD">
        <w:rPr>
          <w:rFonts w:ascii="Arial" w:hAnsi="Arial" w:cs="Arial"/>
          <w:sz w:val="20"/>
          <w:szCs w:val="20"/>
          <w:lang w:eastAsia="pl-PL"/>
        </w:rPr>
        <w:t xml:space="preserve"> </w:t>
      </w:r>
    </w:p>
    <w:p w14:paraId="0AA1E109" w14:textId="77777777" w:rsidR="003D4865" w:rsidRPr="003D4865" w:rsidRDefault="003D4865" w:rsidP="00665ACD">
      <w:pPr>
        <w:suppressAutoHyphens w:val="0"/>
        <w:autoSpaceDE w:val="0"/>
        <w:autoSpaceDN w:val="0"/>
        <w:adjustRightInd w:val="0"/>
        <w:ind w:left="1134" w:hanging="283"/>
        <w:jc w:val="both"/>
        <w:rPr>
          <w:rFonts w:ascii="Arial" w:hAnsi="Arial" w:cs="Arial"/>
          <w:b/>
          <w:sz w:val="6"/>
          <w:szCs w:val="6"/>
          <w:lang w:eastAsia="pl-PL"/>
        </w:rPr>
      </w:pPr>
    </w:p>
    <w:p w14:paraId="7F42DEB9" w14:textId="77777777" w:rsidR="00655ACE" w:rsidRPr="006511AE" w:rsidRDefault="00BD45E7" w:rsidP="00665ACD">
      <w:pPr>
        <w:pStyle w:val="Akapitzlist"/>
        <w:numPr>
          <w:ilvl w:val="0"/>
          <w:numId w:val="28"/>
        </w:numPr>
        <w:ind w:left="1134" w:hanging="283"/>
        <w:jc w:val="both"/>
        <w:rPr>
          <w:rFonts w:ascii="Arial" w:hAnsi="Arial" w:cs="Arial"/>
          <w:sz w:val="20"/>
          <w:szCs w:val="20"/>
        </w:rPr>
      </w:pPr>
      <w:bookmarkStart w:id="8" w:name="_Hlk531167566"/>
      <w:bookmarkEnd w:id="7"/>
      <w:r w:rsidRPr="006511AE">
        <w:rPr>
          <w:rFonts w:ascii="Arial" w:hAnsi="Arial" w:cs="Arial"/>
          <w:sz w:val="20"/>
          <w:szCs w:val="20"/>
          <w:u w:val="single"/>
        </w:rPr>
        <w:t>a</w:t>
      </w:r>
      <w:r w:rsidR="00655ACE" w:rsidRPr="006511AE">
        <w:rPr>
          <w:rFonts w:ascii="Arial" w:hAnsi="Arial" w:cs="Arial"/>
          <w:sz w:val="20"/>
          <w:szCs w:val="20"/>
          <w:u w:val="single"/>
        </w:rPr>
        <w:t>ktualn</w:t>
      </w:r>
      <w:r w:rsidR="00197F06">
        <w:rPr>
          <w:rFonts w:ascii="Arial" w:hAnsi="Arial" w:cs="Arial"/>
          <w:sz w:val="20"/>
          <w:szCs w:val="20"/>
          <w:u w:val="single"/>
        </w:rPr>
        <w:t>y</w:t>
      </w:r>
      <w:r w:rsidR="00655ACE" w:rsidRPr="006511AE">
        <w:rPr>
          <w:rFonts w:ascii="Arial" w:hAnsi="Arial" w:cs="Arial"/>
          <w:sz w:val="20"/>
          <w:szCs w:val="20"/>
          <w:u w:val="single"/>
        </w:rPr>
        <w:t xml:space="preserve"> odpis z właściwego rejestru</w:t>
      </w:r>
      <w:r w:rsidR="00655ACE" w:rsidRPr="006511AE">
        <w:rPr>
          <w:rFonts w:ascii="Arial" w:hAnsi="Arial" w:cs="Arial"/>
          <w:sz w:val="20"/>
          <w:szCs w:val="20"/>
        </w:rPr>
        <w:t xml:space="preserve">, jeżeli odrębne przepisy wymagają wpisu do rejestru </w:t>
      </w:r>
      <w:r w:rsidR="00655ACE" w:rsidRPr="006511AE">
        <w:rPr>
          <w:rFonts w:ascii="Arial" w:hAnsi="Arial" w:cs="Arial"/>
          <w:b/>
          <w:bCs/>
          <w:sz w:val="20"/>
          <w:szCs w:val="20"/>
        </w:rPr>
        <w:t>wystawionego nie wcześniej niż 6 miesięcy przed upływem terminu składania ofert,</w:t>
      </w:r>
      <w:r w:rsidR="00655ACE" w:rsidRPr="006511AE">
        <w:rPr>
          <w:rFonts w:ascii="Arial" w:hAnsi="Arial" w:cs="Arial"/>
          <w:sz w:val="20"/>
          <w:szCs w:val="20"/>
        </w:rPr>
        <w:t xml:space="preserve"> </w:t>
      </w:r>
      <w:r w:rsidR="00153A31">
        <w:rPr>
          <w:rFonts w:ascii="Arial" w:hAnsi="Arial" w:cs="Arial"/>
          <w:sz w:val="20"/>
          <w:szCs w:val="20"/>
        </w:rPr>
        <w:t xml:space="preserve">                       </w:t>
      </w:r>
      <w:r w:rsidR="00655ACE" w:rsidRPr="006511AE">
        <w:rPr>
          <w:rFonts w:ascii="Arial" w:hAnsi="Arial" w:cs="Arial"/>
          <w:sz w:val="20"/>
          <w:szCs w:val="20"/>
        </w:rPr>
        <w:t>a dla   Wykonawców, którzy prowadzą działalność na podstawie innych dokumentów - ten dokument</w:t>
      </w:r>
      <w:r w:rsidR="003D4865" w:rsidRPr="006511AE">
        <w:rPr>
          <w:rFonts w:ascii="Arial" w:hAnsi="Arial" w:cs="Arial"/>
          <w:sz w:val="20"/>
          <w:szCs w:val="20"/>
        </w:rPr>
        <w:t>,</w:t>
      </w:r>
    </w:p>
    <w:p w14:paraId="436751D9" w14:textId="77777777" w:rsidR="00B4057D" w:rsidRPr="00B4057D" w:rsidRDefault="00B4057D" w:rsidP="00665ACD">
      <w:pPr>
        <w:ind w:left="1134" w:hanging="283"/>
        <w:jc w:val="both"/>
        <w:rPr>
          <w:rFonts w:ascii="Arial" w:hAnsi="Arial" w:cs="Arial"/>
          <w:sz w:val="6"/>
          <w:szCs w:val="6"/>
        </w:rPr>
      </w:pPr>
    </w:p>
    <w:p w14:paraId="6DBBC85F" w14:textId="77777777" w:rsidR="00153A31" w:rsidRDefault="00DD03FF" w:rsidP="000916EF">
      <w:pPr>
        <w:pStyle w:val="Akapitzlist"/>
        <w:numPr>
          <w:ilvl w:val="0"/>
          <w:numId w:val="45"/>
        </w:numPr>
        <w:autoSpaceDE w:val="0"/>
        <w:autoSpaceDN w:val="0"/>
        <w:adjustRightInd w:val="0"/>
        <w:ind w:left="1134" w:hanging="283"/>
        <w:jc w:val="both"/>
        <w:rPr>
          <w:rFonts w:ascii="Arial" w:hAnsi="Arial" w:cs="Arial"/>
          <w:sz w:val="20"/>
          <w:szCs w:val="20"/>
        </w:rPr>
      </w:pPr>
      <w:r w:rsidRPr="00E31D05">
        <w:rPr>
          <w:rFonts w:ascii="Arial" w:hAnsi="Arial" w:cs="Arial"/>
          <w:sz w:val="20"/>
          <w:szCs w:val="20"/>
          <w:u w:val="single"/>
        </w:rPr>
        <w:t>p</w:t>
      </w:r>
      <w:r w:rsidR="0050026A" w:rsidRPr="00E31D05">
        <w:rPr>
          <w:rFonts w:ascii="Arial" w:hAnsi="Arial" w:cs="Arial"/>
          <w:sz w:val="20"/>
          <w:szCs w:val="20"/>
          <w:u w:val="single"/>
        </w:rPr>
        <w:t>ełnomocnictw</w:t>
      </w:r>
      <w:r w:rsidR="00197F06">
        <w:rPr>
          <w:rFonts w:ascii="Arial" w:hAnsi="Arial" w:cs="Arial"/>
          <w:sz w:val="20"/>
          <w:szCs w:val="20"/>
          <w:u w:val="single"/>
        </w:rPr>
        <w:t>o</w:t>
      </w:r>
      <w:r w:rsidR="0050026A" w:rsidRPr="00E31D05">
        <w:rPr>
          <w:rFonts w:ascii="Arial" w:hAnsi="Arial" w:cs="Arial"/>
          <w:sz w:val="20"/>
          <w:szCs w:val="20"/>
          <w:u w:val="single"/>
        </w:rPr>
        <w:t xml:space="preserve"> do podpisywania oferty</w:t>
      </w:r>
      <w:r w:rsidR="0050026A" w:rsidRPr="00E74B8B">
        <w:rPr>
          <w:rFonts w:ascii="Arial" w:hAnsi="Arial" w:cs="Arial"/>
          <w:sz w:val="20"/>
          <w:szCs w:val="20"/>
        </w:rPr>
        <w:t xml:space="preserve"> w imieniu Wykonawcy</w:t>
      </w:r>
      <w:r w:rsidR="0050026A" w:rsidRPr="00EC777D">
        <w:rPr>
          <w:rFonts w:ascii="Arial" w:hAnsi="Arial" w:cs="Arial"/>
          <w:sz w:val="20"/>
          <w:szCs w:val="20"/>
        </w:rPr>
        <w:t xml:space="preserve">, jeżeli upoważnienie                         do podpisywania oferty </w:t>
      </w:r>
      <w:r w:rsidR="0050026A" w:rsidRPr="00C32DC9">
        <w:rPr>
          <w:rFonts w:ascii="Arial" w:hAnsi="Arial" w:cs="Arial"/>
          <w:sz w:val="20"/>
          <w:szCs w:val="20"/>
        </w:rPr>
        <w:t xml:space="preserve">nie wynika  </w:t>
      </w:r>
      <w:r w:rsidR="005C0694" w:rsidRPr="00C32DC9">
        <w:rPr>
          <w:rFonts w:ascii="Arial" w:hAnsi="Arial" w:cs="Arial"/>
          <w:sz w:val="20"/>
          <w:szCs w:val="20"/>
        </w:rPr>
        <w:t xml:space="preserve">z </w:t>
      </w:r>
      <w:r w:rsidR="0050026A" w:rsidRPr="00C32DC9">
        <w:rPr>
          <w:rFonts w:ascii="Arial" w:hAnsi="Arial" w:cs="Arial"/>
          <w:sz w:val="20"/>
          <w:szCs w:val="20"/>
        </w:rPr>
        <w:t>przedstawionych</w:t>
      </w:r>
      <w:r w:rsidR="0050026A" w:rsidRPr="00EC777D">
        <w:rPr>
          <w:rFonts w:ascii="Arial" w:hAnsi="Arial" w:cs="Arial"/>
          <w:sz w:val="20"/>
          <w:szCs w:val="20"/>
        </w:rPr>
        <w:t xml:space="preserve"> dokumentów</w:t>
      </w:r>
      <w:r w:rsidR="00153A31">
        <w:rPr>
          <w:rFonts w:ascii="Arial" w:hAnsi="Arial" w:cs="Arial"/>
          <w:sz w:val="20"/>
          <w:szCs w:val="20"/>
        </w:rPr>
        <w:t xml:space="preserve"> </w:t>
      </w:r>
    </w:p>
    <w:p w14:paraId="5802DCD8" w14:textId="77777777" w:rsidR="00153A31" w:rsidRPr="00153A31" w:rsidRDefault="00F95755" w:rsidP="00665ACD">
      <w:pPr>
        <w:pStyle w:val="Akapitzlist"/>
        <w:autoSpaceDE w:val="0"/>
        <w:autoSpaceDN w:val="0"/>
        <w:adjustRightInd w:val="0"/>
        <w:ind w:left="1134" w:hanging="283"/>
        <w:jc w:val="both"/>
        <w:rPr>
          <w:rFonts w:ascii="Arial" w:hAnsi="Arial" w:cs="Arial"/>
          <w:sz w:val="20"/>
          <w:szCs w:val="20"/>
        </w:rPr>
      </w:pPr>
      <w:r>
        <w:rPr>
          <w:rFonts w:ascii="Arial" w:hAnsi="Arial" w:cs="Arial"/>
          <w:sz w:val="20"/>
          <w:szCs w:val="20"/>
        </w:rPr>
        <w:t xml:space="preserve">     </w:t>
      </w:r>
      <w:r w:rsidR="00153A31">
        <w:rPr>
          <w:rFonts w:ascii="Arial" w:hAnsi="Arial" w:cs="Arial"/>
          <w:sz w:val="20"/>
          <w:szCs w:val="20"/>
        </w:rPr>
        <w:t>(</w:t>
      </w:r>
      <w:bookmarkStart w:id="9" w:name="_Hlk81904105"/>
      <w:r w:rsidR="00153A31" w:rsidRPr="00153A31">
        <w:rPr>
          <w:rFonts w:ascii="Arial" w:hAnsi="Arial" w:cs="Arial"/>
          <w:sz w:val="20"/>
          <w:szCs w:val="20"/>
        </w:rPr>
        <w:t xml:space="preserve">pełnomocnictwa w formie elektronicznej, z której wynikałoby umocowanie do podpisania oferty </w:t>
      </w:r>
      <w:r w:rsidR="00153A31" w:rsidRPr="00153A31">
        <w:rPr>
          <w:rFonts w:ascii="Arial" w:hAnsi="Arial" w:cs="Arial"/>
          <w:i/>
          <w:iCs/>
          <w:sz w:val="20"/>
          <w:szCs w:val="20"/>
          <w:u w:val="single"/>
        </w:rPr>
        <w:t>na dzień złożenia oferty</w:t>
      </w:r>
      <w:bookmarkEnd w:id="9"/>
      <w:r w:rsidR="00153A31" w:rsidRPr="00153A31">
        <w:rPr>
          <w:rFonts w:ascii="Arial" w:hAnsi="Arial" w:cs="Arial"/>
          <w:sz w:val="20"/>
          <w:szCs w:val="20"/>
          <w:u w:val="single"/>
        </w:rPr>
        <w:t>.</w:t>
      </w:r>
      <w:r w:rsidR="00153A31">
        <w:rPr>
          <w:rFonts w:ascii="Arial" w:hAnsi="Arial" w:cs="Arial"/>
          <w:sz w:val="20"/>
          <w:szCs w:val="20"/>
          <w:u w:val="single"/>
        </w:rPr>
        <w:t>)</w:t>
      </w:r>
    </w:p>
    <w:p w14:paraId="00DF3FE3" w14:textId="77777777" w:rsidR="00E31D05" w:rsidRPr="00153A31" w:rsidRDefault="00E31D05" w:rsidP="00665ACD">
      <w:pPr>
        <w:ind w:left="1134" w:hanging="283"/>
        <w:rPr>
          <w:rFonts w:ascii="Arial" w:hAnsi="Arial" w:cs="Arial"/>
          <w:sz w:val="6"/>
          <w:szCs w:val="6"/>
        </w:rPr>
      </w:pPr>
    </w:p>
    <w:p w14:paraId="0FA28CC8" w14:textId="77777777" w:rsidR="00E31D05" w:rsidRDefault="00E31D05" w:rsidP="000916EF">
      <w:pPr>
        <w:pStyle w:val="Akapitzlist"/>
        <w:numPr>
          <w:ilvl w:val="0"/>
          <w:numId w:val="45"/>
        </w:numPr>
        <w:autoSpaceDE w:val="0"/>
        <w:autoSpaceDN w:val="0"/>
        <w:adjustRightInd w:val="0"/>
        <w:ind w:left="1134" w:hanging="283"/>
        <w:jc w:val="both"/>
        <w:rPr>
          <w:rFonts w:ascii="Arial" w:hAnsi="Arial" w:cs="Arial"/>
          <w:sz w:val="20"/>
          <w:szCs w:val="20"/>
        </w:rPr>
      </w:pPr>
      <w:r w:rsidRPr="00EC777D">
        <w:rPr>
          <w:rFonts w:ascii="Arial" w:hAnsi="Arial" w:cs="Arial"/>
          <w:sz w:val="20"/>
          <w:szCs w:val="20"/>
        </w:rPr>
        <w:t>jeżeli Wykonawca ma siedzibę lub miejsce zamieszkania poza terytorium Rzeczypospolitej Polskiej, zamiast dokument</w:t>
      </w:r>
      <w:r w:rsidR="00C57D26">
        <w:rPr>
          <w:rFonts w:ascii="Arial" w:hAnsi="Arial" w:cs="Arial"/>
          <w:sz w:val="20"/>
          <w:szCs w:val="20"/>
        </w:rPr>
        <w:t>ów</w:t>
      </w:r>
      <w:r w:rsidRPr="00EC777D">
        <w:rPr>
          <w:rFonts w:ascii="Arial" w:hAnsi="Arial" w:cs="Arial"/>
          <w:sz w:val="20"/>
          <w:szCs w:val="20"/>
        </w:rPr>
        <w:t xml:space="preserve">,  o których mowa w pkt 2) składa dokumenty wystawione </w:t>
      </w:r>
      <w:r w:rsidR="00C57D26">
        <w:rPr>
          <w:rFonts w:ascii="Arial" w:hAnsi="Arial" w:cs="Arial"/>
          <w:sz w:val="20"/>
          <w:szCs w:val="20"/>
        </w:rPr>
        <w:t xml:space="preserve">                        </w:t>
      </w:r>
      <w:r w:rsidRPr="00EC777D">
        <w:rPr>
          <w:rFonts w:ascii="Arial" w:hAnsi="Arial" w:cs="Arial"/>
          <w:sz w:val="20"/>
          <w:szCs w:val="20"/>
        </w:rPr>
        <w:t>w kraju, w którym ma siedzibę lub miejsce zamieszkania. Terminy określone w pkt 2) stosuje się odpowiednio</w:t>
      </w:r>
      <w:r>
        <w:rPr>
          <w:rFonts w:ascii="Arial" w:hAnsi="Arial" w:cs="Arial"/>
          <w:sz w:val="20"/>
          <w:szCs w:val="20"/>
        </w:rPr>
        <w:t>,</w:t>
      </w:r>
    </w:p>
    <w:p w14:paraId="69FF99AA" w14:textId="77777777" w:rsidR="00E31D05" w:rsidRPr="00E31D05" w:rsidRDefault="00E31D05" w:rsidP="0041161E">
      <w:pPr>
        <w:autoSpaceDE w:val="0"/>
        <w:autoSpaceDN w:val="0"/>
        <w:adjustRightInd w:val="0"/>
        <w:jc w:val="both"/>
        <w:rPr>
          <w:rFonts w:ascii="Arial" w:hAnsi="Arial" w:cs="Arial"/>
          <w:sz w:val="16"/>
          <w:szCs w:val="16"/>
        </w:rPr>
      </w:pPr>
    </w:p>
    <w:bookmarkEnd w:id="8"/>
    <w:p w14:paraId="0DB6FF44" w14:textId="77777777" w:rsidR="002B013C" w:rsidRPr="008A233B" w:rsidRDefault="00665ACD" w:rsidP="000916EF">
      <w:pPr>
        <w:pStyle w:val="Akapitzlist"/>
        <w:numPr>
          <w:ilvl w:val="0"/>
          <w:numId w:val="99"/>
        </w:numPr>
        <w:spacing w:after="100" w:line="360" w:lineRule="auto"/>
        <w:ind w:left="851" w:hanging="284"/>
        <w:jc w:val="both"/>
        <w:rPr>
          <w:rFonts w:ascii="Arial" w:hAnsi="Arial" w:cs="Arial"/>
          <w:b/>
          <w:sz w:val="20"/>
          <w:szCs w:val="20"/>
          <w:u w:val="single"/>
        </w:rPr>
      </w:pPr>
      <w:r w:rsidRPr="002B013C">
        <w:rPr>
          <w:rFonts w:ascii="Arial" w:hAnsi="Arial" w:cs="Arial"/>
          <w:b/>
          <w:bCs/>
          <w:iCs/>
          <w:sz w:val="20"/>
          <w:szCs w:val="20"/>
          <w:u w:val="single"/>
        </w:rPr>
        <w:t xml:space="preserve">W celu wykazania spełnienia warunków udziału w postępowaniu: </w:t>
      </w:r>
    </w:p>
    <w:p w14:paraId="406B9018" w14:textId="77777777" w:rsidR="00665ACD" w:rsidRPr="00AC4AFA" w:rsidRDefault="00665ACD" w:rsidP="000916EF">
      <w:pPr>
        <w:pStyle w:val="Akapitzlist"/>
        <w:numPr>
          <w:ilvl w:val="0"/>
          <w:numId w:val="100"/>
        </w:numPr>
        <w:ind w:left="1134" w:hanging="284"/>
        <w:jc w:val="both"/>
        <w:rPr>
          <w:rFonts w:ascii="Arial" w:hAnsi="Arial" w:cs="Arial"/>
          <w:iCs/>
          <w:sz w:val="20"/>
          <w:szCs w:val="20"/>
        </w:rPr>
      </w:pPr>
      <w:r w:rsidRPr="000F7E32">
        <w:rPr>
          <w:rFonts w:ascii="Arial" w:hAnsi="Arial" w:cs="Arial"/>
          <w:iCs/>
          <w:sz w:val="20"/>
          <w:szCs w:val="20"/>
        </w:rPr>
        <w:t>oświadczeni</w:t>
      </w:r>
      <w:r>
        <w:rPr>
          <w:rFonts w:ascii="Arial" w:hAnsi="Arial" w:cs="Arial"/>
          <w:iCs/>
          <w:sz w:val="20"/>
          <w:szCs w:val="20"/>
        </w:rPr>
        <w:t>e</w:t>
      </w:r>
      <w:r w:rsidRPr="000F7E32">
        <w:rPr>
          <w:rFonts w:ascii="Arial" w:hAnsi="Arial" w:cs="Arial"/>
          <w:iCs/>
          <w:sz w:val="20"/>
          <w:szCs w:val="20"/>
        </w:rPr>
        <w:t xml:space="preserve"> o spełnieniu warunków udziału w postępowaniu, złożonego na druku Formularza ofertowego</w:t>
      </w:r>
      <w:r w:rsidRPr="00BF2231">
        <w:rPr>
          <w:rFonts w:ascii="Arial" w:hAnsi="Arial" w:cs="Arial"/>
          <w:sz w:val="20"/>
          <w:szCs w:val="20"/>
        </w:rPr>
        <w:t xml:space="preserve"> </w:t>
      </w:r>
      <w:r w:rsidRPr="00BF2231">
        <w:rPr>
          <w:rFonts w:ascii="Arial" w:hAnsi="Arial" w:cs="Arial"/>
          <w:iCs/>
          <w:sz w:val="20"/>
          <w:szCs w:val="20"/>
        </w:rPr>
        <w:t xml:space="preserve">stanowiącego  </w:t>
      </w:r>
      <w:r w:rsidRPr="00BF2231">
        <w:rPr>
          <w:rFonts w:ascii="Arial" w:hAnsi="Arial" w:cs="Arial"/>
          <w:b/>
          <w:bCs/>
          <w:iCs/>
          <w:sz w:val="20"/>
          <w:szCs w:val="20"/>
        </w:rPr>
        <w:t xml:space="preserve">Załącznik  nr 2 </w:t>
      </w:r>
      <w:r w:rsidRPr="00BF2231">
        <w:rPr>
          <w:rFonts w:ascii="Arial" w:hAnsi="Arial" w:cs="Arial"/>
          <w:b/>
          <w:iCs/>
          <w:sz w:val="20"/>
          <w:szCs w:val="20"/>
        </w:rPr>
        <w:t>do SIWZ.</w:t>
      </w:r>
    </w:p>
    <w:p w14:paraId="7983D1FD" w14:textId="77777777" w:rsidR="00AC4AFA" w:rsidRPr="008A233B" w:rsidRDefault="00AC4AFA" w:rsidP="000916EF">
      <w:pPr>
        <w:pStyle w:val="Akapitzlist"/>
        <w:numPr>
          <w:ilvl w:val="0"/>
          <w:numId w:val="100"/>
        </w:numPr>
        <w:ind w:left="1134" w:hanging="284"/>
        <w:jc w:val="both"/>
        <w:rPr>
          <w:rFonts w:ascii="Arial" w:hAnsi="Arial" w:cs="Arial"/>
          <w:iCs/>
          <w:sz w:val="20"/>
          <w:szCs w:val="20"/>
        </w:rPr>
      </w:pPr>
      <w:r w:rsidRPr="00AC4AFA">
        <w:rPr>
          <w:rFonts w:ascii="Arial" w:hAnsi="Arial" w:cs="Arial"/>
          <w:sz w:val="20"/>
          <w:szCs w:val="20"/>
        </w:rPr>
        <w:t xml:space="preserve">wykaz spełnienia istotnych dla Zamawiającego parametrów </w:t>
      </w:r>
      <w:proofErr w:type="spellStart"/>
      <w:r w:rsidRPr="00AC4AFA">
        <w:rPr>
          <w:rFonts w:ascii="Arial" w:hAnsi="Arial" w:cs="Arial"/>
          <w:sz w:val="20"/>
          <w:szCs w:val="20"/>
        </w:rPr>
        <w:t>techniczno</w:t>
      </w:r>
      <w:proofErr w:type="spellEnd"/>
      <w:r w:rsidRPr="00AC4AFA">
        <w:rPr>
          <w:rFonts w:ascii="Arial" w:hAnsi="Arial" w:cs="Arial"/>
          <w:sz w:val="20"/>
          <w:szCs w:val="20"/>
        </w:rPr>
        <w:t xml:space="preserve"> – użytkowych oraz wymaganych dokumentów przedmiotu zamówienia zgodnie  z  </w:t>
      </w:r>
      <w:r w:rsidRPr="00AC4AFA">
        <w:rPr>
          <w:rFonts w:ascii="Arial" w:hAnsi="Arial" w:cs="Arial"/>
          <w:b/>
          <w:sz w:val="20"/>
          <w:szCs w:val="20"/>
        </w:rPr>
        <w:t xml:space="preserve">Załącznikiem nr 3 </w:t>
      </w:r>
      <w:r w:rsidR="002A3307">
        <w:rPr>
          <w:rFonts w:ascii="Arial" w:hAnsi="Arial" w:cs="Arial"/>
          <w:b/>
          <w:sz w:val="20"/>
          <w:szCs w:val="20"/>
        </w:rPr>
        <w:t xml:space="preserve">                       </w:t>
      </w:r>
      <w:r w:rsidRPr="00AC4AFA">
        <w:rPr>
          <w:rFonts w:ascii="Arial" w:hAnsi="Arial" w:cs="Arial"/>
          <w:b/>
          <w:sz w:val="20"/>
          <w:szCs w:val="20"/>
        </w:rPr>
        <w:t>do</w:t>
      </w:r>
      <w:r w:rsidRPr="00AC4AFA">
        <w:rPr>
          <w:rFonts w:ascii="Arial" w:hAnsi="Arial" w:cs="Arial"/>
          <w:b/>
          <w:i/>
          <w:sz w:val="20"/>
          <w:szCs w:val="20"/>
        </w:rPr>
        <w:t xml:space="preserve"> </w:t>
      </w:r>
      <w:r w:rsidRPr="00AC4AFA">
        <w:rPr>
          <w:rFonts w:ascii="Arial" w:hAnsi="Arial" w:cs="Arial"/>
          <w:b/>
          <w:sz w:val="20"/>
          <w:szCs w:val="20"/>
        </w:rPr>
        <w:t>SIWZ</w:t>
      </w:r>
      <w:r w:rsidR="00655CCC">
        <w:rPr>
          <w:rFonts w:ascii="Arial" w:hAnsi="Arial" w:cs="Arial"/>
          <w:b/>
          <w:sz w:val="20"/>
          <w:szCs w:val="20"/>
        </w:rPr>
        <w:t>.</w:t>
      </w:r>
    </w:p>
    <w:p w14:paraId="511BDEFB" w14:textId="77777777" w:rsidR="008A233B" w:rsidRPr="00655CCC" w:rsidRDefault="008A233B" w:rsidP="008A233B">
      <w:pPr>
        <w:pStyle w:val="Akapitzlist"/>
        <w:ind w:left="1134"/>
        <w:jc w:val="both"/>
        <w:rPr>
          <w:rFonts w:ascii="Arial" w:hAnsi="Arial" w:cs="Arial"/>
          <w:iCs/>
          <w:sz w:val="20"/>
          <w:szCs w:val="20"/>
        </w:rPr>
      </w:pPr>
    </w:p>
    <w:p w14:paraId="354617A1" w14:textId="77777777" w:rsidR="00237885" w:rsidRPr="002B013C" w:rsidRDefault="0035540D" w:rsidP="000916EF">
      <w:pPr>
        <w:pStyle w:val="Akapitzlist"/>
        <w:numPr>
          <w:ilvl w:val="3"/>
          <w:numId w:val="51"/>
        </w:numPr>
        <w:ind w:left="567" w:hanging="283"/>
        <w:jc w:val="both"/>
        <w:rPr>
          <w:rFonts w:ascii="Arial" w:hAnsi="Arial" w:cs="Arial"/>
          <w:iCs/>
          <w:sz w:val="20"/>
          <w:szCs w:val="20"/>
        </w:rPr>
      </w:pPr>
      <w:r w:rsidRPr="002B013C">
        <w:rPr>
          <w:rFonts w:ascii="Arial" w:hAnsi="Arial" w:cs="Arial"/>
          <w:b/>
          <w:sz w:val="20"/>
          <w:szCs w:val="20"/>
        </w:rPr>
        <w:lastRenderedPageBreak/>
        <w:t xml:space="preserve">DOKUMENTY I OŚWIADCZENIA, DO ZŁOŻENIA PRZEZ WYKONAWCĘ, KTÓRY ZŁOŻYŁ NAJKORZYSTNIEJSZĄ OFERTĘ </w:t>
      </w:r>
      <w:r w:rsidR="0041161E" w:rsidRPr="002B013C">
        <w:rPr>
          <w:rFonts w:ascii="Arial" w:hAnsi="Arial" w:cs="Arial"/>
          <w:bCs/>
          <w:i/>
          <w:iCs/>
          <w:sz w:val="20"/>
          <w:szCs w:val="20"/>
        </w:rPr>
        <w:t>(najwyżej ocenioną tj. zawierającą najniższą cenę                                lub najkorzystniejszy bilans ceny oraz innych kryteriów oceny ofert)</w:t>
      </w:r>
      <w:r w:rsidR="0041161E" w:rsidRPr="002B013C">
        <w:rPr>
          <w:rFonts w:ascii="Arial" w:hAnsi="Arial" w:cs="Arial"/>
          <w:b/>
          <w:i/>
          <w:iCs/>
          <w:sz w:val="20"/>
          <w:szCs w:val="20"/>
        </w:rPr>
        <w:t xml:space="preserve"> </w:t>
      </w:r>
      <w:r w:rsidRPr="002B013C">
        <w:rPr>
          <w:rFonts w:ascii="Arial" w:hAnsi="Arial" w:cs="Arial"/>
          <w:i/>
          <w:iCs/>
          <w:sz w:val="20"/>
          <w:szCs w:val="20"/>
        </w:rPr>
        <w:t>-</w:t>
      </w:r>
      <w:r w:rsidRPr="002B013C">
        <w:rPr>
          <w:rFonts w:ascii="Arial" w:hAnsi="Arial" w:cs="Arial"/>
          <w:b/>
          <w:sz w:val="20"/>
          <w:szCs w:val="20"/>
        </w:rPr>
        <w:t xml:space="preserve"> </w:t>
      </w:r>
      <w:bookmarkStart w:id="10" w:name="_Hlk96596664"/>
      <w:r w:rsidRPr="002B013C">
        <w:rPr>
          <w:rFonts w:ascii="Arial" w:hAnsi="Arial" w:cs="Arial"/>
          <w:b/>
          <w:sz w:val="20"/>
          <w:szCs w:val="20"/>
          <w:u w:val="single"/>
        </w:rPr>
        <w:t>NA WEZWANIE ZAMAWIAJĄCEGO:</w:t>
      </w:r>
    </w:p>
    <w:bookmarkEnd w:id="10"/>
    <w:p w14:paraId="5D054A29" w14:textId="77777777" w:rsidR="002B013C" w:rsidRPr="002B013C" w:rsidRDefault="002B013C" w:rsidP="002B013C">
      <w:pPr>
        <w:pStyle w:val="Akapitzlist"/>
        <w:ind w:left="567"/>
        <w:jc w:val="both"/>
        <w:rPr>
          <w:rFonts w:ascii="Arial" w:hAnsi="Arial" w:cs="Arial"/>
          <w:iCs/>
          <w:sz w:val="20"/>
          <w:szCs w:val="20"/>
        </w:rPr>
      </w:pPr>
    </w:p>
    <w:p w14:paraId="2EFAFC75" w14:textId="77777777" w:rsidR="002B013C" w:rsidRPr="002B013C" w:rsidRDefault="002B013C" w:rsidP="000916EF">
      <w:pPr>
        <w:pStyle w:val="Akapitzlist"/>
        <w:numPr>
          <w:ilvl w:val="0"/>
          <w:numId w:val="101"/>
        </w:numPr>
        <w:autoSpaceDE w:val="0"/>
        <w:autoSpaceDN w:val="0"/>
        <w:adjustRightInd w:val="0"/>
        <w:spacing w:after="120"/>
        <w:ind w:left="851" w:hanging="284"/>
        <w:jc w:val="both"/>
        <w:rPr>
          <w:rFonts w:ascii="Arial" w:hAnsi="Arial" w:cs="Arial"/>
          <w:b/>
          <w:bCs/>
          <w:sz w:val="20"/>
          <w:szCs w:val="20"/>
          <w:u w:val="single"/>
        </w:rPr>
      </w:pPr>
      <w:r w:rsidRPr="007E6EC9">
        <w:rPr>
          <w:rFonts w:ascii="Arial" w:hAnsi="Arial" w:cs="Arial"/>
          <w:b/>
          <w:bCs/>
          <w:sz w:val="20"/>
          <w:szCs w:val="20"/>
          <w:u w:val="single"/>
        </w:rPr>
        <w:t>W celu wykazania braku podstaw do wykluczenia z postępowania o udzieleni</w:t>
      </w:r>
      <w:r>
        <w:rPr>
          <w:rFonts w:ascii="Arial" w:hAnsi="Arial" w:cs="Arial"/>
          <w:b/>
          <w:bCs/>
          <w:sz w:val="20"/>
          <w:szCs w:val="20"/>
          <w:u w:val="single"/>
        </w:rPr>
        <w:t>e</w:t>
      </w:r>
      <w:r w:rsidRPr="007E6EC9">
        <w:rPr>
          <w:rFonts w:ascii="Arial" w:hAnsi="Arial" w:cs="Arial"/>
          <w:b/>
          <w:bCs/>
          <w:sz w:val="20"/>
          <w:szCs w:val="20"/>
          <w:u w:val="single"/>
        </w:rPr>
        <w:t xml:space="preserve"> zamówienia:</w:t>
      </w:r>
    </w:p>
    <w:p w14:paraId="6DB3EE1E" w14:textId="77777777" w:rsidR="000B2938" w:rsidRPr="000B2938" w:rsidRDefault="000B2938" w:rsidP="008A233B">
      <w:pPr>
        <w:rPr>
          <w:rFonts w:ascii="Arial" w:hAnsi="Arial" w:cs="Arial"/>
          <w:b/>
          <w:sz w:val="6"/>
          <w:szCs w:val="6"/>
        </w:rPr>
      </w:pPr>
    </w:p>
    <w:p w14:paraId="2AC2D808" w14:textId="261DF11E" w:rsidR="00535889" w:rsidRDefault="00535889" w:rsidP="000916EF">
      <w:pPr>
        <w:pStyle w:val="Akapitzlist"/>
        <w:numPr>
          <w:ilvl w:val="0"/>
          <w:numId w:val="43"/>
        </w:numPr>
        <w:ind w:left="1134" w:hanging="283"/>
        <w:jc w:val="both"/>
        <w:rPr>
          <w:rFonts w:ascii="Arial" w:hAnsi="Arial" w:cs="Arial"/>
          <w:iCs/>
          <w:color w:val="000000"/>
          <w:sz w:val="20"/>
          <w:szCs w:val="20"/>
        </w:rPr>
      </w:pPr>
      <w:r w:rsidRPr="00E31D05">
        <w:rPr>
          <w:rFonts w:ascii="Arial" w:hAnsi="Arial" w:cs="Arial"/>
          <w:b/>
          <w:bCs/>
          <w:iCs/>
          <w:color w:val="000000"/>
          <w:sz w:val="20"/>
          <w:szCs w:val="20"/>
        </w:rPr>
        <w:t>aktualne</w:t>
      </w:r>
      <w:r w:rsidRPr="00535889">
        <w:rPr>
          <w:rFonts w:ascii="Arial" w:hAnsi="Arial" w:cs="Arial"/>
          <w:iCs/>
          <w:color w:val="000000"/>
          <w:sz w:val="20"/>
          <w:szCs w:val="20"/>
        </w:rPr>
        <w:t xml:space="preserve"> </w:t>
      </w:r>
      <w:r w:rsidRPr="00535889">
        <w:rPr>
          <w:rFonts w:ascii="Arial" w:hAnsi="Arial" w:cs="Arial"/>
          <w:b/>
          <w:bCs/>
          <w:iCs/>
          <w:color w:val="000000"/>
          <w:sz w:val="20"/>
          <w:szCs w:val="20"/>
        </w:rPr>
        <w:t>zaświadczeni</w:t>
      </w:r>
      <w:r w:rsidR="0041161E">
        <w:rPr>
          <w:rFonts w:ascii="Arial" w:hAnsi="Arial" w:cs="Arial"/>
          <w:b/>
          <w:bCs/>
          <w:iCs/>
          <w:color w:val="000000"/>
          <w:sz w:val="20"/>
          <w:szCs w:val="20"/>
        </w:rPr>
        <w:t>e</w:t>
      </w:r>
      <w:r w:rsidRPr="00535889">
        <w:rPr>
          <w:rFonts w:ascii="Arial" w:hAnsi="Arial" w:cs="Arial"/>
          <w:b/>
          <w:bCs/>
          <w:iCs/>
          <w:color w:val="000000"/>
          <w:sz w:val="20"/>
          <w:szCs w:val="20"/>
        </w:rPr>
        <w:t xml:space="preserve"> Naczelnika Urzędu Skarbowego </w:t>
      </w:r>
      <w:r w:rsidRPr="00535889">
        <w:rPr>
          <w:rFonts w:ascii="Arial" w:hAnsi="Arial" w:cs="Arial"/>
          <w:iCs/>
          <w:color w:val="000000"/>
          <w:sz w:val="20"/>
          <w:szCs w:val="20"/>
        </w:rPr>
        <w:t xml:space="preserve">potwierdzające, </w:t>
      </w:r>
      <w:r w:rsidR="00B371CE">
        <w:rPr>
          <w:rFonts w:ascii="Arial" w:hAnsi="Arial" w:cs="Arial"/>
          <w:iCs/>
          <w:color w:val="000000"/>
          <w:sz w:val="20"/>
          <w:szCs w:val="20"/>
        </w:rPr>
        <w:t xml:space="preserve">                                </w:t>
      </w:r>
      <w:r w:rsidRPr="00535889">
        <w:rPr>
          <w:rFonts w:ascii="Arial" w:hAnsi="Arial" w:cs="Arial"/>
          <w:iCs/>
          <w:color w:val="000000"/>
          <w:sz w:val="20"/>
          <w:szCs w:val="20"/>
        </w:rPr>
        <w:t xml:space="preserve">że Wykonawca nie zalega z opłacaniem podatków, lub zaświadczenie, że uzyskał przewidziane prawem zwolnienie, odroczenie lub rozłożenie na raty zaległych płatności lub wstrzymanie  w całości wykonania decyzji właściwego organu  - </w:t>
      </w:r>
      <w:r w:rsidRPr="00535889">
        <w:rPr>
          <w:rFonts w:ascii="Arial" w:hAnsi="Arial" w:cs="Arial"/>
          <w:b/>
          <w:bCs/>
          <w:iCs/>
          <w:color w:val="000000"/>
          <w:sz w:val="20"/>
          <w:szCs w:val="20"/>
        </w:rPr>
        <w:t>wystawione nie wcześniej niż 3 miesiące</w:t>
      </w:r>
      <w:r w:rsidRPr="00535889">
        <w:rPr>
          <w:rFonts w:ascii="Arial" w:hAnsi="Arial" w:cs="Arial"/>
          <w:iCs/>
          <w:color w:val="000000"/>
          <w:sz w:val="20"/>
          <w:szCs w:val="20"/>
        </w:rPr>
        <w:t xml:space="preserve"> </w:t>
      </w:r>
      <w:r w:rsidRPr="0041161E">
        <w:rPr>
          <w:rFonts w:ascii="Arial" w:hAnsi="Arial" w:cs="Arial"/>
          <w:b/>
          <w:bCs/>
          <w:iCs/>
          <w:color w:val="000000"/>
          <w:sz w:val="20"/>
          <w:szCs w:val="20"/>
        </w:rPr>
        <w:t>przed upływem terminu składania ofert</w:t>
      </w:r>
      <w:r w:rsidR="00E74B8B" w:rsidRPr="0041161E">
        <w:rPr>
          <w:rFonts w:ascii="Arial" w:hAnsi="Arial" w:cs="Arial"/>
          <w:b/>
          <w:bCs/>
          <w:iCs/>
          <w:color w:val="000000"/>
          <w:sz w:val="20"/>
          <w:szCs w:val="20"/>
        </w:rPr>
        <w:t>,</w:t>
      </w:r>
    </w:p>
    <w:p w14:paraId="0FE66A60" w14:textId="77777777" w:rsidR="00A03C94" w:rsidRPr="00A03C94" w:rsidRDefault="00A03C94" w:rsidP="002B013C">
      <w:pPr>
        <w:ind w:left="1134" w:hanging="283"/>
        <w:jc w:val="both"/>
        <w:rPr>
          <w:rFonts w:ascii="Arial" w:hAnsi="Arial" w:cs="Arial"/>
          <w:iCs/>
          <w:color w:val="000000"/>
          <w:sz w:val="6"/>
          <w:szCs w:val="6"/>
        </w:rPr>
      </w:pPr>
    </w:p>
    <w:p w14:paraId="158B9296" w14:textId="26CBFA7C" w:rsidR="00535889" w:rsidRPr="002B013C" w:rsidRDefault="00535889" w:rsidP="000916EF">
      <w:pPr>
        <w:pStyle w:val="Akapitzlist"/>
        <w:numPr>
          <w:ilvl w:val="0"/>
          <w:numId w:val="43"/>
        </w:numPr>
        <w:ind w:left="1134" w:hanging="283"/>
        <w:jc w:val="both"/>
        <w:rPr>
          <w:rFonts w:ascii="Arial" w:hAnsi="Arial" w:cs="Arial"/>
          <w:iCs/>
          <w:color w:val="000000"/>
          <w:sz w:val="20"/>
          <w:szCs w:val="20"/>
        </w:rPr>
      </w:pPr>
      <w:r w:rsidRPr="00E31D05">
        <w:rPr>
          <w:rFonts w:ascii="Arial" w:hAnsi="Arial" w:cs="Arial"/>
          <w:b/>
          <w:bCs/>
          <w:iCs/>
          <w:color w:val="000000"/>
          <w:sz w:val="20"/>
          <w:szCs w:val="20"/>
        </w:rPr>
        <w:t>aktualne zaświadczeni</w:t>
      </w:r>
      <w:r w:rsidR="0041161E">
        <w:rPr>
          <w:rFonts w:ascii="Arial" w:hAnsi="Arial" w:cs="Arial"/>
          <w:b/>
          <w:bCs/>
          <w:iCs/>
          <w:color w:val="000000"/>
          <w:sz w:val="20"/>
          <w:szCs w:val="20"/>
        </w:rPr>
        <w:t>e</w:t>
      </w:r>
      <w:r w:rsidRPr="00E31D05">
        <w:rPr>
          <w:rFonts w:ascii="Arial" w:hAnsi="Arial" w:cs="Arial"/>
          <w:b/>
          <w:bCs/>
          <w:iCs/>
          <w:color w:val="000000"/>
          <w:sz w:val="20"/>
          <w:szCs w:val="20"/>
        </w:rPr>
        <w:t xml:space="preserve"> właściwego</w:t>
      </w:r>
      <w:r w:rsidRPr="00535889">
        <w:rPr>
          <w:rFonts w:ascii="Arial" w:hAnsi="Arial" w:cs="Arial"/>
          <w:b/>
          <w:iCs/>
          <w:color w:val="000000"/>
          <w:sz w:val="20"/>
          <w:szCs w:val="20"/>
        </w:rPr>
        <w:t xml:space="preserve"> Oddziału Zakładu Ubezpieczeń Społecznych </w:t>
      </w:r>
      <w:r w:rsidRPr="00535889">
        <w:rPr>
          <w:rFonts w:ascii="Arial" w:hAnsi="Arial" w:cs="Arial"/>
          <w:b/>
          <w:iCs/>
          <w:color w:val="000000"/>
          <w:sz w:val="20"/>
          <w:szCs w:val="20"/>
        </w:rPr>
        <w:br/>
        <w:t>lub Kasy Rolniczego Ubezpieczenia Społecznego</w:t>
      </w:r>
      <w:r w:rsidRPr="00535889">
        <w:rPr>
          <w:rFonts w:ascii="Arial" w:hAnsi="Arial" w:cs="Arial"/>
          <w:iCs/>
          <w:color w:val="000000"/>
          <w:sz w:val="20"/>
          <w:szCs w:val="20"/>
        </w:rPr>
        <w:t xml:space="preserve">, potwierdzające, że Wykonawca </w:t>
      </w:r>
      <w:r w:rsidR="0041161E">
        <w:rPr>
          <w:rFonts w:ascii="Arial" w:hAnsi="Arial" w:cs="Arial"/>
          <w:iCs/>
          <w:color w:val="000000"/>
          <w:sz w:val="20"/>
          <w:szCs w:val="20"/>
        </w:rPr>
        <w:t xml:space="preserve">                                </w:t>
      </w:r>
      <w:r w:rsidRPr="00535889">
        <w:rPr>
          <w:rFonts w:ascii="Arial" w:hAnsi="Arial" w:cs="Arial"/>
          <w:iCs/>
          <w:color w:val="000000"/>
          <w:sz w:val="20"/>
          <w:szCs w:val="20"/>
        </w:rPr>
        <w:t xml:space="preserve">nie zalega z opłacaniem składek na ubezpieczenie zdrowotne i społeczne, lub potwierdzenie że uzyskał przewidziane prawem zwolnienie, odroczenie lub rozłożenie na raty zaległych płatności lub wstrzymanie w całości wykonania decyzji właściwego organu  – </w:t>
      </w:r>
      <w:r w:rsidRPr="00535889">
        <w:rPr>
          <w:rFonts w:ascii="Arial" w:hAnsi="Arial" w:cs="Arial"/>
          <w:b/>
          <w:bCs/>
          <w:iCs/>
          <w:color w:val="000000"/>
          <w:sz w:val="20"/>
          <w:szCs w:val="20"/>
        </w:rPr>
        <w:t>wystawione</w:t>
      </w:r>
      <w:r w:rsidR="0041161E">
        <w:rPr>
          <w:rFonts w:ascii="Arial" w:hAnsi="Arial" w:cs="Arial"/>
          <w:b/>
          <w:bCs/>
          <w:iCs/>
          <w:color w:val="000000"/>
          <w:sz w:val="20"/>
          <w:szCs w:val="20"/>
        </w:rPr>
        <w:t xml:space="preserve"> </w:t>
      </w:r>
      <w:r w:rsidRPr="00535889">
        <w:rPr>
          <w:rFonts w:ascii="Arial" w:hAnsi="Arial" w:cs="Arial"/>
          <w:b/>
          <w:iCs/>
          <w:color w:val="000000"/>
          <w:sz w:val="20"/>
          <w:szCs w:val="20"/>
        </w:rPr>
        <w:t>nie wcześniej niż 3 miesiące przed upływem terminu składania ofert</w:t>
      </w:r>
      <w:r w:rsidR="00B371CE">
        <w:rPr>
          <w:rFonts w:ascii="Arial" w:hAnsi="Arial" w:cs="Arial"/>
          <w:b/>
          <w:iCs/>
          <w:color w:val="000000"/>
          <w:sz w:val="20"/>
          <w:szCs w:val="20"/>
        </w:rPr>
        <w:t>.</w:t>
      </w:r>
    </w:p>
    <w:p w14:paraId="26833054" w14:textId="77777777" w:rsidR="002B013C" w:rsidRPr="002B013C" w:rsidRDefault="002B013C" w:rsidP="002B013C">
      <w:pPr>
        <w:pStyle w:val="Akapitzlist"/>
        <w:rPr>
          <w:rFonts w:ascii="Arial" w:hAnsi="Arial" w:cs="Arial"/>
          <w:iCs/>
          <w:color w:val="000000"/>
          <w:sz w:val="20"/>
          <w:szCs w:val="20"/>
        </w:rPr>
      </w:pPr>
    </w:p>
    <w:p w14:paraId="11E1C3F6" w14:textId="77777777" w:rsidR="003D4865" w:rsidRPr="00655CCC" w:rsidRDefault="002B013C" w:rsidP="000916EF">
      <w:pPr>
        <w:numPr>
          <w:ilvl w:val="0"/>
          <w:numId w:val="101"/>
        </w:numPr>
        <w:spacing w:line="360" w:lineRule="auto"/>
        <w:ind w:left="851" w:hanging="284"/>
        <w:jc w:val="both"/>
        <w:rPr>
          <w:rFonts w:ascii="Arial" w:hAnsi="Arial" w:cs="Arial"/>
          <w:b/>
          <w:bCs/>
          <w:iCs/>
          <w:color w:val="000000"/>
          <w:sz w:val="20"/>
          <w:szCs w:val="20"/>
          <w:u w:val="single"/>
        </w:rPr>
      </w:pPr>
      <w:r w:rsidRPr="002B013C">
        <w:rPr>
          <w:rFonts w:ascii="Arial" w:hAnsi="Arial" w:cs="Arial"/>
          <w:b/>
          <w:bCs/>
          <w:iCs/>
          <w:color w:val="000000"/>
          <w:sz w:val="20"/>
          <w:szCs w:val="20"/>
          <w:u w:val="single"/>
        </w:rPr>
        <w:t>W celu wykazania spełnienia warunków udziału w postępowaniu:</w:t>
      </w:r>
    </w:p>
    <w:p w14:paraId="1D2765BF" w14:textId="77777777" w:rsidR="002501BB" w:rsidRPr="002B013C" w:rsidRDefault="00E2043E" w:rsidP="000916EF">
      <w:pPr>
        <w:numPr>
          <w:ilvl w:val="0"/>
          <w:numId w:val="102"/>
        </w:numPr>
        <w:suppressAutoHyphens w:val="0"/>
        <w:ind w:left="1134" w:hanging="283"/>
        <w:jc w:val="both"/>
        <w:rPr>
          <w:rFonts w:ascii="Arial" w:hAnsi="Arial" w:cs="Arial"/>
          <w:b/>
          <w:bCs/>
          <w:i/>
          <w:sz w:val="10"/>
          <w:szCs w:val="10"/>
          <w:lang w:eastAsia="pl-PL"/>
        </w:rPr>
      </w:pPr>
      <w:r w:rsidRPr="00D26951">
        <w:rPr>
          <w:rFonts w:ascii="Arial" w:hAnsi="Arial" w:cs="Arial"/>
          <w:sz w:val="20"/>
          <w:szCs w:val="20"/>
        </w:rPr>
        <w:t>d</w:t>
      </w:r>
      <w:r w:rsidR="00237ED0" w:rsidRPr="00D26951">
        <w:rPr>
          <w:rFonts w:ascii="Arial" w:hAnsi="Arial" w:cs="Arial"/>
          <w:sz w:val="20"/>
          <w:szCs w:val="20"/>
        </w:rPr>
        <w:t xml:space="preserve">okumentów/oświadczeń wymienionych w </w:t>
      </w:r>
      <w:r w:rsidR="00237ED0" w:rsidRPr="00BD45E7">
        <w:rPr>
          <w:rFonts w:ascii="Arial" w:hAnsi="Arial" w:cs="Arial"/>
          <w:b/>
          <w:sz w:val="20"/>
          <w:szCs w:val="20"/>
        </w:rPr>
        <w:t>Załącznik</w:t>
      </w:r>
      <w:r w:rsidR="00D0655F">
        <w:rPr>
          <w:rFonts w:ascii="Arial" w:hAnsi="Arial" w:cs="Arial"/>
          <w:b/>
          <w:sz w:val="20"/>
          <w:szCs w:val="20"/>
        </w:rPr>
        <w:t>u</w:t>
      </w:r>
      <w:r w:rsidR="00237ED0" w:rsidRPr="00BD45E7">
        <w:rPr>
          <w:rFonts w:ascii="Arial" w:hAnsi="Arial" w:cs="Arial"/>
          <w:b/>
          <w:sz w:val="20"/>
          <w:szCs w:val="20"/>
        </w:rPr>
        <w:t xml:space="preserve"> Nr 1 do SIWZ</w:t>
      </w:r>
      <w:r w:rsidR="003D4865">
        <w:rPr>
          <w:rFonts w:ascii="Arial" w:hAnsi="Arial" w:cs="Arial"/>
          <w:b/>
          <w:sz w:val="20"/>
          <w:szCs w:val="20"/>
        </w:rPr>
        <w:t>,</w:t>
      </w:r>
    </w:p>
    <w:p w14:paraId="0B771EC4" w14:textId="77777777" w:rsidR="00F95755" w:rsidRPr="002B013C" w:rsidRDefault="00F95755" w:rsidP="002B013C">
      <w:pPr>
        <w:suppressAutoHyphens w:val="0"/>
        <w:jc w:val="both"/>
        <w:rPr>
          <w:rFonts w:ascii="Arial" w:hAnsi="Arial" w:cs="Arial"/>
          <w:b/>
          <w:bCs/>
          <w:i/>
          <w:sz w:val="10"/>
          <w:szCs w:val="10"/>
          <w:lang w:eastAsia="pl-PL"/>
        </w:rPr>
      </w:pPr>
    </w:p>
    <w:p w14:paraId="73E3F887" w14:textId="77777777" w:rsidR="002B013C" w:rsidRPr="004D3520" w:rsidRDefault="002B013C" w:rsidP="002B013C">
      <w:pPr>
        <w:suppressAutoHyphens w:val="0"/>
        <w:ind w:left="567"/>
        <w:jc w:val="both"/>
        <w:rPr>
          <w:rFonts w:ascii="Arial" w:hAnsi="Arial" w:cs="Arial"/>
          <w:b/>
          <w:bCs/>
          <w:i/>
          <w:sz w:val="20"/>
          <w:szCs w:val="20"/>
          <w:lang w:eastAsia="pl-PL"/>
        </w:rPr>
      </w:pPr>
      <w:r w:rsidRPr="004D3520">
        <w:rPr>
          <w:rFonts w:ascii="Arial" w:hAnsi="Arial" w:cs="Arial"/>
          <w:b/>
          <w:bCs/>
          <w:i/>
          <w:sz w:val="20"/>
          <w:szCs w:val="20"/>
          <w:lang w:eastAsia="pl-PL"/>
        </w:rPr>
        <w:t>Uwaga:</w:t>
      </w:r>
    </w:p>
    <w:p w14:paraId="0BC23D25" w14:textId="77777777" w:rsidR="002B013C" w:rsidRPr="004D3520" w:rsidRDefault="002B013C" w:rsidP="002B013C">
      <w:pPr>
        <w:suppressAutoHyphens w:val="0"/>
        <w:ind w:left="567"/>
        <w:jc w:val="both"/>
        <w:rPr>
          <w:rFonts w:ascii="Arial" w:hAnsi="Arial" w:cs="Arial"/>
          <w:b/>
          <w:bCs/>
          <w:i/>
          <w:sz w:val="6"/>
          <w:szCs w:val="6"/>
          <w:lang w:eastAsia="pl-PL"/>
        </w:rPr>
      </w:pPr>
    </w:p>
    <w:p w14:paraId="35B06FB6" w14:textId="77777777" w:rsidR="002B013C" w:rsidRPr="004D3520" w:rsidRDefault="002B013C" w:rsidP="002B013C">
      <w:pPr>
        <w:suppressAutoHyphens w:val="0"/>
        <w:autoSpaceDE w:val="0"/>
        <w:autoSpaceDN w:val="0"/>
        <w:adjustRightInd w:val="0"/>
        <w:ind w:left="567"/>
        <w:jc w:val="both"/>
        <w:rPr>
          <w:rFonts w:ascii="Arial" w:hAnsi="Arial" w:cs="Arial"/>
          <w:i/>
          <w:iCs/>
          <w:sz w:val="20"/>
          <w:szCs w:val="20"/>
          <w:lang w:eastAsia="pl-PL"/>
        </w:rPr>
      </w:pPr>
      <w:r w:rsidRPr="004D3520">
        <w:rPr>
          <w:rFonts w:ascii="Arial" w:hAnsi="Arial" w:cs="Arial"/>
          <w:i/>
          <w:iCs/>
          <w:sz w:val="20"/>
          <w:szCs w:val="20"/>
          <w:lang w:eastAsia="pl-PL"/>
        </w:rPr>
        <w:t xml:space="preserve">Wykonawca może polegać na wiedzy i doświadczeniu, potencjale technicznym, osobach zdolnych </w:t>
      </w:r>
      <w:r w:rsidRPr="004D3520">
        <w:rPr>
          <w:rFonts w:ascii="Arial" w:hAnsi="Arial" w:cs="Arial"/>
          <w:i/>
          <w:iCs/>
          <w:sz w:val="20"/>
          <w:szCs w:val="20"/>
          <w:lang w:eastAsia="pl-PL"/>
        </w:rPr>
        <w:br/>
        <w:t>do wykonania zamówienia, zdolnościach finansowych lub ekonomicznych innych podmiotów, niezależnie od charakteru prawnego łączących go z nimi stosunków.</w:t>
      </w:r>
    </w:p>
    <w:p w14:paraId="4CBA6698" w14:textId="77777777" w:rsidR="002B013C" w:rsidRPr="005F6824" w:rsidRDefault="002B013C" w:rsidP="002B013C">
      <w:pPr>
        <w:suppressAutoHyphens w:val="0"/>
        <w:autoSpaceDE w:val="0"/>
        <w:autoSpaceDN w:val="0"/>
        <w:adjustRightInd w:val="0"/>
        <w:ind w:left="567"/>
        <w:jc w:val="both"/>
        <w:rPr>
          <w:rFonts w:ascii="Arial" w:hAnsi="Arial" w:cs="Arial"/>
          <w:i/>
          <w:iCs/>
          <w:sz w:val="20"/>
          <w:szCs w:val="20"/>
          <w:lang w:eastAsia="pl-PL"/>
        </w:rPr>
      </w:pPr>
      <w:r w:rsidRPr="004D3520">
        <w:rPr>
          <w:rFonts w:ascii="Arial" w:hAnsi="Arial" w:cs="Arial"/>
          <w:i/>
          <w:iCs/>
          <w:sz w:val="20"/>
          <w:szCs w:val="20"/>
          <w:lang w:eastAsia="pl-PL"/>
        </w:rPr>
        <w:t xml:space="preserve">Wykonawca w takiej sytuacji zobowiązany jest udowodnić Zamawiającemu, iż będzie dysponował tymi zasobami w trakcie realizacji zamówienia, w szczególności </w:t>
      </w:r>
      <w:r w:rsidRPr="004D3520">
        <w:rPr>
          <w:rFonts w:ascii="Arial" w:hAnsi="Arial" w:cs="Arial"/>
          <w:b/>
          <w:i/>
          <w:iCs/>
          <w:sz w:val="20"/>
          <w:szCs w:val="20"/>
          <w:lang w:eastAsia="pl-PL"/>
        </w:rPr>
        <w:t>przedstawiając w tym celu oryginał pisemnego zobowiązania tych podmiotów</w:t>
      </w:r>
      <w:r w:rsidRPr="004D3520">
        <w:rPr>
          <w:rFonts w:ascii="Arial" w:hAnsi="Arial" w:cs="Arial"/>
          <w:i/>
          <w:iCs/>
          <w:sz w:val="20"/>
          <w:szCs w:val="20"/>
          <w:lang w:eastAsia="pl-PL"/>
        </w:rPr>
        <w:t xml:space="preserve">  do oddania mu do dyspozycji niezbędnych zasobów na potrzeby wykonania zamówienia</w:t>
      </w:r>
      <w:r w:rsidRPr="005F6824">
        <w:rPr>
          <w:rFonts w:ascii="Arial" w:hAnsi="Arial" w:cs="Arial"/>
          <w:i/>
          <w:iCs/>
          <w:sz w:val="20"/>
          <w:szCs w:val="20"/>
          <w:lang w:eastAsia="pl-PL"/>
        </w:rPr>
        <w:t>.</w:t>
      </w:r>
    </w:p>
    <w:p w14:paraId="25FEA804" w14:textId="77777777" w:rsidR="002B013C" w:rsidRDefault="002B013C" w:rsidP="002B013C">
      <w:pPr>
        <w:pStyle w:val="Akapitzlist"/>
        <w:rPr>
          <w:rFonts w:ascii="Arial" w:hAnsi="Arial" w:cs="Arial"/>
          <w:b/>
          <w:bCs/>
          <w:i/>
          <w:sz w:val="10"/>
          <w:szCs w:val="10"/>
        </w:rPr>
      </w:pPr>
    </w:p>
    <w:p w14:paraId="35807047" w14:textId="77777777" w:rsidR="002B013C" w:rsidRPr="003D4865" w:rsidRDefault="002B013C" w:rsidP="002B013C">
      <w:pPr>
        <w:suppressAutoHyphens w:val="0"/>
        <w:jc w:val="both"/>
        <w:rPr>
          <w:rFonts w:ascii="Arial" w:hAnsi="Arial" w:cs="Arial"/>
          <w:b/>
          <w:bCs/>
          <w:i/>
          <w:sz w:val="10"/>
          <w:szCs w:val="10"/>
          <w:lang w:eastAsia="pl-PL"/>
        </w:rPr>
      </w:pPr>
    </w:p>
    <w:p w14:paraId="1B6030EE" w14:textId="77777777" w:rsidR="002B013C" w:rsidRPr="00830E76" w:rsidRDefault="002B013C" w:rsidP="000916EF">
      <w:pPr>
        <w:pStyle w:val="Akapitzlist"/>
        <w:numPr>
          <w:ilvl w:val="0"/>
          <w:numId w:val="101"/>
        </w:numPr>
        <w:autoSpaceDE w:val="0"/>
        <w:autoSpaceDN w:val="0"/>
        <w:adjustRightInd w:val="0"/>
        <w:spacing w:after="60" w:line="360" w:lineRule="auto"/>
        <w:ind w:left="851" w:hanging="284"/>
        <w:jc w:val="both"/>
        <w:rPr>
          <w:rFonts w:ascii="Arial" w:hAnsi="Arial" w:cs="Arial"/>
          <w:b/>
          <w:bCs/>
          <w:sz w:val="20"/>
          <w:szCs w:val="20"/>
          <w:u w:val="single"/>
        </w:rPr>
      </w:pPr>
      <w:r>
        <w:rPr>
          <w:rFonts w:ascii="Arial" w:hAnsi="Arial" w:cs="Arial"/>
          <w:b/>
          <w:bCs/>
          <w:sz w:val="20"/>
          <w:szCs w:val="20"/>
          <w:u w:val="single"/>
        </w:rPr>
        <w:t>Inne</w:t>
      </w:r>
      <w:r w:rsidRPr="00830E76">
        <w:rPr>
          <w:rFonts w:ascii="Arial" w:hAnsi="Arial" w:cs="Arial"/>
          <w:b/>
          <w:bCs/>
          <w:sz w:val="20"/>
          <w:szCs w:val="20"/>
          <w:u w:val="single"/>
        </w:rPr>
        <w:t xml:space="preserve"> dokumenty</w:t>
      </w:r>
      <w:r>
        <w:rPr>
          <w:rFonts w:ascii="Arial" w:hAnsi="Arial" w:cs="Arial"/>
          <w:b/>
          <w:bCs/>
          <w:sz w:val="20"/>
          <w:szCs w:val="20"/>
          <w:u w:val="single"/>
        </w:rPr>
        <w:t xml:space="preserve"> </w:t>
      </w:r>
      <w:r w:rsidRPr="00830E76">
        <w:rPr>
          <w:rFonts w:ascii="Arial" w:hAnsi="Arial" w:cs="Arial"/>
          <w:b/>
          <w:bCs/>
          <w:sz w:val="20"/>
          <w:szCs w:val="20"/>
          <w:u w:val="single"/>
        </w:rPr>
        <w:t>wymagane przez Zamawiającego:</w:t>
      </w:r>
    </w:p>
    <w:p w14:paraId="5441EBD5" w14:textId="77777777" w:rsidR="002B013C" w:rsidRPr="002B013C" w:rsidRDefault="002B013C" w:rsidP="000916EF">
      <w:pPr>
        <w:numPr>
          <w:ilvl w:val="0"/>
          <w:numId w:val="103"/>
        </w:numPr>
        <w:suppressAutoHyphens w:val="0"/>
        <w:autoSpaceDE w:val="0"/>
        <w:autoSpaceDN w:val="0"/>
        <w:adjustRightInd w:val="0"/>
        <w:spacing w:after="60"/>
        <w:ind w:left="1134" w:hanging="284"/>
        <w:jc w:val="both"/>
        <w:rPr>
          <w:rFonts w:ascii="Arial" w:hAnsi="Arial" w:cs="Arial"/>
          <w:b/>
          <w:sz w:val="20"/>
          <w:szCs w:val="20"/>
        </w:rPr>
      </w:pPr>
      <w:r>
        <w:rPr>
          <w:rFonts w:ascii="Arial" w:hAnsi="Arial" w:cs="Arial"/>
          <w:b/>
          <w:bCs/>
          <w:sz w:val="20"/>
          <w:szCs w:val="20"/>
        </w:rPr>
        <w:t>o</w:t>
      </w:r>
      <w:r w:rsidRPr="002B37D1">
        <w:rPr>
          <w:rFonts w:ascii="Arial" w:hAnsi="Arial" w:cs="Arial"/>
          <w:b/>
          <w:bCs/>
          <w:sz w:val="20"/>
          <w:szCs w:val="20"/>
        </w:rPr>
        <w:t xml:space="preserve">świadczenie Wykonawcy /członka konsorcjum </w:t>
      </w:r>
      <w:r w:rsidRPr="002B37D1">
        <w:rPr>
          <w:rFonts w:ascii="Arial" w:hAnsi="Arial" w:cs="Arial"/>
          <w:sz w:val="20"/>
          <w:szCs w:val="20"/>
        </w:rPr>
        <w:t xml:space="preserve">o posiadaniu statusu M/Ś/D </w:t>
      </w:r>
      <w:r w:rsidRPr="002B37D1">
        <w:rPr>
          <w:rFonts w:ascii="Arial" w:hAnsi="Arial" w:cs="Arial"/>
          <w:iCs/>
          <w:sz w:val="20"/>
          <w:szCs w:val="20"/>
        </w:rPr>
        <w:t>przedsiębiorc</w:t>
      </w:r>
      <w:r w:rsidRPr="002B37D1">
        <w:rPr>
          <w:rFonts w:ascii="Arial" w:hAnsi="Arial" w:cs="Arial"/>
          <w:sz w:val="20"/>
          <w:szCs w:val="20"/>
        </w:rPr>
        <w:t>y, nr NIP i adresu właściwego urzędu skarbowego</w:t>
      </w:r>
      <w:r w:rsidRPr="002B37D1">
        <w:rPr>
          <w:rFonts w:ascii="Arial" w:hAnsi="Arial" w:cs="Arial"/>
          <w:b/>
          <w:bCs/>
          <w:sz w:val="20"/>
          <w:szCs w:val="20"/>
        </w:rPr>
        <w:t xml:space="preserve"> </w:t>
      </w:r>
      <w:r w:rsidRPr="002B37D1">
        <w:rPr>
          <w:rFonts w:ascii="Arial" w:hAnsi="Arial" w:cs="Arial"/>
          <w:b/>
          <w:bCs/>
          <w:i/>
          <w:iCs/>
          <w:sz w:val="20"/>
          <w:szCs w:val="20"/>
        </w:rPr>
        <w:t>–</w:t>
      </w:r>
      <w:r w:rsidRPr="002B37D1">
        <w:rPr>
          <w:rFonts w:ascii="Arial" w:hAnsi="Arial" w:cs="Arial"/>
          <w:b/>
          <w:bCs/>
          <w:sz w:val="20"/>
          <w:szCs w:val="20"/>
        </w:rPr>
        <w:t xml:space="preserve"> </w:t>
      </w:r>
      <w:r w:rsidRPr="004224C3">
        <w:rPr>
          <w:rFonts w:ascii="Arial" w:hAnsi="Arial" w:cs="Arial"/>
          <w:sz w:val="20"/>
          <w:szCs w:val="20"/>
        </w:rPr>
        <w:t>zgodnie</w:t>
      </w:r>
      <w:r w:rsidRPr="002B37D1">
        <w:rPr>
          <w:rFonts w:ascii="Arial" w:hAnsi="Arial" w:cs="Arial"/>
          <w:b/>
          <w:bCs/>
          <w:sz w:val="20"/>
          <w:szCs w:val="20"/>
        </w:rPr>
        <w:t xml:space="preserve"> z Załącznikiem </w:t>
      </w:r>
      <w:r>
        <w:rPr>
          <w:rFonts w:ascii="Arial" w:hAnsi="Arial" w:cs="Arial"/>
          <w:b/>
          <w:bCs/>
          <w:sz w:val="20"/>
          <w:szCs w:val="20"/>
        </w:rPr>
        <w:t xml:space="preserve">               </w:t>
      </w:r>
      <w:r w:rsidRPr="002B37D1">
        <w:rPr>
          <w:rFonts w:ascii="Arial" w:hAnsi="Arial" w:cs="Arial"/>
          <w:b/>
          <w:bCs/>
          <w:sz w:val="20"/>
          <w:szCs w:val="20"/>
        </w:rPr>
        <w:t xml:space="preserve">nr </w:t>
      </w:r>
      <w:r>
        <w:rPr>
          <w:rFonts w:ascii="Arial" w:hAnsi="Arial" w:cs="Arial"/>
          <w:b/>
          <w:bCs/>
          <w:sz w:val="20"/>
          <w:szCs w:val="20"/>
        </w:rPr>
        <w:t>4</w:t>
      </w:r>
      <w:r w:rsidRPr="002B37D1">
        <w:rPr>
          <w:rFonts w:ascii="Arial" w:hAnsi="Arial" w:cs="Arial"/>
          <w:b/>
          <w:bCs/>
          <w:sz w:val="20"/>
          <w:szCs w:val="20"/>
        </w:rPr>
        <w:t xml:space="preserve"> do SIWZ.</w:t>
      </w:r>
    </w:p>
    <w:p w14:paraId="00012E43" w14:textId="77777777" w:rsidR="00A76DE9" w:rsidRPr="00A03C94" w:rsidRDefault="00F95755" w:rsidP="002B013C">
      <w:pPr>
        <w:suppressAutoHyphens w:val="0"/>
        <w:jc w:val="both"/>
        <w:rPr>
          <w:rFonts w:ascii="Arial" w:hAnsi="Arial" w:cs="Arial"/>
          <w:b/>
          <w:bCs/>
          <w:i/>
          <w:sz w:val="16"/>
          <w:szCs w:val="16"/>
          <w:lang w:eastAsia="pl-PL"/>
        </w:rPr>
      </w:pPr>
      <w:r>
        <w:rPr>
          <w:rFonts w:ascii="Arial" w:hAnsi="Arial" w:cs="Arial"/>
          <w:b/>
          <w:bCs/>
          <w:i/>
          <w:sz w:val="16"/>
          <w:szCs w:val="16"/>
          <w:lang w:eastAsia="pl-PL"/>
        </w:rPr>
        <w:t xml:space="preserve">  </w:t>
      </w:r>
    </w:p>
    <w:p w14:paraId="485878B0" w14:textId="77777777" w:rsidR="00A76DE9" w:rsidRPr="00A76DE9" w:rsidRDefault="00A76DE9" w:rsidP="005A6C9A">
      <w:pPr>
        <w:ind w:left="284"/>
        <w:jc w:val="both"/>
        <w:rPr>
          <w:rFonts w:ascii="Arial" w:eastAsia="EUAlbertina-Regular-Identity-H" w:hAnsi="Arial" w:cs="Arial"/>
          <w:i/>
          <w:sz w:val="20"/>
          <w:szCs w:val="20"/>
        </w:rPr>
      </w:pPr>
      <w:r w:rsidRPr="00A76DE9">
        <w:rPr>
          <w:rFonts w:ascii="Arial" w:hAnsi="Arial" w:cs="Arial"/>
          <w:b/>
          <w:i/>
          <w:iCs/>
          <w:sz w:val="20"/>
          <w:szCs w:val="20"/>
          <w:lang w:eastAsia="pl-PL"/>
        </w:rPr>
        <w:t xml:space="preserve">Zamawiający wezwie Wykonawcę, który złoży najkorzystniejszą ofertę, do złożenia </w:t>
      </w:r>
      <w:r w:rsidR="003D4865">
        <w:rPr>
          <w:rFonts w:ascii="Arial" w:hAnsi="Arial" w:cs="Arial"/>
          <w:b/>
          <w:i/>
          <w:iCs/>
          <w:sz w:val="20"/>
          <w:szCs w:val="20"/>
          <w:lang w:eastAsia="pl-PL"/>
        </w:rPr>
        <w:br/>
      </w:r>
      <w:r w:rsidRPr="00A76DE9">
        <w:rPr>
          <w:rFonts w:ascii="Arial" w:hAnsi="Arial" w:cs="Arial"/>
          <w:b/>
          <w:i/>
          <w:iCs/>
          <w:sz w:val="20"/>
          <w:szCs w:val="20"/>
          <w:lang w:eastAsia="pl-PL"/>
        </w:rPr>
        <w:t>w określonym terminie stosownych oświadczeń/dokumentów potwierdzających spełnienie warunków udziału w postępowaniu oraz spełnianie przez oferowane dostawy wymagań określonych przez Zamawiającego, chyba, że pomimo ich złożenia konieczne byłoby unieważnienie postępowania lub odrzucenie oferty.</w:t>
      </w:r>
    </w:p>
    <w:p w14:paraId="6E98B9B9" w14:textId="77777777" w:rsidR="00B371CE" w:rsidRDefault="00B371CE" w:rsidP="005A6C9A">
      <w:pPr>
        <w:rPr>
          <w:rFonts w:ascii="Arial" w:hAnsi="Arial" w:cs="Arial"/>
          <w:b/>
          <w:i/>
          <w:color w:val="000000"/>
          <w:sz w:val="16"/>
          <w:szCs w:val="16"/>
        </w:rPr>
      </w:pPr>
    </w:p>
    <w:p w14:paraId="7419EBEF" w14:textId="77777777" w:rsidR="00094051" w:rsidRDefault="00094051" w:rsidP="000916EF">
      <w:pPr>
        <w:numPr>
          <w:ilvl w:val="0"/>
          <w:numId w:val="52"/>
        </w:numPr>
        <w:suppressAutoHyphens w:val="0"/>
        <w:spacing w:line="360" w:lineRule="auto"/>
        <w:ind w:left="284" w:hanging="568"/>
        <w:jc w:val="both"/>
        <w:rPr>
          <w:rFonts w:ascii="Arial" w:hAnsi="Arial" w:cs="Arial"/>
          <w:b/>
          <w:sz w:val="20"/>
          <w:szCs w:val="20"/>
        </w:rPr>
      </w:pPr>
      <w:r w:rsidRPr="00681085">
        <w:rPr>
          <w:rFonts w:ascii="Arial" w:hAnsi="Arial" w:cs="Arial"/>
          <w:b/>
          <w:sz w:val="20"/>
          <w:szCs w:val="20"/>
          <w:lang w:eastAsia="pl-PL"/>
        </w:rPr>
        <w:t>Wymag</w:t>
      </w:r>
      <w:r w:rsidRPr="00094051">
        <w:rPr>
          <w:rFonts w:ascii="Arial" w:hAnsi="Arial" w:cs="Arial"/>
          <w:b/>
          <w:sz w:val="20"/>
          <w:szCs w:val="20"/>
          <w:lang w:eastAsia="pl-PL"/>
        </w:rPr>
        <w:t>ania dodatkowe, gdy kilka podmiotów składa wspólnie ofertę.</w:t>
      </w:r>
    </w:p>
    <w:p w14:paraId="217D283C" w14:textId="77777777" w:rsidR="00094051" w:rsidRPr="00280617" w:rsidRDefault="00094051" w:rsidP="000916EF">
      <w:pPr>
        <w:pStyle w:val="Akapitzlist"/>
        <w:numPr>
          <w:ilvl w:val="6"/>
          <w:numId w:val="41"/>
        </w:numPr>
        <w:ind w:left="709" w:hanging="425"/>
        <w:jc w:val="both"/>
        <w:rPr>
          <w:rFonts w:ascii="Arial" w:hAnsi="Arial" w:cs="Arial"/>
          <w:sz w:val="20"/>
          <w:szCs w:val="20"/>
        </w:rPr>
      </w:pPr>
      <w:r w:rsidRPr="00B540A4">
        <w:rPr>
          <w:rFonts w:ascii="Arial" w:hAnsi="Arial" w:cs="Arial"/>
          <w:sz w:val="20"/>
          <w:szCs w:val="20"/>
        </w:rPr>
        <w:t xml:space="preserve">Wykonawcy mogą wspólnie ubiegać się o udzielenie zamówienia, w tym przypadku ponoszą solidarną odpowiedzialność za wykonanie </w:t>
      </w:r>
      <w:r w:rsidRPr="00280617">
        <w:rPr>
          <w:rFonts w:ascii="Arial" w:hAnsi="Arial" w:cs="Arial"/>
          <w:sz w:val="20"/>
          <w:szCs w:val="20"/>
        </w:rPr>
        <w:t>umowy i wniesienie zabezpieczenia należytego wykonania umowy.</w:t>
      </w:r>
    </w:p>
    <w:p w14:paraId="597D5BBD" w14:textId="4C5BC4F8" w:rsidR="00B32752" w:rsidRPr="00472415" w:rsidRDefault="00094051" w:rsidP="000916EF">
      <w:pPr>
        <w:pStyle w:val="Akapitzlist"/>
        <w:numPr>
          <w:ilvl w:val="6"/>
          <w:numId w:val="41"/>
        </w:numPr>
        <w:ind w:left="709" w:hanging="425"/>
        <w:jc w:val="both"/>
        <w:rPr>
          <w:rFonts w:ascii="Arial" w:hAnsi="Arial" w:cs="Arial"/>
          <w:b/>
          <w:sz w:val="20"/>
        </w:rPr>
      </w:pPr>
      <w:r w:rsidRPr="00B540A4">
        <w:rPr>
          <w:rFonts w:ascii="Arial" w:hAnsi="Arial" w:cs="Arial"/>
          <w:sz w:val="20"/>
          <w:szCs w:val="20"/>
        </w:rPr>
        <w:t>W przypadku, o którym mowa w ust. 1 Wykonawcy ustanawiają pełnomocnika</w:t>
      </w:r>
      <w:r w:rsidRPr="00B540A4">
        <w:rPr>
          <w:rFonts w:ascii="Arial" w:hAnsi="Arial" w:cs="Arial"/>
          <w:b/>
          <w:sz w:val="20"/>
          <w:szCs w:val="20"/>
        </w:rPr>
        <w:t xml:space="preserve"> </w:t>
      </w:r>
      <w:r w:rsidR="00B371CE">
        <w:rPr>
          <w:rFonts w:ascii="Arial" w:hAnsi="Arial" w:cs="Arial"/>
          <w:b/>
          <w:sz w:val="20"/>
          <w:szCs w:val="20"/>
        </w:rPr>
        <w:t xml:space="preserve">                                       </w:t>
      </w:r>
      <w:r w:rsidRPr="00B540A4">
        <w:rPr>
          <w:rFonts w:ascii="Arial" w:hAnsi="Arial" w:cs="Arial"/>
          <w:sz w:val="20"/>
          <w:szCs w:val="20"/>
        </w:rPr>
        <w:t>do reprezentowania ich w postępowaniu o udzielenie zamówienia</w:t>
      </w:r>
      <w:r w:rsidR="00235252">
        <w:rPr>
          <w:rFonts w:ascii="Arial" w:hAnsi="Arial" w:cs="Arial"/>
          <w:sz w:val="20"/>
          <w:szCs w:val="20"/>
        </w:rPr>
        <w:t>,</w:t>
      </w:r>
      <w:r w:rsidRPr="00B540A4">
        <w:rPr>
          <w:rFonts w:ascii="Arial" w:hAnsi="Arial" w:cs="Arial"/>
          <w:sz w:val="20"/>
          <w:szCs w:val="20"/>
        </w:rPr>
        <w:t xml:space="preserve"> albo reprezentowania </w:t>
      </w:r>
      <w:r w:rsidR="00B371CE">
        <w:rPr>
          <w:rFonts w:ascii="Arial" w:hAnsi="Arial" w:cs="Arial"/>
          <w:sz w:val="20"/>
          <w:szCs w:val="20"/>
        </w:rPr>
        <w:t xml:space="preserve">                      </w:t>
      </w:r>
      <w:r w:rsidRPr="00B540A4">
        <w:rPr>
          <w:rFonts w:ascii="Arial" w:hAnsi="Arial" w:cs="Arial"/>
          <w:sz w:val="20"/>
          <w:szCs w:val="20"/>
        </w:rPr>
        <w:t xml:space="preserve">w postępowaniu i zawarcia umowy w sprawie zamówienia. Wszelką korespondencję związaną </w:t>
      </w:r>
      <w:r w:rsidR="00B371CE">
        <w:rPr>
          <w:rFonts w:ascii="Arial" w:hAnsi="Arial" w:cs="Arial"/>
          <w:sz w:val="20"/>
          <w:szCs w:val="20"/>
        </w:rPr>
        <w:t xml:space="preserve">               </w:t>
      </w:r>
      <w:r w:rsidRPr="00B540A4">
        <w:rPr>
          <w:rFonts w:ascii="Arial" w:hAnsi="Arial" w:cs="Arial"/>
          <w:sz w:val="20"/>
          <w:szCs w:val="20"/>
        </w:rPr>
        <w:t>z prowadzonym postępowaniem Zamawiający będzie prowadził wyłącznie z ustanowionym pełnomocnikiem</w:t>
      </w:r>
      <w:r w:rsidR="00B32752">
        <w:rPr>
          <w:rFonts w:ascii="Arial" w:hAnsi="Arial" w:cs="Arial"/>
          <w:sz w:val="20"/>
          <w:szCs w:val="20"/>
        </w:rPr>
        <w:t xml:space="preserve"> </w:t>
      </w:r>
      <w:r w:rsidR="00B32752" w:rsidRPr="00B32752">
        <w:rPr>
          <w:rFonts w:ascii="Arial" w:hAnsi="Arial" w:cs="Arial"/>
          <w:b/>
          <w:sz w:val="20"/>
        </w:rPr>
        <w:t xml:space="preserve">ze skutkiem dla wszystkich wspólnie ubiegających się o zamówienie. </w:t>
      </w:r>
    </w:p>
    <w:p w14:paraId="4C2F788A" w14:textId="1C5B9369" w:rsidR="00B371CE" w:rsidRPr="009D1F7E" w:rsidRDefault="00E31D05" w:rsidP="000916EF">
      <w:pPr>
        <w:pStyle w:val="Akapitzlist"/>
        <w:numPr>
          <w:ilvl w:val="6"/>
          <w:numId w:val="41"/>
        </w:numPr>
        <w:ind w:left="709" w:hanging="425"/>
        <w:rPr>
          <w:rFonts w:ascii="Arial" w:hAnsi="Arial" w:cs="Arial"/>
          <w:sz w:val="20"/>
          <w:szCs w:val="20"/>
        </w:rPr>
      </w:pPr>
      <w:r w:rsidRPr="00E31D05">
        <w:rPr>
          <w:rFonts w:ascii="Arial" w:hAnsi="Arial" w:cs="Arial"/>
          <w:sz w:val="20"/>
          <w:szCs w:val="20"/>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5430273D" w14:textId="77777777" w:rsidR="00451EB4" w:rsidRPr="00451EB4" w:rsidRDefault="00451EB4" w:rsidP="00451EB4">
      <w:pPr>
        <w:ind w:left="4964"/>
        <w:rPr>
          <w:rFonts w:ascii="Arial" w:hAnsi="Arial" w:cs="Arial"/>
          <w:sz w:val="6"/>
          <w:szCs w:val="6"/>
        </w:rPr>
      </w:pPr>
    </w:p>
    <w:p w14:paraId="565E3895" w14:textId="77777777" w:rsidR="00094051" w:rsidRPr="0043206F" w:rsidRDefault="00094051" w:rsidP="000916EF">
      <w:pPr>
        <w:pStyle w:val="Akapitzlist"/>
        <w:numPr>
          <w:ilvl w:val="6"/>
          <w:numId w:val="41"/>
        </w:numPr>
        <w:spacing w:line="276" w:lineRule="auto"/>
        <w:ind w:left="709" w:hanging="425"/>
        <w:jc w:val="both"/>
        <w:rPr>
          <w:rFonts w:ascii="Arial" w:hAnsi="Arial" w:cs="Arial"/>
          <w:b/>
          <w:bCs/>
          <w:sz w:val="20"/>
          <w:szCs w:val="20"/>
          <w:u w:val="single"/>
        </w:rPr>
      </w:pPr>
      <w:r w:rsidRPr="0043206F">
        <w:rPr>
          <w:rFonts w:ascii="Arial" w:hAnsi="Arial" w:cs="Arial"/>
          <w:b/>
          <w:bCs/>
          <w:sz w:val="20"/>
          <w:szCs w:val="20"/>
          <w:u w:val="single"/>
        </w:rPr>
        <w:t xml:space="preserve">W przypadku, kiedy kilku Wykonawców składa ofertę wspólnie, do oferty należy załączyć: </w:t>
      </w:r>
    </w:p>
    <w:p w14:paraId="77AD9BC5" w14:textId="77777777" w:rsidR="00EB00C9" w:rsidRPr="0043206F" w:rsidRDefault="00EB00C9" w:rsidP="00EB00C9">
      <w:pPr>
        <w:ind w:left="4964"/>
        <w:jc w:val="both"/>
        <w:rPr>
          <w:rFonts w:ascii="Arial" w:hAnsi="Arial" w:cs="Arial"/>
          <w:b/>
          <w:bCs/>
          <w:sz w:val="6"/>
          <w:szCs w:val="6"/>
          <w:u w:val="single"/>
        </w:rPr>
      </w:pPr>
    </w:p>
    <w:p w14:paraId="5A3DC721" w14:textId="77777777" w:rsidR="003A7326" w:rsidRPr="0043206F" w:rsidRDefault="003A7326" w:rsidP="000916EF">
      <w:pPr>
        <w:numPr>
          <w:ilvl w:val="3"/>
          <w:numId w:val="64"/>
        </w:numPr>
        <w:tabs>
          <w:tab w:val="clear" w:pos="1060"/>
          <w:tab w:val="left" w:pos="993"/>
        </w:tabs>
        <w:suppressAutoHyphens w:val="0"/>
        <w:adjustRightInd w:val="0"/>
        <w:ind w:left="851" w:right="-23" w:hanging="142"/>
        <w:textAlignment w:val="baseline"/>
        <w:rPr>
          <w:rFonts w:ascii="Arial" w:hAnsi="Arial" w:cs="Arial"/>
          <w:sz w:val="20"/>
          <w:szCs w:val="20"/>
          <w:lang w:eastAsia="pl-PL"/>
        </w:rPr>
      </w:pPr>
      <w:r w:rsidRPr="0043206F">
        <w:rPr>
          <w:rFonts w:ascii="Arial" w:hAnsi="Arial" w:cs="Arial"/>
          <w:b/>
          <w:sz w:val="20"/>
          <w:szCs w:val="20"/>
          <w:lang w:eastAsia="pl-PL"/>
        </w:rPr>
        <w:t>na dzień składania poprzez EFO:</w:t>
      </w:r>
    </w:p>
    <w:p w14:paraId="0F0D32DB" w14:textId="77777777" w:rsidR="00EB00C9" w:rsidRPr="0043206F" w:rsidRDefault="00EB00C9" w:rsidP="00EB00C9">
      <w:pPr>
        <w:tabs>
          <w:tab w:val="left" w:pos="993"/>
        </w:tabs>
        <w:suppressAutoHyphens w:val="0"/>
        <w:adjustRightInd w:val="0"/>
        <w:ind w:left="700" w:right="-23"/>
        <w:textAlignment w:val="baseline"/>
        <w:rPr>
          <w:rFonts w:ascii="Arial" w:hAnsi="Arial" w:cs="Arial"/>
          <w:sz w:val="6"/>
          <w:szCs w:val="6"/>
          <w:lang w:eastAsia="pl-PL"/>
        </w:rPr>
      </w:pPr>
    </w:p>
    <w:p w14:paraId="0864A453" w14:textId="77777777" w:rsidR="003A7326" w:rsidRPr="0043206F" w:rsidRDefault="003A7326" w:rsidP="000916EF">
      <w:pPr>
        <w:numPr>
          <w:ilvl w:val="2"/>
          <w:numId w:val="65"/>
        </w:numPr>
        <w:tabs>
          <w:tab w:val="clear" w:pos="1780"/>
        </w:tabs>
        <w:suppressAutoHyphens w:val="0"/>
        <w:adjustRightInd w:val="0"/>
        <w:ind w:left="1276" w:right="-23" w:hanging="283"/>
        <w:jc w:val="both"/>
        <w:textAlignment w:val="baseline"/>
        <w:rPr>
          <w:rFonts w:ascii="Arial" w:hAnsi="Arial" w:cs="Arial"/>
          <w:sz w:val="20"/>
          <w:szCs w:val="20"/>
          <w:lang w:eastAsia="pl-PL"/>
        </w:rPr>
      </w:pPr>
      <w:r w:rsidRPr="0043206F">
        <w:rPr>
          <w:rFonts w:ascii="Arial" w:hAnsi="Arial" w:cs="Arial"/>
          <w:sz w:val="20"/>
          <w:szCs w:val="20"/>
          <w:lang w:eastAsia="pl-PL"/>
        </w:rPr>
        <w:t>pełnomocnictwo, podpisane przez upoważnionych przedstawicieli wszystkich pozostałych Wykonawców,</w:t>
      </w:r>
    </w:p>
    <w:p w14:paraId="1800B070" w14:textId="77777777" w:rsidR="003A7326" w:rsidRPr="0043206F" w:rsidRDefault="003A7326" w:rsidP="000916EF">
      <w:pPr>
        <w:numPr>
          <w:ilvl w:val="2"/>
          <w:numId w:val="65"/>
        </w:numPr>
        <w:tabs>
          <w:tab w:val="clear" w:pos="1780"/>
        </w:tabs>
        <w:suppressAutoHyphens w:val="0"/>
        <w:adjustRightInd w:val="0"/>
        <w:ind w:left="1276" w:right="-23" w:hanging="283"/>
        <w:jc w:val="both"/>
        <w:textAlignment w:val="baseline"/>
        <w:rPr>
          <w:rFonts w:ascii="Arial" w:hAnsi="Arial" w:cs="Arial"/>
          <w:sz w:val="20"/>
          <w:szCs w:val="20"/>
          <w:lang w:eastAsia="pl-PL"/>
        </w:rPr>
      </w:pPr>
      <w:r w:rsidRPr="0043206F">
        <w:rPr>
          <w:rFonts w:ascii="Arial" w:hAnsi="Arial" w:cs="Arial"/>
          <w:sz w:val="20"/>
          <w:szCs w:val="20"/>
          <w:lang w:eastAsia="pl-PL"/>
        </w:rPr>
        <w:lastRenderedPageBreak/>
        <w:t>wystawiony indywidualnie dla każdego z Wykonawców</w:t>
      </w:r>
      <w:r w:rsidRPr="0043206F">
        <w:rPr>
          <w:rFonts w:ascii="Arial" w:hAnsi="Arial" w:cs="Arial"/>
          <w:sz w:val="20"/>
          <w:szCs w:val="20"/>
        </w:rPr>
        <w:t xml:space="preserve"> aktualny odpis z właściwego rejestru, jeżeli odrębne przepisy wymagają wpisu do rejestru</w:t>
      </w:r>
      <w:r w:rsidRPr="0043206F">
        <w:rPr>
          <w:rFonts w:ascii="Arial" w:hAnsi="Arial" w:cs="Arial"/>
          <w:sz w:val="20"/>
          <w:szCs w:val="20"/>
          <w:lang w:eastAsia="pl-PL"/>
        </w:rPr>
        <w:t xml:space="preserve">, </w:t>
      </w:r>
      <w:r w:rsidRPr="0043206F">
        <w:rPr>
          <w:rFonts w:ascii="Arial" w:hAnsi="Arial" w:cs="Arial"/>
          <w:sz w:val="20"/>
          <w:szCs w:val="20"/>
        </w:rPr>
        <w:t xml:space="preserve">wystawiony nie wcześniej niż </w:t>
      </w:r>
      <w:r w:rsidRPr="0043206F">
        <w:rPr>
          <w:rFonts w:ascii="Arial" w:hAnsi="Arial" w:cs="Arial"/>
          <w:b/>
          <w:bCs/>
          <w:sz w:val="20"/>
          <w:szCs w:val="20"/>
        </w:rPr>
        <w:t>6 miesięcy</w:t>
      </w:r>
      <w:r w:rsidRPr="0043206F">
        <w:rPr>
          <w:rFonts w:ascii="Arial" w:hAnsi="Arial" w:cs="Arial"/>
          <w:sz w:val="20"/>
          <w:szCs w:val="20"/>
        </w:rPr>
        <w:t xml:space="preserve"> przed upływem terminu składania ofert, a dla Wykonawców, którzy prowadzą działalność na podstawie innych dokumentów - ten dokument;</w:t>
      </w:r>
    </w:p>
    <w:p w14:paraId="6D7D7993" w14:textId="77777777" w:rsidR="00EB00C9" w:rsidRPr="0043206F" w:rsidRDefault="00EB00C9" w:rsidP="00EB00C9">
      <w:pPr>
        <w:suppressAutoHyphens w:val="0"/>
        <w:adjustRightInd w:val="0"/>
        <w:ind w:left="1440" w:right="-23"/>
        <w:jc w:val="both"/>
        <w:textAlignment w:val="baseline"/>
        <w:rPr>
          <w:rFonts w:ascii="Arial" w:hAnsi="Arial" w:cs="Arial"/>
          <w:sz w:val="6"/>
          <w:szCs w:val="6"/>
          <w:lang w:eastAsia="pl-PL"/>
        </w:rPr>
      </w:pPr>
    </w:p>
    <w:p w14:paraId="01ADE1C9" w14:textId="77777777" w:rsidR="003A7326" w:rsidRPr="0043206F" w:rsidRDefault="003A7326" w:rsidP="000916EF">
      <w:pPr>
        <w:numPr>
          <w:ilvl w:val="3"/>
          <w:numId w:val="64"/>
        </w:numPr>
        <w:tabs>
          <w:tab w:val="clear" w:pos="1060"/>
          <w:tab w:val="left" w:pos="993"/>
        </w:tabs>
        <w:suppressAutoHyphens w:val="0"/>
        <w:ind w:left="851" w:hanging="142"/>
        <w:rPr>
          <w:rFonts w:ascii="Arial" w:hAnsi="Arial" w:cs="Arial"/>
          <w:b/>
          <w:sz w:val="20"/>
          <w:szCs w:val="20"/>
          <w:lang w:eastAsia="pl-PL"/>
        </w:rPr>
      </w:pPr>
      <w:r w:rsidRPr="0043206F">
        <w:rPr>
          <w:rFonts w:ascii="Arial" w:hAnsi="Arial" w:cs="Arial"/>
          <w:b/>
          <w:sz w:val="20"/>
          <w:szCs w:val="20"/>
          <w:lang w:eastAsia="pl-PL"/>
        </w:rPr>
        <w:t>na wezwanie Komisji Przetargowej:</w:t>
      </w:r>
    </w:p>
    <w:p w14:paraId="06BB865C" w14:textId="77777777" w:rsidR="00EB00C9" w:rsidRPr="0043206F" w:rsidRDefault="00EB00C9" w:rsidP="00EB00C9">
      <w:pPr>
        <w:tabs>
          <w:tab w:val="left" w:pos="993"/>
        </w:tabs>
        <w:suppressAutoHyphens w:val="0"/>
        <w:ind w:left="700"/>
        <w:rPr>
          <w:rFonts w:ascii="Arial" w:hAnsi="Arial" w:cs="Arial"/>
          <w:b/>
          <w:sz w:val="6"/>
          <w:szCs w:val="6"/>
          <w:lang w:eastAsia="pl-PL"/>
        </w:rPr>
      </w:pPr>
    </w:p>
    <w:p w14:paraId="631E1C96" w14:textId="77777777" w:rsidR="003A7326" w:rsidRPr="0043206F" w:rsidRDefault="003A7326" w:rsidP="000916EF">
      <w:pPr>
        <w:numPr>
          <w:ilvl w:val="0"/>
          <w:numId w:val="66"/>
        </w:numPr>
        <w:suppressAutoHyphens w:val="0"/>
        <w:adjustRightInd w:val="0"/>
        <w:ind w:left="1276" w:right="-23" w:hanging="283"/>
        <w:jc w:val="both"/>
        <w:textAlignment w:val="baseline"/>
        <w:rPr>
          <w:rFonts w:ascii="Arial" w:hAnsi="Arial" w:cs="Arial"/>
          <w:spacing w:val="-4"/>
          <w:sz w:val="20"/>
          <w:szCs w:val="20"/>
          <w:lang w:eastAsia="pl-PL"/>
        </w:rPr>
      </w:pPr>
      <w:r w:rsidRPr="0043206F">
        <w:rPr>
          <w:rFonts w:ascii="Arial" w:hAnsi="Arial" w:cs="Arial"/>
          <w:sz w:val="20"/>
          <w:szCs w:val="20"/>
          <w:lang w:eastAsia="pl-PL"/>
        </w:rPr>
        <w:t>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43206F">
        <w:rPr>
          <w:rFonts w:ascii="Arial" w:hAnsi="Arial" w:cs="Arial"/>
          <w:spacing w:val="-4"/>
          <w:sz w:val="20"/>
          <w:szCs w:val="20"/>
          <w:lang w:eastAsia="pl-PL"/>
        </w:rPr>
        <w:t>,</w:t>
      </w:r>
    </w:p>
    <w:p w14:paraId="153B9AED" w14:textId="77777777" w:rsidR="003A7326" w:rsidRPr="0043206F" w:rsidRDefault="003A7326" w:rsidP="000916EF">
      <w:pPr>
        <w:numPr>
          <w:ilvl w:val="0"/>
          <w:numId w:val="66"/>
        </w:numPr>
        <w:tabs>
          <w:tab w:val="left" w:pos="1843"/>
        </w:tabs>
        <w:suppressAutoHyphens w:val="0"/>
        <w:adjustRightInd w:val="0"/>
        <w:ind w:left="1276" w:right="-23" w:hanging="283"/>
        <w:jc w:val="both"/>
        <w:textAlignment w:val="baseline"/>
        <w:rPr>
          <w:rFonts w:ascii="Arial" w:hAnsi="Arial" w:cs="Arial"/>
          <w:spacing w:val="-4"/>
          <w:sz w:val="20"/>
          <w:szCs w:val="20"/>
          <w:lang w:eastAsia="pl-PL"/>
        </w:rPr>
      </w:pPr>
      <w:r w:rsidRPr="0043206F">
        <w:rPr>
          <w:rFonts w:ascii="Arial" w:hAnsi="Arial" w:cs="Arial"/>
          <w:spacing w:val="-4"/>
          <w:sz w:val="20"/>
          <w:szCs w:val="20"/>
          <w:lang w:eastAsia="pl-PL"/>
        </w:rPr>
        <w:t>oświadczenie o solidarnej odpowiedzialności za wykonanie przedmiotu Zamówienia</w:t>
      </w:r>
      <w:r w:rsidRPr="0043206F">
        <w:rPr>
          <w:rFonts w:ascii="Arial" w:hAnsi="Arial" w:cs="Arial"/>
          <w:sz w:val="20"/>
          <w:szCs w:val="20"/>
        </w:rPr>
        <w:t xml:space="preserve"> stanowiącego </w:t>
      </w:r>
      <w:r w:rsidRPr="0043206F">
        <w:rPr>
          <w:rFonts w:ascii="Arial" w:hAnsi="Arial" w:cs="Arial"/>
          <w:b/>
          <w:sz w:val="20"/>
          <w:szCs w:val="20"/>
        </w:rPr>
        <w:t xml:space="preserve">Załącznik Nr </w:t>
      </w:r>
      <w:r w:rsidR="007269AE">
        <w:rPr>
          <w:rFonts w:ascii="Arial" w:hAnsi="Arial" w:cs="Arial"/>
          <w:b/>
          <w:sz w:val="20"/>
          <w:szCs w:val="20"/>
        </w:rPr>
        <w:t>5</w:t>
      </w:r>
      <w:r w:rsidRPr="0043206F">
        <w:rPr>
          <w:rFonts w:ascii="Arial" w:hAnsi="Arial" w:cs="Arial"/>
          <w:b/>
          <w:sz w:val="20"/>
          <w:szCs w:val="20"/>
        </w:rPr>
        <w:t xml:space="preserve"> do</w:t>
      </w:r>
      <w:r w:rsidRPr="0043206F">
        <w:rPr>
          <w:rFonts w:ascii="Arial" w:hAnsi="Arial" w:cs="Arial"/>
          <w:b/>
          <w:i/>
          <w:sz w:val="20"/>
          <w:szCs w:val="20"/>
        </w:rPr>
        <w:t xml:space="preserve"> </w:t>
      </w:r>
      <w:r w:rsidRPr="0043206F">
        <w:rPr>
          <w:rFonts w:ascii="Arial" w:hAnsi="Arial" w:cs="Arial"/>
          <w:b/>
          <w:sz w:val="20"/>
          <w:szCs w:val="20"/>
        </w:rPr>
        <w:t>SIWZ</w:t>
      </w:r>
      <w:r w:rsidRPr="0043206F">
        <w:rPr>
          <w:rFonts w:ascii="Arial" w:hAnsi="Arial" w:cs="Arial"/>
          <w:spacing w:val="-4"/>
          <w:sz w:val="20"/>
          <w:szCs w:val="20"/>
          <w:lang w:eastAsia="pl-PL"/>
        </w:rPr>
        <w:t>,</w:t>
      </w:r>
    </w:p>
    <w:p w14:paraId="2AB324A1" w14:textId="77777777" w:rsidR="003A7326" w:rsidRPr="00D0655F" w:rsidRDefault="00D0655F" w:rsidP="000916EF">
      <w:pPr>
        <w:numPr>
          <w:ilvl w:val="0"/>
          <w:numId w:val="66"/>
        </w:numPr>
        <w:tabs>
          <w:tab w:val="left" w:pos="1843"/>
        </w:tabs>
        <w:suppressAutoHyphens w:val="0"/>
        <w:adjustRightInd w:val="0"/>
        <w:ind w:left="1276" w:right="-23" w:hanging="283"/>
        <w:jc w:val="both"/>
        <w:textAlignment w:val="baseline"/>
        <w:rPr>
          <w:rFonts w:ascii="Arial" w:hAnsi="Arial" w:cs="Arial"/>
          <w:spacing w:val="-4"/>
          <w:sz w:val="20"/>
          <w:szCs w:val="20"/>
          <w:lang w:eastAsia="pl-PL"/>
        </w:rPr>
      </w:pPr>
      <w:r w:rsidRPr="00D0655F">
        <w:rPr>
          <w:rFonts w:ascii="Arial" w:hAnsi="Arial" w:cs="Arial"/>
          <w:spacing w:val="-4"/>
          <w:sz w:val="20"/>
          <w:szCs w:val="20"/>
          <w:lang w:eastAsia="pl-PL"/>
        </w:rPr>
        <w:t>umowę regulującą współpracę tych Wykonawców tzn. umowę konsorcjum.</w:t>
      </w:r>
    </w:p>
    <w:p w14:paraId="3591069C" w14:textId="77777777" w:rsidR="00EB00C9" w:rsidRPr="00EB00C9" w:rsidRDefault="00EB00C9" w:rsidP="00EB00C9">
      <w:pPr>
        <w:tabs>
          <w:tab w:val="left" w:pos="1843"/>
        </w:tabs>
        <w:suppressAutoHyphens w:val="0"/>
        <w:adjustRightInd w:val="0"/>
        <w:ind w:left="426" w:right="-23"/>
        <w:jc w:val="both"/>
        <w:textAlignment w:val="baseline"/>
        <w:rPr>
          <w:rFonts w:ascii="Arial" w:hAnsi="Arial" w:cs="Arial"/>
          <w:spacing w:val="-4"/>
          <w:sz w:val="6"/>
          <w:szCs w:val="6"/>
          <w:highlight w:val="yellow"/>
          <w:lang w:eastAsia="pl-PL"/>
        </w:rPr>
      </w:pPr>
    </w:p>
    <w:p w14:paraId="17B76B83" w14:textId="77777777" w:rsidR="00094051" w:rsidRDefault="00094051" w:rsidP="000916EF">
      <w:pPr>
        <w:pStyle w:val="Akapitzlist"/>
        <w:numPr>
          <w:ilvl w:val="0"/>
          <w:numId w:val="42"/>
        </w:numPr>
        <w:ind w:left="709" w:hanging="425"/>
        <w:jc w:val="both"/>
        <w:rPr>
          <w:rFonts w:ascii="Arial" w:hAnsi="Arial" w:cs="Arial"/>
          <w:sz w:val="20"/>
          <w:szCs w:val="20"/>
        </w:rPr>
      </w:pPr>
      <w:r w:rsidRPr="007A2D1D">
        <w:rPr>
          <w:rFonts w:ascii="Arial" w:hAnsi="Arial" w:cs="Arial"/>
          <w:sz w:val="20"/>
          <w:szCs w:val="20"/>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w:t>
      </w:r>
      <w:r w:rsidR="00802306" w:rsidRPr="007A2D1D">
        <w:rPr>
          <w:rFonts w:ascii="Arial" w:hAnsi="Arial" w:cs="Arial"/>
          <w:sz w:val="20"/>
          <w:szCs w:val="20"/>
        </w:rPr>
        <w:t xml:space="preserve"> </w:t>
      </w:r>
      <w:r w:rsidRPr="007A2D1D">
        <w:rPr>
          <w:rFonts w:ascii="Arial" w:hAnsi="Arial" w:cs="Arial"/>
          <w:sz w:val="20"/>
          <w:szCs w:val="20"/>
        </w:rPr>
        <w:t>(jeśli są wymagane). Jeżeli jeden z Wykonawców spełnia określone przez Zamawiającego warunki można przedłożyć tylko dokumenty jego dotyczące.</w:t>
      </w:r>
    </w:p>
    <w:p w14:paraId="72A43616" w14:textId="77777777" w:rsidR="007A2D1D" w:rsidRPr="0093680B" w:rsidRDefault="007A2D1D" w:rsidP="00655CCC">
      <w:pPr>
        <w:jc w:val="both"/>
        <w:rPr>
          <w:rFonts w:ascii="Arial" w:hAnsi="Arial" w:cs="Arial"/>
          <w:sz w:val="16"/>
          <w:szCs w:val="16"/>
        </w:rPr>
      </w:pPr>
    </w:p>
    <w:p w14:paraId="20BBDE5C" w14:textId="77777777" w:rsidR="00094051" w:rsidRPr="00925A8C" w:rsidRDefault="00094051" w:rsidP="000916EF">
      <w:pPr>
        <w:numPr>
          <w:ilvl w:val="0"/>
          <w:numId w:val="52"/>
        </w:numPr>
        <w:suppressAutoHyphens w:val="0"/>
        <w:ind w:left="284" w:hanging="568"/>
        <w:jc w:val="both"/>
        <w:rPr>
          <w:rFonts w:ascii="Arial" w:hAnsi="Arial" w:cs="Arial"/>
          <w:b/>
        </w:rPr>
      </w:pPr>
      <w:r w:rsidRPr="00925A8C">
        <w:rPr>
          <w:rFonts w:ascii="Arial" w:hAnsi="Arial" w:cs="Arial"/>
          <w:b/>
          <w:sz w:val="20"/>
          <w:szCs w:val="20"/>
        </w:rPr>
        <w:t>Opis sposobu przygotowania oferty.</w:t>
      </w:r>
      <w:r w:rsidR="00AB3767" w:rsidRPr="00925A8C">
        <w:rPr>
          <w:rFonts w:ascii="Arial" w:hAnsi="Arial" w:cs="Arial"/>
          <w:b/>
          <w:sz w:val="20"/>
          <w:szCs w:val="20"/>
        </w:rPr>
        <w:t xml:space="preserve"> </w:t>
      </w:r>
    </w:p>
    <w:p w14:paraId="624E2658" w14:textId="77777777" w:rsidR="001F424C" w:rsidRPr="00925A8C" w:rsidRDefault="001F424C" w:rsidP="001F424C">
      <w:pPr>
        <w:suppressAutoHyphens w:val="0"/>
        <w:jc w:val="both"/>
        <w:rPr>
          <w:rFonts w:ascii="Arial" w:hAnsi="Arial" w:cs="Arial"/>
          <w:b/>
          <w:sz w:val="6"/>
          <w:szCs w:val="6"/>
        </w:rPr>
      </w:pPr>
    </w:p>
    <w:p w14:paraId="6B21DD46" w14:textId="77777777" w:rsidR="003A7326" w:rsidRPr="00925A8C" w:rsidRDefault="003A7326" w:rsidP="000916EF">
      <w:pPr>
        <w:numPr>
          <w:ilvl w:val="0"/>
          <w:numId w:val="67"/>
        </w:numPr>
        <w:tabs>
          <w:tab w:val="clear" w:pos="908"/>
        </w:tabs>
        <w:suppressAutoHyphens w:val="0"/>
        <w:spacing w:line="276" w:lineRule="auto"/>
        <w:ind w:left="709" w:hanging="425"/>
        <w:jc w:val="both"/>
        <w:rPr>
          <w:rFonts w:ascii="Arial" w:hAnsi="Arial" w:cs="Arial"/>
          <w:sz w:val="20"/>
          <w:szCs w:val="20"/>
        </w:rPr>
      </w:pPr>
      <w:r w:rsidRPr="00925A8C">
        <w:rPr>
          <w:rFonts w:ascii="Arial" w:hAnsi="Arial" w:cs="Arial"/>
          <w:sz w:val="20"/>
          <w:szCs w:val="20"/>
        </w:rPr>
        <w:t>Oferta składa się z:</w:t>
      </w:r>
    </w:p>
    <w:p w14:paraId="0D32C86F" w14:textId="77777777" w:rsidR="003A7326" w:rsidRPr="003A7326" w:rsidRDefault="003A7326" w:rsidP="000916EF">
      <w:pPr>
        <w:numPr>
          <w:ilvl w:val="1"/>
          <w:numId w:val="68"/>
        </w:numPr>
        <w:tabs>
          <w:tab w:val="clear" w:pos="1440"/>
          <w:tab w:val="left" w:pos="1418"/>
        </w:tabs>
        <w:suppressAutoHyphens w:val="0"/>
        <w:spacing w:line="276" w:lineRule="auto"/>
        <w:ind w:left="993" w:hanging="284"/>
        <w:contextualSpacing/>
        <w:jc w:val="both"/>
        <w:rPr>
          <w:rFonts w:ascii="Arial" w:hAnsi="Arial" w:cs="Arial"/>
          <w:sz w:val="20"/>
          <w:szCs w:val="20"/>
          <w:lang w:eastAsia="pl-PL"/>
        </w:rPr>
      </w:pPr>
      <w:r w:rsidRPr="00925A8C">
        <w:rPr>
          <w:rFonts w:ascii="Arial" w:hAnsi="Arial" w:cs="Arial"/>
          <w:sz w:val="20"/>
          <w:szCs w:val="20"/>
          <w:lang w:eastAsia="pl-PL"/>
        </w:rPr>
        <w:t>Elektronicznego</w:t>
      </w:r>
      <w:r w:rsidRPr="003A7326">
        <w:rPr>
          <w:rFonts w:ascii="Arial" w:hAnsi="Arial" w:cs="Arial"/>
          <w:sz w:val="20"/>
          <w:szCs w:val="20"/>
          <w:lang w:eastAsia="pl-PL"/>
        </w:rPr>
        <w:t xml:space="preserve"> Formularza Ofertowego,</w:t>
      </w:r>
    </w:p>
    <w:p w14:paraId="7040037E" w14:textId="77777777" w:rsidR="003A7326" w:rsidRPr="00D0655F" w:rsidRDefault="003A7326" w:rsidP="000916EF">
      <w:pPr>
        <w:numPr>
          <w:ilvl w:val="1"/>
          <w:numId w:val="68"/>
        </w:numPr>
        <w:tabs>
          <w:tab w:val="clear" w:pos="1440"/>
          <w:tab w:val="left" w:pos="1418"/>
        </w:tabs>
        <w:suppressAutoHyphens w:val="0"/>
        <w:spacing w:line="276" w:lineRule="auto"/>
        <w:ind w:left="993" w:hanging="284"/>
        <w:contextualSpacing/>
        <w:jc w:val="both"/>
        <w:rPr>
          <w:rFonts w:ascii="Arial" w:hAnsi="Arial" w:cs="Arial"/>
          <w:sz w:val="20"/>
          <w:lang w:eastAsia="pl-PL"/>
        </w:rPr>
      </w:pPr>
      <w:r w:rsidRPr="003A7326">
        <w:rPr>
          <w:rFonts w:ascii="Arial" w:hAnsi="Arial" w:cs="Arial"/>
          <w:sz w:val="20"/>
          <w:lang w:eastAsia="pl-PL"/>
        </w:rPr>
        <w:t xml:space="preserve">oświadczeń i dokumentów o których mowa </w:t>
      </w:r>
      <w:r w:rsidRPr="00B44109">
        <w:rPr>
          <w:rFonts w:ascii="Arial" w:hAnsi="Arial" w:cs="Arial"/>
          <w:b/>
          <w:bCs/>
          <w:sz w:val="20"/>
          <w:lang w:eastAsia="pl-PL"/>
        </w:rPr>
        <w:t>w części VI–VII</w:t>
      </w:r>
      <w:r w:rsidR="00B44109" w:rsidRPr="00B44109">
        <w:rPr>
          <w:rFonts w:ascii="Arial" w:hAnsi="Arial" w:cs="Arial"/>
          <w:b/>
          <w:bCs/>
          <w:sz w:val="20"/>
          <w:lang w:eastAsia="pl-PL"/>
        </w:rPr>
        <w:t xml:space="preserve"> </w:t>
      </w:r>
      <w:r w:rsidRPr="00B44109">
        <w:rPr>
          <w:rFonts w:ascii="Arial" w:hAnsi="Arial" w:cs="Arial"/>
          <w:b/>
          <w:bCs/>
          <w:sz w:val="20"/>
          <w:lang w:eastAsia="pl-PL"/>
        </w:rPr>
        <w:t>SIWZ</w:t>
      </w:r>
      <w:r w:rsidR="00D0655F">
        <w:rPr>
          <w:rFonts w:ascii="Arial" w:hAnsi="Arial" w:cs="Arial"/>
          <w:sz w:val="20"/>
          <w:lang w:eastAsia="pl-PL"/>
        </w:rPr>
        <w:t xml:space="preserve"> </w:t>
      </w:r>
      <w:r w:rsidR="00D0655F" w:rsidRPr="00D0655F">
        <w:rPr>
          <w:rFonts w:ascii="Arial" w:hAnsi="Arial" w:cs="Arial"/>
          <w:sz w:val="20"/>
          <w:lang w:eastAsia="pl-PL"/>
        </w:rPr>
        <w:t xml:space="preserve">– składanych </w:t>
      </w:r>
      <w:r w:rsidR="00D0655F" w:rsidRPr="00D0655F">
        <w:rPr>
          <w:rFonts w:ascii="Arial" w:hAnsi="Arial" w:cs="Arial"/>
          <w:sz w:val="20"/>
          <w:lang w:eastAsia="pl-PL"/>
        </w:rPr>
        <w:br/>
        <w:t>w terminach opisanych w pkt VI-VII SIWZ</w:t>
      </w:r>
      <w:r w:rsidRPr="00D0655F">
        <w:rPr>
          <w:rFonts w:ascii="Arial" w:hAnsi="Arial" w:cs="Arial"/>
          <w:sz w:val="20"/>
          <w:lang w:eastAsia="pl-PL"/>
        </w:rPr>
        <w:t>,</w:t>
      </w:r>
    </w:p>
    <w:p w14:paraId="62D2E950" w14:textId="77777777" w:rsidR="00C558DB" w:rsidRPr="00C558DB" w:rsidRDefault="00D65FC6" w:rsidP="000916EF">
      <w:pPr>
        <w:pStyle w:val="Akapitzlist"/>
        <w:numPr>
          <w:ilvl w:val="1"/>
          <w:numId w:val="68"/>
        </w:numPr>
        <w:tabs>
          <w:tab w:val="clear" w:pos="1440"/>
          <w:tab w:val="left" w:pos="1418"/>
        </w:tabs>
        <w:spacing w:line="276" w:lineRule="auto"/>
        <w:ind w:left="993" w:hanging="284"/>
        <w:jc w:val="both"/>
        <w:rPr>
          <w:rFonts w:ascii="Arial" w:hAnsi="Arial" w:cs="Arial"/>
          <w:sz w:val="20"/>
        </w:rPr>
      </w:pPr>
      <w:r w:rsidRPr="00D65FC6">
        <w:rPr>
          <w:rFonts w:ascii="Arial" w:hAnsi="Arial" w:cs="Arial"/>
          <w:sz w:val="20"/>
        </w:rPr>
        <w:t>pełnomocnictwa wskazującego, iż osoba występująca w imieniu Wykonawcy lub Wykonawca występujący w imieniu Wykonawców wspólnie ubiegających się o udzielenie zamówienia, jest do tego upoważniona, jeżeli nie wynika to z dokumentów potwierdzających zasady reprezentacji. Pełnomocnictwo do złożenia oferty musi być pod rygorem nieważności udzielone poprzez opatrzenie go kwalifikowanym podpisem elektronicznym przez mocodawcę</w:t>
      </w:r>
      <w:r w:rsidR="00C558DB">
        <w:rPr>
          <w:rFonts w:ascii="Arial" w:hAnsi="Arial" w:cs="Arial"/>
          <w:sz w:val="20"/>
        </w:rPr>
        <w:t xml:space="preserve"> (</w:t>
      </w:r>
      <w:r w:rsidR="00C558DB" w:rsidRPr="00C558DB">
        <w:rPr>
          <w:rFonts w:ascii="Arial" w:hAnsi="Arial" w:cs="Arial"/>
          <w:sz w:val="20"/>
        </w:rPr>
        <w:t xml:space="preserve">z którego wynikałoby umocowanie do podpisania oferty </w:t>
      </w:r>
      <w:r w:rsidR="00C558DB" w:rsidRPr="00C558DB">
        <w:rPr>
          <w:rFonts w:ascii="Arial" w:hAnsi="Arial" w:cs="Arial"/>
          <w:i/>
          <w:iCs/>
          <w:sz w:val="20"/>
          <w:u w:val="single"/>
        </w:rPr>
        <w:t>na dzień złożenia oferty</w:t>
      </w:r>
      <w:r w:rsidR="00C558DB" w:rsidRPr="00C558DB">
        <w:rPr>
          <w:rFonts w:ascii="Arial" w:hAnsi="Arial" w:cs="Arial"/>
          <w:i/>
          <w:iCs/>
          <w:sz w:val="20"/>
        </w:rPr>
        <w:t>),</w:t>
      </w:r>
    </w:p>
    <w:p w14:paraId="504D9BAC" w14:textId="77777777" w:rsidR="00094051" w:rsidRPr="001C561B" w:rsidRDefault="00094051" w:rsidP="00C558DB">
      <w:pPr>
        <w:numPr>
          <w:ilvl w:val="0"/>
          <w:numId w:val="4"/>
        </w:numPr>
        <w:suppressAutoHyphens w:val="0"/>
        <w:spacing w:line="276" w:lineRule="auto"/>
        <w:ind w:left="709" w:hanging="425"/>
        <w:jc w:val="both"/>
        <w:rPr>
          <w:rFonts w:ascii="Arial" w:hAnsi="Arial" w:cs="Arial"/>
          <w:sz w:val="20"/>
          <w:szCs w:val="20"/>
        </w:rPr>
      </w:pPr>
      <w:r w:rsidRPr="001C561B">
        <w:rPr>
          <w:rFonts w:ascii="Arial" w:hAnsi="Arial" w:cs="Arial"/>
          <w:sz w:val="20"/>
          <w:szCs w:val="20"/>
        </w:rPr>
        <w:t>Wykonawca może złożyć tylko jedną ofertę.</w:t>
      </w:r>
    </w:p>
    <w:p w14:paraId="4C59E7C1" w14:textId="77777777" w:rsidR="00B23BFD" w:rsidRPr="00451EB4" w:rsidRDefault="00B23BFD" w:rsidP="00C558DB">
      <w:pPr>
        <w:pStyle w:val="Tekstpodstawowy"/>
        <w:numPr>
          <w:ilvl w:val="0"/>
          <w:numId w:val="4"/>
        </w:numPr>
        <w:suppressAutoHyphens w:val="0"/>
        <w:spacing w:line="276" w:lineRule="auto"/>
        <w:ind w:left="709" w:hanging="425"/>
        <w:rPr>
          <w:rFonts w:ascii="Arial" w:hAnsi="Arial" w:cs="Arial"/>
          <w:sz w:val="20"/>
        </w:rPr>
      </w:pPr>
      <w:r w:rsidRPr="00451EB4">
        <w:rPr>
          <w:rFonts w:ascii="Arial" w:hAnsi="Arial" w:cs="Arial"/>
          <w:sz w:val="20"/>
        </w:rPr>
        <w:t xml:space="preserve">Treść oferty musi odpowiadać treści niniejszej SIWZ, pod rygorem odrzucenia oferty, zgodnie </w:t>
      </w:r>
      <w:r w:rsidRPr="00451EB4">
        <w:rPr>
          <w:rFonts w:ascii="Arial" w:hAnsi="Arial" w:cs="Arial"/>
          <w:sz w:val="20"/>
        </w:rPr>
        <w:br/>
        <w:t xml:space="preserve">z § 29 ust. 5 punkt 2) lit. </w:t>
      </w:r>
      <w:r w:rsidR="004A3A41">
        <w:rPr>
          <w:rFonts w:ascii="Arial" w:hAnsi="Arial" w:cs="Arial"/>
          <w:sz w:val="20"/>
        </w:rPr>
        <w:t>b</w:t>
      </w:r>
      <w:r w:rsidRPr="00451EB4">
        <w:rPr>
          <w:rFonts w:ascii="Arial" w:hAnsi="Arial" w:cs="Arial"/>
          <w:sz w:val="20"/>
        </w:rPr>
        <w:t>) Regulaminu.</w:t>
      </w:r>
    </w:p>
    <w:p w14:paraId="301CC1E3" w14:textId="77777777" w:rsidR="001472EF" w:rsidRPr="00451EB4" w:rsidRDefault="001472EF" w:rsidP="00C558DB">
      <w:pPr>
        <w:pStyle w:val="Tekstpodstawowy"/>
        <w:numPr>
          <w:ilvl w:val="0"/>
          <w:numId w:val="4"/>
        </w:numPr>
        <w:suppressAutoHyphens w:val="0"/>
        <w:spacing w:line="276" w:lineRule="auto"/>
        <w:ind w:left="709" w:hanging="425"/>
        <w:rPr>
          <w:rFonts w:ascii="Arial" w:hAnsi="Arial" w:cs="Arial"/>
          <w:sz w:val="20"/>
        </w:rPr>
      </w:pPr>
      <w:r w:rsidRPr="00451EB4">
        <w:rPr>
          <w:rFonts w:ascii="Arial" w:hAnsi="Arial" w:cs="Arial"/>
          <w:b/>
          <w:bCs/>
          <w:sz w:val="20"/>
          <w:u w:val="single"/>
        </w:rPr>
        <w:t>Przed złożeniem oferty zaleca się wykonanie testu podpisu elektronicznego na Platformie EFO</w:t>
      </w:r>
      <w:r w:rsidRPr="00451EB4">
        <w:rPr>
          <w:rFonts w:ascii="Arial" w:hAnsi="Arial" w:cs="Arial"/>
          <w:sz w:val="20"/>
        </w:rPr>
        <w:t xml:space="preserve">. Możliwość wykonania testu podpisu elektronicznego na Platformie EFO jest dostępna </w:t>
      </w:r>
      <w:r w:rsidR="00EB00C9" w:rsidRPr="00451EB4">
        <w:rPr>
          <w:rFonts w:ascii="Arial" w:hAnsi="Arial" w:cs="Arial"/>
          <w:sz w:val="20"/>
        </w:rPr>
        <w:br/>
      </w:r>
      <w:r w:rsidRPr="00451EB4">
        <w:rPr>
          <w:rFonts w:ascii="Arial" w:hAnsi="Arial" w:cs="Arial"/>
          <w:sz w:val="20"/>
        </w:rPr>
        <w:t>po zalogowaniu - po kliknięciu "Moje konto" / "Zabezpieczenia" / "Podpis elektroniczny.</w:t>
      </w:r>
    </w:p>
    <w:p w14:paraId="5A46F515" w14:textId="77777777" w:rsidR="001472EF" w:rsidRPr="00451EB4" w:rsidRDefault="001472EF" w:rsidP="00C558DB">
      <w:pPr>
        <w:pStyle w:val="Tekstpodstawowy"/>
        <w:suppressAutoHyphens w:val="0"/>
        <w:spacing w:line="276" w:lineRule="auto"/>
        <w:ind w:left="709"/>
        <w:rPr>
          <w:rFonts w:ascii="Arial" w:hAnsi="Arial" w:cs="Arial"/>
          <w:sz w:val="20"/>
        </w:rPr>
      </w:pPr>
      <w:r w:rsidRPr="00451EB4">
        <w:rPr>
          <w:rFonts w:ascii="Arial" w:hAnsi="Arial" w:cs="Arial"/>
          <w:sz w:val="20"/>
        </w:rPr>
        <w:t>W przypadku wystąpienia problemów ze złożeniem podpisu należy skontaktować się bezpośrednio z Administratorem Platformy EFO poprzez formularz kontaktowy zamieszczony pod adresem https://efo.coig.biz/index/kontakt (formularz kontaktowy dotyczy zgłoszeń problemów związanych m.in. z podpisem elektronicznym).</w:t>
      </w:r>
    </w:p>
    <w:p w14:paraId="6F351BBD" w14:textId="77777777" w:rsidR="0066766E" w:rsidRPr="00451EB4" w:rsidRDefault="00497C2D" w:rsidP="00C558DB">
      <w:pPr>
        <w:pStyle w:val="Tekstpodstawowy"/>
        <w:numPr>
          <w:ilvl w:val="0"/>
          <w:numId w:val="4"/>
        </w:numPr>
        <w:suppressAutoHyphens w:val="0"/>
        <w:spacing w:line="276" w:lineRule="auto"/>
        <w:ind w:left="709" w:hanging="425"/>
        <w:rPr>
          <w:rFonts w:ascii="Arial" w:hAnsi="Arial" w:cs="Arial"/>
          <w:b/>
          <w:bCs/>
          <w:sz w:val="20"/>
        </w:rPr>
      </w:pPr>
      <w:r w:rsidRPr="00451EB4">
        <w:rPr>
          <w:rFonts w:ascii="Arial" w:hAnsi="Arial" w:cs="Arial"/>
          <w:b/>
          <w:bCs/>
          <w:sz w:val="20"/>
        </w:rPr>
        <w:t xml:space="preserve">Ofertę </w:t>
      </w:r>
      <w:r w:rsidR="004A085F" w:rsidRPr="00451EB4">
        <w:rPr>
          <w:rFonts w:ascii="Arial" w:hAnsi="Arial" w:cs="Arial"/>
          <w:b/>
          <w:bCs/>
          <w:sz w:val="20"/>
        </w:rPr>
        <w:t>(Formularz ofertowy)</w:t>
      </w:r>
      <w:r w:rsidR="00411242" w:rsidRPr="00451EB4">
        <w:rPr>
          <w:rFonts w:ascii="Arial" w:hAnsi="Arial" w:cs="Arial"/>
          <w:b/>
          <w:bCs/>
          <w:sz w:val="20"/>
        </w:rPr>
        <w:t xml:space="preserve"> wraz z załącznikami</w:t>
      </w:r>
      <w:r w:rsidR="004A085F" w:rsidRPr="00451EB4">
        <w:rPr>
          <w:rFonts w:ascii="Arial" w:hAnsi="Arial" w:cs="Arial"/>
          <w:b/>
          <w:bCs/>
          <w:sz w:val="20"/>
        </w:rPr>
        <w:t xml:space="preserve"> </w:t>
      </w:r>
      <w:r w:rsidRPr="00451EB4">
        <w:rPr>
          <w:rFonts w:ascii="Arial" w:hAnsi="Arial" w:cs="Arial"/>
          <w:b/>
          <w:bCs/>
          <w:sz w:val="20"/>
        </w:rPr>
        <w:t>należy złożyć</w:t>
      </w:r>
      <w:r w:rsidRPr="00451EB4">
        <w:rPr>
          <w:rFonts w:ascii="Arial" w:hAnsi="Arial" w:cs="Arial"/>
          <w:sz w:val="20"/>
        </w:rPr>
        <w:t xml:space="preserve"> </w:t>
      </w:r>
      <w:r w:rsidRPr="00451EB4">
        <w:rPr>
          <w:rFonts w:ascii="Arial" w:hAnsi="Arial" w:cs="Arial"/>
          <w:b/>
          <w:bCs/>
          <w:sz w:val="20"/>
        </w:rPr>
        <w:t>w</w:t>
      </w:r>
      <w:r w:rsidRPr="00451EB4">
        <w:rPr>
          <w:rFonts w:ascii="Arial" w:hAnsi="Arial" w:cs="Arial"/>
          <w:sz w:val="20"/>
        </w:rPr>
        <w:t xml:space="preserve"> </w:t>
      </w:r>
      <w:r w:rsidRPr="00451EB4">
        <w:rPr>
          <w:rFonts w:ascii="Arial" w:hAnsi="Arial" w:cs="Arial"/>
          <w:b/>
          <w:bCs/>
          <w:sz w:val="20"/>
        </w:rPr>
        <w:t xml:space="preserve">formie elektronicznej </w:t>
      </w:r>
      <w:r w:rsidR="008445B8" w:rsidRPr="00451EB4">
        <w:rPr>
          <w:rFonts w:ascii="Arial" w:hAnsi="Arial" w:cs="Arial"/>
          <w:b/>
          <w:bCs/>
          <w:sz w:val="20"/>
        </w:rPr>
        <w:br/>
      </w:r>
      <w:r w:rsidRPr="00451EB4">
        <w:rPr>
          <w:rFonts w:ascii="Arial" w:hAnsi="Arial" w:cs="Arial"/>
          <w:b/>
          <w:bCs/>
          <w:sz w:val="20"/>
        </w:rPr>
        <w:t>za pomocą platformy Elektronicznego Formularza Ofertowego (EFO)</w:t>
      </w:r>
      <w:r w:rsidR="004A085F" w:rsidRPr="00451EB4">
        <w:rPr>
          <w:rFonts w:ascii="Arial" w:hAnsi="Arial" w:cs="Arial"/>
          <w:b/>
          <w:bCs/>
          <w:sz w:val="20"/>
        </w:rPr>
        <w:t xml:space="preserve"> udostępnionej </w:t>
      </w:r>
      <w:r w:rsidR="008445B8" w:rsidRPr="00451EB4">
        <w:rPr>
          <w:rFonts w:ascii="Arial" w:hAnsi="Arial" w:cs="Arial"/>
          <w:b/>
          <w:bCs/>
          <w:sz w:val="20"/>
        </w:rPr>
        <w:br/>
      </w:r>
      <w:r w:rsidR="004A085F" w:rsidRPr="00451EB4">
        <w:rPr>
          <w:rFonts w:ascii="Arial" w:hAnsi="Arial" w:cs="Arial"/>
          <w:b/>
          <w:bCs/>
          <w:sz w:val="20"/>
        </w:rPr>
        <w:t xml:space="preserve">na stronie: </w:t>
      </w:r>
      <w:r w:rsidR="0066766E" w:rsidRPr="00AB208D">
        <w:rPr>
          <w:rFonts w:ascii="Arial" w:hAnsi="Arial" w:cs="Arial"/>
          <w:b/>
          <w:bCs/>
          <w:color w:val="0000FF"/>
          <w:sz w:val="20"/>
          <w:u w:val="single"/>
        </w:rPr>
        <w:t>https://efo.coig.biz</w:t>
      </w:r>
      <w:r w:rsidRPr="00AB208D">
        <w:rPr>
          <w:rFonts w:ascii="Arial" w:hAnsi="Arial" w:cs="Arial"/>
          <w:b/>
          <w:bCs/>
          <w:color w:val="0000FF"/>
          <w:sz w:val="20"/>
        </w:rPr>
        <w:t xml:space="preserve">. </w:t>
      </w:r>
    </w:p>
    <w:p w14:paraId="63761E30" w14:textId="77777777" w:rsidR="00497C2D" w:rsidRPr="00451EB4" w:rsidRDefault="00497C2D" w:rsidP="00615D23">
      <w:pPr>
        <w:pStyle w:val="Tekstpodstawowy"/>
        <w:suppressAutoHyphens w:val="0"/>
        <w:spacing w:after="120" w:line="276" w:lineRule="auto"/>
        <w:ind w:left="709"/>
        <w:rPr>
          <w:rFonts w:ascii="Arial" w:hAnsi="Arial" w:cs="Arial"/>
          <w:sz w:val="20"/>
        </w:rPr>
      </w:pPr>
      <w:r w:rsidRPr="00451EB4">
        <w:rPr>
          <w:rFonts w:ascii="Arial" w:hAnsi="Arial" w:cs="Arial"/>
          <w:sz w:val="20"/>
        </w:rPr>
        <w:t xml:space="preserve">Do Formularza Ofertowego złożonego w formie elektronicznej należy dołączyć wymagane załączniki, </w:t>
      </w:r>
      <w:r w:rsidR="0066766E" w:rsidRPr="00451EB4">
        <w:rPr>
          <w:rFonts w:ascii="Arial" w:hAnsi="Arial" w:cs="Arial"/>
          <w:sz w:val="20"/>
        </w:rPr>
        <w:t xml:space="preserve">tj.: dokumenty i oświadczenia wymagane w postępowaniu zgodnie z treścią SIWZ, </w:t>
      </w:r>
      <w:r w:rsidRPr="00451EB4">
        <w:rPr>
          <w:rFonts w:ascii="Arial" w:hAnsi="Arial" w:cs="Arial"/>
          <w:sz w:val="20"/>
        </w:rPr>
        <w:t xml:space="preserve">zapisane w </w:t>
      </w:r>
      <w:r w:rsidR="00636283" w:rsidRPr="00451EB4">
        <w:rPr>
          <w:rFonts w:ascii="Arial" w:hAnsi="Arial" w:cs="Arial"/>
          <w:sz w:val="20"/>
        </w:rPr>
        <w:t xml:space="preserve">jednym pliku w </w:t>
      </w:r>
      <w:r w:rsidRPr="00451EB4">
        <w:rPr>
          <w:rFonts w:ascii="Arial" w:hAnsi="Arial" w:cs="Arial"/>
          <w:sz w:val="20"/>
        </w:rPr>
        <w:t xml:space="preserve">formacie PDF, o rozmiarze max. 250 MB. </w:t>
      </w:r>
    </w:p>
    <w:p w14:paraId="45711372" w14:textId="77777777" w:rsidR="00497C2D" w:rsidRPr="00451EB4" w:rsidRDefault="00497C2D" w:rsidP="00C558DB">
      <w:pPr>
        <w:pStyle w:val="Tekstpodstawowy"/>
        <w:suppressAutoHyphens w:val="0"/>
        <w:spacing w:line="276" w:lineRule="auto"/>
        <w:ind w:left="567" w:hanging="283"/>
        <w:rPr>
          <w:rFonts w:ascii="Arial" w:hAnsi="Arial" w:cs="Arial"/>
          <w:b/>
          <w:bCs/>
          <w:sz w:val="6"/>
          <w:szCs w:val="6"/>
        </w:rPr>
      </w:pPr>
    </w:p>
    <w:p w14:paraId="1E03C77F" w14:textId="77777777" w:rsidR="007B575F" w:rsidRPr="00451EB4" w:rsidRDefault="007B575F" w:rsidP="008445B8">
      <w:pPr>
        <w:pStyle w:val="Tekstpodstawowy"/>
        <w:suppressAutoHyphens w:val="0"/>
        <w:ind w:left="567" w:firstLine="142"/>
        <w:rPr>
          <w:rFonts w:ascii="Arial" w:hAnsi="Arial" w:cs="Arial"/>
          <w:b/>
          <w:bCs/>
          <w:i/>
          <w:iCs/>
          <w:sz w:val="20"/>
        </w:rPr>
      </w:pPr>
      <w:r w:rsidRPr="00451EB4">
        <w:rPr>
          <w:rFonts w:ascii="Arial" w:hAnsi="Arial" w:cs="Arial"/>
          <w:b/>
          <w:bCs/>
          <w:i/>
          <w:iCs/>
          <w:sz w:val="20"/>
        </w:rPr>
        <w:t>UWAGA:</w:t>
      </w:r>
    </w:p>
    <w:p w14:paraId="120906C4" w14:textId="77777777" w:rsidR="007B575F" w:rsidRPr="00451EB4" w:rsidRDefault="007B575F" w:rsidP="000916EF">
      <w:pPr>
        <w:pStyle w:val="Tekstpodstawowy"/>
        <w:numPr>
          <w:ilvl w:val="0"/>
          <w:numId w:val="46"/>
        </w:numPr>
        <w:suppressAutoHyphens w:val="0"/>
        <w:ind w:left="993" w:hanging="284"/>
        <w:rPr>
          <w:rFonts w:ascii="Arial" w:hAnsi="Arial" w:cs="Arial"/>
          <w:i/>
          <w:iCs/>
          <w:sz w:val="20"/>
        </w:rPr>
      </w:pPr>
      <w:r w:rsidRPr="00451EB4">
        <w:rPr>
          <w:rFonts w:ascii="Arial" w:hAnsi="Arial" w:cs="Arial"/>
          <w:i/>
          <w:iCs/>
          <w:sz w:val="20"/>
        </w:rPr>
        <w:t xml:space="preserve">w przypadku braku możliwości złożenia załączników do oferty w jednym pliku, załączniki mogą być złożone w kilku plikach – w takim przypadku każdy dołączony plik winien być podpisany przez osoby </w:t>
      </w:r>
      <w:r w:rsidR="004754C3" w:rsidRPr="00451EB4">
        <w:rPr>
          <w:rFonts w:ascii="Arial" w:hAnsi="Arial" w:cs="Arial"/>
          <w:i/>
          <w:iCs/>
          <w:sz w:val="20"/>
        </w:rPr>
        <w:t>uprawnione do podpisania kwalifikowanym podpisem elektronicznym oraz opatrzony nazwą wskazującą na jego zawartość,</w:t>
      </w:r>
      <w:r w:rsidRPr="00451EB4">
        <w:rPr>
          <w:rFonts w:ascii="Arial" w:hAnsi="Arial" w:cs="Arial"/>
          <w:i/>
          <w:iCs/>
          <w:sz w:val="20"/>
        </w:rPr>
        <w:t xml:space="preserve"> </w:t>
      </w:r>
    </w:p>
    <w:p w14:paraId="7F554672" w14:textId="77777777" w:rsidR="00AC6F74" w:rsidRPr="00451EB4" w:rsidRDefault="00AC6F74" w:rsidP="000916EF">
      <w:pPr>
        <w:numPr>
          <w:ilvl w:val="0"/>
          <w:numId w:val="53"/>
        </w:numPr>
        <w:suppressAutoHyphens w:val="0"/>
        <w:ind w:left="993" w:hanging="284"/>
        <w:jc w:val="both"/>
        <w:rPr>
          <w:rFonts w:ascii="Arial" w:hAnsi="Arial" w:cs="Arial"/>
          <w:i/>
          <w:sz w:val="20"/>
          <w:szCs w:val="20"/>
          <w:lang w:eastAsia="pl-PL"/>
        </w:rPr>
      </w:pPr>
      <w:r w:rsidRPr="00451EB4">
        <w:rPr>
          <w:rFonts w:ascii="Arial" w:hAnsi="Arial" w:cs="Arial"/>
          <w:i/>
          <w:sz w:val="20"/>
          <w:szCs w:val="20"/>
          <w:lang w:eastAsia="pl-PL"/>
        </w:rPr>
        <w:t xml:space="preserve">szczegółowy sposób składania ofert na platformie EFO jest dostępny na stronie: </w:t>
      </w:r>
      <w:hyperlink r:id="rId11" w:history="1">
        <w:r w:rsidRPr="00451EB4">
          <w:rPr>
            <w:rFonts w:ascii="Arial" w:hAnsi="Arial" w:cs="Arial"/>
            <w:sz w:val="20"/>
            <w:szCs w:val="20"/>
            <w:u w:val="single"/>
            <w:lang w:eastAsia="pl-PL"/>
          </w:rPr>
          <w:t>https://efo.coig.biz/index/pomoc/dokumentacja</w:t>
        </w:r>
      </w:hyperlink>
    </w:p>
    <w:p w14:paraId="057C7AEE" w14:textId="77777777" w:rsidR="00AC6F74" w:rsidRPr="00451EB4" w:rsidRDefault="00AC6F74" w:rsidP="000916EF">
      <w:pPr>
        <w:numPr>
          <w:ilvl w:val="0"/>
          <w:numId w:val="53"/>
        </w:numPr>
        <w:suppressAutoHyphens w:val="0"/>
        <w:ind w:left="993" w:hanging="284"/>
        <w:jc w:val="both"/>
        <w:rPr>
          <w:rFonts w:ascii="Arial" w:hAnsi="Arial" w:cs="Arial"/>
          <w:i/>
          <w:sz w:val="20"/>
          <w:szCs w:val="20"/>
          <w:lang w:eastAsia="pl-PL"/>
        </w:rPr>
      </w:pPr>
      <w:r w:rsidRPr="00451EB4">
        <w:rPr>
          <w:rFonts w:ascii="Arial" w:hAnsi="Arial" w:cs="Arial"/>
          <w:i/>
          <w:sz w:val="20"/>
          <w:szCs w:val="20"/>
          <w:lang w:eastAsia="pl-PL"/>
        </w:rPr>
        <w:t>załączniki do oferty objęte tajemnicą przedsiębiorstwa należy dołączyć jako oddzielny plik,</w:t>
      </w:r>
    </w:p>
    <w:p w14:paraId="1384A526" w14:textId="77777777" w:rsidR="00B44109" w:rsidRPr="00B44109" w:rsidRDefault="004754C3" w:rsidP="000916EF">
      <w:pPr>
        <w:pStyle w:val="Tekstpodstawowy"/>
        <w:numPr>
          <w:ilvl w:val="0"/>
          <w:numId w:val="46"/>
        </w:numPr>
        <w:suppressAutoHyphens w:val="0"/>
        <w:ind w:left="993" w:hanging="284"/>
        <w:rPr>
          <w:rFonts w:ascii="Arial" w:hAnsi="Arial" w:cs="Arial"/>
          <w:i/>
          <w:iCs/>
          <w:sz w:val="20"/>
        </w:rPr>
      </w:pPr>
      <w:r w:rsidRPr="00451EB4">
        <w:rPr>
          <w:rFonts w:ascii="Arial" w:hAnsi="Arial" w:cs="Arial"/>
          <w:i/>
          <w:iCs/>
          <w:sz w:val="20"/>
        </w:rPr>
        <w:t xml:space="preserve">wadium w innej formie niż pieniądz (poręczenie, gwarancja), które zostało wystawione </w:t>
      </w:r>
      <w:r w:rsidRPr="00451EB4">
        <w:rPr>
          <w:rFonts w:ascii="Arial" w:hAnsi="Arial" w:cs="Arial"/>
          <w:i/>
          <w:iCs/>
          <w:sz w:val="20"/>
        </w:rPr>
        <w:br/>
        <w:t xml:space="preserve">w postaci elektronicznej, należy dołączyć jako oddzielny plik podpisany kwalifikowanym podpisem elektronicznym </w:t>
      </w:r>
      <w:r w:rsidRPr="00451EB4">
        <w:rPr>
          <w:rFonts w:ascii="Arial" w:hAnsi="Arial" w:cs="Arial"/>
          <w:i/>
          <w:iCs/>
          <w:sz w:val="20"/>
          <w:u w:val="single"/>
        </w:rPr>
        <w:t>przez Wystawcę poręczenia/gwarancji</w:t>
      </w:r>
      <w:r w:rsidRPr="00451EB4">
        <w:rPr>
          <w:rFonts w:ascii="Arial" w:hAnsi="Arial" w:cs="Arial"/>
          <w:i/>
          <w:iCs/>
          <w:sz w:val="20"/>
        </w:rPr>
        <w:t>.</w:t>
      </w:r>
    </w:p>
    <w:p w14:paraId="62C06E7B" w14:textId="77777777" w:rsidR="008445B8" w:rsidRPr="00451EB4" w:rsidRDefault="008445B8" w:rsidP="008445B8">
      <w:pPr>
        <w:pStyle w:val="Tekstpodstawowy"/>
        <w:suppressAutoHyphens w:val="0"/>
        <w:ind w:left="927"/>
        <w:rPr>
          <w:rFonts w:ascii="Arial" w:hAnsi="Arial" w:cs="Arial"/>
          <w:i/>
          <w:iCs/>
          <w:sz w:val="6"/>
          <w:szCs w:val="6"/>
        </w:rPr>
      </w:pPr>
    </w:p>
    <w:p w14:paraId="0B5B500F" w14:textId="0032D460" w:rsidR="004754C3" w:rsidRPr="00451EB4" w:rsidRDefault="004754C3" w:rsidP="008445B8">
      <w:pPr>
        <w:pStyle w:val="Tekstpodstawowy"/>
        <w:numPr>
          <w:ilvl w:val="0"/>
          <w:numId w:val="4"/>
        </w:numPr>
        <w:tabs>
          <w:tab w:val="clear" w:pos="908"/>
        </w:tabs>
        <w:suppressAutoHyphens w:val="0"/>
        <w:ind w:left="709" w:hanging="425"/>
        <w:rPr>
          <w:rFonts w:ascii="Arial" w:hAnsi="Arial" w:cs="Arial"/>
          <w:b/>
          <w:bCs/>
          <w:sz w:val="20"/>
        </w:rPr>
      </w:pPr>
      <w:r w:rsidRPr="00451EB4">
        <w:rPr>
          <w:rFonts w:ascii="Arial" w:hAnsi="Arial" w:cs="Arial"/>
          <w:b/>
          <w:bCs/>
          <w:sz w:val="20"/>
        </w:rPr>
        <w:lastRenderedPageBreak/>
        <w:t xml:space="preserve">Formularz ofertowy w wersji elektronicznej dostępny jest po kliknięciu na link zamieszczony na stronie internetowej w Profilu Nabywcy. Wymagania techniczne: komputer klasy PC z jednym z następujących systemów operacyjnych: Windows 7, Windows 8, Windows 10 (bez wsparcia dla Windows XP, Vista), przeglądarka internetowa </w:t>
      </w:r>
      <w:r w:rsidR="009D1F7E">
        <w:rPr>
          <w:rFonts w:ascii="Arial" w:hAnsi="Arial" w:cs="Arial"/>
          <w:b/>
          <w:bCs/>
          <w:sz w:val="20"/>
        </w:rPr>
        <w:t xml:space="preserve"> </w:t>
      </w:r>
      <w:r w:rsidRPr="00451EB4">
        <w:rPr>
          <w:rFonts w:ascii="Arial" w:hAnsi="Arial" w:cs="Arial"/>
          <w:b/>
          <w:bCs/>
          <w:sz w:val="20"/>
        </w:rPr>
        <w:t xml:space="preserve">z włączoną obsługą JavaScript: Internet Explorer wersja 10 lub 11, Mozilla </w:t>
      </w:r>
      <w:proofErr w:type="spellStart"/>
      <w:r w:rsidRPr="00451EB4">
        <w:rPr>
          <w:rFonts w:ascii="Arial" w:hAnsi="Arial" w:cs="Arial"/>
          <w:b/>
          <w:bCs/>
          <w:sz w:val="20"/>
        </w:rPr>
        <w:t>Firefox</w:t>
      </w:r>
      <w:proofErr w:type="spellEnd"/>
      <w:r w:rsidRPr="00451EB4">
        <w:rPr>
          <w:rFonts w:ascii="Arial" w:hAnsi="Arial" w:cs="Arial"/>
          <w:b/>
          <w:bCs/>
          <w:sz w:val="20"/>
        </w:rPr>
        <w:t xml:space="preserve"> od wersji 50 (bez wsparcia dla wersji beta), zainstalowane darmowe oprogramowanie JAVA (JRE) – zgodnie z zaleceniami ze strony dostawcy Java, minimalna rozdzielczość ekranu wymagana do poprawnego wyświetlania 1366x786.</w:t>
      </w:r>
    </w:p>
    <w:p w14:paraId="491B0E17" w14:textId="77777777" w:rsidR="008445B8" w:rsidRPr="00451EB4" w:rsidRDefault="008445B8" w:rsidP="008445B8">
      <w:pPr>
        <w:pStyle w:val="Tekstpodstawowy"/>
        <w:suppressAutoHyphens w:val="0"/>
        <w:ind w:left="568"/>
        <w:rPr>
          <w:rFonts w:ascii="Arial" w:hAnsi="Arial" w:cs="Arial"/>
          <w:b/>
          <w:bCs/>
          <w:sz w:val="6"/>
          <w:szCs w:val="6"/>
        </w:rPr>
      </w:pPr>
    </w:p>
    <w:p w14:paraId="2DF85C80" w14:textId="77777777" w:rsidR="00247F1B" w:rsidRPr="00451EB4" w:rsidRDefault="00247F1B" w:rsidP="00615D23">
      <w:pPr>
        <w:pStyle w:val="Tekstpodstawowy"/>
        <w:numPr>
          <w:ilvl w:val="0"/>
          <w:numId w:val="4"/>
        </w:numPr>
        <w:suppressAutoHyphens w:val="0"/>
        <w:spacing w:line="360" w:lineRule="auto"/>
        <w:ind w:left="709" w:hanging="425"/>
        <w:rPr>
          <w:rFonts w:ascii="Arial" w:hAnsi="Arial" w:cs="Arial"/>
          <w:sz w:val="20"/>
        </w:rPr>
      </w:pPr>
      <w:r w:rsidRPr="00451EB4">
        <w:rPr>
          <w:rFonts w:ascii="Arial" w:hAnsi="Arial" w:cs="Arial"/>
          <w:sz w:val="20"/>
        </w:rPr>
        <w:t>Wiążącą ofertą jest elektroniczna oferta pozostawiona na Platformie EFO w statusie złożona.</w:t>
      </w:r>
    </w:p>
    <w:p w14:paraId="2C0173AB" w14:textId="77777777" w:rsidR="00F06C39" w:rsidRDefault="00F06C39" w:rsidP="00342296">
      <w:pPr>
        <w:pStyle w:val="Akapitzlist"/>
        <w:numPr>
          <w:ilvl w:val="0"/>
          <w:numId w:val="4"/>
        </w:numPr>
        <w:ind w:left="709" w:hanging="425"/>
        <w:jc w:val="both"/>
        <w:rPr>
          <w:rFonts w:ascii="Arial" w:hAnsi="Arial" w:cs="Arial"/>
          <w:sz w:val="20"/>
          <w:szCs w:val="20"/>
          <w:lang w:eastAsia="ar-SA"/>
        </w:rPr>
      </w:pPr>
      <w:r w:rsidRPr="00451EB4">
        <w:rPr>
          <w:rFonts w:ascii="Arial" w:hAnsi="Arial" w:cs="Arial"/>
          <w:sz w:val="20"/>
          <w:szCs w:val="20"/>
          <w:lang w:eastAsia="ar-SA"/>
        </w:rPr>
        <w:t>Upoważnienie do podpisywania oferty i do występowania w przetargu w imieniu Wykonawcy musi być dołączone do oferty lub musi wynikać z przedstawionych dokumentów.</w:t>
      </w:r>
    </w:p>
    <w:p w14:paraId="4EBF2071" w14:textId="77777777" w:rsidR="00094051" w:rsidRPr="00615D23" w:rsidRDefault="00094051" w:rsidP="00615D23">
      <w:pPr>
        <w:pStyle w:val="Akapitzlist"/>
        <w:numPr>
          <w:ilvl w:val="0"/>
          <w:numId w:val="4"/>
        </w:numPr>
        <w:ind w:left="709" w:hanging="425"/>
        <w:jc w:val="both"/>
        <w:rPr>
          <w:rFonts w:ascii="Arial" w:hAnsi="Arial" w:cs="Arial"/>
          <w:sz w:val="20"/>
          <w:szCs w:val="20"/>
          <w:lang w:eastAsia="ar-SA"/>
        </w:rPr>
      </w:pPr>
      <w:r w:rsidRPr="00615D23">
        <w:rPr>
          <w:rFonts w:ascii="Arial" w:hAnsi="Arial" w:cs="Arial"/>
          <w:sz w:val="20"/>
          <w:szCs w:val="20"/>
        </w:rPr>
        <w:t>Oferta oraz wszystkie załączniki muszą być sporządzone w języku polskim</w:t>
      </w:r>
      <w:r w:rsidR="00247F1B" w:rsidRPr="00615D23">
        <w:rPr>
          <w:rFonts w:ascii="Arial" w:hAnsi="Arial" w:cs="Arial"/>
          <w:sz w:val="20"/>
          <w:szCs w:val="20"/>
        </w:rPr>
        <w:t xml:space="preserve"> pismem czytelnym</w:t>
      </w:r>
      <w:r w:rsidRPr="00615D23">
        <w:rPr>
          <w:rFonts w:ascii="Arial" w:hAnsi="Arial" w:cs="Arial"/>
          <w:sz w:val="20"/>
          <w:szCs w:val="20"/>
        </w:rPr>
        <w:t xml:space="preserve">, </w:t>
      </w:r>
      <w:r w:rsidR="00C558DB" w:rsidRPr="00615D23">
        <w:rPr>
          <w:rFonts w:ascii="Arial" w:hAnsi="Arial" w:cs="Arial"/>
          <w:sz w:val="20"/>
          <w:szCs w:val="20"/>
        </w:rPr>
        <w:t xml:space="preserve">                  </w:t>
      </w:r>
      <w:r w:rsidRPr="00615D23">
        <w:rPr>
          <w:rFonts w:ascii="Arial" w:hAnsi="Arial" w:cs="Arial"/>
          <w:sz w:val="20"/>
          <w:szCs w:val="20"/>
        </w:rPr>
        <w:t xml:space="preserve">a dokumenty sporządzone w innym języku winny być przetłumaczone przez Wykonawcę </w:t>
      </w:r>
      <w:r w:rsidR="00CB6160">
        <w:rPr>
          <w:rFonts w:ascii="Arial" w:hAnsi="Arial" w:cs="Arial"/>
          <w:sz w:val="20"/>
          <w:szCs w:val="20"/>
        </w:rPr>
        <w:t xml:space="preserve">                          </w:t>
      </w:r>
      <w:r w:rsidRPr="00615D23">
        <w:rPr>
          <w:rFonts w:ascii="Arial" w:hAnsi="Arial" w:cs="Arial"/>
          <w:sz w:val="20"/>
          <w:szCs w:val="20"/>
        </w:rPr>
        <w:t xml:space="preserve">na język polski i wraz z tłumaczeniem dołączone przez Wykonawcę do oferty. </w:t>
      </w:r>
    </w:p>
    <w:p w14:paraId="154C672B" w14:textId="77777777" w:rsidR="00247F1B" w:rsidRPr="004C09CC" w:rsidRDefault="00247B8C" w:rsidP="00342296">
      <w:pPr>
        <w:numPr>
          <w:ilvl w:val="0"/>
          <w:numId w:val="4"/>
        </w:numPr>
        <w:suppressAutoHyphens w:val="0"/>
        <w:ind w:left="709" w:hanging="425"/>
        <w:jc w:val="both"/>
        <w:rPr>
          <w:rFonts w:ascii="Arial" w:hAnsi="Arial" w:cs="Arial"/>
          <w:sz w:val="20"/>
          <w:szCs w:val="20"/>
        </w:rPr>
      </w:pPr>
      <w:r w:rsidRPr="001C561B">
        <w:rPr>
          <w:rFonts w:ascii="Arial" w:hAnsi="Arial" w:cs="Arial"/>
          <w:sz w:val="20"/>
          <w:szCs w:val="20"/>
        </w:rPr>
        <w:t>W</w:t>
      </w:r>
      <w:r>
        <w:rPr>
          <w:rFonts w:ascii="Arial" w:hAnsi="Arial" w:cs="Arial"/>
          <w:sz w:val="20"/>
          <w:szCs w:val="20"/>
        </w:rPr>
        <w:t>ykonawca w Formularzu ofertowym winien wypełnić wszystkie pola stanowiące informację</w:t>
      </w:r>
      <w:r w:rsidR="00C558DB">
        <w:rPr>
          <w:rFonts w:ascii="Arial" w:hAnsi="Arial" w:cs="Arial"/>
          <w:sz w:val="20"/>
          <w:szCs w:val="20"/>
        </w:rPr>
        <w:t xml:space="preserve">                     </w:t>
      </w:r>
      <w:r>
        <w:rPr>
          <w:rFonts w:ascii="Arial" w:hAnsi="Arial" w:cs="Arial"/>
          <w:sz w:val="20"/>
          <w:szCs w:val="20"/>
        </w:rPr>
        <w:t xml:space="preserve"> na temat firmy.</w:t>
      </w:r>
    </w:p>
    <w:p w14:paraId="2F1EA77A" w14:textId="77777777" w:rsidR="00094051" w:rsidRPr="004C09CC" w:rsidRDefault="00094051" w:rsidP="00342296">
      <w:pPr>
        <w:numPr>
          <w:ilvl w:val="0"/>
          <w:numId w:val="4"/>
        </w:numPr>
        <w:suppressAutoHyphens w:val="0"/>
        <w:ind w:left="709" w:hanging="425"/>
        <w:jc w:val="both"/>
        <w:rPr>
          <w:rFonts w:ascii="Arial" w:hAnsi="Arial" w:cs="Arial"/>
          <w:sz w:val="20"/>
          <w:szCs w:val="20"/>
        </w:rPr>
      </w:pPr>
      <w:bookmarkStart w:id="11" w:name="_Hlk77235383"/>
      <w:r w:rsidRPr="001C561B">
        <w:rPr>
          <w:rFonts w:ascii="Arial" w:hAnsi="Arial" w:cs="Arial"/>
          <w:sz w:val="20"/>
          <w:szCs w:val="20"/>
        </w:rPr>
        <w:t>St</w:t>
      </w:r>
      <w:r w:rsidRPr="004C09CC">
        <w:rPr>
          <w:rFonts w:ascii="Arial" w:hAnsi="Arial" w:cs="Arial"/>
          <w:sz w:val="20"/>
          <w:szCs w:val="20"/>
        </w:rPr>
        <w:t xml:space="preserve">rony zawierające informacje nie wymagane przez Zamawiającego (np. prospekty reklamowe </w:t>
      </w:r>
      <w:r w:rsidR="00A60987">
        <w:rPr>
          <w:rFonts w:ascii="Arial" w:hAnsi="Arial" w:cs="Arial"/>
          <w:sz w:val="20"/>
          <w:szCs w:val="20"/>
        </w:rPr>
        <w:t xml:space="preserve">                          </w:t>
      </w:r>
      <w:r w:rsidRPr="004C09CC">
        <w:rPr>
          <w:rFonts w:ascii="Arial" w:hAnsi="Arial" w:cs="Arial"/>
          <w:sz w:val="20"/>
          <w:szCs w:val="20"/>
        </w:rPr>
        <w:t>o firmie, jej działalności itp.) nie podlegają ocenie.</w:t>
      </w:r>
    </w:p>
    <w:bookmarkEnd w:id="11"/>
    <w:p w14:paraId="460BB867" w14:textId="77777777" w:rsidR="001C561B" w:rsidRPr="001C561B" w:rsidRDefault="001C561B" w:rsidP="00342296">
      <w:pPr>
        <w:pStyle w:val="Akapitzlist"/>
        <w:numPr>
          <w:ilvl w:val="0"/>
          <w:numId w:val="4"/>
        </w:numPr>
        <w:ind w:left="709" w:hanging="425"/>
        <w:jc w:val="both"/>
        <w:rPr>
          <w:rFonts w:ascii="Arial" w:hAnsi="Arial" w:cs="Arial"/>
          <w:bCs/>
          <w:sz w:val="20"/>
          <w:szCs w:val="20"/>
        </w:rPr>
      </w:pPr>
      <w:r w:rsidRPr="001C561B">
        <w:rPr>
          <w:rFonts w:ascii="Arial" w:hAnsi="Arial" w:cs="Arial"/>
          <w:bCs/>
          <w:sz w:val="20"/>
          <w:szCs w:val="20"/>
        </w:rPr>
        <w:t xml:space="preserve">Wykonawcy, którzy dysponują podpisem elektronicznym wystawionym przez zagraniczny podmiot certyfikujący, zobowiązani są </w:t>
      </w:r>
      <w:r w:rsidRPr="001C561B">
        <w:rPr>
          <w:rFonts w:ascii="Arial" w:hAnsi="Arial" w:cs="Arial"/>
          <w:sz w:val="20"/>
          <w:szCs w:val="20"/>
        </w:rPr>
        <w:t>dostarczyć Administratorowi Platformy EFO wzór takiego podpisu przed rozpoczęciem procesu składania oferty.</w:t>
      </w:r>
    </w:p>
    <w:p w14:paraId="4AAE3364" w14:textId="77777777" w:rsidR="00094051" w:rsidRPr="004C09CC" w:rsidRDefault="00094051" w:rsidP="00342296">
      <w:pPr>
        <w:numPr>
          <w:ilvl w:val="0"/>
          <w:numId w:val="4"/>
        </w:numPr>
        <w:suppressAutoHyphens w:val="0"/>
        <w:ind w:left="709" w:hanging="425"/>
        <w:jc w:val="both"/>
        <w:rPr>
          <w:rFonts w:ascii="Arial" w:hAnsi="Arial" w:cs="Arial"/>
          <w:b/>
          <w:sz w:val="20"/>
          <w:szCs w:val="20"/>
        </w:rPr>
      </w:pPr>
      <w:r w:rsidRPr="001C561B">
        <w:rPr>
          <w:rFonts w:ascii="Arial" w:hAnsi="Arial" w:cs="Arial"/>
          <w:sz w:val="20"/>
          <w:szCs w:val="20"/>
        </w:rPr>
        <w:t>C</w:t>
      </w:r>
      <w:r w:rsidRPr="004C09CC">
        <w:rPr>
          <w:rFonts w:ascii="Arial" w:hAnsi="Arial" w:cs="Arial"/>
          <w:sz w:val="20"/>
          <w:szCs w:val="20"/>
        </w:rPr>
        <w:t xml:space="preserve">ena ofertowa musi być określona w PLN, podana w tabeli </w:t>
      </w:r>
      <w:r w:rsidR="006F7DFF">
        <w:rPr>
          <w:rFonts w:ascii="Arial" w:hAnsi="Arial" w:cs="Arial"/>
          <w:sz w:val="20"/>
          <w:szCs w:val="20"/>
        </w:rPr>
        <w:t>F</w:t>
      </w:r>
      <w:r w:rsidRPr="004C09CC">
        <w:rPr>
          <w:rFonts w:ascii="Arial" w:hAnsi="Arial" w:cs="Arial"/>
          <w:sz w:val="20"/>
          <w:szCs w:val="20"/>
        </w:rPr>
        <w:t>ormularza ofertowego, jako cena netto</w:t>
      </w:r>
      <w:r>
        <w:rPr>
          <w:rFonts w:ascii="Arial" w:hAnsi="Arial" w:cs="Arial"/>
          <w:sz w:val="20"/>
          <w:szCs w:val="20"/>
        </w:rPr>
        <w:t xml:space="preserve"> </w:t>
      </w:r>
      <w:r w:rsidRPr="004C09CC">
        <w:rPr>
          <w:rFonts w:ascii="Arial" w:hAnsi="Arial" w:cs="Arial"/>
          <w:sz w:val="20"/>
          <w:szCs w:val="20"/>
        </w:rPr>
        <w:t xml:space="preserve">i brutto, z wyodrębnieniem stawki podatku VAT – zgodnie </w:t>
      </w:r>
      <w:r w:rsidRPr="004C09CC">
        <w:rPr>
          <w:rFonts w:ascii="Arial" w:hAnsi="Arial" w:cs="Arial"/>
          <w:b/>
          <w:sz w:val="20"/>
          <w:szCs w:val="20"/>
        </w:rPr>
        <w:t xml:space="preserve">z Załącznikiem </w:t>
      </w:r>
      <w:r>
        <w:rPr>
          <w:rFonts w:ascii="Arial" w:hAnsi="Arial" w:cs="Arial"/>
          <w:b/>
          <w:sz w:val="20"/>
          <w:szCs w:val="20"/>
        </w:rPr>
        <w:t>n</w:t>
      </w:r>
      <w:r w:rsidRPr="004C09CC">
        <w:rPr>
          <w:rFonts w:ascii="Arial" w:hAnsi="Arial" w:cs="Arial"/>
          <w:b/>
          <w:sz w:val="20"/>
          <w:szCs w:val="20"/>
        </w:rPr>
        <w:t xml:space="preserve">r 2 </w:t>
      </w:r>
      <w:r w:rsidRPr="004C09CC">
        <w:rPr>
          <w:rFonts w:ascii="Arial" w:hAnsi="Arial" w:cs="Arial"/>
          <w:b/>
          <w:bCs/>
          <w:sz w:val="20"/>
          <w:szCs w:val="20"/>
        </w:rPr>
        <w:t>do  SIWZ</w:t>
      </w:r>
      <w:r w:rsidRPr="004C09CC">
        <w:rPr>
          <w:rFonts w:ascii="Arial" w:hAnsi="Arial" w:cs="Arial"/>
          <w:b/>
          <w:sz w:val="20"/>
          <w:szCs w:val="20"/>
        </w:rPr>
        <w:t xml:space="preserve">.      </w:t>
      </w:r>
    </w:p>
    <w:p w14:paraId="17F6535B" w14:textId="77777777" w:rsidR="0027177F" w:rsidRPr="0027177F" w:rsidRDefault="0027177F" w:rsidP="00342296">
      <w:pPr>
        <w:pStyle w:val="Akapitzlist"/>
        <w:numPr>
          <w:ilvl w:val="0"/>
          <w:numId w:val="4"/>
        </w:numPr>
        <w:ind w:left="709" w:hanging="425"/>
        <w:contextualSpacing w:val="0"/>
        <w:jc w:val="both"/>
        <w:rPr>
          <w:rFonts w:ascii="Arial" w:hAnsi="Arial" w:cs="Arial"/>
          <w:sz w:val="20"/>
          <w:szCs w:val="20"/>
        </w:rPr>
      </w:pPr>
      <w:r w:rsidRPr="001C561B">
        <w:rPr>
          <w:rFonts w:ascii="Arial" w:hAnsi="Arial" w:cs="Arial"/>
          <w:sz w:val="20"/>
          <w:szCs w:val="20"/>
        </w:rPr>
        <w:t>Zmia</w:t>
      </w:r>
      <w:r w:rsidRPr="0027177F">
        <w:rPr>
          <w:rFonts w:ascii="Arial" w:hAnsi="Arial" w:cs="Arial"/>
          <w:sz w:val="20"/>
          <w:szCs w:val="20"/>
        </w:rPr>
        <w:t>na lub wycofanie oferty jest możliwa przed terminem składania ofert, przy czym zmiana oferty może być dokonana jedynie jako wycofanie poprzedniej oferty i złożenie nowej (zmienionej).</w:t>
      </w:r>
    </w:p>
    <w:p w14:paraId="5FE87D3C" w14:textId="77777777" w:rsidR="00AB3767" w:rsidRPr="00451EB4" w:rsidRDefault="00AB3767" w:rsidP="00342296">
      <w:pPr>
        <w:numPr>
          <w:ilvl w:val="0"/>
          <w:numId w:val="4"/>
        </w:numPr>
        <w:suppressAutoHyphens w:val="0"/>
        <w:ind w:left="709" w:hanging="425"/>
        <w:jc w:val="both"/>
        <w:rPr>
          <w:rFonts w:ascii="Arial" w:hAnsi="Arial" w:cs="Arial"/>
          <w:sz w:val="20"/>
          <w:szCs w:val="20"/>
          <w:lang w:eastAsia="pl-PL"/>
        </w:rPr>
      </w:pPr>
      <w:bookmarkStart w:id="12" w:name="_Hlk528036373"/>
      <w:r w:rsidRPr="00451EB4">
        <w:rPr>
          <w:rFonts w:ascii="Arial" w:hAnsi="Arial" w:cs="Arial"/>
          <w:sz w:val="20"/>
          <w:szCs w:val="20"/>
          <w:lang w:eastAsia="pl-PL"/>
        </w:rPr>
        <w:t>W zaoferowanej cenie realizacji zamówienia muszą być zawarte wszelkie podatki, cła i inne zobowiązania wynikające ze stosownych ustaw, koszty transportu do magazynów Zamawiającego wraz z ubezpieczeniem na czas transportu oraz koszty opakowania nieprzewidzianego do zwrotu i oznakowania wyrobów.</w:t>
      </w:r>
    </w:p>
    <w:bookmarkEnd w:id="12"/>
    <w:p w14:paraId="751942F5" w14:textId="77777777" w:rsidR="001C561B" w:rsidRPr="00451EB4" w:rsidRDefault="001C561B" w:rsidP="00342296">
      <w:pPr>
        <w:pStyle w:val="Tekstpodstawowy"/>
        <w:numPr>
          <w:ilvl w:val="0"/>
          <w:numId w:val="4"/>
        </w:numPr>
        <w:suppressAutoHyphens w:val="0"/>
        <w:ind w:left="709" w:hanging="425"/>
        <w:rPr>
          <w:rFonts w:ascii="Arial" w:hAnsi="Arial" w:cs="Arial"/>
          <w:sz w:val="20"/>
        </w:rPr>
      </w:pPr>
      <w:r w:rsidRPr="00451EB4">
        <w:rPr>
          <w:rFonts w:ascii="Arial" w:hAnsi="Arial" w:cs="Arial"/>
          <w:sz w:val="20"/>
        </w:rPr>
        <w:t xml:space="preserve">Jeżeli Wykonawca zamierza zamieścić w ofercie informacje będące tajemnicą przedsiębiorstwa w rozumieniu przepisów o zwalczaniu nieuczciwej konkurencji (Dz.U. z 2020 r. poz. 1913 </w:t>
      </w:r>
      <w:proofErr w:type="spellStart"/>
      <w:r w:rsidRPr="00451EB4">
        <w:rPr>
          <w:rFonts w:ascii="Arial" w:hAnsi="Arial" w:cs="Arial"/>
          <w:sz w:val="20"/>
        </w:rPr>
        <w:t>t.j</w:t>
      </w:r>
      <w:proofErr w:type="spellEnd"/>
      <w:r w:rsidRPr="00451EB4">
        <w:rPr>
          <w:rFonts w:ascii="Arial" w:hAnsi="Arial" w:cs="Arial"/>
          <w:sz w:val="20"/>
        </w:rPr>
        <w:t xml:space="preserve">.) dokumenty zawierające tajemnicę przedsiębiorstwa należy w wersji elektronicznej dołączyć jako oddzielne pliki. Pliki powinny zawierać w nazwie zwrot „tajemnica przedsiębiorstwa”. 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 Brak stosownego zastrzeżenia będzie traktowany jako jednoznaczny </w:t>
      </w:r>
      <w:r w:rsidR="00972593" w:rsidRPr="00451EB4">
        <w:rPr>
          <w:rFonts w:ascii="Arial" w:hAnsi="Arial" w:cs="Arial"/>
          <w:sz w:val="20"/>
        </w:rPr>
        <w:br/>
      </w:r>
      <w:r w:rsidRPr="00451EB4">
        <w:rPr>
          <w:rFonts w:ascii="Arial" w:hAnsi="Arial" w:cs="Arial"/>
          <w:sz w:val="20"/>
        </w:rPr>
        <w:t>ze zgodą na włączenie całości przekazanych dokumentów i danych do dokumentacji postępowania.</w:t>
      </w:r>
    </w:p>
    <w:p w14:paraId="652A9AE0" w14:textId="2CB2B346" w:rsidR="003178ED" w:rsidRPr="00A21A72" w:rsidRDefault="003178ED" w:rsidP="00342296">
      <w:pPr>
        <w:pStyle w:val="Tekstpodstawowy"/>
        <w:numPr>
          <w:ilvl w:val="0"/>
          <w:numId w:val="4"/>
        </w:numPr>
        <w:suppressAutoHyphens w:val="0"/>
        <w:ind w:left="709" w:hanging="425"/>
        <w:rPr>
          <w:sz w:val="22"/>
          <w:szCs w:val="22"/>
        </w:rPr>
      </w:pPr>
      <w:r w:rsidRPr="00451EB4">
        <w:rPr>
          <w:rFonts w:ascii="Arial" w:hAnsi="Arial" w:cs="Arial"/>
          <w:b/>
          <w:sz w:val="20"/>
        </w:rPr>
        <w:t xml:space="preserve">Przystąpienie przez Wykonawcę do udziału w postępowaniu jest równoznaczne </w:t>
      </w:r>
      <w:r w:rsidR="008445B8" w:rsidRPr="00451EB4">
        <w:rPr>
          <w:rFonts w:ascii="Arial" w:hAnsi="Arial" w:cs="Arial"/>
          <w:b/>
          <w:sz w:val="20"/>
        </w:rPr>
        <w:br/>
      </w:r>
      <w:r w:rsidRPr="00451EB4">
        <w:rPr>
          <w:rFonts w:ascii="Arial" w:hAnsi="Arial" w:cs="Arial"/>
          <w:b/>
          <w:sz w:val="20"/>
        </w:rPr>
        <w:t xml:space="preserve">z akceptacją przez niego postanowień Regulaminu udzielania zamówień w WĘGLOKOKS KRAJ </w:t>
      </w:r>
      <w:r w:rsidR="00257A20">
        <w:rPr>
          <w:rFonts w:ascii="Arial" w:hAnsi="Arial" w:cs="Arial"/>
          <w:b/>
          <w:sz w:val="20"/>
        </w:rPr>
        <w:t>S.A.</w:t>
      </w:r>
      <w:r w:rsidRPr="00451EB4">
        <w:rPr>
          <w:rFonts w:ascii="Arial" w:hAnsi="Arial" w:cs="Arial"/>
          <w:b/>
          <w:sz w:val="20"/>
        </w:rPr>
        <w:t xml:space="preserve"> i treści SIWZ, w tym w szczególności wszystkich warunków udziału w postępowaniu</w:t>
      </w:r>
      <w:r w:rsidRPr="00451EB4">
        <w:rPr>
          <w:b/>
          <w:sz w:val="22"/>
          <w:szCs w:val="22"/>
        </w:rPr>
        <w:t>.</w:t>
      </w:r>
    </w:p>
    <w:p w14:paraId="2AC46CF1" w14:textId="77777777" w:rsidR="003178ED" w:rsidRPr="00707923" w:rsidRDefault="003178ED" w:rsidP="009D1F7E">
      <w:pPr>
        <w:pStyle w:val="Tekstpodstawowy"/>
        <w:suppressAutoHyphens w:val="0"/>
        <w:rPr>
          <w:rFonts w:ascii="Arial" w:hAnsi="Arial" w:cs="Arial"/>
          <w:strike/>
          <w:sz w:val="16"/>
          <w:szCs w:val="16"/>
        </w:rPr>
      </w:pPr>
    </w:p>
    <w:p w14:paraId="4C94271A" w14:textId="77777777" w:rsidR="007D3399" w:rsidRDefault="007D3399" w:rsidP="000916EF">
      <w:pPr>
        <w:numPr>
          <w:ilvl w:val="0"/>
          <w:numId w:val="52"/>
        </w:numPr>
        <w:suppressAutoHyphens w:val="0"/>
        <w:ind w:left="284" w:hanging="568"/>
        <w:jc w:val="both"/>
        <w:rPr>
          <w:rFonts w:ascii="Arial" w:hAnsi="Arial" w:cs="Arial"/>
          <w:b/>
          <w:color w:val="FF0000"/>
          <w:sz w:val="28"/>
          <w:szCs w:val="28"/>
        </w:rPr>
      </w:pPr>
      <w:r w:rsidRPr="00972593">
        <w:rPr>
          <w:rFonts w:ascii="Arial" w:hAnsi="Arial" w:cs="Arial"/>
          <w:b/>
          <w:sz w:val="20"/>
          <w:szCs w:val="20"/>
        </w:rPr>
        <w:t>Wadium</w:t>
      </w:r>
      <w:r w:rsidR="00E65FF8" w:rsidRPr="00972593">
        <w:rPr>
          <w:rFonts w:ascii="Arial" w:hAnsi="Arial" w:cs="Arial"/>
          <w:b/>
          <w:color w:val="FF0000"/>
          <w:sz w:val="20"/>
          <w:szCs w:val="20"/>
        </w:rPr>
        <w:t xml:space="preserve"> </w:t>
      </w:r>
      <w:r w:rsidR="00E65FF8" w:rsidRPr="00972593">
        <w:rPr>
          <w:rFonts w:ascii="Arial" w:hAnsi="Arial" w:cs="Arial"/>
          <w:b/>
          <w:color w:val="FF0000"/>
          <w:sz w:val="28"/>
          <w:szCs w:val="28"/>
        </w:rPr>
        <w:t xml:space="preserve"> </w:t>
      </w:r>
    </w:p>
    <w:p w14:paraId="6AACEA35" w14:textId="77777777" w:rsidR="003B17D0" w:rsidRDefault="003B17D0" w:rsidP="003B17D0">
      <w:pPr>
        <w:suppressAutoHyphens w:val="0"/>
        <w:ind w:left="284"/>
        <w:jc w:val="both"/>
        <w:rPr>
          <w:rFonts w:ascii="Arial" w:hAnsi="Arial" w:cs="Arial"/>
          <w:color w:val="000000" w:themeColor="text1"/>
          <w:sz w:val="20"/>
          <w:szCs w:val="20"/>
        </w:rPr>
      </w:pPr>
      <w:r w:rsidRPr="003B17D0">
        <w:rPr>
          <w:rFonts w:ascii="Arial" w:hAnsi="Arial" w:cs="Arial"/>
          <w:color w:val="000000" w:themeColor="text1"/>
          <w:sz w:val="20"/>
          <w:szCs w:val="20"/>
        </w:rPr>
        <w:t>Zamawiający odstępuje od obowiązku wniesienia</w:t>
      </w:r>
      <w:r>
        <w:rPr>
          <w:rFonts w:ascii="Arial" w:hAnsi="Arial" w:cs="Arial"/>
          <w:color w:val="000000" w:themeColor="text1"/>
          <w:sz w:val="20"/>
          <w:szCs w:val="20"/>
        </w:rPr>
        <w:t xml:space="preserve"> wadium.</w:t>
      </w:r>
    </w:p>
    <w:p w14:paraId="06A1E453" w14:textId="77777777" w:rsidR="006F6972" w:rsidRPr="006F6972" w:rsidRDefault="006F6972" w:rsidP="00A21A72">
      <w:pPr>
        <w:suppressAutoHyphens w:val="0"/>
        <w:spacing w:line="360" w:lineRule="auto"/>
        <w:jc w:val="both"/>
        <w:rPr>
          <w:rFonts w:ascii="Arial" w:hAnsi="Arial" w:cs="Arial"/>
          <w:bCs/>
          <w:sz w:val="16"/>
          <w:szCs w:val="16"/>
        </w:rPr>
      </w:pPr>
    </w:p>
    <w:p w14:paraId="0BC0FB4E" w14:textId="77777777" w:rsidR="004977F5" w:rsidRPr="004977F5" w:rsidRDefault="004977F5" w:rsidP="000916EF">
      <w:pPr>
        <w:numPr>
          <w:ilvl w:val="0"/>
          <w:numId w:val="52"/>
        </w:numPr>
        <w:suppressAutoHyphens w:val="0"/>
        <w:ind w:left="284" w:hanging="568"/>
        <w:jc w:val="both"/>
        <w:rPr>
          <w:rFonts w:ascii="Arial" w:hAnsi="Arial" w:cs="Arial"/>
          <w:b/>
          <w:sz w:val="20"/>
          <w:szCs w:val="20"/>
        </w:rPr>
      </w:pPr>
      <w:r w:rsidRPr="002A187C">
        <w:rPr>
          <w:rFonts w:ascii="Arial" w:hAnsi="Arial" w:cs="Arial"/>
          <w:b/>
          <w:sz w:val="20"/>
          <w:szCs w:val="20"/>
        </w:rPr>
        <w:t>Zabe</w:t>
      </w:r>
      <w:r w:rsidRPr="004977F5">
        <w:rPr>
          <w:rFonts w:ascii="Arial" w:hAnsi="Arial" w:cs="Arial"/>
          <w:b/>
          <w:sz w:val="20"/>
          <w:szCs w:val="20"/>
        </w:rPr>
        <w:t xml:space="preserve">zpieczenie należytego wykonania umowy                                                               </w:t>
      </w:r>
    </w:p>
    <w:p w14:paraId="057586D4" w14:textId="77777777" w:rsidR="007D3399" w:rsidRDefault="004977F5" w:rsidP="006F6972">
      <w:pPr>
        <w:suppressAutoHyphens w:val="0"/>
        <w:ind w:left="284"/>
        <w:jc w:val="both"/>
        <w:rPr>
          <w:rFonts w:ascii="Arial" w:hAnsi="Arial" w:cs="Arial"/>
          <w:bCs/>
          <w:sz w:val="20"/>
          <w:szCs w:val="20"/>
        </w:rPr>
      </w:pPr>
      <w:r w:rsidRPr="004977F5">
        <w:rPr>
          <w:rFonts w:ascii="Arial" w:hAnsi="Arial" w:cs="Arial"/>
          <w:bCs/>
          <w:sz w:val="20"/>
          <w:szCs w:val="20"/>
        </w:rPr>
        <w:t>Zamawiający odstępuje od obowiązku wniesienia zabezpieczenia należytego wykonania umowy.</w:t>
      </w:r>
    </w:p>
    <w:p w14:paraId="08C21BEE" w14:textId="77777777" w:rsidR="008D30EF" w:rsidRPr="006F6972" w:rsidRDefault="008D30EF" w:rsidP="00A21A72">
      <w:pPr>
        <w:suppressAutoHyphens w:val="0"/>
        <w:spacing w:line="360" w:lineRule="auto"/>
        <w:ind w:left="284"/>
        <w:jc w:val="both"/>
        <w:rPr>
          <w:rFonts w:ascii="Arial" w:hAnsi="Arial" w:cs="Arial"/>
          <w:bCs/>
          <w:sz w:val="16"/>
          <w:szCs w:val="16"/>
        </w:rPr>
      </w:pPr>
    </w:p>
    <w:p w14:paraId="19B633AF" w14:textId="77777777" w:rsidR="003B17D0" w:rsidRPr="00317BD9" w:rsidRDefault="001956ED" w:rsidP="000916EF">
      <w:pPr>
        <w:pStyle w:val="Akapitzlist"/>
        <w:numPr>
          <w:ilvl w:val="0"/>
          <w:numId w:val="52"/>
        </w:numPr>
        <w:spacing w:line="360" w:lineRule="auto"/>
        <w:ind w:left="284" w:hanging="568"/>
        <w:rPr>
          <w:rFonts w:ascii="Arial" w:hAnsi="Arial" w:cs="Arial"/>
          <w:b/>
          <w:bCs/>
          <w:i/>
          <w:iCs/>
          <w:sz w:val="20"/>
          <w:szCs w:val="20"/>
        </w:rPr>
      </w:pPr>
      <w:r w:rsidRPr="002A187C">
        <w:rPr>
          <w:rFonts w:ascii="Arial" w:hAnsi="Arial" w:cs="Arial"/>
          <w:b/>
          <w:bCs/>
          <w:sz w:val="20"/>
          <w:szCs w:val="20"/>
        </w:rPr>
        <w:t>Zasa</w:t>
      </w:r>
      <w:r w:rsidRPr="001956ED">
        <w:rPr>
          <w:rFonts w:ascii="Arial" w:hAnsi="Arial" w:cs="Arial"/>
          <w:b/>
          <w:bCs/>
          <w:sz w:val="20"/>
          <w:szCs w:val="20"/>
        </w:rPr>
        <w:t>dy wyboru najkorzystniejszej oferty z zastosowaniem aukcji elektronicznej</w:t>
      </w:r>
      <w:r w:rsidR="00957844">
        <w:rPr>
          <w:rFonts w:ascii="Arial" w:hAnsi="Arial" w:cs="Arial"/>
          <w:b/>
          <w:bCs/>
          <w:sz w:val="20"/>
          <w:szCs w:val="20"/>
        </w:rPr>
        <w:t>.</w:t>
      </w:r>
      <w:r w:rsidRPr="001956ED">
        <w:rPr>
          <w:rFonts w:ascii="Arial" w:hAnsi="Arial" w:cs="Arial"/>
          <w:b/>
          <w:bCs/>
          <w:i/>
          <w:iCs/>
          <w:sz w:val="20"/>
          <w:szCs w:val="20"/>
        </w:rPr>
        <w:t xml:space="preserve"> </w:t>
      </w:r>
    </w:p>
    <w:p w14:paraId="7DE97937" w14:textId="77777777" w:rsidR="003B17D0" w:rsidRPr="003B17D0" w:rsidRDefault="003B17D0" w:rsidP="000916EF">
      <w:pPr>
        <w:widowControl w:val="0"/>
        <w:numPr>
          <w:ilvl w:val="0"/>
          <w:numId w:val="81"/>
        </w:numPr>
        <w:tabs>
          <w:tab w:val="clear" w:pos="1307"/>
        </w:tabs>
        <w:suppressAutoHyphens w:val="0"/>
        <w:adjustRightInd w:val="0"/>
        <w:ind w:left="709" w:hanging="425"/>
        <w:jc w:val="both"/>
        <w:textAlignment w:val="baseline"/>
        <w:rPr>
          <w:rFonts w:ascii="Arial" w:hAnsi="Arial" w:cs="Arial"/>
          <w:sz w:val="20"/>
          <w:szCs w:val="20"/>
          <w:u w:val="single"/>
        </w:rPr>
      </w:pPr>
      <w:r w:rsidRPr="00D336FE">
        <w:rPr>
          <w:rFonts w:ascii="Arial" w:hAnsi="Arial" w:cs="Arial"/>
          <w:sz w:val="20"/>
          <w:szCs w:val="20"/>
        </w:rPr>
        <w:t xml:space="preserve">Zamawiający może przeprowadzić aukcję elektroniczną jeżeli do postępowania zostaną złożone </w:t>
      </w:r>
      <w:r>
        <w:rPr>
          <w:rFonts w:ascii="Arial" w:hAnsi="Arial" w:cs="Arial"/>
          <w:sz w:val="20"/>
          <w:szCs w:val="20"/>
        </w:rPr>
        <w:t xml:space="preserve">                     </w:t>
      </w:r>
      <w:r w:rsidRPr="00D336FE">
        <w:rPr>
          <w:rFonts w:ascii="Arial" w:hAnsi="Arial" w:cs="Arial"/>
          <w:sz w:val="20"/>
          <w:szCs w:val="20"/>
        </w:rPr>
        <w:t xml:space="preserve">co najmniej 2 oferty nie podlegające odrzuceniu. W tym przypadku aukcja elektroniczna zostanie przeprowadzona pod adresem: </w:t>
      </w:r>
      <w:r w:rsidRPr="004C0E69">
        <w:rPr>
          <w:rFonts w:ascii="Arial" w:eastAsia="Calibri" w:hAnsi="Arial" w:cs="Arial"/>
          <w:color w:val="0000FF"/>
          <w:sz w:val="20"/>
          <w:szCs w:val="20"/>
          <w:lang w:eastAsia="en-US"/>
        </w:rPr>
        <w:t>https://lain3-weglokoks.coig.biz/.</w:t>
      </w:r>
      <w:r w:rsidRPr="004C0E69">
        <w:rPr>
          <w:rFonts w:ascii="Arial" w:eastAsia="Calibri" w:hAnsi="Arial" w:cs="Arial"/>
          <w:color w:val="00B0F0"/>
          <w:sz w:val="20"/>
          <w:szCs w:val="20"/>
          <w:lang w:eastAsia="en-US"/>
        </w:rPr>
        <w:t xml:space="preserve"> </w:t>
      </w:r>
      <w:r w:rsidRPr="00D336FE">
        <w:rPr>
          <w:rFonts w:ascii="Arial" w:hAnsi="Arial" w:cs="Arial"/>
          <w:sz w:val="20"/>
          <w:szCs w:val="20"/>
        </w:rPr>
        <w:t>Wykonawca zobowiązany jest zalogować się pod powyższym adresem w systemie.</w:t>
      </w:r>
    </w:p>
    <w:p w14:paraId="00DC3F7A" w14:textId="77777777" w:rsidR="003B17D0" w:rsidRPr="003B17D0" w:rsidRDefault="003B17D0" w:rsidP="000916EF">
      <w:pPr>
        <w:widowControl w:val="0"/>
        <w:numPr>
          <w:ilvl w:val="0"/>
          <w:numId w:val="81"/>
        </w:numPr>
        <w:tabs>
          <w:tab w:val="clear" w:pos="1307"/>
        </w:tabs>
        <w:suppressAutoHyphens w:val="0"/>
        <w:adjustRightInd w:val="0"/>
        <w:ind w:left="709" w:hanging="425"/>
        <w:jc w:val="both"/>
        <w:textAlignment w:val="baseline"/>
        <w:rPr>
          <w:rFonts w:ascii="Arial" w:hAnsi="Arial" w:cs="Arial"/>
          <w:sz w:val="20"/>
          <w:szCs w:val="20"/>
          <w:u w:val="single"/>
        </w:rPr>
      </w:pPr>
      <w:r w:rsidRPr="003B17D0">
        <w:rPr>
          <w:rFonts w:ascii="Arial" w:hAnsi="Arial" w:cs="Arial"/>
          <w:sz w:val="20"/>
          <w:szCs w:val="20"/>
        </w:rPr>
        <w:t>Zamawiający, w toku aukcji elektronicznej, stosować będzie kryterium ceny.</w:t>
      </w:r>
    </w:p>
    <w:p w14:paraId="1C7BCE9D" w14:textId="77777777" w:rsidR="003B17D0" w:rsidRPr="003B17D0" w:rsidRDefault="003B17D0" w:rsidP="000916EF">
      <w:pPr>
        <w:widowControl w:val="0"/>
        <w:numPr>
          <w:ilvl w:val="0"/>
          <w:numId w:val="81"/>
        </w:numPr>
        <w:tabs>
          <w:tab w:val="clear" w:pos="1307"/>
        </w:tabs>
        <w:suppressAutoHyphens w:val="0"/>
        <w:adjustRightInd w:val="0"/>
        <w:ind w:left="709" w:hanging="425"/>
        <w:jc w:val="both"/>
        <w:textAlignment w:val="baseline"/>
        <w:rPr>
          <w:rFonts w:ascii="Arial" w:hAnsi="Arial" w:cs="Arial"/>
          <w:sz w:val="20"/>
          <w:szCs w:val="20"/>
          <w:u w:val="single"/>
        </w:rPr>
      </w:pPr>
      <w:r w:rsidRPr="003B17D0">
        <w:rPr>
          <w:rFonts w:ascii="Arial" w:hAnsi="Arial" w:cs="Arial"/>
          <w:sz w:val="20"/>
          <w:szCs w:val="20"/>
        </w:rPr>
        <w:t>Wymagania sprzętowe:</w:t>
      </w:r>
    </w:p>
    <w:p w14:paraId="54B225B7" w14:textId="77777777" w:rsidR="003B17D0" w:rsidRPr="004C0E69" w:rsidRDefault="003B17D0" w:rsidP="000916EF">
      <w:pPr>
        <w:widowControl w:val="0"/>
        <w:numPr>
          <w:ilvl w:val="2"/>
          <w:numId w:val="82"/>
        </w:numPr>
        <w:suppressAutoHyphens w:val="0"/>
        <w:adjustRightInd w:val="0"/>
        <w:ind w:left="993" w:hanging="284"/>
        <w:contextualSpacing/>
        <w:jc w:val="both"/>
        <w:textAlignment w:val="baseline"/>
        <w:rPr>
          <w:rFonts w:ascii="Arial" w:hAnsi="Arial" w:cs="Arial"/>
          <w:sz w:val="20"/>
          <w:szCs w:val="20"/>
          <w:lang w:eastAsia="pl-PL"/>
        </w:rPr>
      </w:pPr>
      <w:r w:rsidRPr="004C0E69">
        <w:rPr>
          <w:rFonts w:ascii="Arial" w:hAnsi="Arial" w:cs="Arial"/>
          <w:sz w:val="20"/>
          <w:szCs w:val="20"/>
          <w:lang w:eastAsia="pl-PL"/>
        </w:rPr>
        <w:t>komputer klasy PC z dostępem do Internetu,</w:t>
      </w:r>
    </w:p>
    <w:p w14:paraId="515DCA2A" w14:textId="77777777" w:rsidR="003B17D0" w:rsidRPr="004C0E69" w:rsidRDefault="003B17D0" w:rsidP="000916EF">
      <w:pPr>
        <w:widowControl w:val="0"/>
        <w:numPr>
          <w:ilvl w:val="2"/>
          <w:numId w:val="82"/>
        </w:numPr>
        <w:suppressAutoHyphens w:val="0"/>
        <w:adjustRightInd w:val="0"/>
        <w:ind w:left="993" w:hanging="284"/>
        <w:contextualSpacing/>
        <w:jc w:val="both"/>
        <w:textAlignment w:val="baseline"/>
        <w:rPr>
          <w:rFonts w:ascii="Arial" w:hAnsi="Arial" w:cs="Arial"/>
          <w:sz w:val="20"/>
          <w:szCs w:val="20"/>
          <w:lang w:eastAsia="pl-PL"/>
        </w:rPr>
      </w:pPr>
      <w:r w:rsidRPr="004C0E69">
        <w:rPr>
          <w:rFonts w:ascii="Arial" w:hAnsi="Arial" w:cs="Arial"/>
          <w:sz w:val="20"/>
          <w:szCs w:val="20"/>
          <w:lang w:eastAsia="pl-PL"/>
        </w:rPr>
        <w:t xml:space="preserve">przeglądarka internetowa:   </w:t>
      </w:r>
    </w:p>
    <w:p w14:paraId="162185FA" w14:textId="77777777" w:rsidR="003B17D0" w:rsidRPr="004C0E69" w:rsidRDefault="003B17D0" w:rsidP="000916EF">
      <w:pPr>
        <w:widowControl w:val="0"/>
        <w:numPr>
          <w:ilvl w:val="0"/>
          <w:numId w:val="47"/>
        </w:numPr>
        <w:suppressAutoHyphens w:val="0"/>
        <w:adjustRightInd w:val="0"/>
        <w:ind w:left="1276" w:hanging="283"/>
        <w:contextualSpacing/>
        <w:jc w:val="both"/>
        <w:textAlignment w:val="baseline"/>
        <w:rPr>
          <w:rFonts w:ascii="Arial" w:hAnsi="Arial" w:cs="Arial"/>
          <w:sz w:val="20"/>
          <w:szCs w:val="20"/>
          <w:lang w:eastAsia="pl-PL"/>
        </w:rPr>
      </w:pPr>
      <w:r w:rsidRPr="004C0E69">
        <w:rPr>
          <w:rFonts w:ascii="Arial" w:hAnsi="Arial" w:cs="Arial"/>
          <w:sz w:val="20"/>
          <w:szCs w:val="20"/>
          <w:lang w:eastAsia="pl-PL"/>
        </w:rPr>
        <w:t>Internet Explorer 6.0 lub wyższa,</w:t>
      </w:r>
    </w:p>
    <w:p w14:paraId="1F1D7DB2" w14:textId="77777777" w:rsidR="003B17D0" w:rsidRPr="004C0E69" w:rsidRDefault="003B17D0" w:rsidP="000916EF">
      <w:pPr>
        <w:widowControl w:val="0"/>
        <w:numPr>
          <w:ilvl w:val="0"/>
          <w:numId w:val="47"/>
        </w:numPr>
        <w:suppressAutoHyphens w:val="0"/>
        <w:adjustRightInd w:val="0"/>
        <w:ind w:left="1276" w:hanging="283"/>
        <w:contextualSpacing/>
        <w:jc w:val="both"/>
        <w:textAlignment w:val="baseline"/>
        <w:rPr>
          <w:rFonts w:ascii="Arial" w:hAnsi="Arial" w:cs="Arial"/>
          <w:sz w:val="20"/>
          <w:szCs w:val="20"/>
          <w:lang w:eastAsia="pl-PL"/>
        </w:rPr>
      </w:pPr>
      <w:r w:rsidRPr="004C0E69">
        <w:rPr>
          <w:rFonts w:ascii="Arial" w:hAnsi="Arial" w:cs="Arial"/>
          <w:sz w:val="20"/>
          <w:szCs w:val="20"/>
          <w:lang w:eastAsia="pl-PL"/>
        </w:rPr>
        <w:t xml:space="preserve">Mozilla </w:t>
      </w:r>
      <w:proofErr w:type="spellStart"/>
      <w:r w:rsidRPr="004C0E69">
        <w:rPr>
          <w:rFonts w:ascii="Arial" w:hAnsi="Arial" w:cs="Arial"/>
          <w:sz w:val="20"/>
          <w:szCs w:val="20"/>
          <w:lang w:eastAsia="pl-PL"/>
        </w:rPr>
        <w:t>Firefox</w:t>
      </w:r>
      <w:proofErr w:type="spellEnd"/>
      <w:r w:rsidRPr="004C0E69">
        <w:rPr>
          <w:rFonts w:ascii="Arial" w:hAnsi="Arial" w:cs="Arial"/>
          <w:sz w:val="20"/>
          <w:szCs w:val="20"/>
          <w:lang w:eastAsia="pl-PL"/>
        </w:rPr>
        <w:t xml:space="preserve"> 3.5 lub wyższa,</w:t>
      </w:r>
    </w:p>
    <w:p w14:paraId="496BE024" w14:textId="77777777" w:rsidR="003B17D0" w:rsidRPr="004C0E69" w:rsidRDefault="003B17D0" w:rsidP="000916EF">
      <w:pPr>
        <w:widowControl w:val="0"/>
        <w:numPr>
          <w:ilvl w:val="0"/>
          <w:numId w:val="83"/>
        </w:numPr>
        <w:suppressAutoHyphens w:val="0"/>
        <w:adjustRightInd w:val="0"/>
        <w:ind w:left="993" w:hanging="284"/>
        <w:contextualSpacing/>
        <w:jc w:val="both"/>
        <w:textAlignment w:val="baseline"/>
        <w:rPr>
          <w:rFonts w:ascii="Arial" w:hAnsi="Arial" w:cs="Arial"/>
          <w:sz w:val="20"/>
          <w:szCs w:val="20"/>
          <w:lang w:eastAsia="pl-PL"/>
        </w:rPr>
      </w:pPr>
      <w:r w:rsidRPr="004C0E69">
        <w:rPr>
          <w:rFonts w:ascii="Arial" w:hAnsi="Arial" w:cs="Arial"/>
          <w:sz w:val="20"/>
          <w:szCs w:val="20"/>
          <w:lang w:eastAsia="pl-PL"/>
        </w:rPr>
        <w:lastRenderedPageBreak/>
        <w:t>włączona obsługa JavaScript i obiektów ActiveX.</w:t>
      </w:r>
    </w:p>
    <w:p w14:paraId="4A82B40C" w14:textId="77777777" w:rsidR="003B17D0" w:rsidRPr="002C250C" w:rsidRDefault="003B17D0" w:rsidP="000916EF">
      <w:pPr>
        <w:widowControl w:val="0"/>
        <w:numPr>
          <w:ilvl w:val="0"/>
          <w:numId w:val="81"/>
        </w:numPr>
        <w:tabs>
          <w:tab w:val="clear" w:pos="1307"/>
        </w:tabs>
        <w:suppressAutoHyphens w:val="0"/>
        <w:adjustRightInd w:val="0"/>
        <w:ind w:left="709" w:hanging="425"/>
        <w:jc w:val="both"/>
        <w:textAlignment w:val="baseline"/>
        <w:rPr>
          <w:rFonts w:ascii="Arial" w:hAnsi="Arial" w:cs="Arial"/>
          <w:sz w:val="20"/>
          <w:szCs w:val="20"/>
        </w:rPr>
      </w:pPr>
      <w:r>
        <w:rPr>
          <w:rFonts w:ascii="Arial" w:hAnsi="Arial" w:cs="Arial"/>
          <w:sz w:val="20"/>
          <w:szCs w:val="20"/>
          <w:lang w:eastAsia="pl-PL"/>
        </w:rPr>
        <w:t>I</w:t>
      </w:r>
      <w:r w:rsidRPr="002C250C">
        <w:rPr>
          <w:rFonts w:ascii="Arial" w:hAnsi="Arial" w:cs="Arial"/>
          <w:sz w:val="20"/>
          <w:szCs w:val="20"/>
          <w:lang w:eastAsia="pl-PL"/>
        </w:rPr>
        <w:t>nformacje dotyczące aukcji elektronicznej zostaną przekazane wraz z zaproszeniem                        do udziału w aukcji.</w:t>
      </w:r>
    </w:p>
    <w:p w14:paraId="13420A93" w14:textId="77777777" w:rsidR="003B17D0" w:rsidRPr="002C250C" w:rsidRDefault="003B17D0" w:rsidP="000916EF">
      <w:pPr>
        <w:widowControl w:val="0"/>
        <w:numPr>
          <w:ilvl w:val="0"/>
          <w:numId w:val="81"/>
        </w:numPr>
        <w:tabs>
          <w:tab w:val="clear" w:pos="1307"/>
        </w:tabs>
        <w:suppressAutoHyphens w:val="0"/>
        <w:adjustRightInd w:val="0"/>
        <w:ind w:left="709" w:hanging="425"/>
        <w:jc w:val="both"/>
        <w:textAlignment w:val="baseline"/>
        <w:rPr>
          <w:rFonts w:ascii="Arial" w:hAnsi="Arial" w:cs="Arial"/>
          <w:sz w:val="20"/>
          <w:szCs w:val="20"/>
        </w:rPr>
      </w:pPr>
      <w:r>
        <w:rPr>
          <w:rFonts w:ascii="Arial" w:hAnsi="Arial" w:cs="Arial"/>
          <w:sz w:val="20"/>
          <w:szCs w:val="20"/>
          <w:lang w:eastAsia="pl-PL"/>
        </w:rPr>
        <w:t>D</w:t>
      </w:r>
      <w:r w:rsidRPr="002C250C">
        <w:rPr>
          <w:rFonts w:ascii="Arial" w:hAnsi="Arial" w:cs="Arial"/>
          <w:sz w:val="20"/>
          <w:szCs w:val="20"/>
          <w:lang w:eastAsia="pl-PL"/>
        </w:rPr>
        <w:t xml:space="preserve">o licytacji ustnej /aukcji elektronicznej / negocjacji nie zostaną zaproszeni Wykonawcy, którzy </w:t>
      </w:r>
      <w:r>
        <w:rPr>
          <w:rFonts w:ascii="Arial" w:hAnsi="Arial" w:cs="Arial"/>
          <w:sz w:val="20"/>
          <w:szCs w:val="20"/>
          <w:lang w:eastAsia="pl-PL"/>
        </w:rPr>
        <w:t xml:space="preserve">                </w:t>
      </w:r>
      <w:r w:rsidRPr="002C250C">
        <w:rPr>
          <w:rFonts w:ascii="Arial" w:hAnsi="Arial" w:cs="Arial"/>
          <w:sz w:val="20"/>
          <w:szCs w:val="20"/>
          <w:lang w:eastAsia="pl-PL"/>
        </w:rPr>
        <w:t>nie spełnią warunków udziału w postępowaniu lub ich oferta podlega odrzuceniu.</w:t>
      </w:r>
    </w:p>
    <w:p w14:paraId="679C778D" w14:textId="77777777" w:rsidR="003B17D0" w:rsidRPr="002C250C" w:rsidRDefault="003B17D0" w:rsidP="000916EF">
      <w:pPr>
        <w:widowControl w:val="0"/>
        <w:numPr>
          <w:ilvl w:val="0"/>
          <w:numId w:val="81"/>
        </w:numPr>
        <w:tabs>
          <w:tab w:val="clear" w:pos="1307"/>
        </w:tabs>
        <w:suppressAutoHyphens w:val="0"/>
        <w:adjustRightInd w:val="0"/>
        <w:ind w:left="709" w:hanging="425"/>
        <w:jc w:val="both"/>
        <w:textAlignment w:val="baseline"/>
        <w:rPr>
          <w:rFonts w:ascii="Arial" w:hAnsi="Arial" w:cs="Arial"/>
          <w:sz w:val="20"/>
          <w:szCs w:val="20"/>
        </w:rPr>
      </w:pPr>
      <w:r>
        <w:rPr>
          <w:rFonts w:ascii="Arial" w:hAnsi="Arial" w:cs="Arial"/>
          <w:sz w:val="20"/>
          <w:szCs w:val="20"/>
          <w:lang w:eastAsia="pl-PL"/>
        </w:rPr>
        <w:t>W</w:t>
      </w:r>
      <w:r w:rsidRPr="002C250C">
        <w:rPr>
          <w:rFonts w:ascii="Arial" w:hAnsi="Arial" w:cs="Arial"/>
          <w:sz w:val="20"/>
          <w:szCs w:val="20"/>
          <w:lang w:eastAsia="pl-PL"/>
        </w:rPr>
        <w:t xml:space="preserve"> przypadku Wykonawcy nie biorącego udziału w aukcji elektronicznej jako ostateczną przyjmuje się złożoną ofertę.</w:t>
      </w:r>
    </w:p>
    <w:p w14:paraId="78A3475E" w14:textId="77777777" w:rsidR="003B17D0" w:rsidRPr="002C250C" w:rsidRDefault="003B17D0" w:rsidP="000916EF">
      <w:pPr>
        <w:widowControl w:val="0"/>
        <w:numPr>
          <w:ilvl w:val="0"/>
          <w:numId w:val="81"/>
        </w:numPr>
        <w:tabs>
          <w:tab w:val="clear" w:pos="1307"/>
        </w:tabs>
        <w:suppressAutoHyphens w:val="0"/>
        <w:adjustRightInd w:val="0"/>
        <w:ind w:left="709" w:hanging="425"/>
        <w:jc w:val="both"/>
        <w:textAlignment w:val="baseline"/>
        <w:rPr>
          <w:rFonts w:ascii="Arial" w:hAnsi="Arial" w:cs="Arial"/>
          <w:sz w:val="20"/>
          <w:szCs w:val="20"/>
        </w:rPr>
      </w:pPr>
      <w:r w:rsidRPr="002C250C">
        <w:rPr>
          <w:rFonts w:ascii="Arial" w:hAnsi="Arial" w:cs="Arial"/>
          <w:bCs/>
          <w:sz w:val="20"/>
          <w:szCs w:val="20"/>
        </w:rPr>
        <w:t>Zamawiający zastrzega sobie prawo do unieważnienia i powtórzenia aukcji, o ile z przyczyn leżących w szczególności po jego stronie aukcja obarczona jest wadą. O terminie rozpoczęcia nowej aukcji Zamawiający powiadomi w sposób określony w SIWZ.</w:t>
      </w:r>
    </w:p>
    <w:p w14:paraId="2AF5D79D" w14:textId="77777777" w:rsidR="008B3D72" w:rsidRPr="008B3D72" w:rsidRDefault="008B3D72" w:rsidP="008B3D72">
      <w:pPr>
        <w:suppressAutoHyphens w:val="0"/>
        <w:ind w:left="425"/>
        <w:rPr>
          <w:rFonts w:ascii="Arial" w:hAnsi="Arial" w:cs="Arial"/>
          <w:bCs/>
          <w:sz w:val="10"/>
          <w:szCs w:val="10"/>
        </w:rPr>
      </w:pPr>
    </w:p>
    <w:p w14:paraId="7CA9089E" w14:textId="4093D012" w:rsidR="00616D08" w:rsidRDefault="006052D2" w:rsidP="009D1F7E">
      <w:pPr>
        <w:suppressAutoHyphens w:val="0"/>
        <w:ind w:left="284"/>
        <w:jc w:val="both"/>
        <w:rPr>
          <w:rFonts w:ascii="Arial" w:hAnsi="Arial" w:cs="Arial"/>
          <w:b/>
          <w:i/>
          <w:sz w:val="20"/>
          <w:szCs w:val="20"/>
          <w:lang w:eastAsia="pl-PL"/>
        </w:rPr>
      </w:pPr>
      <w:r w:rsidRPr="006052D2">
        <w:rPr>
          <w:rFonts w:ascii="Arial" w:hAnsi="Arial" w:cs="Arial"/>
          <w:b/>
          <w:i/>
          <w:sz w:val="20"/>
          <w:szCs w:val="20"/>
          <w:lang w:eastAsia="pl-PL"/>
        </w:rPr>
        <w:t xml:space="preserve">W sprawach dotyczących przebiegu aukcji, a w szczególności obsługi funkcjonalnej portalu należy kontaktować się z operatorem aukcji tj. COIG S.A., ul. Mikołowska 100, 40-065 Katowice, tel. +48 32 757 4444 lub poprzez formularz kontaktowy zawarty w zakładce kontakt na stronie elektronicznego formularza ofertowego. </w:t>
      </w:r>
    </w:p>
    <w:p w14:paraId="01A21C9B" w14:textId="77777777" w:rsidR="009D1F7E" w:rsidRPr="009D1F7E" w:rsidRDefault="009D1F7E" w:rsidP="009D1F7E">
      <w:pPr>
        <w:suppressAutoHyphens w:val="0"/>
        <w:ind w:left="284"/>
        <w:jc w:val="both"/>
        <w:rPr>
          <w:rFonts w:ascii="Arial" w:hAnsi="Arial" w:cs="Arial"/>
          <w:b/>
          <w:i/>
          <w:sz w:val="20"/>
          <w:szCs w:val="20"/>
          <w:lang w:eastAsia="pl-PL"/>
        </w:rPr>
      </w:pPr>
    </w:p>
    <w:p w14:paraId="7BBCA1E3" w14:textId="77777777" w:rsidR="00D76815" w:rsidRPr="00D76815" w:rsidRDefault="00B72A08" w:rsidP="000916EF">
      <w:pPr>
        <w:numPr>
          <w:ilvl w:val="0"/>
          <w:numId w:val="72"/>
        </w:numPr>
        <w:suppressAutoHyphens w:val="0"/>
        <w:spacing w:line="360" w:lineRule="auto"/>
        <w:ind w:left="284" w:hanging="568"/>
        <w:jc w:val="both"/>
        <w:rPr>
          <w:rFonts w:ascii="Arial" w:hAnsi="Arial" w:cs="Arial"/>
          <w:b/>
          <w:bCs/>
          <w:sz w:val="20"/>
          <w:szCs w:val="20"/>
        </w:rPr>
      </w:pPr>
      <w:r w:rsidRPr="00EF4794">
        <w:rPr>
          <w:rFonts w:ascii="Arial" w:hAnsi="Arial" w:cs="Arial"/>
          <w:b/>
          <w:bCs/>
          <w:sz w:val="20"/>
          <w:szCs w:val="20"/>
        </w:rPr>
        <w:t xml:space="preserve">Kryterium oceny oferty. </w:t>
      </w:r>
    </w:p>
    <w:p w14:paraId="0E9B717C" w14:textId="77777777" w:rsidR="00D76815" w:rsidRPr="004F29DD" w:rsidRDefault="00D76815" w:rsidP="00D76815">
      <w:pPr>
        <w:numPr>
          <w:ilvl w:val="0"/>
          <w:numId w:val="5"/>
        </w:numPr>
        <w:tabs>
          <w:tab w:val="clear" w:pos="1060"/>
        </w:tabs>
        <w:suppressAutoHyphens w:val="0"/>
        <w:ind w:left="709" w:hanging="426"/>
        <w:jc w:val="both"/>
        <w:rPr>
          <w:rFonts w:ascii="Arial" w:hAnsi="Arial" w:cs="Arial"/>
          <w:sz w:val="20"/>
          <w:szCs w:val="20"/>
        </w:rPr>
      </w:pPr>
      <w:r>
        <w:rPr>
          <w:rFonts w:ascii="Arial" w:hAnsi="Arial" w:cs="Arial"/>
          <w:sz w:val="20"/>
          <w:szCs w:val="20"/>
        </w:rPr>
        <w:t>K</w:t>
      </w:r>
      <w:r w:rsidRPr="004F29DD">
        <w:rPr>
          <w:rFonts w:ascii="Arial" w:hAnsi="Arial" w:cs="Arial"/>
          <w:sz w:val="20"/>
          <w:szCs w:val="20"/>
        </w:rPr>
        <w:t>ryterium</w:t>
      </w:r>
      <w:r>
        <w:rPr>
          <w:rFonts w:ascii="Arial" w:hAnsi="Arial" w:cs="Arial"/>
          <w:sz w:val="20"/>
          <w:szCs w:val="20"/>
        </w:rPr>
        <w:t xml:space="preserve"> oceny – najniższa </w:t>
      </w:r>
      <w:r w:rsidRPr="004F29DD">
        <w:rPr>
          <w:rFonts w:ascii="Arial" w:hAnsi="Arial" w:cs="Arial"/>
          <w:sz w:val="20"/>
          <w:szCs w:val="20"/>
        </w:rPr>
        <w:t xml:space="preserve">cena </w:t>
      </w:r>
      <w:r>
        <w:rPr>
          <w:rFonts w:ascii="Arial" w:hAnsi="Arial" w:cs="Arial"/>
          <w:sz w:val="20"/>
          <w:szCs w:val="20"/>
        </w:rPr>
        <w:t xml:space="preserve">(C) – waga </w:t>
      </w:r>
      <w:r w:rsidRPr="004F29DD">
        <w:rPr>
          <w:rFonts w:ascii="Arial" w:hAnsi="Arial" w:cs="Arial"/>
          <w:sz w:val="20"/>
          <w:szCs w:val="20"/>
        </w:rPr>
        <w:t>100%.</w:t>
      </w:r>
      <w:r w:rsidRPr="004F29DD">
        <w:rPr>
          <w:rFonts w:ascii="Arial" w:hAnsi="Arial" w:cs="Arial"/>
          <w:sz w:val="20"/>
          <w:szCs w:val="20"/>
          <w:lang w:val="cs-CZ"/>
        </w:rPr>
        <w:t xml:space="preserve">    </w:t>
      </w:r>
    </w:p>
    <w:p w14:paraId="7C5D6ACD" w14:textId="77777777" w:rsidR="00D76815" w:rsidRPr="005E0207" w:rsidRDefault="00D76815" w:rsidP="00D76815">
      <w:pPr>
        <w:pStyle w:val="Akapitzlist"/>
        <w:numPr>
          <w:ilvl w:val="0"/>
          <w:numId w:val="5"/>
        </w:numPr>
        <w:tabs>
          <w:tab w:val="clear" w:pos="1060"/>
        </w:tabs>
        <w:ind w:left="709" w:hanging="426"/>
        <w:rPr>
          <w:rFonts w:ascii="Arial" w:hAnsi="Arial" w:cs="Arial"/>
          <w:sz w:val="20"/>
          <w:szCs w:val="20"/>
          <w:lang w:eastAsia="ar-SA"/>
        </w:rPr>
      </w:pPr>
      <w:r w:rsidRPr="005E0207">
        <w:rPr>
          <w:rFonts w:ascii="Arial" w:hAnsi="Arial" w:cs="Arial"/>
          <w:sz w:val="20"/>
          <w:szCs w:val="20"/>
          <w:lang w:eastAsia="ar-SA"/>
        </w:rPr>
        <w:t>Ocenie według kryterium zostaną poddane jedynie oferty nie podlegające odrzuceniu.</w:t>
      </w:r>
    </w:p>
    <w:p w14:paraId="26D722A0" w14:textId="77777777" w:rsidR="00D76815" w:rsidRPr="00D60196" w:rsidRDefault="00D76815" w:rsidP="00D76815">
      <w:pPr>
        <w:numPr>
          <w:ilvl w:val="0"/>
          <w:numId w:val="5"/>
        </w:numPr>
        <w:tabs>
          <w:tab w:val="clear" w:pos="1060"/>
        </w:tabs>
        <w:ind w:left="709" w:hanging="426"/>
        <w:jc w:val="both"/>
        <w:rPr>
          <w:rFonts w:ascii="Arial" w:hAnsi="Arial" w:cs="Arial"/>
          <w:sz w:val="20"/>
          <w:szCs w:val="20"/>
        </w:rPr>
      </w:pPr>
      <w:r w:rsidRPr="00D60196">
        <w:rPr>
          <w:rFonts w:ascii="Arial" w:hAnsi="Arial" w:cs="Arial"/>
          <w:sz w:val="20"/>
          <w:szCs w:val="20"/>
        </w:rPr>
        <w:t>Za najkorzystniejszą ofertę dla kryterium cena - zostanie uznana oferta Wykonawcy, który zaoferuje najniższą cenę realizacji zadania.</w:t>
      </w:r>
    </w:p>
    <w:p w14:paraId="26581A2F" w14:textId="77777777" w:rsidR="00D76815" w:rsidRPr="0077371D" w:rsidRDefault="00D76815" w:rsidP="00D76815">
      <w:pPr>
        <w:pStyle w:val="Tekstpodstawowy"/>
        <w:widowControl w:val="0"/>
        <w:numPr>
          <w:ilvl w:val="0"/>
          <w:numId w:val="5"/>
        </w:numPr>
        <w:tabs>
          <w:tab w:val="clear" w:pos="1060"/>
        </w:tabs>
        <w:suppressAutoHyphens w:val="0"/>
        <w:adjustRightInd w:val="0"/>
        <w:ind w:left="709" w:hanging="426"/>
        <w:textAlignment w:val="baseline"/>
        <w:rPr>
          <w:rFonts w:ascii="Arial" w:hAnsi="Arial" w:cs="Arial"/>
          <w:sz w:val="20"/>
        </w:rPr>
      </w:pPr>
      <w:r w:rsidRPr="0077371D">
        <w:rPr>
          <w:rFonts w:ascii="Arial" w:hAnsi="Arial" w:cs="Arial"/>
          <w:sz w:val="20"/>
        </w:rPr>
        <w:t xml:space="preserve">Sposoby uzyskania najkorzystniejszej ceny: aukcja elektroniczna wg zasad określonych </w:t>
      </w:r>
      <w:r w:rsidR="00D471F3">
        <w:rPr>
          <w:rFonts w:ascii="Arial" w:hAnsi="Arial" w:cs="Arial"/>
          <w:sz w:val="20"/>
        </w:rPr>
        <w:t xml:space="preserve">                      </w:t>
      </w:r>
      <w:r w:rsidRPr="0077371D">
        <w:rPr>
          <w:rFonts w:ascii="Arial" w:hAnsi="Arial" w:cs="Arial"/>
          <w:sz w:val="20"/>
        </w:rPr>
        <w:t>w SIWZ.</w:t>
      </w:r>
    </w:p>
    <w:p w14:paraId="70ABCBAB" w14:textId="0214987C" w:rsidR="00D76815" w:rsidRDefault="00D76815" w:rsidP="009D1F7E">
      <w:pPr>
        <w:numPr>
          <w:ilvl w:val="0"/>
          <w:numId w:val="5"/>
        </w:numPr>
        <w:tabs>
          <w:tab w:val="clear" w:pos="1060"/>
        </w:tabs>
        <w:suppressAutoHyphens w:val="0"/>
        <w:ind w:left="709" w:hanging="426"/>
        <w:jc w:val="both"/>
        <w:rPr>
          <w:rFonts w:ascii="Arial" w:hAnsi="Arial" w:cs="Arial"/>
          <w:sz w:val="20"/>
          <w:szCs w:val="20"/>
          <w:lang w:eastAsia="pl-PL"/>
        </w:rPr>
      </w:pPr>
      <w:r w:rsidRPr="0077371D">
        <w:rPr>
          <w:rFonts w:ascii="Arial" w:hAnsi="Arial" w:cs="Arial"/>
          <w:sz w:val="20"/>
          <w:szCs w:val="20"/>
          <w:lang w:eastAsia="pl-PL"/>
        </w:rPr>
        <w:t xml:space="preserve">Zamawiającemu przysługuje prawo przeprowadzenia uzgodnień ostatecznych warunków realizacji zamówienia </w:t>
      </w:r>
      <w:r w:rsidRPr="0077371D">
        <w:rPr>
          <w:rFonts w:ascii="Arial" w:hAnsi="Arial" w:cs="Arial"/>
          <w:b/>
          <w:sz w:val="20"/>
          <w:szCs w:val="20"/>
          <w:u w:val="single"/>
          <w:lang w:eastAsia="pl-PL"/>
        </w:rPr>
        <w:t>z wykonawcą, który złożył najkorzystniejszą ofertę</w:t>
      </w:r>
      <w:r w:rsidRPr="0077371D">
        <w:rPr>
          <w:rFonts w:ascii="Arial" w:hAnsi="Arial" w:cs="Arial"/>
          <w:sz w:val="20"/>
          <w:szCs w:val="20"/>
          <w:lang w:eastAsia="pl-PL"/>
        </w:rPr>
        <w:t xml:space="preserve"> - bez względu </w:t>
      </w:r>
      <w:r w:rsidR="00077B12">
        <w:rPr>
          <w:rFonts w:ascii="Arial" w:hAnsi="Arial" w:cs="Arial"/>
          <w:sz w:val="20"/>
          <w:szCs w:val="20"/>
          <w:lang w:eastAsia="pl-PL"/>
        </w:rPr>
        <w:t xml:space="preserve">                   </w:t>
      </w:r>
      <w:r w:rsidRPr="0077371D">
        <w:rPr>
          <w:rFonts w:ascii="Arial" w:hAnsi="Arial" w:cs="Arial"/>
          <w:sz w:val="20"/>
          <w:szCs w:val="20"/>
          <w:lang w:eastAsia="pl-PL"/>
        </w:rPr>
        <w:t>na ustalony wcześniej sposób uzyskania ceny ostatecznej. Dopuszcza się przeprowadzenie uzgodnień w formie pisemnej, elektronicznej (np.: mail, portal aukcyjny), telefonicznej.</w:t>
      </w:r>
    </w:p>
    <w:p w14:paraId="6B2A73C8" w14:textId="77777777" w:rsidR="009D1F7E" w:rsidRPr="009D1F7E" w:rsidRDefault="009D1F7E" w:rsidP="009D1F7E">
      <w:pPr>
        <w:suppressAutoHyphens w:val="0"/>
        <w:ind w:left="709"/>
        <w:jc w:val="both"/>
        <w:rPr>
          <w:rFonts w:ascii="Arial" w:hAnsi="Arial" w:cs="Arial"/>
          <w:sz w:val="20"/>
          <w:szCs w:val="20"/>
          <w:lang w:eastAsia="pl-PL"/>
        </w:rPr>
      </w:pPr>
    </w:p>
    <w:p w14:paraId="09B163E6" w14:textId="77777777" w:rsidR="00BE6DDA" w:rsidRPr="00BE6DDA" w:rsidRDefault="00BE6DDA" w:rsidP="000916EF">
      <w:pPr>
        <w:numPr>
          <w:ilvl w:val="0"/>
          <w:numId w:val="72"/>
        </w:numPr>
        <w:suppressAutoHyphens w:val="0"/>
        <w:spacing w:line="360" w:lineRule="auto"/>
        <w:ind w:left="284" w:hanging="568"/>
        <w:jc w:val="both"/>
        <w:rPr>
          <w:rFonts w:ascii="Arial" w:hAnsi="Arial" w:cs="Arial"/>
          <w:b/>
          <w:bCs/>
          <w:sz w:val="20"/>
          <w:szCs w:val="20"/>
        </w:rPr>
      </w:pPr>
      <w:r w:rsidRPr="00BE6DDA">
        <w:rPr>
          <w:rFonts w:ascii="Arial" w:hAnsi="Arial" w:cs="Arial"/>
          <w:b/>
          <w:bCs/>
          <w:sz w:val="20"/>
          <w:szCs w:val="20"/>
        </w:rPr>
        <w:t>Warunki umowy</w:t>
      </w:r>
    </w:p>
    <w:p w14:paraId="75521CEF" w14:textId="77777777" w:rsidR="00BE6DDA" w:rsidRPr="008C29D6" w:rsidRDefault="00BE6DDA" w:rsidP="000916EF">
      <w:pPr>
        <w:pStyle w:val="Akapitzlist"/>
        <w:numPr>
          <w:ilvl w:val="0"/>
          <w:numId w:val="54"/>
        </w:numPr>
        <w:tabs>
          <w:tab w:val="left" w:pos="284"/>
        </w:tabs>
        <w:ind w:left="709" w:hanging="425"/>
        <w:jc w:val="both"/>
        <w:rPr>
          <w:rFonts w:ascii="Arial" w:hAnsi="Arial" w:cs="Arial"/>
          <w:b/>
          <w:sz w:val="20"/>
          <w:szCs w:val="20"/>
        </w:rPr>
      </w:pPr>
      <w:r w:rsidRPr="008C29D6">
        <w:rPr>
          <w:rFonts w:ascii="Arial" w:hAnsi="Arial" w:cs="Arial"/>
          <w:sz w:val="20"/>
          <w:szCs w:val="20"/>
        </w:rPr>
        <w:t xml:space="preserve">Istotne postanowienia, które wprowadzone zostaną do umowy, zostały określone w </w:t>
      </w:r>
      <w:r w:rsidRPr="008C29D6">
        <w:rPr>
          <w:rFonts w:ascii="Arial" w:hAnsi="Arial" w:cs="Arial"/>
          <w:b/>
          <w:sz w:val="20"/>
          <w:szCs w:val="20"/>
        </w:rPr>
        <w:t xml:space="preserve">Załączniku </w:t>
      </w:r>
      <w:r>
        <w:rPr>
          <w:rFonts w:ascii="Arial" w:hAnsi="Arial" w:cs="Arial"/>
          <w:b/>
          <w:sz w:val="20"/>
          <w:szCs w:val="20"/>
        </w:rPr>
        <w:br/>
      </w:r>
      <w:r w:rsidRPr="008C29D6">
        <w:rPr>
          <w:rFonts w:ascii="Arial" w:hAnsi="Arial" w:cs="Arial"/>
          <w:b/>
          <w:sz w:val="20"/>
          <w:szCs w:val="20"/>
        </w:rPr>
        <w:t xml:space="preserve">Nr </w:t>
      </w:r>
      <w:r w:rsidR="007269AE">
        <w:rPr>
          <w:rFonts w:ascii="Arial" w:hAnsi="Arial" w:cs="Arial"/>
          <w:b/>
          <w:sz w:val="20"/>
          <w:szCs w:val="20"/>
        </w:rPr>
        <w:t>6</w:t>
      </w:r>
      <w:r w:rsidRPr="008C29D6">
        <w:rPr>
          <w:rFonts w:ascii="Arial" w:hAnsi="Arial" w:cs="Arial"/>
          <w:b/>
          <w:sz w:val="20"/>
          <w:szCs w:val="20"/>
        </w:rPr>
        <w:t xml:space="preserve"> do SIWZ.</w:t>
      </w:r>
    </w:p>
    <w:p w14:paraId="57B50CBD" w14:textId="3DB5BCA8" w:rsidR="00BE6DDA" w:rsidRDefault="00BE6DDA" w:rsidP="000916EF">
      <w:pPr>
        <w:numPr>
          <w:ilvl w:val="0"/>
          <w:numId w:val="49"/>
        </w:numPr>
        <w:tabs>
          <w:tab w:val="clear" w:pos="1620"/>
          <w:tab w:val="left" w:pos="284"/>
        </w:tabs>
        <w:ind w:left="709" w:hanging="425"/>
        <w:jc w:val="both"/>
        <w:rPr>
          <w:rFonts w:ascii="Arial" w:hAnsi="Arial" w:cs="Arial"/>
          <w:bCs/>
          <w:sz w:val="20"/>
          <w:szCs w:val="20"/>
        </w:rPr>
      </w:pPr>
      <w:r w:rsidRPr="008C29D6">
        <w:rPr>
          <w:rFonts w:ascii="Arial" w:hAnsi="Arial" w:cs="Arial"/>
          <w:bCs/>
          <w:sz w:val="20"/>
          <w:szCs w:val="20"/>
        </w:rPr>
        <w:t xml:space="preserve">Umowa może zostać zawarta po upływie terminu związania ofertą, jeżeli Wykonawca wyrazi zgodę na zawarcie umowy na warunkach określonych w złożonej ofercie. </w:t>
      </w:r>
    </w:p>
    <w:p w14:paraId="00133ECB" w14:textId="77777777" w:rsidR="009D1F7E" w:rsidRPr="009D1F7E" w:rsidRDefault="009D1F7E" w:rsidP="009D1F7E">
      <w:pPr>
        <w:tabs>
          <w:tab w:val="left" w:pos="284"/>
        </w:tabs>
        <w:ind w:left="709"/>
        <w:jc w:val="both"/>
        <w:rPr>
          <w:rFonts w:ascii="Arial" w:hAnsi="Arial" w:cs="Arial"/>
          <w:bCs/>
          <w:sz w:val="20"/>
          <w:szCs w:val="20"/>
        </w:rPr>
      </w:pPr>
    </w:p>
    <w:p w14:paraId="57B697B5" w14:textId="77777777" w:rsidR="00D76815" w:rsidRPr="00BE6DDA" w:rsidRDefault="00D76815" w:rsidP="000916EF">
      <w:pPr>
        <w:numPr>
          <w:ilvl w:val="0"/>
          <w:numId w:val="72"/>
        </w:numPr>
        <w:suppressAutoHyphens w:val="0"/>
        <w:spacing w:line="360" w:lineRule="auto"/>
        <w:ind w:left="284" w:hanging="568"/>
        <w:jc w:val="both"/>
        <w:rPr>
          <w:rFonts w:ascii="Arial" w:hAnsi="Arial" w:cs="Arial"/>
          <w:b/>
          <w:bCs/>
          <w:sz w:val="20"/>
          <w:szCs w:val="20"/>
        </w:rPr>
      </w:pPr>
      <w:r w:rsidRPr="00D76815">
        <w:rPr>
          <w:rFonts w:ascii="Arial" w:hAnsi="Arial" w:cs="Arial"/>
          <w:b/>
          <w:bCs/>
          <w:sz w:val="20"/>
          <w:szCs w:val="20"/>
        </w:rPr>
        <w:t xml:space="preserve">Warunki </w:t>
      </w:r>
      <w:r w:rsidRPr="00BE6DDA">
        <w:rPr>
          <w:rFonts w:ascii="Arial" w:hAnsi="Arial" w:cs="Arial"/>
          <w:b/>
          <w:sz w:val="20"/>
          <w:szCs w:val="20"/>
        </w:rPr>
        <w:t xml:space="preserve"> płatności</w:t>
      </w:r>
    </w:p>
    <w:p w14:paraId="12E6EDEC" w14:textId="0D26BE15" w:rsidR="00D76815" w:rsidRPr="00802306" w:rsidRDefault="00D76815" w:rsidP="00304D78">
      <w:pPr>
        <w:numPr>
          <w:ilvl w:val="6"/>
          <w:numId w:val="29"/>
        </w:numPr>
        <w:tabs>
          <w:tab w:val="clear" w:pos="5040"/>
        </w:tabs>
        <w:suppressAutoHyphens w:val="0"/>
        <w:ind w:left="709" w:hanging="425"/>
        <w:jc w:val="both"/>
        <w:rPr>
          <w:rFonts w:ascii="Arial" w:hAnsi="Arial" w:cs="Arial"/>
          <w:sz w:val="20"/>
          <w:szCs w:val="20"/>
        </w:rPr>
      </w:pPr>
      <w:r w:rsidRPr="00BC2A2D">
        <w:rPr>
          <w:rFonts w:ascii="Arial" w:hAnsi="Arial" w:cs="Arial"/>
          <w:sz w:val="20"/>
          <w:szCs w:val="20"/>
          <w:lang w:eastAsia="pl-PL"/>
        </w:rPr>
        <w:t>Termin</w:t>
      </w:r>
      <w:r>
        <w:rPr>
          <w:rFonts w:ascii="Arial" w:hAnsi="Arial" w:cs="Arial"/>
          <w:sz w:val="20"/>
          <w:szCs w:val="20"/>
          <w:lang w:eastAsia="pl-PL"/>
        </w:rPr>
        <w:t xml:space="preserve"> </w:t>
      </w:r>
      <w:r w:rsidRPr="00802306">
        <w:rPr>
          <w:rFonts w:ascii="Arial" w:hAnsi="Arial" w:cs="Arial"/>
          <w:color w:val="000000"/>
          <w:sz w:val="20"/>
        </w:rPr>
        <w:t xml:space="preserve">płatności wynosi </w:t>
      </w:r>
      <w:r w:rsidRPr="00CB411A">
        <w:rPr>
          <w:rFonts w:ascii="Arial" w:hAnsi="Arial" w:cs="Arial"/>
          <w:b/>
          <w:bCs/>
          <w:color w:val="000000"/>
          <w:sz w:val="20"/>
        </w:rPr>
        <w:t>do</w:t>
      </w:r>
      <w:r w:rsidRPr="00CB411A">
        <w:rPr>
          <w:rFonts w:ascii="Arial" w:hAnsi="Arial" w:cs="Arial"/>
          <w:color w:val="000000"/>
          <w:sz w:val="20"/>
        </w:rPr>
        <w:t xml:space="preserve"> </w:t>
      </w:r>
      <w:r w:rsidRPr="00CB411A">
        <w:rPr>
          <w:rFonts w:ascii="Arial" w:hAnsi="Arial" w:cs="Arial"/>
          <w:b/>
          <w:color w:val="000000"/>
          <w:sz w:val="20"/>
        </w:rPr>
        <w:t>60</w:t>
      </w:r>
      <w:r w:rsidRPr="00CB411A">
        <w:rPr>
          <w:rFonts w:ascii="Arial" w:hAnsi="Arial" w:cs="Arial"/>
          <w:color w:val="000000"/>
          <w:sz w:val="20"/>
        </w:rPr>
        <w:t xml:space="preserve"> </w:t>
      </w:r>
      <w:r w:rsidRPr="00CB411A">
        <w:rPr>
          <w:rFonts w:ascii="Arial" w:hAnsi="Arial" w:cs="Arial"/>
          <w:b/>
          <w:color w:val="000000"/>
          <w:sz w:val="20"/>
        </w:rPr>
        <w:t xml:space="preserve">dni </w:t>
      </w:r>
      <w:r w:rsidRPr="00CB411A">
        <w:rPr>
          <w:rFonts w:ascii="Arial" w:hAnsi="Arial" w:cs="Arial"/>
          <w:b/>
          <w:bCs/>
          <w:color w:val="000000"/>
          <w:sz w:val="20"/>
        </w:rPr>
        <w:t xml:space="preserve">kalendarzowych od daty wpływu faktury </w:t>
      </w:r>
      <w:r w:rsidR="00D471F3">
        <w:rPr>
          <w:rFonts w:ascii="Arial" w:hAnsi="Arial" w:cs="Arial"/>
          <w:b/>
          <w:bCs/>
          <w:color w:val="000000"/>
          <w:sz w:val="20"/>
        </w:rPr>
        <w:t xml:space="preserve">                                     </w:t>
      </w:r>
      <w:r w:rsidRPr="00CB411A">
        <w:rPr>
          <w:rFonts w:ascii="Arial" w:hAnsi="Arial" w:cs="Arial"/>
          <w:b/>
          <w:bCs/>
          <w:color w:val="000000"/>
          <w:sz w:val="20"/>
        </w:rPr>
        <w:t xml:space="preserve">do WĘGLOKOKS KRAJ </w:t>
      </w:r>
      <w:r w:rsidR="00257A20">
        <w:rPr>
          <w:rFonts w:ascii="Arial" w:hAnsi="Arial" w:cs="Arial"/>
          <w:b/>
          <w:bCs/>
          <w:color w:val="000000"/>
          <w:sz w:val="20"/>
        </w:rPr>
        <w:t>S.A.</w:t>
      </w:r>
      <w:r w:rsidRPr="00CB411A">
        <w:rPr>
          <w:rFonts w:ascii="Arial" w:hAnsi="Arial" w:cs="Arial"/>
          <w:b/>
          <w:bCs/>
          <w:color w:val="000000"/>
          <w:sz w:val="20"/>
        </w:rPr>
        <w:t xml:space="preserve"> </w:t>
      </w:r>
      <w:r w:rsidRPr="00CB411A">
        <w:rPr>
          <w:rFonts w:ascii="Arial" w:hAnsi="Arial" w:cs="Arial"/>
          <w:color w:val="000000"/>
          <w:sz w:val="20"/>
        </w:rPr>
        <w:t>wystawionej</w:t>
      </w:r>
      <w:r w:rsidRPr="00802306">
        <w:rPr>
          <w:rFonts w:ascii="Arial" w:hAnsi="Arial" w:cs="Arial"/>
          <w:color w:val="000000"/>
          <w:sz w:val="20"/>
        </w:rPr>
        <w:t xml:space="preserve"> po wykonaniu przedmiotu zamówienia w całości lub </w:t>
      </w:r>
      <w:r w:rsidR="00257A20">
        <w:rPr>
          <w:rFonts w:ascii="Arial" w:hAnsi="Arial" w:cs="Arial"/>
          <w:color w:val="000000"/>
          <w:sz w:val="20"/>
        </w:rPr>
        <w:t xml:space="preserve">       </w:t>
      </w:r>
      <w:r w:rsidRPr="00802306">
        <w:rPr>
          <w:rFonts w:ascii="Arial" w:hAnsi="Arial" w:cs="Arial"/>
          <w:color w:val="000000"/>
          <w:sz w:val="20"/>
        </w:rPr>
        <w:t xml:space="preserve">w części, na podstawie dokumentu potwierdzającego należyte wykonanie przedmiotu zamówienia w całości lub części np. protokołu odbioru przedmiotu zamówienia potwierdzonego przez WEGLOKOKS KRAJ </w:t>
      </w:r>
      <w:r w:rsidR="00905123">
        <w:rPr>
          <w:rFonts w:ascii="Arial" w:hAnsi="Arial" w:cs="Arial"/>
          <w:color w:val="000000"/>
          <w:sz w:val="20"/>
        </w:rPr>
        <w:t>S.A.</w:t>
      </w:r>
      <w:r w:rsidRPr="00802306">
        <w:rPr>
          <w:rFonts w:ascii="Arial" w:hAnsi="Arial" w:cs="Arial"/>
          <w:color w:val="000000"/>
          <w:sz w:val="20"/>
        </w:rPr>
        <w:t xml:space="preserve"> </w:t>
      </w:r>
    </w:p>
    <w:p w14:paraId="46657F43" w14:textId="2129B7D6" w:rsidR="00D76815" w:rsidRDefault="00D76815" w:rsidP="009D1F7E">
      <w:pPr>
        <w:numPr>
          <w:ilvl w:val="6"/>
          <w:numId w:val="29"/>
        </w:numPr>
        <w:tabs>
          <w:tab w:val="clear" w:pos="5040"/>
        </w:tabs>
        <w:suppressAutoHyphens w:val="0"/>
        <w:ind w:left="709" w:hanging="425"/>
        <w:jc w:val="both"/>
        <w:rPr>
          <w:rFonts w:ascii="Arial" w:hAnsi="Arial" w:cs="Arial"/>
          <w:sz w:val="20"/>
          <w:szCs w:val="20"/>
        </w:rPr>
      </w:pPr>
      <w:r w:rsidRPr="00BC2A2D">
        <w:rPr>
          <w:rFonts w:ascii="Arial" w:hAnsi="Arial" w:cs="Arial"/>
          <w:sz w:val="20"/>
          <w:szCs w:val="20"/>
        </w:rPr>
        <w:t>Wyklucza się stosowanie zaliczek i przedpłat.</w:t>
      </w:r>
    </w:p>
    <w:p w14:paraId="587E4CBB" w14:textId="77777777" w:rsidR="009D1F7E" w:rsidRPr="009D1F7E" w:rsidRDefault="009D1F7E" w:rsidP="009D1F7E">
      <w:pPr>
        <w:suppressAutoHyphens w:val="0"/>
        <w:ind w:left="709"/>
        <w:jc w:val="both"/>
        <w:rPr>
          <w:rFonts w:ascii="Arial" w:hAnsi="Arial" w:cs="Arial"/>
          <w:sz w:val="20"/>
          <w:szCs w:val="20"/>
        </w:rPr>
      </w:pPr>
    </w:p>
    <w:p w14:paraId="3ED0071B" w14:textId="77777777" w:rsidR="00D76815" w:rsidRPr="00D76815" w:rsidRDefault="00D76815" w:rsidP="000916EF">
      <w:pPr>
        <w:numPr>
          <w:ilvl w:val="0"/>
          <w:numId w:val="72"/>
        </w:numPr>
        <w:suppressAutoHyphens w:val="0"/>
        <w:spacing w:line="276" w:lineRule="auto"/>
        <w:ind w:left="284" w:hanging="568"/>
        <w:jc w:val="both"/>
        <w:rPr>
          <w:rFonts w:ascii="Arial" w:hAnsi="Arial" w:cs="Arial"/>
          <w:b/>
          <w:bCs/>
          <w:sz w:val="20"/>
          <w:szCs w:val="20"/>
        </w:rPr>
      </w:pPr>
      <w:r w:rsidRPr="00D76815">
        <w:rPr>
          <w:rFonts w:ascii="Arial" w:hAnsi="Arial" w:cs="Arial"/>
          <w:b/>
          <w:sz w:val="20"/>
          <w:szCs w:val="20"/>
          <w:lang w:eastAsia="pl-PL"/>
        </w:rPr>
        <w:t>Termin związania ofertą</w:t>
      </w:r>
    </w:p>
    <w:p w14:paraId="4DAD6183" w14:textId="77777777" w:rsidR="00D76815" w:rsidRPr="000F3DB8" w:rsidRDefault="00D76815" w:rsidP="00D76815">
      <w:pPr>
        <w:suppressAutoHyphens w:val="0"/>
        <w:jc w:val="both"/>
        <w:rPr>
          <w:rFonts w:ascii="Arial" w:hAnsi="Arial" w:cs="Arial"/>
          <w:b/>
          <w:sz w:val="6"/>
          <w:szCs w:val="6"/>
        </w:rPr>
      </w:pPr>
    </w:p>
    <w:p w14:paraId="0F82BC1B" w14:textId="77777777" w:rsidR="00D76815" w:rsidRDefault="00D76815" w:rsidP="00D76815">
      <w:pPr>
        <w:numPr>
          <w:ilvl w:val="0"/>
          <w:numId w:val="6"/>
        </w:numPr>
        <w:suppressAutoHyphens w:val="0"/>
        <w:ind w:left="709" w:hanging="426"/>
        <w:jc w:val="both"/>
        <w:rPr>
          <w:rFonts w:ascii="Arial" w:hAnsi="Arial" w:cs="Arial"/>
          <w:sz w:val="20"/>
          <w:szCs w:val="20"/>
          <w:lang w:eastAsia="pl-PL"/>
        </w:rPr>
      </w:pPr>
      <w:r w:rsidRPr="004C4E68">
        <w:rPr>
          <w:rFonts w:ascii="Arial" w:hAnsi="Arial" w:cs="Arial"/>
          <w:sz w:val="20"/>
          <w:szCs w:val="20"/>
          <w:lang w:eastAsia="pl-PL"/>
        </w:rPr>
        <w:t xml:space="preserve">Wykonawca jest związany ofertą przez okres </w:t>
      </w:r>
      <w:r w:rsidRPr="00F142B4">
        <w:rPr>
          <w:rFonts w:ascii="Arial" w:hAnsi="Arial" w:cs="Arial"/>
          <w:b/>
          <w:bCs/>
          <w:sz w:val="20"/>
          <w:szCs w:val="20"/>
          <w:lang w:eastAsia="pl-PL"/>
        </w:rPr>
        <w:t>60 dni od daty otwarcia ofert</w:t>
      </w:r>
      <w:r w:rsidRPr="004C4E68">
        <w:rPr>
          <w:rFonts w:ascii="Arial" w:hAnsi="Arial" w:cs="Arial"/>
          <w:sz w:val="20"/>
          <w:szCs w:val="20"/>
          <w:lang w:eastAsia="pl-PL"/>
        </w:rPr>
        <w:t xml:space="preserve">. Bieg terminu związania ofertą rozpoczyna się wraz z upływem terminu składania </w:t>
      </w:r>
      <w:r w:rsidRPr="004959F6">
        <w:rPr>
          <w:rFonts w:ascii="Arial" w:hAnsi="Arial" w:cs="Arial"/>
          <w:sz w:val="20"/>
          <w:szCs w:val="20"/>
          <w:lang w:eastAsia="pl-PL"/>
        </w:rPr>
        <w:t>ofert.</w:t>
      </w:r>
    </w:p>
    <w:p w14:paraId="612CD5E2" w14:textId="255FC7D6" w:rsidR="00063D53" w:rsidRDefault="00D76815" w:rsidP="00077B12">
      <w:pPr>
        <w:numPr>
          <w:ilvl w:val="0"/>
          <w:numId w:val="6"/>
        </w:numPr>
        <w:suppressAutoHyphens w:val="0"/>
        <w:ind w:left="709" w:hanging="426"/>
        <w:jc w:val="both"/>
        <w:rPr>
          <w:rFonts w:ascii="Arial" w:hAnsi="Arial" w:cs="Arial"/>
          <w:b/>
          <w:sz w:val="20"/>
          <w:szCs w:val="20"/>
          <w:lang w:eastAsia="pl-PL"/>
        </w:rPr>
      </w:pPr>
      <w:r w:rsidRPr="00D76815">
        <w:rPr>
          <w:rFonts w:ascii="Arial" w:hAnsi="Arial" w:cs="Arial"/>
          <w:sz w:val="20"/>
          <w:szCs w:val="20"/>
          <w:lang w:eastAsia="pl-PL"/>
        </w:rPr>
        <w:t xml:space="preserve">Rozstrzygnięcie </w:t>
      </w:r>
      <w:r w:rsidR="00F142B4" w:rsidRPr="00F142B4">
        <w:rPr>
          <w:rFonts w:ascii="Arial" w:hAnsi="Arial" w:cs="Arial"/>
          <w:sz w:val="20"/>
          <w:szCs w:val="20"/>
          <w:lang w:eastAsia="pl-PL"/>
        </w:rPr>
        <w:t xml:space="preserve">postępowania wraz z zawarciem umowy może nastąpić po upływie terminu związania ofertą i nie jest wymagane jego przedłużanie. Niemniej jednak, jeżeli Zamawiający uzna to za zasadne, jest uprawniony do wystąpienia do Wykonawców z wnioskiem o przedłużenie terminu związania ofertą o okres do 60 dni. </w:t>
      </w:r>
    </w:p>
    <w:p w14:paraId="1AF4AE19" w14:textId="77777777" w:rsidR="009D1F7E" w:rsidRPr="009D1F7E" w:rsidRDefault="009D1F7E" w:rsidP="009D1F7E">
      <w:pPr>
        <w:suppressAutoHyphens w:val="0"/>
        <w:ind w:left="709"/>
        <w:jc w:val="both"/>
        <w:rPr>
          <w:rFonts w:ascii="Arial" w:hAnsi="Arial" w:cs="Arial"/>
          <w:b/>
          <w:sz w:val="20"/>
          <w:szCs w:val="20"/>
          <w:lang w:eastAsia="pl-PL"/>
        </w:rPr>
      </w:pPr>
    </w:p>
    <w:p w14:paraId="10161FB0" w14:textId="77777777" w:rsidR="00D76815" w:rsidRPr="00D76815" w:rsidRDefault="00D76815" w:rsidP="000916EF">
      <w:pPr>
        <w:numPr>
          <w:ilvl w:val="0"/>
          <w:numId w:val="72"/>
        </w:numPr>
        <w:suppressAutoHyphens w:val="0"/>
        <w:ind w:left="284" w:hanging="568"/>
        <w:jc w:val="both"/>
        <w:rPr>
          <w:rFonts w:ascii="Arial" w:hAnsi="Arial" w:cs="Arial"/>
          <w:b/>
          <w:bCs/>
          <w:sz w:val="20"/>
          <w:szCs w:val="20"/>
        </w:rPr>
      </w:pPr>
      <w:r w:rsidRPr="00D76815">
        <w:rPr>
          <w:rFonts w:ascii="Arial" w:hAnsi="Arial" w:cs="Arial"/>
          <w:b/>
          <w:sz w:val="20"/>
          <w:szCs w:val="20"/>
          <w:lang w:eastAsia="pl-PL"/>
        </w:rPr>
        <w:t>Termin składania ofert</w:t>
      </w:r>
    </w:p>
    <w:p w14:paraId="3BCA5B95" w14:textId="77777777" w:rsidR="00D76815" w:rsidRPr="005F2569" w:rsidRDefault="00D76815" w:rsidP="00D76815">
      <w:pPr>
        <w:shd w:val="clear" w:color="auto" w:fill="FFFFFF" w:themeFill="background1"/>
        <w:suppressAutoHyphens w:val="0"/>
        <w:jc w:val="both"/>
        <w:rPr>
          <w:rFonts w:ascii="Arial" w:hAnsi="Arial" w:cs="Arial"/>
          <w:b/>
          <w:sz w:val="6"/>
          <w:szCs w:val="6"/>
        </w:rPr>
      </w:pPr>
    </w:p>
    <w:p w14:paraId="5D284941" w14:textId="77777777" w:rsidR="00D76815" w:rsidRPr="00D00F0D" w:rsidRDefault="00D76815" w:rsidP="000916EF">
      <w:pPr>
        <w:numPr>
          <w:ilvl w:val="0"/>
          <w:numId w:val="48"/>
        </w:numPr>
        <w:suppressAutoHyphens w:val="0"/>
        <w:spacing w:line="360" w:lineRule="auto"/>
        <w:ind w:left="709" w:hanging="425"/>
        <w:jc w:val="both"/>
        <w:rPr>
          <w:rFonts w:ascii="Arial" w:hAnsi="Arial" w:cs="Arial"/>
          <w:b/>
          <w:sz w:val="20"/>
          <w:szCs w:val="20"/>
          <w:lang w:eastAsia="pl-PL"/>
        </w:rPr>
      </w:pPr>
      <w:r w:rsidRPr="005F2569">
        <w:rPr>
          <w:rFonts w:ascii="Arial" w:hAnsi="Arial" w:cs="Arial"/>
          <w:sz w:val="20"/>
          <w:szCs w:val="20"/>
          <w:lang w:eastAsia="pl-PL"/>
        </w:rPr>
        <w:t>Ofertę wraz z załącznikami</w:t>
      </w:r>
      <w:r w:rsidRPr="00995CE5">
        <w:rPr>
          <w:rFonts w:ascii="Arial" w:hAnsi="Arial" w:cs="Arial"/>
          <w:sz w:val="20"/>
          <w:szCs w:val="20"/>
          <w:lang w:eastAsia="pl-PL"/>
        </w:rPr>
        <w:t xml:space="preserve"> należy złożyć</w:t>
      </w:r>
      <w:r>
        <w:rPr>
          <w:rFonts w:ascii="Arial" w:hAnsi="Arial" w:cs="Arial"/>
          <w:sz w:val="20"/>
          <w:szCs w:val="20"/>
          <w:lang w:eastAsia="pl-PL"/>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3"/>
      </w:tblGrid>
      <w:tr w:rsidR="00D76815" w:rsidRPr="005C49A6" w14:paraId="14E38DC7" w14:textId="77777777" w:rsidTr="00F92FA3">
        <w:trPr>
          <w:trHeight w:val="1013"/>
        </w:trPr>
        <w:tc>
          <w:tcPr>
            <w:tcW w:w="9178" w:type="dxa"/>
            <w:tcBorders>
              <w:top w:val="single" w:sz="18" w:space="0" w:color="009900"/>
              <w:left w:val="single" w:sz="18" w:space="0" w:color="009900"/>
              <w:bottom w:val="single" w:sz="18" w:space="0" w:color="009900"/>
              <w:right w:val="single" w:sz="18" w:space="0" w:color="009900"/>
            </w:tcBorders>
            <w:shd w:val="clear" w:color="auto" w:fill="auto"/>
          </w:tcPr>
          <w:p w14:paraId="6D8F328E" w14:textId="77777777" w:rsidR="00D76815" w:rsidRDefault="00D76815" w:rsidP="008C2711">
            <w:pPr>
              <w:suppressAutoHyphens w:val="0"/>
              <w:spacing w:before="120" w:after="120" w:line="360" w:lineRule="auto"/>
              <w:jc w:val="center"/>
              <w:rPr>
                <w:rFonts w:ascii="Arial" w:hAnsi="Arial" w:cs="Arial"/>
                <w:b/>
                <w:sz w:val="20"/>
                <w:szCs w:val="20"/>
                <w:lang w:eastAsia="pl-PL"/>
              </w:rPr>
            </w:pPr>
            <w:r w:rsidRPr="005C49A6">
              <w:rPr>
                <w:rFonts w:ascii="Arial" w:hAnsi="Arial" w:cs="Arial"/>
                <w:b/>
                <w:sz w:val="20"/>
                <w:szCs w:val="20"/>
                <w:lang w:eastAsia="pl-PL"/>
              </w:rPr>
              <w:t>w formie elektronicznej poprzez Elektroniczny Formularz Ofertowy w terminie</w:t>
            </w:r>
          </w:p>
          <w:p w14:paraId="299359AA" w14:textId="77777777" w:rsidR="00D76815" w:rsidRPr="005C49A6" w:rsidRDefault="00D76815" w:rsidP="008C2711">
            <w:pPr>
              <w:suppressAutoHyphens w:val="0"/>
              <w:spacing w:before="120" w:after="120" w:line="360" w:lineRule="auto"/>
              <w:jc w:val="center"/>
              <w:rPr>
                <w:rFonts w:ascii="Arial" w:hAnsi="Arial" w:cs="Arial"/>
                <w:b/>
                <w:sz w:val="20"/>
                <w:szCs w:val="20"/>
                <w:lang w:eastAsia="pl-PL"/>
              </w:rPr>
            </w:pPr>
            <w:r w:rsidRPr="00AC4971">
              <w:rPr>
                <w:rFonts w:ascii="Arial" w:hAnsi="Arial" w:cs="Arial"/>
                <w:b/>
                <w:bCs/>
                <w:color w:val="0000FF"/>
                <w:sz w:val="20"/>
                <w:szCs w:val="20"/>
                <w:u w:val="single"/>
              </w:rPr>
              <w:t>d</w:t>
            </w:r>
            <w:r>
              <w:rPr>
                <w:rFonts w:ascii="Arial" w:hAnsi="Arial" w:cs="Arial"/>
                <w:b/>
                <w:bCs/>
                <w:color w:val="0000FF"/>
                <w:sz w:val="20"/>
                <w:szCs w:val="20"/>
                <w:u w:val="single"/>
              </w:rPr>
              <w:t>o dnia</w:t>
            </w:r>
            <w:r w:rsidRPr="00AC4971">
              <w:rPr>
                <w:rFonts w:ascii="Arial" w:hAnsi="Arial" w:cs="Arial"/>
                <w:b/>
                <w:bCs/>
                <w:color w:val="0000FF"/>
                <w:sz w:val="20"/>
                <w:szCs w:val="20"/>
                <w:u w:val="single"/>
              </w:rPr>
              <w:t xml:space="preserve">  </w:t>
            </w:r>
            <w:r>
              <w:rPr>
                <w:rFonts w:ascii="Arial" w:hAnsi="Arial" w:cs="Arial"/>
                <w:b/>
                <w:bCs/>
                <w:color w:val="0000FF"/>
                <w:sz w:val="20"/>
                <w:szCs w:val="20"/>
                <w:u w:val="single"/>
              </w:rPr>
              <w:t xml:space="preserve">…... </w:t>
            </w:r>
            <w:r w:rsidRPr="00AC4971">
              <w:rPr>
                <w:rFonts w:ascii="Arial" w:hAnsi="Arial" w:cs="Arial"/>
                <w:b/>
                <w:bCs/>
                <w:color w:val="0000FF"/>
                <w:sz w:val="20"/>
                <w:szCs w:val="20"/>
                <w:u w:val="single"/>
              </w:rPr>
              <w:t>.</w:t>
            </w:r>
            <w:r>
              <w:rPr>
                <w:rFonts w:ascii="Arial" w:hAnsi="Arial" w:cs="Arial"/>
                <w:b/>
                <w:bCs/>
                <w:color w:val="0000FF"/>
                <w:sz w:val="20"/>
                <w:szCs w:val="20"/>
                <w:u w:val="single"/>
              </w:rPr>
              <w:t xml:space="preserve"> …... </w:t>
            </w:r>
            <w:r w:rsidRPr="00AC4971">
              <w:rPr>
                <w:rFonts w:ascii="Arial" w:hAnsi="Arial" w:cs="Arial"/>
                <w:b/>
                <w:bCs/>
                <w:color w:val="0000FF"/>
                <w:sz w:val="20"/>
                <w:szCs w:val="20"/>
                <w:u w:val="single"/>
              </w:rPr>
              <w:t>.202</w:t>
            </w:r>
            <w:r w:rsidR="00077B12">
              <w:rPr>
                <w:rFonts w:ascii="Arial" w:hAnsi="Arial" w:cs="Arial"/>
                <w:b/>
                <w:bCs/>
                <w:color w:val="0000FF"/>
                <w:sz w:val="20"/>
                <w:szCs w:val="20"/>
                <w:u w:val="single"/>
              </w:rPr>
              <w:t>2</w:t>
            </w:r>
            <w:r w:rsidRPr="00AC4971">
              <w:rPr>
                <w:rFonts w:ascii="Arial" w:hAnsi="Arial" w:cs="Arial"/>
                <w:b/>
                <w:bCs/>
                <w:color w:val="0000FF"/>
                <w:sz w:val="20"/>
                <w:szCs w:val="20"/>
                <w:u w:val="single"/>
              </w:rPr>
              <w:t xml:space="preserve"> r.  </w:t>
            </w:r>
            <w:r>
              <w:rPr>
                <w:rFonts w:ascii="Arial" w:hAnsi="Arial" w:cs="Arial"/>
                <w:b/>
                <w:bCs/>
                <w:color w:val="0000FF"/>
                <w:sz w:val="20"/>
                <w:szCs w:val="20"/>
                <w:u w:val="single"/>
              </w:rPr>
              <w:t>d</w:t>
            </w:r>
            <w:r w:rsidRPr="00AC4971">
              <w:rPr>
                <w:rFonts w:ascii="Arial" w:hAnsi="Arial" w:cs="Arial"/>
                <w:b/>
                <w:bCs/>
                <w:color w:val="0000FF"/>
                <w:sz w:val="20"/>
                <w:szCs w:val="20"/>
                <w:u w:val="single"/>
              </w:rPr>
              <w:t xml:space="preserve">o godz. </w:t>
            </w:r>
            <w:r>
              <w:rPr>
                <w:rFonts w:ascii="Arial" w:hAnsi="Arial" w:cs="Arial"/>
                <w:b/>
                <w:bCs/>
                <w:color w:val="0000FF"/>
                <w:sz w:val="20"/>
                <w:szCs w:val="20"/>
                <w:u w:val="single"/>
              </w:rPr>
              <w:t>…..</w:t>
            </w:r>
            <w:r w:rsidRPr="00AC4971">
              <w:rPr>
                <w:rFonts w:ascii="Arial" w:hAnsi="Arial" w:cs="Arial"/>
                <w:b/>
                <w:bCs/>
                <w:color w:val="0000FF"/>
                <w:sz w:val="20"/>
                <w:szCs w:val="20"/>
                <w:u w:val="single"/>
              </w:rPr>
              <w:t xml:space="preserve"> : </w:t>
            </w:r>
            <w:r>
              <w:rPr>
                <w:rFonts w:ascii="Arial" w:hAnsi="Arial" w:cs="Arial"/>
                <w:b/>
                <w:bCs/>
                <w:color w:val="0000FF"/>
                <w:sz w:val="20"/>
                <w:szCs w:val="20"/>
                <w:u w:val="single"/>
              </w:rPr>
              <w:t>…..</w:t>
            </w:r>
            <w:r w:rsidRPr="00AC4971">
              <w:rPr>
                <w:rFonts w:ascii="Arial" w:hAnsi="Arial" w:cs="Arial"/>
                <w:b/>
                <w:bCs/>
                <w:sz w:val="20"/>
                <w:szCs w:val="20"/>
                <w:u w:val="single"/>
              </w:rPr>
              <w:t xml:space="preserve"> </w:t>
            </w:r>
            <w:r>
              <w:rPr>
                <w:rFonts w:ascii="Arial" w:hAnsi="Arial" w:cs="Arial"/>
                <w:b/>
                <w:bCs/>
                <w:sz w:val="20"/>
                <w:szCs w:val="20"/>
                <w:u w:val="single"/>
              </w:rPr>
              <w:t>.</w:t>
            </w:r>
          </w:p>
        </w:tc>
      </w:tr>
    </w:tbl>
    <w:p w14:paraId="78C2B58D" w14:textId="77777777" w:rsidR="00D76815" w:rsidRDefault="00D76815" w:rsidP="00063D53">
      <w:pPr>
        <w:tabs>
          <w:tab w:val="left" w:pos="945"/>
        </w:tabs>
        <w:suppressAutoHyphens w:val="0"/>
        <w:spacing w:line="120" w:lineRule="auto"/>
        <w:jc w:val="both"/>
        <w:rPr>
          <w:rFonts w:ascii="Arial" w:hAnsi="Arial" w:cs="Arial"/>
          <w:sz w:val="20"/>
          <w:szCs w:val="20"/>
          <w:lang w:eastAsia="pl-PL"/>
        </w:rPr>
      </w:pPr>
    </w:p>
    <w:p w14:paraId="60BBCD25" w14:textId="77777777" w:rsidR="00D76815" w:rsidRPr="00D00F0D" w:rsidRDefault="00D76815" w:rsidP="000916EF">
      <w:pPr>
        <w:numPr>
          <w:ilvl w:val="0"/>
          <w:numId w:val="48"/>
        </w:numPr>
        <w:suppressAutoHyphens w:val="0"/>
        <w:spacing w:line="276" w:lineRule="auto"/>
        <w:ind w:left="709" w:hanging="425"/>
        <w:jc w:val="both"/>
        <w:rPr>
          <w:rFonts w:ascii="Arial" w:hAnsi="Arial" w:cs="Arial"/>
          <w:sz w:val="20"/>
          <w:szCs w:val="20"/>
          <w:u w:val="single"/>
          <w:lang w:eastAsia="pl-PL"/>
        </w:rPr>
      </w:pPr>
      <w:r w:rsidRPr="00995CE5">
        <w:rPr>
          <w:rFonts w:ascii="Arial" w:hAnsi="Arial" w:cs="Arial"/>
          <w:sz w:val="20"/>
          <w:szCs w:val="20"/>
          <w:lang w:eastAsia="pl-PL"/>
        </w:rPr>
        <w:t xml:space="preserve">Odpowiedzialność za prawidłowe złożenie oferty ponosi Wykonawca. </w:t>
      </w:r>
      <w:r w:rsidRPr="00D00F0D">
        <w:rPr>
          <w:rFonts w:ascii="Arial" w:hAnsi="Arial" w:cs="Arial"/>
          <w:sz w:val="20"/>
          <w:szCs w:val="20"/>
          <w:lang w:eastAsia="pl-PL"/>
        </w:rPr>
        <w:t xml:space="preserve">Oferta wiążąca </w:t>
      </w:r>
      <w:r w:rsidRPr="00D00F0D">
        <w:rPr>
          <w:rFonts w:ascii="Arial" w:hAnsi="Arial" w:cs="Arial"/>
          <w:sz w:val="20"/>
          <w:szCs w:val="20"/>
          <w:u w:val="single"/>
          <w:lang w:eastAsia="pl-PL"/>
        </w:rPr>
        <w:t xml:space="preserve">powinna </w:t>
      </w:r>
      <w:r w:rsidRPr="00D00F0D">
        <w:rPr>
          <w:rFonts w:ascii="Arial" w:hAnsi="Arial" w:cs="Arial"/>
          <w:sz w:val="20"/>
          <w:szCs w:val="20"/>
          <w:u w:val="single"/>
          <w:lang w:eastAsia="pl-PL"/>
        </w:rPr>
        <w:br/>
        <w:t>na Platformie EFO mieć status złożona.</w:t>
      </w:r>
    </w:p>
    <w:p w14:paraId="1FB9E613" w14:textId="77777777" w:rsidR="00D76815" w:rsidRPr="00995CE5" w:rsidRDefault="00D76815" w:rsidP="000916EF">
      <w:pPr>
        <w:numPr>
          <w:ilvl w:val="0"/>
          <w:numId w:val="48"/>
        </w:numPr>
        <w:suppressAutoHyphens w:val="0"/>
        <w:spacing w:line="276" w:lineRule="auto"/>
        <w:ind w:left="709" w:hanging="425"/>
        <w:jc w:val="both"/>
        <w:rPr>
          <w:rFonts w:ascii="Arial" w:hAnsi="Arial" w:cs="Arial"/>
          <w:sz w:val="20"/>
          <w:szCs w:val="20"/>
          <w:lang w:eastAsia="pl-PL"/>
        </w:rPr>
      </w:pPr>
      <w:r w:rsidRPr="00995CE5">
        <w:rPr>
          <w:rFonts w:ascii="Arial" w:hAnsi="Arial" w:cs="Arial"/>
          <w:sz w:val="20"/>
          <w:szCs w:val="20"/>
          <w:lang w:eastAsia="pl-PL"/>
        </w:rPr>
        <w:t xml:space="preserve">Koszty opracowania i złożenia oferty oraz uczestnictwa w przetargu ponosi Wykonawca. </w:t>
      </w:r>
    </w:p>
    <w:p w14:paraId="39BC3461" w14:textId="77777777" w:rsidR="00D76815" w:rsidRPr="00995CE5" w:rsidRDefault="00D76815" w:rsidP="000916EF">
      <w:pPr>
        <w:numPr>
          <w:ilvl w:val="0"/>
          <w:numId w:val="48"/>
        </w:numPr>
        <w:suppressAutoHyphens w:val="0"/>
        <w:spacing w:line="276" w:lineRule="auto"/>
        <w:ind w:left="709" w:hanging="425"/>
        <w:jc w:val="both"/>
        <w:rPr>
          <w:rFonts w:ascii="Arial" w:hAnsi="Arial" w:cs="Arial"/>
          <w:sz w:val="20"/>
          <w:szCs w:val="20"/>
          <w:lang w:eastAsia="pl-PL"/>
        </w:rPr>
      </w:pPr>
      <w:r w:rsidRPr="00995CE5">
        <w:rPr>
          <w:rFonts w:ascii="Arial" w:hAnsi="Arial" w:cs="Arial"/>
          <w:sz w:val="20"/>
          <w:szCs w:val="20"/>
          <w:lang w:eastAsia="pl-PL"/>
        </w:rPr>
        <w:lastRenderedPageBreak/>
        <w:t xml:space="preserve">System Elektronicznego Formularza Ofertowego nie dopuszcza możliwości złożenia oferty </w:t>
      </w:r>
      <w:r>
        <w:rPr>
          <w:rFonts w:ascii="Arial" w:hAnsi="Arial" w:cs="Arial"/>
          <w:sz w:val="20"/>
          <w:szCs w:val="20"/>
          <w:lang w:eastAsia="pl-PL"/>
        </w:rPr>
        <w:br/>
      </w:r>
      <w:r w:rsidRPr="00995CE5">
        <w:rPr>
          <w:rFonts w:ascii="Arial" w:hAnsi="Arial" w:cs="Arial"/>
          <w:sz w:val="20"/>
          <w:szCs w:val="20"/>
          <w:lang w:eastAsia="pl-PL"/>
        </w:rPr>
        <w:t>po upływie terminu składania ofert.</w:t>
      </w:r>
    </w:p>
    <w:p w14:paraId="0432400A" w14:textId="77777777" w:rsidR="00D76815" w:rsidRDefault="00D76815" w:rsidP="000916EF">
      <w:pPr>
        <w:numPr>
          <w:ilvl w:val="0"/>
          <w:numId w:val="48"/>
        </w:numPr>
        <w:suppressAutoHyphens w:val="0"/>
        <w:spacing w:line="276" w:lineRule="auto"/>
        <w:ind w:left="709" w:hanging="425"/>
        <w:jc w:val="both"/>
        <w:rPr>
          <w:rFonts w:ascii="Arial" w:hAnsi="Arial" w:cs="Arial"/>
          <w:sz w:val="20"/>
          <w:szCs w:val="20"/>
          <w:lang w:eastAsia="pl-PL"/>
        </w:rPr>
      </w:pPr>
      <w:r w:rsidRPr="00995CE5">
        <w:rPr>
          <w:rFonts w:ascii="Arial" w:hAnsi="Arial" w:cs="Arial"/>
          <w:sz w:val="20"/>
          <w:szCs w:val="20"/>
          <w:lang w:eastAsia="pl-PL"/>
        </w:rPr>
        <w:t>Wykonawca może przed upływem terminu do składania ofert zmienić lub wycofać ofertę.</w:t>
      </w:r>
    </w:p>
    <w:p w14:paraId="16CF6819" w14:textId="77777777" w:rsidR="00D76815" w:rsidRPr="00E55CD6" w:rsidRDefault="00D76815" w:rsidP="00F92FA3">
      <w:pPr>
        <w:suppressAutoHyphens w:val="0"/>
        <w:jc w:val="both"/>
        <w:rPr>
          <w:rFonts w:ascii="Arial" w:hAnsi="Arial" w:cs="Arial"/>
          <w:b/>
          <w:i/>
          <w:sz w:val="10"/>
          <w:szCs w:val="10"/>
          <w:lang w:eastAsia="pl-PL"/>
        </w:rPr>
      </w:pPr>
    </w:p>
    <w:p w14:paraId="2DD93DDB" w14:textId="77777777" w:rsidR="00D76815" w:rsidRPr="00995CE5" w:rsidRDefault="00D76815" w:rsidP="00D76815">
      <w:pPr>
        <w:suppressAutoHyphens w:val="0"/>
        <w:ind w:left="709" w:hanging="425"/>
        <w:jc w:val="both"/>
        <w:rPr>
          <w:rFonts w:ascii="Arial" w:hAnsi="Arial" w:cs="Arial"/>
          <w:b/>
          <w:i/>
          <w:sz w:val="20"/>
          <w:szCs w:val="20"/>
          <w:lang w:eastAsia="pl-PL"/>
        </w:rPr>
      </w:pPr>
      <w:r w:rsidRPr="00995CE5">
        <w:rPr>
          <w:rFonts w:ascii="Arial" w:hAnsi="Arial" w:cs="Arial"/>
          <w:b/>
          <w:i/>
          <w:sz w:val="20"/>
          <w:szCs w:val="20"/>
          <w:lang w:eastAsia="pl-PL"/>
        </w:rPr>
        <w:t>UWAGA:</w:t>
      </w:r>
    </w:p>
    <w:p w14:paraId="0226CBEF" w14:textId="77777777" w:rsidR="00D76815" w:rsidRDefault="00D76815" w:rsidP="00D76815">
      <w:pPr>
        <w:suppressAutoHyphens w:val="0"/>
        <w:ind w:left="284"/>
        <w:jc w:val="both"/>
        <w:rPr>
          <w:rFonts w:ascii="Arial" w:hAnsi="Arial" w:cs="Arial"/>
          <w:b/>
          <w:i/>
          <w:sz w:val="20"/>
          <w:szCs w:val="20"/>
          <w:lang w:eastAsia="pl-PL"/>
        </w:rPr>
      </w:pPr>
      <w:r w:rsidRPr="00995CE5">
        <w:rPr>
          <w:rFonts w:ascii="Arial" w:hAnsi="Arial" w:cs="Arial"/>
          <w:b/>
          <w:i/>
          <w:sz w:val="20"/>
          <w:szCs w:val="20"/>
          <w:lang w:eastAsia="pl-PL"/>
        </w:rPr>
        <w:t xml:space="preserve">Na etapie składania oferty, należy uwzględnić czas niezbędny do złożenia oferty oraz </w:t>
      </w:r>
      <w:r>
        <w:rPr>
          <w:rFonts w:ascii="Arial" w:hAnsi="Arial" w:cs="Arial"/>
          <w:b/>
          <w:i/>
          <w:sz w:val="20"/>
          <w:szCs w:val="20"/>
          <w:lang w:eastAsia="pl-PL"/>
        </w:rPr>
        <w:t xml:space="preserve"> </w:t>
      </w:r>
      <w:r w:rsidRPr="00995CE5">
        <w:rPr>
          <w:rFonts w:ascii="Arial" w:hAnsi="Arial" w:cs="Arial"/>
          <w:b/>
          <w:i/>
          <w:sz w:val="20"/>
          <w:szCs w:val="20"/>
          <w:lang w:eastAsia="pl-PL"/>
        </w:rPr>
        <w:t>weryfikacji prawidłowości użytych podpisów elektronicznych przez system informatyczny.</w:t>
      </w:r>
    </w:p>
    <w:p w14:paraId="256A4D58" w14:textId="77777777" w:rsidR="00D76815" w:rsidRDefault="00D76815" w:rsidP="00D76815">
      <w:pPr>
        <w:suppressAutoHyphens w:val="0"/>
        <w:jc w:val="both"/>
        <w:rPr>
          <w:rFonts w:ascii="Arial" w:hAnsi="Arial" w:cs="Arial"/>
          <w:b/>
          <w:bCs/>
          <w:sz w:val="20"/>
          <w:szCs w:val="20"/>
        </w:rPr>
      </w:pPr>
    </w:p>
    <w:p w14:paraId="7A25E150" w14:textId="77777777" w:rsidR="00D76815" w:rsidRPr="00D76815" w:rsidRDefault="00D76815" w:rsidP="000916EF">
      <w:pPr>
        <w:numPr>
          <w:ilvl w:val="0"/>
          <w:numId w:val="72"/>
        </w:numPr>
        <w:suppressAutoHyphens w:val="0"/>
        <w:spacing w:line="360" w:lineRule="auto"/>
        <w:ind w:left="284" w:hanging="568"/>
        <w:jc w:val="both"/>
        <w:rPr>
          <w:rFonts w:ascii="Arial" w:hAnsi="Arial" w:cs="Arial"/>
          <w:b/>
          <w:bCs/>
          <w:sz w:val="20"/>
          <w:szCs w:val="20"/>
        </w:rPr>
      </w:pPr>
      <w:r w:rsidRPr="00D76815">
        <w:rPr>
          <w:rFonts w:ascii="Arial" w:hAnsi="Arial" w:cs="Arial"/>
          <w:b/>
          <w:sz w:val="20"/>
          <w:szCs w:val="20"/>
          <w:lang w:eastAsia="pl-PL"/>
        </w:rPr>
        <w:t>Otwarcie ofert.</w:t>
      </w:r>
    </w:p>
    <w:p w14:paraId="1A41C1AF" w14:textId="77777777" w:rsidR="00D76815" w:rsidRPr="00AC4971" w:rsidRDefault="00D76815" w:rsidP="000916EF">
      <w:pPr>
        <w:numPr>
          <w:ilvl w:val="0"/>
          <w:numId w:val="84"/>
        </w:numPr>
        <w:tabs>
          <w:tab w:val="clear" w:pos="1800"/>
        </w:tabs>
        <w:suppressAutoHyphens w:val="0"/>
        <w:spacing w:after="60"/>
        <w:ind w:left="709" w:hanging="425"/>
        <w:jc w:val="both"/>
        <w:rPr>
          <w:rFonts w:ascii="Arial" w:hAnsi="Arial" w:cs="Arial"/>
          <w:sz w:val="20"/>
          <w:szCs w:val="20"/>
        </w:rPr>
      </w:pPr>
      <w:r w:rsidRPr="00AC4971">
        <w:rPr>
          <w:rFonts w:ascii="Arial" w:hAnsi="Arial" w:cs="Arial"/>
          <w:sz w:val="20"/>
          <w:szCs w:val="20"/>
        </w:rPr>
        <w:t>Otwarcie złożonych ofert nastąpi</w:t>
      </w:r>
      <w:r w:rsidRPr="00AC4971">
        <w:rPr>
          <w:rFonts w:ascii="Arial" w:hAnsi="Arial" w:cs="Arial"/>
          <w:b/>
          <w:bCs/>
          <w:sz w:val="20"/>
          <w:szCs w:val="20"/>
        </w:rPr>
        <w:t xml:space="preserve">   </w:t>
      </w:r>
      <w:r w:rsidRPr="00AC4971">
        <w:rPr>
          <w:rFonts w:ascii="Arial" w:hAnsi="Arial" w:cs="Arial"/>
          <w:b/>
          <w:bCs/>
          <w:color w:val="0000FF"/>
          <w:sz w:val="20"/>
          <w:szCs w:val="20"/>
          <w:u w:val="single"/>
        </w:rPr>
        <w:t xml:space="preserve">w   dniu  </w:t>
      </w:r>
      <w:r>
        <w:rPr>
          <w:rFonts w:ascii="Arial" w:hAnsi="Arial" w:cs="Arial"/>
          <w:b/>
          <w:bCs/>
          <w:color w:val="0000FF"/>
          <w:sz w:val="20"/>
          <w:szCs w:val="20"/>
          <w:u w:val="single"/>
        </w:rPr>
        <w:t xml:space="preserve">…... </w:t>
      </w:r>
      <w:r w:rsidRPr="00AC4971">
        <w:rPr>
          <w:rFonts w:ascii="Arial" w:hAnsi="Arial" w:cs="Arial"/>
          <w:b/>
          <w:bCs/>
          <w:color w:val="0000FF"/>
          <w:sz w:val="20"/>
          <w:szCs w:val="20"/>
          <w:u w:val="single"/>
        </w:rPr>
        <w:t>.</w:t>
      </w:r>
      <w:r>
        <w:rPr>
          <w:rFonts w:ascii="Arial" w:hAnsi="Arial" w:cs="Arial"/>
          <w:b/>
          <w:bCs/>
          <w:color w:val="0000FF"/>
          <w:sz w:val="20"/>
          <w:szCs w:val="20"/>
          <w:u w:val="single"/>
        </w:rPr>
        <w:t xml:space="preserve"> …… </w:t>
      </w:r>
      <w:r w:rsidRPr="00AC4971">
        <w:rPr>
          <w:rFonts w:ascii="Arial" w:hAnsi="Arial" w:cs="Arial"/>
          <w:b/>
          <w:bCs/>
          <w:color w:val="0000FF"/>
          <w:sz w:val="20"/>
          <w:szCs w:val="20"/>
          <w:u w:val="single"/>
        </w:rPr>
        <w:t>.202</w:t>
      </w:r>
      <w:r w:rsidR="00077B12">
        <w:rPr>
          <w:rFonts w:ascii="Arial" w:hAnsi="Arial" w:cs="Arial"/>
          <w:b/>
          <w:bCs/>
          <w:color w:val="0000FF"/>
          <w:sz w:val="20"/>
          <w:szCs w:val="20"/>
          <w:u w:val="single"/>
        </w:rPr>
        <w:t>2</w:t>
      </w:r>
      <w:r w:rsidRPr="00AC4971">
        <w:rPr>
          <w:rFonts w:ascii="Arial" w:hAnsi="Arial" w:cs="Arial"/>
          <w:b/>
          <w:bCs/>
          <w:color w:val="0000FF"/>
          <w:sz w:val="20"/>
          <w:szCs w:val="20"/>
          <w:u w:val="single"/>
        </w:rPr>
        <w:t xml:space="preserve"> r.  o godz. </w:t>
      </w:r>
      <w:r>
        <w:rPr>
          <w:rFonts w:ascii="Arial" w:hAnsi="Arial" w:cs="Arial"/>
          <w:b/>
          <w:bCs/>
          <w:color w:val="0000FF"/>
          <w:sz w:val="20"/>
          <w:szCs w:val="20"/>
          <w:u w:val="single"/>
        </w:rPr>
        <w:t>…..</w:t>
      </w:r>
      <w:r w:rsidRPr="00AC4971">
        <w:rPr>
          <w:rFonts w:ascii="Arial" w:hAnsi="Arial" w:cs="Arial"/>
          <w:b/>
          <w:bCs/>
          <w:color w:val="0000FF"/>
          <w:sz w:val="20"/>
          <w:szCs w:val="20"/>
          <w:u w:val="single"/>
        </w:rPr>
        <w:t xml:space="preserve"> : </w:t>
      </w:r>
      <w:r>
        <w:rPr>
          <w:rFonts w:ascii="Arial" w:hAnsi="Arial" w:cs="Arial"/>
          <w:b/>
          <w:bCs/>
          <w:color w:val="0000FF"/>
          <w:sz w:val="20"/>
          <w:szCs w:val="20"/>
          <w:u w:val="single"/>
        </w:rPr>
        <w:t>…..</w:t>
      </w:r>
      <w:r w:rsidRPr="00AC4971">
        <w:rPr>
          <w:rFonts w:ascii="Arial" w:hAnsi="Arial" w:cs="Arial"/>
          <w:b/>
          <w:bCs/>
          <w:sz w:val="20"/>
          <w:szCs w:val="20"/>
          <w:u w:val="single"/>
        </w:rPr>
        <w:t xml:space="preserve"> </w:t>
      </w:r>
      <w:r>
        <w:rPr>
          <w:rFonts w:ascii="Arial" w:hAnsi="Arial" w:cs="Arial"/>
          <w:b/>
          <w:bCs/>
          <w:sz w:val="20"/>
          <w:szCs w:val="20"/>
          <w:u w:val="single"/>
        </w:rPr>
        <w:t>.</w:t>
      </w:r>
      <w:r w:rsidRPr="00AC4971">
        <w:rPr>
          <w:rFonts w:ascii="Arial" w:hAnsi="Arial" w:cs="Arial"/>
          <w:b/>
          <w:bCs/>
          <w:sz w:val="20"/>
          <w:szCs w:val="20"/>
          <w:u w:val="single"/>
        </w:rPr>
        <w:t xml:space="preserve">  </w:t>
      </w:r>
    </w:p>
    <w:p w14:paraId="67B027B8" w14:textId="77777777" w:rsidR="00D76815" w:rsidRPr="00AC4971" w:rsidRDefault="00D76815" w:rsidP="000916EF">
      <w:pPr>
        <w:numPr>
          <w:ilvl w:val="0"/>
          <w:numId w:val="84"/>
        </w:numPr>
        <w:tabs>
          <w:tab w:val="clear" w:pos="1800"/>
        </w:tabs>
        <w:suppressAutoHyphens w:val="0"/>
        <w:ind w:left="709" w:hanging="425"/>
        <w:jc w:val="both"/>
        <w:rPr>
          <w:rFonts w:ascii="Arial" w:hAnsi="Arial" w:cs="Arial"/>
          <w:b/>
          <w:bCs/>
          <w:iCs/>
          <w:sz w:val="20"/>
          <w:szCs w:val="20"/>
        </w:rPr>
      </w:pPr>
      <w:r w:rsidRPr="00AC4971">
        <w:rPr>
          <w:rFonts w:ascii="Arial" w:hAnsi="Arial" w:cs="Arial"/>
          <w:sz w:val="20"/>
          <w:szCs w:val="20"/>
        </w:rPr>
        <w:t xml:space="preserve">Z zawartością ofert nie można się zapoznać przed upływem terminu otwarcia ofert. </w:t>
      </w:r>
    </w:p>
    <w:p w14:paraId="6BF0B32E" w14:textId="77777777" w:rsidR="00D76815" w:rsidRPr="00410C26" w:rsidRDefault="00D76815" w:rsidP="000916EF">
      <w:pPr>
        <w:numPr>
          <w:ilvl w:val="0"/>
          <w:numId w:val="84"/>
        </w:numPr>
        <w:tabs>
          <w:tab w:val="clear" w:pos="1800"/>
        </w:tabs>
        <w:suppressAutoHyphens w:val="0"/>
        <w:ind w:left="709" w:hanging="425"/>
        <w:jc w:val="both"/>
        <w:rPr>
          <w:rFonts w:ascii="Arial" w:hAnsi="Arial" w:cs="Arial"/>
          <w:b/>
          <w:bCs/>
          <w:iCs/>
          <w:sz w:val="20"/>
          <w:szCs w:val="20"/>
        </w:rPr>
      </w:pPr>
      <w:r>
        <w:rPr>
          <w:rFonts w:ascii="Arial" w:hAnsi="Arial" w:cs="Arial"/>
          <w:sz w:val="20"/>
          <w:szCs w:val="20"/>
        </w:rPr>
        <w:t xml:space="preserve">Zamawiający nie przewiduje publicznej sesji otwarcia ofert. </w:t>
      </w:r>
    </w:p>
    <w:p w14:paraId="0C16D6C9" w14:textId="77777777" w:rsidR="00D76815" w:rsidRPr="00AC4971" w:rsidRDefault="00D76815" w:rsidP="000916EF">
      <w:pPr>
        <w:numPr>
          <w:ilvl w:val="0"/>
          <w:numId w:val="84"/>
        </w:numPr>
        <w:tabs>
          <w:tab w:val="clear" w:pos="1800"/>
        </w:tabs>
        <w:suppressAutoHyphens w:val="0"/>
        <w:ind w:left="709" w:hanging="425"/>
        <w:jc w:val="both"/>
        <w:rPr>
          <w:rFonts w:ascii="Arial" w:hAnsi="Arial" w:cs="Arial"/>
          <w:b/>
          <w:bCs/>
          <w:iCs/>
          <w:sz w:val="20"/>
          <w:szCs w:val="20"/>
        </w:rPr>
      </w:pPr>
      <w:r w:rsidRPr="00AC4971">
        <w:rPr>
          <w:rFonts w:ascii="Arial" w:hAnsi="Arial" w:cs="Arial"/>
          <w:sz w:val="20"/>
          <w:szCs w:val="20"/>
        </w:rPr>
        <w:t xml:space="preserve">Otwarcie ofert </w:t>
      </w:r>
      <w:r w:rsidRPr="00AC4971">
        <w:rPr>
          <w:rFonts w:ascii="Arial" w:hAnsi="Arial" w:cs="Arial"/>
          <w:sz w:val="20"/>
          <w:szCs w:val="20"/>
          <w:lang w:eastAsia="pl-PL"/>
        </w:rPr>
        <w:t>następuje bezpośrednio po upływie terminu ich składania z tym,</w:t>
      </w:r>
      <w:r>
        <w:rPr>
          <w:rFonts w:ascii="Arial" w:hAnsi="Arial" w:cs="Arial"/>
          <w:sz w:val="20"/>
          <w:szCs w:val="20"/>
          <w:lang w:eastAsia="pl-PL"/>
        </w:rPr>
        <w:t xml:space="preserve"> </w:t>
      </w:r>
      <w:r w:rsidRPr="00AC4971">
        <w:rPr>
          <w:rFonts w:ascii="Arial" w:hAnsi="Arial" w:cs="Arial"/>
          <w:sz w:val="20"/>
          <w:szCs w:val="20"/>
          <w:lang w:eastAsia="pl-PL"/>
        </w:rPr>
        <w:t xml:space="preserve">że dzień, </w:t>
      </w:r>
      <w:r w:rsidR="009111D7">
        <w:rPr>
          <w:rFonts w:ascii="Arial" w:hAnsi="Arial" w:cs="Arial"/>
          <w:sz w:val="20"/>
          <w:szCs w:val="20"/>
          <w:lang w:eastAsia="pl-PL"/>
        </w:rPr>
        <w:t xml:space="preserve">                      </w:t>
      </w:r>
      <w:r w:rsidRPr="00AC4971">
        <w:rPr>
          <w:rFonts w:ascii="Arial" w:hAnsi="Arial" w:cs="Arial"/>
          <w:sz w:val="20"/>
          <w:szCs w:val="20"/>
          <w:lang w:eastAsia="pl-PL"/>
        </w:rPr>
        <w:t>w którym upływa termin składania ofert, jest dniem ich otwarcia.</w:t>
      </w:r>
    </w:p>
    <w:p w14:paraId="633AA639" w14:textId="77777777" w:rsidR="00D76815" w:rsidRDefault="00D76815" w:rsidP="000916EF">
      <w:pPr>
        <w:numPr>
          <w:ilvl w:val="0"/>
          <w:numId w:val="84"/>
        </w:numPr>
        <w:tabs>
          <w:tab w:val="clear" w:pos="1800"/>
        </w:tabs>
        <w:suppressAutoHyphens w:val="0"/>
        <w:ind w:left="709" w:hanging="425"/>
        <w:jc w:val="both"/>
        <w:rPr>
          <w:rFonts w:ascii="Arial" w:hAnsi="Arial" w:cs="Arial"/>
          <w:iCs/>
          <w:sz w:val="20"/>
          <w:szCs w:val="20"/>
        </w:rPr>
      </w:pPr>
      <w:r>
        <w:rPr>
          <w:rFonts w:ascii="Arial" w:hAnsi="Arial" w:cs="Arial"/>
          <w:iCs/>
          <w:sz w:val="20"/>
          <w:szCs w:val="20"/>
        </w:rPr>
        <w:t>I</w:t>
      </w:r>
      <w:r w:rsidRPr="009314E2">
        <w:rPr>
          <w:rFonts w:ascii="Arial" w:hAnsi="Arial" w:cs="Arial"/>
          <w:iCs/>
          <w:sz w:val="20"/>
          <w:szCs w:val="20"/>
        </w:rPr>
        <w:t xml:space="preserve">nformacja z otwarcia ofert </w:t>
      </w:r>
      <w:r>
        <w:rPr>
          <w:rFonts w:ascii="Arial" w:hAnsi="Arial" w:cs="Arial"/>
          <w:iCs/>
          <w:sz w:val="20"/>
          <w:szCs w:val="20"/>
        </w:rPr>
        <w:t xml:space="preserve">jest </w:t>
      </w:r>
      <w:r w:rsidRPr="009314E2">
        <w:rPr>
          <w:rFonts w:ascii="Arial" w:hAnsi="Arial" w:cs="Arial"/>
          <w:iCs/>
          <w:sz w:val="20"/>
          <w:szCs w:val="20"/>
        </w:rPr>
        <w:t>przekaz</w:t>
      </w:r>
      <w:r>
        <w:rPr>
          <w:rFonts w:ascii="Arial" w:hAnsi="Arial" w:cs="Arial"/>
          <w:iCs/>
          <w:sz w:val="20"/>
          <w:szCs w:val="20"/>
        </w:rPr>
        <w:t>ywana</w:t>
      </w:r>
      <w:r w:rsidRPr="009314E2">
        <w:rPr>
          <w:rFonts w:ascii="Arial" w:hAnsi="Arial" w:cs="Arial"/>
          <w:iCs/>
          <w:sz w:val="20"/>
          <w:szCs w:val="20"/>
        </w:rPr>
        <w:t xml:space="preserve"> </w:t>
      </w:r>
      <w:r>
        <w:rPr>
          <w:rFonts w:ascii="Arial" w:hAnsi="Arial" w:cs="Arial"/>
          <w:iCs/>
          <w:sz w:val="20"/>
          <w:szCs w:val="20"/>
        </w:rPr>
        <w:t xml:space="preserve">wszystkim </w:t>
      </w:r>
      <w:r w:rsidRPr="009314E2">
        <w:rPr>
          <w:rFonts w:ascii="Arial" w:hAnsi="Arial" w:cs="Arial"/>
          <w:iCs/>
          <w:sz w:val="20"/>
          <w:szCs w:val="20"/>
        </w:rPr>
        <w:t xml:space="preserve">Wykonawcom </w:t>
      </w:r>
      <w:r>
        <w:rPr>
          <w:rFonts w:ascii="Arial" w:hAnsi="Arial" w:cs="Arial"/>
          <w:iCs/>
          <w:sz w:val="20"/>
          <w:szCs w:val="20"/>
        </w:rPr>
        <w:t>drogą elektroniczną                     na adres e-mailowy wskazany w złożonej ofercie.</w:t>
      </w:r>
    </w:p>
    <w:p w14:paraId="5C07C44D" w14:textId="77777777" w:rsidR="00953145" w:rsidRPr="00203CE7" w:rsidRDefault="00953145" w:rsidP="00953145">
      <w:pPr>
        <w:suppressAutoHyphens w:val="0"/>
        <w:ind w:left="709"/>
        <w:jc w:val="both"/>
        <w:rPr>
          <w:rFonts w:ascii="Arial" w:hAnsi="Arial" w:cs="Arial"/>
          <w:iCs/>
          <w:sz w:val="20"/>
          <w:szCs w:val="20"/>
        </w:rPr>
      </w:pPr>
    </w:p>
    <w:p w14:paraId="3102B7E2" w14:textId="77777777" w:rsidR="00D76815" w:rsidRPr="00D76815" w:rsidRDefault="00D76815" w:rsidP="000916EF">
      <w:pPr>
        <w:numPr>
          <w:ilvl w:val="0"/>
          <w:numId w:val="72"/>
        </w:numPr>
        <w:suppressAutoHyphens w:val="0"/>
        <w:spacing w:line="360" w:lineRule="auto"/>
        <w:ind w:left="284" w:hanging="568"/>
        <w:jc w:val="both"/>
        <w:rPr>
          <w:rFonts w:ascii="Arial" w:hAnsi="Arial" w:cs="Arial"/>
          <w:b/>
          <w:bCs/>
          <w:sz w:val="20"/>
          <w:szCs w:val="20"/>
        </w:rPr>
      </w:pPr>
      <w:r w:rsidRPr="00D76815">
        <w:rPr>
          <w:rFonts w:ascii="Arial" w:hAnsi="Arial" w:cs="Arial"/>
          <w:b/>
          <w:bCs/>
          <w:sz w:val="20"/>
          <w:szCs w:val="20"/>
        </w:rPr>
        <w:t>Sposób przekazywania oświadczeń, wniosków, zawiadomień i informacji w postępowaniu.</w:t>
      </w:r>
    </w:p>
    <w:p w14:paraId="505520E2" w14:textId="77777777" w:rsidR="00D76815" w:rsidRPr="00AC4971" w:rsidRDefault="00D76815" w:rsidP="000916EF">
      <w:pPr>
        <w:numPr>
          <w:ilvl w:val="0"/>
          <w:numId w:val="85"/>
        </w:numPr>
        <w:suppressAutoHyphens w:val="0"/>
        <w:spacing w:after="60"/>
        <w:ind w:left="709" w:hanging="425"/>
        <w:jc w:val="both"/>
        <w:rPr>
          <w:rFonts w:ascii="Arial" w:hAnsi="Arial" w:cs="Arial"/>
          <w:sz w:val="20"/>
          <w:szCs w:val="20"/>
        </w:rPr>
      </w:pPr>
      <w:r w:rsidRPr="00AC4971">
        <w:rPr>
          <w:rFonts w:ascii="Arial" w:hAnsi="Arial" w:cs="Arial"/>
          <w:sz w:val="20"/>
          <w:szCs w:val="20"/>
        </w:rPr>
        <w:t>Zamawiający ustala następujący sposób komunikowania się z Wykonawcami:</w:t>
      </w:r>
    </w:p>
    <w:p w14:paraId="6CDB5863" w14:textId="77777777" w:rsidR="00D76815" w:rsidRPr="00AC4971" w:rsidRDefault="00D76815" w:rsidP="00304D78">
      <w:pPr>
        <w:numPr>
          <w:ilvl w:val="3"/>
          <w:numId w:val="30"/>
        </w:numPr>
        <w:tabs>
          <w:tab w:val="clear" w:pos="2880"/>
        </w:tabs>
        <w:suppressAutoHyphens w:val="0"/>
        <w:spacing w:after="60"/>
        <w:ind w:left="993" w:hanging="284"/>
        <w:jc w:val="both"/>
        <w:rPr>
          <w:rFonts w:ascii="Arial" w:hAnsi="Arial" w:cs="Arial"/>
          <w:b/>
          <w:sz w:val="20"/>
          <w:szCs w:val="20"/>
        </w:rPr>
      </w:pPr>
      <w:r w:rsidRPr="00AC4971">
        <w:rPr>
          <w:rFonts w:ascii="Arial" w:hAnsi="Arial" w:cs="Arial"/>
          <w:b/>
          <w:sz w:val="20"/>
          <w:szCs w:val="20"/>
        </w:rPr>
        <w:t>Wykonawcy z Zamawiającym:</w:t>
      </w:r>
    </w:p>
    <w:p w14:paraId="35DAC973" w14:textId="77777777" w:rsidR="00D76815" w:rsidRPr="00AC4971" w:rsidRDefault="00D76815" w:rsidP="000916EF">
      <w:pPr>
        <w:numPr>
          <w:ilvl w:val="0"/>
          <w:numId w:val="86"/>
        </w:numPr>
        <w:tabs>
          <w:tab w:val="clear" w:pos="1495"/>
        </w:tabs>
        <w:suppressAutoHyphens w:val="0"/>
        <w:ind w:left="1276" w:hanging="283"/>
        <w:jc w:val="both"/>
        <w:rPr>
          <w:rFonts w:ascii="Arial" w:hAnsi="Arial" w:cs="Arial"/>
          <w:b/>
          <w:sz w:val="20"/>
          <w:szCs w:val="20"/>
        </w:rPr>
      </w:pPr>
      <w:r w:rsidRPr="00AC4971">
        <w:rPr>
          <w:rFonts w:ascii="Arial" w:hAnsi="Arial" w:cs="Arial"/>
          <w:b/>
          <w:sz w:val="20"/>
          <w:szCs w:val="20"/>
        </w:rPr>
        <w:t>zapytania do SIWZ</w:t>
      </w:r>
      <w:r>
        <w:rPr>
          <w:rFonts w:ascii="Arial" w:hAnsi="Arial" w:cs="Arial"/>
          <w:b/>
          <w:sz w:val="20"/>
          <w:szCs w:val="20"/>
        </w:rPr>
        <w:t xml:space="preserve">, </w:t>
      </w:r>
      <w:r w:rsidRPr="00D80193">
        <w:rPr>
          <w:rFonts w:ascii="Arial" w:hAnsi="Arial" w:cs="Arial"/>
          <w:b/>
          <w:sz w:val="20"/>
          <w:szCs w:val="20"/>
        </w:rPr>
        <w:t>uzupełnianie dokumentów, wyjaśnienia treści ofert, dokumentów, pozostałe oświadczenia i wnioski:</w:t>
      </w:r>
      <w:r w:rsidRPr="00AC4971">
        <w:rPr>
          <w:rFonts w:ascii="Arial" w:hAnsi="Arial" w:cs="Arial"/>
          <w:b/>
          <w:sz w:val="20"/>
          <w:szCs w:val="20"/>
        </w:rPr>
        <w:t>:</w:t>
      </w:r>
    </w:p>
    <w:p w14:paraId="256F0171" w14:textId="77777777" w:rsidR="00D76815" w:rsidRPr="00D80193" w:rsidRDefault="00D76815" w:rsidP="000916EF">
      <w:pPr>
        <w:numPr>
          <w:ilvl w:val="0"/>
          <w:numId w:val="87"/>
        </w:numPr>
        <w:suppressAutoHyphens w:val="0"/>
        <w:ind w:left="1560" w:hanging="283"/>
        <w:jc w:val="both"/>
        <w:rPr>
          <w:rFonts w:ascii="Arial" w:hAnsi="Arial" w:cs="Arial"/>
          <w:bCs/>
          <w:sz w:val="20"/>
          <w:szCs w:val="20"/>
        </w:rPr>
      </w:pPr>
      <w:r w:rsidRPr="00D80193">
        <w:rPr>
          <w:rFonts w:ascii="Arial" w:hAnsi="Arial" w:cs="Arial"/>
          <w:bCs/>
          <w:sz w:val="20"/>
          <w:szCs w:val="20"/>
        </w:rPr>
        <w:t>poprzez Platformę EFO na adres e-mail osób do kontaktu wskazanych w ogłoszeniu</w:t>
      </w:r>
      <w:r>
        <w:rPr>
          <w:rFonts w:ascii="Arial" w:hAnsi="Arial" w:cs="Arial"/>
          <w:bCs/>
          <w:sz w:val="20"/>
          <w:szCs w:val="20"/>
        </w:rPr>
        <w:t>,</w:t>
      </w:r>
    </w:p>
    <w:p w14:paraId="2E971C86" w14:textId="77777777" w:rsidR="00D76815" w:rsidRPr="00AC4971" w:rsidRDefault="00D76815" w:rsidP="000916EF">
      <w:pPr>
        <w:numPr>
          <w:ilvl w:val="0"/>
          <w:numId w:val="87"/>
        </w:numPr>
        <w:suppressAutoHyphens w:val="0"/>
        <w:spacing w:after="60"/>
        <w:ind w:left="1560" w:hanging="284"/>
        <w:jc w:val="both"/>
        <w:rPr>
          <w:rFonts w:ascii="Arial" w:hAnsi="Arial" w:cs="Arial"/>
          <w:b/>
          <w:sz w:val="20"/>
          <w:szCs w:val="20"/>
        </w:rPr>
      </w:pPr>
      <w:r w:rsidRPr="00AC4971">
        <w:rPr>
          <w:rFonts w:ascii="Arial" w:hAnsi="Arial" w:cs="Arial"/>
          <w:sz w:val="20"/>
          <w:szCs w:val="20"/>
        </w:rPr>
        <w:t xml:space="preserve">drogą elektroniczną na adres: </w:t>
      </w:r>
      <w:hyperlink r:id="rId12" w:history="1">
        <w:r w:rsidRPr="00D80193">
          <w:rPr>
            <w:rFonts w:ascii="Arial" w:hAnsi="Arial" w:cs="Arial"/>
            <w:b/>
            <w:bCs/>
            <w:sz w:val="20"/>
            <w:szCs w:val="20"/>
            <w:u w:val="single"/>
          </w:rPr>
          <w:t>m.bogaczyk@weglokokskraj.pl</w:t>
        </w:r>
      </w:hyperlink>
      <w:r w:rsidRPr="00AC4971">
        <w:rPr>
          <w:rFonts w:ascii="Arial" w:hAnsi="Arial" w:cs="Arial"/>
          <w:sz w:val="20"/>
          <w:szCs w:val="20"/>
          <w:u w:val="single"/>
        </w:rPr>
        <w:t xml:space="preserve"> </w:t>
      </w:r>
      <w:r w:rsidRPr="00AC4971">
        <w:rPr>
          <w:rFonts w:ascii="Arial" w:hAnsi="Arial" w:cs="Arial"/>
          <w:sz w:val="20"/>
          <w:szCs w:val="20"/>
        </w:rPr>
        <w:t xml:space="preserve">, </w:t>
      </w:r>
    </w:p>
    <w:p w14:paraId="762E1DAA" w14:textId="77777777" w:rsidR="00D76815" w:rsidRPr="008B6CA0" w:rsidRDefault="00D76815" w:rsidP="000916EF">
      <w:pPr>
        <w:numPr>
          <w:ilvl w:val="0"/>
          <w:numId w:val="86"/>
        </w:numPr>
        <w:tabs>
          <w:tab w:val="clear" w:pos="1495"/>
        </w:tabs>
        <w:suppressAutoHyphens w:val="0"/>
        <w:spacing w:after="60"/>
        <w:ind w:left="1417" w:hanging="425"/>
        <w:jc w:val="both"/>
        <w:rPr>
          <w:rFonts w:ascii="Arial" w:hAnsi="Arial" w:cs="Arial"/>
          <w:b/>
          <w:sz w:val="20"/>
          <w:szCs w:val="20"/>
        </w:rPr>
      </w:pPr>
      <w:r w:rsidRPr="00AC4971">
        <w:rPr>
          <w:rFonts w:ascii="Arial" w:hAnsi="Arial" w:cs="Arial"/>
          <w:b/>
          <w:sz w:val="20"/>
          <w:szCs w:val="20"/>
        </w:rPr>
        <w:t>uzupełnianie</w:t>
      </w:r>
      <w:r>
        <w:rPr>
          <w:rFonts w:ascii="Arial" w:hAnsi="Arial" w:cs="Arial"/>
          <w:b/>
          <w:sz w:val="20"/>
          <w:szCs w:val="20"/>
        </w:rPr>
        <w:t xml:space="preserve">, </w:t>
      </w:r>
      <w:r w:rsidRPr="00D80193">
        <w:rPr>
          <w:rFonts w:ascii="Arial" w:hAnsi="Arial" w:cs="Arial"/>
          <w:b/>
          <w:bCs/>
          <w:sz w:val="20"/>
          <w:szCs w:val="20"/>
        </w:rPr>
        <w:t xml:space="preserve">składanie dokumentów na wezwanie Zamawiającego, wyjaśnienia treści ofert lub dokumentów składanych wraz z ofertą – </w:t>
      </w:r>
      <w:r w:rsidRPr="00D80193">
        <w:rPr>
          <w:rFonts w:ascii="Arial" w:hAnsi="Arial" w:cs="Arial"/>
          <w:sz w:val="20"/>
          <w:szCs w:val="20"/>
        </w:rPr>
        <w:t>w formie elektronicznej opatrzone</w:t>
      </w:r>
      <w:r w:rsidRPr="0061499C">
        <w:rPr>
          <w:rFonts w:ascii="Arial" w:hAnsi="Arial" w:cs="Arial"/>
          <w:sz w:val="20"/>
          <w:szCs w:val="20"/>
        </w:rPr>
        <w:t xml:space="preserve"> </w:t>
      </w:r>
      <w:r w:rsidRPr="00D80193">
        <w:rPr>
          <w:rFonts w:ascii="Arial" w:hAnsi="Arial" w:cs="Arial"/>
          <w:sz w:val="20"/>
          <w:szCs w:val="20"/>
        </w:rPr>
        <w:t>kwalifikowanym podpisem elektronicznym</w:t>
      </w:r>
      <w:r w:rsidRPr="0061499C">
        <w:rPr>
          <w:rFonts w:ascii="Arial" w:hAnsi="Arial" w:cs="Arial"/>
          <w:sz w:val="20"/>
          <w:szCs w:val="20"/>
        </w:rPr>
        <w:t xml:space="preserve"> </w:t>
      </w:r>
      <w:r w:rsidRPr="00D80193">
        <w:rPr>
          <w:rFonts w:ascii="Arial" w:hAnsi="Arial" w:cs="Arial"/>
          <w:sz w:val="20"/>
          <w:szCs w:val="20"/>
        </w:rPr>
        <w:t>na adres e-mail:</w:t>
      </w:r>
      <w:r>
        <w:rPr>
          <w:rFonts w:ascii="Arial" w:hAnsi="Arial" w:cs="Arial"/>
          <w:b/>
          <w:bCs/>
          <w:sz w:val="20"/>
          <w:szCs w:val="20"/>
        </w:rPr>
        <w:t xml:space="preserve"> </w:t>
      </w:r>
      <w:hyperlink r:id="rId13" w:history="1">
        <w:r w:rsidRPr="00D80193">
          <w:rPr>
            <w:rStyle w:val="Hipercze"/>
            <w:rFonts w:ascii="Arial" w:hAnsi="Arial" w:cs="Arial"/>
            <w:b/>
            <w:color w:val="auto"/>
            <w:sz w:val="20"/>
            <w:szCs w:val="20"/>
          </w:rPr>
          <w:t>m.bogaczyk@weglokokskraj.pl</w:t>
        </w:r>
      </w:hyperlink>
      <w:r w:rsidRPr="00D80193">
        <w:rPr>
          <w:rFonts w:ascii="Arial" w:hAnsi="Arial" w:cs="Arial"/>
          <w:b/>
          <w:bCs/>
          <w:sz w:val="20"/>
          <w:szCs w:val="20"/>
        </w:rPr>
        <w:t xml:space="preserve"> </w:t>
      </w:r>
      <w:r w:rsidRPr="00D80193">
        <w:rPr>
          <w:rFonts w:ascii="Arial" w:hAnsi="Arial" w:cs="Arial"/>
          <w:bCs/>
          <w:sz w:val="20"/>
          <w:szCs w:val="20"/>
        </w:rPr>
        <w:t xml:space="preserve">bądź poprzez Platformę EFO na elektroniczne wezwanie </w:t>
      </w:r>
      <w:r>
        <w:rPr>
          <w:rFonts w:ascii="Arial" w:hAnsi="Arial" w:cs="Arial"/>
          <w:bCs/>
          <w:sz w:val="20"/>
          <w:szCs w:val="20"/>
        </w:rPr>
        <w:t xml:space="preserve"> </w:t>
      </w:r>
      <w:r w:rsidRPr="00D80193">
        <w:rPr>
          <w:rFonts w:ascii="Arial" w:hAnsi="Arial" w:cs="Arial"/>
          <w:bCs/>
          <w:sz w:val="20"/>
          <w:szCs w:val="20"/>
        </w:rPr>
        <w:t>w określonym przez Zamawiającego terminie</w:t>
      </w:r>
      <w:r>
        <w:rPr>
          <w:rFonts w:ascii="Arial" w:hAnsi="Arial" w:cs="Arial"/>
          <w:bCs/>
          <w:sz w:val="20"/>
          <w:szCs w:val="20"/>
        </w:rPr>
        <w:t>.</w:t>
      </w:r>
      <w:r w:rsidRPr="00D80193">
        <w:rPr>
          <w:rFonts w:ascii="Arial" w:hAnsi="Arial" w:cs="Arial"/>
          <w:b/>
          <w:bCs/>
          <w:sz w:val="20"/>
          <w:szCs w:val="20"/>
        </w:rPr>
        <w:t xml:space="preserve"> </w:t>
      </w:r>
    </w:p>
    <w:p w14:paraId="6234EC8E" w14:textId="77777777" w:rsidR="00D76815" w:rsidRPr="00D80193" w:rsidRDefault="00D76815" w:rsidP="000916EF">
      <w:pPr>
        <w:numPr>
          <w:ilvl w:val="0"/>
          <w:numId w:val="86"/>
        </w:numPr>
        <w:tabs>
          <w:tab w:val="clear" w:pos="1495"/>
        </w:tabs>
        <w:suppressAutoHyphens w:val="0"/>
        <w:ind w:left="1418" w:hanging="425"/>
        <w:jc w:val="both"/>
        <w:rPr>
          <w:rFonts w:ascii="Arial" w:hAnsi="Arial" w:cs="Arial"/>
          <w:b/>
          <w:sz w:val="20"/>
          <w:szCs w:val="20"/>
        </w:rPr>
      </w:pPr>
      <w:r w:rsidRPr="00AC4971">
        <w:rPr>
          <w:rFonts w:ascii="Arial" w:hAnsi="Arial" w:cs="Arial"/>
          <w:b/>
          <w:sz w:val="20"/>
          <w:szCs w:val="20"/>
        </w:rPr>
        <w:t>Pozostał</w:t>
      </w:r>
      <w:r>
        <w:rPr>
          <w:rFonts w:ascii="Arial" w:hAnsi="Arial" w:cs="Arial"/>
          <w:b/>
          <w:sz w:val="20"/>
          <w:szCs w:val="20"/>
        </w:rPr>
        <w:t>a korespondencja związana z postępowaniem</w:t>
      </w:r>
      <w:r w:rsidRPr="00AC4971">
        <w:rPr>
          <w:rFonts w:ascii="Arial" w:hAnsi="Arial" w:cs="Arial"/>
          <w:b/>
          <w:sz w:val="20"/>
          <w:szCs w:val="20"/>
        </w:rPr>
        <w:t>:</w:t>
      </w:r>
    </w:p>
    <w:p w14:paraId="2363EFB6" w14:textId="77777777" w:rsidR="00D76815" w:rsidRDefault="00D76815" w:rsidP="001337D1">
      <w:pPr>
        <w:suppressAutoHyphens w:val="0"/>
        <w:ind w:left="1418" w:hanging="425"/>
        <w:jc w:val="both"/>
        <w:rPr>
          <w:rFonts w:ascii="Arial" w:hAnsi="Arial" w:cs="Arial"/>
          <w:sz w:val="20"/>
          <w:szCs w:val="20"/>
        </w:rPr>
      </w:pPr>
      <w:r>
        <w:rPr>
          <w:rFonts w:ascii="Arial" w:hAnsi="Arial" w:cs="Arial"/>
          <w:sz w:val="20"/>
          <w:szCs w:val="20"/>
        </w:rPr>
        <w:t xml:space="preserve">        </w:t>
      </w:r>
      <w:r w:rsidRPr="0061499C">
        <w:rPr>
          <w:rFonts w:ascii="Arial" w:hAnsi="Arial" w:cs="Arial"/>
          <w:sz w:val="20"/>
          <w:szCs w:val="20"/>
        </w:rPr>
        <w:t>drogą elektroniczną na adres:</w:t>
      </w:r>
      <w:r w:rsidRPr="00D80193">
        <w:rPr>
          <w:rFonts w:ascii="Arial" w:hAnsi="Arial" w:cs="Arial"/>
          <w:b/>
          <w:bCs/>
          <w:sz w:val="20"/>
          <w:szCs w:val="20"/>
        </w:rPr>
        <w:t xml:space="preserve"> </w:t>
      </w:r>
      <w:r w:rsidRPr="0061499C">
        <w:rPr>
          <w:rFonts w:ascii="Arial" w:hAnsi="Arial" w:cs="Arial"/>
          <w:b/>
          <w:sz w:val="20"/>
          <w:szCs w:val="20"/>
          <w:u w:val="single"/>
        </w:rPr>
        <w:t>m.bogaczyk@weglokokskraj.pl</w:t>
      </w:r>
      <w:r w:rsidRPr="00D80193">
        <w:rPr>
          <w:rFonts w:ascii="Arial" w:hAnsi="Arial" w:cs="Arial"/>
          <w:b/>
          <w:bCs/>
          <w:sz w:val="20"/>
          <w:szCs w:val="20"/>
        </w:rPr>
        <w:t xml:space="preserve"> </w:t>
      </w:r>
      <w:r w:rsidRPr="0061499C">
        <w:rPr>
          <w:rFonts w:ascii="Arial" w:hAnsi="Arial" w:cs="Arial"/>
          <w:sz w:val="20"/>
          <w:szCs w:val="20"/>
        </w:rPr>
        <w:t xml:space="preserve">bądź poprzez Platformę </w:t>
      </w:r>
      <w:r w:rsidR="004205A7">
        <w:rPr>
          <w:rFonts w:ascii="Arial" w:hAnsi="Arial" w:cs="Arial"/>
          <w:sz w:val="20"/>
          <w:szCs w:val="20"/>
        </w:rPr>
        <w:t xml:space="preserve"> </w:t>
      </w:r>
      <w:r w:rsidRPr="0061499C">
        <w:rPr>
          <w:rFonts w:ascii="Arial" w:hAnsi="Arial" w:cs="Arial"/>
          <w:sz w:val="20"/>
          <w:szCs w:val="20"/>
        </w:rPr>
        <w:t xml:space="preserve">EFO na adres e-mail osób do kontaktu wskazanych w ogłoszeniu </w:t>
      </w:r>
    </w:p>
    <w:p w14:paraId="4BEFD0B7" w14:textId="77777777" w:rsidR="00D76815" w:rsidRPr="0061499C" w:rsidRDefault="00D76815" w:rsidP="00D76815">
      <w:pPr>
        <w:suppressAutoHyphens w:val="0"/>
        <w:spacing w:line="120" w:lineRule="auto"/>
        <w:ind w:left="1134"/>
        <w:jc w:val="both"/>
        <w:rPr>
          <w:rFonts w:ascii="Arial" w:hAnsi="Arial" w:cs="Arial"/>
          <w:sz w:val="20"/>
          <w:szCs w:val="20"/>
        </w:rPr>
      </w:pPr>
      <w:r w:rsidRPr="0061499C">
        <w:rPr>
          <w:rFonts w:ascii="Arial" w:hAnsi="Arial" w:cs="Arial"/>
          <w:sz w:val="20"/>
          <w:szCs w:val="20"/>
        </w:rPr>
        <w:t xml:space="preserve">  </w:t>
      </w:r>
    </w:p>
    <w:p w14:paraId="4A26CDC7" w14:textId="77777777" w:rsidR="00D76815" w:rsidRPr="00AC4971" w:rsidRDefault="00D76815" w:rsidP="00304D78">
      <w:pPr>
        <w:numPr>
          <w:ilvl w:val="3"/>
          <w:numId w:val="30"/>
        </w:numPr>
        <w:tabs>
          <w:tab w:val="clear" w:pos="2880"/>
        </w:tabs>
        <w:suppressAutoHyphens w:val="0"/>
        <w:spacing w:after="60"/>
        <w:ind w:left="993" w:hanging="284"/>
        <w:jc w:val="both"/>
        <w:rPr>
          <w:rFonts w:ascii="Arial" w:hAnsi="Arial" w:cs="Arial"/>
          <w:b/>
          <w:sz w:val="20"/>
          <w:szCs w:val="20"/>
        </w:rPr>
      </w:pPr>
      <w:r w:rsidRPr="00AC4971">
        <w:rPr>
          <w:rFonts w:ascii="Arial" w:hAnsi="Arial" w:cs="Arial"/>
          <w:b/>
          <w:sz w:val="20"/>
          <w:szCs w:val="20"/>
        </w:rPr>
        <w:t>Zamawiającego z Wykonawcami:</w:t>
      </w:r>
    </w:p>
    <w:p w14:paraId="4DB12834" w14:textId="77777777" w:rsidR="00D76815" w:rsidRPr="00AC4971" w:rsidRDefault="00D76815" w:rsidP="00D76815">
      <w:pPr>
        <w:ind w:left="851"/>
        <w:jc w:val="both"/>
        <w:rPr>
          <w:rFonts w:ascii="Arial" w:hAnsi="Arial" w:cs="Arial"/>
          <w:b/>
          <w:sz w:val="20"/>
          <w:szCs w:val="20"/>
        </w:rPr>
      </w:pPr>
      <w:r>
        <w:rPr>
          <w:rFonts w:ascii="Arial" w:hAnsi="Arial" w:cs="Arial"/>
          <w:b/>
          <w:sz w:val="20"/>
          <w:szCs w:val="20"/>
        </w:rPr>
        <w:t xml:space="preserve">  </w:t>
      </w:r>
      <w:r w:rsidRPr="00AC4971">
        <w:rPr>
          <w:rFonts w:ascii="Arial" w:hAnsi="Arial" w:cs="Arial"/>
          <w:b/>
          <w:sz w:val="20"/>
          <w:szCs w:val="20"/>
        </w:rPr>
        <w:t>zawiadomienia, wezwania oraz informacje będzie przekazywał Wykonawcom:</w:t>
      </w:r>
    </w:p>
    <w:p w14:paraId="206035B9" w14:textId="77777777" w:rsidR="00D76815" w:rsidRPr="00AC4971" w:rsidRDefault="00D76815" w:rsidP="000916EF">
      <w:pPr>
        <w:numPr>
          <w:ilvl w:val="2"/>
          <w:numId w:val="88"/>
        </w:numPr>
        <w:tabs>
          <w:tab w:val="clear" w:pos="1276"/>
        </w:tabs>
        <w:suppressAutoHyphens w:val="0"/>
        <w:ind w:hanging="283"/>
        <w:jc w:val="both"/>
        <w:rPr>
          <w:rFonts w:ascii="Arial" w:hAnsi="Arial" w:cs="Arial"/>
          <w:sz w:val="20"/>
          <w:szCs w:val="20"/>
        </w:rPr>
      </w:pPr>
      <w:r w:rsidRPr="00AC4971">
        <w:rPr>
          <w:rFonts w:ascii="Arial" w:hAnsi="Arial" w:cs="Arial"/>
          <w:sz w:val="20"/>
          <w:szCs w:val="20"/>
        </w:rPr>
        <w:t>drogą elektroniczną:</w:t>
      </w:r>
    </w:p>
    <w:p w14:paraId="25F9C417" w14:textId="77777777" w:rsidR="00D76815" w:rsidRPr="005F4B4E" w:rsidRDefault="00D76815" w:rsidP="000916EF">
      <w:pPr>
        <w:numPr>
          <w:ilvl w:val="0"/>
          <w:numId w:val="89"/>
        </w:numPr>
        <w:ind w:left="1560" w:hanging="283"/>
        <w:rPr>
          <w:rFonts w:ascii="Arial" w:hAnsi="Arial" w:cs="Arial"/>
          <w:sz w:val="20"/>
          <w:szCs w:val="20"/>
        </w:rPr>
      </w:pPr>
      <w:r w:rsidRPr="005F4B4E">
        <w:rPr>
          <w:rFonts w:ascii="Arial" w:hAnsi="Arial" w:cs="Arial"/>
          <w:sz w:val="20"/>
          <w:szCs w:val="20"/>
        </w:rPr>
        <w:t>drogą elektroniczną poprzez narzędzia umieszczone na platformie Elektronicznego Formularza Ofertowego.</w:t>
      </w:r>
    </w:p>
    <w:p w14:paraId="79E45D93" w14:textId="77777777" w:rsidR="00D76815" w:rsidRPr="00AC4971" w:rsidRDefault="00D76815" w:rsidP="000916EF">
      <w:pPr>
        <w:numPr>
          <w:ilvl w:val="0"/>
          <w:numId w:val="89"/>
        </w:numPr>
        <w:suppressAutoHyphens w:val="0"/>
        <w:ind w:left="1560" w:hanging="283"/>
        <w:jc w:val="both"/>
        <w:rPr>
          <w:rFonts w:ascii="Arial" w:hAnsi="Arial" w:cs="Arial"/>
          <w:sz w:val="20"/>
          <w:szCs w:val="20"/>
        </w:rPr>
      </w:pPr>
      <w:r w:rsidRPr="00AC4971">
        <w:rPr>
          <w:rFonts w:ascii="Arial" w:hAnsi="Arial" w:cs="Arial"/>
          <w:sz w:val="20"/>
          <w:szCs w:val="20"/>
        </w:rPr>
        <w:t>na adres poczty elektronicznej wskazany w ofercie, lub</w:t>
      </w:r>
    </w:p>
    <w:p w14:paraId="48E6CB96" w14:textId="77777777" w:rsidR="00D76815" w:rsidRPr="008B6CA0" w:rsidRDefault="00D76815" w:rsidP="000916EF">
      <w:pPr>
        <w:numPr>
          <w:ilvl w:val="0"/>
          <w:numId w:val="89"/>
        </w:numPr>
        <w:suppressAutoHyphens w:val="0"/>
        <w:adjustRightInd w:val="0"/>
        <w:spacing w:after="60"/>
        <w:ind w:left="1560" w:hanging="284"/>
        <w:jc w:val="both"/>
        <w:rPr>
          <w:rFonts w:ascii="Arial" w:hAnsi="Arial" w:cs="Arial"/>
          <w:sz w:val="20"/>
          <w:szCs w:val="20"/>
          <w:lang w:eastAsia="pl-PL"/>
        </w:rPr>
      </w:pPr>
      <w:r w:rsidRPr="00AC4971">
        <w:rPr>
          <w:rFonts w:ascii="Arial" w:hAnsi="Arial" w:cs="Arial"/>
          <w:sz w:val="20"/>
          <w:szCs w:val="20"/>
        </w:rPr>
        <w:t xml:space="preserve">poprzez zamieszczenie zawiadomień lub informacji dotyczących postępowania </w:t>
      </w:r>
      <w:r w:rsidR="009111D7">
        <w:rPr>
          <w:rFonts w:ascii="Arial" w:hAnsi="Arial" w:cs="Arial"/>
          <w:sz w:val="20"/>
          <w:szCs w:val="20"/>
        </w:rPr>
        <w:t xml:space="preserve">                    </w:t>
      </w:r>
      <w:r w:rsidRPr="00AC4971">
        <w:rPr>
          <w:rFonts w:ascii="Arial" w:hAnsi="Arial" w:cs="Arial"/>
          <w:sz w:val="20"/>
          <w:szCs w:val="20"/>
        </w:rPr>
        <w:t xml:space="preserve">na stronie  internetowej w profilu nabywcy  </w:t>
      </w:r>
      <w:hyperlink r:id="rId14" w:history="1">
        <w:r w:rsidRPr="005F4B4E">
          <w:rPr>
            <w:rFonts w:ascii="Arial" w:hAnsi="Arial" w:cs="Arial"/>
            <w:b/>
            <w:bCs/>
            <w:sz w:val="20"/>
            <w:szCs w:val="20"/>
            <w:u w:val="single"/>
            <w:lang w:eastAsia="pl-PL"/>
          </w:rPr>
          <w:t>https://dostawcy-weglokoks.coig.biz/</w:t>
        </w:r>
      </w:hyperlink>
    </w:p>
    <w:p w14:paraId="591D04A5" w14:textId="77777777" w:rsidR="00D76815" w:rsidRPr="005F4B4E" w:rsidRDefault="00D76815" w:rsidP="000916EF">
      <w:pPr>
        <w:numPr>
          <w:ilvl w:val="0"/>
          <w:numId w:val="85"/>
        </w:numPr>
        <w:suppressAutoHyphens w:val="0"/>
        <w:ind w:left="709" w:hanging="425"/>
        <w:jc w:val="both"/>
        <w:rPr>
          <w:rFonts w:ascii="Arial" w:hAnsi="Arial" w:cs="Arial"/>
          <w:sz w:val="20"/>
          <w:szCs w:val="20"/>
        </w:rPr>
      </w:pPr>
      <w:r w:rsidRPr="00AC4971">
        <w:rPr>
          <w:rFonts w:ascii="Arial" w:hAnsi="Arial" w:cs="Arial"/>
          <w:sz w:val="20"/>
          <w:szCs w:val="20"/>
        </w:rPr>
        <w:t>Zamawiający i Wykonawca, na żądanie każdej ze stron, niezwłocznie potwierdzą fakt otrzymania     informacji przesłanej drogą elektroniczną.</w:t>
      </w:r>
    </w:p>
    <w:p w14:paraId="49480EE6" w14:textId="77777777" w:rsidR="00D76815" w:rsidRDefault="00D76815" w:rsidP="000916EF">
      <w:pPr>
        <w:numPr>
          <w:ilvl w:val="0"/>
          <w:numId w:val="85"/>
        </w:numPr>
        <w:suppressAutoHyphens w:val="0"/>
        <w:ind w:left="709" w:hanging="425"/>
        <w:jc w:val="both"/>
        <w:rPr>
          <w:rFonts w:ascii="Arial" w:hAnsi="Arial" w:cs="Arial"/>
          <w:sz w:val="20"/>
          <w:szCs w:val="20"/>
        </w:rPr>
      </w:pPr>
      <w:r w:rsidRPr="005F4B4E">
        <w:rPr>
          <w:rFonts w:ascii="Arial" w:hAnsi="Arial" w:cs="Arial"/>
          <w:bCs/>
          <w:sz w:val="20"/>
          <w:szCs w:val="20"/>
        </w:rPr>
        <w:t>W celu kontaktu z wyznaczonymi osobami należy przekazać zapytanie przez Platformę EFO</w:t>
      </w:r>
      <w:r w:rsidRPr="005F4B4E">
        <w:rPr>
          <w:rFonts w:ascii="Arial" w:hAnsi="Arial" w:cs="Arial"/>
          <w:b/>
          <w:sz w:val="20"/>
          <w:szCs w:val="20"/>
        </w:rPr>
        <w:t xml:space="preserve"> </w:t>
      </w:r>
      <w:r>
        <w:rPr>
          <w:rFonts w:ascii="Arial" w:hAnsi="Arial" w:cs="Arial"/>
          <w:b/>
          <w:sz w:val="20"/>
          <w:szCs w:val="20"/>
        </w:rPr>
        <w:t xml:space="preserve">                  </w:t>
      </w:r>
      <w:r w:rsidRPr="005F4B4E">
        <w:rPr>
          <w:rFonts w:ascii="Arial" w:hAnsi="Arial" w:cs="Arial"/>
          <w:bCs/>
          <w:sz w:val="20"/>
          <w:szCs w:val="20"/>
        </w:rPr>
        <w:t>lub drogą elektroniczną na podany adres</w:t>
      </w:r>
      <w:r>
        <w:rPr>
          <w:rFonts w:ascii="Arial" w:hAnsi="Arial" w:cs="Arial"/>
          <w:bCs/>
          <w:sz w:val="20"/>
          <w:szCs w:val="20"/>
        </w:rPr>
        <w:t>.</w:t>
      </w:r>
    </w:p>
    <w:p w14:paraId="6C70690A" w14:textId="77777777" w:rsidR="00D76815" w:rsidRPr="00AC4971" w:rsidRDefault="00D76815" w:rsidP="000916EF">
      <w:pPr>
        <w:numPr>
          <w:ilvl w:val="0"/>
          <w:numId w:val="85"/>
        </w:numPr>
        <w:suppressAutoHyphens w:val="0"/>
        <w:ind w:left="709" w:hanging="425"/>
        <w:jc w:val="both"/>
        <w:rPr>
          <w:rFonts w:ascii="Arial" w:hAnsi="Arial" w:cs="Arial"/>
          <w:sz w:val="20"/>
          <w:szCs w:val="20"/>
        </w:rPr>
      </w:pPr>
      <w:r w:rsidRPr="00AC4971">
        <w:rPr>
          <w:rFonts w:ascii="Arial" w:hAnsi="Arial" w:cs="Arial"/>
          <w:sz w:val="20"/>
          <w:szCs w:val="20"/>
        </w:rPr>
        <w:t>Osobą udzielającą informacji w sprawach formalnych ze strony Zamawiającego jest:</w:t>
      </w:r>
    </w:p>
    <w:p w14:paraId="2F7A9C85" w14:textId="77777777" w:rsidR="00D76815" w:rsidRPr="00AC4971" w:rsidRDefault="00D76815" w:rsidP="00D76815">
      <w:pPr>
        <w:spacing w:after="60" w:line="276" w:lineRule="auto"/>
        <w:ind w:left="709" w:hanging="425"/>
        <w:jc w:val="both"/>
        <w:rPr>
          <w:rFonts w:ascii="Arial" w:hAnsi="Arial" w:cs="Arial"/>
          <w:sz w:val="20"/>
          <w:szCs w:val="20"/>
        </w:rPr>
      </w:pPr>
      <w:r w:rsidRPr="00AC4971">
        <w:rPr>
          <w:rFonts w:ascii="Arial" w:hAnsi="Arial" w:cs="Arial"/>
          <w:sz w:val="20"/>
          <w:szCs w:val="20"/>
        </w:rPr>
        <w:t xml:space="preserve">    </w:t>
      </w:r>
      <w:r>
        <w:rPr>
          <w:rFonts w:ascii="Arial" w:hAnsi="Arial" w:cs="Arial"/>
          <w:sz w:val="20"/>
          <w:szCs w:val="20"/>
        </w:rPr>
        <w:t xml:space="preserve">   </w:t>
      </w:r>
      <w:r w:rsidRPr="00AC4971">
        <w:rPr>
          <w:rFonts w:ascii="Arial" w:hAnsi="Arial" w:cs="Arial"/>
          <w:sz w:val="20"/>
          <w:szCs w:val="20"/>
        </w:rPr>
        <w:t xml:space="preserve"> Małgorzata Bogaczyk - </w:t>
      </w:r>
      <w:hyperlink r:id="rId15" w:history="1">
        <w:r w:rsidRPr="00AC4971">
          <w:rPr>
            <w:rFonts w:ascii="Arial" w:hAnsi="Arial" w:cs="Arial"/>
            <w:sz w:val="20"/>
            <w:szCs w:val="20"/>
            <w:u w:val="single"/>
          </w:rPr>
          <w:t>m.bogaczyk@weglokokskraj.pl</w:t>
        </w:r>
      </w:hyperlink>
    </w:p>
    <w:p w14:paraId="01F40D0A" w14:textId="58D527FD" w:rsidR="00077B12" w:rsidRDefault="00D76815" w:rsidP="009D1F7E">
      <w:pPr>
        <w:suppressAutoHyphens w:val="0"/>
        <w:ind w:left="-142"/>
        <w:jc w:val="both"/>
        <w:rPr>
          <w:rFonts w:ascii="Arial" w:hAnsi="Arial" w:cs="Arial"/>
          <w:b/>
          <w:bCs/>
          <w:sz w:val="20"/>
          <w:szCs w:val="20"/>
        </w:rPr>
      </w:pPr>
      <w:r w:rsidRPr="00AC4971">
        <w:rPr>
          <w:rFonts w:ascii="Arial" w:hAnsi="Arial" w:cs="Arial"/>
          <w:b/>
          <w:bCs/>
          <w:sz w:val="20"/>
          <w:szCs w:val="20"/>
        </w:rPr>
        <w:t xml:space="preserve">           </w:t>
      </w:r>
      <w:r>
        <w:rPr>
          <w:rFonts w:ascii="Arial" w:hAnsi="Arial" w:cs="Arial"/>
          <w:b/>
          <w:bCs/>
          <w:sz w:val="20"/>
          <w:szCs w:val="20"/>
        </w:rPr>
        <w:t xml:space="preserve"> </w:t>
      </w:r>
      <w:r w:rsidRPr="00AC4971">
        <w:rPr>
          <w:rFonts w:ascii="Arial" w:hAnsi="Arial" w:cs="Arial"/>
          <w:b/>
          <w:bCs/>
          <w:sz w:val="20"/>
          <w:szCs w:val="20"/>
        </w:rPr>
        <w:t xml:space="preserve"> </w:t>
      </w:r>
      <w:r>
        <w:rPr>
          <w:rFonts w:ascii="Arial" w:hAnsi="Arial" w:cs="Arial"/>
          <w:b/>
          <w:bCs/>
          <w:sz w:val="20"/>
          <w:szCs w:val="20"/>
        </w:rPr>
        <w:t xml:space="preserve">   </w:t>
      </w:r>
      <w:r w:rsidRPr="00AC4971">
        <w:rPr>
          <w:rFonts w:ascii="Arial" w:hAnsi="Arial" w:cs="Arial"/>
          <w:b/>
          <w:bCs/>
          <w:sz w:val="20"/>
          <w:szCs w:val="20"/>
        </w:rPr>
        <w:t>Informacje udzielane są od poniedziałku do piątku w godz. od 07:00 do 15:00</w:t>
      </w:r>
    </w:p>
    <w:p w14:paraId="046C0874" w14:textId="77777777" w:rsidR="008E239C" w:rsidRDefault="008E239C" w:rsidP="009D1F7E">
      <w:pPr>
        <w:suppressAutoHyphens w:val="0"/>
        <w:ind w:left="-142"/>
        <w:jc w:val="both"/>
        <w:rPr>
          <w:rFonts w:ascii="Arial" w:hAnsi="Arial" w:cs="Arial"/>
          <w:b/>
          <w:bCs/>
          <w:sz w:val="20"/>
          <w:szCs w:val="20"/>
        </w:rPr>
      </w:pPr>
    </w:p>
    <w:p w14:paraId="0AA4DD47" w14:textId="77777777" w:rsidR="00D76815" w:rsidRPr="00D76815" w:rsidRDefault="00D76815" w:rsidP="000916EF">
      <w:pPr>
        <w:numPr>
          <w:ilvl w:val="0"/>
          <w:numId w:val="72"/>
        </w:numPr>
        <w:suppressAutoHyphens w:val="0"/>
        <w:spacing w:line="360" w:lineRule="auto"/>
        <w:ind w:left="284" w:hanging="568"/>
        <w:jc w:val="both"/>
        <w:rPr>
          <w:rFonts w:ascii="Arial" w:hAnsi="Arial" w:cs="Arial"/>
          <w:b/>
          <w:bCs/>
          <w:sz w:val="20"/>
          <w:szCs w:val="20"/>
        </w:rPr>
      </w:pPr>
      <w:r w:rsidRPr="00D76815">
        <w:rPr>
          <w:rFonts w:ascii="Arial" w:hAnsi="Arial" w:cs="Arial"/>
          <w:b/>
          <w:sz w:val="20"/>
          <w:szCs w:val="20"/>
          <w:lang w:eastAsia="pl-PL"/>
        </w:rPr>
        <w:t>Zasady udzielania wyjaśnień i modyfikacji SIWZ</w:t>
      </w:r>
    </w:p>
    <w:p w14:paraId="71C99973" w14:textId="77777777" w:rsidR="00D76815" w:rsidRPr="00546C3C" w:rsidRDefault="00D76815" w:rsidP="00D76815">
      <w:pPr>
        <w:suppressAutoHyphens w:val="0"/>
        <w:jc w:val="both"/>
        <w:rPr>
          <w:rFonts w:ascii="Arial" w:hAnsi="Arial" w:cs="Arial"/>
          <w:b/>
          <w:sz w:val="6"/>
          <w:szCs w:val="6"/>
        </w:rPr>
      </w:pPr>
    </w:p>
    <w:p w14:paraId="5E10CB80" w14:textId="77777777" w:rsidR="00D76815" w:rsidRPr="005F2569" w:rsidRDefault="00D76815" w:rsidP="00304D78">
      <w:pPr>
        <w:widowControl w:val="0"/>
        <w:numPr>
          <w:ilvl w:val="1"/>
          <w:numId w:val="31"/>
        </w:numPr>
        <w:tabs>
          <w:tab w:val="clear" w:pos="785"/>
        </w:tabs>
        <w:suppressAutoHyphens w:val="0"/>
        <w:adjustRightInd w:val="0"/>
        <w:spacing w:line="264" w:lineRule="auto"/>
        <w:ind w:left="709" w:hanging="426"/>
        <w:jc w:val="both"/>
        <w:textAlignment w:val="baseline"/>
        <w:rPr>
          <w:rFonts w:ascii="Arial" w:hAnsi="Arial" w:cs="Arial"/>
          <w:sz w:val="20"/>
          <w:szCs w:val="20"/>
          <w:lang w:eastAsia="pl-PL"/>
        </w:rPr>
      </w:pPr>
      <w:r w:rsidRPr="005F2569">
        <w:rPr>
          <w:rFonts w:ascii="Arial" w:hAnsi="Arial" w:cs="Arial"/>
          <w:sz w:val="20"/>
          <w:szCs w:val="20"/>
          <w:lang w:eastAsia="pl-PL"/>
        </w:rPr>
        <w:t>Wszelkie oświadczenia i zawiadomienia składane w trakcie postępowania o udzielenie zamówienia winny być przekazywane zgodnie z opisem zawartym w SIWZ.</w:t>
      </w:r>
    </w:p>
    <w:p w14:paraId="455BCC6F" w14:textId="77777777" w:rsidR="00D76815" w:rsidRPr="005F2569" w:rsidRDefault="00D76815" w:rsidP="00304D78">
      <w:pPr>
        <w:pStyle w:val="Akapitzlist"/>
        <w:numPr>
          <w:ilvl w:val="1"/>
          <w:numId w:val="31"/>
        </w:numPr>
        <w:tabs>
          <w:tab w:val="clear" w:pos="785"/>
        </w:tabs>
        <w:ind w:left="709" w:hanging="426"/>
        <w:jc w:val="both"/>
        <w:rPr>
          <w:rFonts w:ascii="Arial" w:hAnsi="Arial" w:cs="Arial"/>
          <w:sz w:val="20"/>
          <w:szCs w:val="20"/>
        </w:rPr>
      </w:pPr>
      <w:r w:rsidRPr="005F2569">
        <w:rPr>
          <w:rFonts w:ascii="Arial" w:hAnsi="Arial" w:cs="Arial"/>
          <w:sz w:val="20"/>
          <w:szCs w:val="20"/>
        </w:rPr>
        <w:t xml:space="preserve">Wykonawca może zwrócić się do Zamawiającego o wyjaśnienie treści SIWZ poprzez narzędzia umieszczone na platformie Elektronicznego Formularza Ofertowego. Zamawiający niezwłocznie udzieli wyjaśnień, chyba, że prośba o wyjaśnienie treści </w:t>
      </w:r>
      <w:r>
        <w:rPr>
          <w:rFonts w:ascii="Arial" w:hAnsi="Arial" w:cs="Arial"/>
          <w:sz w:val="20"/>
          <w:szCs w:val="20"/>
        </w:rPr>
        <w:t>SIWZ</w:t>
      </w:r>
      <w:r w:rsidRPr="005F2569">
        <w:rPr>
          <w:rFonts w:ascii="Arial" w:hAnsi="Arial" w:cs="Arial"/>
          <w:sz w:val="20"/>
          <w:szCs w:val="20"/>
        </w:rPr>
        <w:t xml:space="preserve"> wpłynęła do Zamawiającego </w:t>
      </w:r>
      <w:r>
        <w:rPr>
          <w:rFonts w:ascii="Arial" w:hAnsi="Arial" w:cs="Arial"/>
          <w:sz w:val="20"/>
          <w:szCs w:val="20"/>
        </w:rPr>
        <w:t xml:space="preserve">                    </w:t>
      </w:r>
      <w:r w:rsidRPr="00952BD3">
        <w:rPr>
          <w:rFonts w:ascii="Arial" w:hAnsi="Arial" w:cs="Arial"/>
          <w:b/>
          <w:bCs/>
          <w:sz w:val="20"/>
          <w:szCs w:val="20"/>
        </w:rPr>
        <w:t>na mniej niż 3 dni przed terminem składania ofert.</w:t>
      </w:r>
      <w:r w:rsidRPr="005F2569">
        <w:rPr>
          <w:rFonts w:ascii="Arial" w:hAnsi="Arial" w:cs="Arial"/>
          <w:sz w:val="20"/>
          <w:szCs w:val="20"/>
        </w:rPr>
        <w:t xml:space="preserve"> </w:t>
      </w:r>
    </w:p>
    <w:p w14:paraId="6DBE9D7B" w14:textId="77777777" w:rsidR="00D76815" w:rsidRPr="00EA5AF6" w:rsidRDefault="00D76815" w:rsidP="00304D78">
      <w:pPr>
        <w:widowControl w:val="0"/>
        <w:numPr>
          <w:ilvl w:val="1"/>
          <w:numId w:val="31"/>
        </w:numPr>
        <w:tabs>
          <w:tab w:val="clear" w:pos="785"/>
        </w:tabs>
        <w:suppressAutoHyphens w:val="0"/>
        <w:adjustRightInd w:val="0"/>
        <w:spacing w:line="264" w:lineRule="auto"/>
        <w:ind w:left="709" w:hanging="426"/>
        <w:jc w:val="both"/>
        <w:textAlignment w:val="baseline"/>
        <w:rPr>
          <w:rFonts w:ascii="Arial" w:hAnsi="Arial" w:cs="Arial"/>
          <w:sz w:val="20"/>
          <w:szCs w:val="20"/>
          <w:lang w:eastAsia="pl-PL"/>
        </w:rPr>
      </w:pPr>
      <w:r w:rsidRPr="00EA5AF6">
        <w:rPr>
          <w:rFonts w:ascii="Arial" w:hAnsi="Arial" w:cs="Arial"/>
          <w:sz w:val="20"/>
          <w:szCs w:val="20"/>
          <w:lang w:eastAsia="pl-PL"/>
        </w:rPr>
        <w:t>Treść zapytań (bez ujawniania źródła zapytania) wraz z wyjaśnieniami Komisja Przetargowa umieszcza na stronie internetowej Zamawiającego w profilu nabywcy.</w:t>
      </w:r>
    </w:p>
    <w:p w14:paraId="44AC6BBF" w14:textId="77777777" w:rsidR="00D76815" w:rsidRPr="00EA5AF6" w:rsidRDefault="00D76815" w:rsidP="00304D78">
      <w:pPr>
        <w:widowControl w:val="0"/>
        <w:numPr>
          <w:ilvl w:val="1"/>
          <w:numId w:val="31"/>
        </w:numPr>
        <w:tabs>
          <w:tab w:val="clear" w:pos="785"/>
        </w:tabs>
        <w:suppressAutoHyphens w:val="0"/>
        <w:adjustRightInd w:val="0"/>
        <w:spacing w:line="264" w:lineRule="auto"/>
        <w:ind w:left="709" w:hanging="426"/>
        <w:jc w:val="both"/>
        <w:textAlignment w:val="baseline"/>
        <w:rPr>
          <w:rFonts w:ascii="Arial" w:hAnsi="Arial" w:cs="Arial"/>
          <w:sz w:val="20"/>
          <w:szCs w:val="20"/>
          <w:lang w:eastAsia="pl-PL"/>
        </w:rPr>
      </w:pPr>
      <w:r w:rsidRPr="00EA5AF6">
        <w:rPr>
          <w:rFonts w:ascii="Arial" w:hAnsi="Arial" w:cs="Arial"/>
          <w:sz w:val="20"/>
          <w:szCs w:val="20"/>
          <w:lang w:eastAsia="pl-PL"/>
        </w:rPr>
        <w:t>Brak odpowiedzi oznacza podtrzymanie stanowiska zawartego w SIWZ.</w:t>
      </w:r>
    </w:p>
    <w:p w14:paraId="25AE662A" w14:textId="77777777" w:rsidR="00D76815" w:rsidRPr="00AC3B1E" w:rsidRDefault="00D76815" w:rsidP="000916EF">
      <w:pPr>
        <w:numPr>
          <w:ilvl w:val="0"/>
          <w:numId w:val="62"/>
        </w:numPr>
        <w:tabs>
          <w:tab w:val="clear" w:pos="984"/>
        </w:tabs>
        <w:suppressAutoHyphens w:val="0"/>
        <w:ind w:left="709" w:hanging="426"/>
        <w:jc w:val="both"/>
        <w:rPr>
          <w:rFonts w:ascii="Arial" w:hAnsi="Arial" w:cs="Arial"/>
          <w:sz w:val="20"/>
          <w:szCs w:val="20"/>
        </w:rPr>
      </w:pPr>
      <w:r w:rsidRPr="00EA5AF6">
        <w:rPr>
          <w:rFonts w:ascii="Arial" w:hAnsi="Arial" w:cs="Arial"/>
          <w:sz w:val="20"/>
          <w:szCs w:val="20"/>
        </w:rPr>
        <w:lastRenderedPageBreak/>
        <w:t xml:space="preserve">W </w:t>
      </w:r>
      <w:r w:rsidRPr="00AC3B1E">
        <w:rPr>
          <w:rFonts w:ascii="Arial" w:hAnsi="Arial" w:cs="Arial"/>
          <w:sz w:val="20"/>
          <w:szCs w:val="20"/>
        </w:rPr>
        <w:t>uzasadnionych przypadkach Zamawiający może przed upływem terminu składania ofert   zmodyfikować treść SIWZ. Jeżeli zmiana ta jest istotna w szczególności dotyczy kryteriów oceny ofert, warunków udziału w postępowaniu lub sposobu oceny ich spełnienia. Zamawiający może przedłużyć termin składania ofert o czas niezbędny na wprowadzenie zmian w ofertach. Dokonaną  w ten sposób modyfikację Komisja Przetargowa  umieszcza na stronie internetowej</w:t>
      </w:r>
      <w:r>
        <w:rPr>
          <w:rFonts w:ascii="Arial" w:hAnsi="Arial" w:cs="Arial"/>
          <w:sz w:val="20"/>
          <w:szCs w:val="20"/>
        </w:rPr>
        <w:t>.</w:t>
      </w:r>
    </w:p>
    <w:p w14:paraId="2E9222B0" w14:textId="77777777" w:rsidR="00D76815" w:rsidRPr="00EA5AF6" w:rsidRDefault="00D76815" w:rsidP="000916EF">
      <w:pPr>
        <w:numPr>
          <w:ilvl w:val="0"/>
          <w:numId w:val="62"/>
        </w:numPr>
        <w:tabs>
          <w:tab w:val="clear" w:pos="984"/>
        </w:tabs>
        <w:suppressAutoHyphens w:val="0"/>
        <w:ind w:left="709" w:hanging="426"/>
        <w:jc w:val="both"/>
        <w:rPr>
          <w:rFonts w:ascii="Arial" w:hAnsi="Arial" w:cs="Arial"/>
          <w:b/>
          <w:sz w:val="20"/>
          <w:szCs w:val="20"/>
        </w:rPr>
      </w:pPr>
      <w:r w:rsidRPr="00EA5AF6">
        <w:rPr>
          <w:rFonts w:ascii="Arial" w:hAnsi="Arial" w:cs="Arial"/>
          <w:b/>
          <w:bCs/>
          <w:sz w:val="20"/>
          <w:szCs w:val="20"/>
        </w:rPr>
        <w:t>W przypadku modyfikacji treści Formularza Ofertowego, jeśli Wykonawca złożył już elektroniczną ofertę, o</w:t>
      </w:r>
      <w:r w:rsidRPr="00EA5AF6">
        <w:rPr>
          <w:rFonts w:ascii="Arial" w:hAnsi="Arial" w:cs="Arial"/>
          <w:b/>
          <w:sz w:val="20"/>
          <w:szCs w:val="20"/>
        </w:rPr>
        <w:t xml:space="preserve">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w:t>
      </w:r>
      <w:r>
        <w:rPr>
          <w:rFonts w:ascii="Arial" w:hAnsi="Arial" w:cs="Arial"/>
          <w:b/>
          <w:sz w:val="20"/>
          <w:szCs w:val="20"/>
        </w:rPr>
        <w:t xml:space="preserve">                                        </w:t>
      </w:r>
      <w:r w:rsidRPr="00EA5AF6">
        <w:rPr>
          <w:rFonts w:ascii="Arial" w:hAnsi="Arial" w:cs="Arial"/>
          <w:b/>
          <w:sz w:val="20"/>
          <w:szCs w:val="20"/>
        </w:rPr>
        <w:t xml:space="preserve">do Zamawiającego.                                                                                  </w:t>
      </w:r>
    </w:p>
    <w:p w14:paraId="1CC28A73" w14:textId="1F19AE72" w:rsidR="00203CE7" w:rsidRDefault="00D76815" w:rsidP="009D1F7E">
      <w:pPr>
        <w:ind w:left="709" w:hanging="426"/>
        <w:jc w:val="both"/>
        <w:rPr>
          <w:rFonts w:ascii="Arial" w:hAnsi="Arial" w:cs="Arial"/>
          <w:b/>
          <w:sz w:val="20"/>
          <w:szCs w:val="20"/>
        </w:rPr>
      </w:pPr>
      <w:r w:rsidRPr="00EA5AF6">
        <w:rPr>
          <w:rFonts w:ascii="Arial" w:hAnsi="Arial" w:cs="Arial"/>
          <w:b/>
          <w:sz w:val="20"/>
          <w:szCs w:val="20"/>
        </w:rPr>
        <w:t xml:space="preserve">       W przypadku nie dokonania aktualizacji złożona elektroniczna oferta pozostaje wiążąca.</w:t>
      </w:r>
      <w:r w:rsidRPr="00956A56">
        <w:rPr>
          <w:rFonts w:ascii="Arial" w:hAnsi="Arial" w:cs="Arial"/>
          <w:b/>
          <w:sz w:val="20"/>
          <w:szCs w:val="20"/>
        </w:rPr>
        <w:t xml:space="preserve"> </w:t>
      </w:r>
    </w:p>
    <w:p w14:paraId="3746178B" w14:textId="77777777" w:rsidR="009D1F7E" w:rsidRPr="001348FC" w:rsidRDefault="009D1F7E" w:rsidP="009D1F7E">
      <w:pPr>
        <w:ind w:left="709" w:hanging="426"/>
        <w:jc w:val="both"/>
        <w:rPr>
          <w:rFonts w:ascii="Arial" w:hAnsi="Arial" w:cs="Arial"/>
          <w:b/>
          <w:sz w:val="20"/>
          <w:szCs w:val="20"/>
        </w:rPr>
      </w:pPr>
    </w:p>
    <w:p w14:paraId="6E4626AE" w14:textId="77777777" w:rsidR="00D76815" w:rsidRPr="00D76815" w:rsidRDefault="00D76815" w:rsidP="000916EF">
      <w:pPr>
        <w:numPr>
          <w:ilvl w:val="0"/>
          <w:numId w:val="72"/>
        </w:numPr>
        <w:suppressAutoHyphens w:val="0"/>
        <w:spacing w:line="360" w:lineRule="auto"/>
        <w:ind w:left="284" w:hanging="568"/>
        <w:jc w:val="both"/>
        <w:rPr>
          <w:rFonts w:ascii="Arial" w:hAnsi="Arial" w:cs="Arial"/>
          <w:b/>
          <w:bCs/>
          <w:sz w:val="20"/>
          <w:szCs w:val="20"/>
        </w:rPr>
      </w:pPr>
      <w:r w:rsidRPr="00D76815">
        <w:rPr>
          <w:rFonts w:ascii="Arial" w:hAnsi="Arial" w:cs="Arial"/>
          <w:b/>
          <w:sz w:val="20"/>
          <w:szCs w:val="20"/>
        </w:rPr>
        <w:t xml:space="preserve">Przetwarzanie danych osobowych.   </w:t>
      </w:r>
    </w:p>
    <w:p w14:paraId="1446D74D" w14:textId="77777777" w:rsidR="00D76815" w:rsidRPr="00546C3C" w:rsidRDefault="00D76815" w:rsidP="00D76815">
      <w:pPr>
        <w:suppressAutoHyphens w:val="0"/>
        <w:jc w:val="both"/>
        <w:rPr>
          <w:rFonts w:ascii="Arial" w:hAnsi="Arial" w:cs="Arial"/>
          <w:b/>
          <w:sz w:val="6"/>
          <w:szCs w:val="6"/>
        </w:rPr>
      </w:pPr>
    </w:p>
    <w:p w14:paraId="7CBE62A3" w14:textId="77777777" w:rsidR="00D76815" w:rsidRPr="00226310" w:rsidRDefault="00D76815" w:rsidP="00D76815">
      <w:pPr>
        <w:suppressAutoHyphens w:val="0"/>
        <w:spacing w:after="60"/>
        <w:ind w:left="284"/>
        <w:jc w:val="both"/>
        <w:rPr>
          <w:rFonts w:ascii="Arial" w:hAnsi="Arial" w:cs="Arial"/>
          <w:sz w:val="20"/>
          <w:szCs w:val="20"/>
        </w:rPr>
      </w:pPr>
      <w:r w:rsidRPr="00226310">
        <w:rPr>
          <w:rFonts w:ascii="Arial" w:hAnsi="Arial" w:cs="Arial"/>
          <w:sz w:val="20"/>
          <w:szCs w:val="20"/>
        </w:rPr>
        <w:t>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2EDAF3DD" w14:textId="65B1D41D" w:rsidR="00D76815" w:rsidRPr="00D935DD" w:rsidRDefault="00D76815" w:rsidP="00304D78">
      <w:pPr>
        <w:numPr>
          <w:ilvl w:val="0"/>
          <w:numId w:val="32"/>
        </w:numPr>
        <w:suppressAutoHyphens w:val="0"/>
        <w:ind w:left="567" w:hanging="283"/>
        <w:jc w:val="both"/>
        <w:rPr>
          <w:rFonts w:ascii="Arial" w:hAnsi="Arial" w:cs="Arial"/>
          <w:sz w:val="20"/>
          <w:szCs w:val="20"/>
        </w:rPr>
      </w:pPr>
      <w:r w:rsidRPr="00226310">
        <w:rPr>
          <w:rFonts w:ascii="Arial" w:hAnsi="Arial" w:cs="Arial"/>
          <w:sz w:val="20"/>
          <w:szCs w:val="20"/>
        </w:rPr>
        <w:t xml:space="preserve">Administratorem danych osobowych Wykonawcy jest WĘGLOKOKS KRAJ </w:t>
      </w:r>
      <w:r w:rsidR="00492C03">
        <w:rPr>
          <w:rFonts w:ascii="Arial" w:hAnsi="Arial" w:cs="Arial"/>
          <w:sz w:val="20"/>
          <w:szCs w:val="20"/>
        </w:rPr>
        <w:t>S.A.</w:t>
      </w:r>
      <w:r>
        <w:rPr>
          <w:rFonts w:ascii="Arial" w:hAnsi="Arial" w:cs="Arial"/>
          <w:sz w:val="20"/>
          <w:szCs w:val="20"/>
        </w:rPr>
        <w:t xml:space="preserve"> </w:t>
      </w:r>
      <w:r w:rsidRPr="00226310">
        <w:rPr>
          <w:rFonts w:ascii="Arial" w:hAnsi="Arial" w:cs="Arial"/>
          <w:sz w:val="20"/>
          <w:szCs w:val="20"/>
        </w:rPr>
        <w:t xml:space="preserve">z siedzibą </w:t>
      </w:r>
      <w:r>
        <w:rPr>
          <w:rFonts w:ascii="Arial" w:hAnsi="Arial" w:cs="Arial"/>
          <w:sz w:val="20"/>
          <w:szCs w:val="20"/>
        </w:rPr>
        <w:t xml:space="preserve">                       </w:t>
      </w:r>
      <w:r w:rsidRPr="00226310">
        <w:rPr>
          <w:rFonts w:ascii="Arial" w:hAnsi="Arial" w:cs="Arial"/>
          <w:sz w:val="20"/>
          <w:szCs w:val="20"/>
        </w:rPr>
        <w:t xml:space="preserve">w Piekarach Śląskich (41-940) przy ul. gen. J. Ziętka, wpisaną do Rejestru Przedsiębiorców prowadzonego przez Sąd Rejonowy w Gliwicach, X Wydział Gospodarczy Krajowego Rejestru Sądowego, KRS 0000080618, kapitał zakładowy 173 321 000,00 </w:t>
      </w:r>
      <w:r w:rsidR="00E13AB7">
        <w:rPr>
          <w:rFonts w:ascii="Arial" w:hAnsi="Arial" w:cs="Arial"/>
          <w:sz w:val="20"/>
          <w:szCs w:val="20"/>
        </w:rPr>
        <w:t>PLN</w:t>
      </w:r>
      <w:r w:rsidR="00C558D1">
        <w:rPr>
          <w:rFonts w:ascii="Arial" w:hAnsi="Arial" w:cs="Arial"/>
          <w:sz w:val="20"/>
          <w:szCs w:val="20"/>
        </w:rPr>
        <w:t xml:space="preserve"> opłacony w całości</w:t>
      </w:r>
      <w:r w:rsidRPr="00226310">
        <w:rPr>
          <w:rFonts w:ascii="Arial" w:hAnsi="Arial" w:cs="Arial"/>
          <w:sz w:val="20"/>
          <w:szCs w:val="20"/>
        </w:rPr>
        <w:t>, podatnikiem od towarów</w:t>
      </w:r>
      <w:r w:rsidR="00C558D1">
        <w:rPr>
          <w:rFonts w:ascii="Arial" w:hAnsi="Arial" w:cs="Arial"/>
          <w:sz w:val="20"/>
          <w:szCs w:val="20"/>
        </w:rPr>
        <w:t xml:space="preserve"> </w:t>
      </w:r>
      <w:r w:rsidRPr="00226310">
        <w:rPr>
          <w:rFonts w:ascii="Arial" w:hAnsi="Arial" w:cs="Arial"/>
          <w:sz w:val="20"/>
          <w:szCs w:val="20"/>
        </w:rPr>
        <w:t>i usług posiadającym numer identyfikacji podatkowej</w:t>
      </w:r>
      <w:r>
        <w:rPr>
          <w:rFonts w:ascii="Arial" w:hAnsi="Arial" w:cs="Arial"/>
          <w:sz w:val="20"/>
          <w:szCs w:val="20"/>
        </w:rPr>
        <w:t xml:space="preserve"> </w:t>
      </w:r>
      <w:r w:rsidR="00E13AB7">
        <w:rPr>
          <w:rFonts w:ascii="Arial" w:hAnsi="Arial" w:cs="Arial"/>
          <w:sz w:val="20"/>
          <w:szCs w:val="20"/>
        </w:rPr>
        <w:t xml:space="preserve">                                       </w:t>
      </w:r>
      <w:r w:rsidRPr="00226310">
        <w:rPr>
          <w:rFonts w:ascii="Arial" w:hAnsi="Arial" w:cs="Arial"/>
          <w:sz w:val="20"/>
          <w:szCs w:val="20"/>
        </w:rPr>
        <w:t>NIP:653-000-48</w:t>
      </w:r>
      <w:r>
        <w:rPr>
          <w:rFonts w:ascii="Arial" w:hAnsi="Arial" w:cs="Arial"/>
          <w:sz w:val="20"/>
          <w:szCs w:val="20"/>
        </w:rPr>
        <w:t>-</w:t>
      </w:r>
      <w:r w:rsidRPr="00226310">
        <w:rPr>
          <w:rFonts w:ascii="Arial" w:hAnsi="Arial" w:cs="Arial"/>
          <w:sz w:val="20"/>
          <w:szCs w:val="20"/>
        </w:rPr>
        <w:t>65,</w:t>
      </w:r>
      <w:r w:rsidR="00C558D1">
        <w:rPr>
          <w:rFonts w:ascii="Arial" w:hAnsi="Arial" w:cs="Arial"/>
          <w:sz w:val="20"/>
          <w:szCs w:val="20"/>
        </w:rPr>
        <w:t xml:space="preserve"> </w:t>
      </w:r>
      <w:r w:rsidRPr="00226310">
        <w:rPr>
          <w:rFonts w:ascii="Arial" w:hAnsi="Arial" w:cs="Arial"/>
          <w:sz w:val="20"/>
          <w:szCs w:val="20"/>
        </w:rPr>
        <w:t xml:space="preserve">REGON:270034633; </w:t>
      </w:r>
      <w:r w:rsidRPr="00D935DD">
        <w:rPr>
          <w:rFonts w:ascii="Arial" w:hAnsi="Arial" w:cs="Arial"/>
          <w:sz w:val="20"/>
          <w:szCs w:val="20"/>
        </w:rPr>
        <w:t xml:space="preserve">BDO000012274, e-mail: </w:t>
      </w:r>
      <w:hyperlink r:id="rId16" w:history="1">
        <w:r w:rsidRPr="00D935DD">
          <w:rPr>
            <w:rFonts w:ascii="Arial" w:hAnsi="Arial" w:cs="Arial"/>
            <w:sz w:val="20"/>
            <w:szCs w:val="20"/>
            <w:u w:val="single"/>
          </w:rPr>
          <w:t>sekretariat@weglokokskraj.pl</w:t>
        </w:r>
      </w:hyperlink>
      <w:r w:rsidRPr="00D935DD">
        <w:rPr>
          <w:rFonts w:ascii="Arial" w:hAnsi="Arial" w:cs="Arial"/>
          <w:sz w:val="20"/>
          <w:szCs w:val="20"/>
        </w:rPr>
        <w:t>,</w:t>
      </w:r>
      <w:r w:rsidR="00C558D1" w:rsidRPr="00D935DD">
        <w:rPr>
          <w:rFonts w:ascii="Arial" w:hAnsi="Arial" w:cs="Arial"/>
          <w:sz w:val="20"/>
          <w:szCs w:val="20"/>
        </w:rPr>
        <w:t xml:space="preserve"> </w:t>
      </w:r>
      <w:r w:rsidRPr="00D935DD">
        <w:rPr>
          <w:rFonts w:ascii="Arial" w:hAnsi="Arial" w:cs="Arial"/>
          <w:sz w:val="20"/>
          <w:szCs w:val="20"/>
        </w:rPr>
        <w:t xml:space="preserve">www.weglokokskraj.pl, </w:t>
      </w:r>
      <w:r w:rsidR="00C558D1" w:rsidRPr="00D935DD">
        <w:rPr>
          <w:rFonts w:ascii="Arial" w:hAnsi="Arial" w:cs="Arial"/>
          <w:sz w:val="20"/>
          <w:szCs w:val="20"/>
        </w:rPr>
        <w:t xml:space="preserve"> </w:t>
      </w:r>
      <w:r w:rsidRPr="00D935DD">
        <w:rPr>
          <w:rFonts w:ascii="Arial" w:hAnsi="Arial" w:cs="Arial"/>
          <w:sz w:val="20"/>
          <w:szCs w:val="20"/>
        </w:rPr>
        <w:t>zwany dalej Administratorem.</w:t>
      </w:r>
    </w:p>
    <w:p w14:paraId="20CA2773" w14:textId="6471D67B" w:rsidR="00D76815" w:rsidRPr="00226310" w:rsidRDefault="00D76815" w:rsidP="00304D78">
      <w:pPr>
        <w:numPr>
          <w:ilvl w:val="0"/>
          <w:numId w:val="32"/>
        </w:numPr>
        <w:suppressAutoHyphens w:val="0"/>
        <w:ind w:left="567" w:hanging="283"/>
        <w:jc w:val="both"/>
        <w:rPr>
          <w:rFonts w:ascii="Arial" w:hAnsi="Arial" w:cs="Arial"/>
          <w:sz w:val="20"/>
          <w:szCs w:val="20"/>
        </w:rPr>
      </w:pPr>
      <w:r w:rsidRPr="00D935DD">
        <w:rPr>
          <w:rFonts w:ascii="Arial" w:hAnsi="Arial" w:cs="Arial"/>
          <w:sz w:val="20"/>
          <w:szCs w:val="20"/>
        </w:rPr>
        <w:t xml:space="preserve">Dane kontaktowe Inspektora Ochrony Danych Osobowych w WĘGLOKOKS KRAJ </w:t>
      </w:r>
      <w:r w:rsidR="00492C03" w:rsidRPr="00D935DD">
        <w:rPr>
          <w:rFonts w:ascii="Arial" w:hAnsi="Arial" w:cs="Arial"/>
          <w:sz w:val="20"/>
          <w:szCs w:val="20"/>
        </w:rPr>
        <w:t xml:space="preserve"> </w:t>
      </w:r>
      <w:bookmarkStart w:id="13" w:name="_Hlk97118174"/>
      <w:r w:rsidR="00492C03" w:rsidRPr="00D935DD">
        <w:rPr>
          <w:rFonts w:ascii="Arial" w:hAnsi="Arial" w:cs="Arial"/>
          <w:sz w:val="20"/>
          <w:szCs w:val="20"/>
        </w:rPr>
        <w:t>S.A.</w:t>
      </w:r>
      <w:bookmarkEnd w:id="13"/>
      <w:r w:rsidR="005C715E" w:rsidRPr="00D935DD">
        <w:rPr>
          <w:rFonts w:ascii="Arial" w:hAnsi="Arial" w:cs="Arial"/>
          <w:sz w:val="20"/>
          <w:szCs w:val="20"/>
        </w:rPr>
        <w:t xml:space="preserve"> </w:t>
      </w:r>
      <w:r w:rsidRPr="00D935DD">
        <w:rPr>
          <w:rFonts w:ascii="Arial" w:hAnsi="Arial" w:cs="Arial"/>
          <w:sz w:val="20"/>
          <w:szCs w:val="20"/>
        </w:rPr>
        <w:t xml:space="preserve">: adres </w:t>
      </w:r>
      <w:r w:rsidR="00492C03" w:rsidRPr="00D935DD">
        <w:rPr>
          <w:rFonts w:ascii="Arial" w:hAnsi="Arial" w:cs="Arial"/>
          <w:sz w:val="20"/>
          <w:szCs w:val="20"/>
        </w:rPr>
        <w:t xml:space="preserve">                </w:t>
      </w:r>
      <w:r w:rsidRPr="00D935DD">
        <w:rPr>
          <w:rFonts w:ascii="Arial" w:hAnsi="Arial" w:cs="Arial"/>
          <w:sz w:val="20"/>
          <w:szCs w:val="20"/>
        </w:rPr>
        <w:t xml:space="preserve">41-905 Bytom, ul. Konstytucji 76 adres e-mail: </w:t>
      </w:r>
      <w:hyperlink r:id="rId17" w:history="1">
        <w:r w:rsidRPr="00D935DD">
          <w:rPr>
            <w:rFonts w:ascii="Arial" w:hAnsi="Arial" w:cs="Arial"/>
            <w:sz w:val="20"/>
            <w:szCs w:val="20"/>
            <w:u w:val="single"/>
          </w:rPr>
          <w:t>iod@weglokokskraj.pl</w:t>
        </w:r>
      </w:hyperlink>
      <w:r w:rsidRPr="00D935DD">
        <w:rPr>
          <w:rFonts w:ascii="Arial" w:hAnsi="Arial" w:cs="Arial"/>
          <w:sz w:val="20"/>
          <w:szCs w:val="20"/>
        </w:rPr>
        <w:t xml:space="preserve">, tel. 32 </w:t>
      </w:r>
      <w:r w:rsidRPr="00226310">
        <w:rPr>
          <w:rFonts w:ascii="Arial" w:hAnsi="Arial" w:cs="Arial"/>
          <w:sz w:val="20"/>
          <w:szCs w:val="20"/>
        </w:rPr>
        <w:t>718 16 67.</w:t>
      </w:r>
    </w:p>
    <w:p w14:paraId="0658292B" w14:textId="77777777" w:rsidR="00D76815" w:rsidRPr="00226310" w:rsidRDefault="00D76815" w:rsidP="00304D78">
      <w:pPr>
        <w:numPr>
          <w:ilvl w:val="0"/>
          <w:numId w:val="32"/>
        </w:numPr>
        <w:suppressAutoHyphens w:val="0"/>
        <w:ind w:left="567" w:hanging="283"/>
        <w:jc w:val="both"/>
        <w:rPr>
          <w:rFonts w:ascii="Arial" w:hAnsi="Arial" w:cs="Arial"/>
          <w:sz w:val="20"/>
          <w:szCs w:val="20"/>
        </w:rPr>
      </w:pPr>
      <w:r w:rsidRPr="00226310">
        <w:rPr>
          <w:rFonts w:ascii="Arial" w:hAnsi="Arial" w:cs="Arial"/>
          <w:sz w:val="20"/>
          <w:szCs w:val="20"/>
        </w:rPr>
        <w:t>Dane Wykonawcy przetwarzane będą w celu:</w:t>
      </w:r>
    </w:p>
    <w:p w14:paraId="7F30078C" w14:textId="77777777" w:rsidR="00D76815" w:rsidRPr="00226310" w:rsidRDefault="00D76815" w:rsidP="00304D78">
      <w:pPr>
        <w:numPr>
          <w:ilvl w:val="0"/>
          <w:numId w:val="21"/>
        </w:numPr>
        <w:suppressAutoHyphens w:val="0"/>
        <w:ind w:left="851" w:hanging="283"/>
        <w:jc w:val="both"/>
        <w:rPr>
          <w:rFonts w:ascii="Arial" w:hAnsi="Arial" w:cs="Arial"/>
          <w:sz w:val="20"/>
          <w:szCs w:val="20"/>
        </w:rPr>
      </w:pPr>
      <w:r w:rsidRPr="00226310">
        <w:rPr>
          <w:rFonts w:ascii="Arial" w:hAnsi="Arial" w:cs="Arial"/>
          <w:sz w:val="20"/>
          <w:szCs w:val="20"/>
        </w:rPr>
        <w:t>Przeprowadzenia postępowania o udzielenie zamówienia;</w:t>
      </w:r>
    </w:p>
    <w:p w14:paraId="709E7726" w14:textId="77777777" w:rsidR="00D76815" w:rsidRPr="00226310" w:rsidRDefault="00D76815" w:rsidP="00304D78">
      <w:pPr>
        <w:numPr>
          <w:ilvl w:val="0"/>
          <w:numId w:val="21"/>
        </w:numPr>
        <w:suppressAutoHyphens w:val="0"/>
        <w:ind w:left="851" w:hanging="283"/>
        <w:jc w:val="both"/>
        <w:rPr>
          <w:rFonts w:ascii="Arial" w:hAnsi="Arial" w:cs="Arial"/>
          <w:sz w:val="20"/>
          <w:szCs w:val="20"/>
        </w:rPr>
      </w:pPr>
      <w:r w:rsidRPr="00226310">
        <w:rPr>
          <w:rFonts w:ascii="Arial" w:hAnsi="Arial" w:cs="Arial"/>
          <w:sz w:val="20"/>
          <w:szCs w:val="20"/>
        </w:rPr>
        <w:t>Wyboru najkorzystniejszej oferty oraz udzielania zamówienia poprzez zawarcie umowy;</w:t>
      </w:r>
    </w:p>
    <w:p w14:paraId="0A4DDF39" w14:textId="77777777" w:rsidR="00D76815" w:rsidRPr="00226310" w:rsidRDefault="00D76815" w:rsidP="00304D78">
      <w:pPr>
        <w:numPr>
          <w:ilvl w:val="0"/>
          <w:numId w:val="21"/>
        </w:numPr>
        <w:suppressAutoHyphens w:val="0"/>
        <w:ind w:left="851" w:hanging="283"/>
        <w:jc w:val="both"/>
        <w:rPr>
          <w:rFonts w:ascii="Arial" w:hAnsi="Arial" w:cs="Arial"/>
          <w:sz w:val="20"/>
          <w:szCs w:val="20"/>
        </w:rPr>
      </w:pPr>
      <w:r w:rsidRPr="00226310">
        <w:rPr>
          <w:rFonts w:ascii="Arial" w:hAnsi="Arial" w:cs="Arial"/>
          <w:sz w:val="20"/>
          <w:szCs w:val="20"/>
        </w:rPr>
        <w:t>Przechowywania dokumentacji postępowania o udzielenie zamówienia na wypadek przeprowadzenia kontroli przez uprawnione organy i podmioty;</w:t>
      </w:r>
    </w:p>
    <w:p w14:paraId="68794F44" w14:textId="77777777" w:rsidR="00D76815" w:rsidRPr="00226310" w:rsidRDefault="00D76815" w:rsidP="00304D78">
      <w:pPr>
        <w:numPr>
          <w:ilvl w:val="0"/>
          <w:numId w:val="21"/>
        </w:numPr>
        <w:suppressAutoHyphens w:val="0"/>
        <w:ind w:left="851" w:hanging="283"/>
        <w:jc w:val="both"/>
        <w:rPr>
          <w:rFonts w:ascii="Arial" w:hAnsi="Arial" w:cs="Arial"/>
          <w:sz w:val="20"/>
          <w:szCs w:val="20"/>
        </w:rPr>
      </w:pPr>
      <w:r w:rsidRPr="00226310">
        <w:rPr>
          <w:rFonts w:ascii="Arial" w:hAnsi="Arial" w:cs="Arial"/>
          <w:sz w:val="20"/>
          <w:szCs w:val="20"/>
        </w:rPr>
        <w:t>Przekazania dokumentacji postępowania o udzielenie zamówienia do archiwum.</w:t>
      </w:r>
    </w:p>
    <w:p w14:paraId="10E2E170" w14:textId="77777777" w:rsidR="00D76815" w:rsidRPr="00226310" w:rsidRDefault="00D76815" w:rsidP="00304D78">
      <w:pPr>
        <w:numPr>
          <w:ilvl w:val="0"/>
          <w:numId w:val="32"/>
        </w:numPr>
        <w:suppressAutoHyphens w:val="0"/>
        <w:ind w:left="567" w:hanging="284"/>
        <w:jc w:val="both"/>
        <w:rPr>
          <w:rFonts w:ascii="Arial" w:hAnsi="Arial" w:cs="Arial"/>
          <w:sz w:val="20"/>
          <w:szCs w:val="20"/>
        </w:rPr>
      </w:pPr>
      <w:r w:rsidRPr="00226310">
        <w:rPr>
          <w:rFonts w:ascii="Arial" w:hAnsi="Arial" w:cs="Arial"/>
          <w:sz w:val="20"/>
          <w:szCs w:val="20"/>
        </w:rPr>
        <w:t>Przetwarzanie przekazanych przez Wykonawcę danych osobowych może dotyczyć reprezentantów, właścicieli lub pracowników Wykonawcy.</w:t>
      </w:r>
    </w:p>
    <w:p w14:paraId="6AEF3138" w14:textId="77777777" w:rsidR="00D76815" w:rsidRPr="00226310" w:rsidRDefault="00D76815" w:rsidP="00304D78">
      <w:pPr>
        <w:numPr>
          <w:ilvl w:val="0"/>
          <w:numId w:val="32"/>
        </w:numPr>
        <w:suppressAutoHyphens w:val="0"/>
        <w:ind w:left="567" w:hanging="284"/>
        <w:jc w:val="both"/>
        <w:rPr>
          <w:rFonts w:ascii="Arial" w:hAnsi="Arial" w:cs="Arial"/>
          <w:sz w:val="20"/>
          <w:szCs w:val="20"/>
        </w:rPr>
      </w:pPr>
      <w:r w:rsidRPr="00226310">
        <w:rPr>
          <w:rFonts w:ascii="Arial" w:hAnsi="Arial" w:cs="Arial"/>
          <w:sz w:val="20"/>
          <w:szCs w:val="20"/>
        </w:rPr>
        <w:t>Przetwarzanie danych osobowych Wykonawcy dokonywane będzie na podstawie art. 6 ust.1  lit.</w:t>
      </w:r>
      <w:r>
        <w:rPr>
          <w:rFonts w:ascii="Arial" w:hAnsi="Arial" w:cs="Arial"/>
          <w:sz w:val="20"/>
          <w:szCs w:val="20"/>
        </w:rPr>
        <w:t xml:space="preserve"> </w:t>
      </w:r>
      <w:r w:rsidRPr="00226310">
        <w:rPr>
          <w:rFonts w:ascii="Arial" w:hAnsi="Arial" w:cs="Arial"/>
          <w:sz w:val="20"/>
          <w:szCs w:val="20"/>
        </w:rPr>
        <w:t>f) RODO. Prawnie uzasadnionym interesem Spółki jest konieczność przeprowadzenia</w:t>
      </w:r>
      <w:r>
        <w:rPr>
          <w:rFonts w:ascii="Arial" w:hAnsi="Arial" w:cs="Arial"/>
          <w:sz w:val="20"/>
          <w:szCs w:val="20"/>
        </w:rPr>
        <w:t xml:space="preserve"> </w:t>
      </w:r>
      <w:r w:rsidRPr="00226310">
        <w:rPr>
          <w:rFonts w:ascii="Arial" w:hAnsi="Arial" w:cs="Arial"/>
          <w:sz w:val="20"/>
          <w:szCs w:val="20"/>
        </w:rPr>
        <w:t xml:space="preserve">postępowania </w:t>
      </w:r>
      <w:r>
        <w:rPr>
          <w:rFonts w:ascii="Arial" w:hAnsi="Arial" w:cs="Arial"/>
          <w:sz w:val="20"/>
          <w:szCs w:val="20"/>
        </w:rPr>
        <w:t xml:space="preserve">               </w:t>
      </w:r>
      <w:r w:rsidRPr="00226310">
        <w:rPr>
          <w:rFonts w:ascii="Arial" w:hAnsi="Arial" w:cs="Arial"/>
          <w:sz w:val="20"/>
          <w:szCs w:val="20"/>
        </w:rPr>
        <w:t xml:space="preserve">o udzielenie zamówienia. </w:t>
      </w:r>
    </w:p>
    <w:p w14:paraId="75401FA3" w14:textId="77777777" w:rsidR="00D76815" w:rsidRPr="00226310" w:rsidRDefault="00D76815" w:rsidP="00304D78">
      <w:pPr>
        <w:numPr>
          <w:ilvl w:val="0"/>
          <w:numId w:val="32"/>
        </w:numPr>
        <w:suppressAutoHyphens w:val="0"/>
        <w:ind w:left="567" w:hanging="284"/>
        <w:jc w:val="both"/>
        <w:rPr>
          <w:rFonts w:ascii="Arial" w:hAnsi="Arial" w:cs="Arial"/>
          <w:sz w:val="20"/>
          <w:szCs w:val="20"/>
        </w:rPr>
      </w:pPr>
      <w:r w:rsidRPr="00226310">
        <w:rPr>
          <w:rFonts w:ascii="Arial" w:hAnsi="Arial" w:cs="Arial"/>
          <w:sz w:val="20"/>
          <w:szCs w:val="20"/>
        </w:rPr>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w:t>
      </w:r>
      <w:r>
        <w:rPr>
          <w:rFonts w:ascii="Arial" w:hAnsi="Arial" w:cs="Arial"/>
          <w:sz w:val="20"/>
          <w:szCs w:val="20"/>
        </w:rPr>
        <w:t xml:space="preserve"> </w:t>
      </w:r>
      <w:r w:rsidRPr="00226310">
        <w:rPr>
          <w:rFonts w:ascii="Arial" w:hAnsi="Arial" w:cs="Arial"/>
          <w:sz w:val="20"/>
          <w:szCs w:val="20"/>
        </w:rPr>
        <w:t>lit.</w:t>
      </w:r>
      <w:r>
        <w:rPr>
          <w:rFonts w:ascii="Arial" w:hAnsi="Arial" w:cs="Arial"/>
          <w:sz w:val="20"/>
          <w:szCs w:val="20"/>
        </w:rPr>
        <w:t xml:space="preserve"> </w:t>
      </w:r>
      <w:r w:rsidRPr="00226310">
        <w:rPr>
          <w:rFonts w:ascii="Arial" w:hAnsi="Arial" w:cs="Arial"/>
          <w:sz w:val="20"/>
          <w:szCs w:val="20"/>
        </w:rPr>
        <w:t>f) RODO.</w:t>
      </w:r>
    </w:p>
    <w:p w14:paraId="380A9871" w14:textId="77777777" w:rsidR="00D76815" w:rsidRPr="00226310" w:rsidRDefault="00D76815" w:rsidP="00304D78">
      <w:pPr>
        <w:numPr>
          <w:ilvl w:val="0"/>
          <w:numId w:val="32"/>
        </w:numPr>
        <w:suppressAutoHyphens w:val="0"/>
        <w:ind w:left="567" w:hanging="284"/>
        <w:jc w:val="both"/>
        <w:rPr>
          <w:rFonts w:ascii="Arial" w:hAnsi="Arial" w:cs="Arial"/>
          <w:sz w:val="20"/>
          <w:szCs w:val="20"/>
        </w:rPr>
      </w:pPr>
      <w:r w:rsidRPr="00226310">
        <w:rPr>
          <w:rFonts w:ascii="Arial" w:hAnsi="Arial" w:cs="Arial"/>
          <w:sz w:val="20"/>
          <w:szCs w:val="20"/>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w:t>
      </w:r>
      <w:r>
        <w:rPr>
          <w:rFonts w:ascii="Arial" w:hAnsi="Arial" w:cs="Arial"/>
          <w:sz w:val="20"/>
          <w:szCs w:val="20"/>
        </w:rPr>
        <w:t xml:space="preserve"> </w:t>
      </w:r>
      <w:r w:rsidRPr="00226310">
        <w:rPr>
          <w:rFonts w:ascii="Arial" w:hAnsi="Arial" w:cs="Arial"/>
          <w:sz w:val="20"/>
          <w:szCs w:val="20"/>
        </w:rPr>
        <w:t>lit.</w:t>
      </w:r>
      <w:r>
        <w:rPr>
          <w:rFonts w:ascii="Arial" w:hAnsi="Arial" w:cs="Arial"/>
          <w:sz w:val="20"/>
          <w:szCs w:val="20"/>
        </w:rPr>
        <w:t xml:space="preserve"> </w:t>
      </w:r>
      <w:r w:rsidRPr="00226310">
        <w:rPr>
          <w:rFonts w:ascii="Arial" w:hAnsi="Arial" w:cs="Arial"/>
          <w:sz w:val="20"/>
          <w:szCs w:val="20"/>
        </w:rPr>
        <w:t>c) RODO.</w:t>
      </w:r>
    </w:p>
    <w:p w14:paraId="0986F401" w14:textId="77777777" w:rsidR="00D76815" w:rsidRPr="00226310" w:rsidRDefault="00D76815" w:rsidP="00304D78">
      <w:pPr>
        <w:numPr>
          <w:ilvl w:val="0"/>
          <w:numId w:val="32"/>
        </w:numPr>
        <w:suppressAutoHyphens w:val="0"/>
        <w:ind w:left="567" w:hanging="284"/>
        <w:jc w:val="both"/>
        <w:rPr>
          <w:rFonts w:ascii="Arial" w:hAnsi="Arial" w:cs="Arial"/>
          <w:sz w:val="20"/>
          <w:szCs w:val="20"/>
        </w:rPr>
      </w:pPr>
      <w:r w:rsidRPr="00226310">
        <w:rPr>
          <w:rFonts w:ascii="Arial" w:hAnsi="Arial" w:cs="Arial"/>
          <w:sz w:val="20"/>
          <w:szCs w:val="20"/>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194B92BF" w14:textId="77777777" w:rsidR="00D76815" w:rsidRPr="00226310" w:rsidRDefault="00D76815" w:rsidP="00304D78">
      <w:pPr>
        <w:numPr>
          <w:ilvl w:val="0"/>
          <w:numId w:val="32"/>
        </w:numPr>
        <w:suppressAutoHyphens w:val="0"/>
        <w:ind w:left="567" w:hanging="284"/>
        <w:jc w:val="both"/>
        <w:rPr>
          <w:rFonts w:ascii="Arial" w:hAnsi="Arial" w:cs="Arial"/>
          <w:sz w:val="20"/>
          <w:szCs w:val="20"/>
        </w:rPr>
      </w:pPr>
      <w:r w:rsidRPr="00226310">
        <w:rPr>
          <w:rFonts w:ascii="Arial" w:hAnsi="Arial" w:cs="Arial"/>
          <w:sz w:val="20"/>
          <w:szCs w:val="20"/>
        </w:rPr>
        <w:t xml:space="preserve">Dane osobowe Wykonawcy będą przetwarzane w okresie prowadzenia postępowania </w:t>
      </w:r>
      <w:r w:rsidR="00CB744B">
        <w:rPr>
          <w:rFonts w:ascii="Arial" w:hAnsi="Arial" w:cs="Arial"/>
          <w:sz w:val="20"/>
          <w:szCs w:val="20"/>
        </w:rPr>
        <w:t xml:space="preserve">                           </w:t>
      </w:r>
      <w:r w:rsidRPr="00226310">
        <w:rPr>
          <w:rFonts w:ascii="Arial" w:hAnsi="Arial" w:cs="Arial"/>
          <w:sz w:val="20"/>
          <w:szCs w:val="20"/>
        </w:rPr>
        <w:t xml:space="preserve">o udzielenie zamówienia a także 5 lat po jego zakończeniu. Dane osobowe będą przechowywane zgodnie </w:t>
      </w:r>
      <w:r>
        <w:rPr>
          <w:rFonts w:ascii="Arial" w:hAnsi="Arial" w:cs="Arial"/>
          <w:sz w:val="20"/>
          <w:szCs w:val="20"/>
        </w:rPr>
        <w:t xml:space="preserve"> </w:t>
      </w:r>
      <w:r>
        <w:rPr>
          <w:rFonts w:ascii="Arial" w:hAnsi="Arial" w:cs="Arial"/>
          <w:sz w:val="20"/>
          <w:szCs w:val="20"/>
        </w:rPr>
        <w:br/>
      </w:r>
      <w:r w:rsidRPr="00226310">
        <w:rPr>
          <w:rFonts w:ascii="Arial" w:hAnsi="Arial" w:cs="Arial"/>
          <w:sz w:val="20"/>
          <w:szCs w:val="20"/>
        </w:rPr>
        <w:t xml:space="preserve">z obowiązującymi przepisami. </w:t>
      </w:r>
    </w:p>
    <w:p w14:paraId="03496EB3" w14:textId="77777777" w:rsidR="00D76815" w:rsidRDefault="00D76815" w:rsidP="00304D78">
      <w:pPr>
        <w:numPr>
          <w:ilvl w:val="0"/>
          <w:numId w:val="32"/>
        </w:numPr>
        <w:suppressAutoHyphens w:val="0"/>
        <w:ind w:left="567" w:hanging="425"/>
        <w:jc w:val="both"/>
        <w:rPr>
          <w:rFonts w:ascii="Arial" w:hAnsi="Arial" w:cs="Arial"/>
          <w:sz w:val="20"/>
          <w:szCs w:val="20"/>
        </w:rPr>
      </w:pPr>
      <w:r w:rsidRPr="00226310">
        <w:rPr>
          <w:rFonts w:ascii="Arial" w:hAnsi="Arial" w:cs="Arial"/>
          <w:sz w:val="20"/>
          <w:szCs w:val="20"/>
        </w:rPr>
        <w:t>Wykonawca posiada prawo dostępu do treści swoich danych oraz prawo ich sprostowania, zaktualizowania, usunięcia, ograniczenia przetwarzania, prawo do przenoszenia danych, prawo wniesienia sprzeciwu.</w:t>
      </w:r>
    </w:p>
    <w:p w14:paraId="33287D2E" w14:textId="195A1991" w:rsidR="00D76815" w:rsidRDefault="00D76815" w:rsidP="00304D78">
      <w:pPr>
        <w:numPr>
          <w:ilvl w:val="0"/>
          <w:numId w:val="32"/>
        </w:numPr>
        <w:suppressAutoHyphens w:val="0"/>
        <w:ind w:left="567" w:hanging="425"/>
        <w:jc w:val="both"/>
        <w:rPr>
          <w:rFonts w:ascii="Arial" w:hAnsi="Arial" w:cs="Arial"/>
          <w:sz w:val="20"/>
          <w:szCs w:val="20"/>
        </w:rPr>
      </w:pPr>
      <w:r w:rsidRPr="00226310">
        <w:rPr>
          <w:rFonts w:ascii="Arial" w:hAnsi="Arial" w:cs="Arial"/>
          <w:sz w:val="20"/>
          <w:szCs w:val="20"/>
        </w:rPr>
        <w:lastRenderedPageBreak/>
        <w:t xml:space="preserve">Wykonawca ma prawo wniesienia skargi do Inspektora Ochrony Danych Osobowych </w:t>
      </w:r>
      <w:r w:rsidRPr="00226310">
        <w:rPr>
          <w:rFonts w:ascii="Arial" w:hAnsi="Arial" w:cs="Arial"/>
          <w:sz w:val="20"/>
          <w:szCs w:val="20"/>
        </w:rPr>
        <w:br/>
        <w:t xml:space="preserve">w WĘGLOKOKS KRAJ </w:t>
      </w:r>
      <w:r w:rsidR="00BC241C" w:rsidRPr="00BC241C">
        <w:rPr>
          <w:rFonts w:ascii="Arial" w:hAnsi="Arial" w:cs="Arial"/>
          <w:sz w:val="20"/>
          <w:szCs w:val="20"/>
        </w:rPr>
        <w:t>S.A.</w:t>
      </w:r>
      <w:r w:rsidR="00BC241C">
        <w:rPr>
          <w:rFonts w:ascii="Arial" w:hAnsi="Arial" w:cs="Arial"/>
          <w:sz w:val="20"/>
          <w:szCs w:val="20"/>
        </w:rPr>
        <w:t xml:space="preserve"> </w:t>
      </w:r>
      <w:r w:rsidRPr="00226310">
        <w:rPr>
          <w:rFonts w:ascii="Arial" w:hAnsi="Arial" w:cs="Arial"/>
          <w:sz w:val="20"/>
          <w:szCs w:val="20"/>
        </w:rPr>
        <w:t xml:space="preserve">adres; 41-908 Bytom, ul. Konstytucji 76 adres e-mail: iod@weglokokskraj.pl , tel.32 718 16 67 lub do Prezesa Urzędu Ochrony Danych Osobowych, </w:t>
      </w:r>
      <w:r w:rsidRPr="005831F7">
        <w:rPr>
          <w:rFonts w:ascii="Arial" w:hAnsi="Arial" w:cs="Arial"/>
          <w:sz w:val="20"/>
          <w:szCs w:val="20"/>
        </w:rPr>
        <w:t xml:space="preserve">               </w:t>
      </w:r>
      <w:r w:rsidRPr="00226310">
        <w:rPr>
          <w:rFonts w:ascii="Arial" w:hAnsi="Arial" w:cs="Arial"/>
          <w:sz w:val="20"/>
          <w:szCs w:val="20"/>
        </w:rPr>
        <w:t>ul. Stawki 2 00-193 Warszawa, gdy uzna, iż przetwarzanie danych osobowych Wykonawcy narusza przepisy RODO.</w:t>
      </w:r>
    </w:p>
    <w:p w14:paraId="2E425B2E" w14:textId="78F6CB7C" w:rsidR="00FC668B" w:rsidRDefault="00D76815" w:rsidP="009D1F7E">
      <w:pPr>
        <w:numPr>
          <w:ilvl w:val="0"/>
          <w:numId w:val="32"/>
        </w:numPr>
        <w:suppressAutoHyphens w:val="0"/>
        <w:ind w:left="567" w:hanging="425"/>
        <w:jc w:val="both"/>
        <w:rPr>
          <w:rFonts w:ascii="Arial" w:hAnsi="Arial" w:cs="Arial"/>
          <w:sz w:val="20"/>
          <w:szCs w:val="20"/>
        </w:rPr>
      </w:pPr>
      <w:r w:rsidRPr="00226310">
        <w:rPr>
          <w:rFonts w:ascii="Arial" w:hAnsi="Arial" w:cs="Arial"/>
          <w:b/>
          <w:i/>
          <w:sz w:val="20"/>
          <w:szCs w:val="20"/>
        </w:rPr>
        <w:t>Podanie przez Wykonawcę danych osobowych jest dobrowolne, ale stanowi warunek dopuszczenia do udziału w postępowaniu o udzielenie zamówienia</w:t>
      </w:r>
      <w:r w:rsidRPr="00226310">
        <w:rPr>
          <w:rFonts w:ascii="Arial" w:hAnsi="Arial" w:cs="Arial"/>
          <w:sz w:val="20"/>
          <w:szCs w:val="20"/>
        </w:rPr>
        <w:t>.</w:t>
      </w:r>
    </w:p>
    <w:p w14:paraId="2EE93ED2" w14:textId="77777777" w:rsidR="009D1F7E" w:rsidRPr="009D1F7E" w:rsidRDefault="009D1F7E" w:rsidP="009D1F7E">
      <w:pPr>
        <w:suppressAutoHyphens w:val="0"/>
        <w:ind w:left="567"/>
        <w:jc w:val="both"/>
        <w:rPr>
          <w:rFonts w:ascii="Arial" w:hAnsi="Arial" w:cs="Arial"/>
          <w:sz w:val="20"/>
          <w:szCs w:val="20"/>
        </w:rPr>
      </w:pPr>
    </w:p>
    <w:p w14:paraId="42B0BC3E" w14:textId="77777777" w:rsidR="00124B7F" w:rsidRPr="00124B7F" w:rsidRDefault="00124B7F" w:rsidP="000916EF">
      <w:pPr>
        <w:numPr>
          <w:ilvl w:val="0"/>
          <w:numId w:val="72"/>
        </w:numPr>
        <w:suppressAutoHyphens w:val="0"/>
        <w:spacing w:line="360" w:lineRule="auto"/>
        <w:ind w:left="284" w:hanging="568"/>
        <w:jc w:val="both"/>
        <w:rPr>
          <w:rFonts w:ascii="Arial" w:hAnsi="Arial" w:cs="Arial"/>
          <w:b/>
          <w:bCs/>
          <w:sz w:val="20"/>
          <w:szCs w:val="20"/>
        </w:rPr>
      </w:pPr>
      <w:r w:rsidRPr="00124B7F">
        <w:rPr>
          <w:rFonts w:ascii="Arial" w:hAnsi="Arial" w:cs="Arial"/>
          <w:b/>
          <w:sz w:val="20"/>
          <w:szCs w:val="20"/>
          <w:lang w:eastAsia="pl-PL"/>
        </w:rPr>
        <w:t>Informacje dodatkowe</w:t>
      </w:r>
    </w:p>
    <w:p w14:paraId="113269C6" w14:textId="77777777" w:rsidR="00124B7F" w:rsidRDefault="00124B7F" w:rsidP="000916EF">
      <w:pPr>
        <w:numPr>
          <w:ilvl w:val="0"/>
          <w:numId w:val="90"/>
        </w:numPr>
        <w:tabs>
          <w:tab w:val="clear" w:pos="1060"/>
        </w:tabs>
        <w:suppressAutoHyphens w:val="0"/>
        <w:adjustRightInd w:val="0"/>
        <w:ind w:left="709" w:hanging="425"/>
        <w:jc w:val="both"/>
        <w:rPr>
          <w:rFonts w:ascii="Arial" w:hAnsi="Arial" w:cs="Arial"/>
          <w:sz w:val="20"/>
          <w:szCs w:val="20"/>
          <w:lang w:eastAsia="pl-PL"/>
        </w:rPr>
      </w:pPr>
      <w:r w:rsidRPr="00C71D36">
        <w:rPr>
          <w:rFonts w:ascii="Arial" w:hAnsi="Arial" w:cs="Arial"/>
          <w:sz w:val="20"/>
          <w:szCs w:val="20"/>
          <w:lang w:eastAsia="pl-PL"/>
        </w:rPr>
        <w:t>Całość postępowania prowadzona jest w języku polskim, dotyczy to również wszelkiej  korespondencji oraz porozumiewania się pomiędzy Zamawiającym, a Wykonawcą.</w:t>
      </w:r>
    </w:p>
    <w:p w14:paraId="56107CD6" w14:textId="77777777" w:rsidR="00124B7F" w:rsidRPr="00CE4B4C" w:rsidRDefault="00124B7F" w:rsidP="000916EF">
      <w:pPr>
        <w:numPr>
          <w:ilvl w:val="0"/>
          <w:numId w:val="90"/>
        </w:numPr>
        <w:tabs>
          <w:tab w:val="clear" w:pos="1060"/>
        </w:tabs>
        <w:suppressAutoHyphens w:val="0"/>
        <w:adjustRightInd w:val="0"/>
        <w:ind w:left="709" w:hanging="425"/>
        <w:jc w:val="both"/>
        <w:rPr>
          <w:rFonts w:ascii="Arial" w:hAnsi="Arial" w:cs="Arial"/>
          <w:sz w:val="20"/>
          <w:szCs w:val="20"/>
          <w:lang w:eastAsia="pl-PL"/>
        </w:rPr>
      </w:pPr>
      <w:r w:rsidRPr="00CE4B4C">
        <w:rPr>
          <w:rFonts w:ascii="Arial" w:hAnsi="Arial" w:cs="Arial"/>
          <w:sz w:val="20"/>
          <w:szCs w:val="20"/>
          <w:lang w:eastAsia="pl-PL"/>
        </w:rPr>
        <w:t>Zamawiający nie dopuszcza prowadzenia rozliczeń w walutach obcych</w:t>
      </w:r>
    </w:p>
    <w:p w14:paraId="51920884" w14:textId="77777777" w:rsidR="00124B7F" w:rsidRPr="00C71D36" w:rsidRDefault="00124B7F" w:rsidP="000916EF">
      <w:pPr>
        <w:numPr>
          <w:ilvl w:val="0"/>
          <w:numId w:val="90"/>
        </w:numPr>
        <w:tabs>
          <w:tab w:val="clear" w:pos="1060"/>
        </w:tabs>
        <w:suppressAutoHyphens w:val="0"/>
        <w:adjustRightInd w:val="0"/>
        <w:ind w:left="709" w:hanging="425"/>
        <w:jc w:val="both"/>
        <w:rPr>
          <w:rFonts w:ascii="Arial" w:hAnsi="Arial" w:cs="Arial"/>
          <w:sz w:val="20"/>
          <w:szCs w:val="20"/>
          <w:lang w:eastAsia="pl-PL"/>
        </w:rPr>
      </w:pPr>
      <w:r w:rsidRPr="00C71D36">
        <w:rPr>
          <w:rFonts w:ascii="Arial" w:hAnsi="Arial" w:cs="Arial"/>
          <w:sz w:val="20"/>
          <w:szCs w:val="20"/>
          <w:lang w:eastAsia="pl-PL"/>
        </w:rPr>
        <w:t>Komisja przetargowa może żądać od Wykonawców wyjaśnień dotyczących treści  złożonych ofert.</w:t>
      </w:r>
    </w:p>
    <w:p w14:paraId="6A5D8392" w14:textId="77777777" w:rsidR="00124B7F" w:rsidRPr="00C71D36" w:rsidRDefault="00124B7F" w:rsidP="000916EF">
      <w:pPr>
        <w:numPr>
          <w:ilvl w:val="0"/>
          <w:numId w:val="90"/>
        </w:numPr>
        <w:tabs>
          <w:tab w:val="clear" w:pos="1060"/>
        </w:tabs>
        <w:suppressAutoHyphens w:val="0"/>
        <w:adjustRightInd w:val="0"/>
        <w:ind w:left="709" w:hanging="425"/>
        <w:jc w:val="both"/>
        <w:rPr>
          <w:rFonts w:ascii="Arial" w:hAnsi="Arial" w:cs="Arial"/>
          <w:sz w:val="20"/>
          <w:szCs w:val="20"/>
          <w:lang w:eastAsia="pl-PL"/>
        </w:rPr>
      </w:pPr>
      <w:r w:rsidRPr="00C71D36">
        <w:rPr>
          <w:rFonts w:ascii="Arial" w:hAnsi="Arial" w:cs="Arial"/>
          <w:sz w:val="20"/>
          <w:szCs w:val="20"/>
          <w:lang w:eastAsia="pl-PL"/>
        </w:rPr>
        <w:t>Komisja Przetargowa każdorazowo wzywa Wykonawców, którzy w terminie składania ofert:</w:t>
      </w:r>
    </w:p>
    <w:p w14:paraId="208D6D27" w14:textId="77777777" w:rsidR="00124B7F" w:rsidRPr="00C71D36" w:rsidRDefault="00124B7F" w:rsidP="000916EF">
      <w:pPr>
        <w:widowControl w:val="0"/>
        <w:numPr>
          <w:ilvl w:val="1"/>
          <w:numId w:val="91"/>
        </w:numPr>
        <w:tabs>
          <w:tab w:val="clear" w:pos="1440"/>
        </w:tabs>
        <w:suppressAutoHyphens w:val="0"/>
        <w:adjustRightInd w:val="0"/>
        <w:ind w:left="993" w:hanging="284"/>
        <w:jc w:val="both"/>
        <w:textAlignment w:val="baseline"/>
        <w:rPr>
          <w:rFonts w:ascii="Arial" w:hAnsi="Arial" w:cs="Arial"/>
          <w:sz w:val="20"/>
          <w:szCs w:val="20"/>
          <w:lang w:eastAsia="pl-PL"/>
        </w:rPr>
      </w:pPr>
      <w:r w:rsidRPr="00C71D36">
        <w:rPr>
          <w:rFonts w:ascii="Arial" w:hAnsi="Arial" w:cs="Arial"/>
          <w:sz w:val="20"/>
          <w:szCs w:val="20"/>
          <w:lang w:eastAsia="pl-PL"/>
        </w:rPr>
        <w:t xml:space="preserve">nie złożyli stosownych pełnomocnictw, oświadczeń lub dokumentów, </w:t>
      </w:r>
    </w:p>
    <w:p w14:paraId="6CA14755" w14:textId="77777777" w:rsidR="00124B7F" w:rsidRPr="00C71D36" w:rsidRDefault="00124B7F" w:rsidP="000916EF">
      <w:pPr>
        <w:widowControl w:val="0"/>
        <w:numPr>
          <w:ilvl w:val="1"/>
          <w:numId w:val="91"/>
        </w:numPr>
        <w:tabs>
          <w:tab w:val="clear" w:pos="1440"/>
        </w:tabs>
        <w:suppressAutoHyphens w:val="0"/>
        <w:adjustRightInd w:val="0"/>
        <w:ind w:left="993" w:hanging="284"/>
        <w:jc w:val="both"/>
        <w:textAlignment w:val="baseline"/>
        <w:rPr>
          <w:rFonts w:ascii="Arial" w:hAnsi="Arial" w:cs="Arial"/>
          <w:sz w:val="20"/>
          <w:szCs w:val="20"/>
          <w:lang w:eastAsia="pl-PL"/>
        </w:rPr>
      </w:pPr>
      <w:r w:rsidRPr="00C71D36">
        <w:rPr>
          <w:rFonts w:ascii="Arial" w:hAnsi="Arial" w:cs="Arial"/>
          <w:sz w:val="20"/>
          <w:szCs w:val="20"/>
          <w:lang w:eastAsia="pl-PL"/>
        </w:rPr>
        <w:t>złożyli pełnomocnictwa, oświadczenia lub dokumenty zawierające błędy, do ich uzupełnienia                    w określonym terminie, chyba że pomimo ich uzupełnienia konieczne byłoby unieważnienie postępowania lub odrzucenie oferty.</w:t>
      </w:r>
    </w:p>
    <w:p w14:paraId="023A83BD" w14:textId="77777777" w:rsidR="00124B7F" w:rsidRPr="00C802F7" w:rsidRDefault="00124B7F" w:rsidP="000916EF">
      <w:pPr>
        <w:numPr>
          <w:ilvl w:val="0"/>
          <w:numId w:val="90"/>
        </w:numPr>
        <w:tabs>
          <w:tab w:val="clear" w:pos="1060"/>
        </w:tabs>
        <w:suppressAutoHyphens w:val="0"/>
        <w:adjustRightInd w:val="0"/>
        <w:ind w:left="709" w:hanging="425"/>
        <w:jc w:val="both"/>
        <w:rPr>
          <w:rFonts w:ascii="Arial" w:hAnsi="Arial" w:cs="Arial"/>
          <w:sz w:val="20"/>
          <w:szCs w:val="20"/>
          <w:lang w:eastAsia="pl-PL"/>
        </w:rPr>
      </w:pPr>
      <w:r w:rsidRPr="00C802F7">
        <w:rPr>
          <w:rFonts w:ascii="Arial"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19DCA6E1" w14:textId="77777777" w:rsidR="00124B7F" w:rsidRDefault="00124B7F" w:rsidP="000916EF">
      <w:pPr>
        <w:numPr>
          <w:ilvl w:val="0"/>
          <w:numId w:val="90"/>
        </w:numPr>
        <w:tabs>
          <w:tab w:val="clear" w:pos="1060"/>
        </w:tabs>
        <w:suppressAutoHyphens w:val="0"/>
        <w:adjustRightInd w:val="0"/>
        <w:ind w:left="709" w:hanging="425"/>
        <w:jc w:val="both"/>
        <w:rPr>
          <w:rFonts w:ascii="Arial" w:hAnsi="Arial" w:cs="Arial"/>
          <w:sz w:val="20"/>
          <w:szCs w:val="20"/>
          <w:u w:val="single"/>
          <w:lang w:eastAsia="pl-PL"/>
        </w:rPr>
      </w:pPr>
      <w:r w:rsidRPr="005E1474">
        <w:rPr>
          <w:rFonts w:ascii="Arial" w:hAnsi="Arial" w:cs="Arial"/>
          <w:sz w:val="20"/>
          <w:szCs w:val="20"/>
          <w:lang w:eastAsia="pl-PL"/>
        </w:rPr>
        <w:t xml:space="preserve">Składanie dokumentów przez Wykonawcę, który złożył najkorzystniejszą ofertę </w:t>
      </w:r>
      <w:r w:rsidRPr="005E1474">
        <w:rPr>
          <w:rFonts w:ascii="Arial" w:hAnsi="Arial" w:cs="Arial"/>
          <w:sz w:val="20"/>
          <w:szCs w:val="20"/>
          <w:lang w:eastAsia="pl-PL"/>
        </w:rPr>
        <w:br/>
        <w:t>(</w:t>
      </w:r>
      <w:r w:rsidRPr="005E1474">
        <w:rPr>
          <w:rFonts w:ascii="Arial" w:hAnsi="Arial" w:cs="Arial"/>
          <w:sz w:val="20"/>
          <w:szCs w:val="20"/>
          <w:u w:val="single"/>
          <w:lang w:eastAsia="pl-PL"/>
        </w:rPr>
        <w:t>w przypadku procedury odwróconej):</w:t>
      </w:r>
    </w:p>
    <w:p w14:paraId="40FAC894" w14:textId="77777777" w:rsidR="00124B7F" w:rsidRPr="00B55D33" w:rsidRDefault="00124B7F" w:rsidP="000916EF">
      <w:pPr>
        <w:pStyle w:val="Akapitzlist"/>
        <w:numPr>
          <w:ilvl w:val="0"/>
          <w:numId w:val="92"/>
        </w:numPr>
        <w:adjustRightInd w:val="0"/>
        <w:ind w:left="993" w:hanging="284"/>
        <w:jc w:val="both"/>
        <w:rPr>
          <w:rFonts w:ascii="Arial" w:hAnsi="Arial" w:cs="Arial"/>
          <w:sz w:val="20"/>
          <w:szCs w:val="20"/>
          <w:u w:val="single"/>
        </w:rPr>
      </w:pPr>
      <w:r w:rsidRPr="00B55D33">
        <w:rPr>
          <w:rFonts w:ascii="Arial" w:hAnsi="Arial" w:cs="Arial"/>
          <w:sz w:val="20"/>
          <w:szCs w:val="20"/>
        </w:rPr>
        <w:t>Komisja Przetargowa wzywa Wykonawcę, który złożył najkorzystniejszą ofertę do złożenia stosownych dokumentów w określonym terminie, chyba, że pomimo ich złożenia konieczne byłoby unieważnienie postępowania lub odrzucenie oferty.</w:t>
      </w:r>
    </w:p>
    <w:p w14:paraId="6FEDA124" w14:textId="77777777" w:rsidR="00124B7F" w:rsidRDefault="00124B7F" w:rsidP="000916EF">
      <w:pPr>
        <w:pStyle w:val="Akapitzlist"/>
        <w:numPr>
          <w:ilvl w:val="0"/>
          <w:numId w:val="92"/>
        </w:numPr>
        <w:ind w:left="993" w:hanging="284"/>
        <w:jc w:val="both"/>
        <w:rPr>
          <w:rFonts w:ascii="Arial" w:hAnsi="Arial" w:cs="Arial"/>
          <w:sz w:val="20"/>
          <w:szCs w:val="20"/>
        </w:rPr>
      </w:pPr>
      <w:r w:rsidRPr="00B55D33">
        <w:rPr>
          <w:rFonts w:ascii="Arial" w:hAnsi="Arial" w:cs="Arial"/>
          <w:sz w:val="20"/>
          <w:szCs w:val="20"/>
        </w:rPr>
        <w:t>Oświadczenia lub dokumenty złożone przez Wykonawcę, który złożył najkorzystniejszą ofertę winny potwierdzać:</w:t>
      </w:r>
    </w:p>
    <w:p w14:paraId="0A4BD7F2" w14:textId="77777777" w:rsidR="00124B7F" w:rsidRPr="00B55D33" w:rsidRDefault="00124B7F" w:rsidP="000916EF">
      <w:pPr>
        <w:pStyle w:val="Akapitzlist"/>
        <w:numPr>
          <w:ilvl w:val="0"/>
          <w:numId w:val="93"/>
        </w:numPr>
        <w:ind w:left="1276" w:hanging="283"/>
        <w:jc w:val="both"/>
        <w:rPr>
          <w:rFonts w:ascii="Arial" w:hAnsi="Arial" w:cs="Arial"/>
          <w:sz w:val="20"/>
          <w:szCs w:val="20"/>
        </w:rPr>
      </w:pPr>
      <w:r w:rsidRPr="00B55D33">
        <w:rPr>
          <w:rFonts w:ascii="Arial" w:hAnsi="Arial" w:cs="Arial"/>
          <w:sz w:val="20"/>
          <w:szCs w:val="20"/>
        </w:rPr>
        <w:t>spełnienie warunków udziału w postępowaniu przez Wykonawcę,</w:t>
      </w:r>
    </w:p>
    <w:p w14:paraId="1AA807C1" w14:textId="77777777" w:rsidR="00124B7F" w:rsidRPr="00C802F7" w:rsidRDefault="00124B7F" w:rsidP="000916EF">
      <w:pPr>
        <w:pStyle w:val="Akapitzlist"/>
        <w:numPr>
          <w:ilvl w:val="0"/>
          <w:numId w:val="93"/>
        </w:numPr>
        <w:ind w:left="1276" w:hanging="283"/>
        <w:jc w:val="both"/>
        <w:rPr>
          <w:rFonts w:ascii="Arial" w:hAnsi="Arial" w:cs="Arial"/>
          <w:sz w:val="20"/>
          <w:szCs w:val="20"/>
        </w:rPr>
      </w:pPr>
      <w:r w:rsidRPr="00B55D33">
        <w:rPr>
          <w:rFonts w:ascii="Arial" w:hAnsi="Arial" w:cs="Arial"/>
          <w:sz w:val="20"/>
          <w:szCs w:val="20"/>
        </w:rPr>
        <w:t>że oferowane dostawy, usługi lub roboty budowlane potwierdzają spełnianie warunków określonych w SIWZ na dzień wyznaczony przez Komisję Przetargową, jako dzień złożenia.</w:t>
      </w:r>
    </w:p>
    <w:p w14:paraId="3B3E2A5D" w14:textId="77777777" w:rsidR="00124B7F" w:rsidRPr="00C802F7" w:rsidRDefault="00124B7F" w:rsidP="000916EF">
      <w:pPr>
        <w:numPr>
          <w:ilvl w:val="0"/>
          <w:numId w:val="90"/>
        </w:numPr>
        <w:tabs>
          <w:tab w:val="clear" w:pos="1060"/>
        </w:tabs>
        <w:suppressAutoHyphens w:val="0"/>
        <w:adjustRightInd w:val="0"/>
        <w:ind w:left="709" w:hanging="425"/>
        <w:jc w:val="both"/>
        <w:rPr>
          <w:rFonts w:ascii="Arial" w:hAnsi="Arial" w:cs="Arial"/>
          <w:sz w:val="20"/>
          <w:szCs w:val="20"/>
          <w:lang w:eastAsia="pl-PL"/>
        </w:rPr>
      </w:pPr>
      <w:r w:rsidRPr="00C802F7">
        <w:rPr>
          <w:rFonts w:ascii="Arial" w:hAnsi="Arial" w:cs="Arial"/>
          <w:sz w:val="20"/>
          <w:szCs w:val="20"/>
          <w:lang w:eastAsia="pl-PL"/>
        </w:rPr>
        <w:t>Komisja przetargowa uprawniona jest do odstąpienia od żądania od Wykonawcy dokumentów</w:t>
      </w:r>
      <w:r>
        <w:rPr>
          <w:rFonts w:ascii="Arial" w:hAnsi="Arial" w:cs="Arial"/>
          <w:sz w:val="20"/>
          <w:szCs w:val="20"/>
          <w:lang w:eastAsia="pl-PL"/>
        </w:rPr>
        <w:t xml:space="preserve">                       </w:t>
      </w:r>
      <w:r w:rsidRPr="00C802F7">
        <w:rPr>
          <w:rFonts w:ascii="Arial" w:hAnsi="Arial" w:cs="Arial"/>
          <w:sz w:val="20"/>
          <w:szCs w:val="20"/>
          <w:lang w:eastAsia="pl-PL"/>
        </w:rPr>
        <w:t xml:space="preserve"> i oświadczeń wynikających z Regulaminu lub SIWZ/IWZ jeżeli Zamawiający jest w ich posiadaniu albo może uzyskać je z powszechnie dostępnych i bezpłatnych baz danych. </w:t>
      </w:r>
    </w:p>
    <w:p w14:paraId="5AEC14EA" w14:textId="77777777" w:rsidR="00124B7F" w:rsidRPr="00C71D36" w:rsidRDefault="00124B7F" w:rsidP="000916EF">
      <w:pPr>
        <w:numPr>
          <w:ilvl w:val="0"/>
          <w:numId w:val="90"/>
        </w:numPr>
        <w:tabs>
          <w:tab w:val="clear" w:pos="1060"/>
        </w:tabs>
        <w:suppressAutoHyphens w:val="0"/>
        <w:adjustRightInd w:val="0"/>
        <w:ind w:left="709" w:hanging="425"/>
        <w:jc w:val="both"/>
        <w:rPr>
          <w:rFonts w:ascii="Arial" w:hAnsi="Arial" w:cs="Arial"/>
          <w:sz w:val="20"/>
          <w:szCs w:val="20"/>
          <w:lang w:eastAsia="pl-PL"/>
        </w:rPr>
      </w:pPr>
      <w:r w:rsidRPr="00C71D36">
        <w:rPr>
          <w:rFonts w:ascii="Arial" w:hAnsi="Arial" w:cs="Arial"/>
          <w:sz w:val="20"/>
          <w:szCs w:val="20"/>
          <w:lang w:eastAsia="pl-PL"/>
        </w:rPr>
        <w:t>Komisja Przetargowa poprawia w ofercie:</w:t>
      </w:r>
    </w:p>
    <w:p w14:paraId="2DEB3AC3" w14:textId="77777777" w:rsidR="00124B7F" w:rsidRPr="00C71D36" w:rsidRDefault="00124B7F" w:rsidP="000916EF">
      <w:pPr>
        <w:widowControl w:val="0"/>
        <w:numPr>
          <w:ilvl w:val="1"/>
          <w:numId w:val="90"/>
        </w:numPr>
        <w:tabs>
          <w:tab w:val="clear" w:pos="1440"/>
        </w:tabs>
        <w:suppressAutoHyphens w:val="0"/>
        <w:adjustRightInd w:val="0"/>
        <w:ind w:left="993" w:hanging="284"/>
        <w:jc w:val="both"/>
        <w:textAlignment w:val="baseline"/>
        <w:rPr>
          <w:rFonts w:ascii="Arial" w:hAnsi="Arial" w:cs="Arial"/>
          <w:sz w:val="20"/>
          <w:szCs w:val="20"/>
          <w:lang w:eastAsia="pl-PL"/>
        </w:rPr>
      </w:pPr>
      <w:r w:rsidRPr="00C71D36">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343A17F1" w14:textId="77777777" w:rsidR="00124B7F" w:rsidRPr="00C71D36" w:rsidRDefault="00124B7F" w:rsidP="000916EF">
      <w:pPr>
        <w:widowControl w:val="0"/>
        <w:numPr>
          <w:ilvl w:val="1"/>
          <w:numId w:val="90"/>
        </w:numPr>
        <w:tabs>
          <w:tab w:val="clear" w:pos="1440"/>
        </w:tabs>
        <w:suppressAutoHyphens w:val="0"/>
        <w:adjustRightInd w:val="0"/>
        <w:ind w:left="993" w:hanging="284"/>
        <w:jc w:val="both"/>
        <w:textAlignment w:val="baseline"/>
        <w:rPr>
          <w:rFonts w:ascii="Arial" w:hAnsi="Arial" w:cs="Arial"/>
          <w:sz w:val="20"/>
          <w:szCs w:val="20"/>
          <w:lang w:eastAsia="pl-PL"/>
        </w:rPr>
      </w:pPr>
      <w:r w:rsidRPr="00C71D36">
        <w:rPr>
          <w:rFonts w:ascii="Arial" w:hAnsi="Arial" w:cs="Arial"/>
          <w:sz w:val="20"/>
          <w:szCs w:val="20"/>
          <w:lang w:eastAsia="pl-PL"/>
        </w:rPr>
        <w:t xml:space="preserve">inne omyłki polegające na niezgodności oferty z SIWZ, niezwłocznie powiadamiając </w:t>
      </w:r>
      <w:r w:rsidRPr="00C71D36">
        <w:rPr>
          <w:rFonts w:ascii="Arial" w:hAnsi="Arial" w:cs="Arial"/>
          <w:sz w:val="20"/>
          <w:szCs w:val="20"/>
          <w:lang w:eastAsia="pl-PL"/>
        </w:rPr>
        <w:br/>
        <w:t xml:space="preserve">o tym Wykonawcę i wyznaczając termin na wyrażenie zgody na ich poprawienie, chyba,                        że akceptacja zmian wynika z wyjaśnień udzielonych przez Wykonawcę na podstawie </w:t>
      </w:r>
      <w:r w:rsidRPr="00C71D36">
        <w:rPr>
          <w:rFonts w:ascii="Arial" w:hAnsi="Arial" w:cs="Arial"/>
          <w:sz w:val="20"/>
          <w:szCs w:val="20"/>
          <w:lang w:eastAsia="pl-PL"/>
        </w:rPr>
        <w:br/>
        <w:t>ust. 4</w:t>
      </w:r>
      <w:r>
        <w:rPr>
          <w:rFonts w:ascii="Arial" w:hAnsi="Arial" w:cs="Arial"/>
          <w:sz w:val="20"/>
          <w:szCs w:val="20"/>
          <w:lang w:eastAsia="pl-PL"/>
        </w:rPr>
        <w:t>.</w:t>
      </w:r>
    </w:p>
    <w:p w14:paraId="7AB4A086" w14:textId="697BADCF" w:rsidR="00124B7F" w:rsidRDefault="00124B7F" w:rsidP="000916EF">
      <w:pPr>
        <w:numPr>
          <w:ilvl w:val="0"/>
          <w:numId w:val="90"/>
        </w:numPr>
        <w:tabs>
          <w:tab w:val="clear" w:pos="1060"/>
        </w:tabs>
        <w:suppressAutoHyphens w:val="0"/>
        <w:adjustRightInd w:val="0"/>
        <w:ind w:left="709" w:hanging="425"/>
        <w:jc w:val="both"/>
        <w:rPr>
          <w:rFonts w:ascii="Arial" w:hAnsi="Arial" w:cs="Arial"/>
          <w:sz w:val="20"/>
          <w:szCs w:val="20"/>
          <w:lang w:eastAsia="pl-PL"/>
        </w:rPr>
      </w:pPr>
      <w:r w:rsidRPr="00C71D36">
        <w:rPr>
          <w:rFonts w:ascii="Arial" w:hAnsi="Arial" w:cs="Arial"/>
          <w:sz w:val="20"/>
          <w:szCs w:val="20"/>
          <w:lang w:eastAsia="pl-PL"/>
        </w:rPr>
        <w:t>Zgodnie z § 3</w:t>
      </w:r>
      <w:r>
        <w:rPr>
          <w:rFonts w:ascii="Arial" w:hAnsi="Arial" w:cs="Arial"/>
          <w:sz w:val="20"/>
          <w:szCs w:val="20"/>
          <w:lang w:eastAsia="pl-PL"/>
        </w:rPr>
        <w:t>9</w:t>
      </w:r>
      <w:r w:rsidRPr="00C71D36">
        <w:rPr>
          <w:rFonts w:ascii="Arial" w:hAnsi="Arial" w:cs="Arial"/>
          <w:sz w:val="20"/>
          <w:szCs w:val="20"/>
          <w:lang w:eastAsia="pl-PL"/>
        </w:rPr>
        <w:t xml:space="preserve"> ust.1 Regulaminu </w:t>
      </w:r>
      <w:r w:rsidRPr="00C802F7">
        <w:rPr>
          <w:rFonts w:ascii="Arial" w:hAnsi="Arial" w:cs="Arial"/>
          <w:b/>
          <w:bCs/>
          <w:sz w:val="20"/>
          <w:szCs w:val="20"/>
          <w:lang w:eastAsia="pl-PL"/>
        </w:rPr>
        <w:t>dokumentacja z postępowania nie podlega udostępnieniu</w:t>
      </w:r>
      <w:r w:rsidRPr="00C71D36">
        <w:rPr>
          <w:rFonts w:ascii="Arial" w:hAnsi="Arial" w:cs="Arial"/>
          <w:sz w:val="20"/>
          <w:szCs w:val="20"/>
          <w:lang w:eastAsia="pl-PL"/>
        </w:rPr>
        <w:t xml:space="preserve">                   na zasadach określonych w przepisach o dostępie do informacji  publicznej.</w:t>
      </w:r>
    </w:p>
    <w:p w14:paraId="48C7C54D" w14:textId="77777777" w:rsidR="009D1F7E" w:rsidRPr="009D1F7E" w:rsidRDefault="009D1F7E" w:rsidP="009D1F7E">
      <w:pPr>
        <w:suppressAutoHyphens w:val="0"/>
        <w:adjustRightInd w:val="0"/>
        <w:ind w:left="709"/>
        <w:jc w:val="both"/>
        <w:rPr>
          <w:rFonts w:ascii="Arial" w:hAnsi="Arial" w:cs="Arial"/>
          <w:sz w:val="20"/>
          <w:szCs w:val="20"/>
          <w:lang w:eastAsia="pl-PL"/>
        </w:rPr>
      </w:pPr>
    </w:p>
    <w:p w14:paraId="7E7F3E05" w14:textId="77777777" w:rsidR="008C64EA" w:rsidRPr="008C64EA" w:rsidRDefault="008C64EA" w:rsidP="000916EF">
      <w:pPr>
        <w:numPr>
          <w:ilvl w:val="0"/>
          <w:numId w:val="72"/>
        </w:numPr>
        <w:suppressAutoHyphens w:val="0"/>
        <w:spacing w:line="360" w:lineRule="auto"/>
        <w:ind w:left="284" w:hanging="568"/>
        <w:jc w:val="both"/>
        <w:rPr>
          <w:rFonts w:ascii="Arial" w:hAnsi="Arial" w:cs="Arial"/>
          <w:b/>
          <w:bCs/>
          <w:sz w:val="20"/>
          <w:szCs w:val="20"/>
        </w:rPr>
      </w:pPr>
      <w:r w:rsidRPr="008C64EA">
        <w:rPr>
          <w:rFonts w:ascii="Arial" w:hAnsi="Arial" w:cs="Arial"/>
          <w:b/>
          <w:bCs/>
          <w:sz w:val="20"/>
          <w:szCs w:val="20"/>
        </w:rPr>
        <w:t>Tryb ogłoszenia wyników postępowania.</w:t>
      </w:r>
    </w:p>
    <w:p w14:paraId="727B4411" w14:textId="77777777" w:rsidR="008C64EA" w:rsidRPr="00E44412" w:rsidRDefault="008C64EA" w:rsidP="000916EF">
      <w:pPr>
        <w:numPr>
          <w:ilvl w:val="6"/>
          <w:numId w:val="94"/>
        </w:numPr>
        <w:suppressAutoHyphens w:val="0"/>
        <w:ind w:left="709" w:hanging="426"/>
        <w:jc w:val="both"/>
        <w:rPr>
          <w:rFonts w:ascii="Arial" w:hAnsi="Arial" w:cs="Arial"/>
          <w:sz w:val="20"/>
          <w:szCs w:val="20"/>
          <w:lang w:eastAsia="pl-PL"/>
        </w:rPr>
      </w:pPr>
      <w:r w:rsidRPr="00E44412">
        <w:rPr>
          <w:rFonts w:ascii="Arial" w:hAnsi="Arial" w:cs="Arial"/>
          <w:sz w:val="20"/>
          <w:szCs w:val="20"/>
        </w:rPr>
        <w:t xml:space="preserve">Osoby upoważnione informują Wykonawców, w formie przewidzianej w SIWZ o sposobie rozstrzygnięcia postępowania. Informacja ta jest przekazywana niezwłocznie do publikacji </w:t>
      </w:r>
      <w:r w:rsidRPr="00E44412">
        <w:rPr>
          <w:rFonts w:ascii="Arial" w:hAnsi="Arial" w:cs="Arial"/>
          <w:sz w:val="20"/>
          <w:szCs w:val="20"/>
        </w:rPr>
        <w:br/>
        <w:t xml:space="preserve">na stronie </w:t>
      </w:r>
      <w:hyperlink r:id="rId18" w:history="1">
        <w:r w:rsidRPr="00E44412">
          <w:rPr>
            <w:rFonts w:ascii="Arial" w:hAnsi="Arial" w:cs="Arial"/>
            <w:color w:val="0000FF"/>
            <w:sz w:val="20"/>
            <w:szCs w:val="20"/>
            <w:u w:val="single"/>
          </w:rPr>
          <w:t>www.weglokokskraj.pl</w:t>
        </w:r>
      </w:hyperlink>
      <w:r w:rsidRPr="00E44412">
        <w:rPr>
          <w:rFonts w:ascii="Arial" w:hAnsi="Arial" w:cs="Arial"/>
          <w:sz w:val="20"/>
          <w:szCs w:val="20"/>
        </w:rPr>
        <w:t>.</w:t>
      </w:r>
    </w:p>
    <w:p w14:paraId="7DEF42EC" w14:textId="77777777" w:rsidR="008C64EA" w:rsidRDefault="008C64EA" w:rsidP="000916EF">
      <w:pPr>
        <w:numPr>
          <w:ilvl w:val="6"/>
          <w:numId w:val="94"/>
        </w:numPr>
        <w:suppressAutoHyphens w:val="0"/>
        <w:ind w:left="709" w:hanging="426"/>
        <w:jc w:val="both"/>
        <w:rPr>
          <w:rFonts w:ascii="Arial" w:hAnsi="Arial" w:cs="Arial"/>
          <w:sz w:val="20"/>
          <w:szCs w:val="20"/>
          <w:lang w:eastAsia="pl-PL"/>
        </w:rPr>
      </w:pPr>
      <w:r w:rsidRPr="00E44412">
        <w:rPr>
          <w:rFonts w:ascii="Arial" w:hAnsi="Arial" w:cs="Arial"/>
          <w:sz w:val="20"/>
          <w:szCs w:val="20"/>
        </w:rPr>
        <w:t>Wykonawcę, którego oferta zostanie wybrana za najkorzystniejszą, Zamawiający wezwie odrębnym pismem do zawarcia umowy.</w:t>
      </w:r>
    </w:p>
    <w:p w14:paraId="5EE75696" w14:textId="77777777" w:rsidR="008C64EA" w:rsidRPr="00527A00" w:rsidRDefault="008C64EA" w:rsidP="000916EF">
      <w:pPr>
        <w:numPr>
          <w:ilvl w:val="6"/>
          <w:numId w:val="94"/>
        </w:numPr>
        <w:suppressAutoHyphens w:val="0"/>
        <w:spacing w:after="60"/>
        <w:ind w:left="709" w:hanging="426"/>
        <w:jc w:val="both"/>
        <w:rPr>
          <w:rFonts w:ascii="Arial" w:hAnsi="Arial" w:cs="Arial"/>
          <w:sz w:val="20"/>
          <w:szCs w:val="20"/>
          <w:lang w:eastAsia="pl-PL"/>
        </w:rPr>
      </w:pPr>
      <w:r w:rsidRPr="00527A00">
        <w:rPr>
          <w:rFonts w:ascii="Arial" w:eastAsia="Calibri" w:hAnsi="Arial" w:cs="Arial"/>
          <w:sz w:val="20"/>
          <w:szCs w:val="20"/>
          <w:lang w:eastAsia="en-US"/>
        </w:rPr>
        <w:t>Informacja o sposobie rozstrzygnięcia postępowania zawiera informacje o</w:t>
      </w:r>
      <w:r w:rsidRPr="00527A00">
        <w:rPr>
          <w:rFonts w:ascii="Arial" w:eastAsia="Calibri" w:hAnsi="Arial" w:cs="Arial"/>
          <w:bCs/>
          <w:sz w:val="20"/>
          <w:szCs w:val="20"/>
          <w:lang w:eastAsia="en-US"/>
        </w:rPr>
        <w:t>:</w:t>
      </w:r>
    </w:p>
    <w:p w14:paraId="6BF1A643" w14:textId="77777777" w:rsidR="008C64EA" w:rsidRDefault="008C64EA" w:rsidP="000916EF">
      <w:pPr>
        <w:widowControl w:val="0"/>
        <w:numPr>
          <w:ilvl w:val="1"/>
          <w:numId w:val="95"/>
        </w:numPr>
        <w:tabs>
          <w:tab w:val="clear" w:pos="851"/>
        </w:tabs>
        <w:suppressAutoHyphens w:val="0"/>
        <w:adjustRightInd w:val="0"/>
        <w:ind w:left="993" w:hanging="284"/>
        <w:jc w:val="both"/>
        <w:textAlignment w:val="baseline"/>
        <w:rPr>
          <w:rFonts w:ascii="Arial" w:hAnsi="Arial" w:cs="Arial"/>
          <w:sz w:val="20"/>
          <w:szCs w:val="20"/>
        </w:rPr>
      </w:pPr>
      <w:r>
        <w:rPr>
          <w:rFonts w:ascii="Arial" w:hAnsi="Arial" w:cs="Arial"/>
          <w:sz w:val="20"/>
          <w:szCs w:val="20"/>
        </w:rPr>
        <w:t>Wykonawcach, których oferty wybrano,</w:t>
      </w:r>
    </w:p>
    <w:p w14:paraId="30843627" w14:textId="77777777" w:rsidR="008C64EA" w:rsidRDefault="008C64EA" w:rsidP="000916EF">
      <w:pPr>
        <w:widowControl w:val="0"/>
        <w:numPr>
          <w:ilvl w:val="1"/>
          <w:numId w:val="95"/>
        </w:numPr>
        <w:tabs>
          <w:tab w:val="clear" w:pos="851"/>
        </w:tabs>
        <w:suppressAutoHyphens w:val="0"/>
        <w:adjustRightInd w:val="0"/>
        <w:ind w:left="993" w:hanging="284"/>
        <w:jc w:val="both"/>
        <w:textAlignment w:val="baseline"/>
        <w:rPr>
          <w:rFonts w:ascii="Arial" w:hAnsi="Arial" w:cs="Arial"/>
          <w:sz w:val="20"/>
          <w:szCs w:val="20"/>
        </w:rPr>
      </w:pPr>
      <w:r>
        <w:rPr>
          <w:rFonts w:ascii="Arial" w:hAnsi="Arial" w:cs="Arial"/>
          <w:sz w:val="20"/>
          <w:szCs w:val="20"/>
        </w:rPr>
        <w:t xml:space="preserve">Wykonawcach, których oferty zostały odrzucone wskazując podstawę wynikającą </w:t>
      </w:r>
      <w:r>
        <w:rPr>
          <w:rFonts w:ascii="Arial" w:hAnsi="Arial" w:cs="Arial"/>
          <w:sz w:val="20"/>
          <w:szCs w:val="20"/>
        </w:rPr>
        <w:br/>
        <w:t>z Regulaminu oraz uzasadnienie faktyczne,</w:t>
      </w:r>
    </w:p>
    <w:p w14:paraId="5B1E3987" w14:textId="77777777" w:rsidR="008C64EA" w:rsidRDefault="008C64EA" w:rsidP="000916EF">
      <w:pPr>
        <w:widowControl w:val="0"/>
        <w:numPr>
          <w:ilvl w:val="1"/>
          <w:numId w:val="95"/>
        </w:numPr>
        <w:tabs>
          <w:tab w:val="clear" w:pos="851"/>
        </w:tabs>
        <w:suppressAutoHyphens w:val="0"/>
        <w:adjustRightInd w:val="0"/>
        <w:ind w:left="993" w:hanging="284"/>
        <w:jc w:val="both"/>
        <w:textAlignment w:val="baseline"/>
        <w:rPr>
          <w:rFonts w:ascii="Arial" w:hAnsi="Arial" w:cs="Arial"/>
          <w:sz w:val="20"/>
          <w:szCs w:val="20"/>
        </w:rPr>
      </w:pPr>
      <w:r>
        <w:rPr>
          <w:rFonts w:ascii="Arial" w:hAnsi="Arial" w:cs="Arial"/>
          <w:sz w:val="20"/>
          <w:szCs w:val="20"/>
        </w:rPr>
        <w:t>Wykonawcach, którzy zostali wykluczeni wskazując podstawę wynikającą z Regulaminu oraz uzasadnienie faktyczne,</w:t>
      </w:r>
    </w:p>
    <w:p w14:paraId="3191D533" w14:textId="77777777" w:rsidR="008C64EA" w:rsidRPr="00527A00" w:rsidRDefault="008C64EA" w:rsidP="000916EF">
      <w:pPr>
        <w:numPr>
          <w:ilvl w:val="1"/>
          <w:numId w:val="95"/>
        </w:numPr>
        <w:tabs>
          <w:tab w:val="clear" w:pos="851"/>
        </w:tabs>
        <w:suppressAutoHyphens w:val="0"/>
        <w:spacing w:after="60"/>
        <w:ind w:left="993" w:hanging="284"/>
        <w:jc w:val="both"/>
        <w:rPr>
          <w:rFonts w:ascii="Arial" w:eastAsia="Calibri" w:hAnsi="Arial" w:cs="Arial"/>
          <w:bCs/>
          <w:sz w:val="20"/>
          <w:szCs w:val="20"/>
          <w:lang w:eastAsia="en-US"/>
        </w:rPr>
      </w:pPr>
      <w:r>
        <w:rPr>
          <w:rFonts w:ascii="Arial" w:eastAsia="Calibri" w:hAnsi="Arial" w:cs="Arial"/>
          <w:sz w:val="20"/>
          <w:szCs w:val="20"/>
          <w:lang w:eastAsia="en-US"/>
        </w:rPr>
        <w:t xml:space="preserve">unieważnieniu postępowania wskazując podstawę wynikającą z Regulaminu oraz uzasadnienie faktyczne </w:t>
      </w:r>
      <w:r w:rsidRPr="00CE4B4C">
        <w:rPr>
          <w:rFonts w:ascii="Arial" w:eastAsia="Calibri" w:hAnsi="Arial" w:cs="Arial"/>
          <w:sz w:val="20"/>
          <w:szCs w:val="20"/>
          <w:lang w:eastAsia="en-US"/>
        </w:rPr>
        <w:t>(jeżeli dotyczy).</w:t>
      </w:r>
      <w:r>
        <w:rPr>
          <w:rFonts w:ascii="Arial" w:eastAsia="Calibri" w:hAnsi="Arial" w:cs="Arial"/>
          <w:sz w:val="20"/>
          <w:szCs w:val="20"/>
          <w:lang w:eastAsia="en-US"/>
        </w:rPr>
        <w:t xml:space="preserve"> </w:t>
      </w:r>
    </w:p>
    <w:p w14:paraId="42ACC13F" w14:textId="77777777" w:rsidR="008C64EA" w:rsidRPr="00EB6867" w:rsidRDefault="008C64EA" w:rsidP="000916EF">
      <w:pPr>
        <w:numPr>
          <w:ilvl w:val="6"/>
          <w:numId w:val="94"/>
        </w:numPr>
        <w:suppressAutoHyphens w:val="0"/>
        <w:spacing w:after="300"/>
        <w:ind w:left="709" w:hanging="425"/>
        <w:jc w:val="both"/>
        <w:rPr>
          <w:rFonts w:ascii="Arial" w:hAnsi="Arial" w:cs="Arial"/>
          <w:sz w:val="20"/>
          <w:szCs w:val="20"/>
          <w:lang w:eastAsia="pl-PL"/>
        </w:rPr>
      </w:pPr>
      <w:r w:rsidRPr="00527A00">
        <w:rPr>
          <w:rFonts w:ascii="Arial" w:hAnsi="Arial" w:cs="Arial"/>
          <w:sz w:val="20"/>
          <w:szCs w:val="20"/>
        </w:rPr>
        <w:t xml:space="preserve">Decyzje podejmowane przez Zamawiającego w toku postępowania o udzielenie Zamówienia, </w:t>
      </w:r>
      <w:r w:rsidRPr="00527A00">
        <w:rPr>
          <w:rFonts w:ascii="Arial" w:hAnsi="Arial" w:cs="Arial"/>
          <w:sz w:val="20"/>
          <w:szCs w:val="20"/>
        </w:rPr>
        <w:br/>
        <w:t xml:space="preserve">w tym o odrzuceniu ofert, wykluczeniu Wykonawców czy unieważnieniu postępowania </w:t>
      </w:r>
      <w:r w:rsidR="00E77C4D">
        <w:rPr>
          <w:rFonts w:ascii="Arial" w:hAnsi="Arial" w:cs="Arial"/>
          <w:sz w:val="20"/>
          <w:szCs w:val="20"/>
        </w:rPr>
        <w:t xml:space="preserve">                             </w:t>
      </w:r>
      <w:r w:rsidRPr="00527A00">
        <w:rPr>
          <w:rFonts w:ascii="Arial" w:hAnsi="Arial" w:cs="Arial"/>
          <w:sz w:val="20"/>
          <w:szCs w:val="20"/>
        </w:rPr>
        <w:lastRenderedPageBreak/>
        <w:t xml:space="preserve">są ostateczne i nie podlegają zaskarżeniu. Wykonawcom uczestniczącym w postępowaniu </w:t>
      </w:r>
      <w:r w:rsidR="00E77C4D">
        <w:rPr>
          <w:rFonts w:ascii="Arial" w:hAnsi="Arial" w:cs="Arial"/>
          <w:sz w:val="20"/>
          <w:szCs w:val="20"/>
        </w:rPr>
        <w:t xml:space="preserve">                     </w:t>
      </w:r>
      <w:r w:rsidRPr="00527A00">
        <w:rPr>
          <w:rFonts w:ascii="Arial" w:hAnsi="Arial" w:cs="Arial"/>
          <w:sz w:val="20"/>
          <w:szCs w:val="20"/>
        </w:rPr>
        <w:t xml:space="preserve">jak i mającym zamiar wzięcia udziału w postępowaniu o udzielenie Zamówienia nie przysługują </w:t>
      </w:r>
      <w:r w:rsidRPr="00527A00">
        <w:rPr>
          <w:rFonts w:ascii="Arial" w:hAnsi="Arial" w:cs="Arial"/>
          <w:sz w:val="20"/>
          <w:szCs w:val="20"/>
        </w:rPr>
        <w:br/>
        <w:t xml:space="preserve">w stosunku do Zamawiającego jakiekolwiek roszczenia z tego tytułu. </w:t>
      </w:r>
    </w:p>
    <w:p w14:paraId="787E5ECE" w14:textId="77777777" w:rsidR="00FA3B3D" w:rsidRPr="00EB6867" w:rsidRDefault="00FA3B3D" w:rsidP="000916EF">
      <w:pPr>
        <w:numPr>
          <w:ilvl w:val="0"/>
          <w:numId w:val="72"/>
        </w:numPr>
        <w:suppressAutoHyphens w:val="0"/>
        <w:spacing w:line="360" w:lineRule="auto"/>
        <w:ind w:left="284" w:hanging="568"/>
        <w:jc w:val="both"/>
        <w:rPr>
          <w:rFonts w:ascii="Arial" w:hAnsi="Arial" w:cs="Arial"/>
          <w:b/>
          <w:bCs/>
          <w:sz w:val="20"/>
          <w:szCs w:val="20"/>
        </w:rPr>
      </w:pPr>
      <w:r w:rsidRPr="00EB6867">
        <w:rPr>
          <w:rFonts w:ascii="Arial" w:hAnsi="Arial" w:cs="Arial"/>
          <w:b/>
          <w:sz w:val="20"/>
          <w:szCs w:val="20"/>
          <w:lang w:eastAsia="pl-PL"/>
        </w:rPr>
        <w:t>Postanowienia końcowe.</w:t>
      </w:r>
    </w:p>
    <w:p w14:paraId="23080BA2" w14:textId="77777777" w:rsidR="00546C3C" w:rsidRPr="00546C3C" w:rsidRDefault="00546C3C" w:rsidP="00546C3C">
      <w:pPr>
        <w:suppressAutoHyphens w:val="0"/>
        <w:jc w:val="both"/>
        <w:rPr>
          <w:rFonts w:ascii="Arial" w:hAnsi="Arial" w:cs="Arial"/>
          <w:b/>
          <w:sz w:val="6"/>
          <w:szCs w:val="6"/>
        </w:rPr>
      </w:pPr>
    </w:p>
    <w:p w14:paraId="06B31701" w14:textId="77777777" w:rsidR="00FA3B3D" w:rsidRPr="00DC7BF7" w:rsidRDefault="00FA3B3D" w:rsidP="000916EF">
      <w:pPr>
        <w:pStyle w:val="Akapitzlist"/>
        <w:numPr>
          <w:ilvl w:val="3"/>
          <w:numId w:val="55"/>
        </w:numPr>
        <w:tabs>
          <w:tab w:val="left" w:pos="567"/>
        </w:tabs>
        <w:ind w:left="567" w:hanging="283"/>
        <w:jc w:val="both"/>
        <w:rPr>
          <w:rFonts w:ascii="Arial" w:hAnsi="Arial" w:cs="Arial"/>
          <w:sz w:val="20"/>
          <w:szCs w:val="20"/>
        </w:rPr>
      </w:pPr>
      <w:r w:rsidRPr="00DC7BF7">
        <w:rPr>
          <w:rFonts w:ascii="Arial" w:hAnsi="Arial" w:cs="Arial"/>
          <w:sz w:val="20"/>
          <w:szCs w:val="20"/>
        </w:rPr>
        <w:t>Z tytułu odrzucenia ofert Wykonawcom nie przysługują żadne roszczenia przeciwko Zamawiającemu.</w:t>
      </w:r>
    </w:p>
    <w:p w14:paraId="1F8629FA" w14:textId="77777777" w:rsidR="00924F45" w:rsidRPr="001348FC" w:rsidRDefault="00FA3B3D" w:rsidP="000916EF">
      <w:pPr>
        <w:pStyle w:val="Akapitzlist"/>
        <w:numPr>
          <w:ilvl w:val="3"/>
          <w:numId w:val="55"/>
        </w:numPr>
        <w:tabs>
          <w:tab w:val="left" w:pos="567"/>
        </w:tabs>
        <w:ind w:left="567" w:hanging="283"/>
        <w:jc w:val="both"/>
        <w:rPr>
          <w:rFonts w:ascii="Arial" w:hAnsi="Arial" w:cs="Arial"/>
          <w:sz w:val="20"/>
          <w:szCs w:val="20"/>
        </w:rPr>
      </w:pPr>
      <w:r w:rsidRPr="00DC7BF7">
        <w:rPr>
          <w:rFonts w:ascii="Arial" w:hAnsi="Arial" w:cs="Arial"/>
          <w:sz w:val="20"/>
          <w:szCs w:val="20"/>
        </w:rPr>
        <w:t xml:space="preserve">Wszelkie koszty związane ze sporządzeniem, złożeniem oferty oraz uczestnictwem </w:t>
      </w:r>
      <w:r w:rsidR="004D266A" w:rsidRPr="00DC7BF7">
        <w:rPr>
          <w:rFonts w:ascii="Arial" w:hAnsi="Arial" w:cs="Arial"/>
          <w:sz w:val="20"/>
          <w:szCs w:val="20"/>
        </w:rPr>
        <w:br/>
      </w:r>
      <w:r w:rsidRPr="00DC7BF7">
        <w:rPr>
          <w:rFonts w:ascii="Arial" w:hAnsi="Arial" w:cs="Arial"/>
          <w:sz w:val="20"/>
          <w:szCs w:val="20"/>
        </w:rPr>
        <w:t>w postępowaniu ponosi Wykonawca niezależnie od wyniku postępowania.</w:t>
      </w:r>
    </w:p>
    <w:p w14:paraId="79052087" w14:textId="77777777" w:rsidR="001348FC" w:rsidRDefault="001348FC" w:rsidP="00203CE7">
      <w:pPr>
        <w:jc w:val="both"/>
        <w:rPr>
          <w:rFonts w:ascii="Arial" w:hAnsi="Arial" w:cs="Arial"/>
          <w:b/>
          <w:sz w:val="20"/>
          <w:szCs w:val="20"/>
          <w:u w:val="single"/>
        </w:rPr>
      </w:pPr>
    </w:p>
    <w:p w14:paraId="54BDCA89" w14:textId="77777777" w:rsidR="00E77C4D" w:rsidRDefault="00E77C4D" w:rsidP="00203CE7">
      <w:pPr>
        <w:jc w:val="both"/>
        <w:rPr>
          <w:rFonts w:ascii="Arial" w:hAnsi="Arial" w:cs="Arial"/>
          <w:b/>
          <w:sz w:val="20"/>
          <w:szCs w:val="20"/>
          <w:u w:val="single"/>
        </w:rPr>
      </w:pPr>
    </w:p>
    <w:p w14:paraId="100FCE67" w14:textId="77777777" w:rsidR="00E77C4D" w:rsidRDefault="00E77C4D" w:rsidP="00203CE7">
      <w:pPr>
        <w:jc w:val="both"/>
        <w:rPr>
          <w:rFonts w:ascii="Arial" w:hAnsi="Arial" w:cs="Arial"/>
          <w:b/>
          <w:sz w:val="20"/>
          <w:szCs w:val="20"/>
          <w:u w:val="single"/>
        </w:rPr>
      </w:pPr>
    </w:p>
    <w:p w14:paraId="496DF6B8" w14:textId="451BD1FC" w:rsidR="00E77C4D" w:rsidRDefault="00E77C4D" w:rsidP="00203CE7">
      <w:pPr>
        <w:jc w:val="both"/>
        <w:rPr>
          <w:rFonts w:ascii="Arial" w:hAnsi="Arial" w:cs="Arial"/>
          <w:b/>
          <w:sz w:val="20"/>
          <w:szCs w:val="20"/>
          <w:u w:val="single"/>
        </w:rPr>
      </w:pPr>
    </w:p>
    <w:p w14:paraId="57538644" w14:textId="3A52B0C0" w:rsidR="009D1F7E" w:rsidRDefault="009D1F7E" w:rsidP="00203CE7">
      <w:pPr>
        <w:jc w:val="both"/>
        <w:rPr>
          <w:rFonts w:ascii="Arial" w:hAnsi="Arial" w:cs="Arial"/>
          <w:b/>
          <w:sz w:val="20"/>
          <w:szCs w:val="20"/>
          <w:u w:val="single"/>
        </w:rPr>
      </w:pPr>
    </w:p>
    <w:p w14:paraId="11538B9F" w14:textId="4D200C62" w:rsidR="009D1F7E" w:rsidRDefault="009D1F7E" w:rsidP="00203CE7">
      <w:pPr>
        <w:jc w:val="both"/>
        <w:rPr>
          <w:rFonts w:ascii="Arial" w:hAnsi="Arial" w:cs="Arial"/>
          <w:b/>
          <w:sz w:val="20"/>
          <w:szCs w:val="20"/>
          <w:u w:val="single"/>
        </w:rPr>
      </w:pPr>
    </w:p>
    <w:p w14:paraId="6187D93A" w14:textId="77777777" w:rsidR="009D1F7E" w:rsidRDefault="009D1F7E" w:rsidP="00203CE7">
      <w:pPr>
        <w:jc w:val="both"/>
        <w:rPr>
          <w:rFonts w:ascii="Arial" w:hAnsi="Arial" w:cs="Arial"/>
          <w:b/>
          <w:sz w:val="20"/>
          <w:szCs w:val="20"/>
          <w:u w:val="single"/>
        </w:rPr>
      </w:pPr>
    </w:p>
    <w:p w14:paraId="1A9EDE9E" w14:textId="77777777" w:rsidR="00E77C4D" w:rsidRDefault="00E77C4D" w:rsidP="00203CE7">
      <w:pPr>
        <w:jc w:val="both"/>
        <w:rPr>
          <w:rFonts w:ascii="Arial" w:hAnsi="Arial" w:cs="Arial"/>
          <w:b/>
          <w:sz w:val="20"/>
          <w:szCs w:val="20"/>
          <w:u w:val="single"/>
        </w:rPr>
      </w:pPr>
    </w:p>
    <w:p w14:paraId="5BCF0AD8" w14:textId="77777777" w:rsidR="00796051" w:rsidRPr="00924F45" w:rsidRDefault="00320E32" w:rsidP="00924F45">
      <w:pPr>
        <w:ind w:hanging="284"/>
        <w:jc w:val="both"/>
        <w:rPr>
          <w:rFonts w:ascii="Arial" w:hAnsi="Arial" w:cs="Arial"/>
          <w:b/>
          <w:sz w:val="20"/>
          <w:szCs w:val="20"/>
          <w:u w:val="single"/>
        </w:rPr>
      </w:pPr>
      <w:r w:rsidRPr="00F448A5">
        <w:rPr>
          <w:rFonts w:ascii="Arial" w:hAnsi="Arial" w:cs="Arial"/>
          <w:b/>
          <w:sz w:val="20"/>
          <w:szCs w:val="20"/>
          <w:u w:val="single"/>
        </w:rPr>
        <w:t xml:space="preserve">Załączniki: </w:t>
      </w:r>
    </w:p>
    <w:p w14:paraId="30DFEA32" w14:textId="77777777" w:rsidR="00B83A47" w:rsidRDefault="00B83A47" w:rsidP="00064C53">
      <w:pPr>
        <w:suppressAutoHyphens w:val="0"/>
        <w:spacing w:after="20"/>
        <w:rPr>
          <w:rFonts w:ascii="Arial" w:hAnsi="Arial" w:cs="Arial"/>
          <w:sz w:val="20"/>
          <w:szCs w:val="20"/>
          <w:lang w:eastAsia="pl-PL"/>
        </w:rPr>
      </w:pPr>
    </w:p>
    <w:tbl>
      <w:tblPr>
        <w:tblW w:w="9322" w:type="dxa"/>
        <w:tblLayout w:type="fixed"/>
        <w:tblLook w:val="04A0" w:firstRow="1" w:lastRow="0" w:firstColumn="1" w:lastColumn="0" w:noHBand="0" w:noVBand="1"/>
      </w:tblPr>
      <w:tblGrid>
        <w:gridCol w:w="468"/>
        <w:gridCol w:w="1625"/>
        <w:gridCol w:w="425"/>
        <w:gridCol w:w="6804"/>
      </w:tblGrid>
      <w:tr w:rsidR="00EB6867" w:rsidRPr="00A04F4D" w14:paraId="664C7C4E" w14:textId="77777777" w:rsidTr="00336FD8">
        <w:trPr>
          <w:trHeight w:val="380"/>
        </w:trPr>
        <w:tc>
          <w:tcPr>
            <w:tcW w:w="468" w:type="dxa"/>
            <w:vAlign w:val="center"/>
          </w:tcPr>
          <w:p w14:paraId="19283EF5" w14:textId="77777777" w:rsidR="00EB6867" w:rsidRPr="00924F45" w:rsidRDefault="00EB6867" w:rsidP="000916EF">
            <w:pPr>
              <w:numPr>
                <w:ilvl w:val="0"/>
                <w:numId w:val="96"/>
              </w:numPr>
              <w:tabs>
                <w:tab w:val="num" w:pos="-567"/>
                <w:tab w:val="left" w:pos="1985"/>
                <w:tab w:val="left" w:pos="2268"/>
              </w:tabs>
              <w:suppressAutoHyphens w:val="0"/>
              <w:snapToGrid w:val="0"/>
              <w:ind w:left="360"/>
              <w:jc w:val="center"/>
              <w:rPr>
                <w:rFonts w:ascii="Arial" w:hAnsi="Arial" w:cs="Arial"/>
                <w:sz w:val="20"/>
                <w:szCs w:val="20"/>
              </w:rPr>
            </w:pPr>
          </w:p>
        </w:tc>
        <w:tc>
          <w:tcPr>
            <w:tcW w:w="1625" w:type="dxa"/>
            <w:vAlign w:val="center"/>
            <w:hideMark/>
          </w:tcPr>
          <w:p w14:paraId="3803F8B9" w14:textId="77777777" w:rsidR="00EB6867" w:rsidRPr="00924F45" w:rsidRDefault="00EB6867" w:rsidP="008C2711">
            <w:pPr>
              <w:tabs>
                <w:tab w:val="left" w:pos="358"/>
                <w:tab w:val="left" w:pos="1985"/>
                <w:tab w:val="left" w:pos="2268"/>
              </w:tabs>
              <w:rPr>
                <w:rFonts w:ascii="Arial" w:hAnsi="Arial" w:cs="Arial"/>
                <w:sz w:val="20"/>
                <w:szCs w:val="20"/>
              </w:rPr>
            </w:pPr>
            <w:r w:rsidRPr="00924F45">
              <w:rPr>
                <w:rFonts w:ascii="Arial" w:hAnsi="Arial" w:cs="Arial"/>
                <w:sz w:val="20"/>
                <w:szCs w:val="20"/>
              </w:rPr>
              <w:t>Załącznik nr  1</w:t>
            </w:r>
          </w:p>
        </w:tc>
        <w:tc>
          <w:tcPr>
            <w:tcW w:w="425" w:type="dxa"/>
            <w:vAlign w:val="center"/>
          </w:tcPr>
          <w:p w14:paraId="0B69A222" w14:textId="77777777" w:rsidR="00EB6867" w:rsidRPr="00924F45" w:rsidRDefault="00EB6867" w:rsidP="000916EF">
            <w:pPr>
              <w:numPr>
                <w:ilvl w:val="0"/>
                <w:numId w:val="97"/>
              </w:numPr>
              <w:tabs>
                <w:tab w:val="num" w:pos="0"/>
                <w:tab w:val="left" w:pos="1985"/>
                <w:tab w:val="left" w:pos="2268"/>
              </w:tabs>
              <w:suppressAutoHyphens w:val="0"/>
              <w:snapToGrid w:val="0"/>
              <w:ind w:left="360"/>
              <w:jc w:val="center"/>
              <w:rPr>
                <w:rFonts w:ascii="Arial" w:hAnsi="Arial" w:cs="Arial"/>
                <w:sz w:val="20"/>
                <w:szCs w:val="20"/>
              </w:rPr>
            </w:pPr>
          </w:p>
        </w:tc>
        <w:tc>
          <w:tcPr>
            <w:tcW w:w="6804" w:type="dxa"/>
            <w:vAlign w:val="center"/>
            <w:hideMark/>
          </w:tcPr>
          <w:p w14:paraId="6E7DAC6B" w14:textId="77777777" w:rsidR="00EB6867" w:rsidRPr="00924F45" w:rsidRDefault="00EB6867" w:rsidP="008C2711">
            <w:pPr>
              <w:tabs>
                <w:tab w:val="left" w:pos="358"/>
                <w:tab w:val="left" w:pos="1985"/>
                <w:tab w:val="left" w:pos="2268"/>
              </w:tabs>
              <w:jc w:val="both"/>
              <w:rPr>
                <w:rFonts w:ascii="Arial" w:hAnsi="Arial" w:cs="Arial"/>
                <w:sz w:val="20"/>
                <w:szCs w:val="20"/>
              </w:rPr>
            </w:pPr>
            <w:r w:rsidRPr="00924F45">
              <w:rPr>
                <w:rFonts w:ascii="Arial" w:hAnsi="Arial" w:cs="Arial"/>
                <w:sz w:val="20"/>
                <w:szCs w:val="20"/>
              </w:rPr>
              <w:t>Opis przedmiotu zamówienia.</w:t>
            </w:r>
          </w:p>
        </w:tc>
      </w:tr>
      <w:tr w:rsidR="00EB6867" w:rsidRPr="00A04F4D" w14:paraId="005C3648" w14:textId="77777777" w:rsidTr="00EB6867">
        <w:trPr>
          <w:trHeight w:val="127"/>
        </w:trPr>
        <w:tc>
          <w:tcPr>
            <w:tcW w:w="468" w:type="dxa"/>
            <w:vAlign w:val="center"/>
          </w:tcPr>
          <w:p w14:paraId="1F49AADC" w14:textId="77777777" w:rsidR="00EB6867" w:rsidRPr="00924F45" w:rsidRDefault="00EB6867" w:rsidP="000916EF">
            <w:pPr>
              <w:numPr>
                <w:ilvl w:val="0"/>
                <w:numId w:val="96"/>
              </w:numPr>
              <w:tabs>
                <w:tab w:val="num" w:pos="-567"/>
                <w:tab w:val="left" w:pos="1985"/>
                <w:tab w:val="left" w:pos="2268"/>
              </w:tabs>
              <w:suppressAutoHyphens w:val="0"/>
              <w:snapToGrid w:val="0"/>
              <w:ind w:left="360"/>
              <w:jc w:val="center"/>
              <w:rPr>
                <w:rFonts w:ascii="Arial" w:hAnsi="Arial" w:cs="Arial"/>
                <w:sz w:val="20"/>
                <w:szCs w:val="20"/>
              </w:rPr>
            </w:pPr>
          </w:p>
        </w:tc>
        <w:tc>
          <w:tcPr>
            <w:tcW w:w="1625" w:type="dxa"/>
            <w:vAlign w:val="center"/>
            <w:hideMark/>
          </w:tcPr>
          <w:p w14:paraId="682C6A53" w14:textId="77777777" w:rsidR="00EB6867" w:rsidRPr="00924F45" w:rsidRDefault="00EB6867" w:rsidP="008C2711">
            <w:pPr>
              <w:tabs>
                <w:tab w:val="left" w:pos="358"/>
                <w:tab w:val="left" w:pos="1985"/>
                <w:tab w:val="left" w:pos="2268"/>
              </w:tabs>
              <w:rPr>
                <w:rFonts w:ascii="Arial" w:hAnsi="Arial" w:cs="Arial"/>
                <w:sz w:val="20"/>
                <w:szCs w:val="20"/>
              </w:rPr>
            </w:pPr>
            <w:r w:rsidRPr="00924F45">
              <w:rPr>
                <w:rFonts w:ascii="Arial" w:hAnsi="Arial" w:cs="Arial"/>
                <w:sz w:val="20"/>
                <w:szCs w:val="20"/>
              </w:rPr>
              <w:t>Załącznik nr  2</w:t>
            </w:r>
          </w:p>
        </w:tc>
        <w:tc>
          <w:tcPr>
            <w:tcW w:w="425" w:type="dxa"/>
            <w:vAlign w:val="center"/>
          </w:tcPr>
          <w:p w14:paraId="0AF7D908" w14:textId="77777777" w:rsidR="00EB6867" w:rsidRPr="00924F45" w:rsidRDefault="00EB6867" w:rsidP="000916EF">
            <w:pPr>
              <w:numPr>
                <w:ilvl w:val="0"/>
                <w:numId w:val="97"/>
              </w:numPr>
              <w:tabs>
                <w:tab w:val="num" w:pos="0"/>
                <w:tab w:val="left" w:pos="1985"/>
                <w:tab w:val="left" w:pos="2268"/>
              </w:tabs>
              <w:suppressAutoHyphens w:val="0"/>
              <w:snapToGrid w:val="0"/>
              <w:ind w:left="360"/>
              <w:jc w:val="center"/>
              <w:rPr>
                <w:rFonts w:ascii="Arial" w:hAnsi="Arial" w:cs="Arial"/>
                <w:sz w:val="20"/>
                <w:szCs w:val="20"/>
              </w:rPr>
            </w:pPr>
          </w:p>
        </w:tc>
        <w:tc>
          <w:tcPr>
            <w:tcW w:w="6804" w:type="dxa"/>
            <w:vAlign w:val="center"/>
            <w:hideMark/>
          </w:tcPr>
          <w:p w14:paraId="614DCA71" w14:textId="77777777" w:rsidR="00EB6867" w:rsidRPr="00924F45" w:rsidRDefault="00EB6867" w:rsidP="008C2711">
            <w:pPr>
              <w:tabs>
                <w:tab w:val="left" w:pos="358"/>
                <w:tab w:val="left" w:pos="1985"/>
                <w:tab w:val="left" w:pos="2268"/>
              </w:tabs>
              <w:jc w:val="both"/>
              <w:rPr>
                <w:rFonts w:ascii="Arial" w:hAnsi="Arial" w:cs="Arial"/>
                <w:sz w:val="20"/>
                <w:szCs w:val="20"/>
              </w:rPr>
            </w:pPr>
            <w:r w:rsidRPr="00924F45">
              <w:rPr>
                <w:rFonts w:ascii="Arial" w:hAnsi="Arial" w:cs="Arial"/>
                <w:sz w:val="20"/>
                <w:szCs w:val="20"/>
              </w:rPr>
              <w:t>Formularz ofertowy.</w:t>
            </w:r>
          </w:p>
        </w:tc>
      </w:tr>
      <w:tr w:rsidR="00EB6867" w:rsidRPr="00A04F4D" w14:paraId="0CF4A8C3" w14:textId="77777777" w:rsidTr="00336FD8">
        <w:trPr>
          <w:trHeight w:val="601"/>
        </w:trPr>
        <w:tc>
          <w:tcPr>
            <w:tcW w:w="468" w:type="dxa"/>
            <w:vAlign w:val="center"/>
          </w:tcPr>
          <w:p w14:paraId="6C9B2AD7" w14:textId="77777777" w:rsidR="00EB6867" w:rsidRPr="00924F45" w:rsidRDefault="00EB6867" w:rsidP="000916EF">
            <w:pPr>
              <w:numPr>
                <w:ilvl w:val="0"/>
                <w:numId w:val="96"/>
              </w:numPr>
              <w:tabs>
                <w:tab w:val="num" w:pos="-567"/>
                <w:tab w:val="left" w:pos="1985"/>
                <w:tab w:val="left" w:pos="2268"/>
              </w:tabs>
              <w:suppressAutoHyphens w:val="0"/>
              <w:snapToGrid w:val="0"/>
              <w:ind w:left="360"/>
              <w:jc w:val="center"/>
              <w:rPr>
                <w:rFonts w:ascii="Arial" w:hAnsi="Arial" w:cs="Arial"/>
                <w:sz w:val="20"/>
                <w:szCs w:val="20"/>
              </w:rPr>
            </w:pPr>
          </w:p>
        </w:tc>
        <w:tc>
          <w:tcPr>
            <w:tcW w:w="1625" w:type="dxa"/>
            <w:vAlign w:val="center"/>
            <w:hideMark/>
          </w:tcPr>
          <w:p w14:paraId="17C76D46" w14:textId="77777777" w:rsidR="00EB6867" w:rsidRPr="00924F45" w:rsidRDefault="00EB6867" w:rsidP="008C2711">
            <w:pPr>
              <w:tabs>
                <w:tab w:val="left" w:pos="358"/>
                <w:tab w:val="left" w:pos="1985"/>
                <w:tab w:val="left" w:pos="2268"/>
              </w:tabs>
              <w:rPr>
                <w:rFonts w:ascii="Arial" w:hAnsi="Arial" w:cs="Arial"/>
                <w:sz w:val="20"/>
                <w:szCs w:val="20"/>
              </w:rPr>
            </w:pPr>
            <w:r w:rsidRPr="00924F45">
              <w:rPr>
                <w:rFonts w:ascii="Arial" w:hAnsi="Arial" w:cs="Arial"/>
                <w:sz w:val="20"/>
                <w:szCs w:val="20"/>
              </w:rPr>
              <w:t>Załącznik nr  3</w:t>
            </w:r>
          </w:p>
        </w:tc>
        <w:tc>
          <w:tcPr>
            <w:tcW w:w="425" w:type="dxa"/>
            <w:vAlign w:val="center"/>
          </w:tcPr>
          <w:p w14:paraId="58B7DF55" w14:textId="77777777" w:rsidR="00EB6867" w:rsidRPr="00924F45" w:rsidRDefault="00EB6867" w:rsidP="000916EF">
            <w:pPr>
              <w:numPr>
                <w:ilvl w:val="0"/>
                <w:numId w:val="97"/>
              </w:numPr>
              <w:tabs>
                <w:tab w:val="num" w:pos="0"/>
                <w:tab w:val="left" w:pos="1985"/>
                <w:tab w:val="left" w:pos="2268"/>
              </w:tabs>
              <w:suppressAutoHyphens w:val="0"/>
              <w:snapToGrid w:val="0"/>
              <w:ind w:left="360"/>
              <w:jc w:val="center"/>
              <w:rPr>
                <w:rFonts w:ascii="Arial" w:hAnsi="Arial" w:cs="Arial"/>
                <w:sz w:val="20"/>
                <w:szCs w:val="20"/>
              </w:rPr>
            </w:pPr>
          </w:p>
        </w:tc>
        <w:tc>
          <w:tcPr>
            <w:tcW w:w="6804" w:type="dxa"/>
            <w:vAlign w:val="center"/>
            <w:hideMark/>
          </w:tcPr>
          <w:p w14:paraId="20FFB5F8" w14:textId="77777777" w:rsidR="00EB6867" w:rsidRPr="00924F45" w:rsidRDefault="00EB6867" w:rsidP="008C2711">
            <w:pPr>
              <w:tabs>
                <w:tab w:val="left" w:pos="1560"/>
                <w:tab w:val="left" w:pos="1985"/>
              </w:tabs>
              <w:suppressAutoHyphens w:val="0"/>
              <w:jc w:val="both"/>
              <w:rPr>
                <w:rFonts w:ascii="Arial" w:hAnsi="Arial" w:cs="Arial"/>
                <w:sz w:val="20"/>
                <w:szCs w:val="20"/>
              </w:rPr>
            </w:pPr>
            <w:r w:rsidRPr="00924F45">
              <w:rPr>
                <w:rFonts w:ascii="Arial" w:hAnsi="Arial" w:cs="Arial"/>
                <w:sz w:val="20"/>
                <w:szCs w:val="20"/>
              </w:rPr>
              <w:t xml:space="preserve">Wykaz spełnienia istotnych dla Zamawiającego parametrów </w:t>
            </w:r>
            <w:proofErr w:type="spellStart"/>
            <w:r w:rsidRPr="00924F45">
              <w:rPr>
                <w:rFonts w:ascii="Arial" w:hAnsi="Arial" w:cs="Arial"/>
                <w:sz w:val="20"/>
                <w:szCs w:val="20"/>
              </w:rPr>
              <w:t>techniczno</w:t>
            </w:r>
            <w:proofErr w:type="spellEnd"/>
            <w:r w:rsidRPr="00924F45">
              <w:rPr>
                <w:rFonts w:ascii="Arial" w:hAnsi="Arial" w:cs="Arial"/>
                <w:sz w:val="20"/>
                <w:szCs w:val="20"/>
              </w:rPr>
              <w:t xml:space="preserve"> - użytkowych oraz wymaganych dokumentów przedmiotu zamówienia,</w:t>
            </w:r>
          </w:p>
        </w:tc>
      </w:tr>
      <w:tr w:rsidR="00EB6867" w:rsidRPr="00A04F4D" w14:paraId="4FD58585" w14:textId="77777777" w:rsidTr="00336FD8">
        <w:trPr>
          <w:trHeight w:val="567"/>
        </w:trPr>
        <w:tc>
          <w:tcPr>
            <w:tcW w:w="468" w:type="dxa"/>
            <w:vAlign w:val="center"/>
          </w:tcPr>
          <w:p w14:paraId="20FB0720" w14:textId="77777777" w:rsidR="00EB6867" w:rsidRPr="00924F45" w:rsidRDefault="00EB6867" w:rsidP="000916EF">
            <w:pPr>
              <w:numPr>
                <w:ilvl w:val="0"/>
                <w:numId w:val="96"/>
              </w:numPr>
              <w:tabs>
                <w:tab w:val="num" w:pos="-567"/>
                <w:tab w:val="left" w:pos="1985"/>
                <w:tab w:val="left" w:pos="2268"/>
              </w:tabs>
              <w:suppressAutoHyphens w:val="0"/>
              <w:snapToGrid w:val="0"/>
              <w:ind w:left="360"/>
              <w:jc w:val="center"/>
              <w:rPr>
                <w:rFonts w:ascii="Arial" w:hAnsi="Arial" w:cs="Arial"/>
                <w:sz w:val="20"/>
                <w:szCs w:val="20"/>
              </w:rPr>
            </w:pPr>
          </w:p>
        </w:tc>
        <w:tc>
          <w:tcPr>
            <w:tcW w:w="1625" w:type="dxa"/>
            <w:vAlign w:val="center"/>
          </w:tcPr>
          <w:p w14:paraId="594D18A3" w14:textId="77777777" w:rsidR="00EB6867" w:rsidRPr="00924F45" w:rsidRDefault="00EB6867" w:rsidP="00EB6867">
            <w:pPr>
              <w:tabs>
                <w:tab w:val="left" w:pos="358"/>
                <w:tab w:val="left" w:pos="1985"/>
                <w:tab w:val="left" w:pos="2268"/>
              </w:tabs>
              <w:rPr>
                <w:rFonts w:ascii="Arial" w:hAnsi="Arial" w:cs="Arial"/>
                <w:sz w:val="20"/>
                <w:szCs w:val="20"/>
              </w:rPr>
            </w:pPr>
            <w:r w:rsidRPr="00924F45">
              <w:rPr>
                <w:rFonts w:ascii="Arial" w:hAnsi="Arial" w:cs="Arial"/>
                <w:sz w:val="20"/>
                <w:szCs w:val="20"/>
              </w:rPr>
              <w:t xml:space="preserve">Załącznik nr  </w:t>
            </w:r>
            <w:r w:rsidR="00BA3A08">
              <w:rPr>
                <w:rFonts w:ascii="Arial" w:hAnsi="Arial" w:cs="Arial"/>
                <w:sz w:val="20"/>
                <w:szCs w:val="20"/>
              </w:rPr>
              <w:t>4</w:t>
            </w:r>
          </w:p>
        </w:tc>
        <w:tc>
          <w:tcPr>
            <w:tcW w:w="425" w:type="dxa"/>
            <w:vAlign w:val="center"/>
          </w:tcPr>
          <w:p w14:paraId="7DB70006" w14:textId="77777777" w:rsidR="00EB6867" w:rsidRPr="00924F45" w:rsidRDefault="00EB6867" w:rsidP="000916EF">
            <w:pPr>
              <w:numPr>
                <w:ilvl w:val="0"/>
                <w:numId w:val="97"/>
              </w:numPr>
              <w:tabs>
                <w:tab w:val="num" w:pos="0"/>
                <w:tab w:val="left" w:pos="1985"/>
                <w:tab w:val="left" w:pos="2268"/>
              </w:tabs>
              <w:suppressAutoHyphens w:val="0"/>
              <w:snapToGrid w:val="0"/>
              <w:ind w:left="360"/>
              <w:jc w:val="center"/>
              <w:rPr>
                <w:rFonts w:ascii="Arial" w:hAnsi="Arial" w:cs="Arial"/>
                <w:sz w:val="20"/>
                <w:szCs w:val="20"/>
              </w:rPr>
            </w:pPr>
          </w:p>
        </w:tc>
        <w:tc>
          <w:tcPr>
            <w:tcW w:w="6804" w:type="dxa"/>
            <w:vAlign w:val="center"/>
          </w:tcPr>
          <w:p w14:paraId="7088EC13" w14:textId="77777777" w:rsidR="00EB6867" w:rsidRPr="00924F45" w:rsidRDefault="00EB6867" w:rsidP="00EB6867">
            <w:pPr>
              <w:jc w:val="both"/>
              <w:rPr>
                <w:rFonts w:ascii="Arial" w:hAnsi="Arial" w:cs="Arial"/>
                <w:sz w:val="20"/>
                <w:szCs w:val="20"/>
              </w:rPr>
            </w:pPr>
            <w:r w:rsidRPr="00924F45">
              <w:rPr>
                <w:rFonts w:ascii="Arial" w:hAnsi="Arial" w:cs="Arial"/>
                <w:sz w:val="20"/>
                <w:szCs w:val="20"/>
              </w:rPr>
              <w:t xml:space="preserve">Oświadczenie Wykonawcy </w:t>
            </w:r>
            <w:r w:rsidRPr="00924F45">
              <w:rPr>
                <w:rFonts w:ascii="Arial" w:hAnsi="Arial" w:cs="Arial"/>
                <w:iCs/>
                <w:sz w:val="20"/>
                <w:szCs w:val="20"/>
              </w:rPr>
              <w:t>o posiadaniu statusu M/S/D przedsiębiorcy,</w:t>
            </w:r>
            <w:r w:rsidRPr="00924F45">
              <w:rPr>
                <w:rFonts w:ascii="Arial" w:hAnsi="Arial" w:cs="Arial"/>
                <w:sz w:val="20"/>
                <w:szCs w:val="20"/>
              </w:rPr>
              <w:t xml:space="preserve"> </w:t>
            </w:r>
            <w:r w:rsidR="00924F45">
              <w:rPr>
                <w:rFonts w:ascii="Arial" w:hAnsi="Arial" w:cs="Arial"/>
                <w:sz w:val="20"/>
                <w:szCs w:val="20"/>
              </w:rPr>
              <w:t xml:space="preserve">                  </w:t>
            </w:r>
            <w:r w:rsidRPr="00924F45">
              <w:rPr>
                <w:rFonts w:ascii="Arial" w:hAnsi="Arial" w:cs="Arial"/>
                <w:sz w:val="20"/>
                <w:szCs w:val="20"/>
              </w:rPr>
              <w:t>nr NIP  i adresu właściwego urzędu skarbowego</w:t>
            </w:r>
          </w:p>
        </w:tc>
      </w:tr>
      <w:tr w:rsidR="00EB6867" w:rsidRPr="00A04F4D" w14:paraId="067B4DD5" w14:textId="77777777" w:rsidTr="00336FD8">
        <w:trPr>
          <w:trHeight w:val="433"/>
        </w:trPr>
        <w:tc>
          <w:tcPr>
            <w:tcW w:w="468" w:type="dxa"/>
            <w:vAlign w:val="center"/>
          </w:tcPr>
          <w:p w14:paraId="4D701974" w14:textId="77777777" w:rsidR="00EB6867" w:rsidRPr="00924F45" w:rsidRDefault="00EB6867" w:rsidP="000916EF">
            <w:pPr>
              <w:numPr>
                <w:ilvl w:val="0"/>
                <w:numId w:val="96"/>
              </w:numPr>
              <w:tabs>
                <w:tab w:val="num" w:pos="-567"/>
                <w:tab w:val="left" w:pos="1985"/>
                <w:tab w:val="left" w:pos="2268"/>
              </w:tabs>
              <w:suppressAutoHyphens w:val="0"/>
              <w:snapToGrid w:val="0"/>
              <w:ind w:left="360"/>
              <w:jc w:val="center"/>
              <w:rPr>
                <w:rFonts w:ascii="Arial" w:hAnsi="Arial" w:cs="Arial"/>
                <w:sz w:val="20"/>
                <w:szCs w:val="20"/>
              </w:rPr>
            </w:pPr>
          </w:p>
        </w:tc>
        <w:tc>
          <w:tcPr>
            <w:tcW w:w="1625" w:type="dxa"/>
            <w:vAlign w:val="center"/>
          </w:tcPr>
          <w:p w14:paraId="608D64AF" w14:textId="77777777" w:rsidR="00EB6867" w:rsidRPr="00924F45" w:rsidRDefault="00EB6867" w:rsidP="00EB6867">
            <w:pPr>
              <w:tabs>
                <w:tab w:val="left" w:pos="358"/>
                <w:tab w:val="left" w:pos="1985"/>
                <w:tab w:val="left" w:pos="2268"/>
              </w:tabs>
              <w:rPr>
                <w:rFonts w:ascii="Arial" w:hAnsi="Arial" w:cs="Arial"/>
                <w:sz w:val="20"/>
                <w:szCs w:val="20"/>
              </w:rPr>
            </w:pPr>
            <w:r w:rsidRPr="00924F45">
              <w:rPr>
                <w:rFonts w:ascii="Arial" w:hAnsi="Arial" w:cs="Arial"/>
                <w:sz w:val="20"/>
                <w:szCs w:val="20"/>
              </w:rPr>
              <w:t xml:space="preserve">Załącznik nr  </w:t>
            </w:r>
            <w:r w:rsidR="00BA3A08">
              <w:rPr>
                <w:rFonts w:ascii="Arial" w:hAnsi="Arial" w:cs="Arial"/>
                <w:sz w:val="20"/>
                <w:szCs w:val="20"/>
              </w:rPr>
              <w:t>5</w:t>
            </w:r>
          </w:p>
        </w:tc>
        <w:tc>
          <w:tcPr>
            <w:tcW w:w="425" w:type="dxa"/>
            <w:vAlign w:val="center"/>
          </w:tcPr>
          <w:p w14:paraId="2B5C7CD8" w14:textId="77777777" w:rsidR="00EB6867" w:rsidRPr="00924F45" w:rsidRDefault="00EB6867" w:rsidP="000916EF">
            <w:pPr>
              <w:numPr>
                <w:ilvl w:val="0"/>
                <w:numId w:val="97"/>
              </w:numPr>
              <w:tabs>
                <w:tab w:val="num" w:pos="0"/>
                <w:tab w:val="left" w:pos="1985"/>
                <w:tab w:val="left" w:pos="2268"/>
              </w:tabs>
              <w:suppressAutoHyphens w:val="0"/>
              <w:snapToGrid w:val="0"/>
              <w:ind w:left="360"/>
              <w:jc w:val="center"/>
              <w:rPr>
                <w:rFonts w:ascii="Arial" w:hAnsi="Arial" w:cs="Arial"/>
                <w:sz w:val="20"/>
                <w:szCs w:val="20"/>
              </w:rPr>
            </w:pPr>
          </w:p>
        </w:tc>
        <w:tc>
          <w:tcPr>
            <w:tcW w:w="6804" w:type="dxa"/>
            <w:vAlign w:val="center"/>
          </w:tcPr>
          <w:p w14:paraId="162E3A32" w14:textId="77777777" w:rsidR="00EB6867" w:rsidRPr="00924F45" w:rsidRDefault="00EB6867" w:rsidP="00EB6867">
            <w:pPr>
              <w:jc w:val="both"/>
              <w:rPr>
                <w:rFonts w:ascii="Arial" w:hAnsi="Arial" w:cs="Arial"/>
                <w:sz w:val="20"/>
                <w:szCs w:val="20"/>
              </w:rPr>
            </w:pPr>
            <w:r w:rsidRPr="00924F45">
              <w:rPr>
                <w:rFonts w:ascii="Arial" w:hAnsi="Arial" w:cs="Arial"/>
                <w:sz w:val="20"/>
                <w:szCs w:val="20"/>
              </w:rPr>
              <w:t>Oświadczenie  Wykonawcy wspólnie ubiegającego się o zamówienie.</w:t>
            </w:r>
          </w:p>
        </w:tc>
      </w:tr>
      <w:tr w:rsidR="00EB6867" w:rsidRPr="00A04F4D" w14:paraId="76F18F2E" w14:textId="77777777" w:rsidTr="00EB6867">
        <w:trPr>
          <w:trHeight w:val="260"/>
        </w:trPr>
        <w:tc>
          <w:tcPr>
            <w:tcW w:w="468" w:type="dxa"/>
            <w:vAlign w:val="center"/>
          </w:tcPr>
          <w:p w14:paraId="4365AAA9" w14:textId="77777777" w:rsidR="00EB6867" w:rsidRPr="00924F45" w:rsidRDefault="00EB6867" w:rsidP="000916EF">
            <w:pPr>
              <w:numPr>
                <w:ilvl w:val="0"/>
                <w:numId w:val="96"/>
              </w:numPr>
              <w:tabs>
                <w:tab w:val="num" w:pos="-567"/>
                <w:tab w:val="left" w:pos="1985"/>
                <w:tab w:val="left" w:pos="2268"/>
              </w:tabs>
              <w:suppressAutoHyphens w:val="0"/>
              <w:snapToGrid w:val="0"/>
              <w:ind w:left="360"/>
              <w:jc w:val="center"/>
              <w:rPr>
                <w:rFonts w:ascii="Arial" w:hAnsi="Arial" w:cs="Arial"/>
                <w:sz w:val="20"/>
                <w:szCs w:val="20"/>
              </w:rPr>
            </w:pPr>
          </w:p>
        </w:tc>
        <w:tc>
          <w:tcPr>
            <w:tcW w:w="1625" w:type="dxa"/>
            <w:vAlign w:val="center"/>
            <w:hideMark/>
          </w:tcPr>
          <w:p w14:paraId="2E50FDC5" w14:textId="77777777" w:rsidR="00EB6867" w:rsidRPr="00924F45" w:rsidRDefault="00EB6867" w:rsidP="008C2711">
            <w:pPr>
              <w:tabs>
                <w:tab w:val="left" w:pos="358"/>
                <w:tab w:val="left" w:pos="1985"/>
                <w:tab w:val="left" w:pos="2268"/>
              </w:tabs>
              <w:rPr>
                <w:rFonts w:ascii="Arial" w:hAnsi="Arial" w:cs="Arial"/>
                <w:sz w:val="20"/>
                <w:szCs w:val="20"/>
              </w:rPr>
            </w:pPr>
            <w:r w:rsidRPr="00924F45">
              <w:rPr>
                <w:rFonts w:ascii="Arial" w:hAnsi="Arial" w:cs="Arial"/>
                <w:sz w:val="20"/>
                <w:szCs w:val="20"/>
              </w:rPr>
              <w:t xml:space="preserve">Załącznik nr  </w:t>
            </w:r>
            <w:r w:rsidR="00BA3A08">
              <w:rPr>
                <w:rFonts w:ascii="Arial" w:hAnsi="Arial" w:cs="Arial"/>
                <w:sz w:val="20"/>
                <w:szCs w:val="20"/>
              </w:rPr>
              <w:t>6</w:t>
            </w:r>
          </w:p>
        </w:tc>
        <w:tc>
          <w:tcPr>
            <w:tcW w:w="425" w:type="dxa"/>
            <w:vAlign w:val="center"/>
          </w:tcPr>
          <w:p w14:paraId="74244960" w14:textId="77777777" w:rsidR="00EB6867" w:rsidRPr="00924F45" w:rsidRDefault="00EB6867" w:rsidP="000916EF">
            <w:pPr>
              <w:numPr>
                <w:ilvl w:val="0"/>
                <w:numId w:val="97"/>
              </w:numPr>
              <w:tabs>
                <w:tab w:val="num" w:pos="0"/>
                <w:tab w:val="left" w:pos="1985"/>
                <w:tab w:val="left" w:pos="2268"/>
              </w:tabs>
              <w:suppressAutoHyphens w:val="0"/>
              <w:snapToGrid w:val="0"/>
              <w:ind w:left="360"/>
              <w:jc w:val="center"/>
              <w:rPr>
                <w:rFonts w:ascii="Arial" w:hAnsi="Arial" w:cs="Arial"/>
                <w:sz w:val="20"/>
                <w:szCs w:val="20"/>
              </w:rPr>
            </w:pPr>
          </w:p>
        </w:tc>
        <w:tc>
          <w:tcPr>
            <w:tcW w:w="6804" w:type="dxa"/>
            <w:vAlign w:val="center"/>
            <w:hideMark/>
          </w:tcPr>
          <w:p w14:paraId="2F1FEDC6" w14:textId="77777777" w:rsidR="00EB6867" w:rsidRPr="00924F45" w:rsidRDefault="00EB6867" w:rsidP="008C2711">
            <w:pPr>
              <w:tabs>
                <w:tab w:val="left" w:pos="1985"/>
                <w:tab w:val="left" w:pos="2127"/>
                <w:tab w:val="left" w:pos="2268"/>
              </w:tabs>
              <w:ind w:left="1985" w:hanging="1985"/>
              <w:jc w:val="both"/>
              <w:rPr>
                <w:rFonts w:ascii="Arial" w:hAnsi="Arial" w:cs="Arial"/>
                <w:sz w:val="20"/>
                <w:szCs w:val="20"/>
              </w:rPr>
            </w:pPr>
            <w:r w:rsidRPr="00924F45">
              <w:rPr>
                <w:rFonts w:ascii="Arial" w:hAnsi="Arial" w:cs="Arial"/>
                <w:sz w:val="20"/>
                <w:szCs w:val="20"/>
              </w:rPr>
              <w:t>Istotne postanowienia, które zostaną wprowadzone do umowy.</w:t>
            </w:r>
          </w:p>
        </w:tc>
      </w:tr>
    </w:tbl>
    <w:p w14:paraId="2C0ED824" w14:textId="77777777" w:rsidR="00CF713A" w:rsidRDefault="00CF713A" w:rsidP="00064C53">
      <w:pPr>
        <w:suppressAutoHyphens w:val="0"/>
        <w:spacing w:after="20"/>
        <w:rPr>
          <w:rFonts w:ascii="Arial" w:hAnsi="Arial" w:cs="Arial"/>
          <w:sz w:val="20"/>
          <w:szCs w:val="20"/>
          <w:lang w:eastAsia="pl-PL"/>
        </w:rPr>
      </w:pPr>
    </w:p>
    <w:p w14:paraId="50869D71" w14:textId="77777777" w:rsidR="00CF713A" w:rsidRDefault="00CF713A" w:rsidP="00064C53">
      <w:pPr>
        <w:suppressAutoHyphens w:val="0"/>
        <w:spacing w:after="20"/>
        <w:rPr>
          <w:rFonts w:ascii="Arial" w:hAnsi="Arial" w:cs="Arial"/>
          <w:sz w:val="20"/>
          <w:szCs w:val="20"/>
          <w:lang w:eastAsia="pl-PL"/>
        </w:rPr>
      </w:pPr>
    </w:p>
    <w:p w14:paraId="5752D303" w14:textId="77777777" w:rsidR="00CF713A" w:rsidRDefault="00CF713A" w:rsidP="00064C53">
      <w:pPr>
        <w:suppressAutoHyphens w:val="0"/>
        <w:spacing w:after="20"/>
        <w:rPr>
          <w:rFonts w:ascii="Arial" w:hAnsi="Arial" w:cs="Arial"/>
          <w:sz w:val="20"/>
          <w:szCs w:val="20"/>
          <w:lang w:eastAsia="pl-PL"/>
        </w:rPr>
      </w:pPr>
    </w:p>
    <w:p w14:paraId="1F760790" w14:textId="77777777" w:rsidR="00CF713A" w:rsidRDefault="00CF713A" w:rsidP="00064C53">
      <w:pPr>
        <w:suppressAutoHyphens w:val="0"/>
        <w:spacing w:after="20"/>
        <w:rPr>
          <w:rFonts w:ascii="Arial" w:hAnsi="Arial" w:cs="Arial"/>
          <w:sz w:val="20"/>
          <w:szCs w:val="20"/>
          <w:lang w:eastAsia="pl-PL"/>
        </w:rPr>
      </w:pPr>
    </w:p>
    <w:p w14:paraId="0E0CE141" w14:textId="77777777" w:rsidR="00CF713A" w:rsidRDefault="00CF713A" w:rsidP="00064C53">
      <w:pPr>
        <w:suppressAutoHyphens w:val="0"/>
        <w:spacing w:after="20"/>
        <w:rPr>
          <w:rFonts w:ascii="Arial" w:hAnsi="Arial" w:cs="Arial"/>
          <w:sz w:val="20"/>
          <w:szCs w:val="20"/>
          <w:lang w:eastAsia="pl-PL"/>
        </w:rPr>
      </w:pPr>
    </w:p>
    <w:p w14:paraId="1F2A2819" w14:textId="77777777" w:rsidR="00CF713A" w:rsidRDefault="00CF713A" w:rsidP="00064C53">
      <w:pPr>
        <w:suppressAutoHyphens w:val="0"/>
        <w:spacing w:after="20"/>
        <w:rPr>
          <w:rFonts w:ascii="Arial" w:hAnsi="Arial" w:cs="Arial"/>
          <w:sz w:val="20"/>
          <w:szCs w:val="20"/>
          <w:lang w:eastAsia="pl-PL"/>
        </w:rPr>
      </w:pPr>
    </w:p>
    <w:p w14:paraId="2F510460" w14:textId="77777777" w:rsidR="00CF713A" w:rsidRDefault="00CF713A" w:rsidP="00064C53">
      <w:pPr>
        <w:suppressAutoHyphens w:val="0"/>
        <w:spacing w:after="20"/>
        <w:rPr>
          <w:rFonts w:ascii="Arial" w:hAnsi="Arial" w:cs="Arial"/>
          <w:sz w:val="20"/>
          <w:szCs w:val="20"/>
          <w:lang w:eastAsia="pl-PL"/>
        </w:rPr>
      </w:pPr>
    </w:p>
    <w:p w14:paraId="5221A0AE" w14:textId="33A566CE" w:rsidR="00CF713A" w:rsidRDefault="00CF713A" w:rsidP="00064C53">
      <w:pPr>
        <w:suppressAutoHyphens w:val="0"/>
        <w:spacing w:after="20"/>
        <w:rPr>
          <w:rFonts w:ascii="Arial" w:hAnsi="Arial" w:cs="Arial"/>
          <w:sz w:val="20"/>
          <w:szCs w:val="20"/>
          <w:lang w:eastAsia="pl-PL"/>
        </w:rPr>
      </w:pPr>
    </w:p>
    <w:p w14:paraId="6B65B36B" w14:textId="37A0EDC2" w:rsidR="009D1F7E" w:rsidRDefault="009D1F7E" w:rsidP="00064C53">
      <w:pPr>
        <w:suppressAutoHyphens w:val="0"/>
        <w:spacing w:after="20"/>
        <w:rPr>
          <w:rFonts w:ascii="Arial" w:hAnsi="Arial" w:cs="Arial"/>
          <w:sz w:val="20"/>
          <w:szCs w:val="20"/>
          <w:lang w:eastAsia="pl-PL"/>
        </w:rPr>
      </w:pPr>
    </w:p>
    <w:p w14:paraId="33CDF5E2" w14:textId="7F5EA0BC" w:rsidR="009D1F7E" w:rsidRDefault="009D1F7E" w:rsidP="00064C53">
      <w:pPr>
        <w:suppressAutoHyphens w:val="0"/>
        <w:spacing w:after="20"/>
        <w:rPr>
          <w:rFonts w:ascii="Arial" w:hAnsi="Arial" w:cs="Arial"/>
          <w:sz w:val="20"/>
          <w:szCs w:val="20"/>
          <w:lang w:eastAsia="pl-PL"/>
        </w:rPr>
      </w:pPr>
    </w:p>
    <w:p w14:paraId="6C4950FE" w14:textId="53B5147D" w:rsidR="009D1F7E" w:rsidRDefault="009D1F7E" w:rsidP="00064C53">
      <w:pPr>
        <w:suppressAutoHyphens w:val="0"/>
        <w:spacing w:after="20"/>
        <w:rPr>
          <w:rFonts w:ascii="Arial" w:hAnsi="Arial" w:cs="Arial"/>
          <w:sz w:val="20"/>
          <w:szCs w:val="20"/>
          <w:lang w:eastAsia="pl-PL"/>
        </w:rPr>
      </w:pPr>
    </w:p>
    <w:p w14:paraId="64DFCEC2" w14:textId="790BD006" w:rsidR="009D1F7E" w:rsidRDefault="009D1F7E" w:rsidP="00064C53">
      <w:pPr>
        <w:suppressAutoHyphens w:val="0"/>
        <w:spacing w:after="20"/>
        <w:rPr>
          <w:rFonts w:ascii="Arial" w:hAnsi="Arial" w:cs="Arial"/>
          <w:sz w:val="20"/>
          <w:szCs w:val="20"/>
          <w:lang w:eastAsia="pl-PL"/>
        </w:rPr>
      </w:pPr>
    </w:p>
    <w:p w14:paraId="5538776E" w14:textId="724A9D89" w:rsidR="009D1F7E" w:rsidRDefault="009D1F7E" w:rsidP="00064C53">
      <w:pPr>
        <w:suppressAutoHyphens w:val="0"/>
        <w:spacing w:after="20"/>
        <w:rPr>
          <w:rFonts w:ascii="Arial" w:hAnsi="Arial" w:cs="Arial"/>
          <w:sz w:val="20"/>
          <w:szCs w:val="20"/>
          <w:lang w:eastAsia="pl-PL"/>
        </w:rPr>
      </w:pPr>
    </w:p>
    <w:p w14:paraId="338A8429" w14:textId="3F8D0110" w:rsidR="009D1F7E" w:rsidRDefault="009D1F7E" w:rsidP="00064C53">
      <w:pPr>
        <w:suppressAutoHyphens w:val="0"/>
        <w:spacing w:after="20"/>
        <w:rPr>
          <w:rFonts w:ascii="Arial" w:hAnsi="Arial" w:cs="Arial"/>
          <w:sz w:val="20"/>
          <w:szCs w:val="20"/>
          <w:lang w:eastAsia="pl-PL"/>
        </w:rPr>
      </w:pPr>
    </w:p>
    <w:p w14:paraId="1F6EA220" w14:textId="724E5AE5" w:rsidR="008E239C" w:rsidRDefault="008E239C" w:rsidP="00064C53">
      <w:pPr>
        <w:suppressAutoHyphens w:val="0"/>
        <w:spacing w:after="20"/>
        <w:rPr>
          <w:rFonts w:ascii="Arial" w:hAnsi="Arial" w:cs="Arial"/>
          <w:sz w:val="20"/>
          <w:szCs w:val="20"/>
          <w:lang w:eastAsia="pl-PL"/>
        </w:rPr>
      </w:pPr>
    </w:p>
    <w:p w14:paraId="43020903" w14:textId="4020A1D0" w:rsidR="008E239C" w:rsidRDefault="008E239C" w:rsidP="00064C53">
      <w:pPr>
        <w:suppressAutoHyphens w:val="0"/>
        <w:spacing w:after="20"/>
        <w:rPr>
          <w:rFonts w:ascii="Arial" w:hAnsi="Arial" w:cs="Arial"/>
          <w:sz w:val="20"/>
          <w:szCs w:val="20"/>
          <w:lang w:eastAsia="pl-PL"/>
        </w:rPr>
      </w:pPr>
    </w:p>
    <w:p w14:paraId="3EEC8DB7" w14:textId="14058791" w:rsidR="008E239C" w:rsidRDefault="008E239C" w:rsidP="00064C53">
      <w:pPr>
        <w:suppressAutoHyphens w:val="0"/>
        <w:spacing w:after="20"/>
        <w:rPr>
          <w:rFonts w:ascii="Arial" w:hAnsi="Arial" w:cs="Arial"/>
          <w:sz w:val="20"/>
          <w:szCs w:val="20"/>
          <w:lang w:eastAsia="pl-PL"/>
        </w:rPr>
      </w:pPr>
    </w:p>
    <w:p w14:paraId="332E703C" w14:textId="17948E3B" w:rsidR="008E239C" w:rsidRDefault="008E239C" w:rsidP="00064C53">
      <w:pPr>
        <w:suppressAutoHyphens w:val="0"/>
        <w:spacing w:after="20"/>
        <w:rPr>
          <w:rFonts w:ascii="Arial" w:hAnsi="Arial" w:cs="Arial"/>
          <w:sz w:val="20"/>
          <w:szCs w:val="20"/>
          <w:lang w:eastAsia="pl-PL"/>
        </w:rPr>
      </w:pPr>
    </w:p>
    <w:p w14:paraId="39213E82" w14:textId="4B67C93B" w:rsidR="008E239C" w:rsidRDefault="008E239C" w:rsidP="00064C53">
      <w:pPr>
        <w:suppressAutoHyphens w:val="0"/>
        <w:spacing w:after="20"/>
        <w:rPr>
          <w:rFonts w:ascii="Arial" w:hAnsi="Arial" w:cs="Arial"/>
          <w:sz w:val="20"/>
          <w:szCs w:val="20"/>
          <w:lang w:eastAsia="pl-PL"/>
        </w:rPr>
      </w:pPr>
    </w:p>
    <w:p w14:paraId="679FCBA0" w14:textId="7853A83E" w:rsidR="008E239C" w:rsidRDefault="008E239C" w:rsidP="00064C53">
      <w:pPr>
        <w:suppressAutoHyphens w:val="0"/>
        <w:spacing w:after="20"/>
        <w:rPr>
          <w:rFonts w:ascii="Arial" w:hAnsi="Arial" w:cs="Arial"/>
          <w:sz w:val="20"/>
          <w:szCs w:val="20"/>
          <w:lang w:eastAsia="pl-PL"/>
        </w:rPr>
      </w:pPr>
    </w:p>
    <w:p w14:paraId="3C6A3AAD" w14:textId="5259C4E8" w:rsidR="008E239C" w:rsidRDefault="008E239C" w:rsidP="00064C53">
      <w:pPr>
        <w:suppressAutoHyphens w:val="0"/>
        <w:spacing w:after="20"/>
        <w:rPr>
          <w:rFonts w:ascii="Arial" w:hAnsi="Arial" w:cs="Arial"/>
          <w:sz w:val="20"/>
          <w:szCs w:val="20"/>
          <w:lang w:eastAsia="pl-PL"/>
        </w:rPr>
      </w:pPr>
    </w:p>
    <w:p w14:paraId="58E3CBC0" w14:textId="360C6BED" w:rsidR="008E239C" w:rsidRDefault="008E239C" w:rsidP="00064C53">
      <w:pPr>
        <w:suppressAutoHyphens w:val="0"/>
        <w:spacing w:after="20"/>
        <w:rPr>
          <w:rFonts w:ascii="Arial" w:hAnsi="Arial" w:cs="Arial"/>
          <w:sz w:val="20"/>
          <w:szCs w:val="20"/>
          <w:lang w:eastAsia="pl-PL"/>
        </w:rPr>
      </w:pPr>
    </w:p>
    <w:p w14:paraId="15954183" w14:textId="19FEECF9" w:rsidR="008E239C" w:rsidRDefault="008E239C" w:rsidP="00064C53">
      <w:pPr>
        <w:suppressAutoHyphens w:val="0"/>
        <w:spacing w:after="20"/>
        <w:rPr>
          <w:rFonts w:ascii="Arial" w:hAnsi="Arial" w:cs="Arial"/>
          <w:sz w:val="20"/>
          <w:szCs w:val="20"/>
          <w:lang w:eastAsia="pl-PL"/>
        </w:rPr>
      </w:pPr>
    </w:p>
    <w:p w14:paraId="63D5D0A4" w14:textId="1CB208A9" w:rsidR="008E239C" w:rsidRDefault="008E239C" w:rsidP="00064C53">
      <w:pPr>
        <w:suppressAutoHyphens w:val="0"/>
        <w:spacing w:after="20"/>
        <w:rPr>
          <w:rFonts w:ascii="Arial" w:hAnsi="Arial" w:cs="Arial"/>
          <w:sz w:val="20"/>
          <w:szCs w:val="20"/>
          <w:lang w:eastAsia="pl-PL"/>
        </w:rPr>
      </w:pPr>
    </w:p>
    <w:p w14:paraId="7502F024" w14:textId="0CC3907D" w:rsidR="008E239C" w:rsidRDefault="008E239C" w:rsidP="00064C53">
      <w:pPr>
        <w:suppressAutoHyphens w:val="0"/>
        <w:spacing w:after="20"/>
        <w:rPr>
          <w:rFonts w:ascii="Arial" w:hAnsi="Arial" w:cs="Arial"/>
          <w:sz w:val="20"/>
          <w:szCs w:val="20"/>
          <w:lang w:eastAsia="pl-PL"/>
        </w:rPr>
      </w:pPr>
    </w:p>
    <w:p w14:paraId="458AC52E" w14:textId="77777777" w:rsidR="008E239C" w:rsidRDefault="008E239C" w:rsidP="00064C53">
      <w:pPr>
        <w:suppressAutoHyphens w:val="0"/>
        <w:spacing w:after="20"/>
        <w:rPr>
          <w:rFonts w:ascii="Arial" w:hAnsi="Arial" w:cs="Arial"/>
          <w:sz w:val="20"/>
          <w:szCs w:val="20"/>
          <w:lang w:eastAsia="pl-PL"/>
        </w:rPr>
      </w:pPr>
    </w:p>
    <w:p w14:paraId="78667A12" w14:textId="77777777" w:rsidR="009D1F7E" w:rsidRDefault="009D1F7E" w:rsidP="00064C53">
      <w:pPr>
        <w:suppressAutoHyphens w:val="0"/>
        <w:spacing w:after="20"/>
        <w:rPr>
          <w:rFonts w:ascii="Arial" w:hAnsi="Arial" w:cs="Arial"/>
          <w:sz w:val="20"/>
          <w:szCs w:val="20"/>
          <w:lang w:eastAsia="pl-PL"/>
        </w:rPr>
      </w:pPr>
    </w:p>
    <w:p w14:paraId="6F1E09D3" w14:textId="77777777" w:rsidR="00CF713A" w:rsidRDefault="00CF713A" w:rsidP="00064C53">
      <w:pPr>
        <w:suppressAutoHyphens w:val="0"/>
        <w:spacing w:after="20"/>
        <w:rPr>
          <w:rFonts w:ascii="Arial" w:hAnsi="Arial" w:cs="Arial"/>
          <w:sz w:val="20"/>
          <w:szCs w:val="20"/>
          <w:lang w:eastAsia="pl-PL"/>
        </w:rPr>
      </w:pPr>
    </w:p>
    <w:p w14:paraId="6E6BE2F4" w14:textId="77777777" w:rsidR="00B54BE6" w:rsidRDefault="00B54BE6" w:rsidP="00064C53">
      <w:pPr>
        <w:suppressAutoHyphens w:val="0"/>
        <w:spacing w:after="20"/>
        <w:rPr>
          <w:rFonts w:ascii="Arial" w:hAnsi="Arial" w:cs="Arial"/>
          <w:sz w:val="20"/>
          <w:szCs w:val="20"/>
          <w:lang w:eastAsia="pl-PL"/>
        </w:rPr>
      </w:pPr>
    </w:p>
    <w:p w14:paraId="3BEE9BDC" w14:textId="77777777" w:rsidR="00B83A47" w:rsidRDefault="00B83A47" w:rsidP="00064C53">
      <w:pPr>
        <w:suppressAutoHyphens w:val="0"/>
        <w:spacing w:after="20"/>
        <w:rPr>
          <w:rFonts w:ascii="Arial" w:hAnsi="Arial" w:cs="Arial"/>
          <w:sz w:val="20"/>
          <w:szCs w:val="20"/>
          <w:lang w:eastAsia="pl-PL"/>
        </w:rPr>
      </w:pPr>
    </w:p>
    <w:p w14:paraId="4BDE0C15" w14:textId="77777777" w:rsidR="00064C53" w:rsidRPr="00064C53" w:rsidRDefault="00064C53" w:rsidP="00064C53">
      <w:pPr>
        <w:suppressAutoHyphens w:val="0"/>
        <w:spacing w:after="20"/>
        <w:rPr>
          <w:rFonts w:ascii="Arial" w:hAnsi="Arial" w:cs="Arial"/>
          <w:sz w:val="20"/>
          <w:szCs w:val="20"/>
          <w:lang w:eastAsia="pl-PL"/>
        </w:rPr>
      </w:pPr>
      <w:r w:rsidRPr="00064C53">
        <w:rPr>
          <w:rFonts w:ascii="Arial" w:hAnsi="Arial" w:cs="Arial"/>
          <w:sz w:val="20"/>
          <w:szCs w:val="20"/>
          <w:lang w:eastAsia="pl-PL"/>
        </w:rPr>
        <w:t>Bytom, dnia  …. ….. .202</w:t>
      </w:r>
      <w:r w:rsidR="00077B12">
        <w:rPr>
          <w:rFonts w:ascii="Arial" w:hAnsi="Arial" w:cs="Arial"/>
          <w:sz w:val="20"/>
          <w:szCs w:val="20"/>
          <w:lang w:eastAsia="pl-PL"/>
        </w:rPr>
        <w:t>2</w:t>
      </w:r>
      <w:r w:rsidRPr="00064C53">
        <w:rPr>
          <w:rFonts w:ascii="Arial" w:hAnsi="Arial" w:cs="Arial"/>
          <w:sz w:val="20"/>
          <w:szCs w:val="20"/>
          <w:lang w:eastAsia="pl-PL"/>
        </w:rPr>
        <w:t xml:space="preserve"> r.</w:t>
      </w:r>
    </w:p>
    <w:p w14:paraId="20824E35" w14:textId="77777777" w:rsidR="00064C53" w:rsidRPr="00064C53" w:rsidRDefault="00064C53" w:rsidP="00064C53">
      <w:pPr>
        <w:suppressAutoHyphens w:val="0"/>
        <w:spacing w:after="20"/>
        <w:rPr>
          <w:rFonts w:ascii="Arial" w:hAnsi="Arial" w:cs="Arial"/>
          <w:sz w:val="20"/>
          <w:szCs w:val="20"/>
          <w:lang w:eastAsia="pl-PL"/>
        </w:rPr>
      </w:pPr>
    </w:p>
    <w:p w14:paraId="41FF1328" w14:textId="77777777" w:rsidR="00064C53" w:rsidRDefault="00064C53" w:rsidP="00064C53">
      <w:pPr>
        <w:spacing w:before="120"/>
        <w:jc w:val="both"/>
        <w:rPr>
          <w:rFonts w:ascii="Arial" w:hAnsi="Arial" w:cs="Arial"/>
          <w:sz w:val="20"/>
          <w:szCs w:val="20"/>
        </w:rPr>
      </w:pPr>
    </w:p>
    <w:p w14:paraId="66272925" w14:textId="110DFACE" w:rsidR="004F0F1B" w:rsidRDefault="004F0F1B" w:rsidP="004F0F1B">
      <w:pPr>
        <w:tabs>
          <w:tab w:val="left" w:pos="2268"/>
          <w:tab w:val="left" w:pos="2835"/>
          <w:tab w:val="left" w:pos="4820"/>
          <w:tab w:val="left" w:pos="5387"/>
        </w:tabs>
        <w:ind w:right="424"/>
        <w:rPr>
          <w:rFonts w:ascii="Arial" w:hAnsi="Arial" w:cs="Arial"/>
          <w:color w:val="000000"/>
          <w:sz w:val="20"/>
          <w:szCs w:val="20"/>
        </w:rPr>
      </w:pPr>
    </w:p>
    <w:p w14:paraId="605B644F" w14:textId="2D2422BC" w:rsidR="00C57004" w:rsidRDefault="00C57004" w:rsidP="004F0F1B">
      <w:pPr>
        <w:tabs>
          <w:tab w:val="left" w:pos="2268"/>
          <w:tab w:val="left" w:pos="2835"/>
          <w:tab w:val="left" w:pos="4820"/>
          <w:tab w:val="left" w:pos="5387"/>
        </w:tabs>
        <w:ind w:right="424"/>
        <w:rPr>
          <w:rFonts w:ascii="Arial" w:hAnsi="Arial" w:cs="Arial"/>
          <w:color w:val="000000"/>
          <w:sz w:val="20"/>
          <w:szCs w:val="20"/>
        </w:rPr>
      </w:pPr>
    </w:p>
    <w:p w14:paraId="5E555FAF" w14:textId="0C44B12B" w:rsidR="00C57004" w:rsidRDefault="00C57004" w:rsidP="004F0F1B">
      <w:pPr>
        <w:tabs>
          <w:tab w:val="left" w:pos="2268"/>
          <w:tab w:val="left" w:pos="2835"/>
          <w:tab w:val="left" w:pos="4820"/>
          <w:tab w:val="left" w:pos="5387"/>
        </w:tabs>
        <w:ind w:right="424"/>
        <w:rPr>
          <w:rFonts w:ascii="Arial" w:hAnsi="Arial" w:cs="Arial"/>
          <w:color w:val="000000"/>
          <w:sz w:val="20"/>
          <w:szCs w:val="20"/>
        </w:rPr>
      </w:pPr>
    </w:p>
    <w:p w14:paraId="424D6403" w14:textId="2E029312" w:rsidR="00C57004" w:rsidRDefault="00C57004" w:rsidP="004F0F1B">
      <w:pPr>
        <w:tabs>
          <w:tab w:val="left" w:pos="2268"/>
          <w:tab w:val="left" w:pos="2835"/>
          <w:tab w:val="left" w:pos="4820"/>
          <w:tab w:val="left" w:pos="5387"/>
        </w:tabs>
        <w:ind w:right="424"/>
        <w:rPr>
          <w:rFonts w:ascii="Arial" w:hAnsi="Arial" w:cs="Arial"/>
          <w:color w:val="000000"/>
          <w:sz w:val="20"/>
          <w:szCs w:val="20"/>
        </w:rPr>
      </w:pPr>
    </w:p>
    <w:p w14:paraId="33D0D40F" w14:textId="6D6417F7" w:rsidR="00C57004" w:rsidRDefault="00C57004" w:rsidP="004F0F1B">
      <w:pPr>
        <w:tabs>
          <w:tab w:val="left" w:pos="2268"/>
          <w:tab w:val="left" w:pos="2835"/>
          <w:tab w:val="left" w:pos="4820"/>
          <w:tab w:val="left" w:pos="5387"/>
        </w:tabs>
        <w:ind w:right="424"/>
        <w:rPr>
          <w:rFonts w:ascii="Arial" w:hAnsi="Arial" w:cs="Arial"/>
          <w:color w:val="000000"/>
          <w:sz w:val="20"/>
          <w:szCs w:val="20"/>
        </w:rPr>
      </w:pPr>
    </w:p>
    <w:p w14:paraId="33F85ABD" w14:textId="59BDCFD0" w:rsidR="00C57004" w:rsidRDefault="00C57004" w:rsidP="004F0F1B">
      <w:pPr>
        <w:tabs>
          <w:tab w:val="left" w:pos="2268"/>
          <w:tab w:val="left" w:pos="2835"/>
          <w:tab w:val="left" w:pos="4820"/>
          <w:tab w:val="left" w:pos="5387"/>
        </w:tabs>
        <w:ind w:right="424"/>
        <w:rPr>
          <w:rFonts w:ascii="Arial" w:hAnsi="Arial" w:cs="Arial"/>
          <w:color w:val="000000"/>
          <w:sz w:val="20"/>
          <w:szCs w:val="20"/>
        </w:rPr>
      </w:pPr>
    </w:p>
    <w:p w14:paraId="61DA3F85" w14:textId="0CC3ACCF" w:rsidR="00C57004" w:rsidRDefault="00C57004" w:rsidP="004F0F1B">
      <w:pPr>
        <w:tabs>
          <w:tab w:val="left" w:pos="2268"/>
          <w:tab w:val="left" w:pos="2835"/>
          <w:tab w:val="left" w:pos="4820"/>
          <w:tab w:val="left" w:pos="5387"/>
        </w:tabs>
        <w:ind w:right="424"/>
        <w:rPr>
          <w:rFonts w:ascii="Arial" w:hAnsi="Arial" w:cs="Arial"/>
          <w:color w:val="000000"/>
          <w:sz w:val="20"/>
          <w:szCs w:val="20"/>
        </w:rPr>
      </w:pPr>
    </w:p>
    <w:p w14:paraId="49C92C5C" w14:textId="45B790E0" w:rsidR="00C57004" w:rsidRDefault="00C57004" w:rsidP="004F0F1B">
      <w:pPr>
        <w:tabs>
          <w:tab w:val="left" w:pos="2268"/>
          <w:tab w:val="left" w:pos="2835"/>
          <w:tab w:val="left" w:pos="4820"/>
          <w:tab w:val="left" w:pos="5387"/>
        </w:tabs>
        <w:ind w:right="424"/>
        <w:rPr>
          <w:rFonts w:ascii="Arial" w:hAnsi="Arial" w:cs="Arial"/>
          <w:color w:val="000000"/>
          <w:sz w:val="20"/>
          <w:szCs w:val="20"/>
        </w:rPr>
      </w:pPr>
    </w:p>
    <w:p w14:paraId="2E3DB7D8" w14:textId="10C2A47A" w:rsidR="00C57004" w:rsidRDefault="00C57004" w:rsidP="004F0F1B">
      <w:pPr>
        <w:tabs>
          <w:tab w:val="left" w:pos="2268"/>
          <w:tab w:val="left" w:pos="2835"/>
          <w:tab w:val="left" w:pos="4820"/>
          <w:tab w:val="left" w:pos="5387"/>
        </w:tabs>
        <w:ind w:right="424"/>
        <w:rPr>
          <w:rFonts w:ascii="Arial" w:hAnsi="Arial" w:cs="Arial"/>
          <w:color w:val="000000"/>
          <w:sz w:val="20"/>
          <w:szCs w:val="20"/>
        </w:rPr>
      </w:pPr>
    </w:p>
    <w:p w14:paraId="162C88FB" w14:textId="458FC28D" w:rsidR="00C57004" w:rsidRDefault="00C57004" w:rsidP="004F0F1B">
      <w:pPr>
        <w:tabs>
          <w:tab w:val="left" w:pos="2268"/>
          <w:tab w:val="left" w:pos="2835"/>
          <w:tab w:val="left" w:pos="4820"/>
          <w:tab w:val="left" w:pos="5387"/>
        </w:tabs>
        <w:ind w:right="424"/>
        <w:rPr>
          <w:rFonts w:ascii="Arial" w:hAnsi="Arial" w:cs="Arial"/>
          <w:color w:val="000000"/>
          <w:sz w:val="20"/>
          <w:szCs w:val="20"/>
        </w:rPr>
      </w:pPr>
    </w:p>
    <w:p w14:paraId="37276BFF" w14:textId="7E66E821" w:rsidR="00C57004" w:rsidRDefault="00C57004" w:rsidP="004F0F1B">
      <w:pPr>
        <w:tabs>
          <w:tab w:val="left" w:pos="2268"/>
          <w:tab w:val="left" w:pos="2835"/>
          <w:tab w:val="left" w:pos="4820"/>
          <w:tab w:val="left" w:pos="5387"/>
        </w:tabs>
        <w:ind w:right="424"/>
        <w:rPr>
          <w:rFonts w:ascii="Arial" w:hAnsi="Arial" w:cs="Arial"/>
          <w:color w:val="000000"/>
          <w:sz w:val="20"/>
          <w:szCs w:val="20"/>
        </w:rPr>
      </w:pPr>
    </w:p>
    <w:p w14:paraId="4CE439AA" w14:textId="6A851C60" w:rsidR="00C57004" w:rsidRDefault="00C57004" w:rsidP="004F0F1B">
      <w:pPr>
        <w:tabs>
          <w:tab w:val="left" w:pos="2268"/>
          <w:tab w:val="left" w:pos="2835"/>
          <w:tab w:val="left" w:pos="4820"/>
          <w:tab w:val="left" w:pos="5387"/>
        </w:tabs>
        <w:ind w:right="424"/>
        <w:rPr>
          <w:rFonts w:ascii="Arial" w:hAnsi="Arial" w:cs="Arial"/>
          <w:color w:val="000000"/>
          <w:sz w:val="20"/>
          <w:szCs w:val="20"/>
        </w:rPr>
      </w:pPr>
    </w:p>
    <w:p w14:paraId="0F9E851D" w14:textId="4F657523" w:rsidR="00C57004" w:rsidRDefault="00C57004" w:rsidP="004F0F1B">
      <w:pPr>
        <w:tabs>
          <w:tab w:val="left" w:pos="2268"/>
          <w:tab w:val="left" w:pos="2835"/>
          <w:tab w:val="left" w:pos="4820"/>
          <w:tab w:val="left" w:pos="5387"/>
        </w:tabs>
        <w:ind w:right="424"/>
        <w:rPr>
          <w:rFonts w:ascii="Arial" w:hAnsi="Arial" w:cs="Arial"/>
          <w:color w:val="000000"/>
          <w:sz w:val="20"/>
          <w:szCs w:val="20"/>
        </w:rPr>
      </w:pPr>
    </w:p>
    <w:p w14:paraId="024BA41F" w14:textId="2AE3FC06" w:rsidR="00C57004" w:rsidRDefault="00C57004" w:rsidP="004F0F1B">
      <w:pPr>
        <w:tabs>
          <w:tab w:val="left" w:pos="2268"/>
          <w:tab w:val="left" w:pos="2835"/>
          <w:tab w:val="left" w:pos="4820"/>
          <w:tab w:val="left" w:pos="5387"/>
        </w:tabs>
        <w:ind w:right="424"/>
        <w:rPr>
          <w:rFonts w:ascii="Arial" w:hAnsi="Arial" w:cs="Arial"/>
          <w:color w:val="000000"/>
          <w:sz w:val="20"/>
          <w:szCs w:val="20"/>
        </w:rPr>
      </w:pPr>
    </w:p>
    <w:p w14:paraId="074845F5" w14:textId="7AB06EF7" w:rsidR="00C57004" w:rsidRDefault="00C57004" w:rsidP="004F0F1B">
      <w:pPr>
        <w:tabs>
          <w:tab w:val="left" w:pos="2268"/>
          <w:tab w:val="left" w:pos="2835"/>
          <w:tab w:val="left" w:pos="4820"/>
          <w:tab w:val="left" w:pos="5387"/>
        </w:tabs>
        <w:ind w:right="424"/>
        <w:rPr>
          <w:rFonts w:ascii="Arial" w:hAnsi="Arial" w:cs="Arial"/>
          <w:color w:val="000000"/>
          <w:sz w:val="20"/>
          <w:szCs w:val="20"/>
        </w:rPr>
      </w:pPr>
    </w:p>
    <w:p w14:paraId="5D9DE4F4" w14:textId="0D653BC9" w:rsidR="00C57004" w:rsidRDefault="00C57004" w:rsidP="004F0F1B">
      <w:pPr>
        <w:tabs>
          <w:tab w:val="left" w:pos="2268"/>
          <w:tab w:val="left" w:pos="2835"/>
          <w:tab w:val="left" w:pos="4820"/>
          <w:tab w:val="left" w:pos="5387"/>
        </w:tabs>
        <w:ind w:right="424"/>
        <w:rPr>
          <w:rFonts w:ascii="Arial" w:hAnsi="Arial" w:cs="Arial"/>
          <w:color w:val="000000"/>
          <w:sz w:val="20"/>
          <w:szCs w:val="20"/>
        </w:rPr>
      </w:pPr>
    </w:p>
    <w:p w14:paraId="7FB34B02" w14:textId="1C518663" w:rsidR="00C57004" w:rsidRDefault="00C57004" w:rsidP="004F0F1B">
      <w:pPr>
        <w:tabs>
          <w:tab w:val="left" w:pos="2268"/>
          <w:tab w:val="left" w:pos="2835"/>
          <w:tab w:val="left" w:pos="4820"/>
          <w:tab w:val="left" w:pos="5387"/>
        </w:tabs>
        <w:ind w:right="424"/>
        <w:rPr>
          <w:rFonts w:ascii="Arial" w:hAnsi="Arial" w:cs="Arial"/>
          <w:color w:val="000000"/>
          <w:sz w:val="20"/>
          <w:szCs w:val="20"/>
        </w:rPr>
      </w:pPr>
    </w:p>
    <w:p w14:paraId="7E9D44C6" w14:textId="726464B3" w:rsidR="00C57004" w:rsidRDefault="00C57004" w:rsidP="004F0F1B">
      <w:pPr>
        <w:tabs>
          <w:tab w:val="left" w:pos="2268"/>
          <w:tab w:val="left" w:pos="2835"/>
          <w:tab w:val="left" w:pos="4820"/>
          <w:tab w:val="left" w:pos="5387"/>
        </w:tabs>
        <w:ind w:right="424"/>
        <w:rPr>
          <w:rFonts w:ascii="Arial" w:hAnsi="Arial" w:cs="Arial"/>
          <w:color w:val="000000"/>
          <w:sz w:val="20"/>
          <w:szCs w:val="20"/>
        </w:rPr>
      </w:pPr>
    </w:p>
    <w:p w14:paraId="10782223" w14:textId="6BC25CF9" w:rsidR="00C57004" w:rsidRDefault="00C57004" w:rsidP="004F0F1B">
      <w:pPr>
        <w:tabs>
          <w:tab w:val="left" w:pos="2268"/>
          <w:tab w:val="left" w:pos="2835"/>
          <w:tab w:val="left" w:pos="4820"/>
          <w:tab w:val="left" w:pos="5387"/>
        </w:tabs>
        <w:ind w:right="424"/>
        <w:rPr>
          <w:rFonts w:ascii="Arial" w:hAnsi="Arial" w:cs="Arial"/>
          <w:color w:val="000000"/>
          <w:sz w:val="20"/>
          <w:szCs w:val="20"/>
        </w:rPr>
      </w:pPr>
    </w:p>
    <w:p w14:paraId="1A75A882" w14:textId="2ECE3402" w:rsidR="00C57004" w:rsidRDefault="00C57004" w:rsidP="004F0F1B">
      <w:pPr>
        <w:tabs>
          <w:tab w:val="left" w:pos="2268"/>
          <w:tab w:val="left" w:pos="2835"/>
          <w:tab w:val="left" w:pos="4820"/>
          <w:tab w:val="left" w:pos="5387"/>
        </w:tabs>
        <w:ind w:right="424"/>
        <w:rPr>
          <w:rFonts w:ascii="Arial" w:hAnsi="Arial" w:cs="Arial"/>
          <w:color w:val="000000"/>
          <w:sz w:val="20"/>
          <w:szCs w:val="20"/>
        </w:rPr>
      </w:pPr>
    </w:p>
    <w:p w14:paraId="37ADEDB8" w14:textId="26858024" w:rsidR="00C57004" w:rsidRDefault="00C57004" w:rsidP="004F0F1B">
      <w:pPr>
        <w:tabs>
          <w:tab w:val="left" w:pos="2268"/>
          <w:tab w:val="left" w:pos="2835"/>
          <w:tab w:val="left" w:pos="4820"/>
          <w:tab w:val="left" w:pos="5387"/>
        </w:tabs>
        <w:ind w:right="424"/>
        <w:rPr>
          <w:rFonts w:ascii="Arial" w:hAnsi="Arial" w:cs="Arial"/>
          <w:color w:val="000000"/>
          <w:sz w:val="20"/>
          <w:szCs w:val="20"/>
        </w:rPr>
      </w:pPr>
    </w:p>
    <w:p w14:paraId="6A91A5D0" w14:textId="70931A5D" w:rsidR="00C57004" w:rsidRDefault="00C57004" w:rsidP="004F0F1B">
      <w:pPr>
        <w:tabs>
          <w:tab w:val="left" w:pos="2268"/>
          <w:tab w:val="left" w:pos="2835"/>
          <w:tab w:val="left" w:pos="4820"/>
          <w:tab w:val="left" w:pos="5387"/>
        </w:tabs>
        <w:ind w:right="424"/>
        <w:rPr>
          <w:rFonts w:ascii="Arial" w:hAnsi="Arial" w:cs="Arial"/>
          <w:color w:val="000000"/>
          <w:sz w:val="20"/>
          <w:szCs w:val="20"/>
        </w:rPr>
      </w:pPr>
    </w:p>
    <w:p w14:paraId="56676103" w14:textId="77777777" w:rsidR="00C57004" w:rsidRPr="006D0183" w:rsidRDefault="00C57004" w:rsidP="004F0F1B">
      <w:pPr>
        <w:tabs>
          <w:tab w:val="left" w:pos="2268"/>
          <w:tab w:val="left" w:pos="2835"/>
          <w:tab w:val="left" w:pos="4820"/>
          <w:tab w:val="left" w:pos="5387"/>
        </w:tabs>
        <w:ind w:right="424"/>
        <w:rPr>
          <w:rFonts w:ascii="Arial" w:hAnsi="Arial" w:cs="Arial"/>
          <w:color w:val="000000"/>
          <w:sz w:val="20"/>
          <w:szCs w:val="20"/>
        </w:rPr>
      </w:pPr>
    </w:p>
    <w:p w14:paraId="07624AE2" w14:textId="77777777" w:rsidR="004F0F1B" w:rsidRPr="00064C53" w:rsidRDefault="004F0F1B" w:rsidP="004F0F1B">
      <w:pPr>
        <w:tabs>
          <w:tab w:val="left" w:pos="2268"/>
          <w:tab w:val="left" w:pos="2835"/>
          <w:tab w:val="left" w:pos="4820"/>
          <w:tab w:val="left" w:pos="5387"/>
        </w:tabs>
        <w:ind w:right="424"/>
        <w:rPr>
          <w:rFonts w:ascii="Arial" w:hAnsi="Arial" w:cs="Arial"/>
          <w:color w:val="000000"/>
          <w:sz w:val="20"/>
          <w:szCs w:val="20"/>
        </w:rPr>
      </w:pPr>
    </w:p>
    <w:p w14:paraId="60DF7CCB" w14:textId="77777777" w:rsidR="004F0F1B" w:rsidRPr="00064C53" w:rsidRDefault="004F0F1B" w:rsidP="004F0F1B">
      <w:pPr>
        <w:tabs>
          <w:tab w:val="left" w:pos="2268"/>
          <w:tab w:val="left" w:pos="2835"/>
          <w:tab w:val="left" w:pos="4820"/>
          <w:tab w:val="left" w:pos="5387"/>
        </w:tabs>
        <w:ind w:right="424"/>
        <w:rPr>
          <w:rFonts w:ascii="Arial" w:hAnsi="Arial" w:cs="Arial"/>
          <w:color w:val="000000"/>
          <w:sz w:val="20"/>
          <w:szCs w:val="20"/>
        </w:rPr>
      </w:pPr>
    </w:p>
    <w:p w14:paraId="78C35687" w14:textId="77777777" w:rsidR="004F0F1B" w:rsidRPr="00064C53" w:rsidRDefault="004F0F1B" w:rsidP="004F0F1B">
      <w:pPr>
        <w:tabs>
          <w:tab w:val="left" w:pos="2268"/>
          <w:tab w:val="left" w:pos="2835"/>
          <w:tab w:val="left" w:pos="4820"/>
          <w:tab w:val="left" w:pos="5387"/>
        </w:tabs>
        <w:ind w:right="424"/>
        <w:rPr>
          <w:rFonts w:ascii="Arial" w:hAnsi="Arial" w:cs="Arial"/>
          <w:color w:val="000000"/>
          <w:sz w:val="20"/>
          <w:szCs w:val="20"/>
        </w:rPr>
      </w:pPr>
    </w:p>
    <w:p w14:paraId="78DB70A0" w14:textId="77777777" w:rsidR="004F0F1B" w:rsidRDefault="004F0F1B" w:rsidP="004F0F1B">
      <w:pPr>
        <w:spacing w:before="120"/>
        <w:rPr>
          <w:rFonts w:ascii="Arial" w:hAnsi="Arial" w:cs="Arial"/>
          <w:b/>
          <w:sz w:val="20"/>
          <w:szCs w:val="20"/>
        </w:rPr>
      </w:pPr>
    </w:p>
    <w:p w14:paraId="157CA66F" w14:textId="600512F0" w:rsidR="004F0F1B" w:rsidRDefault="004F0F1B" w:rsidP="004F0F1B">
      <w:pPr>
        <w:spacing w:before="120"/>
        <w:rPr>
          <w:rFonts w:ascii="Arial" w:hAnsi="Arial" w:cs="Arial"/>
          <w:b/>
          <w:sz w:val="20"/>
          <w:szCs w:val="20"/>
        </w:rPr>
      </w:pPr>
    </w:p>
    <w:p w14:paraId="3DB47613" w14:textId="77777777" w:rsidR="008E7D58" w:rsidRDefault="008E7D58" w:rsidP="004F0F1B">
      <w:pPr>
        <w:spacing w:before="120"/>
        <w:rPr>
          <w:rFonts w:ascii="Arial" w:hAnsi="Arial" w:cs="Arial"/>
          <w:b/>
          <w:sz w:val="20"/>
          <w:szCs w:val="20"/>
        </w:rPr>
      </w:pPr>
    </w:p>
    <w:p w14:paraId="6A09B0FC" w14:textId="77777777" w:rsidR="004F0F1B" w:rsidRPr="00064C53" w:rsidRDefault="004F0F1B" w:rsidP="004F0F1B">
      <w:pPr>
        <w:spacing w:before="120"/>
        <w:rPr>
          <w:rFonts w:ascii="Arial" w:hAnsi="Arial" w:cs="Arial"/>
          <w:b/>
          <w:sz w:val="20"/>
          <w:szCs w:val="20"/>
        </w:rPr>
      </w:pPr>
    </w:p>
    <w:p w14:paraId="10D7AA63" w14:textId="77777777" w:rsidR="004F0F1B" w:rsidRPr="00064C53" w:rsidRDefault="004F0F1B" w:rsidP="004F0F1B">
      <w:pPr>
        <w:spacing w:before="120"/>
        <w:jc w:val="center"/>
        <w:rPr>
          <w:rFonts w:ascii="Arial" w:hAnsi="Arial" w:cs="Arial"/>
          <w:b/>
          <w:sz w:val="20"/>
          <w:szCs w:val="20"/>
        </w:rPr>
      </w:pPr>
      <w:r w:rsidRPr="00064C53">
        <w:rPr>
          <w:rFonts w:ascii="Arial" w:hAnsi="Arial" w:cs="Arial"/>
          <w:b/>
          <w:sz w:val="20"/>
          <w:szCs w:val="20"/>
        </w:rPr>
        <w:t>ZATWIERDZAM</w:t>
      </w:r>
    </w:p>
    <w:p w14:paraId="3CB04E97" w14:textId="77777777" w:rsidR="004F0F1B" w:rsidRPr="00064C53" w:rsidRDefault="004F0F1B" w:rsidP="004F0F1B">
      <w:pPr>
        <w:spacing w:before="120"/>
        <w:jc w:val="center"/>
        <w:rPr>
          <w:rFonts w:ascii="Arial" w:hAnsi="Arial" w:cs="Arial"/>
          <w:sz w:val="20"/>
          <w:szCs w:val="20"/>
        </w:rPr>
      </w:pPr>
    </w:p>
    <w:p w14:paraId="52C3BA4A" w14:textId="77777777" w:rsidR="004F0F1B" w:rsidRPr="00064C53" w:rsidRDefault="004F0F1B" w:rsidP="004F0F1B">
      <w:pPr>
        <w:spacing w:before="120"/>
        <w:jc w:val="center"/>
        <w:rPr>
          <w:rFonts w:ascii="Arial" w:hAnsi="Arial" w:cs="Arial"/>
          <w:sz w:val="20"/>
          <w:szCs w:val="20"/>
        </w:rPr>
      </w:pPr>
    </w:p>
    <w:p w14:paraId="39CE9501" w14:textId="77777777" w:rsidR="004F0F1B" w:rsidRPr="00064C53" w:rsidRDefault="004F0F1B" w:rsidP="004F0F1B">
      <w:pPr>
        <w:spacing w:before="120"/>
        <w:jc w:val="center"/>
        <w:rPr>
          <w:rFonts w:ascii="Arial" w:hAnsi="Arial" w:cs="Arial"/>
          <w:sz w:val="20"/>
          <w:szCs w:val="20"/>
        </w:rPr>
      </w:pPr>
    </w:p>
    <w:p w14:paraId="45372553" w14:textId="77777777" w:rsidR="004F0F1B" w:rsidRPr="00064C53" w:rsidRDefault="004F0F1B" w:rsidP="004F0F1B">
      <w:pPr>
        <w:spacing w:before="120"/>
        <w:jc w:val="center"/>
        <w:rPr>
          <w:rFonts w:ascii="Arial" w:hAnsi="Arial" w:cs="Arial"/>
          <w:sz w:val="20"/>
          <w:szCs w:val="20"/>
        </w:rPr>
      </w:pPr>
    </w:p>
    <w:p w14:paraId="6F9FB272" w14:textId="77777777" w:rsidR="004F0F1B" w:rsidRPr="00064C53" w:rsidRDefault="004F0F1B" w:rsidP="004F0F1B">
      <w:pPr>
        <w:spacing w:before="120"/>
        <w:jc w:val="center"/>
        <w:rPr>
          <w:rFonts w:ascii="Arial" w:hAnsi="Arial" w:cs="Arial"/>
          <w:sz w:val="20"/>
          <w:szCs w:val="20"/>
        </w:rPr>
      </w:pPr>
    </w:p>
    <w:p w14:paraId="5C8DC2B0" w14:textId="77777777" w:rsidR="004F0F1B" w:rsidRPr="00064C53" w:rsidRDefault="004F0F1B" w:rsidP="004F0F1B">
      <w:pPr>
        <w:spacing w:before="120"/>
        <w:jc w:val="center"/>
        <w:rPr>
          <w:rFonts w:ascii="Arial" w:hAnsi="Arial" w:cs="Arial"/>
          <w:sz w:val="20"/>
          <w:szCs w:val="20"/>
        </w:rPr>
      </w:pPr>
    </w:p>
    <w:p w14:paraId="4572BCC5" w14:textId="77777777" w:rsidR="004F0F1B" w:rsidRPr="00064C53" w:rsidRDefault="004F0F1B" w:rsidP="004F0F1B">
      <w:pPr>
        <w:spacing w:before="120"/>
        <w:jc w:val="center"/>
        <w:rPr>
          <w:rFonts w:ascii="Arial" w:hAnsi="Arial" w:cs="Arial"/>
          <w:sz w:val="20"/>
          <w:szCs w:val="20"/>
        </w:rPr>
      </w:pPr>
    </w:p>
    <w:p w14:paraId="5DC09B72" w14:textId="77777777" w:rsidR="004F0F1B" w:rsidRPr="00064C53" w:rsidRDefault="004F0F1B" w:rsidP="004F0F1B">
      <w:pPr>
        <w:spacing w:before="120"/>
        <w:jc w:val="center"/>
        <w:rPr>
          <w:rFonts w:ascii="Arial" w:hAnsi="Arial" w:cs="Arial"/>
          <w:sz w:val="20"/>
          <w:szCs w:val="20"/>
        </w:rPr>
      </w:pPr>
      <w:r w:rsidRPr="00064C53">
        <w:rPr>
          <w:rFonts w:ascii="Arial" w:hAnsi="Arial" w:cs="Arial"/>
          <w:sz w:val="20"/>
          <w:szCs w:val="20"/>
        </w:rPr>
        <w:t>……………………………………....</w:t>
      </w:r>
      <w:r w:rsidRPr="00064C53">
        <w:rPr>
          <w:rFonts w:ascii="Arial" w:hAnsi="Arial" w:cs="Arial"/>
          <w:sz w:val="20"/>
          <w:szCs w:val="20"/>
        </w:rPr>
        <w:tab/>
      </w:r>
      <w:r w:rsidRPr="00064C53">
        <w:rPr>
          <w:rFonts w:ascii="Arial" w:hAnsi="Arial" w:cs="Arial"/>
          <w:sz w:val="20"/>
          <w:szCs w:val="20"/>
        </w:rPr>
        <w:tab/>
      </w:r>
      <w:r w:rsidRPr="00064C53">
        <w:rPr>
          <w:rFonts w:ascii="Arial" w:hAnsi="Arial" w:cs="Arial"/>
          <w:sz w:val="20"/>
          <w:szCs w:val="20"/>
        </w:rPr>
        <w:tab/>
      </w:r>
      <w:r w:rsidRPr="00064C53">
        <w:rPr>
          <w:rFonts w:ascii="Arial" w:hAnsi="Arial" w:cs="Arial"/>
          <w:sz w:val="20"/>
          <w:szCs w:val="20"/>
        </w:rPr>
        <w:tab/>
        <w:t>………………………………………</w:t>
      </w:r>
    </w:p>
    <w:p w14:paraId="41184200" w14:textId="77777777" w:rsidR="004F0F1B" w:rsidRPr="00064C53" w:rsidRDefault="004F0F1B" w:rsidP="004F0F1B">
      <w:pPr>
        <w:jc w:val="center"/>
        <w:rPr>
          <w:rFonts w:ascii="Arial" w:hAnsi="Arial" w:cs="Arial"/>
          <w:sz w:val="20"/>
          <w:szCs w:val="20"/>
        </w:rPr>
      </w:pPr>
      <w:r w:rsidRPr="00064C53">
        <w:rPr>
          <w:rFonts w:ascii="Arial" w:hAnsi="Arial" w:cs="Arial"/>
          <w:sz w:val="20"/>
          <w:szCs w:val="20"/>
        </w:rPr>
        <w:t xml:space="preserve">podpis osoby uprawnionej </w:t>
      </w:r>
      <w:r w:rsidRPr="00064C53">
        <w:rPr>
          <w:rFonts w:ascii="Arial" w:hAnsi="Arial" w:cs="Arial"/>
          <w:sz w:val="20"/>
          <w:szCs w:val="20"/>
        </w:rPr>
        <w:tab/>
      </w:r>
      <w:r w:rsidRPr="00064C53">
        <w:rPr>
          <w:rFonts w:ascii="Arial" w:hAnsi="Arial" w:cs="Arial"/>
          <w:sz w:val="20"/>
          <w:szCs w:val="20"/>
        </w:rPr>
        <w:tab/>
      </w:r>
      <w:r w:rsidRPr="00064C53">
        <w:rPr>
          <w:rFonts w:ascii="Arial" w:hAnsi="Arial" w:cs="Arial"/>
          <w:sz w:val="20"/>
          <w:szCs w:val="20"/>
        </w:rPr>
        <w:tab/>
      </w:r>
      <w:r w:rsidRPr="00064C53">
        <w:rPr>
          <w:rFonts w:ascii="Arial" w:hAnsi="Arial" w:cs="Arial"/>
          <w:sz w:val="20"/>
          <w:szCs w:val="20"/>
        </w:rPr>
        <w:tab/>
        <w:t xml:space="preserve">     podpis osoby uprawnionej</w:t>
      </w:r>
    </w:p>
    <w:p w14:paraId="5AA8CED1" w14:textId="77777777" w:rsidR="004F0F1B" w:rsidRPr="00064C53" w:rsidRDefault="004F0F1B" w:rsidP="004F0F1B">
      <w:pPr>
        <w:jc w:val="right"/>
        <w:rPr>
          <w:rFonts w:ascii="Arial" w:hAnsi="Arial" w:cs="Arial"/>
          <w:b/>
          <w:bCs/>
          <w:iCs/>
          <w:sz w:val="20"/>
          <w:szCs w:val="20"/>
        </w:rPr>
      </w:pPr>
    </w:p>
    <w:p w14:paraId="19131972" w14:textId="77777777" w:rsidR="004F0F1B" w:rsidRPr="00064C53" w:rsidRDefault="004F0F1B" w:rsidP="004F0F1B">
      <w:pPr>
        <w:ind w:left="-1134"/>
        <w:rPr>
          <w:rFonts w:ascii="Arial" w:hAnsi="Arial" w:cs="Arial"/>
          <w:b/>
          <w:bCs/>
          <w:sz w:val="20"/>
          <w:szCs w:val="20"/>
        </w:rPr>
      </w:pPr>
    </w:p>
    <w:p w14:paraId="1A2FB018" w14:textId="77777777" w:rsidR="007930D7" w:rsidRDefault="007930D7" w:rsidP="00096341">
      <w:pPr>
        <w:jc w:val="right"/>
        <w:rPr>
          <w:rFonts w:ascii="Arial" w:hAnsi="Arial" w:cs="Arial"/>
          <w:b/>
          <w:bCs/>
          <w:iCs/>
          <w:sz w:val="20"/>
          <w:szCs w:val="20"/>
        </w:rPr>
      </w:pPr>
    </w:p>
    <w:p w14:paraId="71A30512" w14:textId="77777777" w:rsidR="007930D7" w:rsidRDefault="007930D7" w:rsidP="00096341">
      <w:pPr>
        <w:jc w:val="right"/>
        <w:rPr>
          <w:rFonts w:ascii="Arial" w:hAnsi="Arial" w:cs="Arial"/>
          <w:b/>
          <w:bCs/>
          <w:iCs/>
          <w:sz w:val="20"/>
          <w:szCs w:val="20"/>
        </w:rPr>
      </w:pPr>
    </w:p>
    <w:p w14:paraId="13719C57" w14:textId="77777777" w:rsidR="007930D7" w:rsidRDefault="007930D7" w:rsidP="00096341">
      <w:pPr>
        <w:jc w:val="right"/>
        <w:rPr>
          <w:rFonts w:ascii="Arial" w:hAnsi="Arial" w:cs="Arial"/>
          <w:b/>
          <w:bCs/>
          <w:iCs/>
          <w:sz w:val="20"/>
          <w:szCs w:val="20"/>
        </w:rPr>
      </w:pPr>
    </w:p>
    <w:p w14:paraId="519FD0B8" w14:textId="77777777" w:rsidR="007930D7" w:rsidRDefault="007930D7" w:rsidP="00096341">
      <w:pPr>
        <w:jc w:val="right"/>
        <w:rPr>
          <w:rFonts w:ascii="Arial" w:hAnsi="Arial" w:cs="Arial"/>
          <w:b/>
          <w:bCs/>
          <w:iCs/>
          <w:sz w:val="20"/>
          <w:szCs w:val="20"/>
        </w:rPr>
      </w:pPr>
    </w:p>
    <w:p w14:paraId="3AAF4558" w14:textId="77777777" w:rsidR="007930D7" w:rsidRDefault="007930D7" w:rsidP="00096341">
      <w:pPr>
        <w:jc w:val="right"/>
        <w:rPr>
          <w:rFonts w:ascii="Arial" w:hAnsi="Arial" w:cs="Arial"/>
          <w:b/>
          <w:bCs/>
          <w:iCs/>
          <w:sz w:val="20"/>
          <w:szCs w:val="20"/>
        </w:rPr>
      </w:pPr>
    </w:p>
    <w:p w14:paraId="43CA9CCA" w14:textId="77777777" w:rsidR="007930D7" w:rsidRDefault="007930D7" w:rsidP="00096341">
      <w:pPr>
        <w:jc w:val="right"/>
        <w:rPr>
          <w:rFonts w:ascii="Arial" w:hAnsi="Arial" w:cs="Arial"/>
          <w:b/>
          <w:bCs/>
          <w:iCs/>
          <w:sz w:val="20"/>
          <w:szCs w:val="20"/>
        </w:rPr>
      </w:pPr>
    </w:p>
    <w:p w14:paraId="10E83A6C" w14:textId="77777777" w:rsidR="007930D7" w:rsidRDefault="007930D7" w:rsidP="00096341">
      <w:pPr>
        <w:jc w:val="right"/>
        <w:rPr>
          <w:rFonts w:ascii="Arial" w:hAnsi="Arial" w:cs="Arial"/>
          <w:b/>
          <w:bCs/>
          <w:iCs/>
          <w:sz w:val="20"/>
          <w:szCs w:val="20"/>
        </w:rPr>
      </w:pPr>
    </w:p>
    <w:p w14:paraId="3C068B0D" w14:textId="77777777" w:rsidR="007930D7" w:rsidRDefault="007930D7" w:rsidP="00096341">
      <w:pPr>
        <w:jc w:val="right"/>
        <w:rPr>
          <w:rFonts w:ascii="Arial" w:hAnsi="Arial" w:cs="Arial"/>
          <w:b/>
          <w:bCs/>
          <w:iCs/>
          <w:sz w:val="20"/>
          <w:szCs w:val="20"/>
        </w:rPr>
      </w:pPr>
    </w:p>
    <w:p w14:paraId="4A9E3B3A" w14:textId="77777777" w:rsidR="007930D7" w:rsidRDefault="007930D7" w:rsidP="00096341">
      <w:pPr>
        <w:jc w:val="right"/>
        <w:rPr>
          <w:rFonts w:ascii="Arial" w:hAnsi="Arial" w:cs="Arial"/>
          <w:b/>
          <w:bCs/>
          <w:iCs/>
          <w:sz w:val="20"/>
          <w:szCs w:val="20"/>
        </w:rPr>
      </w:pPr>
    </w:p>
    <w:p w14:paraId="28862396" w14:textId="62113EAC" w:rsidR="006C79F9" w:rsidRPr="00540E20" w:rsidRDefault="00813824" w:rsidP="00096341">
      <w:pPr>
        <w:jc w:val="right"/>
        <w:rPr>
          <w:rFonts w:ascii="Arial" w:hAnsi="Arial" w:cs="Arial"/>
          <w:b/>
          <w:bCs/>
          <w:sz w:val="20"/>
          <w:szCs w:val="20"/>
        </w:rPr>
      </w:pPr>
      <w:r w:rsidRPr="00C34B22">
        <w:rPr>
          <w:rFonts w:ascii="Arial" w:hAnsi="Arial" w:cs="Arial"/>
          <w:b/>
          <w:bCs/>
          <w:iCs/>
          <w:sz w:val="20"/>
          <w:szCs w:val="20"/>
        </w:rPr>
        <w:lastRenderedPageBreak/>
        <w:t>Załącznik Nr 1 do SIWZ</w:t>
      </w:r>
      <w:r w:rsidRPr="00540E20">
        <w:rPr>
          <w:rFonts w:ascii="Arial" w:hAnsi="Arial" w:cs="Arial"/>
          <w:b/>
          <w:bCs/>
          <w:iCs/>
          <w:sz w:val="20"/>
          <w:szCs w:val="20"/>
        </w:rPr>
        <w:t xml:space="preserve"> </w:t>
      </w:r>
    </w:p>
    <w:p w14:paraId="298D04B4" w14:textId="77777777" w:rsidR="00A424C0" w:rsidRDefault="00A424C0" w:rsidP="00600B30">
      <w:pPr>
        <w:tabs>
          <w:tab w:val="left" w:pos="540"/>
          <w:tab w:val="center" w:pos="4781"/>
          <w:tab w:val="right" w:pos="9563"/>
        </w:tabs>
        <w:rPr>
          <w:rFonts w:ascii="Arial" w:hAnsi="Arial" w:cs="Arial"/>
          <w:b/>
          <w:bCs/>
          <w:sz w:val="20"/>
          <w:szCs w:val="20"/>
          <w:u w:val="single"/>
        </w:rPr>
      </w:pPr>
    </w:p>
    <w:p w14:paraId="5B0A7F18" w14:textId="77777777" w:rsidR="00486521" w:rsidRDefault="00486521" w:rsidP="00C77249">
      <w:pPr>
        <w:tabs>
          <w:tab w:val="left" w:pos="540"/>
          <w:tab w:val="center" w:pos="4781"/>
          <w:tab w:val="right" w:pos="9563"/>
        </w:tabs>
        <w:jc w:val="center"/>
        <w:rPr>
          <w:rFonts w:ascii="Arial" w:hAnsi="Arial" w:cs="Arial"/>
          <w:b/>
          <w:bCs/>
          <w:sz w:val="20"/>
          <w:szCs w:val="20"/>
          <w:u w:val="single"/>
        </w:rPr>
      </w:pPr>
    </w:p>
    <w:p w14:paraId="21FA2930" w14:textId="5F08434B" w:rsidR="00C77249" w:rsidRPr="00540E20" w:rsidRDefault="00C77249" w:rsidP="00C77249">
      <w:pPr>
        <w:tabs>
          <w:tab w:val="left" w:pos="540"/>
          <w:tab w:val="center" w:pos="4781"/>
          <w:tab w:val="right" w:pos="9563"/>
        </w:tabs>
        <w:jc w:val="center"/>
        <w:rPr>
          <w:rFonts w:ascii="Arial" w:hAnsi="Arial" w:cs="Arial"/>
          <w:b/>
          <w:bCs/>
          <w:sz w:val="20"/>
          <w:szCs w:val="20"/>
          <w:u w:val="single"/>
        </w:rPr>
      </w:pPr>
      <w:r w:rsidRPr="00540E20">
        <w:rPr>
          <w:rFonts w:ascii="Arial" w:hAnsi="Arial" w:cs="Arial"/>
          <w:b/>
          <w:bCs/>
          <w:sz w:val="20"/>
          <w:szCs w:val="20"/>
          <w:u w:val="single"/>
        </w:rPr>
        <w:t>OPIS PRZEDMIOTU ZAMÓWIENIA</w:t>
      </w:r>
    </w:p>
    <w:p w14:paraId="150AC7F8" w14:textId="77777777" w:rsidR="00C77249" w:rsidRPr="00ED6993" w:rsidRDefault="00C77249" w:rsidP="00C77249">
      <w:pPr>
        <w:tabs>
          <w:tab w:val="left" w:pos="540"/>
          <w:tab w:val="center" w:pos="4781"/>
          <w:tab w:val="right" w:pos="9563"/>
        </w:tabs>
        <w:rPr>
          <w:rFonts w:ascii="Arial" w:hAnsi="Arial" w:cs="Arial"/>
          <w:b/>
          <w:bCs/>
          <w:sz w:val="16"/>
          <w:szCs w:val="16"/>
        </w:rPr>
      </w:pPr>
      <w:r w:rsidRPr="0027156F">
        <w:rPr>
          <w:rFonts w:ascii="Arial" w:hAnsi="Arial" w:cs="Arial"/>
          <w:b/>
          <w:bCs/>
          <w:sz w:val="20"/>
          <w:szCs w:val="20"/>
        </w:rPr>
        <w:tab/>
      </w:r>
    </w:p>
    <w:p w14:paraId="56CE1671" w14:textId="4877C275" w:rsidR="00777B2F" w:rsidRPr="00600B30" w:rsidRDefault="00C77249" w:rsidP="00600B30">
      <w:pPr>
        <w:pStyle w:val="Nagwek2"/>
        <w:spacing w:before="0" w:after="0"/>
        <w:ind w:left="576"/>
        <w:jc w:val="center"/>
        <w:rPr>
          <w:bCs w:val="0"/>
          <w:sz w:val="20"/>
          <w:szCs w:val="20"/>
        </w:rPr>
      </w:pPr>
      <w:r w:rsidRPr="0027156F">
        <w:rPr>
          <w:bCs w:val="0"/>
          <w:sz w:val="20"/>
          <w:szCs w:val="20"/>
        </w:rPr>
        <w:t xml:space="preserve">WYMAGANE PARAMETRY TECHNICZNO-UŻYTKOWE PRZEDMIOTU ZAMÓWIENIA </w:t>
      </w:r>
      <w:r>
        <w:rPr>
          <w:bCs w:val="0"/>
          <w:sz w:val="20"/>
          <w:szCs w:val="20"/>
        </w:rPr>
        <w:br/>
      </w:r>
      <w:r w:rsidRPr="0027156F">
        <w:rPr>
          <w:bCs w:val="0"/>
          <w:sz w:val="20"/>
          <w:szCs w:val="20"/>
        </w:rPr>
        <w:t>ORAZ WYMAGANE DOKUMENTY</w:t>
      </w:r>
    </w:p>
    <w:p w14:paraId="3B3FD7E6" w14:textId="05DE8C08" w:rsidR="00A424C0" w:rsidRDefault="00A424C0" w:rsidP="00777B2F">
      <w:pPr>
        <w:rPr>
          <w:rFonts w:ascii="Arial" w:hAnsi="Arial" w:cs="Arial"/>
          <w:sz w:val="16"/>
          <w:szCs w:val="16"/>
        </w:rPr>
      </w:pPr>
    </w:p>
    <w:p w14:paraId="45AEC8D3" w14:textId="77777777" w:rsidR="003E3E64" w:rsidRPr="00ED6993" w:rsidRDefault="003E3E64" w:rsidP="00777B2F">
      <w:pPr>
        <w:rPr>
          <w:rFonts w:ascii="Arial" w:hAnsi="Arial" w:cs="Arial"/>
          <w:sz w:val="16"/>
          <w:szCs w:val="16"/>
        </w:rPr>
      </w:pPr>
    </w:p>
    <w:p w14:paraId="1B4A6D25" w14:textId="77777777" w:rsidR="00C77249" w:rsidRPr="00E00C36" w:rsidRDefault="00C77249" w:rsidP="00C77249">
      <w:pPr>
        <w:jc w:val="center"/>
        <w:rPr>
          <w:rFonts w:ascii="Arial" w:hAnsi="Arial" w:cs="Arial"/>
          <w:b/>
          <w:bCs/>
          <w:sz w:val="16"/>
          <w:szCs w:val="16"/>
        </w:rPr>
      </w:pPr>
      <w:r w:rsidRPr="00E00C36">
        <w:rPr>
          <w:rFonts w:ascii="Arial" w:hAnsi="Arial" w:cs="Arial"/>
          <w:b/>
          <w:bCs/>
          <w:sz w:val="16"/>
          <w:szCs w:val="16"/>
        </w:rPr>
        <w:t xml:space="preserve"> </w:t>
      </w:r>
    </w:p>
    <w:p w14:paraId="1149EF13" w14:textId="77777777" w:rsidR="00D055D9" w:rsidRDefault="00540E20" w:rsidP="00304D78">
      <w:pPr>
        <w:pStyle w:val="Akapitzlist"/>
        <w:numPr>
          <w:ilvl w:val="2"/>
          <w:numId w:val="19"/>
        </w:numPr>
        <w:ind w:left="0" w:hanging="284"/>
        <w:rPr>
          <w:rFonts w:ascii="Arial" w:hAnsi="Arial" w:cs="Arial"/>
          <w:b/>
          <w:sz w:val="20"/>
        </w:rPr>
      </w:pPr>
      <w:r w:rsidRPr="00C77249">
        <w:rPr>
          <w:rFonts w:ascii="Arial" w:hAnsi="Arial" w:cs="Arial"/>
          <w:b/>
          <w:sz w:val="20"/>
        </w:rPr>
        <w:t xml:space="preserve">OPIS PRZEDMIOTU </w:t>
      </w:r>
      <w:r>
        <w:rPr>
          <w:rFonts w:ascii="Arial" w:hAnsi="Arial" w:cs="Arial"/>
          <w:b/>
          <w:sz w:val="20"/>
        </w:rPr>
        <w:t>ZAMÓWIENIA</w:t>
      </w:r>
    </w:p>
    <w:p w14:paraId="5C655C14" w14:textId="77777777" w:rsidR="00ED6993" w:rsidRPr="00ED6993" w:rsidRDefault="00ED6993" w:rsidP="00ED6993">
      <w:pPr>
        <w:ind w:left="1980"/>
        <w:rPr>
          <w:rFonts w:ascii="Arial" w:hAnsi="Arial" w:cs="Arial"/>
          <w:b/>
          <w:sz w:val="10"/>
          <w:szCs w:val="10"/>
        </w:rPr>
      </w:pPr>
    </w:p>
    <w:p w14:paraId="766D1D54" w14:textId="0ECA1FCF" w:rsidR="00D055D9" w:rsidRDefault="006467ED" w:rsidP="00600B30">
      <w:pPr>
        <w:jc w:val="both"/>
        <w:rPr>
          <w:rFonts w:ascii="Arial" w:hAnsi="Arial" w:cs="Arial"/>
          <w:b/>
          <w:bCs/>
          <w:color w:val="000000" w:themeColor="text1"/>
          <w:sz w:val="20"/>
          <w:szCs w:val="20"/>
        </w:rPr>
      </w:pPr>
      <w:bookmarkStart w:id="14" w:name="_Hlk82434267"/>
      <w:r w:rsidRPr="006467ED">
        <w:rPr>
          <w:rFonts w:ascii="Arial" w:hAnsi="Arial" w:cs="Arial"/>
          <w:b/>
          <w:bCs/>
          <w:color w:val="000000" w:themeColor="text1"/>
          <w:sz w:val="20"/>
          <w:szCs w:val="20"/>
        </w:rPr>
        <w:t xml:space="preserve">Dostawa urządzenia chłodniczego o mocy min. 320kW dla WĘGLOKOKS KRAJ S.A. </w:t>
      </w:r>
      <w:r>
        <w:rPr>
          <w:rFonts w:ascii="Arial" w:hAnsi="Arial" w:cs="Arial"/>
          <w:b/>
          <w:bCs/>
          <w:color w:val="000000" w:themeColor="text1"/>
          <w:sz w:val="20"/>
          <w:szCs w:val="20"/>
        </w:rPr>
        <w:t xml:space="preserve">                                      </w:t>
      </w:r>
      <w:r w:rsidRPr="006467ED">
        <w:rPr>
          <w:rFonts w:ascii="Arial" w:hAnsi="Arial" w:cs="Arial"/>
          <w:b/>
          <w:bCs/>
          <w:color w:val="000000" w:themeColor="text1"/>
          <w:sz w:val="20"/>
          <w:szCs w:val="20"/>
        </w:rPr>
        <w:t>KWK Bobrek-Piekary.</w:t>
      </w:r>
      <w:r w:rsidR="006F5FB3">
        <w:rPr>
          <w:rFonts w:ascii="Arial" w:hAnsi="Arial" w:cs="Arial"/>
          <w:b/>
          <w:bCs/>
          <w:color w:val="000000" w:themeColor="text1"/>
          <w:sz w:val="20"/>
          <w:szCs w:val="20"/>
        </w:rPr>
        <w:t xml:space="preserve"> </w:t>
      </w:r>
      <w:bookmarkEnd w:id="14"/>
    </w:p>
    <w:p w14:paraId="7B32FBAC" w14:textId="77777777" w:rsidR="00600B30" w:rsidRPr="00600B30" w:rsidRDefault="00600B30" w:rsidP="00600B30">
      <w:pPr>
        <w:jc w:val="both"/>
        <w:rPr>
          <w:rFonts w:ascii="Arial" w:hAnsi="Arial" w:cs="Arial"/>
          <w:b/>
          <w:bCs/>
          <w:color w:val="000000" w:themeColor="text1"/>
          <w:sz w:val="20"/>
          <w:szCs w:val="20"/>
        </w:rPr>
      </w:pPr>
    </w:p>
    <w:p w14:paraId="3DA4346B" w14:textId="2263838A" w:rsidR="0075285F" w:rsidRPr="006467ED" w:rsidRDefault="0075285F" w:rsidP="006467ED">
      <w:pPr>
        <w:pStyle w:val="Akapitzlist"/>
        <w:numPr>
          <w:ilvl w:val="2"/>
          <w:numId w:val="19"/>
        </w:numPr>
        <w:tabs>
          <w:tab w:val="right" w:leader="dot" w:pos="9638"/>
        </w:tabs>
        <w:spacing w:line="360" w:lineRule="auto"/>
        <w:ind w:left="0" w:hanging="284"/>
        <w:jc w:val="both"/>
        <w:rPr>
          <w:rFonts w:ascii="Arial" w:hAnsi="Arial" w:cs="Arial"/>
          <w:b/>
          <w:sz w:val="20"/>
        </w:rPr>
      </w:pPr>
      <w:r w:rsidRPr="006467ED">
        <w:rPr>
          <w:rFonts w:ascii="Arial" w:eastAsia="Calibri" w:hAnsi="Arial" w:cs="Arial"/>
          <w:b/>
          <w:sz w:val="20"/>
          <w:szCs w:val="20"/>
          <w:lang w:eastAsia="en-US"/>
        </w:rPr>
        <w:t>Lokalizacja dostawy:</w:t>
      </w:r>
    </w:p>
    <w:p w14:paraId="5F7BCC67" w14:textId="641C5207" w:rsidR="0075285F" w:rsidRPr="0075285F" w:rsidRDefault="0075285F" w:rsidP="006467ED">
      <w:pPr>
        <w:tabs>
          <w:tab w:val="right" w:leader="dot" w:pos="9638"/>
        </w:tabs>
        <w:suppressAutoHyphens w:val="0"/>
        <w:spacing w:line="276" w:lineRule="auto"/>
        <w:ind w:firstLine="1"/>
        <w:jc w:val="both"/>
        <w:rPr>
          <w:rFonts w:ascii="Arial" w:hAnsi="Arial" w:cs="Arial"/>
          <w:sz w:val="20"/>
          <w:szCs w:val="20"/>
          <w:lang w:eastAsia="pl-PL"/>
        </w:rPr>
      </w:pPr>
      <w:r w:rsidRPr="0075285F">
        <w:rPr>
          <w:rFonts w:ascii="Arial" w:hAnsi="Arial" w:cs="Arial"/>
          <w:sz w:val="20"/>
          <w:szCs w:val="20"/>
          <w:lang w:eastAsia="pl-PL"/>
        </w:rPr>
        <w:t>KWK Bobrek - Piekary Ruch Bobrek, ul. Konstytucji 76, 41 - 905 Bytom.</w:t>
      </w:r>
    </w:p>
    <w:p w14:paraId="2B5D7BF6" w14:textId="77777777" w:rsidR="00E712DA" w:rsidRPr="00E712DA" w:rsidRDefault="00E712DA" w:rsidP="00E712DA">
      <w:pPr>
        <w:pStyle w:val="Akapitzlist"/>
        <w:tabs>
          <w:tab w:val="right" w:leader="dot" w:pos="9638"/>
        </w:tabs>
        <w:ind w:left="0"/>
        <w:jc w:val="both"/>
        <w:rPr>
          <w:rFonts w:ascii="Arial" w:hAnsi="Arial" w:cs="Arial"/>
          <w:b/>
          <w:color w:val="FF0000"/>
          <w:sz w:val="20"/>
        </w:rPr>
      </w:pPr>
    </w:p>
    <w:p w14:paraId="3C695F77" w14:textId="77777777" w:rsidR="00C77249" w:rsidRPr="00D5233B" w:rsidRDefault="00540E20" w:rsidP="00304D78">
      <w:pPr>
        <w:pStyle w:val="Akapitzlist"/>
        <w:numPr>
          <w:ilvl w:val="2"/>
          <w:numId w:val="19"/>
        </w:numPr>
        <w:tabs>
          <w:tab w:val="right" w:leader="dot" w:pos="9638"/>
        </w:tabs>
        <w:ind w:left="0" w:hanging="284"/>
        <w:jc w:val="both"/>
        <w:rPr>
          <w:rFonts w:ascii="Arial" w:hAnsi="Arial" w:cs="Arial"/>
          <w:b/>
          <w:color w:val="FF0000"/>
          <w:sz w:val="20"/>
        </w:rPr>
      </w:pPr>
      <w:r w:rsidRPr="00467185">
        <w:rPr>
          <w:rFonts w:ascii="Arial" w:hAnsi="Arial" w:cs="Arial"/>
          <w:b/>
          <w:sz w:val="20"/>
        </w:rPr>
        <w:t>WYMAGANIA PRAWNE I WYMAGANE PARAMETRY TECHNICZNO-UŻYTKOWE</w:t>
      </w:r>
    </w:p>
    <w:p w14:paraId="31801C91" w14:textId="77777777" w:rsidR="00D5233B" w:rsidRPr="00D5233B" w:rsidRDefault="00D5233B" w:rsidP="00D5233B">
      <w:pPr>
        <w:tabs>
          <w:tab w:val="right" w:leader="dot" w:pos="9638"/>
        </w:tabs>
        <w:ind w:left="1980"/>
        <w:jc w:val="both"/>
        <w:rPr>
          <w:rFonts w:ascii="Arial" w:hAnsi="Arial" w:cs="Arial"/>
          <w:b/>
          <w:color w:val="FF0000"/>
          <w:sz w:val="10"/>
          <w:szCs w:val="10"/>
        </w:rPr>
      </w:pPr>
    </w:p>
    <w:p w14:paraId="6CF07062" w14:textId="711131D7" w:rsidR="00EB4F98" w:rsidRPr="006467ED" w:rsidRDefault="00C77249" w:rsidP="006467ED">
      <w:pPr>
        <w:widowControl w:val="0"/>
        <w:numPr>
          <w:ilvl w:val="0"/>
          <w:numId w:val="33"/>
        </w:numPr>
        <w:suppressAutoHyphens w:val="0"/>
        <w:adjustRightInd w:val="0"/>
        <w:spacing w:line="360" w:lineRule="auto"/>
        <w:ind w:left="284" w:hanging="284"/>
        <w:jc w:val="both"/>
        <w:rPr>
          <w:rFonts w:ascii="Arial" w:hAnsi="Arial" w:cs="Arial"/>
          <w:b/>
          <w:sz w:val="20"/>
          <w:u w:val="single"/>
          <w:lang w:eastAsia="pl-PL"/>
        </w:rPr>
      </w:pPr>
      <w:r w:rsidRPr="00EB4F98">
        <w:rPr>
          <w:rFonts w:ascii="Arial" w:hAnsi="Arial" w:cs="Arial"/>
          <w:b/>
          <w:sz w:val="20"/>
          <w:u w:val="single"/>
          <w:lang w:eastAsia="pl-PL"/>
        </w:rPr>
        <w:t xml:space="preserve">Wymagania prawne: </w:t>
      </w:r>
      <w:r w:rsidR="00F65514" w:rsidRPr="00EB4F98">
        <w:rPr>
          <w:rFonts w:ascii="Arial" w:hAnsi="Arial" w:cs="Arial"/>
          <w:sz w:val="20"/>
          <w:szCs w:val="20"/>
        </w:rPr>
        <w:t xml:space="preserve"> </w:t>
      </w:r>
    </w:p>
    <w:p w14:paraId="449282BA" w14:textId="3D432952" w:rsidR="00A53520" w:rsidRPr="00623F06" w:rsidRDefault="006467ED" w:rsidP="00623F06">
      <w:pPr>
        <w:widowControl w:val="0"/>
        <w:suppressAutoHyphens w:val="0"/>
        <w:adjustRightInd w:val="0"/>
        <w:spacing w:after="100"/>
        <w:ind w:left="284"/>
        <w:jc w:val="both"/>
        <w:rPr>
          <w:rFonts w:ascii="Arial" w:hAnsi="Arial" w:cs="Arial"/>
          <w:b/>
          <w:sz w:val="20"/>
          <w:lang w:eastAsia="pl-PL"/>
        </w:rPr>
      </w:pPr>
      <w:r w:rsidRPr="005C25ED">
        <w:rPr>
          <w:rFonts w:ascii="Arial" w:hAnsi="Arial" w:cs="Arial"/>
          <w:sz w:val="20"/>
          <w:szCs w:val="20"/>
        </w:rPr>
        <w:t>Przedmiot zamówienia musi spełniać wymagania wynikające z aktualnie obowiązujących przepisów prawa tj</w:t>
      </w:r>
      <w:r>
        <w:rPr>
          <w:rFonts w:ascii="Arial" w:hAnsi="Arial" w:cs="Arial"/>
          <w:sz w:val="20"/>
          <w:szCs w:val="20"/>
        </w:rPr>
        <w:t>.:</w:t>
      </w:r>
    </w:p>
    <w:p w14:paraId="51D3CEE2" w14:textId="77777777" w:rsidR="00A53520" w:rsidRPr="00A53520" w:rsidRDefault="00A53520" w:rsidP="000916EF">
      <w:pPr>
        <w:numPr>
          <w:ilvl w:val="0"/>
          <w:numId w:val="110"/>
        </w:numPr>
        <w:tabs>
          <w:tab w:val="clear" w:pos="382"/>
        </w:tabs>
        <w:suppressAutoHyphens w:val="0"/>
        <w:spacing w:line="276" w:lineRule="auto"/>
        <w:ind w:left="567" w:hanging="283"/>
        <w:jc w:val="both"/>
        <w:rPr>
          <w:rFonts w:ascii="Arial" w:hAnsi="Arial" w:cs="Arial"/>
          <w:sz w:val="20"/>
          <w:szCs w:val="20"/>
          <w:lang w:eastAsia="en-US"/>
        </w:rPr>
      </w:pPr>
      <w:bookmarkStart w:id="15" w:name="_Hlk525037518"/>
      <w:r w:rsidRPr="00A53520">
        <w:rPr>
          <w:rFonts w:ascii="Arial" w:hAnsi="Arial" w:cs="Arial"/>
          <w:sz w:val="20"/>
          <w:szCs w:val="20"/>
        </w:rPr>
        <w:t xml:space="preserve">Ustawy z dnia 9 czerwca 2011 r. - Prawo geologiczne i górnicze (j.t. Dz. U. z 2021 r. poz. 1420 wraz z </w:t>
      </w:r>
      <w:proofErr w:type="spellStart"/>
      <w:r w:rsidRPr="00A53520">
        <w:rPr>
          <w:rFonts w:ascii="Arial" w:hAnsi="Arial" w:cs="Arial"/>
          <w:sz w:val="20"/>
          <w:szCs w:val="20"/>
        </w:rPr>
        <w:t>późn</w:t>
      </w:r>
      <w:proofErr w:type="spellEnd"/>
      <w:r w:rsidRPr="00A53520">
        <w:rPr>
          <w:rFonts w:ascii="Arial" w:hAnsi="Arial" w:cs="Arial"/>
          <w:sz w:val="20"/>
          <w:szCs w:val="20"/>
        </w:rPr>
        <w:t xml:space="preserve">. zm.) </w:t>
      </w:r>
      <w:r w:rsidRPr="00A53520">
        <w:rPr>
          <w:rFonts w:ascii="Arial" w:hAnsi="Arial" w:cs="Arial"/>
          <w:iCs/>
          <w:sz w:val="20"/>
          <w:szCs w:val="20"/>
        </w:rPr>
        <w:t>wraz z aktami wykonawczymi obowiązującymi w dniu wykonania zamówienia, tym:</w:t>
      </w:r>
    </w:p>
    <w:p w14:paraId="45B48F4A" w14:textId="77777777" w:rsidR="00A53520" w:rsidRPr="00A53520" w:rsidRDefault="00A53520" w:rsidP="000916EF">
      <w:pPr>
        <w:numPr>
          <w:ilvl w:val="0"/>
          <w:numId w:val="111"/>
        </w:numPr>
        <w:tabs>
          <w:tab w:val="clear" w:pos="1060"/>
        </w:tabs>
        <w:suppressAutoHyphens w:val="0"/>
        <w:spacing w:line="276" w:lineRule="auto"/>
        <w:ind w:left="851" w:hanging="283"/>
        <w:jc w:val="both"/>
        <w:rPr>
          <w:rFonts w:ascii="Arial" w:hAnsi="Arial" w:cs="Arial"/>
          <w:sz w:val="20"/>
          <w:szCs w:val="20"/>
        </w:rPr>
      </w:pPr>
      <w:r w:rsidRPr="00A53520">
        <w:rPr>
          <w:rFonts w:ascii="Arial" w:hAnsi="Arial" w:cs="Arial"/>
          <w:bCs/>
          <w:sz w:val="20"/>
          <w:szCs w:val="20"/>
        </w:rPr>
        <w:t xml:space="preserve">rozporządzenie Ministra Energii z dnia 23 listopada 2016 r. w sprawie szczegółowych wymagań dotyczących prowadzenia ruchu podziemnych zakładów górniczych (Dz.U. </w:t>
      </w:r>
      <w:r w:rsidRPr="00A53520">
        <w:rPr>
          <w:rFonts w:ascii="Arial" w:hAnsi="Arial" w:cs="Arial"/>
          <w:bCs/>
          <w:sz w:val="20"/>
          <w:szCs w:val="20"/>
        </w:rPr>
        <w:br/>
        <w:t xml:space="preserve">z 2017 r. poz. 1118 wraz z </w:t>
      </w:r>
      <w:proofErr w:type="spellStart"/>
      <w:r w:rsidRPr="00A53520">
        <w:rPr>
          <w:rFonts w:ascii="Arial" w:hAnsi="Arial" w:cs="Arial"/>
          <w:bCs/>
          <w:sz w:val="20"/>
          <w:szCs w:val="20"/>
        </w:rPr>
        <w:t>późn</w:t>
      </w:r>
      <w:proofErr w:type="spellEnd"/>
      <w:r w:rsidRPr="00A53520">
        <w:rPr>
          <w:rFonts w:ascii="Arial" w:hAnsi="Arial" w:cs="Arial"/>
          <w:bCs/>
          <w:sz w:val="20"/>
          <w:szCs w:val="20"/>
        </w:rPr>
        <w:t>. zm.),</w:t>
      </w:r>
    </w:p>
    <w:p w14:paraId="3AE9E5E5" w14:textId="77777777" w:rsidR="00A53520" w:rsidRPr="00A53520" w:rsidRDefault="00A53520" w:rsidP="000916EF">
      <w:pPr>
        <w:numPr>
          <w:ilvl w:val="0"/>
          <w:numId w:val="111"/>
        </w:numPr>
        <w:tabs>
          <w:tab w:val="clear" w:pos="1060"/>
        </w:tabs>
        <w:suppressAutoHyphens w:val="0"/>
        <w:spacing w:line="276" w:lineRule="auto"/>
        <w:ind w:left="851" w:hanging="283"/>
        <w:jc w:val="both"/>
        <w:rPr>
          <w:rFonts w:ascii="Arial" w:hAnsi="Arial" w:cs="Arial"/>
          <w:sz w:val="20"/>
          <w:szCs w:val="20"/>
        </w:rPr>
      </w:pPr>
      <w:r w:rsidRPr="00A53520">
        <w:rPr>
          <w:rFonts w:ascii="Arial" w:hAnsi="Arial" w:cs="Arial"/>
          <w:color w:val="000000"/>
          <w:sz w:val="20"/>
          <w:szCs w:val="20"/>
          <w:shd w:val="clear" w:color="auto" w:fill="FFFFFF"/>
        </w:rPr>
        <w:t xml:space="preserve">rozporządzenie Ministra Środowiska z dnia 29 stycznia 2013 r. w sprawie zagrożeń naturalnych w zakładach górniczych </w:t>
      </w:r>
      <w:r w:rsidRPr="00A53520">
        <w:rPr>
          <w:rFonts w:ascii="Arial" w:hAnsi="Arial" w:cs="Arial"/>
          <w:color w:val="000000"/>
          <w:sz w:val="20"/>
          <w:szCs w:val="20"/>
        </w:rPr>
        <w:t>(j.t. Dz.U. z 2021 r. poz. 1617),</w:t>
      </w:r>
    </w:p>
    <w:p w14:paraId="3A255E21" w14:textId="77777777" w:rsidR="00A53520" w:rsidRPr="00A53520" w:rsidRDefault="00A53520" w:rsidP="000916EF">
      <w:pPr>
        <w:numPr>
          <w:ilvl w:val="0"/>
          <w:numId w:val="110"/>
        </w:numPr>
        <w:tabs>
          <w:tab w:val="clear" w:pos="382"/>
        </w:tabs>
        <w:suppressAutoHyphens w:val="0"/>
        <w:spacing w:line="276" w:lineRule="auto"/>
        <w:ind w:left="567" w:hanging="283"/>
        <w:jc w:val="both"/>
        <w:rPr>
          <w:rFonts w:ascii="Arial" w:hAnsi="Arial" w:cs="Arial"/>
          <w:sz w:val="20"/>
          <w:szCs w:val="20"/>
        </w:rPr>
      </w:pPr>
      <w:r w:rsidRPr="00A53520">
        <w:rPr>
          <w:rFonts w:ascii="Arial" w:hAnsi="Arial" w:cs="Arial"/>
          <w:sz w:val="20"/>
          <w:szCs w:val="20"/>
        </w:rPr>
        <w:t xml:space="preserve">Ustawy z dnia 30 sierpnia 2002 r. o systemie oceny zgodności </w:t>
      </w:r>
      <w:r w:rsidRPr="00A53520">
        <w:rPr>
          <w:rFonts w:ascii="Arial" w:hAnsi="Arial" w:cs="Arial"/>
          <w:color w:val="000000"/>
          <w:sz w:val="20"/>
          <w:szCs w:val="20"/>
        </w:rPr>
        <w:t>(j.t. Dz. U. z 2021 r. poz. 1344)    wraz</w:t>
      </w:r>
      <w:r w:rsidRPr="00A53520">
        <w:rPr>
          <w:rFonts w:ascii="Arial" w:hAnsi="Arial" w:cs="Arial"/>
          <w:iCs/>
          <w:sz w:val="20"/>
          <w:szCs w:val="20"/>
        </w:rPr>
        <w:t xml:space="preserve"> z aktami wykonawczymi obowiązującymi w dniu wykonania zamówienia, w tym:</w:t>
      </w:r>
    </w:p>
    <w:p w14:paraId="4698ECF5" w14:textId="77777777" w:rsidR="00A53520" w:rsidRPr="00A53520" w:rsidRDefault="00A53520" w:rsidP="000916EF">
      <w:pPr>
        <w:numPr>
          <w:ilvl w:val="1"/>
          <w:numId w:val="110"/>
        </w:numPr>
        <w:tabs>
          <w:tab w:val="clear" w:pos="1582"/>
        </w:tabs>
        <w:suppressAutoHyphens w:val="0"/>
        <w:spacing w:line="276" w:lineRule="auto"/>
        <w:ind w:left="851" w:hanging="283"/>
        <w:jc w:val="both"/>
        <w:rPr>
          <w:rFonts w:ascii="Arial" w:hAnsi="Arial" w:cs="Arial"/>
          <w:sz w:val="20"/>
          <w:szCs w:val="20"/>
        </w:rPr>
      </w:pPr>
      <w:r w:rsidRPr="00A53520">
        <w:rPr>
          <w:rFonts w:ascii="Arial" w:hAnsi="Arial" w:cs="Arial"/>
          <w:sz w:val="20"/>
          <w:szCs w:val="20"/>
        </w:rPr>
        <w:t xml:space="preserve">rozporządzenia Ministra Gospodarki z dnia 21 października 2008 roku w sprawie zasadniczych wymagań dla maszyn (Dz. U. z 2008 r. Nr 199, poz. 1228 wraz z </w:t>
      </w:r>
      <w:proofErr w:type="spellStart"/>
      <w:r w:rsidRPr="00A53520">
        <w:rPr>
          <w:rFonts w:ascii="Arial" w:hAnsi="Arial" w:cs="Arial"/>
          <w:sz w:val="20"/>
          <w:szCs w:val="20"/>
        </w:rPr>
        <w:t>późn</w:t>
      </w:r>
      <w:proofErr w:type="spellEnd"/>
      <w:r w:rsidRPr="00A53520">
        <w:rPr>
          <w:rFonts w:ascii="Arial" w:hAnsi="Arial" w:cs="Arial"/>
          <w:sz w:val="20"/>
          <w:szCs w:val="20"/>
        </w:rPr>
        <w:t>. zmianami).</w:t>
      </w:r>
    </w:p>
    <w:p w14:paraId="73C74C17" w14:textId="55AA743C" w:rsidR="00A53520" w:rsidRPr="00A53520" w:rsidRDefault="00A53520" w:rsidP="000916EF">
      <w:pPr>
        <w:numPr>
          <w:ilvl w:val="0"/>
          <w:numId w:val="110"/>
        </w:numPr>
        <w:tabs>
          <w:tab w:val="clear" w:pos="382"/>
        </w:tabs>
        <w:suppressAutoHyphens w:val="0"/>
        <w:spacing w:line="276" w:lineRule="auto"/>
        <w:ind w:left="567" w:hanging="283"/>
        <w:contextualSpacing/>
        <w:jc w:val="both"/>
        <w:rPr>
          <w:rFonts w:ascii="Arial" w:hAnsi="Arial" w:cs="Arial"/>
          <w:sz w:val="20"/>
          <w:szCs w:val="20"/>
        </w:rPr>
      </w:pPr>
      <w:r w:rsidRPr="00A53520">
        <w:rPr>
          <w:rFonts w:ascii="Arial" w:hAnsi="Arial" w:cs="Arial"/>
          <w:sz w:val="20"/>
          <w:szCs w:val="20"/>
        </w:rPr>
        <w:t xml:space="preserve">Ustawy z dnia 13 kwietnia 2016 r. o systemach oceny zgodności i nadzoru rynku </w:t>
      </w:r>
      <w:r w:rsidRPr="00A53520">
        <w:rPr>
          <w:rFonts w:ascii="Arial" w:hAnsi="Arial" w:cs="Arial"/>
          <w:color w:val="000000"/>
          <w:sz w:val="20"/>
          <w:szCs w:val="20"/>
          <w:lang w:eastAsia="pl-PL"/>
        </w:rPr>
        <w:t>(</w:t>
      </w:r>
      <w:proofErr w:type="spellStart"/>
      <w:r w:rsidRPr="00A53520">
        <w:rPr>
          <w:rFonts w:ascii="Arial" w:hAnsi="Arial" w:cs="Arial"/>
          <w:color w:val="000000"/>
          <w:sz w:val="20"/>
          <w:szCs w:val="20"/>
          <w:lang w:eastAsia="pl-PL"/>
        </w:rPr>
        <w:t>t.j</w:t>
      </w:r>
      <w:proofErr w:type="spellEnd"/>
      <w:r w:rsidRPr="00A53520">
        <w:rPr>
          <w:rFonts w:ascii="Arial" w:hAnsi="Arial" w:cs="Arial"/>
          <w:color w:val="000000"/>
          <w:sz w:val="20"/>
          <w:szCs w:val="20"/>
          <w:lang w:eastAsia="pl-PL"/>
        </w:rPr>
        <w:t xml:space="preserve">. Dz.U. </w:t>
      </w:r>
      <w:r w:rsidRPr="00A53520">
        <w:rPr>
          <w:rFonts w:ascii="Arial" w:hAnsi="Arial" w:cs="Arial"/>
          <w:color w:val="000000"/>
          <w:sz w:val="20"/>
          <w:szCs w:val="20"/>
          <w:lang w:eastAsia="pl-PL"/>
        </w:rPr>
        <w:br/>
        <w:t xml:space="preserve">z 2022 r. poz. 5) </w:t>
      </w:r>
      <w:r w:rsidRPr="00A53520">
        <w:rPr>
          <w:rFonts w:ascii="Arial" w:hAnsi="Arial" w:cs="Arial"/>
          <w:sz w:val="20"/>
          <w:szCs w:val="20"/>
        </w:rPr>
        <w:t xml:space="preserve">wraz z aktami wykonawczymi obowiązującymi w dniu wykonania zamówienia, </w:t>
      </w:r>
      <w:r w:rsidR="00623F06">
        <w:rPr>
          <w:rFonts w:ascii="Arial" w:hAnsi="Arial" w:cs="Arial"/>
          <w:sz w:val="20"/>
          <w:szCs w:val="20"/>
        </w:rPr>
        <w:t xml:space="preserve">                   </w:t>
      </w:r>
      <w:r w:rsidRPr="00A53520">
        <w:rPr>
          <w:rFonts w:ascii="Arial" w:hAnsi="Arial" w:cs="Arial"/>
          <w:sz w:val="20"/>
          <w:szCs w:val="20"/>
        </w:rPr>
        <w:t>w tym:</w:t>
      </w:r>
    </w:p>
    <w:p w14:paraId="3FBF0D6F" w14:textId="0FFA675B" w:rsidR="00A53520" w:rsidRPr="00A53520" w:rsidRDefault="00A53520" w:rsidP="000916EF">
      <w:pPr>
        <w:numPr>
          <w:ilvl w:val="1"/>
          <w:numId w:val="110"/>
        </w:numPr>
        <w:tabs>
          <w:tab w:val="clear" w:pos="1582"/>
        </w:tabs>
        <w:suppressAutoHyphens w:val="0"/>
        <w:spacing w:line="276" w:lineRule="auto"/>
        <w:ind w:left="851" w:hanging="283"/>
        <w:contextualSpacing/>
        <w:jc w:val="both"/>
        <w:rPr>
          <w:rFonts w:ascii="Arial" w:hAnsi="Arial" w:cs="Arial"/>
          <w:sz w:val="20"/>
          <w:szCs w:val="20"/>
        </w:rPr>
      </w:pPr>
      <w:r w:rsidRPr="00A53520">
        <w:rPr>
          <w:rFonts w:ascii="Arial" w:hAnsi="Arial" w:cs="Arial"/>
          <w:sz w:val="20"/>
          <w:szCs w:val="20"/>
        </w:rPr>
        <w:t xml:space="preserve">rozporządzenia Ministra Rozwoju z dnia 6 czerwca 2016 r. w sprawie wymagań dla urządzeń </w:t>
      </w:r>
      <w:r w:rsidR="00623F06">
        <w:rPr>
          <w:rFonts w:ascii="Arial" w:hAnsi="Arial" w:cs="Arial"/>
          <w:sz w:val="20"/>
          <w:szCs w:val="20"/>
        </w:rPr>
        <w:t xml:space="preserve">                        </w:t>
      </w:r>
      <w:r w:rsidRPr="00A53520">
        <w:rPr>
          <w:rFonts w:ascii="Arial" w:hAnsi="Arial" w:cs="Arial"/>
          <w:sz w:val="20"/>
          <w:szCs w:val="20"/>
        </w:rPr>
        <w:t>i systemów ochronnych przeznaczonych do użytku w atmosferze potencjalnie wybuchowej (Dz. U.  z 2016 r. poz. 817).</w:t>
      </w:r>
      <w:r w:rsidRPr="00A53520">
        <w:rPr>
          <w:rFonts w:ascii="Arial" w:hAnsi="Arial" w:cs="Arial"/>
          <w:color w:val="000000"/>
          <w:lang w:eastAsia="pl-PL"/>
        </w:rPr>
        <w:t xml:space="preserve"> </w:t>
      </w:r>
    </w:p>
    <w:p w14:paraId="1F733790" w14:textId="668659C7" w:rsidR="00A53520" w:rsidRPr="00A53520" w:rsidRDefault="00A53520" w:rsidP="000916EF">
      <w:pPr>
        <w:numPr>
          <w:ilvl w:val="1"/>
          <w:numId w:val="110"/>
        </w:numPr>
        <w:tabs>
          <w:tab w:val="clear" w:pos="1582"/>
        </w:tabs>
        <w:suppressAutoHyphens w:val="0"/>
        <w:spacing w:line="276" w:lineRule="auto"/>
        <w:ind w:left="851" w:hanging="283"/>
        <w:contextualSpacing/>
        <w:jc w:val="both"/>
        <w:rPr>
          <w:rFonts w:ascii="Arial" w:hAnsi="Arial" w:cs="Arial"/>
          <w:sz w:val="20"/>
          <w:szCs w:val="20"/>
        </w:rPr>
      </w:pPr>
      <w:r w:rsidRPr="00A53520">
        <w:rPr>
          <w:rFonts w:ascii="Arial" w:hAnsi="Arial" w:cs="Arial"/>
          <w:sz w:val="20"/>
          <w:szCs w:val="20"/>
        </w:rPr>
        <w:t>rozporządzenia Ministra Rozwoju z dnia 11 lipca 2016 r. w sprawie wymagań</w:t>
      </w:r>
      <w:r w:rsidR="00623F06">
        <w:rPr>
          <w:rFonts w:ascii="Arial" w:hAnsi="Arial" w:cs="Arial"/>
          <w:sz w:val="20"/>
          <w:szCs w:val="20"/>
        </w:rPr>
        <w:t xml:space="preserve"> </w:t>
      </w:r>
      <w:r w:rsidRPr="00A53520">
        <w:rPr>
          <w:rFonts w:ascii="Arial" w:hAnsi="Arial" w:cs="Arial"/>
          <w:sz w:val="20"/>
          <w:szCs w:val="20"/>
        </w:rPr>
        <w:t>dla urządzeń ciśnieniowych i zespołów urządzeń ciśnieniowych (</w:t>
      </w:r>
      <w:bookmarkStart w:id="16" w:name="_Hlk63415258"/>
      <w:r w:rsidRPr="00A53520">
        <w:rPr>
          <w:rFonts w:ascii="Arial" w:hAnsi="Arial" w:cs="Arial"/>
          <w:sz w:val="20"/>
          <w:szCs w:val="20"/>
        </w:rPr>
        <w:t xml:space="preserve">j.t. </w:t>
      </w:r>
      <w:r w:rsidRPr="00A53520">
        <w:rPr>
          <w:rFonts w:ascii="Arial" w:hAnsi="Arial" w:cs="Arial"/>
          <w:bCs/>
          <w:sz w:val="20"/>
          <w:szCs w:val="20"/>
        </w:rPr>
        <w:t>Dz.U. z 2019 r. poz. 211</w:t>
      </w:r>
      <w:bookmarkEnd w:id="16"/>
      <w:r w:rsidRPr="00A53520">
        <w:rPr>
          <w:rFonts w:ascii="Arial" w:hAnsi="Arial" w:cs="Arial"/>
          <w:sz w:val="20"/>
          <w:szCs w:val="20"/>
        </w:rPr>
        <w:t>).</w:t>
      </w:r>
    </w:p>
    <w:p w14:paraId="222759CB" w14:textId="77777777" w:rsidR="00A53520" w:rsidRPr="00A53520" w:rsidRDefault="00A53520" w:rsidP="000916EF">
      <w:pPr>
        <w:numPr>
          <w:ilvl w:val="0"/>
          <w:numId w:val="110"/>
        </w:numPr>
        <w:suppressAutoHyphens w:val="0"/>
        <w:spacing w:line="276" w:lineRule="auto"/>
        <w:ind w:left="567" w:hanging="283"/>
        <w:contextualSpacing/>
        <w:jc w:val="both"/>
        <w:rPr>
          <w:rFonts w:ascii="Arial" w:hAnsi="Arial" w:cs="Arial"/>
          <w:sz w:val="20"/>
          <w:szCs w:val="20"/>
        </w:rPr>
      </w:pPr>
      <w:r w:rsidRPr="00A53520">
        <w:rPr>
          <w:rFonts w:ascii="Arial" w:hAnsi="Arial" w:cs="Arial"/>
          <w:sz w:val="20"/>
          <w:szCs w:val="20"/>
        </w:rPr>
        <w:t xml:space="preserve">Ustawy z dnia 15 maja 2015 r. o substancjach zubożających warstwę ozonową oraz </w:t>
      </w:r>
      <w:r w:rsidRPr="00A53520">
        <w:rPr>
          <w:rFonts w:ascii="Arial" w:hAnsi="Arial" w:cs="Arial"/>
          <w:sz w:val="20"/>
          <w:szCs w:val="20"/>
        </w:rPr>
        <w:br/>
        <w:t xml:space="preserve">o niektórych fluorowanych gazach cieplarnianych (j.t. </w:t>
      </w:r>
      <w:r w:rsidRPr="00A53520">
        <w:rPr>
          <w:rFonts w:ascii="Arial" w:hAnsi="Arial" w:cs="Arial"/>
          <w:bCs/>
          <w:sz w:val="20"/>
          <w:szCs w:val="20"/>
        </w:rPr>
        <w:t>Dz.U. z 2020 r. poz. 2065).</w:t>
      </w:r>
      <w:bookmarkEnd w:id="15"/>
    </w:p>
    <w:p w14:paraId="2D6234D9" w14:textId="77777777" w:rsidR="00A53520" w:rsidRPr="00623F06" w:rsidRDefault="00A53520" w:rsidP="00623F06">
      <w:pPr>
        <w:autoSpaceDE w:val="0"/>
        <w:autoSpaceDN w:val="0"/>
        <w:adjustRightInd w:val="0"/>
        <w:spacing w:line="276" w:lineRule="auto"/>
        <w:ind w:right="283"/>
        <w:jc w:val="both"/>
        <w:rPr>
          <w:rFonts w:ascii="Arial" w:eastAsia="Calibri" w:hAnsi="Arial" w:cs="Arial"/>
          <w:sz w:val="20"/>
          <w:szCs w:val="20"/>
          <w:lang w:eastAsia="en-US"/>
        </w:rPr>
      </w:pPr>
    </w:p>
    <w:p w14:paraId="7B174A79" w14:textId="573BD4DE" w:rsidR="00EB4F98" w:rsidRPr="00007922" w:rsidRDefault="00007922" w:rsidP="00623F06">
      <w:pPr>
        <w:pStyle w:val="Akapitzlist"/>
        <w:autoSpaceDE w:val="0"/>
        <w:autoSpaceDN w:val="0"/>
        <w:adjustRightInd w:val="0"/>
        <w:spacing w:line="276" w:lineRule="auto"/>
        <w:ind w:left="0" w:right="283"/>
        <w:jc w:val="both"/>
        <w:rPr>
          <w:rFonts w:ascii="Arial" w:hAnsi="Arial" w:cs="Arial"/>
          <w:b/>
          <w:i/>
          <w:sz w:val="20"/>
          <w:szCs w:val="20"/>
        </w:rPr>
      </w:pPr>
      <w:r w:rsidRPr="00D707CC">
        <w:rPr>
          <w:rFonts w:ascii="Arial" w:hAnsi="Arial" w:cs="Arial"/>
          <w:b/>
          <w:i/>
          <w:sz w:val="20"/>
          <w:szCs w:val="20"/>
        </w:rPr>
        <w:t>Uwaga:</w:t>
      </w:r>
    </w:p>
    <w:p w14:paraId="4790F40D" w14:textId="77777777" w:rsidR="00386D06" w:rsidRDefault="00386D06" w:rsidP="00007922">
      <w:pPr>
        <w:widowControl w:val="0"/>
        <w:suppressAutoHyphens w:val="0"/>
        <w:adjustRightInd w:val="0"/>
        <w:contextualSpacing/>
        <w:jc w:val="both"/>
        <w:textAlignment w:val="baseline"/>
        <w:rPr>
          <w:rFonts w:ascii="Arial" w:eastAsia="Calibri" w:hAnsi="Arial" w:cs="Arial"/>
          <w:i/>
          <w:iCs/>
          <w:sz w:val="20"/>
          <w:szCs w:val="20"/>
          <w:lang w:eastAsia="en-US"/>
        </w:rPr>
      </w:pPr>
      <w:bookmarkStart w:id="17" w:name="_Hlk4055116"/>
      <w:bookmarkStart w:id="18" w:name="_Hlk528409335"/>
      <w:r w:rsidRPr="007B7295">
        <w:rPr>
          <w:rFonts w:ascii="Arial" w:eastAsia="Calibri" w:hAnsi="Arial" w:cs="Arial"/>
          <w:i/>
          <w:iCs/>
          <w:sz w:val="20"/>
          <w:szCs w:val="20"/>
          <w:lang w:eastAsia="en-US"/>
        </w:rPr>
        <w:t>W przypadku zmian aktów prawnych, związanych z realizacją niniejszego postępowania, przedmiot dostawy musi spełniać uwarunkowania prawne, obowiązujące w dniu dostawy.</w:t>
      </w:r>
    </w:p>
    <w:p w14:paraId="1EEF6660" w14:textId="77777777" w:rsidR="00007922" w:rsidRPr="007B7295" w:rsidRDefault="00007922" w:rsidP="00007922">
      <w:pPr>
        <w:widowControl w:val="0"/>
        <w:suppressAutoHyphens w:val="0"/>
        <w:adjustRightInd w:val="0"/>
        <w:contextualSpacing/>
        <w:jc w:val="both"/>
        <w:textAlignment w:val="baseline"/>
        <w:rPr>
          <w:rFonts w:ascii="Arial" w:eastAsia="Calibri" w:hAnsi="Arial" w:cs="Arial"/>
          <w:i/>
          <w:iCs/>
          <w:sz w:val="20"/>
          <w:szCs w:val="20"/>
          <w:lang w:eastAsia="en-US"/>
        </w:rPr>
      </w:pPr>
    </w:p>
    <w:bookmarkEnd w:id="17"/>
    <w:p w14:paraId="61372792" w14:textId="77777777" w:rsidR="00C74909" w:rsidRPr="007B7295" w:rsidRDefault="00C74909" w:rsidP="00C74909">
      <w:pPr>
        <w:pStyle w:val="Akapitzlist"/>
        <w:ind w:left="1276"/>
        <w:jc w:val="both"/>
        <w:rPr>
          <w:rFonts w:ascii="Arial" w:hAnsi="Arial" w:cs="Arial"/>
          <w:sz w:val="16"/>
          <w:szCs w:val="16"/>
        </w:rPr>
      </w:pPr>
    </w:p>
    <w:bookmarkEnd w:id="18"/>
    <w:p w14:paraId="46F052D6" w14:textId="01BAA3F0" w:rsidR="002E6099" w:rsidRPr="00600B30" w:rsidRDefault="00C77249" w:rsidP="00600B30">
      <w:pPr>
        <w:widowControl w:val="0"/>
        <w:numPr>
          <w:ilvl w:val="0"/>
          <w:numId w:val="33"/>
        </w:numPr>
        <w:suppressAutoHyphens w:val="0"/>
        <w:adjustRightInd w:val="0"/>
        <w:spacing w:line="360" w:lineRule="auto"/>
        <w:ind w:left="284" w:hanging="284"/>
        <w:jc w:val="both"/>
        <w:rPr>
          <w:rFonts w:ascii="Arial" w:hAnsi="Arial" w:cs="Arial"/>
          <w:b/>
          <w:sz w:val="20"/>
          <w:szCs w:val="20"/>
          <w:u w:val="single"/>
          <w:lang w:eastAsia="pl-PL"/>
        </w:rPr>
      </w:pPr>
      <w:r w:rsidRPr="007B7295">
        <w:rPr>
          <w:rFonts w:ascii="Arial" w:hAnsi="Arial" w:cs="Arial"/>
          <w:b/>
          <w:sz w:val="20"/>
          <w:szCs w:val="20"/>
          <w:u w:val="single"/>
        </w:rPr>
        <w:t>Wymagan</w:t>
      </w:r>
      <w:r w:rsidR="00F65514" w:rsidRPr="007B7295">
        <w:rPr>
          <w:rFonts w:ascii="Arial" w:hAnsi="Arial" w:cs="Arial"/>
          <w:b/>
          <w:sz w:val="20"/>
          <w:szCs w:val="20"/>
          <w:u w:val="single"/>
        </w:rPr>
        <w:t>e</w:t>
      </w:r>
      <w:r w:rsidRPr="007B7295">
        <w:rPr>
          <w:rFonts w:ascii="Arial" w:hAnsi="Arial" w:cs="Arial"/>
          <w:b/>
          <w:sz w:val="20"/>
          <w:szCs w:val="20"/>
          <w:u w:val="single"/>
        </w:rPr>
        <w:t xml:space="preserve"> </w:t>
      </w:r>
      <w:r w:rsidR="00F65514" w:rsidRPr="007B7295">
        <w:rPr>
          <w:rFonts w:ascii="Arial" w:hAnsi="Arial" w:cs="Arial"/>
          <w:b/>
          <w:sz w:val="20"/>
          <w:szCs w:val="20"/>
          <w:u w:val="single"/>
        </w:rPr>
        <w:t>parametry techniczno-użytkowe:</w:t>
      </w:r>
    </w:p>
    <w:p w14:paraId="55957D02" w14:textId="62E99AE1" w:rsidR="00623F06" w:rsidRDefault="00623F06" w:rsidP="00207851">
      <w:pPr>
        <w:widowControl w:val="0"/>
        <w:adjustRightInd w:val="0"/>
        <w:jc w:val="both"/>
        <w:textAlignment w:val="baseline"/>
        <w:rPr>
          <w:rFonts w:ascii="Arial" w:hAnsi="Arial" w:cs="Arial"/>
          <w:sz w:val="16"/>
          <w:szCs w:val="16"/>
        </w:rPr>
      </w:pP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6564"/>
        <w:gridCol w:w="2366"/>
      </w:tblGrid>
      <w:tr w:rsidR="00600B30" w:rsidRPr="00600B30" w14:paraId="213801FD" w14:textId="77777777" w:rsidTr="00600B30">
        <w:trPr>
          <w:trHeight w:val="621"/>
        </w:trPr>
        <w:tc>
          <w:tcPr>
            <w:tcW w:w="567" w:type="dxa"/>
            <w:shd w:val="clear" w:color="auto" w:fill="D9D9D9"/>
            <w:vAlign w:val="center"/>
          </w:tcPr>
          <w:p w14:paraId="127117FD" w14:textId="5E260372" w:rsidR="00600B30" w:rsidRPr="00623F06" w:rsidRDefault="00600B30" w:rsidP="00600B30">
            <w:pPr>
              <w:suppressAutoHyphens w:val="0"/>
              <w:ind w:left="-681" w:firstLine="681"/>
              <w:contextualSpacing/>
              <w:jc w:val="center"/>
              <w:rPr>
                <w:rFonts w:ascii="Arial" w:hAnsi="Arial" w:cs="Arial"/>
                <w:sz w:val="18"/>
                <w:szCs w:val="18"/>
                <w:lang w:eastAsia="en-US"/>
              </w:rPr>
            </w:pPr>
            <w:r w:rsidRPr="00600B30">
              <w:rPr>
                <w:rFonts w:ascii="Arial" w:hAnsi="Arial" w:cs="Arial"/>
                <w:b/>
                <w:bCs/>
                <w:sz w:val="20"/>
                <w:szCs w:val="20"/>
                <w:lang w:eastAsia="en-US"/>
              </w:rPr>
              <w:t>Lp.</w:t>
            </w:r>
          </w:p>
        </w:tc>
        <w:tc>
          <w:tcPr>
            <w:tcW w:w="6564" w:type="dxa"/>
            <w:shd w:val="clear" w:color="auto" w:fill="D9D9D9"/>
            <w:vAlign w:val="center"/>
            <w:hideMark/>
          </w:tcPr>
          <w:p w14:paraId="17B20893" w14:textId="23C12C46" w:rsidR="00600B30" w:rsidRPr="00623F06" w:rsidRDefault="00600B30" w:rsidP="00600B30">
            <w:pPr>
              <w:suppressAutoHyphens w:val="0"/>
              <w:jc w:val="center"/>
              <w:rPr>
                <w:rFonts w:ascii="Arial" w:hAnsi="Arial" w:cs="Arial"/>
                <w:sz w:val="18"/>
                <w:szCs w:val="18"/>
              </w:rPr>
            </w:pPr>
            <w:r w:rsidRPr="00600B30">
              <w:rPr>
                <w:rFonts w:ascii="Arial" w:hAnsi="Arial" w:cs="Arial"/>
                <w:b/>
                <w:bCs/>
                <w:sz w:val="20"/>
                <w:szCs w:val="20"/>
                <w:lang w:eastAsia="en-US"/>
              </w:rPr>
              <w:t>Opis</w:t>
            </w:r>
          </w:p>
        </w:tc>
        <w:tc>
          <w:tcPr>
            <w:tcW w:w="2366" w:type="dxa"/>
            <w:shd w:val="clear" w:color="auto" w:fill="D9D9D9"/>
            <w:vAlign w:val="center"/>
            <w:hideMark/>
          </w:tcPr>
          <w:p w14:paraId="23FFA3B4" w14:textId="697BBF96" w:rsidR="00600B30" w:rsidRPr="00623F06" w:rsidRDefault="00600B30" w:rsidP="00600B30">
            <w:pPr>
              <w:suppressAutoHyphens w:val="0"/>
              <w:jc w:val="center"/>
              <w:rPr>
                <w:rFonts w:ascii="Arial" w:eastAsia="Calibri" w:hAnsi="Arial" w:cs="Arial"/>
                <w:sz w:val="18"/>
                <w:szCs w:val="18"/>
                <w:lang w:eastAsia="en-US"/>
              </w:rPr>
            </w:pPr>
            <w:r w:rsidRPr="00600B30">
              <w:rPr>
                <w:rFonts w:ascii="Arial" w:hAnsi="Arial" w:cs="Arial"/>
                <w:b/>
                <w:bCs/>
                <w:sz w:val="20"/>
                <w:szCs w:val="20"/>
                <w:lang w:eastAsia="en-US"/>
              </w:rPr>
              <w:t>Parametry wymagane przez Zamawiającego</w:t>
            </w:r>
          </w:p>
        </w:tc>
      </w:tr>
      <w:tr w:rsidR="00600B30" w:rsidRPr="00600B30" w14:paraId="79B4AC9C" w14:textId="77777777" w:rsidTr="00600B30">
        <w:trPr>
          <w:trHeight w:val="254"/>
        </w:trPr>
        <w:tc>
          <w:tcPr>
            <w:tcW w:w="567" w:type="dxa"/>
            <w:tcBorders>
              <w:top w:val="single" w:sz="4" w:space="0" w:color="auto"/>
              <w:left w:val="single" w:sz="4" w:space="0" w:color="auto"/>
              <w:bottom w:val="single" w:sz="4" w:space="0" w:color="auto"/>
              <w:right w:val="single" w:sz="4" w:space="0" w:color="auto"/>
            </w:tcBorders>
            <w:vAlign w:val="center"/>
          </w:tcPr>
          <w:p w14:paraId="0EEE9C5F" w14:textId="77777777" w:rsidR="00600B30" w:rsidRPr="00600B30" w:rsidRDefault="00600B30" w:rsidP="000916EF">
            <w:pPr>
              <w:numPr>
                <w:ilvl w:val="0"/>
                <w:numId w:val="112"/>
              </w:numPr>
              <w:suppressAutoHyphens w:val="0"/>
              <w:spacing w:before="60" w:after="60"/>
              <w:ind w:left="202" w:firstLine="0"/>
              <w:contextualSpacing/>
              <w:jc w:val="center"/>
              <w:rPr>
                <w:rFonts w:ascii="Arial" w:hAnsi="Arial" w:cs="Arial"/>
                <w:sz w:val="18"/>
                <w:szCs w:val="18"/>
                <w:lang w:eastAsia="en-US"/>
              </w:rPr>
            </w:pPr>
          </w:p>
        </w:tc>
        <w:tc>
          <w:tcPr>
            <w:tcW w:w="6564" w:type="dxa"/>
            <w:tcBorders>
              <w:top w:val="single" w:sz="4" w:space="0" w:color="auto"/>
              <w:left w:val="single" w:sz="4" w:space="0" w:color="auto"/>
              <w:bottom w:val="single" w:sz="4" w:space="0" w:color="auto"/>
              <w:right w:val="single" w:sz="4" w:space="0" w:color="auto"/>
            </w:tcBorders>
            <w:vAlign w:val="center"/>
          </w:tcPr>
          <w:p w14:paraId="72F19B3C" w14:textId="6D9FFE8B" w:rsidR="00600B30" w:rsidRPr="00600B30" w:rsidRDefault="00600B30" w:rsidP="00B72523">
            <w:pPr>
              <w:suppressAutoHyphens w:val="0"/>
              <w:spacing w:before="60" w:after="60"/>
              <w:rPr>
                <w:rFonts w:ascii="Arial" w:eastAsia="Calibri" w:hAnsi="Arial" w:cs="Arial"/>
                <w:sz w:val="18"/>
                <w:szCs w:val="18"/>
                <w:lang w:eastAsia="en-US"/>
              </w:rPr>
            </w:pPr>
            <w:r w:rsidRPr="00623F06">
              <w:rPr>
                <w:rFonts w:ascii="Arial" w:eastAsia="Calibri" w:hAnsi="Arial" w:cs="Arial"/>
                <w:sz w:val="18"/>
                <w:szCs w:val="18"/>
                <w:lang w:eastAsia="en-US"/>
              </w:rPr>
              <w:t>Moc chłodnicza</w:t>
            </w:r>
          </w:p>
        </w:tc>
        <w:tc>
          <w:tcPr>
            <w:tcW w:w="2366" w:type="dxa"/>
            <w:tcBorders>
              <w:top w:val="single" w:sz="4" w:space="0" w:color="auto"/>
              <w:left w:val="single" w:sz="4" w:space="0" w:color="auto"/>
              <w:bottom w:val="single" w:sz="4" w:space="0" w:color="auto"/>
              <w:right w:val="single" w:sz="4" w:space="0" w:color="auto"/>
            </w:tcBorders>
            <w:vAlign w:val="center"/>
          </w:tcPr>
          <w:p w14:paraId="39DD4BE0" w14:textId="2DF50366" w:rsidR="00600B30" w:rsidRPr="00600B30" w:rsidRDefault="00600B30" w:rsidP="00B72523">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min. 320 kW</w:t>
            </w:r>
          </w:p>
        </w:tc>
      </w:tr>
      <w:tr w:rsidR="00623F06" w:rsidRPr="00623F06" w14:paraId="5EF8BB25" w14:textId="77777777" w:rsidTr="00600B30">
        <w:trPr>
          <w:trHeight w:val="254"/>
        </w:trPr>
        <w:tc>
          <w:tcPr>
            <w:tcW w:w="567" w:type="dxa"/>
            <w:tcBorders>
              <w:top w:val="single" w:sz="4" w:space="0" w:color="auto"/>
              <w:left w:val="single" w:sz="4" w:space="0" w:color="auto"/>
              <w:bottom w:val="single" w:sz="4" w:space="0" w:color="auto"/>
              <w:right w:val="single" w:sz="4" w:space="0" w:color="auto"/>
            </w:tcBorders>
            <w:vAlign w:val="center"/>
          </w:tcPr>
          <w:p w14:paraId="7CB11954" w14:textId="77777777" w:rsidR="00623F06" w:rsidRPr="00623F06" w:rsidRDefault="00623F06" w:rsidP="000916EF">
            <w:pPr>
              <w:numPr>
                <w:ilvl w:val="0"/>
                <w:numId w:val="112"/>
              </w:numPr>
              <w:suppressAutoHyphens w:val="0"/>
              <w:spacing w:before="60" w:after="60"/>
              <w:ind w:left="202" w:firstLine="0"/>
              <w:contextualSpacing/>
              <w:jc w:val="center"/>
              <w:rPr>
                <w:rFonts w:ascii="Arial" w:hAnsi="Arial" w:cs="Arial"/>
                <w:sz w:val="18"/>
                <w:szCs w:val="18"/>
                <w:lang w:eastAsia="pl-PL"/>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3125A43A" w14:textId="77777777" w:rsidR="00623F06" w:rsidRPr="00623F06" w:rsidRDefault="00623F06" w:rsidP="00B72523">
            <w:pPr>
              <w:suppressAutoHyphens w:val="0"/>
              <w:spacing w:before="60" w:after="60"/>
              <w:rPr>
                <w:rFonts w:ascii="Arial" w:hAnsi="Arial" w:cs="Arial"/>
                <w:sz w:val="18"/>
                <w:szCs w:val="18"/>
              </w:rPr>
            </w:pPr>
            <w:r w:rsidRPr="00623F06">
              <w:rPr>
                <w:rFonts w:ascii="Arial" w:eastAsia="Calibri" w:hAnsi="Arial" w:cs="Arial"/>
                <w:sz w:val="18"/>
                <w:szCs w:val="18"/>
                <w:lang w:eastAsia="en-US"/>
              </w:rPr>
              <w:t>Napięcie zasilania</w:t>
            </w:r>
          </w:p>
        </w:tc>
        <w:tc>
          <w:tcPr>
            <w:tcW w:w="2366" w:type="dxa"/>
            <w:tcBorders>
              <w:top w:val="single" w:sz="4" w:space="0" w:color="auto"/>
              <w:left w:val="single" w:sz="4" w:space="0" w:color="auto"/>
              <w:bottom w:val="single" w:sz="4" w:space="0" w:color="auto"/>
              <w:right w:val="single" w:sz="4" w:space="0" w:color="auto"/>
            </w:tcBorders>
            <w:vAlign w:val="center"/>
            <w:hideMark/>
          </w:tcPr>
          <w:p w14:paraId="0C1A1087"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500/1000V</w:t>
            </w:r>
          </w:p>
        </w:tc>
      </w:tr>
      <w:tr w:rsidR="00623F06" w:rsidRPr="00623F06" w14:paraId="1EE980AD" w14:textId="77777777" w:rsidTr="00600B30">
        <w:trPr>
          <w:trHeight w:val="254"/>
        </w:trPr>
        <w:tc>
          <w:tcPr>
            <w:tcW w:w="567" w:type="dxa"/>
            <w:tcBorders>
              <w:top w:val="single" w:sz="4" w:space="0" w:color="auto"/>
              <w:left w:val="single" w:sz="4" w:space="0" w:color="auto"/>
              <w:bottom w:val="single" w:sz="4" w:space="0" w:color="auto"/>
              <w:right w:val="single" w:sz="4" w:space="0" w:color="auto"/>
            </w:tcBorders>
            <w:vAlign w:val="center"/>
          </w:tcPr>
          <w:p w14:paraId="07306BD0" w14:textId="77777777" w:rsidR="00623F06" w:rsidRPr="00623F06" w:rsidRDefault="00623F06" w:rsidP="000916EF">
            <w:pPr>
              <w:numPr>
                <w:ilvl w:val="0"/>
                <w:numId w:val="112"/>
              </w:numPr>
              <w:suppressAutoHyphens w:val="0"/>
              <w:spacing w:before="60" w:after="60"/>
              <w:ind w:left="202" w:firstLine="0"/>
              <w:contextualSpacing/>
              <w:jc w:val="center"/>
              <w:rPr>
                <w:rFonts w:ascii="Arial" w:hAnsi="Arial" w:cs="Arial"/>
                <w:sz w:val="18"/>
                <w:szCs w:val="18"/>
                <w:lang w:eastAsia="pl-PL"/>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67A4B738" w14:textId="77777777" w:rsidR="00623F06" w:rsidRPr="00623F06" w:rsidRDefault="00623F06" w:rsidP="00B72523">
            <w:pPr>
              <w:suppressAutoHyphens w:val="0"/>
              <w:spacing w:before="60" w:after="60"/>
              <w:rPr>
                <w:rFonts w:ascii="Arial" w:hAnsi="Arial" w:cs="Arial"/>
                <w:sz w:val="18"/>
                <w:szCs w:val="18"/>
              </w:rPr>
            </w:pPr>
            <w:r w:rsidRPr="00623F06">
              <w:rPr>
                <w:rFonts w:ascii="Arial" w:eastAsia="Calibri" w:hAnsi="Arial" w:cs="Arial"/>
                <w:sz w:val="18"/>
                <w:szCs w:val="18"/>
                <w:lang w:eastAsia="en-US"/>
              </w:rPr>
              <w:t>Sposób działania</w:t>
            </w:r>
          </w:p>
        </w:tc>
        <w:tc>
          <w:tcPr>
            <w:tcW w:w="2366" w:type="dxa"/>
            <w:tcBorders>
              <w:top w:val="single" w:sz="4" w:space="0" w:color="auto"/>
              <w:left w:val="single" w:sz="4" w:space="0" w:color="auto"/>
              <w:bottom w:val="single" w:sz="4" w:space="0" w:color="auto"/>
              <w:right w:val="single" w:sz="4" w:space="0" w:color="auto"/>
            </w:tcBorders>
            <w:vAlign w:val="center"/>
            <w:hideMark/>
          </w:tcPr>
          <w:p w14:paraId="3515C313"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bezpośredni</w:t>
            </w:r>
          </w:p>
        </w:tc>
      </w:tr>
      <w:tr w:rsidR="00623F06" w:rsidRPr="00623F06" w14:paraId="1823692B" w14:textId="77777777" w:rsidTr="00600B30">
        <w:trPr>
          <w:trHeight w:val="187"/>
        </w:trPr>
        <w:tc>
          <w:tcPr>
            <w:tcW w:w="567" w:type="dxa"/>
            <w:vMerge w:val="restart"/>
            <w:tcBorders>
              <w:top w:val="single" w:sz="4" w:space="0" w:color="auto"/>
              <w:left w:val="single" w:sz="4" w:space="0" w:color="auto"/>
              <w:bottom w:val="single" w:sz="4" w:space="0" w:color="auto"/>
              <w:right w:val="single" w:sz="4" w:space="0" w:color="auto"/>
            </w:tcBorders>
            <w:vAlign w:val="center"/>
          </w:tcPr>
          <w:p w14:paraId="7EFA3F57" w14:textId="77777777" w:rsidR="00623F06" w:rsidRPr="00623F06" w:rsidRDefault="00623F06" w:rsidP="000916EF">
            <w:pPr>
              <w:numPr>
                <w:ilvl w:val="0"/>
                <w:numId w:val="112"/>
              </w:numPr>
              <w:suppressAutoHyphens w:val="0"/>
              <w:spacing w:before="60" w:after="60"/>
              <w:ind w:left="202" w:firstLine="0"/>
              <w:contextualSpacing/>
              <w:jc w:val="center"/>
              <w:rPr>
                <w:rFonts w:ascii="Arial" w:hAnsi="Arial" w:cs="Arial"/>
                <w:sz w:val="18"/>
                <w:szCs w:val="18"/>
                <w:lang w:eastAsia="pl-PL"/>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615CEC48" w14:textId="77777777" w:rsidR="00623F06" w:rsidRPr="00623F06" w:rsidRDefault="00623F06" w:rsidP="00B72523">
            <w:pPr>
              <w:suppressAutoHyphens w:val="0"/>
              <w:spacing w:before="60" w:after="60"/>
              <w:rPr>
                <w:rFonts w:ascii="Arial" w:eastAsia="Calibri" w:hAnsi="Arial" w:cs="Arial"/>
                <w:sz w:val="18"/>
                <w:szCs w:val="18"/>
                <w:lang w:eastAsia="en-US"/>
              </w:rPr>
            </w:pPr>
            <w:r w:rsidRPr="00623F06">
              <w:rPr>
                <w:rFonts w:ascii="Arial" w:eastAsia="Calibri" w:hAnsi="Arial" w:cs="Arial"/>
                <w:sz w:val="18"/>
                <w:szCs w:val="18"/>
                <w:lang w:eastAsia="en-US"/>
              </w:rPr>
              <w:t>Wymiary:</w:t>
            </w:r>
          </w:p>
        </w:tc>
        <w:tc>
          <w:tcPr>
            <w:tcW w:w="2366" w:type="dxa"/>
            <w:tcBorders>
              <w:top w:val="single" w:sz="4" w:space="0" w:color="auto"/>
              <w:left w:val="single" w:sz="4" w:space="0" w:color="auto"/>
              <w:bottom w:val="single" w:sz="4" w:space="0" w:color="auto"/>
              <w:right w:val="single" w:sz="4" w:space="0" w:color="auto"/>
            </w:tcBorders>
            <w:vAlign w:val="center"/>
          </w:tcPr>
          <w:p w14:paraId="44E173C7"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p>
        </w:tc>
      </w:tr>
      <w:tr w:rsidR="00623F06" w:rsidRPr="00623F06" w14:paraId="4C481761" w14:textId="77777777" w:rsidTr="00600B30">
        <w:trPr>
          <w:trHeight w:val="313"/>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2186623A"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3B73091D" w14:textId="77777777" w:rsidR="00623F06" w:rsidRPr="00623F06" w:rsidRDefault="00623F06" w:rsidP="000916EF">
            <w:pPr>
              <w:numPr>
                <w:ilvl w:val="0"/>
                <w:numId w:val="113"/>
              </w:numPr>
              <w:suppressAutoHyphens w:val="0"/>
              <w:spacing w:before="60" w:after="60"/>
              <w:ind w:left="318" w:hanging="284"/>
              <w:contextualSpacing/>
              <w:rPr>
                <w:rFonts w:ascii="Arial" w:hAnsi="Arial" w:cs="Arial"/>
                <w:sz w:val="18"/>
                <w:szCs w:val="18"/>
                <w:lang w:eastAsia="pl-PL"/>
              </w:rPr>
            </w:pPr>
            <w:r w:rsidRPr="00623F06">
              <w:rPr>
                <w:rFonts w:ascii="Arial" w:hAnsi="Arial" w:cs="Arial"/>
                <w:sz w:val="18"/>
                <w:szCs w:val="18"/>
                <w:lang w:eastAsia="pl-PL"/>
              </w:rPr>
              <w:t>Wysokość</w:t>
            </w:r>
          </w:p>
        </w:tc>
        <w:tc>
          <w:tcPr>
            <w:tcW w:w="2366" w:type="dxa"/>
            <w:tcBorders>
              <w:top w:val="single" w:sz="4" w:space="0" w:color="auto"/>
              <w:left w:val="single" w:sz="4" w:space="0" w:color="auto"/>
              <w:bottom w:val="single" w:sz="4" w:space="0" w:color="auto"/>
              <w:right w:val="single" w:sz="4" w:space="0" w:color="auto"/>
            </w:tcBorders>
            <w:vAlign w:val="center"/>
            <w:hideMark/>
          </w:tcPr>
          <w:p w14:paraId="4731604C"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nie większa niż 1250 mm</w:t>
            </w:r>
          </w:p>
        </w:tc>
      </w:tr>
      <w:tr w:rsidR="00623F06" w:rsidRPr="00623F06" w14:paraId="35F98BF8" w14:textId="77777777" w:rsidTr="00600B30">
        <w:trPr>
          <w:trHeight w:val="598"/>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04B5C0EE"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4BB71206" w14:textId="77777777" w:rsidR="00623F06" w:rsidRPr="00623F06" w:rsidRDefault="00623F06" w:rsidP="000916EF">
            <w:pPr>
              <w:numPr>
                <w:ilvl w:val="0"/>
                <w:numId w:val="113"/>
              </w:numPr>
              <w:suppressAutoHyphens w:val="0"/>
              <w:spacing w:before="60" w:after="60"/>
              <w:ind w:left="318" w:hanging="284"/>
              <w:contextualSpacing/>
              <w:rPr>
                <w:rFonts w:ascii="Arial" w:hAnsi="Arial" w:cs="Arial"/>
                <w:sz w:val="18"/>
                <w:szCs w:val="18"/>
                <w:lang w:eastAsia="pl-PL"/>
              </w:rPr>
            </w:pPr>
            <w:r w:rsidRPr="00623F06">
              <w:rPr>
                <w:rFonts w:ascii="Arial" w:hAnsi="Arial" w:cs="Arial"/>
                <w:sz w:val="18"/>
                <w:szCs w:val="18"/>
                <w:lang w:eastAsia="pl-PL"/>
              </w:rPr>
              <w:t>Szerokość</w:t>
            </w:r>
          </w:p>
        </w:tc>
        <w:tc>
          <w:tcPr>
            <w:tcW w:w="2366" w:type="dxa"/>
            <w:tcBorders>
              <w:top w:val="single" w:sz="4" w:space="0" w:color="auto"/>
              <w:left w:val="single" w:sz="4" w:space="0" w:color="auto"/>
              <w:bottom w:val="single" w:sz="4" w:space="0" w:color="auto"/>
              <w:right w:val="single" w:sz="4" w:space="0" w:color="auto"/>
            </w:tcBorders>
            <w:vAlign w:val="center"/>
            <w:hideMark/>
          </w:tcPr>
          <w:p w14:paraId="493B466C" w14:textId="4E58A7B5" w:rsidR="00623F06" w:rsidRPr="00623F06" w:rsidRDefault="00623F06" w:rsidP="00B72523">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w przedziale</w:t>
            </w:r>
          </w:p>
          <w:p w14:paraId="020979B3"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800 mm –900 mm</w:t>
            </w:r>
          </w:p>
          <w:p w14:paraId="408E810C"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(1200mm dla parownika)</w:t>
            </w:r>
          </w:p>
        </w:tc>
      </w:tr>
      <w:tr w:rsidR="00623F06" w:rsidRPr="00623F06" w14:paraId="58B88CC1" w14:textId="77777777" w:rsidTr="00600B30">
        <w:trPr>
          <w:trHeight w:val="496"/>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417B7512"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3847146C" w14:textId="77777777" w:rsidR="00623F06" w:rsidRPr="00623F06" w:rsidRDefault="00623F06" w:rsidP="000916EF">
            <w:pPr>
              <w:numPr>
                <w:ilvl w:val="0"/>
                <w:numId w:val="113"/>
              </w:numPr>
              <w:suppressAutoHyphens w:val="0"/>
              <w:spacing w:before="60" w:after="60"/>
              <w:ind w:left="318" w:hanging="284"/>
              <w:contextualSpacing/>
              <w:rPr>
                <w:rFonts w:ascii="Arial" w:hAnsi="Arial" w:cs="Arial"/>
                <w:sz w:val="18"/>
                <w:szCs w:val="18"/>
                <w:lang w:eastAsia="pl-PL"/>
              </w:rPr>
            </w:pPr>
            <w:r w:rsidRPr="00623F06">
              <w:rPr>
                <w:rFonts w:ascii="Arial" w:hAnsi="Arial" w:cs="Arial"/>
                <w:sz w:val="18"/>
                <w:szCs w:val="18"/>
                <w:lang w:eastAsia="pl-PL"/>
              </w:rPr>
              <w:t>Długość</w:t>
            </w:r>
          </w:p>
        </w:tc>
        <w:tc>
          <w:tcPr>
            <w:tcW w:w="2366" w:type="dxa"/>
            <w:tcBorders>
              <w:top w:val="single" w:sz="4" w:space="0" w:color="auto"/>
              <w:left w:val="single" w:sz="4" w:space="0" w:color="auto"/>
              <w:bottom w:val="single" w:sz="4" w:space="0" w:color="auto"/>
              <w:right w:val="single" w:sz="4" w:space="0" w:color="auto"/>
            </w:tcBorders>
            <w:vAlign w:val="center"/>
            <w:hideMark/>
          </w:tcPr>
          <w:p w14:paraId="19E747C2"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nie większa niż 3500 mm</w:t>
            </w:r>
          </w:p>
        </w:tc>
      </w:tr>
      <w:tr w:rsidR="00623F06" w:rsidRPr="00623F06" w14:paraId="56A5B53C" w14:textId="77777777" w:rsidTr="00600B30">
        <w:trPr>
          <w:trHeight w:val="254"/>
        </w:trPr>
        <w:tc>
          <w:tcPr>
            <w:tcW w:w="567" w:type="dxa"/>
            <w:tcBorders>
              <w:top w:val="single" w:sz="4" w:space="0" w:color="auto"/>
              <w:left w:val="single" w:sz="4" w:space="0" w:color="auto"/>
              <w:bottom w:val="single" w:sz="4" w:space="0" w:color="auto"/>
              <w:right w:val="single" w:sz="4" w:space="0" w:color="auto"/>
            </w:tcBorders>
            <w:vAlign w:val="center"/>
          </w:tcPr>
          <w:p w14:paraId="3AFCB98E" w14:textId="77777777" w:rsidR="00623F06" w:rsidRPr="00623F06" w:rsidRDefault="00623F06" w:rsidP="000916EF">
            <w:pPr>
              <w:numPr>
                <w:ilvl w:val="0"/>
                <w:numId w:val="112"/>
              </w:numPr>
              <w:suppressAutoHyphens w:val="0"/>
              <w:spacing w:before="60" w:after="60"/>
              <w:ind w:left="202" w:firstLine="0"/>
              <w:contextualSpacing/>
              <w:jc w:val="center"/>
              <w:rPr>
                <w:rFonts w:ascii="Arial" w:hAnsi="Arial" w:cs="Arial"/>
                <w:sz w:val="18"/>
                <w:szCs w:val="18"/>
                <w:lang w:eastAsia="pl-PL"/>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0C675694" w14:textId="77777777" w:rsidR="00623F06" w:rsidRPr="00623F06" w:rsidRDefault="00623F06" w:rsidP="00B72523">
            <w:pPr>
              <w:suppressAutoHyphens w:val="0"/>
              <w:spacing w:before="60" w:after="60"/>
              <w:rPr>
                <w:rFonts w:ascii="Arial" w:hAnsi="Arial" w:cs="Arial"/>
                <w:sz w:val="18"/>
                <w:szCs w:val="18"/>
              </w:rPr>
            </w:pPr>
            <w:r w:rsidRPr="00623F06">
              <w:rPr>
                <w:rFonts w:ascii="Arial" w:eastAsia="Calibri" w:hAnsi="Arial" w:cs="Arial"/>
                <w:sz w:val="18"/>
                <w:szCs w:val="18"/>
                <w:lang w:eastAsia="en-US"/>
              </w:rPr>
              <w:t>Urządzenie przystosowane do pracy ciągłej</w:t>
            </w:r>
          </w:p>
        </w:tc>
        <w:tc>
          <w:tcPr>
            <w:tcW w:w="2366" w:type="dxa"/>
            <w:tcBorders>
              <w:top w:val="single" w:sz="4" w:space="0" w:color="auto"/>
              <w:left w:val="single" w:sz="4" w:space="0" w:color="auto"/>
              <w:bottom w:val="single" w:sz="4" w:space="0" w:color="auto"/>
              <w:right w:val="single" w:sz="4" w:space="0" w:color="auto"/>
            </w:tcBorders>
            <w:vAlign w:val="center"/>
            <w:hideMark/>
          </w:tcPr>
          <w:p w14:paraId="73712502"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Tak</w:t>
            </w:r>
          </w:p>
        </w:tc>
      </w:tr>
      <w:tr w:rsidR="00623F06" w:rsidRPr="00623F06" w14:paraId="1439D968" w14:textId="77777777" w:rsidTr="00600B30">
        <w:trPr>
          <w:trHeight w:val="316"/>
        </w:trPr>
        <w:tc>
          <w:tcPr>
            <w:tcW w:w="567" w:type="dxa"/>
            <w:vMerge w:val="restart"/>
            <w:tcBorders>
              <w:top w:val="single" w:sz="4" w:space="0" w:color="auto"/>
              <w:left w:val="single" w:sz="4" w:space="0" w:color="auto"/>
              <w:bottom w:val="single" w:sz="4" w:space="0" w:color="auto"/>
              <w:right w:val="single" w:sz="4" w:space="0" w:color="auto"/>
            </w:tcBorders>
            <w:vAlign w:val="center"/>
          </w:tcPr>
          <w:p w14:paraId="2E26B436" w14:textId="77777777" w:rsidR="00623F06" w:rsidRPr="00623F06" w:rsidRDefault="00623F06" w:rsidP="000916EF">
            <w:pPr>
              <w:numPr>
                <w:ilvl w:val="0"/>
                <w:numId w:val="112"/>
              </w:numPr>
              <w:suppressAutoHyphens w:val="0"/>
              <w:spacing w:before="60" w:after="60"/>
              <w:ind w:left="202" w:firstLine="0"/>
              <w:contextualSpacing/>
              <w:jc w:val="center"/>
              <w:rPr>
                <w:rFonts w:ascii="Arial" w:hAnsi="Arial" w:cs="Arial"/>
                <w:sz w:val="18"/>
                <w:szCs w:val="18"/>
                <w:lang w:eastAsia="pl-PL"/>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1DDC474C" w14:textId="77777777" w:rsidR="00623F06" w:rsidRPr="00623F06" w:rsidRDefault="00623F06" w:rsidP="00B72523">
            <w:pPr>
              <w:suppressAutoHyphens w:val="0"/>
              <w:spacing w:before="60" w:after="60"/>
              <w:rPr>
                <w:rFonts w:ascii="Arial" w:hAnsi="Arial" w:cs="Arial"/>
                <w:sz w:val="18"/>
                <w:szCs w:val="18"/>
              </w:rPr>
            </w:pPr>
            <w:r w:rsidRPr="00623F06">
              <w:rPr>
                <w:rFonts w:ascii="Arial" w:eastAsia="Calibri" w:hAnsi="Arial" w:cs="Arial"/>
                <w:sz w:val="18"/>
                <w:szCs w:val="18"/>
                <w:lang w:eastAsia="en-US"/>
              </w:rPr>
              <w:t>Urządzenie wyposażone w elementy zabezpieczające jego prawidłową pracę, tj.:</w:t>
            </w:r>
            <w:r w:rsidRPr="00623F06">
              <w:rPr>
                <w:rFonts w:ascii="Arial" w:eastAsia="Calibri" w:hAnsi="Arial" w:cs="Arial"/>
                <w:sz w:val="18"/>
                <w:szCs w:val="18"/>
                <w:lang w:eastAsia="en-US"/>
              </w:rPr>
              <w:tab/>
            </w:r>
          </w:p>
        </w:tc>
        <w:tc>
          <w:tcPr>
            <w:tcW w:w="2366" w:type="dxa"/>
            <w:tcBorders>
              <w:top w:val="single" w:sz="4" w:space="0" w:color="auto"/>
              <w:left w:val="single" w:sz="4" w:space="0" w:color="auto"/>
              <w:bottom w:val="single" w:sz="4" w:space="0" w:color="auto"/>
              <w:right w:val="single" w:sz="4" w:space="0" w:color="auto"/>
            </w:tcBorders>
            <w:vAlign w:val="center"/>
            <w:hideMark/>
          </w:tcPr>
          <w:p w14:paraId="26A7F39F"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Tak</w:t>
            </w:r>
          </w:p>
        </w:tc>
      </w:tr>
      <w:tr w:rsidR="00623F06" w:rsidRPr="00623F06" w14:paraId="5F3D937A" w14:textId="77777777" w:rsidTr="00600B30">
        <w:trPr>
          <w:trHeight w:val="391"/>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0A561891"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23F9257B" w14:textId="77777777" w:rsidR="00623F06" w:rsidRPr="00623F06" w:rsidRDefault="00623F06" w:rsidP="000916EF">
            <w:pPr>
              <w:numPr>
                <w:ilvl w:val="0"/>
                <w:numId w:val="114"/>
              </w:numPr>
              <w:suppressAutoHyphens w:val="0"/>
              <w:spacing w:before="60" w:after="60"/>
              <w:ind w:left="319" w:hanging="284"/>
              <w:rPr>
                <w:rFonts w:ascii="Arial" w:eastAsia="Calibri" w:hAnsi="Arial" w:cs="Arial"/>
                <w:sz w:val="18"/>
                <w:szCs w:val="18"/>
                <w:lang w:eastAsia="en-US"/>
              </w:rPr>
            </w:pPr>
            <w:r w:rsidRPr="00623F06">
              <w:rPr>
                <w:rFonts w:ascii="Arial" w:eastAsia="Calibri" w:hAnsi="Arial" w:cs="Arial"/>
                <w:sz w:val="18"/>
                <w:szCs w:val="18"/>
                <w:lang w:eastAsia="en-US"/>
              </w:rPr>
              <w:t xml:space="preserve">zabezpieczenie przed niskim przegrzaniem par ( w tym wyłącznik zbyt niskiego przegrzania par) </w:t>
            </w:r>
          </w:p>
        </w:tc>
        <w:tc>
          <w:tcPr>
            <w:tcW w:w="2366" w:type="dxa"/>
            <w:tcBorders>
              <w:top w:val="single" w:sz="4" w:space="0" w:color="auto"/>
              <w:left w:val="single" w:sz="4" w:space="0" w:color="auto"/>
              <w:bottom w:val="single" w:sz="4" w:space="0" w:color="auto"/>
              <w:right w:val="single" w:sz="4" w:space="0" w:color="auto"/>
            </w:tcBorders>
            <w:vAlign w:val="center"/>
            <w:hideMark/>
          </w:tcPr>
          <w:p w14:paraId="281F9901" w14:textId="77777777" w:rsidR="00623F06" w:rsidRPr="00623F06" w:rsidRDefault="00623F06" w:rsidP="00B72523">
            <w:pPr>
              <w:suppressAutoHyphens w:val="0"/>
              <w:spacing w:before="60" w:after="60"/>
              <w:jc w:val="center"/>
              <w:rPr>
                <w:rFonts w:ascii="Arial" w:eastAsia="Calibri" w:hAnsi="Arial" w:cs="Arial"/>
                <w:sz w:val="18"/>
                <w:szCs w:val="18"/>
                <w:lang w:val="en-US" w:eastAsia="en-US"/>
              </w:rPr>
            </w:pPr>
            <w:r w:rsidRPr="00623F06">
              <w:rPr>
                <w:rFonts w:ascii="Arial" w:eastAsia="Calibri" w:hAnsi="Arial" w:cs="Arial"/>
                <w:sz w:val="18"/>
                <w:szCs w:val="18"/>
                <w:lang w:eastAsia="en-US"/>
              </w:rPr>
              <w:t>Tak</w:t>
            </w:r>
          </w:p>
        </w:tc>
      </w:tr>
      <w:tr w:rsidR="00623F06" w:rsidRPr="00623F06" w14:paraId="30AFB0AB" w14:textId="77777777" w:rsidTr="00600B30">
        <w:trPr>
          <w:trHeight w:val="222"/>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584FA089"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01CE9339" w14:textId="77777777" w:rsidR="00623F06" w:rsidRPr="00623F06" w:rsidRDefault="00623F06" w:rsidP="000916EF">
            <w:pPr>
              <w:numPr>
                <w:ilvl w:val="0"/>
                <w:numId w:val="114"/>
              </w:numPr>
              <w:suppressAutoHyphens w:val="0"/>
              <w:spacing w:before="60" w:after="60"/>
              <w:ind w:left="319" w:hanging="284"/>
              <w:rPr>
                <w:rFonts w:ascii="Arial" w:hAnsi="Arial" w:cs="Arial"/>
                <w:sz w:val="18"/>
                <w:szCs w:val="18"/>
              </w:rPr>
            </w:pPr>
            <w:r w:rsidRPr="00623F06">
              <w:rPr>
                <w:rFonts w:ascii="Arial" w:eastAsia="Calibri" w:hAnsi="Arial" w:cs="Arial"/>
                <w:sz w:val="18"/>
                <w:szCs w:val="18"/>
                <w:lang w:eastAsia="en-US"/>
              </w:rPr>
              <w:t>wyłącznik ciśnienia ssania</w:t>
            </w:r>
          </w:p>
        </w:tc>
        <w:tc>
          <w:tcPr>
            <w:tcW w:w="2366" w:type="dxa"/>
            <w:tcBorders>
              <w:top w:val="single" w:sz="4" w:space="0" w:color="auto"/>
              <w:left w:val="single" w:sz="4" w:space="0" w:color="auto"/>
              <w:bottom w:val="single" w:sz="4" w:space="0" w:color="auto"/>
              <w:right w:val="single" w:sz="4" w:space="0" w:color="auto"/>
            </w:tcBorders>
            <w:vAlign w:val="center"/>
            <w:hideMark/>
          </w:tcPr>
          <w:p w14:paraId="6CF290F3" w14:textId="77777777" w:rsidR="00623F06" w:rsidRPr="00623F06" w:rsidRDefault="00623F06" w:rsidP="00B72523">
            <w:pPr>
              <w:suppressAutoHyphens w:val="0"/>
              <w:spacing w:before="60" w:after="60"/>
              <w:jc w:val="center"/>
              <w:rPr>
                <w:rFonts w:ascii="Arial" w:eastAsia="Calibri" w:hAnsi="Arial" w:cs="Arial"/>
                <w:sz w:val="18"/>
                <w:szCs w:val="18"/>
                <w:lang w:val="en-US" w:eastAsia="en-US"/>
              </w:rPr>
            </w:pPr>
            <w:r w:rsidRPr="00623F06">
              <w:rPr>
                <w:rFonts w:ascii="Arial" w:eastAsia="Calibri" w:hAnsi="Arial" w:cs="Arial"/>
                <w:sz w:val="18"/>
                <w:szCs w:val="18"/>
                <w:lang w:eastAsia="en-US"/>
              </w:rPr>
              <w:t>Tak</w:t>
            </w:r>
          </w:p>
        </w:tc>
      </w:tr>
      <w:tr w:rsidR="00623F06" w:rsidRPr="00623F06" w14:paraId="3C35533B" w14:textId="77777777" w:rsidTr="00600B30">
        <w:trPr>
          <w:trHeight w:val="222"/>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5F195A60"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6AACEEF0" w14:textId="77777777" w:rsidR="00623F06" w:rsidRPr="00623F06" w:rsidRDefault="00623F06" w:rsidP="000916EF">
            <w:pPr>
              <w:numPr>
                <w:ilvl w:val="0"/>
                <w:numId w:val="114"/>
              </w:numPr>
              <w:suppressAutoHyphens w:val="0"/>
              <w:spacing w:before="60" w:after="60"/>
              <w:ind w:left="319" w:hanging="284"/>
              <w:rPr>
                <w:rFonts w:ascii="Arial" w:hAnsi="Arial" w:cs="Arial"/>
                <w:sz w:val="18"/>
                <w:szCs w:val="18"/>
              </w:rPr>
            </w:pPr>
            <w:r w:rsidRPr="00623F06">
              <w:rPr>
                <w:rFonts w:ascii="Arial" w:eastAsia="Calibri" w:hAnsi="Arial" w:cs="Arial"/>
                <w:sz w:val="18"/>
                <w:szCs w:val="18"/>
                <w:lang w:eastAsia="en-US"/>
              </w:rPr>
              <w:t>wyłącznik ciśnienia sprężania</w:t>
            </w:r>
          </w:p>
        </w:tc>
        <w:tc>
          <w:tcPr>
            <w:tcW w:w="2366" w:type="dxa"/>
            <w:tcBorders>
              <w:top w:val="single" w:sz="4" w:space="0" w:color="auto"/>
              <w:left w:val="single" w:sz="4" w:space="0" w:color="auto"/>
              <w:bottom w:val="single" w:sz="4" w:space="0" w:color="auto"/>
              <w:right w:val="single" w:sz="4" w:space="0" w:color="auto"/>
            </w:tcBorders>
            <w:vAlign w:val="center"/>
            <w:hideMark/>
          </w:tcPr>
          <w:p w14:paraId="075753C5" w14:textId="77777777" w:rsidR="00623F06" w:rsidRPr="00623F06" w:rsidRDefault="00623F06" w:rsidP="00B72523">
            <w:pPr>
              <w:suppressAutoHyphens w:val="0"/>
              <w:spacing w:before="60" w:after="60"/>
              <w:jc w:val="center"/>
              <w:rPr>
                <w:rFonts w:ascii="Arial" w:eastAsia="Calibri" w:hAnsi="Arial" w:cs="Arial"/>
                <w:sz w:val="18"/>
                <w:szCs w:val="18"/>
                <w:lang w:val="en-US" w:eastAsia="en-US"/>
              </w:rPr>
            </w:pPr>
            <w:r w:rsidRPr="00623F06">
              <w:rPr>
                <w:rFonts w:ascii="Arial" w:eastAsia="Calibri" w:hAnsi="Arial" w:cs="Arial"/>
                <w:sz w:val="18"/>
                <w:szCs w:val="18"/>
                <w:lang w:eastAsia="en-US"/>
              </w:rPr>
              <w:t>Tak</w:t>
            </w:r>
          </w:p>
        </w:tc>
      </w:tr>
      <w:tr w:rsidR="00623F06" w:rsidRPr="00623F06" w14:paraId="62FC4894" w14:textId="77777777" w:rsidTr="00600B30">
        <w:trPr>
          <w:trHeight w:val="222"/>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64C6CDC8"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39D15935" w14:textId="77777777" w:rsidR="00623F06" w:rsidRPr="00623F06" w:rsidRDefault="00623F06" w:rsidP="000916EF">
            <w:pPr>
              <w:numPr>
                <w:ilvl w:val="0"/>
                <w:numId w:val="114"/>
              </w:numPr>
              <w:suppressAutoHyphens w:val="0"/>
              <w:spacing w:before="60" w:after="60"/>
              <w:ind w:left="319" w:hanging="284"/>
              <w:rPr>
                <w:rFonts w:ascii="Arial" w:hAnsi="Arial" w:cs="Arial"/>
                <w:sz w:val="18"/>
                <w:szCs w:val="18"/>
              </w:rPr>
            </w:pPr>
            <w:r w:rsidRPr="00623F06">
              <w:rPr>
                <w:rFonts w:ascii="Arial" w:eastAsia="Calibri" w:hAnsi="Arial" w:cs="Arial"/>
                <w:sz w:val="18"/>
                <w:szCs w:val="18"/>
                <w:lang w:eastAsia="en-US"/>
              </w:rPr>
              <w:t>wyłącznik zbyt niskiego ciśnienia oleju</w:t>
            </w:r>
          </w:p>
        </w:tc>
        <w:tc>
          <w:tcPr>
            <w:tcW w:w="2366" w:type="dxa"/>
            <w:tcBorders>
              <w:top w:val="single" w:sz="4" w:space="0" w:color="auto"/>
              <w:left w:val="single" w:sz="4" w:space="0" w:color="auto"/>
              <w:bottom w:val="single" w:sz="4" w:space="0" w:color="auto"/>
              <w:right w:val="single" w:sz="4" w:space="0" w:color="auto"/>
            </w:tcBorders>
            <w:vAlign w:val="center"/>
            <w:hideMark/>
          </w:tcPr>
          <w:p w14:paraId="2F582125" w14:textId="77777777" w:rsidR="00623F06" w:rsidRPr="00623F06" w:rsidRDefault="00623F06" w:rsidP="00B72523">
            <w:pPr>
              <w:suppressAutoHyphens w:val="0"/>
              <w:spacing w:before="60" w:after="60"/>
              <w:jc w:val="center"/>
              <w:rPr>
                <w:rFonts w:ascii="Arial" w:eastAsia="Calibri" w:hAnsi="Arial" w:cs="Arial"/>
                <w:sz w:val="18"/>
                <w:szCs w:val="18"/>
                <w:lang w:val="en-US" w:eastAsia="en-US"/>
              </w:rPr>
            </w:pPr>
            <w:r w:rsidRPr="00623F06">
              <w:rPr>
                <w:rFonts w:ascii="Arial" w:eastAsia="Calibri" w:hAnsi="Arial" w:cs="Arial"/>
                <w:sz w:val="18"/>
                <w:szCs w:val="18"/>
                <w:lang w:eastAsia="en-US"/>
              </w:rPr>
              <w:t>Tak</w:t>
            </w:r>
          </w:p>
        </w:tc>
      </w:tr>
      <w:tr w:rsidR="00623F06" w:rsidRPr="00623F06" w14:paraId="476AF3EA" w14:textId="77777777" w:rsidTr="00600B30">
        <w:trPr>
          <w:trHeight w:val="222"/>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03794231"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5DECFEE8" w14:textId="77777777" w:rsidR="00623F06" w:rsidRPr="00623F06" w:rsidRDefault="00623F06" w:rsidP="000916EF">
            <w:pPr>
              <w:numPr>
                <w:ilvl w:val="0"/>
                <w:numId w:val="114"/>
              </w:numPr>
              <w:suppressAutoHyphens w:val="0"/>
              <w:spacing w:before="60" w:after="60"/>
              <w:ind w:left="319" w:hanging="284"/>
              <w:rPr>
                <w:rFonts w:ascii="Arial" w:hAnsi="Arial" w:cs="Arial"/>
                <w:sz w:val="18"/>
                <w:szCs w:val="18"/>
              </w:rPr>
            </w:pPr>
            <w:r w:rsidRPr="00623F06">
              <w:rPr>
                <w:rFonts w:ascii="Arial" w:eastAsia="Calibri" w:hAnsi="Arial" w:cs="Arial"/>
                <w:sz w:val="18"/>
                <w:szCs w:val="18"/>
                <w:lang w:eastAsia="en-US"/>
              </w:rPr>
              <w:t>wyłącznik temperatury sprężania</w:t>
            </w:r>
          </w:p>
        </w:tc>
        <w:tc>
          <w:tcPr>
            <w:tcW w:w="2366" w:type="dxa"/>
            <w:tcBorders>
              <w:top w:val="single" w:sz="4" w:space="0" w:color="auto"/>
              <w:left w:val="single" w:sz="4" w:space="0" w:color="auto"/>
              <w:bottom w:val="single" w:sz="4" w:space="0" w:color="auto"/>
              <w:right w:val="single" w:sz="4" w:space="0" w:color="auto"/>
            </w:tcBorders>
            <w:vAlign w:val="center"/>
            <w:hideMark/>
          </w:tcPr>
          <w:p w14:paraId="67FBF175" w14:textId="77777777" w:rsidR="00623F06" w:rsidRPr="00623F06" w:rsidRDefault="00623F06" w:rsidP="00B72523">
            <w:pPr>
              <w:suppressAutoHyphens w:val="0"/>
              <w:spacing w:before="60" w:after="60"/>
              <w:jc w:val="center"/>
              <w:rPr>
                <w:rFonts w:ascii="Arial" w:eastAsia="Calibri" w:hAnsi="Arial" w:cs="Arial"/>
                <w:sz w:val="18"/>
                <w:szCs w:val="18"/>
                <w:lang w:val="en-US" w:eastAsia="en-US"/>
              </w:rPr>
            </w:pPr>
            <w:r w:rsidRPr="00623F06">
              <w:rPr>
                <w:rFonts w:ascii="Arial" w:eastAsia="Calibri" w:hAnsi="Arial" w:cs="Arial"/>
                <w:sz w:val="18"/>
                <w:szCs w:val="18"/>
                <w:lang w:eastAsia="en-US"/>
              </w:rPr>
              <w:t>Tak</w:t>
            </w:r>
          </w:p>
        </w:tc>
      </w:tr>
      <w:tr w:rsidR="00623F06" w:rsidRPr="00623F06" w14:paraId="60472EDD" w14:textId="77777777" w:rsidTr="00600B30">
        <w:trPr>
          <w:trHeight w:val="222"/>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6D1C2CC0"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6CEDAC4C" w14:textId="77777777" w:rsidR="00623F06" w:rsidRPr="00623F06" w:rsidRDefault="00623F06" w:rsidP="000916EF">
            <w:pPr>
              <w:numPr>
                <w:ilvl w:val="0"/>
                <w:numId w:val="114"/>
              </w:numPr>
              <w:suppressAutoHyphens w:val="0"/>
              <w:spacing w:before="60" w:after="60"/>
              <w:ind w:left="319" w:hanging="284"/>
              <w:rPr>
                <w:rFonts w:ascii="Arial" w:hAnsi="Arial" w:cs="Arial"/>
                <w:sz w:val="18"/>
                <w:szCs w:val="18"/>
              </w:rPr>
            </w:pPr>
            <w:r w:rsidRPr="00623F06">
              <w:rPr>
                <w:rFonts w:ascii="Arial" w:eastAsia="Calibri" w:hAnsi="Arial" w:cs="Arial"/>
                <w:sz w:val="18"/>
                <w:szCs w:val="18"/>
                <w:lang w:eastAsia="en-US"/>
              </w:rPr>
              <w:t>bezpiecznik ciśnienia sprężania ( zawór bezpieczeństwa na skraplaczu )</w:t>
            </w:r>
          </w:p>
        </w:tc>
        <w:tc>
          <w:tcPr>
            <w:tcW w:w="2366" w:type="dxa"/>
            <w:tcBorders>
              <w:top w:val="single" w:sz="4" w:space="0" w:color="auto"/>
              <w:left w:val="single" w:sz="4" w:space="0" w:color="auto"/>
              <w:bottom w:val="single" w:sz="4" w:space="0" w:color="auto"/>
              <w:right w:val="single" w:sz="4" w:space="0" w:color="auto"/>
            </w:tcBorders>
            <w:vAlign w:val="center"/>
            <w:hideMark/>
          </w:tcPr>
          <w:p w14:paraId="74F7C4D6" w14:textId="77777777" w:rsidR="00623F06" w:rsidRPr="00623F06" w:rsidRDefault="00623F06" w:rsidP="00B72523">
            <w:pPr>
              <w:suppressAutoHyphens w:val="0"/>
              <w:spacing w:before="60" w:after="60"/>
              <w:jc w:val="center"/>
              <w:rPr>
                <w:rFonts w:ascii="Arial" w:eastAsia="Calibri" w:hAnsi="Arial" w:cs="Arial"/>
                <w:sz w:val="18"/>
                <w:szCs w:val="18"/>
                <w:lang w:val="en-US" w:eastAsia="en-US"/>
              </w:rPr>
            </w:pPr>
            <w:r w:rsidRPr="00623F06">
              <w:rPr>
                <w:rFonts w:ascii="Arial" w:eastAsia="Calibri" w:hAnsi="Arial" w:cs="Arial"/>
                <w:sz w:val="18"/>
                <w:szCs w:val="18"/>
                <w:lang w:eastAsia="en-US"/>
              </w:rPr>
              <w:t>Tak</w:t>
            </w:r>
          </w:p>
        </w:tc>
      </w:tr>
      <w:tr w:rsidR="00623F06" w:rsidRPr="00623F06" w14:paraId="58B1F9D2" w14:textId="77777777" w:rsidTr="00600B30">
        <w:trPr>
          <w:trHeight w:val="254"/>
        </w:trPr>
        <w:tc>
          <w:tcPr>
            <w:tcW w:w="567" w:type="dxa"/>
            <w:tcBorders>
              <w:top w:val="single" w:sz="4" w:space="0" w:color="auto"/>
              <w:left w:val="single" w:sz="4" w:space="0" w:color="auto"/>
              <w:bottom w:val="single" w:sz="4" w:space="0" w:color="auto"/>
              <w:right w:val="single" w:sz="4" w:space="0" w:color="auto"/>
            </w:tcBorders>
            <w:vAlign w:val="center"/>
          </w:tcPr>
          <w:p w14:paraId="25DDCE7F" w14:textId="77777777" w:rsidR="00623F06" w:rsidRPr="00623F06" w:rsidRDefault="00623F06" w:rsidP="000916EF">
            <w:pPr>
              <w:numPr>
                <w:ilvl w:val="0"/>
                <w:numId w:val="112"/>
              </w:numPr>
              <w:suppressAutoHyphens w:val="0"/>
              <w:spacing w:before="60" w:after="60"/>
              <w:ind w:left="202" w:firstLine="0"/>
              <w:contextualSpacing/>
              <w:jc w:val="center"/>
              <w:rPr>
                <w:rFonts w:ascii="Arial" w:hAnsi="Arial" w:cs="Arial"/>
                <w:sz w:val="18"/>
                <w:szCs w:val="18"/>
                <w:lang w:eastAsia="pl-PL"/>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49479B6E" w14:textId="77777777" w:rsidR="00623F06" w:rsidRPr="00623F06" w:rsidRDefault="00623F06" w:rsidP="00B72523">
            <w:pPr>
              <w:suppressAutoHyphens w:val="0"/>
              <w:spacing w:before="60" w:after="60"/>
              <w:rPr>
                <w:rFonts w:ascii="Arial" w:hAnsi="Arial" w:cs="Arial"/>
                <w:sz w:val="18"/>
                <w:szCs w:val="18"/>
              </w:rPr>
            </w:pPr>
            <w:r w:rsidRPr="00623F06">
              <w:rPr>
                <w:rFonts w:ascii="Arial" w:eastAsia="Calibri" w:hAnsi="Arial" w:cs="Arial"/>
                <w:sz w:val="18"/>
                <w:szCs w:val="18"/>
                <w:lang w:eastAsia="en-US"/>
              </w:rPr>
              <w:t xml:space="preserve">Urządzenie wyposażone w sprężarkę ośmiocylindrową produkcji CARRIER  </w:t>
            </w:r>
          </w:p>
        </w:tc>
        <w:tc>
          <w:tcPr>
            <w:tcW w:w="2366" w:type="dxa"/>
            <w:tcBorders>
              <w:top w:val="single" w:sz="4" w:space="0" w:color="auto"/>
              <w:left w:val="single" w:sz="4" w:space="0" w:color="auto"/>
              <w:bottom w:val="single" w:sz="4" w:space="0" w:color="auto"/>
              <w:right w:val="single" w:sz="4" w:space="0" w:color="auto"/>
            </w:tcBorders>
            <w:vAlign w:val="center"/>
            <w:hideMark/>
          </w:tcPr>
          <w:p w14:paraId="5B2294C4"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min. 5H86 lub większa</w:t>
            </w:r>
          </w:p>
        </w:tc>
      </w:tr>
      <w:tr w:rsidR="00623F06" w:rsidRPr="00623F06" w14:paraId="384F24D0" w14:textId="77777777" w:rsidTr="00600B30">
        <w:trPr>
          <w:trHeight w:val="254"/>
        </w:trPr>
        <w:tc>
          <w:tcPr>
            <w:tcW w:w="567" w:type="dxa"/>
            <w:tcBorders>
              <w:top w:val="single" w:sz="4" w:space="0" w:color="auto"/>
              <w:left w:val="single" w:sz="4" w:space="0" w:color="auto"/>
              <w:bottom w:val="single" w:sz="4" w:space="0" w:color="auto"/>
              <w:right w:val="single" w:sz="4" w:space="0" w:color="auto"/>
            </w:tcBorders>
            <w:vAlign w:val="center"/>
          </w:tcPr>
          <w:p w14:paraId="3EC9C63B" w14:textId="77777777" w:rsidR="00623F06" w:rsidRPr="00623F06" w:rsidRDefault="00623F06" w:rsidP="000916EF">
            <w:pPr>
              <w:numPr>
                <w:ilvl w:val="0"/>
                <w:numId w:val="112"/>
              </w:numPr>
              <w:suppressAutoHyphens w:val="0"/>
              <w:spacing w:before="60" w:after="60"/>
              <w:ind w:left="202" w:firstLine="0"/>
              <w:contextualSpacing/>
              <w:jc w:val="center"/>
              <w:rPr>
                <w:rFonts w:ascii="Arial" w:hAnsi="Arial" w:cs="Arial"/>
                <w:sz w:val="18"/>
                <w:szCs w:val="18"/>
                <w:lang w:eastAsia="pl-PL"/>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5DC69036" w14:textId="77777777" w:rsidR="00623F06" w:rsidRPr="00623F06" w:rsidRDefault="00623F06" w:rsidP="00B72523">
            <w:pPr>
              <w:suppressAutoHyphens w:val="0"/>
              <w:spacing w:before="60" w:after="60"/>
              <w:rPr>
                <w:rFonts w:ascii="Arial" w:hAnsi="Arial" w:cs="Arial"/>
                <w:sz w:val="18"/>
                <w:szCs w:val="18"/>
              </w:rPr>
            </w:pPr>
            <w:r w:rsidRPr="00623F06">
              <w:rPr>
                <w:rFonts w:ascii="Arial" w:eastAsia="Calibri" w:hAnsi="Arial" w:cs="Arial"/>
                <w:sz w:val="18"/>
                <w:szCs w:val="18"/>
                <w:lang w:eastAsia="en-US"/>
              </w:rPr>
              <w:t>Urządzenie przystosowane do pracy zarówno z otwartym jak  i zamkniętym obiegiem chłodzenia skraplacza</w:t>
            </w:r>
          </w:p>
        </w:tc>
        <w:tc>
          <w:tcPr>
            <w:tcW w:w="2366" w:type="dxa"/>
            <w:tcBorders>
              <w:top w:val="single" w:sz="4" w:space="0" w:color="auto"/>
              <w:left w:val="single" w:sz="4" w:space="0" w:color="auto"/>
              <w:bottom w:val="single" w:sz="4" w:space="0" w:color="auto"/>
              <w:right w:val="single" w:sz="4" w:space="0" w:color="auto"/>
            </w:tcBorders>
            <w:vAlign w:val="center"/>
            <w:hideMark/>
          </w:tcPr>
          <w:p w14:paraId="25974C19"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Tak</w:t>
            </w:r>
          </w:p>
        </w:tc>
      </w:tr>
      <w:tr w:rsidR="00623F06" w:rsidRPr="00623F06" w14:paraId="19B4970A" w14:textId="77777777" w:rsidTr="00600B30">
        <w:trPr>
          <w:trHeight w:val="254"/>
        </w:trPr>
        <w:tc>
          <w:tcPr>
            <w:tcW w:w="567" w:type="dxa"/>
            <w:tcBorders>
              <w:top w:val="single" w:sz="4" w:space="0" w:color="auto"/>
              <w:left w:val="single" w:sz="4" w:space="0" w:color="auto"/>
              <w:bottom w:val="single" w:sz="4" w:space="0" w:color="auto"/>
              <w:right w:val="single" w:sz="4" w:space="0" w:color="auto"/>
            </w:tcBorders>
            <w:vAlign w:val="center"/>
          </w:tcPr>
          <w:p w14:paraId="4F440F36" w14:textId="77777777" w:rsidR="00623F06" w:rsidRPr="00623F06" w:rsidRDefault="00623F06" w:rsidP="000916EF">
            <w:pPr>
              <w:numPr>
                <w:ilvl w:val="0"/>
                <w:numId w:val="112"/>
              </w:numPr>
              <w:suppressAutoHyphens w:val="0"/>
              <w:spacing w:before="60" w:after="60"/>
              <w:ind w:left="202" w:firstLine="0"/>
              <w:contextualSpacing/>
              <w:jc w:val="center"/>
              <w:rPr>
                <w:rFonts w:ascii="Arial" w:hAnsi="Arial" w:cs="Arial"/>
                <w:sz w:val="18"/>
                <w:szCs w:val="18"/>
                <w:lang w:eastAsia="pl-PL"/>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010867AF" w14:textId="20411173" w:rsidR="00623F06" w:rsidRPr="00832AF1" w:rsidRDefault="00623F06" w:rsidP="00B72523">
            <w:pPr>
              <w:suppressAutoHyphens w:val="0"/>
              <w:spacing w:before="60" w:after="60"/>
              <w:rPr>
                <w:rFonts w:ascii="Arial" w:hAnsi="Arial" w:cs="Arial"/>
                <w:sz w:val="18"/>
                <w:szCs w:val="18"/>
              </w:rPr>
            </w:pPr>
            <w:r w:rsidRPr="00832AF1">
              <w:rPr>
                <w:rFonts w:ascii="Arial" w:eastAsia="Calibri" w:hAnsi="Arial" w:cs="Arial"/>
                <w:sz w:val="18"/>
                <w:szCs w:val="18"/>
                <w:lang w:eastAsia="en-US"/>
              </w:rPr>
              <w:t>Przepływ wody w skraplaczu (przy temperaturze wody od 26 do 30</w:t>
            </w:r>
            <w:r w:rsidRPr="00832AF1">
              <w:rPr>
                <w:rFonts w:ascii="Arial" w:eastAsia="Calibri" w:hAnsi="Arial" w:cs="Arial"/>
                <w:sz w:val="18"/>
                <w:szCs w:val="18"/>
                <w:vertAlign w:val="superscript"/>
                <w:lang w:eastAsia="en-US"/>
              </w:rPr>
              <w:t>0</w:t>
            </w:r>
            <w:r w:rsidRPr="00832AF1">
              <w:rPr>
                <w:rFonts w:ascii="Arial" w:eastAsia="Calibri" w:hAnsi="Arial" w:cs="Arial"/>
                <w:sz w:val="18"/>
                <w:szCs w:val="18"/>
                <w:lang w:eastAsia="en-US"/>
              </w:rPr>
              <w:t>C, ciśnieniu sprężania do 16 bar, 100% wydajności sprężarki oraz różnicy temperatury na wejściu i wyjściu wody ze skraplacza ΔT = 1</w:t>
            </w:r>
            <w:r w:rsidR="003B6D1B" w:rsidRPr="00832AF1">
              <w:rPr>
                <w:rFonts w:ascii="Arial" w:eastAsia="Calibri" w:hAnsi="Arial" w:cs="Arial"/>
                <w:sz w:val="18"/>
                <w:szCs w:val="18"/>
                <w:lang w:eastAsia="en-US"/>
              </w:rPr>
              <w:t>5</w:t>
            </w:r>
            <w:r w:rsidRPr="00832AF1">
              <w:rPr>
                <w:rFonts w:ascii="Arial" w:eastAsia="Calibri" w:hAnsi="Arial" w:cs="Arial"/>
                <w:sz w:val="18"/>
                <w:szCs w:val="18"/>
                <w:vertAlign w:val="superscript"/>
                <w:lang w:eastAsia="en-US"/>
              </w:rPr>
              <w:t>0</w:t>
            </w:r>
            <w:r w:rsidRPr="00832AF1">
              <w:rPr>
                <w:rFonts w:ascii="Arial" w:eastAsia="Calibri" w:hAnsi="Arial" w:cs="Arial"/>
                <w:sz w:val="18"/>
                <w:szCs w:val="18"/>
                <w:lang w:eastAsia="en-US"/>
              </w:rPr>
              <w:t>C lub więcej)</w:t>
            </w:r>
          </w:p>
        </w:tc>
        <w:tc>
          <w:tcPr>
            <w:tcW w:w="2366" w:type="dxa"/>
            <w:tcBorders>
              <w:top w:val="single" w:sz="4" w:space="0" w:color="auto"/>
              <w:left w:val="single" w:sz="4" w:space="0" w:color="auto"/>
              <w:bottom w:val="single" w:sz="4" w:space="0" w:color="auto"/>
              <w:right w:val="single" w:sz="4" w:space="0" w:color="auto"/>
            </w:tcBorders>
            <w:vAlign w:val="center"/>
            <w:hideMark/>
          </w:tcPr>
          <w:p w14:paraId="3A7E489E"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r w:rsidRPr="00623F06">
              <w:rPr>
                <w:rFonts w:ascii="Arial" w:eastAsia="Calibri" w:hAnsi="Arial" w:cs="Arial"/>
                <w:color w:val="000000"/>
                <w:sz w:val="18"/>
                <w:szCs w:val="18"/>
                <w:lang w:eastAsia="en-US"/>
              </w:rPr>
              <w:t>max. 20 m</w:t>
            </w:r>
            <w:r w:rsidRPr="00623F06">
              <w:rPr>
                <w:rFonts w:ascii="Arial" w:eastAsia="Calibri" w:hAnsi="Arial" w:cs="Arial"/>
                <w:color w:val="000000"/>
                <w:sz w:val="18"/>
                <w:szCs w:val="18"/>
                <w:vertAlign w:val="superscript"/>
                <w:lang w:eastAsia="en-US"/>
              </w:rPr>
              <w:t>3</w:t>
            </w:r>
            <w:r w:rsidRPr="00623F06">
              <w:rPr>
                <w:rFonts w:ascii="Arial" w:eastAsia="Calibri" w:hAnsi="Arial" w:cs="Arial"/>
                <w:color w:val="000000"/>
                <w:sz w:val="18"/>
                <w:szCs w:val="18"/>
                <w:lang w:eastAsia="en-US"/>
              </w:rPr>
              <w:t>/h</w:t>
            </w:r>
          </w:p>
        </w:tc>
      </w:tr>
      <w:tr w:rsidR="00623F06" w:rsidRPr="00623F06" w14:paraId="29251D57" w14:textId="77777777" w:rsidTr="00600B30">
        <w:trPr>
          <w:trHeight w:val="254"/>
        </w:trPr>
        <w:tc>
          <w:tcPr>
            <w:tcW w:w="567" w:type="dxa"/>
            <w:tcBorders>
              <w:top w:val="single" w:sz="4" w:space="0" w:color="auto"/>
              <w:left w:val="single" w:sz="4" w:space="0" w:color="auto"/>
              <w:bottom w:val="single" w:sz="4" w:space="0" w:color="auto"/>
              <w:right w:val="single" w:sz="4" w:space="0" w:color="auto"/>
            </w:tcBorders>
            <w:vAlign w:val="center"/>
          </w:tcPr>
          <w:p w14:paraId="40131E12" w14:textId="77777777" w:rsidR="00623F06" w:rsidRPr="00623F06" w:rsidRDefault="00623F06" w:rsidP="000916EF">
            <w:pPr>
              <w:numPr>
                <w:ilvl w:val="0"/>
                <w:numId w:val="112"/>
              </w:numPr>
              <w:suppressAutoHyphens w:val="0"/>
              <w:spacing w:before="60" w:after="60"/>
              <w:ind w:left="60" w:firstLine="0"/>
              <w:contextualSpacing/>
              <w:jc w:val="center"/>
              <w:rPr>
                <w:rFonts w:ascii="Arial" w:hAnsi="Arial" w:cs="Arial"/>
                <w:sz w:val="18"/>
                <w:szCs w:val="18"/>
                <w:lang w:eastAsia="pl-PL"/>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38755E4C" w14:textId="77777777" w:rsidR="00623F06" w:rsidRPr="00623F06" w:rsidRDefault="00623F06" w:rsidP="00B72523">
            <w:pPr>
              <w:suppressAutoHyphens w:val="0"/>
              <w:spacing w:before="60" w:after="60"/>
              <w:rPr>
                <w:rFonts w:ascii="Arial" w:hAnsi="Arial" w:cs="Arial"/>
                <w:sz w:val="18"/>
                <w:szCs w:val="18"/>
              </w:rPr>
            </w:pPr>
            <w:r w:rsidRPr="00623F06">
              <w:rPr>
                <w:rFonts w:ascii="Arial" w:eastAsia="Calibri" w:hAnsi="Arial" w:cs="Arial"/>
                <w:sz w:val="18"/>
                <w:szCs w:val="18"/>
                <w:lang w:eastAsia="en-US"/>
              </w:rPr>
              <w:t>Maksymalne ciśnienie w obiegu chłodzenia wody</w:t>
            </w:r>
          </w:p>
        </w:tc>
        <w:tc>
          <w:tcPr>
            <w:tcW w:w="2366" w:type="dxa"/>
            <w:tcBorders>
              <w:top w:val="single" w:sz="4" w:space="0" w:color="auto"/>
              <w:left w:val="single" w:sz="4" w:space="0" w:color="auto"/>
              <w:bottom w:val="single" w:sz="4" w:space="0" w:color="auto"/>
              <w:right w:val="single" w:sz="4" w:space="0" w:color="auto"/>
            </w:tcBorders>
            <w:vAlign w:val="center"/>
            <w:hideMark/>
          </w:tcPr>
          <w:p w14:paraId="09AF6793"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 xml:space="preserve">1,6 </w:t>
            </w:r>
            <w:proofErr w:type="spellStart"/>
            <w:r w:rsidRPr="00623F06">
              <w:rPr>
                <w:rFonts w:ascii="Arial" w:eastAsia="Calibri" w:hAnsi="Arial" w:cs="Arial"/>
                <w:sz w:val="18"/>
                <w:szCs w:val="18"/>
                <w:lang w:eastAsia="en-US"/>
              </w:rPr>
              <w:t>MPa</w:t>
            </w:r>
            <w:proofErr w:type="spellEnd"/>
          </w:p>
        </w:tc>
      </w:tr>
      <w:tr w:rsidR="00623F06" w:rsidRPr="00623F06" w14:paraId="7AE5DA52" w14:textId="77777777" w:rsidTr="00600B30">
        <w:trPr>
          <w:trHeight w:val="254"/>
        </w:trPr>
        <w:tc>
          <w:tcPr>
            <w:tcW w:w="567" w:type="dxa"/>
            <w:tcBorders>
              <w:top w:val="single" w:sz="4" w:space="0" w:color="auto"/>
              <w:left w:val="single" w:sz="4" w:space="0" w:color="auto"/>
              <w:bottom w:val="single" w:sz="4" w:space="0" w:color="auto"/>
              <w:right w:val="single" w:sz="4" w:space="0" w:color="auto"/>
            </w:tcBorders>
            <w:vAlign w:val="center"/>
          </w:tcPr>
          <w:p w14:paraId="0FE34928" w14:textId="77777777" w:rsidR="00623F06" w:rsidRPr="00623F06" w:rsidRDefault="00623F06" w:rsidP="000916EF">
            <w:pPr>
              <w:numPr>
                <w:ilvl w:val="0"/>
                <w:numId w:val="112"/>
              </w:numPr>
              <w:suppressAutoHyphens w:val="0"/>
              <w:spacing w:before="60" w:after="60"/>
              <w:ind w:left="60" w:firstLine="0"/>
              <w:contextualSpacing/>
              <w:jc w:val="center"/>
              <w:rPr>
                <w:rFonts w:ascii="Arial" w:hAnsi="Arial" w:cs="Arial"/>
                <w:sz w:val="18"/>
                <w:szCs w:val="18"/>
                <w:lang w:eastAsia="pl-PL"/>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1D7A4000" w14:textId="77777777" w:rsidR="00623F06" w:rsidRPr="00623F06" w:rsidRDefault="00623F06" w:rsidP="00B72523">
            <w:pPr>
              <w:suppressAutoHyphens w:val="0"/>
              <w:spacing w:before="60" w:after="60"/>
              <w:rPr>
                <w:rFonts w:ascii="Arial" w:hAnsi="Arial" w:cs="Arial"/>
                <w:sz w:val="18"/>
                <w:szCs w:val="18"/>
              </w:rPr>
            </w:pPr>
            <w:r w:rsidRPr="00623F06">
              <w:rPr>
                <w:rFonts w:ascii="Arial" w:eastAsia="Calibri" w:hAnsi="Arial" w:cs="Arial"/>
                <w:sz w:val="18"/>
                <w:szCs w:val="18"/>
                <w:lang w:eastAsia="en-US"/>
              </w:rPr>
              <w:t>Dostosowanie obiegu wodnego układu zrzutu ciepła do korzystania z wody przemysłowej</w:t>
            </w:r>
          </w:p>
        </w:tc>
        <w:tc>
          <w:tcPr>
            <w:tcW w:w="2366" w:type="dxa"/>
            <w:tcBorders>
              <w:top w:val="single" w:sz="4" w:space="0" w:color="auto"/>
              <w:left w:val="single" w:sz="4" w:space="0" w:color="auto"/>
              <w:bottom w:val="single" w:sz="4" w:space="0" w:color="auto"/>
              <w:right w:val="single" w:sz="4" w:space="0" w:color="auto"/>
            </w:tcBorders>
            <w:vAlign w:val="center"/>
            <w:hideMark/>
          </w:tcPr>
          <w:p w14:paraId="75F609E0"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Tak</w:t>
            </w:r>
          </w:p>
        </w:tc>
      </w:tr>
      <w:tr w:rsidR="00623F06" w:rsidRPr="00623F06" w14:paraId="28CAD412" w14:textId="77777777" w:rsidTr="00600B30">
        <w:trPr>
          <w:trHeight w:val="254"/>
        </w:trPr>
        <w:tc>
          <w:tcPr>
            <w:tcW w:w="567" w:type="dxa"/>
            <w:tcBorders>
              <w:top w:val="single" w:sz="4" w:space="0" w:color="auto"/>
              <w:left w:val="single" w:sz="4" w:space="0" w:color="auto"/>
              <w:bottom w:val="single" w:sz="4" w:space="0" w:color="auto"/>
              <w:right w:val="single" w:sz="4" w:space="0" w:color="auto"/>
            </w:tcBorders>
            <w:vAlign w:val="center"/>
          </w:tcPr>
          <w:p w14:paraId="5EF5770B" w14:textId="77777777" w:rsidR="00623F06" w:rsidRPr="00623F06" w:rsidRDefault="00623F06" w:rsidP="000916EF">
            <w:pPr>
              <w:numPr>
                <w:ilvl w:val="0"/>
                <w:numId w:val="112"/>
              </w:numPr>
              <w:suppressAutoHyphens w:val="0"/>
              <w:spacing w:before="60" w:after="60"/>
              <w:ind w:left="60" w:firstLine="0"/>
              <w:contextualSpacing/>
              <w:jc w:val="center"/>
              <w:rPr>
                <w:rFonts w:ascii="Arial" w:hAnsi="Arial" w:cs="Arial"/>
                <w:sz w:val="18"/>
                <w:szCs w:val="18"/>
                <w:lang w:eastAsia="pl-PL"/>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09E4D98F" w14:textId="77777777" w:rsidR="00623F06" w:rsidRPr="00623F06" w:rsidRDefault="00623F06" w:rsidP="00B72523">
            <w:pPr>
              <w:suppressAutoHyphens w:val="0"/>
              <w:spacing w:before="60" w:after="60"/>
              <w:rPr>
                <w:rFonts w:ascii="Arial" w:hAnsi="Arial" w:cs="Arial"/>
                <w:sz w:val="18"/>
                <w:szCs w:val="18"/>
              </w:rPr>
            </w:pPr>
            <w:r w:rsidRPr="00623F06">
              <w:rPr>
                <w:rFonts w:ascii="Arial" w:eastAsia="Calibri" w:hAnsi="Arial" w:cs="Arial"/>
                <w:sz w:val="18"/>
                <w:szCs w:val="18"/>
                <w:lang w:eastAsia="en-US"/>
              </w:rPr>
              <w:t>Praca urządzenia w układzie automatycznym, bez konieczności stałego dozorowania</w:t>
            </w:r>
          </w:p>
        </w:tc>
        <w:tc>
          <w:tcPr>
            <w:tcW w:w="2366" w:type="dxa"/>
            <w:tcBorders>
              <w:top w:val="single" w:sz="4" w:space="0" w:color="auto"/>
              <w:left w:val="single" w:sz="4" w:space="0" w:color="auto"/>
              <w:bottom w:val="single" w:sz="4" w:space="0" w:color="auto"/>
              <w:right w:val="single" w:sz="4" w:space="0" w:color="auto"/>
            </w:tcBorders>
            <w:vAlign w:val="center"/>
            <w:hideMark/>
          </w:tcPr>
          <w:p w14:paraId="2B7B0064"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Tak</w:t>
            </w:r>
          </w:p>
        </w:tc>
      </w:tr>
      <w:tr w:rsidR="00623F06" w:rsidRPr="00623F06" w14:paraId="27767D6F" w14:textId="77777777" w:rsidTr="00600B30">
        <w:trPr>
          <w:trHeight w:val="254"/>
        </w:trPr>
        <w:tc>
          <w:tcPr>
            <w:tcW w:w="567" w:type="dxa"/>
            <w:tcBorders>
              <w:top w:val="single" w:sz="4" w:space="0" w:color="auto"/>
              <w:left w:val="single" w:sz="4" w:space="0" w:color="auto"/>
              <w:bottom w:val="single" w:sz="4" w:space="0" w:color="auto"/>
              <w:right w:val="single" w:sz="4" w:space="0" w:color="auto"/>
            </w:tcBorders>
            <w:vAlign w:val="center"/>
          </w:tcPr>
          <w:p w14:paraId="083684EB" w14:textId="77777777" w:rsidR="00623F06" w:rsidRPr="00623F06" w:rsidRDefault="00623F06" w:rsidP="000916EF">
            <w:pPr>
              <w:numPr>
                <w:ilvl w:val="0"/>
                <w:numId w:val="112"/>
              </w:numPr>
              <w:suppressAutoHyphens w:val="0"/>
              <w:spacing w:before="60" w:after="60"/>
              <w:ind w:left="60" w:firstLine="0"/>
              <w:contextualSpacing/>
              <w:jc w:val="center"/>
              <w:rPr>
                <w:rFonts w:ascii="Arial" w:hAnsi="Arial" w:cs="Arial"/>
                <w:sz w:val="18"/>
                <w:szCs w:val="18"/>
                <w:lang w:eastAsia="pl-PL"/>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2E95DEB3" w14:textId="77777777" w:rsidR="00623F06" w:rsidRPr="00623F06" w:rsidRDefault="00623F06" w:rsidP="00B72523">
            <w:pPr>
              <w:suppressAutoHyphens w:val="0"/>
              <w:spacing w:before="60" w:after="60"/>
              <w:rPr>
                <w:rFonts w:ascii="Arial" w:hAnsi="Arial" w:cs="Arial"/>
                <w:sz w:val="18"/>
                <w:szCs w:val="18"/>
              </w:rPr>
            </w:pPr>
            <w:r w:rsidRPr="00623F06">
              <w:rPr>
                <w:rFonts w:ascii="Arial" w:eastAsia="Calibri" w:hAnsi="Arial" w:cs="Arial"/>
                <w:sz w:val="18"/>
                <w:szCs w:val="18"/>
                <w:lang w:eastAsia="en-US"/>
              </w:rPr>
              <w:t>Zabezpieczenie antykorozyjne wg technologii stosowanej przez producenta, lecz nie gorsze niż zabezpieczenie poprzez ocynkowanie ogniowe</w:t>
            </w:r>
          </w:p>
        </w:tc>
        <w:tc>
          <w:tcPr>
            <w:tcW w:w="2366" w:type="dxa"/>
            <w:tcBorders>
              <w:top w:val="single" w:sz="4" w:space="0" w:color="auto"/>
              <w:left w:val="single" w:sz="4" w:space="0" w:color="auto"/>
              <w:bottom w:val="single" w:sz="4" w:space="0" w:color="auto"/>
              <w:right w:val="single" w:sz="4" w:space="0" w:color="auto"/>
            </w:tcBorders>
            <w:vAlign w:val="center"/>
          </w:tcPr>
          <w:p w14:paraId="3360E679"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Tak</w:t>
            </w:r>
          </w:p>
        </w:tc>
      </w:tr>
      <w:tr w:rsidR="00623F06" w:rsidRPr="00623F06" w14:paraId="0361125D" w14:textId="77777777" w:rsidTr="00600B30">
        <w:trPr>
          <w:trHeight w:val="254"/>
        </w:trPr>
        <w:tc>
          <w:tcPr>
            <w:tcW w:w="567" w:type="dxa"/>
            <w:tcBorders>
              <w:top w:val="single" w:sz="4" w:space="0" w:color="auto"/>
              <w:left w:val="single" w:sz="4" w:space="0" w:color="auto"/>
              <w:bottom w:val="single" w:sz="4" w:space="0" w:color="auto"/>
              <w:right w:val="single" w:sz="4" w:space="0" w:color="auto"/>
            </w:tcBorders>
            <w:vAlign w:val="center"/>
          </w:tcPr>
          <w:p w14:paraId="07B6DE20" w14:textId="77777777" w:rsidR="00623F06" w:rsidRPr="00623F06" w:rsidRDefault="00623F06" w:rsidP="000916EF">
            <w:pPr>
              <w:numPr>
                <w:ilvl w:val="0"/>
                <w:numId w:val="112"/>
              </w:numPr>
              <w:suppressAutoHyphens w:val="0"/>
              <w:spacing w:before="60" w:after="60"/>
              <w:ind w:left="60" w:firstLine="0"/>
              <w:contextualSpacing/>
              <w:jc w:val="center"/>
              <w:rPr>
                <w:rFonts w:ascii="Arial" w:hAnsi="Arial" w:cs="Arial"/>
                <w:sz w:val="18"/>
                <w:szCs w:val="18"/>
                <w:lang w:eastAsia="pl-PL"/>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0D741A17" w14:textId="77777777" w:rsidR="00623F06" w:rsidRPr="00623F06" w:rsidRDefault="00623F06" w:rsidP="00B72523">
            <w:pPr>
              <w:suppressAutoHyphens w:val="0"/>
              <w:spacing w:before="60" w:after="60"/>
              <w:rPr>
                <w:rFonts w:ascii="Arial" w:hAnsi="Arial" w:cs="Arial"/>
                <w:sz w:val="18"/>
                <w:szCs w:val="18"/>
              </w:rPr>
            </w:pPr>
            <w:r w:rsidRPr="00623F06">
              <w:rPr>
                <w:rFonts w:ascii="Arial" w:eastAsia="Calibri" w:hAnsi="Arial" w:cs="Arial"/>
                <w:sz w:val="18"/>
                <w:szCs w:val="18"/>
                <w:lang w:eastAsia="en-US"/>
              </w:rPr>
              <w:t>Skraplacz zabezpieczony powłokami przed działaniem wód agresywnych</w:t>
            </w:r>
          </w:p>
        </w:tc>
        <w:tc>
          <w:tcPr>
            <w:tcW w:w="2366" w:type="dxa"/>
            <w:tcBorders>
              <w:top w:val="single" w:sz="4" w:space="0" w:color="auto"/>
              <w:left w:val="single" w:sz="4" w:space="0" w:color="auto"/>
              <w:bottom w:val="single" w:sz="4" w:space="0" w:color="auto"/>
              <w:right w:val="single" w:sz="4" w:space="0" w:color="auto"/>
            </w:tcBorders>
            <w:vAlign w:val="center"/>
            <w:hideMark/>
          </w:tcPr>
          <w:p w14:paraId="3A199B21"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Preferowane powłoki ceramiczne</w:t>
            </w:r>
          </w:p>
        </w:tc>
      </w:tr>
      <w:tr w:rsidR="00623F06" w:rsidRPr="00623F06" w14:paraId="2BE77115" w14:textId="77777777" w:rsidTr="00600B30">
        <w:trPr>
          <w:trHeight w:val="254"/>
        </w:trPr>
        <w:tc>
          <w:tcPr>
            <w:tcW w:w="567" w:type="dxa"/>
            <w:tcBorders>
              <w:top w:val="single" w:sz="4" w:space="0" w:color="auto"/>
              <w:left w:val="single" w:sz="4" w:space="0" w:color="auto"/>
              <w:bottom w:val="single" w:sz="4" w:space="0" w:color="auto"/>
              <w:right w:val="single" w:sz="4" w:space="0" w:color="auto"/>
            </w:tcBorders>
            <w:vAlign w:val="center"/>
          </w:tcPr>
          <w:p w14:paraId="3E0A374D" w14:textId="77777777" w:rsidR="00623F06" w:rsidRPr="00623F06" w:rsidRDefault="00623F06" w:rsidP="000916EF">
            <w:pPr>
              <w:numPr>
                <w:ilvl w:val="0"/>
                <w:numId w:val="112"/>
              </w:numPr>
              <w:suppressAutoHyphens w:val="0"/>
              <w:spacing w:before="60" w:after="60"/>
              <w:ind w:left="60" w:firstLine="0"/>
              <w:contextualSpacing/>
              <w:jc w:val="center"/>
              <w:rPr>
                <w:rFonts w:ascii="Arial" w:hAnsi="Arial" w:cs="Arial"/>
                <w:sz w:val="18"/>
                <w:szCs w:val="18"/>
                <w:lang w:eastAsia="pl-PL"/>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28F863AF" w14:textId="77777777" w:rsidR="00623F06" w:rsidRPr="00623F06" w:rsidRDefault="00623F06" w:rsidP="00B72523">
            <w:pPr>
              <w:tabs>
                <w:tab w:val="left" w:pos="426"/>
                <w:tab w:val="right" w:leader="dot" w:pos="1080"/>
              </w:tabs>
              <w:suppressAutoHyphens w:val="0"/>
              <w:spacing w:before="60" w:after="60"/>
              <w:rPr>
                <w:rFonts w:ascii="Arial" w:hAnsi="Arial" w:cs="Arial"/>
                <w:color w:val="000000"/>
                <w:sz w:val="18"/>
                <w:szCs w:val="18"/>
                <w:lang w:eastAsia="pl-PL"/>
              </w:rPr>
            </w:pPr>
            <w:r w:rsidRPr="00623F06">
              <w:rPr>
                <w:rFonts w:ascii="Arial" w:eastAsia="Calibri" w:hAnsi="Arial" w:cs="Arial"/>
                <w:sz w:val="18"/>
                <w:szCs w:val="18"/>
                <w:lang w:eastAsia="en-US"/>
              </w:rPr>
              <w:t>Oferowane urządzenie wraz z zabudowanym silnikiem i napełnione czynnikiem chłodniczym</w:t>
            </w:r>
          </w:p>
        </w:tc>
        <w:tc>
          <w:tcPr>
            <w:tcW w:w="2366" w:type="dxa"/>
            <w:tcBorders>
              <w:top w:val="single" w:sz="4" w:space="0" w:color="auto"/>
              <w:left w:val="single" w:sz="4" w:space="0" w:color="auto"/>
              <w:bottom w:val="single" w:sz="4" w:space="0" w:color="auto"/>
              <w:right w:val="single" w:sz="4" w:space="0" w:color="auto"/>
            </w:tcBorders>
            <w:vAlign w:val="center"/>
            <w:hideMark/>
          </w:tcPr>
          <w:p w14:paraId="5C14FAD4" w14:textId="77777777" w:rsidR="00623F06" w:rsidRPr="00623F06" w:rsidRDefault="00623F06" w:rsidP="00B72523">
            <w:pPr>
              <w:suppressAutoHyphens w:val="0"/>
              <w:spacing w:before="60" w:after="60"/>
              <w:jc w:val="center"/>
              <w:rPr>
                <w:rFonts w:ascii="Arial" w:eastAsia="Calibri" w:hAnsi="Arial" w:cs="Arial"/>
                <w:sz w:val="18"/>
                <w:szCs w:val="18"/>
              </w:rPr>
            </w:pPr>
            <w:r w:rsidRPr="00623F06">
              <w:rPr>
                <w:rFonts w:ascii="Arial" w:eastAsia="Calibri" w:hAnsi="Arial" w:cs="Arial"/>
                <w:sz w:val="18"/>
                <w:szCs w:val="18"/>
                <w:lang w:eastAsia="en-US"/>
              </w:rPr>
              <w:t>Tak</w:t>
            </w:r>
          </w:p>
        </w:tc>
      </w:tr>
      <w:tr w:rsidR="00623F06" w:rsidRPr="00623F06" w14:paraId="066AA7FD" w14:textId="77777777" w:rsidTr="00600B30">
        <w:trPr>
          <w:trHeight w:val="254"/>
        </w:trPr>
        <w:tc>
          <w:tcPr>
            <w:tcW w:w="567" w:type="dxa"/>
            <w:tcBorders>
              <w:top w:val="single" w:sz="4" w:space="0" w:color="auto"/>
              <w:left w:val="single" w:sz="4" w:space="0" w:color="auto"/>
              <w:bottom w:val="single" w:sz="4" w:space="0" w:color="auto"/>
              <w:right w:val="single" w:sz="4" w:space="0" w:color="auto"/>
            </w:tcBorders>
            <w:vAlign w:val="center"/>
          </w:tcPr>
          <w:p w14:paraId="68E9F2D7" w14:textId="77777777" w:rsidR="00623F06" w:rsidRPr="00623F06" w:rsidRDefault="00623F06" w:rsidP="000916EF">
            <w:pPr>
              <w:numPr>
                <w:ilvl w:val="0"/>
                <w:numId w:val="112"/>
              </w:numPr>
              <w:suppressAutoHyphens w:val="0"/>
              <w:spacing w:before="60" w:after="60"/>
              <w:ind w:left="60" w:firstLine="0"/>
              <w:contextualSpacing/>
              <w:jc w:val="center"/>
              <w:rPr>
                <w:rFonts w:ascii="Arial" w:hAnsi="Arial" w:cs="Arial"/>
                <w:sz w:val="18"/>
                <w:szCs w:val="18"/>
                <w:lang w:eastAsia="en-US"/>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7216157E" w14:textId="77777777" w:rsidR="00623F06" w:rsidRPr="00623F06" w:rsidRDefault="00623F06" w:rsidP="00B72523">
            <w:pPr>
              <w:suppressAutoHyphens w:val="0"/>
              <w:spacing w:before="60" w:after="60"/>
              <w:rPr>
                <w:rFonts w:ascii="Arial" w:hAnsi="Arial" w:cs="Arial"/>
                <w:sz w:val="18"/>
                <w:szCs w:val="18"/>
              </w:rPr>
            </w:pPr>
            <w:r w:rsidRPr="00623F06">
              <w:rPr>
                <w:rFonts w:ascii="Arial" w:eastAsia="Calibri" w:hAnsi="Arial" w:cs="Arial"/>
                <w:sz w:val="18"/>
                <w:szCs w:val="18"/>
                <w:lang w:eastAsia="en-US"/>
              </w:rPr>
              <w:t>Czynnik chłodniczy spełniający wymagania w zakresie ochrony środowiska naturalnego zgodnie z ustawą z dnia 15 maja 2015 r. o substancjach zubożających warstwę ozonową oraz o niektórych fluorowanych gazach cieplarnianych (j.t. Dz.U. z 2020r. poz. 2065)</w:t>
            </w:r>
          </w:p>
        </w:tc>
        <w:tc>
          <w:tcPr>
            <w:tcW w:w="2366" w:type="dxa"/>
            <w:tcBorders>
              <w:top w:val="single" w:sz="4" w:space="0" w:color="auto"/>
              <w:left w:val="single" w:sz="4" w:space="0" w:color="auto"/>
              <w:bottom w:val="single" w:sz="4" w:space="0" w:color="auto"/>
              <w:right w:val="single" w:sz="4" w:space="0" w:color="auto"/>
            </w:tcBorders>
            <w:vAlign w:val="center"/>
          </w:tcPr>
          <w:p w14:paraId="228FEC58"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Tak</w:t>
            </w:r>
          </w:p>
        </w:tc>
      </w:tr>
      <w:tr w:rsidR="00623F06" w:rsidRPr="00623F06" w14:paraId="0E6740D6" w14:textId="77777777" w:rsidTr="00600B30">
        <w:trPr>
          <w:trHeight w:val="254"/>
        </w:trPr>
        <w:tc>
          <w:tcPr>
            <w:tcW w:w="567" w:type="dxa"/>
            <w:tcBorders>
              <w:top w:val="single" w:sz="4" w:space="0" w:color="auto"/>
              <w:left w:val="single" w:sz="4" w:space="0" w:color="auto"/>
              <w:bottom w:val="single" w:sz="4" w:space="0" w:color="auto"/>
              <w:right w:val="single" w:sz="4" w:space="0" w:color="auto"/>
            </w:tcBorders>
            <w:vAlign w:val="center"/>
          </w:tcPr>
          <w:p w14:paraId="44BB5B58" w14:textId="77777777" w:rsidR="00623F06" w:rsidRPr="00623F06" w:rsidRDefault="00623F06" w:rsidP="000916EF">
            <w:pPr>
              <w:numPr>
                <w:ilvl w:val="0"/>
                <w:numId w:val="112"/>
              </w:numPr>
              <w:suppressAutoHyphens w:val="0"/>
              <w:spacing w:before="60" w:after="60"/>
              <w:ind w:left="60" w:firstLine="0"/>
              <w:contextualSpacing/>
              <w:jc w:val="center"/>
              <w:rPr>
                <w:rFonts w:ascii="Arial" w:hAnsi="Arial" w:cs="Arial"/>
                <w:sz w:val="18"/>
                <w:szCs w:val="18"/>
                <w:lang w:eastAsia="pl-PL"/>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62AC0EEA" w14:textId="77777777" w:rsidR="00623F06" w:rsidRPr="00623F06" w:rsidRDefault="00623F06" w:rsidP="00B72523">
            <w:pPr>
              <w:suppressAutoHyphens w:val="0"/>
              <w:spacing w:before="60" w:after="60"/>
              <w:rPr>
                <w:rFonts w:ascii="Arial" w:hAnsi="Arial" w:cs="Arial"/>
                <w:sz w:val="18"/>
                <w:szCs w:val="18"/>
              </w:rPr>
            </w:pPr>
            <w:r w:rsidRPr="00623F06">
              <w:rPr>
                <w:rFonts w:ascii="Arial" w:eastAsia="Calibri" w:hAnsi="Arial" w:cs="Arial"/>
                <w:sz w:val="18"/>
                <w:szCs w:val="18"/>
                <w:lang w:eastAsia="en-US"/>
              </w:rPr>
              <w:t>Wykonanie umożliwiające okresowe przemieszczanie urządzenia w miarę postępu przodków</w:t>
            </w:r>
          </w:p>
        </w:tc>
        <w:tc>
          <w:tcPr>
            <w:tcW w:w="2366" w:type="dxa"/>
            <w:tcBorders>
              <w:top w:val="single" w:sz="4" w:space="0" w:color="auto"/>
              <w:left w:val="single" w:sz="4" w:space="0" w:color="auto"/>
              <w:bottom w:val="single" w:sz="4" w:space="0" w:color="auto"/>
              <w:right w:val="single" w:sz="4" w:space="0" w:color="auto"/>
            </w:tcBorders>
            <w:vAlign w:val="center"/>
            <w:hideMark/>
          </w:tcPr>
          <w:p w14:paraId="7DC51FF0"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Tak</w:t>
            </w:r>
          </w:p>
        </w:tc>
      </w:tr>
      <w:tr w:rsidR="00623F06" w:rsidRPr="00623F06" w14:paraId="06EDE05B" w14:textId="77777777" w:rsidTr="00600B30">
        <w:trPr>
          <w:trHeight w:val="351"/>
        </w:trPr>
        <w:tc>
          <w:tcPr>
            <w:tcW w:w="567" w:type="dxa"/>
            <w:vMerge w:val="restart"/>
            <w:tcBorders>
              <w:top w:val="single" w:sz="4" w:space="0" w:color="auto"/>
              <w:left w:val="single" w:sz="4" w:space="0" w:color="auto"/>
              <w:bottom w:val="single" w:sz="4" w:space="0" w:color="auto"/>
              <w:right w:val="single" w:sz="4" w:space="0" w:color="auto"/>
            </w:tcBorders>
            <w:vAlign w:val="center"/>
          </w:tcPr>
          <w:p w14:paraId="2A2F14F4" w14:textId="77777777" w:rsidR="00623F06" w:rsidRPr="00623F06" w:rsidRDefault="00623F06" w:rsidP="000916EF">
            <w:pPr>
              <w:numPr>
                <w:ilvl w:val="0"/>
                <w:numId w:val="112"/>
              </w:numPr>
              <w:suppressAutoHyphens w:val="0"/>
              <w:spacing w:before="60" w:after="60"/>
              <w:ind w:left="60" w:firstLine="0"/>
              <w:contextualSpacing/>
              <w:jc w:val="center"/>
              <w:rPr>
                <w:rFonts w:ascii="Arial" w:hAnsi="Arial" w:cs="Arial"/>
                <w:sz w:val="18"/>
                <w:szCs w:val="18"/>
                <w:lang w:eastAsia="pl-PL"/>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6B43ABDB" w14:textId="77777777" w:rsidR="00623F06" w:rsidRPr="00623F06" w:rsidRDefault="00623F06" w:rsidP="00B72523">
            <w:pPr>
              <w:suppressAutoHyphens w:val="0"/>
              <w:spacing w:before="60" w:after="60"/>
              <w:rPr>
                <w:rFonts w:ascii="Arial" w:hAnsi="Arial" w:cs="Arial"/>
                <w:sz w:val="18"/>
                <w:szCs w:val="18"/>
              </w:rPr>
            </w:pPr>
            <w:r w:rsidRPr="00623F06">
              <w:rPr>
                <w:rFonts w:ascii="Arial" w:eastAsia="Calibri" w:hAnsi="Arial" w:cs="Arial"/>
                <w:sz w:val="18"/>
                <w:szCs w:val="18"/>
                <w:lang w:eastAsia="en-US"/>
              </w:rPr>
              <w:t xml:space="preserve">Urządzenie wyposażone w </w:t>
            </w:r>
            <w:proofErr w:type="spellStart"/>
            <w:r w:rsidRPr="00623F06">
              <w:rPr>
                <w:rFonts w:ascii="Arial" w:eastAsia="Calibri" w:hAnsi="Arial" w:cs="Arial"/>
                <w:sz w:val="18"/>
                <w:szCs w:val="18"/>
                <w:lang w:eastAsia="en-US"/>
              </w:rPr>
              <w:t>termomanometry</w:t>
            </w:r>
            <w:proofErr w:type="spellEnd"/>
            <w:r w:rsidRPr="00623F06">
              <w:rPr>
                <w:rFonts w:ascii="Arial" w:eastAsia="Calibri" w:hAnsi="Arial" w:cs="Arial"/>
                <w:sz w:val="18"/>
                <w:szCs w:val="18"/>
                <w:lang w:eastAsia="en-US"/>
              </w:rPr>
              <w:t xml:space="preserve"> analogowe min. do kontroli: </w:t>
            </w:r>
          </w:p>
        </w:tc>
        <w:tc>
          <w:tcPr>
            <w:tcW w:w="2366" w:type="dxa"/>
            <w:tcBorders>
              <w:top w:val="single" w:sz="4" w:space="0" w:color="auto"/>
              <w:left w:val="single" w:sz="4" w:space="0" w:color="auto"/>
              <w:bottom w:val="single" w:sz="4" w:space="0" w:color="auto"/>
              <w:right w:val="single" w:sz="4" w:space="0" w:color="auto"/>
            </w:tcBorders>
            <w:vAlign w:val="center"/>
            <w:hideMark/>
          </w:tcPr>
          <w:p w14:paraId="1E24DAE2"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Tak</w:t>
            </w:r>
          </w:p>
        </w:tc>
      </w:tr>
      <w:tr w:rsidR="00623F06" w:rsidRPr="00623F06" w14:paraId="7FE77416" w14:textId="77777777" w:rsidTr="00600B30">
        <w:trPr>
          <w:trHeight w:val="204"/>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6EC4A4C6"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08F23618" w14:textId="77777777" w:rsidR="00623F06" w:rsidRPr="00623F06" w:rsidRDefault="00623F06" w:rsidP="000916EF">
            <w:pPr>
              <w:numPr>
                <w:ilvl w:val="0"/>
                <w:numId w:val="115"/>
              </w:numPr>
              <w:suppressAutoHyphens w:val="0"/>
              <w:spacing w:before="60" w:after="60"/>
              <w:ind w:left="319" w:hanging="284"/>
              <w:contextualSpacing/>
              <w:rPr>
                <w:rFonts w:ascii="Arial" w:hAnsi="Arial" w:cs="Arial"/>
                <w:sz w:val="18"/>
                <w:szCs w:val="18"/>
                <w:lang w:eastAsia="pl-PL"/>
              </w:rPr>
            </w:pPr>
            <w:r w:rsidRPr="00623F06">
              <w:rPr>
                <w:rFonts w:ascii="Arial" w:hAnsi="Arial" w:cs="Arial"/>
                <w:sz w:val="18"/>
                <w:szCs w:val="18"/>
                <w:lang w:eastAsia="pl-PL"/>
              </w:rPr>
              <w:t>ciśnienia ssania</w:t>
            </w:r>
          </w:p>
        </w:tc>
        <w:tc>
          <w:tcPr>
            <w:tcW w:w="2366" w:type="dxa"/>
            <w:tcBorders>
              <w:top w:val="single" w:sz="4" w:space="0" w:color="auto"/>
              <w:left w:val="single" w:sz="4" w:space="0" w:color="auto"/>
              <w:bottom w:val="single" w:sz="4" w:space="0" w:color="auto"/>
              <w:right w:val="single" w:sz="4" w:space="0" w:color="auto"/>
            </w:tcBorders>
            <w:vAlign w:val="center"/>
            <w:hideMark/>
          </w:tcPr>
          <w:p w14:paraId="4F11FB6D"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Tak</w:t>
            </w:r>
          </w:p>
        </w:tc>
      </w:tr>
      <w:tr w:rsidR="00623F06" w:rsidRPr="00623F06" w14:paraId="1313E38A" w14:textId="77777777" w:rsidTr="00600B30">
        <w:trPr>
          <w:trHeight w:val="204"/>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6D5D7AFB"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3643ED4A" w14:textId="77777777" w:rsidR="00623F06" w:rsidRPr="00623F06" w:rsidRDefault="00623F06" w:rsidP="000916EF">
            <w:pPr>
              <w:numPr>
                <w:ilvl w:val="0"/>
                <w:numId w:val="115"/>
              </w:numPr>
              <w:suppressAutoHyphens w:val="0"/>
              <w:spacing w:before="60" w:after="60"/>
              <w:ind w:left="319" w:hanging="284"/>
              <w:contextualSpacing/>
              <w:rPr>
                <w:rFonts w:ascii="Arial" w:hAnsi="Arial" w:cs="Arial"/>
                <w:sz w:val="18"/>
                <w:szCs w:val="18"/>
                <w:lang w:eastAsia="pl-PL"/>
              </w:rPr>
            </w:pPr>
            <w:r w:rsidRPr="00623F06">
              <w:rPr>
                <w:rFonts w:ascii="Arial" w:hAnsi="Arial" w:cs="Arial"/>
                <w:sz w:val="18"/>
                <w:szCs w:val="18"/>
                <w:lang w:eastAsia="pl-PL"/>
              </w:rPr>
              <w:t>ciśnienia oleju</w:t>
            </w:r>
          </w:p>
        </w:tc>
        <w:tc>
          <w:tcPr>
            <w:tcW w:w="2366" w:type="dxa"/>
            <w:tcBorders>
              <w:top w:val="single" w:sz="4" w:space="0" w:color="auto"/>
              <w:left w:val="single" w:sz="4" w:space="0" w:color="auto"/>
              <w:bottom w:val="single" w:sz="4" w:space="0" w:color="auto"/>
              <w:right w:val="single" w:sz="4" w:space="0" w:color="auto"/>
            </w:tcBorders>
            <w:vAlign w:val="center"/>
            <w:hideMark/>
          </w:tcPr>
          <w:p w14:paraId="66F2FE55"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Tak</w:t>
            </w:r>
          </w:p>
        </w:tc>
      </w:tr>
      <w:tr w:rsidR="00623F06" w:rsidRPr="00623F06" w14:paraId="3F861792" w14:textId="77777777" w:rsidTr="00600B30">
        <w:trPr>
          <w:trHeight w:val="218"/>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7D0CE4BE"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72B05564" w14:textId="77777777" w:rsidR="00623F06" w:rsidRPr="00623F06" w:rsidRDefault="00623F06" w:rsidP="000916EF">
            <w:pPr>
              <w:numPr>
                <w:ilvl w:val="0"/>
                <w:numId w:val="115"/>
              </w:numPr>
              <w:suppressAutoHyphens w:val="0"/>
              <w:spacing w:before="60" w:after="60"/>
              <w:ind w:left="319" w:hanging="284"/>
              <w:contextualSpacing/>
              <w:rPr>
                <w:rFonts w:ascii="Arial" w:hAnsi="Arial" w:cs="Arial"/>
                <w:sz w:val="18"/>
                <w:szCs w:val="18"/>
                <w:lang w:eastAsia="pl-PL"/>
              </w:rPr>
            </w:pPr>
            <w:r w:rsidRPr="00623F06">
              <w:rPr>
                <w:rFonts w:ascii="Arial" w:hAnsi="Arial" w:cs="Arial"/>
                <w:sz w:val="18"/>
                <w:szCs w:val="18"/>
                <w:lang w:eastAsia="pl-PL"/>
              </w:rPr>
              <w:t>ciśnienia sprężania</w:t>
            </w:r>
          </w:p>
        </w:tc>
        <w:tc>
          <w:tcPr>
            <w:tcW w:w="2366" w:type="dxa"/>
            <w:tcBorders>
              <w:top w:val="single" w:sz="4" w:space="0" w:color="auto"/>
              <w:left w:val="single" w:sz="4" w:space="0" w:color="auto"/>
              <w:bottom w:val="single" w:sz="4" w:space="0" w:color="auto"/>
              <w:right w:val="single" w:sz="4" w:space="0" w:color="auto"/>
            </w:tcBorders>
            <w:vAlign w:val="center"/>
            <w:hideMark/>
          </w:tcPr>
          <w:p w14:paraId="71C8CDA5"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Tak</w:t>
            </w:r>
          </w:p>
        </w:tc>
      </w:tr>
      <w:tr w:rsidR="00623F06" w:rsidRPr="00623F06" w14:paraId="66AEAB51" w14:textId="77777777" w:rsidTr="00600B30">
        <w:trPr>
          <w:trHeight w:val="218"/>
        </w:trPr>
        <w:tc>
          <w:tcPr>
            <w:tcW w:w="567" w:type="dxa"/>
            <w:tcBorders>
              <w:top w:val="single" w:sz="4" w:space="0" w:color="auto"/>
              <w:left w:val="single" w:sz="4" w:space="0" w:color="auto"/>
              <w:bottom w:val="single" w:sz="4" w:space="0" w:color="auto"/>
              <w:right w:val="single" w:sz="4" w:space="0" w:color="auto"/>
            </w:tcBorders>
            <w:vAlign w:val="center"/>
          </w:tcPr>
          <w:p w14:paraId="164313C8" w14:textId="77777777" w:rsidR="00623F06" w:rsidRPr="00623F06" w:rsidRDefault="00623F06" w:rsidP="000916EF">
            <w:pPr>
              <w:numPr>
                <w:ilvl w:val="0"/>
                <w:numId w:val="112"/>
              </w:numPr>
              <w:suppressAutoHyphens w:val="0"/>
              <w:spacing w:before="60" w:after="60"/>
              <w:ind w:left="60" w:firstLine="0"/>
              <w:contextualSpacing/>
              <w:jc w:val="center"/>
              <w:rPr>
                <w:rFonts w:ascii="Arial" w:hAnsi="Arial" w:cs="Arial"/>
                <w:sz w:val="18"/>
                <w:szCs w:val="18"/>
                <w:lang w:eastAsia="pl-PL"/>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265AAE08" w14:textId="77777777" w:rsidR="00623F06" w:rsidRPr="00623F06" w:rsidRDefault="00623F06" w:rsidP="00B72523">
            <w:pPr>
              <w:suppressAutoHyphens w:val="0"/>
              <w:spacing w:before="60" w:after="60"/>
              <w:rPr>
                <w:rFonts w:ascii="Arial" w:hAnsi="Arial" w:cs="Arial"/>
                <w:sz w:val="18"/>
                <w:szCs w:val="18"/>
              </w:rPr>
            </w:pPr>
            <w:r w:rsidRPr="00623F06">
              <w:rPr>
                <w:rFonts w:ascii="Arial" w:eastAsia="Calibri" w:hAnsi="Arial" w:cs="Arial"/>
                <w:sz w:val="18"/>
                <w:szCs w:val="18"/>
                <w:lang w:eastAsia="en-US"/>
              </w:rPr>
              <w:t>Wizualizacja parametrów pracy klimatyzatora do systemu stosowanego na kopalni przez upoważnione służby wykonawcy</w:t>
            </w:r>
          </w:p>
        </w:tc>
        <w:tc>
          <w:tcPr>
            <w:tcW w:w="2366" w:type="dxa"/>
            <w:tcBorders>
              <w:top w:val="single" w:sz="4" w:space="0" w:color="auto"/>
              <w:left w:val="single" w:sz="4" w:space="0" w:color="auto"/>
              <w:bottom w:val="single" w:sz="4" w:space="0" w:color="auto"/>
              <w:right w:val="single" w:sz="4" w:space="0" w:color="auto"/>
            </w:tcBorders>
            <w:vAlign w:val="center"/>
            <w:hideMark/>
          </w:tcPr>
          <w:p w14:paraId="7FD34298"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Tak</w:t>
            </w:r>
          </w:p>
        </w:tc>
      </w:tr>
      <w:tr w:rsidR="00623F06" w:rsidRPr="00623F06" w14:paraId="24FA7E05" w14:textId="77777777" w:rsidTr="00600B30">
        <w:trPr>
          <w:trHeight w:val="211"/>
        </w:trPr>
        <w:tc>
          <w:tcPr>
            <w:tcW w:w="567" w:type="dxa"/>
            <w:vMerge w:val="restart"/>
            <w:tcBorders>
              <w:top w:val="single" w:sz="4" w:space="0" w:color="auto"/>
              <w:left w:val="single" w:sz="4" w:space="0" w:color="auto"/>
              <w:bottom w:val="single" w:sz="4" w:space="0" w:color="auto"/>
              <w:right w:val="single" w:sz="4" w:space="0" w:color="auto"/>
            </w:tcBorders>
            <w:vAlign w:val="center"/>
          </w:tcPr>
          <w:p w14:paraId="55EF240E" w14:textId="77777777" w:rsidR="00623F06" w:rsidRPr="00623F06" w:rsidRDefault="00623F06" w:rsidP="000916EF">
            <w:pPr>
              <w:numPr>
                <w:ilvl w:val="0"/>
                <w:numId w:val="112"/>
              </w:numPr>
              <w:suppressAutoHyphens w:val="0"/>
              <w:spacing w:before="60" w:after="60"/>
              <w:ind w:left="60" w:firstLine="0"/>
              <w:contextualSpacing/>
              <w:jc w:val="center"/>
              <w:rPr>
                <w:rFonts w:ascii="Arial" w:hAnsi="Arial" w:cs="Arial"/>
                <w:sz w:val="18"/>
                <w:szCs w:val="18"/>
                <w:lang w:eastAsia="pl-PL"/>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524720ED" w14:textId="77777777" w:rsidR="00623F06" w:rsidRPr="00623F06" w:rsidRDefault="00623F06" w:rsidP="00B72523">
            <w:pPr>
              <w:suppressAutoHyphens w:val="0"/>
              <w:spacing w:before="60" w:after="60"/>
              <w:rPr>
                <w:rFonts w:ascii="Arial" w:hAnsi="Arial" w:cs="Arial"/>
                <w:sz w:val="18"/>
                <w:szCs w:val="18"/>
              </w:rPr>
            </w:pPr>
            <w:r w:rsidRPr="00623F06">
              <w:rPr>
                <w:rFonts w:ascii="Arial" w:eastAsia="Calibri" w:hAnsi="Arial" w:cs="Arial"/>
                <w:sz w:val="18"/>
                <w:szCs w:val="18"/>
                <w:lang w:eastAsia="en-US"/>
              </w:rPr>
              <w:t>Parownik</w:t>
            </w:r>
          </w:p>
        </w:tc>
        <w:tc>
          <w:tcPr>
            <w:tcW w:w="2366" w:type="dxa"/>
            <w:tcBorders>
              <w:top w:val="single" w:sz="4" w:space="0" w:color="auto"/>
              <w:left w:val="single" w:sz="4" w:space="0" w:color="auto"/>
              <w:bottom w:val="single" w:sz="4" w:space="0" w:color="auto"/>
              <w:right w:val="single" w:sz="4" w:space="0" w:color="auto"/>
            </w:tcBorders>
            <w:vAlign w:val="center"/>
          </w:tcPr>
          <w:p w14:paraId="0DC6F6E6"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p>
        </w:tc>
      </w:tr>
      <w:tr w:rsidR="00623F06" w:rsidRPr="00623F06" w14:paraId="34A4BAFD" w14:textId="77777777" w:rsidTr="00600B30">
        <w:trPr>
          <w:trHeight w:val="187"/>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38C13C97"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683E3E3A" w14:textId="77777777" w:rsidR="00623F06" w:rsidRPr="00623F06" w:rsidRDefault="00623F06" w:rsidP="00B72523">
            <w:pPr>
              <w:suppressAutoHyphens w:val="0"/>
              <w:spacing w:before="60" w:after="60"/>
              <w:rPr>
                <w:rFonts w:ascii="Arial" w:hAnsi="Arial" w:cs="Arial"/>
                <w:sz w:val="18"/>
                <w:szCs w:val="18"/>
              </w:rPr>
            </w:pPr>
            <w:r w:rsidRPr="00623F06">
              <w:rPr>
                <w:rFonts w:ascii="Arial" w:eastAsia="Calibri" w:hAnsi="Arial" w:cs="Arial"/>
                <w:sz w:val="18"/>
                <w:szCs w:val="18"/>
                <w:lang w:eastAsia="en-US"/>
              </w:rPr>
              <w:t>Bezpośredniego działania (gładko-rurowy)</w:t>
            </w:r>
          </w:p>
        </w:tc>
        <w:tc>
          <w:tcPr>
            <w:tcW w:w="2366" w:type="dxa"/>
            <w:tcBorders>
              <w:top w:val="single" w:sz="4" w:space="0" w:color="auto"/>
              <w:left w:val="single" w:sz="4" w:space="0" w:color="auto"/>
              <w:bottom w:val="single" w:sz="4" w:space="0" w:color="auto"/>
              <w:right w:val="single" w:sz="4" w:space="0" w:color="auto"/>
            </w:tcBorders>
            <w:vAlign w:val="center"/>
            <w:hideMark/>
          </w:tcPr>
          <w:p w14:paraId="36E61AF3"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1 szt.</w:t>
            </w:r>
          </w:p>
        </w:tc>
      </w:tr>
      <w:tr w:rsidR="00623F06" w:rsidRPr="00623F06" w14:paraId="31A9BE2D" w14:textId="77777777" w:rsidTr="00600B30">
        <w:trPr>
          <w:trHeight w:val="254"/>
        </w:trPr>
        <w:tc>
          <w:tcPr>
            <w:tcW w:w="567" w:type="dxa"/>
            <w:tcBorders>
              <w:top w:val="single" w:sz="4" w:space="0" w:color="auto"/>
              <w:left w:val="single" w:sz="4" w:space="0" w:color="auto"/>
              <w:bottom w:val="single" w:sz="4" w:space="0" w:color="auto"/>
              <w:right w:val="single" w:sz="4" w:space="0" w:color="auto"/>
            </w:tcBorders>
            <w:vAlign w:val="center"/>
          </w:tcPr>
          <w:p w14:paraId="2EA6462A" w14:textId="77777777" w:rsidR="00623F06" w:rsidRPr="00623F06" w:rsidRDefault="00623F06" w:rsidP="000916EF">
            <w:pPr>
              <w:numPr>
                <w:ilvl w:val="0"/>
                <w:numId w:val="112"/>
              </w:numPr>
              <w:suppressAutoHyphens w:val="0"/>
              <w:spacing w:before="60" w:after="60"/>
              <w:ind w:left="60" w:firstLine="0"/>
              <w:contextualSpacing/>
              <w:jc w:val="center"/>
              <w:rPr>
                <w:rFonts w:ascii="Arial" w:hAnsi="Arial" w:cs="Arial"/>
                <w:sz w:val="18"/>
                <w:szCs w:val="18"/>
                <w:lang w:eastAsia="pl-PL"/>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3BDE9352" w14:textId="77777777" w:rsidR="00623F06" w:rsidRPr="00623F06" w:rsidRDefault="00623F06" w:rsidP="00B72523">
            <w:pPr>
              <w:suppressAutoHyphens w:val="0"/>
              <w:spacing w:before="60" w:after="60"/>
              <w:rPr>
                <w:rFonts w:ascii="Arial" w:hAnsi="Arial" w:cs="Arial"/>
                <w:sz w:val="18"/>
                <w:szCs w:val="18"/>
              </w:rPr>
            </w:pPr>
            <w:r w:rsidRPr="00623F06">
              <w:rPr>
                <w:rFonts w:ascii="Arial" w:eastAsia="Calibri" w:hAnsi="Arial" w:cs="Arial"/>
                <w:sz w:val="18"/>
                <w:szCs w:val="18"/>
                <w:lang w:eastAsia="en-US"/>
              </w:rPr>
              <w:t xml:space="preserve">Elektrozawór w obiegu skraplacza zamykający przepływ w przypadku zaniku napięcia </w:t>
            </w:r>
          </w:p>
        </w:tc>
        <w:tc>
          <w:tcPr>
            <w:tcW w:w="2366" w:type="dxa"/>
            <w:tcBorders>
              <w:top w:val="single" w:sz="4" w:space="0" w:color="auto"/>
              <w:left w:val="single" w:sz="4" w:space="0" w:color="auto"/>
              <w:bottom w:val="single" w:sz="4" w:space="0" w:color="auto"/>
              <w:right w:val="single" w:sz="4" w:space="0" w:color="auto"/>
            </w:tcBorders>
            <w:vAlign w:val="center"/>
            <w:hideMark/>
          </w:tcPr>
          <w:p w14:paraId="64C6975D"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Tak</w:t>
            </w:r>
          </w:p>
        </w:tc>
      </w:tr>
      <w:tr w:rsidR="00623F06" w:rsidRPr="00623F06" w14:paraId="254EF627" w14:textId="77777777" w:rsidTr="00600B30">
        <w:trPr>
          <w:trHeight w:val="254"/>
        </w:trPr>
        <w:tc>
          <w:tcPr>
            <w:tcW w:w="567" w:type="dxa"/>
            <w:tcBorders>
              <w:top w:val="single" w:sz="4" w:space="0" w:color="auto"/>
              <w:left w:val="single" w:sz="4" w:space="0" w:color="auto"/>
              <w:bottom w:val="single" w:sz="4" w:space="0" w:color="auto"/>
              <w:right w:val="single" w:sz="4" w:space="0" w:color="auto"/>
            </w:tcBorders>
            <w:vAlign w:val="center"/>
          </w:tcPr>
          <w:p w14:paraId="57F193B2" w14:textId="77777777" w:rsidR="00623F06" w:rsidRPr="00623F06" w:rsidRDefault="00623F06" w:rsidP="000916EF">
            <w:pPr>
              <w:numPr>
                <w:ilvl w:val="0"/>
                <w:numId w:val="112"/>
              </w:numPr>
              <w:suppressAutoHyphens w:val="0"/>
              <w:spacing w:before="60" w:after="60"/>
              <w:ind w:left="60" w:firstLine="0"/>
              <w:contextualSpacing/>
              <w:jc w:val="center"/>
              <w:rPr>
                <w:rFonts w:ascii="Arial" w:hAnsi="Arial" w:cs="Arial"/>
                <w:sz w:val="18"/>
                <w:szCs w:val="18"/>
                <w:lang w:eastAsia="pl-PL"/>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69BBFB36" w14:textId="77777777" w:rsidR="00623F06" w:rsidRPr="00623F06" w:rsidRDefault="00623F06" w:rsidP="00B72523">
            <w:pPr>
              <w:suppressAutoHyphens w:val="0"/>
              <w:spacing w:before="60" w:after="60"/>
              <w:rPr>
                <w:rFonts w:ascii="Arial" w:hAnsi="Arial" w:cs="Arial"/>
                <w:color w:val="000000"/>
                <w:sz w:val="18"/>
                <w:szCs w:val="18"/>
                <w:lang w:eastAsia="pl-PL"/>
              </w:rPr>
            </w:pPr>
            <w:r w:rsidRPr="00623F06">
              <w:rPr>
                <w:rFonts w:ascii="Arial" w:eastAsia="Calibri" w:hAnsi="Arial" w:cs="Arial"/>
                <w:sz w:val="18"/>
                <w:szCs w:val="18"/>
                <w:lang w:eastAsia="en-US"/>
              </w:rPr>
              <w:t xml:space="preserve">Zawór zwrotny Ø100 PN25 poziomy </w:t>
            </w:r>
          </w:p>
        </w:tc>
        <w:tc>
          <w:tcPr>
            <w:tcW w:w="2366" w:type="dxa"/>
            <w:tcBorders>
              <w:top w:val="single" w:sz="4" w:space="0" w:color="auto"/>
              <w:left w:val="single" w:sz="4" w:space="0" w:color="auto"/>
              <w:bottom w:val="single" w:sz="4" w:space="0" w:color="auto"/>
              <w:right w:val="single" w:sz="4" w:space="0" w:color="auto"/>
            </w:tcBorders>
            <w:vAlign w:val="center"/>
            <w:hideMark/>
          </w:tcPr>
          <w:p w14:paraId="6BA147DE" w14:textId="77777777" w:rsidR="00623F06" w:rsidRPr="00623F06" w:rsidRDefault="00623F06" w:rsidP="00B72523">
            <w:pPr>
              <w:suppressAutoHyphens w:val="0"/>
              <w:spacing w:before="60" w:after="60"/>
              <w:jc w:val="center"/>
              <w:rPr>
                <w:rFonts w:ascii="Arial" w:eastAsia="Calibri" w:hAnsi="Arial" w:cs="Arial"/>
                <w:sz w:val="18"/>
                <w:szCs w:val="18"/>
              </w:rPr>
            </w:pPr>
            <w:r w:rsidRPr="00623F06">
              <w:rPr>
                <w:rFonts w:ascii="Arial" w:eastAsia="Calibri" w:hAnsi="Arial" w:cs="Arial"/>
                <w:sz w:val="18"/>
                <w:szCs w:val="18"/>
                <w:lang w:eastAsia="en-US"/>
              </w:rPr>
              <w:t>1 szt.</w:t>
            </w:r>
          </w:p>
        </w:tc>
      </w:tr>
      <w:tr w:rsidR="00623F06" w:rsidRPr="00623F06" w14:paraId="5C00661C" w14:textId="77777777" w:rsidTr="00600B30">
        <w:trPr>
          <w:trHeight w:val="254"/>
        </w:trPr>
        <w:tc>
          <w:tcPr>
            <w:tcW w:w="567" w:type="dxa"/>
            <w:tcBorders>
              <w:top w:val="single" w:sz="4" w:space="0" w:color="auto"/>
              <w:left w:val="single" w:sz="4" w:space="0" w:color="auto"/>
              <w:bottom w:val="single" w:sz="4" w:space="0" w:color="auto"/>
              <w:right w:val="single" w:sz="4" w:space="0" w:color="auto"/>
            </w:tcBorders>
            <w:vAlign w:val="center"/>
          </w:tcPr>
          <w:p w14:paraId="6145FC39" w14:textId="77777777" w:rsidR="00623F06" w:rsidRPr="00623F06" w:rsidRDefault="00623F06" w:rsidP="000916EF">
            <w:pPr>
              <w:numPr>
                <w:ilvl w:val="0"/>
                <w:numId w:val="112"/>
              </w:numPr>
              <w:suppressAutoHyphens w:val="0"/>
              <w:spacing w:before="60" w:after="60"/>
              <w:ind w:left="60" w:firstLine="0"/>
              <w:contextualSpacing/>
              <w:jc w:val="center"/>
              <w:rPr>
                <w:rFonts w:ascii="Arial" w:hAnsi="Arial" w:cs="Arial"/>
                <w:sz w:val="18"/>
                <w:szCs w:val="18"/>
                <w:lang w:eastAsia="en-US"/>
              </w:rPr>
            </w:pPr>
          </w:p>
        </w:tc>
        <w:tc>
          <w:tcPr>
            <w:tcW w:w="6564" w:type="dxa"/>
            <w:tcBorders>
              <w:top w:val="single" w:sz="4" w:space="0" w:color="auto"/>
              <w:left w:val="single" w:sz="4" w:space="0" w:color="auto"/>
              <w:bottom w:val="single" w:sz="4" w:space="0" w:color="auto"/>
              <w:right w:val="single" w:sz="4" w:space="0" w:color="auto"/>
            </w:tcBorders>
            <w:vAlign w:val="center"/>
            <w:hideMark/>
          </w:tcPr>
          <w:p w14:paraId="54EA108A" w14:textId="77777777" w:rsidR="00623F06" w:rsidRPr="00623F06" w:rsidRDefault="00623F06" w:rsidP="00B72523">
            <w:pPr>
              <w:suppressAutoHyphens w:val="0"/>
              <w:spacing w:before="60" w:after="60"/>
              <w:rPr>
                <w:rFonts w:ascii="Arial" w:hAnsi="Arial" w:cs="Arial"/>
                <w:sz w:val="18"/>
                <w:szCs w:val="18"/>
              </w:rPr>
            </w:pPr>
            <w:r w:rsidRPr="00623F06">
              <w:rPr>
                <w:rFonts w:ascii="Arial" w:eastAsia="Calibri" w:hAnsi="Arial" w:cs="Arial"/>
                <w:sz w:val="18"/>
                <w:szCs w:val="18"/>
                <w:lang w:eastAsia="en-US"/>
              </w:rPr>
              <w:t>Zasuwa klinowa DN150 PN25</w:t>
            </w:r>
          </w:p>
        </w:tc>
        <w:tc>
          <w:tcPr>
            <w:tcW w:w="2366" w:type="dxa"/>
            <w:tcBorders>
              <w:top w:val="single" w:sz="4" w:space="0" w:color="auto"/>
              <w:left w:val="single" w:sz="4" w:space="0" w:color="auto"/>
              <w:bottom w:val="single" w:sz="4" w:space="0" w:color="auto"/>
              <w:right w:val="single" w:sz="4" w:space="0" w:color="auto"/>
            </w:tcBorders>
            <w:vAlign w:val="center"/>
            <w:hideMark/>
          </w:tcPr>
          <w:p w14:paraId="3289654F" w14:textId="77777777" w:rsidR="00623F06" w:rsidRPr="00623F06" w:rsidRDefault="00623F06" w:rsidP="00B72523">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1 szt.</w:t>
            </w:r>
          </w:p>
        </w:tc>
      </w:tr>
    </w:tbl>
    <w:p w14:paraId="165A14EB" w14:textId="77777777" w:rsidR="00623F06" w:rsidRPr="00623F06" w:rsidRDefault="00623F06" w:rsidP="00600B30">
      <w:pPr>
        <w:tabs>
          <w:tab w:val="left" w:pos="426"/>
          <w:tab w:val="right" w:leader="dot" w:pos="9638"/>
        </w:tabs>
        <w:suppressAutoHyphens w:val="0"/>
        <w:jc w:val="both"/>
        <w:rPr>
          <w:rFonts w:ascii="Arial" w:hAnsi="Arial" w:cs="Arial"/>
          <w:b/>
          <w:bCs/>
          <w:iCs/>
          <w:sz w:val="20"/>
          <w:szCs w:val="20"/>
          <w:u w:val="single"/>
          <w:lang w:eastAsia="pl-PL"/>
        </w:rPr>
      </w:pPr>
    </w:p>
    <w:p w14:paraId="18E13F8F" w14:textId="2DC1DC42" w:rsidR="00623F06" w:rsidRPr="00045EA1" w:rsidRDefault="00045EA1" w:rsidP="00600B30">
      <w:pPr>
        <w:tabs>
          <w:tab w:val="left" w:pos="426"/>
          <w:tab w:val="right" w:leader="dot" w:pos="9638"/>
        </w:tabs>
        <w:suppressAutoHyphens w:val="0"/>
        <w:jc w:val="both"/>
        <w:rPr>
          <w:rFonts w:ascii="Arial" w:hAnsi="Arial" w:cs="Arial"/>
          <w:b/>
          <w:bCs/>
          <w:iCs/>
          <w:sz w:val="20"/>
          <w:szCs w:val="20"/>
          <w:u w:val="single"/>
          <w:lang w:eastAsia="pl-PL"/>
        </w:rPr>
      </w:pPr>
      <w:r w:rsidRPr="00045EA1">
        <w:rPr>
          <w:rFonts w:ascii="Arial" w:hAnsi="Arial" w:cs="Arial"/>
          <w:b/>
          <w:bCs/>
          <w:iCs/>
          <w:sz w:val="20"/>
          <w:szCs w:val="20"/>
          <w:lang w:eastAsia="pl-PL"/>
        </w:rPr>
        <w:t xml:space="preserve">  </w:t>
      </w:r>
      <w:r w:rsidR="00623F06" w:rsidRPr="00623F06">
        <w:rPr>
          <w:rFonts w:ascii="Arial" w:hAnsi="Arial" w:cs="Arial"/>
          <w:b/>
          <w:bCs/>
          <w:iCs/>
          <w:sz w:val="20"/>
          <w:szCs w:val="20"/>
          <w:u w:val="single"/>
          <w:lang w:eastAsia="pl-PL"/>
        </w:rPr>
        <w:t>Wyprawka</w:t>
      </w:r>
    </w:p>
    <w:p w14:paraId="552054A2" w14:textId="77777777" w:rsidR="00045EA1" w:rsidRPr="00623F06" w:rsidRDefault="00045EA1" w:rsidP="00600B30">
      <w:pPr>
        <w:tabs>
          <w:tab w:val="left" w:pos="426"/>
          <w:tab w:val="right" w:leader="dot" w:pos="9638"/>
        </w:tabs>
        <w:suppressAutoHyphens w:val="0"/>
        <w:jc w:val="both"/>
        <w:rPr>
          <w:rFonts w:ascii="Arial" w:hAnsi="Arial" w:cs="Arial"/>
          <w:b/>
          <w:bCs/>
          <w:iCs/>
          <w:sz w:val="20"/>
          <w:szCs w:val="20"/>
          <w:u w:val="single"/>
          <w:lang w:eastAsia="pl-PL"/>
        </w:rPr>
      </w:pPr>
    </w:p>
    <w:tbl>
      <w:tblPr>
        <w:tblW w:w="949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7"/>
        <w:gridCol w:w="4752"/>
        <w:gridCol w:w="4058"/>
      </w:tblGrid>
      <w:tr w:rsidR="00045EA1" w:rsidRPr="00623F06" w14:paraId="6FC07824" w14:textId="77777777" w:rsidTr="00ED7109">
        <w:trPr>
          <w:trHeight w:val="187"/>
        </w:trPr>
        <w:tc>
          <w:tcPr>
            <w:tcW w:w="567" w:type="dxa"/>
            <w:shd w:val="clear" w:color="auto" w:fill="D9D9D9"/>
            <w:vAlign w:val="center"/>
          </w:tcPr>
          <w:p w14:paraId="14500FAB" w14:textId="4531ADBC" w:rsidR="00045EA1" w:rsidRPr="00623F06" w:rsidRDefault="00045EA1" w:rsidP="00045EA1">
            <w:pPr>
              <w:suppressAutoHyphens w:val="0"/>
              <w:ind w:left="171"/>
              <w:contextualSpacing/>
              <w:rPr>
                <w:rFonts w:ascii="Arial" w:eastAsia="Calibri" w:hAnsi="Arial" w:cs="Arial"/>
                <w:sz w:val="18"/>
                <w:szCs w:val="18"/>
                <w:lang w:eastAsia="en-US"/>
              </w:rPr>
            </w:pPr>
            <w:r w:rsidRPr="00600B30">
              <w:rPr>
                <w:rFonts w:ascii="Arial" w:hAnsi="Arial" w:cs="Arial"/>
                <w:b/>
                <w:bCs/>
                <w:sz w:val="20"/>
                <w:szCs w:val="20"/>
                <w:lang w:eastAsia="en-US"/>
              </w:rPr>
              <w:t>Lp.</w:t>
            </w:r>
          </w:p>
        </w:tc>
        <w:tc>
          <w:tcPr>
            <w:tcW w:w="4820" w:type="dxa"/>
            <w:shd w:val="clear" w:color="auto" w:fill="D9D9D9"/>
            <w:vAlign w:val="center"/>
            <w:hideMark/>
          </w:tcPr>
          <w:p w14:paraId="5E75C7DE" w14:textId="1E4FB832" w:rsidR="00045EA1" w:rsidRPr="00623F06" w:rsidRDefault="00045EA1" w:rsidP="00045EA1">
            <w:pPr>
              <w:suppressAutoHyphens w:val="0"/>
              <w:spacing w:before="60" w:after="60"/>
              <w:jc w:val="center"/>
              <w:rPr>
                <w:rFonts w:ascii="Arial" w:eastAsia="Calibri" w:hAnsi="Arial" w:cs="Arial"/>
                <w:b/>
                <w:bCs/>
                <w:sz w:val="18"/>
                <w:szCs w:val="18"/>
                <w:lang w:eastAsia="en-US"/>
              </w:rPr>
            </w:pPr>
            <w:r w:rsidRPr="00600B30">
              <w:rPr>
                <w:rFonts w:ascii="Arial" w:hAnsi="Arial" w:cs="Arial"/>
                <w:b/>
                <w:bCs/>
                <w:sz w:val="20"/>
                <w:szCs w:val="20"/>
                <w:lang w:eastAsia="en-US"/>
              </w:rPr>
              <w:t>Opis</w:t>
            </w:r>
          </w:p>
        </w:tc>
        <w:tc>
          <w:tcPr>
            <w:tcW w:w="4110" w:type="dxa"/>
            <w:shd w:val="clear" w:color="auto" w:fill="D9D9D9"/>
            <w:vAlign w:val="center"/>
            <w:hideMark/>
          </w:tcPr>
          <w:p w14:paraId="67818B0E" w14:textId="62C8AC60" w:rsidR="00045EA1" w:rsidRPr="00623F06" w:rsidRDefault="00045EA1" w:rsidP="00045EA1">
            <w:pPr>
              <w:suppressAutoHyphens w:val="0"/>
              <w:spacing w:before="60" w:after="60"/>
              <w:jc w:val="center"/>
              <w:rPr>
                <w:rFonts w:ascii="Arial" w:eastAsia="Calibri" w:hAnsi="Arial" w:cs="Arial"/>
                <w:b/>
                <w:bCs/>
                <w:sz w:val="18"/>
                <w:szCs w:val="18"/>
                <w:lang w:eastAsia="en-US"/>
              </w:rPr>
            </w:pPr>
            <w:r w:rsidRPr="00600B30">
              <w:rPr>
                <w:rFonts w:ascii="Arial" w:hAnsi="Arial" w:cs="Arial"/>
                <w:b/>
                <w:bCs/>
                <w:sz w:val="20"/>
                <w:szCs w:val="20"/>
                <w:lang w:eastAsia="en-US"/>
              </w:rPr>
              <w:t>Parametry wymagane przez Zamawiającego</w:t>
            </w:r>
          </w:p>
        </w:tc>
      </w:tr>
      <w:tr w:rsidR="00045EA1" w:rsidRPr="00623F06" w14:paraId="70635BE6" w14:textId="77777777" w:rsidTr="000A5427">
        <w:trPr>
          <w:trHeight w:val="187"/>
        </w:trPr>
        <w:tc>
          <w:tcPr>
            <w:tcW w:w="567" w:type="dxa"/>
            <w:vMerge w:val="restart"/>
            <w:tcBorders>
              <w:top w:val="single" w:sz="4" w:space="0" w:color="auto"/>
              <w:left w:val="single" w:sz="4" w:space="0" w:color="auto"/>
              <w:bottom w:val="single" w:sz="4" w:space="0" w:color="auto"/>
              <w:right w:val="single" w:sz="4" w:space="0" w:color="auto"/>
            </w:tcBorders>
            <w:vAlign w:val="center"/>
          </w:tcPr>
          <w:p w14:paraId="46006789" w14:textId="77777777" w:rsidR="00045EA1" w:rsidRPr="00623F06" w:rsidRDefault="00045EA1" w:rsidP="000916EF">
            <w:pPr>
              <w:numPr>
                <w:ilvl w:val="0"/>
                <w:numId w:val="116"/>
              </w:numPr>
              <w:suppressAutoHyphens w:val="0"/>
              <w:ind w:left="29" w:firstLine="142"/>
              <w:contextualSpacing/>
              <w:jc w:val="center"/>
              <w:rPr>
                <w:rFonts w:ascii="Arial" w:eastAsia="Calibri" w:hAnsi="Arial" w:cs="Arial"/>
                <w:sz w:val="18"/>
                <w:szCs w:val="18"/>
                <w:lang w:eastAsia="en-US"/>
              </w:rPr>
            </w:pPr>
          </w:p>
        </w:tc>
        <w:tc>
          <w:tcPr>
            <w:tcW w:w="4820" w:type="dxa"/>
            <w:tcBorders>
              <w:top w:val="single" w:sz="4" w:space="0" w:color="auto"/>
              <w:left w:val="single" w:sz="4" w:space="0" w:color="auto"/>
              <w:bottom w:val="single" w:sz="4" w:space="0" w:color="auto"/>
              <w:right w:val="single" w:sz="4" w:space="0" w:color="auto"/>
            </w:tcBorders>
            <w:vAlign w:val="center"/>
          </w:tcPr>
          <w:p w14:paraId="1890C2A5" w14:textId="698488BF" w:rsidR="00045EA1" w:rsidRPr="00623F06" w:rsidRDefault="00045EA1" w:rsidP="00045EA1">
            <w:pPr>
              <w:suppressAutoHyphens w:val="0"/>
              <w:spacing w:before="60" w:after="60"/>
              <w:rPr>
                <w:rFonts w:ascii="Arial" w:eastAsia="Calibri" w:hAnsi="Arial" w:cs="Arial"/>
                <w:b/>
                <w:bCs/>
                <w:sz w:val="18"/>
                <w:szCs w:val="18"/>
                <w:lang w:eastAsia="en-US"/>
              </w:rPr>
            </w:pPr>
            <w:r w:rsidRPr="00623F06">
              <w:rPr>
                <w:rFonts w:ascii="Arial" w:eastAsia="Calibri" w:hAnsi="Arial" w:cs="Arial"/>
                <w:b/>
                <w:bCs/>
                <w:sz w:val="18"/>
                <w:szCs w:val="18"/>
                <w:lang w:eastAsia="en-US"/>
              </w:rPr>
              <w:t>Pompa próżniowa VALUE Smart VRP-8DV</w:t>
            </w:r>
          </w:p>
        </w:tc>
        <w:tc>
          <w:tcPr>
            <w:tcW w:w="4110" w:type="dxa"/>
            <w:tcBorders>
              <w:top w:val="single" w:sz="4" w:space="0" w:color="auto"/>
              <w:left w:val="single" w:sz="4" w:space="0" w:color="auto"/>
              <w:bottom w:val="single" w:sz="4" w:space="0" w:color="auto"/>
              <w:right w:val="single" w:sz="4" w:space="0" w:color="auto"/>
            </w:tcBorders>
            <w:vAlign w:val="center"/>
          </w:tcPr>
          <w:p w14:paraId="0487FF8C" w14:textId="0572EA4C" w:rsidR="00045EA1" w:rsidRPr="00623F06" w:rsidRDefault="00045EA1" w:rsidP="00045EA1">
            <w:pPr>
              <w:suppressAutoHyphens w:val="0"/>
              <w:spacing w:before="60" w:after="60"/>
              <w:jc w:val="center"/>
              <w:rPr>
                <w:rFonts w:ascii="Arial" w:eastAsia="Calibri" w:hAnsi="Arial" w:cs="Arial"/>
                <w:b/>
                <w:bCs/>
                <w:sz w:val="18"/>
                <w:szCs w:val="18"/>
                <w:lang w:eastAsia="en-US"/>
              </w:rPr>
            </w:pPr>
            <w:r w:rsidRPr="00623F06">
              <w:rPr>
                <w:rFonts w:ascii="Arial" w:eastAsia="Calibri" w:hAnsi="Arial" w:cs="Arial"/>
                <w:b/>
                <w:bCs/>
                <w:sz w:val="18"/>
                <w:szCs w:val="18"/>
                <w:lang w:eastAsia="en-US"/>
              </w:rPr>
              <w:t xml:space="preserve">1 </w:t>
            </w:r>
            <w:proofErr w:type="spellStart"/>
            <w:r w:rsidRPr="00623F06">
              <w:rPr>
                <w:rFonts w:ascii="Arial" w:eastAsia="Calibri" w:hAnsi="Arial" w:cs="Arial"/>
                <w:b/>
                <w:bCs/>
                <w:sz w:val="18"/>
                <w:szCs w:val="18"/>
                <w:lang w:eastAsia="en-US"/>
              </w:rPr>
              <w:t>kpl</w:t>
            </w:r>
            <w:proofErr w:type="spellEnd"/>
            <w:r w:rsidRPr="00623F06">
              <w:rPr>
                <w:rFonts w:ascii="Arial" w:eastAsia="Calibri" w:hAnsi="Arial" w:cs="Arial"/>
                <w:b/>
                <w:bCs/>
                <w:sz w:val="18"/>
                <w:szCs w:val="18"/>
                <w:lang w:eastAsia="en-US"/>
              </w:rPr>
              <w:t>.</w:t>
            </w:r>
          </w:p>
        </w:tc>
      </w:tr>
      <w:tr w:rsidR="00045EA1" w:rsidRPr="00623F06" w14:paraId="4AD3E9B4" w14:textId="77777777" w:rsidTr="000A5427">
        <w:trPr>
          <w:trHeight w:val="195"/>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45CDF809" w14:textId="77777777" w:rsidR="00623F06" w:rsidRPr="00623F06" w:rsidRDefault="00623F06" w:rsidP="000A5427">
            <w:pPr>
              <w:suppressAutoHyphens w:val="0"/>
              <w:ind w:firstLine="142"/>
              <w:jc w:val="center"/>
              <w:rPr>
                <w:rFonts w:ascii="Arial" w:eastAsia="Calibri" w:hAnsi="Arial" w:cs="Arial"/>
                <w:sz w:val="18"/>
                <w:szCs w:val="18"/>
                <w:lang w:eastAsia="en-US"/>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09B14DF6" w14:textId="7E5F41BB" w:rsidR="00623F06" w:rsidRPr="00623F06" w:rsidRDefault="00623F06" w:rsidP="000916EF">
            <w:pPr>
              <w:numPr>
                <w:ilvl w:val="0"/>
                <w:numId w:val="118"/>
              </w:numPr>
              <w:suppressAutoHyphens w:val="0"/>
              <w:spacing w:before="60" w:after="60"/>
              <w:ind w:left="325" w:hanging="283"/>
              <w:contextualSpacing/>
              <w:rPr>
                <w:rFonts w:ascii="Arial" w:hAnsi="Arial" w:cs="Arial"/>
                <w:sz w:val="18"/>
                <w:szCs w:val="18"/>
                <w:lang w:eastAsia="pl-PL"/>
              </w:rPr>
            </w:pPr>
            <w:r w:rsidRPr="00623F06">
              <w:rPr>
                <w:rFonts w:ascii="Arial" w:hAnsi="Arial" w:cs="Arial"/>
                <w:sz w:val="18"/>
                <w:szCs w:val="18"/>
                <w:lang w:eastAsia="pl-PL"/>
              </w:rPr>
              <w:t>Natężenie przepływu</w:t>
            </w:r>
          </w:p>
        </w:tc>
        <w:tc>
          <w:tcPr>
            <w:tcW w:w="4110" w:type="dxa"/>
            <w:tcBorders>
              <w:top w:val="single" w:sz="4" w:space="0" w:color="auto"/>
              <w:left w:val="single" w:sz="4" w:space="0" w:color="auto"/>
              <w:bottom w:val="single" w:sz="4" w:space="0" w:color="auto"/>
              <w:right w:val="single" w:sz="4" w:space="0" w:color="auto"/>
            </w:tcBorders>
            <w:vAlign w:val="center"/>
            <w:hideMark/>
          </w:tcPr>
          <w:p w14:paraId="72087DED" w14:textId="77777777" w:rsidR="00623F06" w:rsidRPr="00623F06" w:rsidRDefault="00623F06" w:rsidP="000A5427">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Min. 226 l/min</w:t>
            </w:r>
          </w:p>
        </w:tc>
      </w:tr>
      <w:tr w:rsidR="00045EA1" w:rsidRPr="00623F06" w14:paraId="4916F420" w14:textId="77777777" w:rsidTr="000A5427">
        <w:trPr>
          <w:trHeight w:val="231"/>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3EB97AED" w14:textId="77777777" w:rsidR="00623F06" w:rsidRPr="00623F06" w:rsidRDefault="00623F06" w:rsidP="000A5427">
            <w:pPr>
              <w:suppressAutoHyphens w:val="0"/>
              <w:ind w:firstLine="142"/>
              <w:jc w:val="center"/>
              <w:rPr>
                <w:rFonts w:ascii="Arial" w:eastAsia="Calibri" w:hAnsi="Arial" w:cs="Arial"/>
                <w:sz w:val="18"/>
                <w:szCs w:val="18"/>
                <w:lang w:eastAsia="en-US"/>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6CADBC73" w14:textId="2769A217" w:rsidR="00623F06" w:rsidRPr="00623F06" w:rsidRDefault="00623F06" w:rsidP="000916EF">
            <w:pPr>
              <w:numPr>
                <w:ilvl w:val="0"/>
                <w:numId w:val="118"/>
              </w:numPr>
              <w:suppressAutoHyphens w:val="0"/>
              <w:spacing w:before="60" w:after="60"/>
              <w:ind w:left="318" w:hanging="284"/>
              <w:contextualSpacing/>
              <w:rPr>
                <w:rFonts w:ascii="Arial" w:hAnsi="Arial" w:cs="Arial"/>
                <w:sz w:val="18"/>
                <w:szCs w:val="18"/>
                <w:lang w:eastAsia="pl-PL"/>
              </w:rPr>
            </w:pPr>
            <w:r w:rsidRPr="00623F06">
              <w:rPr>
                <w:rFonts w:ascii="Arial" w:hAnsi="Arial" w:cs="Arial"/>
                <w:sz w:val="18"/>
                <w:szCs w:val="18"/>
                <w:lang w:eastAsia="pl-PL"/>
              </w:rPr>
              <w:t>Poziom próżni</w:t>
            </w:r>
          </w:p>
        </w:tc>
        <w:tc>
          <w:tcPr>
            <w:tcW w:w="4110" w:type="dxa"/>
            <w:tcBorders>
              <w:top w:val="single" w:sz="4" w:space="0" w:color="auto"/>
              <w:left w:val="single" w:sz="4" w:space="0" w:color="auto"/>
              <w:bottom w:val="single" w:sz="4" w:space="0" w:color="auto"/>
              <w:right w:val="single" w:sz="4" w:space="0" w:color="auto"/>
            </w:tcBorders>
            <w:vAlign w:val="center"/>
            <w:hideMark/>
          </w:tcPr>
          <w:p w14:paraId="60236643" w14:textId="77777777" w:rsidR="00623F06" w:rsidRPr="00623F06" w:rsidRDefault="00623F06" w:rsidP="000A5427">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Min. 99,997 %</w:t>
            </w:r>
          </w:p>
        </w:tc>
      </w:tr>
      <w:tr w:rsidR="00045EA1" w:rsidRPr="00623F06" w14:paraId="609667FF" w14:textId="77777777" w:rsidTr="000A5427">
        <w:trPr>
          <w:trHeight w:val="183"/>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10A05D06" w14:textId="77777777" w:rsidR="00623F06" w:rsidRPr="00623F06" w:rsidRDefault="00623F06" w:rsidP="000A5427">
            <w:pPr>
              <w:suppressAutoHyphens w:val="0"/>
              <w:ind w:firstLine="142"/>
              <w:jc w:val="center"/>
              <w:rPr>
                <w:rFonts w:ascii="Arial" w:eastAsia="Calibri" w:hAnsi="Arial" w:cs="Arial"/>
                <w:sz w:val="18"/>
                <w:szCs w:val="18"/>
                <w:lang w:eastAsia="en-US"/>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731D6A25" w14:textId="1A7C0946" w:rsidR="00623F06" w:rsidRPr="00623F06" w:rsidRDefault="00623F06" w:rsidP="000916EF">
            <w:pPr>
              <w:numPr>
                <w:ilvl w:val="0"/>
                <w:numId w:val="118"/>
              </w:numPr>
              <w:suppressAutoHyphens w:val="0"/>
              <w:spacing w:before="60" w:after="60"/>
              <w:ind w:left="318" w:hanging="284"/>
              <w:contextualSpacing/>
              <w:rPr>
                <w:rFonts w:ascii="Arial" w:hAnsi="Arial" w:cs="Arial"/>
                <w:sz w:val="18"/>
                <w:szCs w:val="18"/>
                <w:lang w:eastAsia="pl-PL"/>
              </w:rPr>
            </w:pPr>
            <w:r w:rsidRPr="00623F06">
              <w:rPr>
                <w:rFonts w:ascii="Arial" w:hAnsi="Arial" w:cs="Arial"/>
                <w:sz w:val="18"/>
                <w:szCs w:val="18"/>
                <w:lang w:eastAsia="pl-PL"/>
              </w:rPr>
              <w:t>Głębokość próżni</w:t>
            </w:r>
          </w:p>
        </w:tc>
        <w:tc>
          <w:tcPr>
            <w:tcW w:w="4110" w:type="dxa"/>
            <w:tcBorders>
              <w:top w:val="single" w:sz="4" w:space="0" w:color="auto"/>
              <w:left w:val="single" w:sz="4" w:space="0" w:color="auto"/>
              <w:bottom w:val="single" w:sz="4" w:space="0" w:color="auto"/>
              <w:right w:val="single" w:sz="4" w:space="0" w:color="auto"/>
            </w:tcBorders>
            <w:vAlign w:val="center"/>
            <w:hideMark/>
          </w:tcPr>
          <w:p w14:paraId="4A7E0BC5" w14:textId="77777777" w:rsidR="00623F06" w:rsidRPr="00623F06" w:rsidRDefault="00623F06" w:rsidP="000A5427">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Min. 15 mikronów</w:t>
            </w:r>
          </w:p>
        </w:tc>
      </w:tr>
      <w:tr w:rsidR="00045EA1" w:rsidRPr="00623F06" w14:paraId="0C7EE8D7" w14:textId="77777777" w:rsidTr="000A5427">
        <w:trPr>
          <w:trHeight w:val="105"/>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05207CE7" w14:textId="77777777" w:rsidR="00623F06" w:rsidRPr="00623F06" w:rsidRDefault="00623F06" w:rsidP="000A5427">
            <w:pPr>
              <w:suppressAutoHyphens w:val="0"/>
              <w:ind w:firstLine="142"/>
              <w:jc w:val="center"/>
              <w:rPr>
                <w:rFonts w:ascii="Arial" w:eastAsia="Calibri" w:hAnsi="Arial" w:cs="Arial"/>
                <w:sz w:val="18"/>
                <w:szCs w:val="18"/>
                <w:lang w:eastAsia="en-US"/>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4A646689" w14:textId="237C8FC2" w:rsidR="00623F06" w:rsidRPr="00623F06" w:rsidRDefault="00623F06" w:rsidP="000916EF">
            <w:pPr>
              <w:numPr>
                <w:ilvl w:val="0"/>
                <w:numId w:val="118"/>
              </w:numPr>
              <w:suppressAutoHyphens w:val="0"/>
              <w:spacing w:before="60" w:after="60"/>
              <w:ind w:left="318" w:hanging="284"/>
              <w:contextualSpacing/>
              <w:rPr>
                <w:rFonts w:ascii="Arial" w:hAnsi="Arial" w:cs="Arial"/>
                <w:sz w:val="18"/>
                <w:szCs w:val="18"/>
                <w:lang w:eastAsia="pl-PL"/>
              </w:rPr>
            </w:pPr>
            <w:r w:rsidRPr="00623F06">
              <w:rPr>
                <w:rFonts w:ascii="Arial" w:hAnsi="Arial" w:cs="Arial"/>
                <w:sz w:val="18"/>
                <w:szCs w:val="18"/>
                <w:lang w:eastAsia="pl-PL"/>
              </w:rPr>
              <w:t>Moc</w:t>
            </w:r>
          </w:p>
        </w:tc>
        <w:tc>
          <w:tcPr>
            <w:tcW w:w="4110" w:type="dxa"/>
            <w:tcBorders>
              <w:top w:val="single" w:sz="4" w:space="0" w:color="auto"/>
              <w:left w:val="single" w:sz="4" w:space="0" w:color="auto"/>
              <w:bottom w:val="single" w:sz="4" w:space="0" w:color="auto"/>
              <w:right w:val="single" w:sz="4" w:space="0" w:color="auto"/>
            </w:tcBorders>
            <w:vAlign w:val="center"/>
            <w:hideMark/>
          </w:tcPr>
          <w:p w14:paraId="08BE6D97" w14:textId="77777777" w:rsidR="00623F06" w:rsidRPr="00623F06" w:rsidRDefault="00623F06" w:rsidP="000A5427">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Min. 3/4 KM</w:t>
            </w:r>
          </w:p>
        </w:tc>
      </w:tr>
      <w:tr w:rsidR="00045EA1" w:rsidRPr="00623F06" w14:paraId="24E1A9D3" w14:textId="77777777" w:rsidTr="000A5427">
        <w:trPr>
          <w:trHeight w:val="169"/>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7BB72F4F" w14:textId="77777777" w:rsidR="00623F06" w:rsidRPr="00623F06" w:rsidRDefault="00623F06" w:rsidP="000A5427">
            <w:pPr>
              <w:suppressAutoHyphens w:val="0"/>
              <w:ind w:firstLine="142"/>
              <w:jc w:val="center"/>
              <w:rPr>
                <w:rFonts w:ascii="Arial" w:eastAsia="Calibri" w:hAnsi="Arial" w:cs="Arial"/>
                <w:sz w:val="18"/>
                <w:szCs w:val="18"/>
                <w:lang w:eastAsia="en-US"/>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3D9ED42C" w14:textId="7CA3CA55" w:rsidR="00623F06" w:rsidRPr="00623F06" w:rsidRDefault="00623F06" w:rsidP="000916EF">
            <w:pPr>
              <w:numPr>
                <w:ilvl w:val="0"/>
                <w:numId w:val="118"/>
              </w:numPr>
              <w:suppressAutoHyphens w:val="0"/>
              <w:spacing w:before="60" w:after="60"/>
              <w:ind w:left="318" w:hanging="284"/>
              <w:contextualSpacing/>
              <w:rPr>
                <w:rFonts w:ascii="Arial" w:hAnsi="Arial" w:cs="Arial"/>
                <w:sz w:val="18"/>
                <w:szCs w:val="18"/>
                <w:lang w:eastAsia="pl-PL"/>
              </w:rPr>
            </w:pPr>
            <w:r w:rsidRPr="00623F06">
              <w:rPr>
                <w:rFonts w:ascii="Arial" w:hAnsi="Arial" w:cs="Arial"/>
                <w:sz w:val="18"/>
                <w:szCs w:val="18"/>
                <w:lang w:eastAsia="pl-PL"/>
              </w:rPr>
              <w:t>Przyłącze wejściowe</w:t>
            </w:r>
          </w:p>
        </w:tc>
        <w:tc>
          <w:tcPr>
            <w:tcW w:w="4110" w:type="dxa"/>
            <w:tcBorders>
              <w:top w:val="single" w:sz="4" w:space="0" w:color="auto"/>
              <w:left w:val="single" w:sz="4" w:space="0" w:color="auto"/>
              <w:bottom w:val="single" w:sz="4" w:space="0" w:color="auto"/>
              <w:right w:val="single" w:sz="4" w:space="0" w:color="auto"/>
            </w:tcBorders>
            <w:vAlign w:val="center"/>
            <w:hideMark/>
          </w:tcPr>
          <w:p w14:paraId="113E7A2C" w14:textId="77777777" w:rsidR="00623F06" w:rsidRPr="00623F06" w:rsidRDefault="00623F06" w:rsidP="000A5427">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1/4", 3/8" SAE</w:t>
            </w:r>
          </w:p>
        </w:tc>
      </w:tr>
      <w:tr w:rsidR="00045EA1" w:rsidRPr="00623F06" w14:paraId="424B344E" w14:textId="77777777" w:rsidTr="000A5427">
        <w:trPr>
          <w:trHeight w:val="233"/>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003CD434" w14:textId="77777777" w:rsidR="00623F06" w:rsidRPr="00623F06" w:rsidRDefault="00623F06" w:rsidP="000A5427">
            <w:pPr>
              <w:suppressAutoHyphens w:val="0"/>
              <w:ind w:firstLine="142"/>
              <w:jc w:val="center"/>
              <w:rPr>
                <w:rFonts w:ascii="Arial" w:eastAsia="Calibri" w:hAnsi="Arial" w:cs="Arial"/>
                <w:sz w:val="18"/>
                <w:szCs w:val="18"/>
                <w:lang w:eastAsia="en-US"/>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38A58C7C" w14:textId="32961C4F" w:rsidR="00623F06" w:rsidRPr="00623F06" w:rsidRDefault="00623F06" w:rsidP="000916EF">
            <w:pPr>
              <w:numPr>
                <w:ilvl w:val="0"/>
                <w:numId w:val="118"/>
              </w:numPr>
              <w:suppressAutoHyphens w:val="0"/>
              <w:spacing w:before="60" w:after="60"/>
              <w:ind w:left="318" w:hanging="284"/>
              <w:contextualSpacing/>
              <w:rPr>
                <w:rFonts w:ascii="Arial" w:hAnsi="Arial" w:cs="Arial"/>
                <w:sz w:val="18"/>
                <w:szCs w:val="18"/>
                <w:lang w:eastAsia="pl-PL"/>
              </w:rPr>
            </w:pPr>
            <w:r w:rsidRPr="00623F06">
              <w:rPr>
                <w:rFonts w:ascii="Arial" w:hAnsi="Arial" w:cs="Arial"/>
                <w:sz w:val="18"/>
                <w:szCs w:val="18"/>
                <w:lang w:eastAsia="pl-PL"/>
              </w:rPr>
              <w:t>Pojemność oleju</w:t>
            </w:r>
          </w:p>
        </w:tc>
        <w:tc>
          <w:tcPr>
            <w:tcW w:w="4110" w:type="dxa"/>
            <w:tcBorders>
              <w:top w:val="single" w:sz="4" w:space="0" w:color="auto"/>
              <w:left w:val="single" w:sz="4" w:space="0" w:color="auto"/>
              <w:bottom w:val="single" w:sz="4" w:space="0" w:color="auto"/>
              <w:right w:val="single" w:sz="4" w:space="0" w:color="auto"/>
            </w:tcBorders>
            <w:vAlign w:val="center"/>
            <w:hideMark/>
          </w:tcPr>
          <w:p w14:paraId="420B305D" w14:textId="77777777" w:rsidR="00623F06" w:rsidRPr="00623F06" w:rsidRDefault="00623F06" w:rsidP="000A5427">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600 ml</w:t>
            </w:r>
          </w:p>
        </w:tc>
      </w:tr>
      <w:tr w:rsidR="00045EA1" w:rsidRPr="00623F06" w14:paraId="3151FF33" w14:textId="77777777" w:rsidTr="000A5427">
        <w:trPr>
          <w:trHeight w:val="154"/>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5A2269FA" w14:textId="77777777" w:rsidR="00623F06" w:rsidRPr="00623F06" w:rsidRDefault="00623F06" w:rsidP="000A5427">
            <w:pPr>
              <w:suppressAutoHyphens w:val="0"/>
              <w:ind w:firstLine="142"/>
              <w:jc w:val="center"/>
              <w:rPr>
                <w:rFonts w:ascii="Arial" w:eastAsia="Calibri" w:hAnsi="Arial" w:cs="Arial"/>
                <w:sz w:val="18"/>
                <w:szCs w:val="18"/>
                <w:lang w:eastAsia="en-US"/>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75488D42" w14:textId="43C8DF3C" w:rsidR="00623F06" w:rsidRPr="00623F06" w:rsidRDefault="00623F06" w:rsidP="000916EF">
            <w:pPr>
              <w:numPr>
                <w:ilvl w:val="0"/>
                <w:numId w:val="118"/>
              </w:numPr>
              <w:suppressAutoHyphens w:val="0"/>
              <w:spacing w:before="60" w:after="60"/>
              <w:ind w:left="318" w:hanging="284"/>
              <w:contextualSpacing/>
              <w:rPr>
                <w:rFonts w:ascii="Arial" w:hAnsi="Arial" w:cs="Arial"/>
                <w:sz w:val="18"/>
                <w:szCs w:val="18"/>
                <w:lang w:eastAsia="pl-PL"/>
              </w:rPr>
            </w:pPr>
            <w:r w:rsidRPr="00623F06">
              <w:rPr>
                <w:rFonts w:ascii="Arial" w:hAnsi="Arial" w:cs="Arial"/>
                <w:sz w:val="18"/>
                <w:szCs w:val="18"/>
                <w:lang w:eastAsia="pl-PL"/>
              </w:rPr>
              <w:t>Wymiary</w:t>
            </w:r>
          </w:p>
        </w:tc>
        <w:tc>
          <w:tcPr>
            <w:tcW w:w="4110" w:type="dxa"/>
            <w:tcBorders>
              <w:top w:val="single" w:sz="4" w:space="0" w:color="auto"/>
              <w:left w:val="single" w:sz="4" w:space="0" w:color="auto"/>
              <w:bottom w:val="single" w:sz="4" w:space="0" w:color="auto"/>
              <w:right w:val="single" w:sz="4" w:space="0" w:color="auto"/>
            </w:tcBorders>
            <w:vAlign w:val="center"/>
            <w:hideMark/>
          </w:tcPr>
          <w:p w14:paraId="7B601D53" w14:textId="77777777" w:rsidR="00623F06" w:rsidRPr="00623F06" w:rsidRDefault="00623F06" w:rsidP="000A5427">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346 x 135 x 302 mm</w:t>
            </w:r>
          </w:p>
        </w:tc>
      </w:tr>
      <w:tr w:rsidR="00045EA1" w:rsidRPr="00623F06" w14:paraId="48C26E0D" w14:textId="77777777" w:rsidTr="000A5427">
        <w:trPr>
          <w:trHeight w:val="204"/>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31B81FB8" w14:textId="77777777" w:rsidR="00623F06" w:rsidRPr="00623F06" w:rsidRDefault="00623F06" w:rsidP="000A5427">
            <w:pPr>
              <w:suppressAutoHyphens w:val="0"/>
              <w:ind w:firstLine="142"/>
              <w:jc w:val="center"/>
              <w:rPr>
                <w:rFonts w:ascii="Arial" w:eastAsia="Calibri" w:hAnsi="Arial" w:cs="Arial"/>
                <w:sz w:val="18"/>
                <w:szCs w:val="18"/>
                <w:lang w:eastAsia="en-US"/>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7FA5A7A9" w14:textId="77777777" w:rsidR="00623F06" w:rsidRPr="00623F06" w:rsidRDefault="00623F06" w:rsidP="000916EF">
            <w:pPr>
              <w:numPr>
                <w:ilvl w:val="0"/>
                <w:numId w:val="118"/>
              </w:numPr>
              <w:suppressAutoHyphens w:val="0"/>
              <w:spacing w:before="60" w:after="60"/>
              <w:ind w:left="318" w:hanging="284"/>
              <w:contextualSpacing/>
              <w:rPr>
                <w:rFonts w:ascii="Arial" w:hAnsi="Arial" w:cs="Arial"/>
                <w:sz w:val="18"/>
                <w:szCs w:val="18"/>
                <w:lang w:eastAsia="pl-PL"/>
              </w:rPr>
            </w:pPr>
            <w:r w:rsidRPr="00623F06">
              <w:rPr>
                <w:rFonts w:ascii="Arial" w:hAnsi="Arial" w:cs="Arial"/>
                <w:sz w:val="18"/>
                <w:szCs w:val="18"/>
                <w:lang w:eastAsia="pl-PL"/>
              </w:rPr>
              <w:t>Waga</w:t>
            </w:r>
          </w:p>
        </w:tc>
        <w:tc>
          <w:tcPr>
            <w:tcW w:w="4110" w:type="dxa"/>
            <w:tcBorders>
              <w:top w:val="single" w:sz="4" w:space="0" w:color="auto"/>
              <w:left w:val="single" w:sz="4" w:space="0" w:color="auto"/>
              <w:bottom w:val="single" w:sz="4" w:space="0" w:color="auto"/>
              <w:right w:val="single" w:sz="4" w:space="0" w:color="auto"/>
            </w:tcBorders>
            <w:vAlign w:val="center"/>
            <w:hideMark/>
          </w:tcPr>
          <w:p w14:paraId="111E0C16" w14:textId="77777777" w:rsidR="00623F06" w:rsidRPr="00623F06" w:rsidRDefault="00623F06" w:rsidP="000A5427">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11,5 kg</w:t>
            </w:r>
          </w:p>
        </w:tc>
      </w:tr>
      <w:tr w:rsidR="00045EA1" w:rsidRPr="00623F06" w14:paraId="109EE72E" w14:textId="77777777" w:rsidTr="000A5427">
        <w:trPr>
          <w:trHeight w:val="60"/>
        </w:trPr>
        <w:tc>
          <w:tcPr>
            <w:tcW w:w="567" w:type="dxa"/>
            <w:vMerge w:val="restart"/>
            <w:tcBorders>
              <w:top w:val="single" w:sz="4" w:space="0" w:color="auto"/>
              <w:left w:val="single" w:sz="4" w:space="0" w:color="auto"/>
              <w:bottom w:val="single" w:sz="4" w:space="0" w:color="auto"/>
              <w:right w:val="single" w:sz="4" w:space="0" w:color="auto"/>
            </w:tcBorders>
            <w:vAlign w:val="center"/>
          </w:tcPr>
          <w:p w14:paraId="6604BC31" w14:textId="77777777" w:rsidR="00623F06" w:rsidRPr="00623F06" w:rsidRDefault="00623F06" w:rsidP="000916EF">
            <w:pPr>
              <w:numPr>
                <w:ilvl w:val="0"/>
                <w:numId w:val="116"/>
              </w:numPr>
              <w:suppressAutoHyphens w:val="0"/>
              <w:ind w:left="0" w:firstLine="142"/>
              <w:contextualSpacing/>
              <w:jc w:val="center"/>
              <w:rPr>
                <w:rFonts w:ascii="Arial" w:hAnsi="Arial" w:cs="Arial"/>
                <w:sz w:val="18"/>
                <w:szCs w:val="18"/>
                <w:lang w:eastAsia="pl-PL"/>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5EB48AFA" w14:textId="77777777" w:rsidR="00623F06" w:rsidRPr="00623F06" w:rsidRDefault="00623F06" w:rsidP="000A5427">
            <w:pPr>
              <w:suppressAutoHyphens w:val="0"/>
              <w:spacing w:before="60" w:after="60"/>
              <w:rPr>
                <w:rFonts w:ascii="Arial" w:hAnsi="Arial" w:cs="Arial"/>
                <w:b/>
                <w:bCs/>
                <w:sz w:val="18"/>
                <w:szCs w:val="18"/>
              </w:rPr>
            </w:pPr>
            <w:r w:rsidRPr="00623F06">
              <w:rPr>
                <w:rFonts w:ascii="Arial" w:eastAsia="Calibri" w:hAnsi="Arial" w:cs="Arial"/>
                <w:b/>
                <w:bCs/>
                <w:sz w:val="18"/>
                <w:szCs w:val="18"/>
                <w:lang w:eastAsia="en-US"/>
              </w:rPr>
              <w:t>Stacja odzysku czynnika chłodniczego VRR24M-C</w:t>
            </w:r>
          </w:p>
        </w:tc>
        <w:tc>
          <w:tcPr>
            <w:tcW w:w="4110" w:type="dxa"/>
            <w:tcBorders>
              <w:top w:val="single" w:sz="4" w:space="0" w:color="auto"/>
              <w:left w:val="single" w:sz="4" w:space="0" w:color="auto"/>
              <w:bottom w:val="single" w:sz="4" w:space="0" w:color="auto"/>
              <w:right w:val="single" w:sz="4" w:space="0" w:color="auto"/>
            </w:tcBorders>
            <w:vAlign w:val="center"/>
            <w:hideMark/>
          </w:tcPr>
          <w:p w14:paraId="4F44773B" w14:textId="77777777" w:rsidR="00623F06" w:rsidRPr="00623F06" w:rsidRDefault="00623F06" w:rsidP="000A5427">
            <w:pPr>
              <w:suppressAutoHyphens w:val="0"/>
              <w:spacing w:before="60" w:after="60"/>
              <w:jc w:val="center"/>
              <w:rPr>
                <w:rFonts w:ascii="Arial" w:eastAsia="Calibri" w:hAnsi="Arial" w:cs="Arial"/>
                <w:b/>
                <w:bCs/>
                <w:sz w:val="18"/>
                <w:szCs w:val="18"/>
                <w:lang w:eastAsia="en-US"/>
              </w:rPr>
            </w:pPr>
            <w:r w:rsidRPr="00623F06">
              <w:rPr>
                <w:rFonts w:ascii="Arial" w:eastAsia="Calibri" w:hAnsi="Arial" w:cs="Arial"/>
                <w:b/>
                <w:bCs/>
                <w:sz w:val="18"/>
                <w:szCs w:val="18"/>
                <w:lang w:eastAsia="en-US"/>
              </w:rPr>
              <w:t xml:space="preserve">1 </w:t>
            </w:r>
            <w:proofErr w:type="spellStart"/>
            <w:r w:rsidRPr="00623F06">
              <w:rPr>
                <w:rFonts w:ascii="Arial" w:eastAsia="Calibri" w:hAnsi="Arial" w:cs="Arial"/>
                <w:b/>
                <w:bCs/>
                <w:sz w:val="18"/>
                <w:szCs w:val="18"/>
                <w:lang w:eastAsia="en-US"/>
              </w:rPr>
              <w:t>kpl</w:t>
            </w:r>
            <w:proofErr w:type="spellEnd"/>
            <w:r w:rsidRPr="00623F06">
              <w:rPr>
                <w:rFonts w:ascii="Arial" w:eastAsia="Calibri" w:hAnsi="Arial" w:cs="Arial"/>
                <w:b/>
                <w:bCs/>
                <w:sz w:val="18"/>
                <w:szCs w:val="18"/>
                <w:lang w:eastAsia="en-US"/>
              </w:rPr>
              <w:t>.</w:t>
            </w:r>
          </w:p>
        </w:tc>
      </w:tr>
      <w:tr w:rsidR="00045EA1" w:rsidRPr="003B6D1B" w14:paraId="1C2A28C2" w14:textId="77777777" w:rsidTr="000A5427">
        <w:trPr>
          <w:trHeight w:val="146"/>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3B1793E5" w14:textId="77777777" w:rsidR="00623F06" w:rsidRPr="00623F06" w:rsidRDefault="00623F06" w:rsidP="00600B30">
            <w:pPr>
              <w:suppressAutoHyphens w:val="0"/>
              <w:rPr>
                <w:rFonts w:ascii="Arial" w:eastAsia="Calibri" w:hAnsi="Arial" w:cs="Arial"/>
                <w:sz w:val="18"/>
                <w:szCs w:val="18"/>
                <w:lang w:eastAsia="en-US"/>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12919D46" w14:textId="0C28E727" w:rsidR="00623F06" w:rsidRPr="00623F06" w:rsidRDefault="00623F06" w:rsidP="000916EF">
            <w:pPr>
              <w:numPr>
                <w:ilvl w:val="0"/>
                <w:numId w:val="117"/>
              </w:numPr>
              <w:suppressAutoHyphens w:val="0"/>
              <w:spacing w:before="60" w:after="60"/>
              <w:ind w:left="325" w:hanging="283"/>
              <w:rPr>
                <w:rFonts w:ascii="Arial" w:eastAsia="Calibri" w:hAnsi="Arial" w:cs="Arial"/>
                <w:sz w:val="18"/>
                <w:szCs w:val="18"/>
                <w:lang w:eastAsia="en-US"/>
              </w:rPr>
            </w:pPr>
            <w:r w:rsidRPr="00623F06">
              <w:rPr>
                <w:rFonts w:ascii="Arial" w:eastAsia="Calibri" w:hAnsi="Arial" w:cs="Arial"/>
                <w:sz w:val="18"/>
                <w:szCs w:val="18"/>
                <w:lang w:eastAsia="en-US"/>
              </w:rPr>
              <w:t>Czynnik chłodniczy: kategoria III</w:t>
            </w:r>
          </w:p>
        </w:tc>
        <w:tc>
          <w:tcPr>
            <w:tcW w:w="4110" w:type="dxa"/>
            <w:tcBorders>
              <w:top w:val="single" w:sz="4" w:space="0" w:color="auto"/>
              <w:left w:val="single" w:sz="4" w:space="0" w:color="auto"/>
              <w:bottom w:val="single" w:sz="4" w:space="0" w:color="auto"/>
              <w:right w:val="single" w:sz="4" w:space="0" w:color="auto"/>
            </w:tcBorders>
            <w:vAlign w:val="center"/>
            <w:hideMark/>
          </w:tcPr>
          <w:p w14:paraId="774B3B2D" w14:textId="77777777" w:rsidR="00623F06" w:rsidRPr="00623F06" w:rsidRDefault="00623F06" w:rsidP="000A5427">
            <w:pPr>
              <w:suppressAutoHyphens w:val="0"/>
              <w:spacing w:before="60" w:after="60"/>
              <w:jc w:val="center"/>
              <w:rPr>
                <w:rFonts w:ascii="Arial" w:eastAsia="Calibri" w:hAnsi="Arial" w:cs="Arial"/>
                <w:sz w:val="18"/>
                <w:szCs w:val="18"/>
                <w:lang w:val="en-US" w:eastAsia="en-US"/>
              </w:rPr>
            </w:pPr>
            <w:r w:rsidRPr="00623F06">
              <w:rPr>
                <w:rFonts w:ascii="Arial" w:eastAsia="Calibri" w:hAnsi="Arial" w:cs="Arial"/>
                <w:sz w:val="18"/>
                <w:szCs w:val="18"/>
                <w:lang w:val="en-US" w:eastAsia="en-US"/>
              </w:rPr>
              <w:t>R12, R134a, R401c, R406a, R500, R1234yf</w:t>
            </w:r>
          </w:p>
        </w:tc>
      </w:tr>
      <w:tr w:rsidR="00045EA1" w:rsidRPr="003B6D1B" w14:paraId="224DB266" w14:textId="77777777" w:rsidTr="000A5427">
        <w:trPr>
          <w:trHeight w:val="222"/>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186A5440" w14:textId="77777777" w:rsidR="00623F06" w:rsidRPr="00A5650D" w:rsidRDefault="00623F06" w:rsidP="00600B30">
            <w:pPr>
              <w:suppressAutoHyphens w:val="0"/>
              <w:rPr>
                <w:rFonts w:ascii="Arial" w:eastAsia="Calibri" w:hAnsi="Arial" w:cs="Arial"/>
                <w:sz w:val="18"/>
                <w:szCs w:val="18"/>
                <w:lang w:val="en-US" w:eastAsia="en-US"/>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422ED073" w14:textId="18387B4B" w:rsidR="00623F06" w:rsidRPr="00623F06" w:rsidRDefault="00623F06" w:rsidP="000916EF">
            <w:pPr>
              <w:numPr>
                <w:ilvl w:val="0"/>
                <w:numId w:val="117"/>
              </w:numPr>
              <w:suppressAutoHyphens w:val="0"/>
              <w:spacing w:before="60" w:after="60"/>
              <w:ind w:left="319" w:hanging="284"/>
              <w:rPr>
                <w:rFonts w:ascii="Arial" w:hAnsi="Arial" w:cs="Arial"/>
                <w:sz w:val="18"/>
                <w:szCs w:val="18"/>
              </w:rPr>
            </w:pPr>
            <w:r w:rsidRPr="00623F06">
              <w:rPr>
                <w:rFonts w:ascii="Arial" w:eastAsia="Calibri" w:hAnsi="Arial" w:cs="Arial"/>
                <w:sz w:val="18"/>
                <w:szCs w:val="18"/>
                <w:lang w:eastAsia="en-US"/>
              </w:rPr>
              <w:t>Czynnik chłodniczy: kategoria IV</w:t>
            </w:r>
          </w:p>
        </w:tc>
        <w:tc>
          <w:tcPr>
            <w:tcW w:w="4110" w:type="dxa"/>
            <w:tcBorders>
              <w:top w:val="single" w:sz="4" w:space="0" w:color="auto"/>
              <w:left w:val="single" w:sz="4" w:space="0" w:color="auto"/>
              <w:bottom w:val="single" w:sz="4" w:space="0" w:color="auto"/>
              <w:right w:val="single" w:sz="4" w:space="0" w:color="auto"/>
            </w:tcBorders>
            <w:vAlign w:val="center"/>
            <w:hideMark/>
          </w:tcPr>
          <w:p w14:paraId="18FFA445" w14:textId="77777777" w:rsidR="00623F06" w:rsidRPr="00623F06" w:rsidRDefault="00623F06" w:rsidP="000A5427">
            <w:pPr>
              <w:suppressAutoHyphens w:val="0"/>
              <w:spacing w:before="60" w:after="60"/>
              <w:jc w:val="center"/>
              <w:rPr>
                <w:rFonts w:ascii="Arial" w:eastAsia="Calibri" w:hAnsi="Arial" w:cs="Arial"/>
                <w:sz w:val="18"/>
                <w:szCs w:val="18"/>
                <w:lang w:val="en-US" w:eastAsia="en-US"/>
              </w:rPr>
            </w:pPr>
            <w:r w:rsidRPr="00623F06">
              <w:rPr>
                <w:rFonts w:ascii="Arial" w:eastAsia="Calibri" w:hAnsi="Arial" w:cs="Arial"/>
                <w:sz w:val="18"/>
                <w:szCs w:val="18"/>
                <w:lang w:val="en-US" w:eastAsia="en-US"/>
              </w:rPr>
              <w:t>R22, R401a, R401b, R402b, R407c, R407d, R408a, R409a, R502, R509</w:t>
            </w:r>
          </w:p>
        </w:tc>
      </w:tr>
      <w:tr w:rsidR="00045EA1" w:rsidRPr="003B6D1B" w14:paraId="57DB9BF6" w14:textId="77777777" w:rsidTr="000A5427">
        <w:trPr>
          <w:trHeight w:val="222"/>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19C1C9E6" w14:textId="77777777" w:rsidR="00623F06" w:rsidRPr="00A5650D" w:rsidRDefault="00623F06" w:rsidP="00600B30">
            <w:pPr>
              <w:suppressAutoHyphens w:val="0"/>
              <w:rPr>
                <w:rFonts w:ascii="Arial" w:eastAsia="Calibri" w:hAnsi="Arial" w:cs="Arial"/>
                <w:sz w:val="18"/>
                <w:szCs w:val="18"/>
                <w:lang w:val="en-US" w:eastAsia="en-US"/>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3A6B4409" w14:textId="49DEA198" w:rsidR="00623F06" w:rsidRPr="00623F06" w:rsidRDefault="00623F06" w:rsidP="000916EF">
            <w:pPr>
              <w:numPr>
                <w:ilvl w:val="0"/>
                <w:numId w:val="117"/>
              </w:numPr>
              <w:suppressAutoHyphens w:val="0"/>
              <w:spacing w:before="60" w:after="60"/>
              <w:ind w:left="319" w:hanging="284"/>
              <w:rPr>
                <w:rFonts w:ascii="Arial" w:hAnsi="Arial" w:cs="Arial"/>
                <w:sz w:val="18"/>
                <w:szCs w:val="18"/>
              </w:rPr>
            </w:pPr>
            <w:r w:rsidRPr="00623F06">
              <w:rPr>
                <w:rFonts w:ascii="Arial" w:eastAsia="Calibri" w:hAnsi="Arial" w:cs="Arial"/>
                <w:sz w:val="18"/>
                <w:szCs w:val="18"/>
                <w:lang w:eastAsia="en-US"/>
              </w:rPr>
              <w:t>Czynnik chłodniczy: kategoria V</w:t>
            </w:r>
          </w:p>
        </w:tc>
        <w:tc>
          <w:tcPr>
            <w:tcW w:w="4110" w:type="dxa"/>
            <w:tcBorders>
              <w:top w:val="single" w:sz="4" w:space="0" w:color="auto"/>
              <w:left w:val="single" w:sz="4" w:space="0" w:color="auto"/>
              <w:bottom w:val="single" w:sz="4" w:space="0" w:color="auto"/>
              <w:right w:val="single" w:sz="4" w:space="0" w:color="auto"/>
            </w:tcBorders>
            <w:vAlign w:val="center"/>
            <w:hideMark/>
          </w:tcPr>
          <w:p w14:paraId="401DF20C" w14:textId="77777777" w:rsidR="00623F06" w:rsidRPr="00623F06" w:rsidRDefault="00623F06" w:rsidP="000A5427">
            <w:pPr>
              <w:suppressAutoHyphens w:val="0"/>
              <w:spacing w:before="60" w:after="60"/>
              <w:jc w:val="center"/>
              <w:rPr>
                <w:rFonts w:ascii="Arial" w:eastAsia="Calibri" w:hAnsi="Arial" w:cs="Arial"/>
                <w:sz w:val="18"/>
                <w:szCs w:val="18"/>
                <w:lang w:val="en-US" w:eastAsia="en-US"/>
              </w:rPr>
            </w:pPr>
            <w:r w:rsidRPr="00623F06">
              <w:rPr>
                <w:rFonts w:ascii="Arial" w:eastAsia="Calibri" w:hAnsi="Arial" w:cs="Arial"/>
                <w:sz w:val="18"/>
                <w:szCs w:val="18"/>
                <w:lang w:val="en-US" w:eastAsia="en-US"/>
              </w:rPr>
              <w:t>R402a, R502, R509, R402a, R404a, R407a, R407b, R410a, R507, R32</w:t>
            </w:r>
          </w:p>
        </w:tc>
      </w:tr>
      <w:tr w:rsidR="00045EA1" w:rsidRPr="00623F06" w14:paraId="2A1DA245" w14:textId="77777777" w:rsidTr="000A5427">
        <w:trPr>
          <w:trHeight w:val="222"/>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1EFB11E6" w14:textId="77777777" w:rsidR="00623F06" w:rsidRPr="00A5650D" w:rsidRDefault="00623F06" w:rsidP="00600B30">
            <w:pPr>
              <w:suppressAutoHyphens w:val="0"/>
              <w:rPr>
                <w:rFonts w:ascii="Arial" w:eastAsia="Calibri" w:hAnsi="Arial" w:cs="Arial"/>
                <w:sz w:val="18"/>
                <w:szCs w:val="18"/>
                <w:lang w:val="en-US" w:eastAsia="en-US"/>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20EA5CC1" w14:textId="7CEA2AA4" w:rsidR="00623F06" w:rsidRPr="00623F06" w:rsidRDefault="00623F06" w:rsidP="000916EF">
            <w:pPr>
              <w:numPr>
                <w:ilvl w:val="0"/>
                <w:numId w:val="117"/>
              </w:numPr>
              <w:suppressAutoHyphens w:val="0"/>
              <w:spacing w:before="60" w:after="60"/>
              <w:ind w:left="319" w:hanging="284"/>
              <w:rPr>
                <w:rFonts w:ascii="Arial" w:hAnsi="Arial" w:cs="Arial"/>
                <w:sz w:val="18"/>
                <w:szCs w:val="18"/>
              </w:rPr>
            </w:pPr>
            <w:r w:rsidRPr="00623F06">
              <w:rPr>
                <w:rFonts w:ascii="Arial" w:eastAsia="Calibri" w:hAnsi="Arial" w:cs="Arial"/>
                <w:sz w:val="18"/>
                <w:szCs w:val="18"/>
                <w:lang w:eastAsia="en-US"/>
              </w:rPr>
              <w:t>Zasilanie</w:t>
            </w:r>
          </w:p>
        </w:tc>
        <w:tc>
          <w:tcPr>
            <w:tcW w:w="4110" w:type="dxa"/>
            <w:tcBorders>
              <w:top w:val="single" w:sz="4" w:space="0" w:color="auto"/>
              <w:left w:val="single" w:sz="4" w:space="0" w:color="auto"/>
              <w:bottom w:val="single" w:sz="4" w:space="0" w:color="auto"/>
              <w:right w:val="single" w:sz="4" w:space="0" w:color="auto"/>
            </w:tcBorders>
            <w:vAlign w:val="center"/>
            <w:hideMark/>
          </w:tcPr>
          <w:p w14:paraId="59F5146E" w14:textId="77777777" w:rsidR="00623F06" w:rsidRPr="00623F06" w:rsidRDefault="00623F06" w:rsidP="000A5427">
            <w:pPr>
              <w:suppressAutoHyphens w:val="0"/>
              <w:spacing w:before="60" w:after="60"/>
              <w:jc w:val="center"/>
              <w:rPr>
                <w:rFonts w:ascii="Arial" w:eastAsia="Calibri" w:hAnsi="Arial" w:cs="Arial"/>
                <w:sz w:val="18"/>
                <w:szCs w:val="18"/>
                <w:lang w:val="en-US" w:eastAsia="en-US"/>
              </w:rPr>
            </w:pPr>
            <w:r w:rsidRPr="00623F06">
              <w:rPr>
                <w:rFonts w:ascii="Arial" w:eastAsia="Calibri" w:hAnsi="Arial" w:cs="Arial"/>
                <w:sz w:val="18"/>
                <w:szCs w:val="18"/>
                <w:lang w:eastAsia="en-US"/>
              </w:rPr>
              <w:t>230/50 V/</w:t>
            </w:r>
            <w:proofErr w:type="spellStart"/>
            <w:r w:rsidRPr="00623F06">
              <w:rPr>
                <w:rFonts w:ascii="Arial" w:eastAsia="Calibri" w:hAnsi="Arial" w:cs="Arial"/>
                <w:sz w:val="18"/>
                <w:szCs w:val="18"/>
                <w:lang w:eastAsia="en-US"/>
              </w:rPr>
              <w:t>Hz</w:t>
            </w:r>
            <w:proofErr w:type="spellEnd"/>
          </w:p>
        </w:tc>
      </w:tr>
      <w:tr w:rsidR="00045EA1" w:rsidRPr="00623F06" w14:paraId="307F6AC2" w14:textId="77777777" w:rsidTr="000A5427">
        <w:trPr>
          <w:trHeight w:val="222"/>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4DE6F088" w14:textId="77777777" w:rsidR="00623F06" w:rsidRPr="00623F06" w:rsidRDefault="00623F06" w:rsidP="00600B30">
            <w:pPr>
              <w:suppressAutoHyphens w:val="0"/>
              <w:rPr>
                <w:rFonts w:ascii="Arial" w:eastAsia="Calibri" w:hAnsi="Arial" w:cs="Arial"/>
                <w:sz w:val="18"/>
                <w:szCs w:val="18"/>
                <w:lang w:eastAsia="en-US"/>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2FA6657A" w14:textId="3E72E165" w:rsidR="00623F06" w:rsidRPr="00623F06" w:rsidRDefault="00623F06" w:rsidP="000916EF">
            <w:pPr>
              <w:numPr>
                <w:ilvl w:val="0"/>
                <w:numId w:val="117"/>
              </w:numPr>
              <w:suppressAutoHyphens w:val="0"/>
              <w:spacing w:before="60" w:after="60"/>
              <w:ind w:left="319" w:hanging="284"/>
              <w:rPr>
                <w:rFonts w:ascii="Arial" w:eastAsia="Calibri" w:hAnsi="Arial" w:cs="Arial"/>
                <w:sz w:val="18"/>
                <w:szCs w:val="18"/>
                <w:lang w:eastAsia="en-US"/>
              </w:rPr>
            </w:pPr>
            <w:r w:rsidRPr="00623F06">
              <w:rPr>
                <w:rFonts w:ascii="Arial" w:eastAsia="Calibri" w:hAnsi="Arial" w:cs="Arial"/>
                <w:sz w:val="18"/>
                <w:szCs w:val="18"/>
                <w:lang w:eastAsia="en-US"/>
              </w:rPr>
              <w:t>Moc silnika</w:t>
            </w:r>
          </w:p>
        </w:tc>
        <w:tc>
          <w:tcPr>
            <w:tcW w:w="4110" w:type="dxa"/>
            <w:tcBorders>
              <w:top w:val="single" w:sz="4" w:space="0" w:color="auto"/>
              <w:left w:val="single" w:sz="4" w:space="0" w:color="auto"/>
              <w:bottom w:val="single" w:sz="4" w:space="0" w:color="auto"/>
              <w:right w:val="single" w:sz="4" w:space="0" w:color="auto"/>
            </w:tcBorders>
            <w:vAlign w:val="center"/>
            <w:hideMark/>
          </w:tcPr>
          <w:p w14:paraId="1D8FCB85" w14:textId="77777777" w:rsidR="00623F06" w:rsidRPr="00623F06" w:rsidRDefault="00623F06" w:rsidP="000A5427">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1 KM</w:t>
            </w:r>
          </w:p>
        </w:tc>
      </w:tr>
      <w:tr w:rsidR="00045EA1" w:rsidRPr="00623F06" w14:paraId="70B3E594" w14:textId="77777777" w:rsidTr="000A5427">
        <w:trPr>
          <w:trHeight w:val="222"/>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232F6C38" w14:textId="77777777" w:rsidR="00623F06" w:rsidRPr="00623F06" w:rsidRDefault="00623F06" w:rsidP="00600B30">
            <w:pPr>
              <w:suppressAutoHyphens w:val="0"/>
              <w:rPr>
                <w:rFonts w:ascii="Arial" w:eastAsia="Calibri" w:hAnsi="Arial" w:cs="Arial"/>
                <w:sz w:val="18"/>
                <w:szCs w:val="18"/>
                <w:lang w:eastAsia="en-US"/>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6D576EB7" w14:textId="583DB76E" w:rsidR="00623F06" w:rsidRPr="00623F06" w:rsidRDefault="00623F06" w:rsidP="000916EF">
            <w:pPr>
              <w:numPr>
                <w:ilvl w:val="0"/>
                <w:numId w:val="117"/>
              </w:numPr>
              <w:suppressAutoHyphens w:val="0"/>
              <w:spacing w:before="60" w:after="60"/>
              <w:ind w:left="319" w:hanging="284"/>
              <w:rPr>
                <w:rFonts w:ascii="Arial" w:eastAsia="Calibri" w:hAnsi="Arial" w:cs="Arial"/>
                <w:sz w:val="18"/>
                <w:szCs w:val="18"/>
                <w:lang w:eastAsia="en-US"/>
              </w:rPr>
            </w:pPr>
            <w:r w:rsidRPr="00623F06">
              <w:rPr>
                <w:rFonts w:ascii="Arial" w:eastAsia="Calibri" w:hAnsi="Arial" w:cs="Arial"/>
                <w:sz w:val="18"/>
                <w:szCs w:val="18"/>
                <w:lang w:eastAsia="en-US"/>
              </w:rPr>
              <w:t>Prędkość silnika</w:t>
            </w:r>
          </w:p>
        </w:tc>
        <w:tc>
          <w:tcPr>
            <w:tcW w:w="4110" w:type="dxa"/>
            <w:tcBorders>
              <w:top w:val="single" w:sz="4" w:space="0" w:color="auto"/>
              <w:left w:val="single" w:sz="4" w:space="0" w:color="auto"/>
              <w:bottom w:val="single" w:sz="4" w:space="0" w:color="auto"/>
              <w:right w:val="single" w:sz="4" w:space="0" w:color="auto"/>
            </w:tcBorders>
            <w:vAlign w:val="center"/>
            <w:hideMark/>
          </w:tcPr>
          <w:p w14:paraId="4E3F6288" w14:textId="77777777" w:rsidR="00623F06" w:rsidRPr="00623F06" w:rsidRDefault="00623F06" w:rsidP="000A5427">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 xml:space="preserve">3000 </w:t>
            </w:r>
            <w:proofErr w:type="spellStart"/>
            <w:r w:rsidRPr="00623F06">
              <w:rPr>
                <w:rFonts w:ascii="Arial" w:eastAsia="Calibri" w:hAnsi="Arial" w:cs="Arial"/>
                <w:sz w:val="18"/>
                <w:szCs w:val="18"/>
                <w:lang w:eastAsia="en-US"/>
              </w:rPr>
              <w:t>obr</w:t>
            </w:r>
            <w:proofErr w:type="spellEnd"/>
            <w:r w:rsidRPr="00623F06">
              <w:rPr>
                <w:rFonts w:ascii="Arial" w:eastAsia="Calibri" w:hAnsi="Arial" w:cs="Arial"/>
                <w:sz w:val="18"/>
                <w:szCs w:val="18"/>
                <w:lang w:eastAsia="en-US"/>
              </w:rPr>
              <w:t>/min</w:t>
            </w:r>
          </w:p>
        </w:tc>
      </w:tr>
      <w:tr w:rsidR="00045EA1" w:rsidRPr="00623F06" w14:paraId="52492692" w14:textId="77777777" w:rsidTr="000A5427">
        <w:trPr>
          <w:trHeight w:val="222"/>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407B475E" w14:textId="77777777" w:rsidR="00623F06" w:rsidRPr="00623F06" w:rsidRDefault="00623F06" w:rsidP="00600B30">
            <w:pPr>
              <w:suppressAutoHyphens w:val="0"/>
              <w:rPr>
                <w:rFonts w:ascii="Arial" w:eastAsia="Calibri" w:hAnsi="Arial" w:cs="Arial"/>
                <w:sz w:val="18"/>
                <w:szCs w:val="18"/>
                <w:lang w:eastAsia="en-US"/>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546DAA81" w14:textId="52B2EBB3" w:rsidR="00623F06" w:rsidRPr="00623F06" w:rsidRDefault="00623F06" w:rsidP="000916EF">
            <w:pPr>
              <w:numPr>
                <w:ilvl w:val="0"/>
                <w:numId w:val="117"/>
              </w:numPr>
              <w:suppressAutoHyphens w:val="0"/>
              <w:spacing w:before="60" w:after="60"/>
              <w:ind w:left="319" w:hanging="284"/>
              <w:rPr>
                <w:rFonts w:ascii="Arial" w:eastAsia="Calibri" w:hAnsi="Arial" w:cs="Arial"/>
                <w:sz w:val="18"/>
                <w:szCs w:val="18"/>
                <w:lang w:eastAsia="en-US"/>
              </w:rPr>
            </w:pPr>
            <w:r w:rsidRPr="00623F06">
              <w:rPr>
                <w:rFonts w:ascii="Arial" w:eastAsia="Calibri" w:hAnsi="Arial" w:cs="Arial"/>
                <w:sz w:val="18"/>
                <w:szCs w:val="18"/>
                <w:lang w:eastAsia="en-US"/>
              </w:rPr>
              <w:t>Maksymalny pobór prądu</w:t>
            </w:r>
          </w:p>
        </w:tc>
        <w:tc>
          <w:tcPr>
            <w:tcW w:w="4110" w:type="dxa"/>
            <w:tcBorders>
              <w:top w:val="single" w:sz="4" w:space="0" w:color="auto"/>
              <w:left w:val="single" w:sz="4" w:space="0" w:color="auto"/>
              <w:bottom w:val="single" w:sz="4" w:space="0" w:color="auto"/>
              <w:right w:val="single" w:sz="4" w:space="0" w:color="auto"/>
            </w:tcBorders>
            <w:vAlign w:val="center"/>
            <w:hideMark/>
          </w:tcPr>
          <w:p w14:paraId="0E32EA09" w14:textId="77777777" w:rsidR="00623F06" w:rsidRPr="00623F06" w:rsidRDefault="00623F06" w:rsidP="000A5427">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5 A</w:t>
            </w:r>
          </w:p>
        </w:tc>
      </w:tr>
      <w:tr w:rsidR="00045EA1" w:rsidRPr="00623F06" w14:paraId="0E13B8FA" w14:textId="77777777" w:rsidTr="000A5427">
        <w:trPr>
          <w:trHeight w:val="222"/>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5B599DEE" w14:textId="77777777" w:rsidR="00623F06" w:rsidRPr="00623F06" w:rsidRDefault="00623F06" w:rsidP="00600B30">
            <w:pPr>
              <w:suppressAutoHyphens w:val="0"/>
              <w:rPr>
                <w:rFonts w:ascii="Arial" w:eastAsia="Calibri" w:hAnsi="Arial" w:cs="Arial"/>
                <w:sz w:val="18"/>
                <w:szCs w:val="18"/>
                <w:lang w:eastAsia="en-US"/>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180CAD13" w14:textId="35090BB8" w:rsidR="00623F06" w:rsidRPr="00623F06" w:rsidRDefault="00623F06" w:rsidP="000916EF">
            <w:pPr>
              <w:numPr>
                <w:ilvl w:val="0"/>
                <w:numId w:val="117"/>
              </w:numPr>
              <w:suppressAutoHyphens w:val="0"/>
              <w:spacing w:before="60" w:after="60"/>
              <w:ind w:left="319" w:hanging="284"/>
              <w:rPr>
                <w:rFonts w:ascii="Arial" w:eastAsia="Calibri" w:hAnsi="Arial" w:cs="Arial"/>
                <w:sz w:val="18"/>
                <w:szCs w:val="18"/>
                <w:lang w:eastAsia="en-US"/>
              </w:rPr>
            </w:pPr>
            <w:r w:rsidRPr="00623F06">
              <w:rPr>
                <w:rFonts w:ascii="Arial" w:eastAsia="Calibri" w:hAnsi="Arial" w:cs="Arial"/>
                <w:sz w:val="18"/>
                <w:szCs w:val="18"/>
                <w:lang w:eastAsia="en-US"/>
              </w:rPr>
              <w:t>Sprężarka</w:t>
            </w:r>
          </w:p>
        </w:tc>
        <w:tc>
          <w:tcPr>
            <w:tcW w:w="4110" w:type="dxa"/>
            <w:tcBorders>
              <w:top w:val="single" w:sz="4" w:space="0" w:color="auto"/>
              <w:left w:val="single" w:sz="4" w:space="0" w:color="auto"/>
              <w:bottom w:val="single" w:sz="4" w:space="0" w:color="auto"/>
              <w:right w:val="single" w:sz="4" w:space="0" w:color="auto"/>
            </w:tcBorders>
            <w:vAlign w:val="center"/>
            <w:hideMark/>
          </w:tcPr>
          <w:p w14:paraId="39585DD0" w14:textId="77777777" w:rsidR="00623F06" w:rsidRPr="00623F06" w:rsidRDefault="00623F06" w:rsidP="000A5427">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Tłokowa, chłodzona powietrzem, bezolejowa</w:t>
            </w:r>
          </w:p>
        </w:tc>
      </w:tr>
      <w:tr w:rsidR="00045EA1" w:rsidRPr="00623F06" w14:paraId="573AA641" w14:textId="77777777" w:rsidTr="000A5427">
        <w:trPr>
          <w:trHeight w:val="222"/>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25ABFC14" w14:textId="77777777" w:rsidR="00623F06" w:rsidRPr="00623F06" w:rsidRDefault="00623F06" w:rsidP="00600B30">
            <w:pPr>
              <w:suppressAutoHyphens w:val="0"/>
              <w:rPr>
                <w:rFonts w:ascii="Arial" w:eastAsia="Calibri" w:hAnsi="Arial" w:cs="Arial"/>
                <w:sz w:val="18"/>
                <w:szCs w:val="18"/>
                <w:lang w:eastAsia="en-US"/>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51F25A04" w14:textId="37135594" w:rsidR="00623F06" w:rsidRPr="00623F06" w:rsidRDefault="00623F06" w:rsidP="000916EF">
            <w:pPr>
              <w:numPr>
                <w:ilvl w:val="0"/>
                <w:numId w:val="117"/>
              </w:numPr>
              <w:suppressAutoHyphens w:val="0"/>
              <w:spacing w:before="60" w:after="60"/>
              <w:ind w:left="319" w:hanging="284"/>
              <w:rPr>
                <w:rFonts w:ascii="Arial" w:eastAsia="Calibri" w:hAnsi="Arial" w:cs="Arial"/>
                <w:sz w:val="18"/>
                <w:szCs w:val="18"/>
                <w:lang w:eastAsia="en-US"/>
              </w:rPr>
            </w:pPr>
            <w:r w:rsidRPr="00623F06">
              <w:rPr>
                <w:rFonts w:ascii="Arial" w:eastAsia="Calibri" w:hAnsi="Arial" w:cs="Arial"/>
                <w:sz w:val="18"/>
                <w:szCs w:val="18"/>
                <w:lang w:eastAsia="en-US"/>
              </w:rPr>
              <w:t>Automatyczny wyłącznik</w:t>
            </w:r>
          </w:p>
        </w:tc>
        <w:tc>
          <w:tcPr>
            <w:tcW w:w="4110" w:type="dxa"/>
            <w:tcBorders>
              <w:top w:val="single" w:sz="4" w:space="0" w:color="auto"/>
              <w:left w:val="single" w:sz="4" w:space="0" w:color="auto"/>
              <w:bottom w:val="single" w:sz="4" w:space="0" w:color="auto"/>
              <w:right w:val="single" w:sz="4" w:space="0" w:color="auto"/>
            </w:tcBorders>
            <w:vAlign w:val="center"/>
            <w:hideMark/>
          </w:tcPr>
          <w:p w14:paraId="5974219F" w14:textId="77777777" w:rsidR="00623F06" w:rsidRPr="00623F06" w:rsidRDefault="00623F06" w:rsidP="000A5427">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38,5/3850 bar/</w:t>
            </w:r>
            <w:proofErr w:type="spellStart"/>
            <w:r w:rsidRPr="00623F06">
              <w:rPr>
                <w:rFonts w:ascii="Arial" w:eastAsia="Calibri" w:hAnsi="Arial" w:cs="Arial"/>
                <w:sz w:val="18"/>
                <w:szCs w:val="18"/>
                <w:lang w:eastAsia="en-US"/>
              </w:rPr>
              <w:t>kPa</w:t>
            </w:r>
            <w:proofErr w:type="spellEnd"/>
            <w:r w:rsidRPr="00623F06">
              <w:rPr>
                <w:rFonts w:ascii="Arial" w:eastAsia="Calibri" w:hAnsi="Arial" w:cs="Arial"/>
                <w:sz w:val="18"/>
                <w:szCs w:val="18"/>
                <w:lang w:eastAsia="en-US"/>
              </w:rPr>
              <w:t xml:space="preserve"> (558 psi)</w:t>
            </w:r>
          </w:p>
        </w:tc>
      </w:tr>
      <w:tr w:rsidR="00045EA1" w:rsidRPr="00623F06" w14:paraId="01ACCED0" w14:textId="77777777" w:rsidTr="000A5427">
        <w:trPr>
          <w:trHeight w:val="222"/>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0008EF1F" w14:textId="77777777" w:rsidR="00623F06" w:rsidRPr="00623F06" w:rsidRDefault="00623F06" w:rsidP="00600B30">
            <w:pPr>
              <w:suppressAutoHyphens w:val="0"/>
              <w:rPr>
                <w:rFonts w:ascii="Arial" w:eastAsia="Calibri" w:hAnsi="Arial" w:cs="Arial"/>
                <w:sz w:val="18"/>
                <w:szCs w:val="18"/>
                <w:lang w:eastAsia="en-US"/>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71CA3420" w14:textId="7BC6F065" w:rsidR="00623F06" w:rsidRPr="00623F06" w:rsidRDefault="00623F06" w:rsidP="000916EF">
            <w:pPr>
              <w:numPr>
                <w:ilvl w:val="0"/>
                <w:numId w:val="117"/>
              </w:numPr>
              <w:suppressAutoHyphens w:val="0"/>
              <w:spacing w:before="60" w:after="60"/>
              <w:ind w:left="325" w:hanging="325"/>
              <w:rPr>
                <w:rFonts w:ascii="Arial" w:eastAsia="Calibri" w:hAnsi="Arial" w:cs="Arial"/>
                <w:sz w:val="18"/>
                <w:szCs w:val="18"/>
                <w:lang w:eastAsia="en-US"/>
              </w:rPr>
            </w:pPr>
            <w:r w:rsidRPr="00623F06">
              <w:rPr>
                <w:rFonts w:ascii="Arial" w:eastAsia="Calibri" w:hAnsi="Arial" w:cs="Arial"/>
                <w:sz w:val="18"/>
                <w:szCs w:val="18"/>
                <w:lang w:eastAsia="en-US"/>
              </w:rPr>
              <w:t>Wymiary</w:t>
            </w:r>
          </w:p>
        </w:tc>
        <w:tc>
          <w:tcPr>
            <w:tcW w:w="4110" w:type="dxa"/>
            <w:tcBorders>
              <w:top w:val="single" w:sz="4" w:space="0" w:color="auto"/>
              <w:left w:val="single" w:sz="4" w:space="0" w:color="auto"/>
              <w:bottom w:val="single" w:sz="4" w:space="0" w:color="auto"/>
              <w:right w:val="single" w:sz="4" w:space="0" w:color="auto"/>
            </w:tcBorders>
            <w:vAlign w:val="center"/>
            <w:hideMark/>
          </w:tcPr>
          <w:p w14:paraId="753EB4D9" w14:textId="77777777" w:rsidR="00623F06" w:rsidRPr="00623F06" w:rsidRDefault="00623F06" w:rsidP="000A5427">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370 x 250 x 300 mm</w:t>
            </w:r>
          </w:p>
        </w:tc>
      </w:tr>
      <w:tr w:rsidR="00045EA1" w:rsidRPr="00623F06" w14:paraId="04B98367" w14:textId="77777777" w:rsidTr="000A5427">
        <w:trPr>
          <w:trHeight w:val="222"/>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5D86BD47" w14:textId="77777777" w:rsidR="00623F06" w:rsidRPr="00623F06" w:rsidRDefault="00623F06" w:rsidP="00600B30">
            <w:pPr>
              <w:suppressAutoHyphens w:val="0"/>
              <w:rPr>
                <w:rFonts w:ascii="Arial" w:eastAsia="Calibri" w:hAnsi="Arial" w:cs="Arial"/>
                <w:sz w:val="18"/>
                <w:szCs w:val="18"/>
                <w:lang w:eastAsia="en-US"/>
              </w:rPr>
            </w:pPr>
          </w:p>
        </w:tc>
        <w:tc>
          <w:tcPr>
            <w:tcW w:w="4820" w:type="dxa"/>
            <w:tcBorders>
              <w:top w:val="single" w:sz="4" w:space="0" w:color="auto"/>
              <w:left w:val="single" w:sz="4" w:space="0" w:color="auto"/>
              <w:bottom w:val="single" w:sz="4" w:space="0" w:color="auto"/>
              <w:right w:val="single" w:sz="4" w:space="0" w:color="auto"/>
            </w:tcBorders>
            <w:vAlign w:val="center"/>
            <w:hideMark/>
          </w:tcPr>
          <w:p w14:paraId="15184416" w14:textId="1A014688" w:rsidR="00623F06" w:rsidRPr="00623F06" w:rsidRDefault="00623F06" w:rsidP="000916EF">
            <w:pPr>
              <w:numPr>
                <w:ilvl w:val="0"/>
                <w:numId w:val="117"/>
              </w:numPr>
              <w:suppressAutoHyphens w:val="0"/>
              <w:spacing w:before="60" w:after="60"/>
              <w:ind w:left="319" w:hanging="319"/>
              <w:rPr>
                <w:rFonts w:ascii="Arial" w:eastAsia="Calibri" w:hAnsi="Arial" w:cs="Arial"/>
                <w:sz w:val="18"/>
                <w:szCs w:val="18"/>
                <w:lang w:eastAsia="en-US"/>
              </w:rPr>
            </w:pPr>
            <w:r w:rsidRPr="00623F06">
              <w:rPr>
                <w:rFonts w:ascii="Arial" w:eastAsia="Calibri" w:hAnsi="Arial" w:cs="Arial"/>
                <w:sz w:val="18"/>
                <w:szCs w:val="18"/>
                <w:lang w:eastAsia="en-US"/>
              </w:rPr>
              <w:t>Waga</w:t>
            </w:r>
          </w:p>
        </w:tc>
        <w:tc>
          <w:tcPr>
            <w:tcW w:w="4110" w:type="dxa"/>
            <w:tcBorders>
              <w:top w:val="single" w:sz="4" w:space="0" w:color="auto"/>
              <w:left w:val="single" w:sz="4" w:space="0" w:color="auto"/>
              <w:bottom w:val="single" w:sz="4" w:space="0" w:color="auto"/>
              <w:right w:val="single" w:sz="4" w:space="0" w:color="auto"/>
            </w:tcBorders>
            <w:vAlign w:val="center"/>
            <w:hideMark/>
          </w:tcPr>
          <w:p w14:paraId="5EF8AAB3" w14:textId="77777777" w:rsidR="00623F06" w:rsidRPr="00623F06" w:rsidRDefault="00623F06" w:rsidP="000A5427">
            <w:pPr>
              <w:suppressAutoHyphens w:val="0"/>
              <w:spacing w:before="60" w:after="60"/>
              <w:jc w:val="center"/>
              <w:rPr>
                <w:rFonts w:ascii="Arial" w:eastAsia="Calibri" w:hAnsi="Arial" w:cs="Arial"/>
                <w:sz w:val="18"/>
                <w:szCs w:val="18"/>
                <w:lang w:eastAsia="en-US"/>
              </w:rPr>
            </w:pPr>
            <w:r w:rsidRPr="00623F06">
              <w:rPr>
                <w:rFonts w:ascii="Arial" w:eastAsia="Calibri" w:hAnsi="Arial" w:cs="Arial"/>
                <w:sz w:val="18"/>
                <w:szCs w:val="18"/>
                <w:lang w:eastAsia="en-US"/>
              </w:rPr>
              <w:t>11,5 kg</w:t>
            </w:r>
          </w:p>
        </w:tc>
      </w:tr>
    </w:tbl>
    <w:p w14:paraId="36E78BD2" w14:textId="6BEBC836" w:rsidR="00623F06" w:rsidRPr="00600B30" w:rsidRDefault="00623F06" w:rsidP="00207851">
      <w:pPr>
        <w:widowControl w:val="0"/>
        <w:adjustRightInd w:val="0"/>
        <w:jc w:val="both"/>
        <w:textAlignment w:val="baseline"/>
        <w:rPr>
          <w:rFonts w:ascii="Arial" w:hAnsi="Arial" w:cs="Arial"/>
          <w:sz w:val="16"/>
          <w:szCs w:val="16"/>
        </w:rPr>
      </w:pPr>
    </w:p>
    <w:p w14:paraId="796A1F69" w14:textId="5EBFC742" w:rsidR="00DC65B5" w:rsidRPr="003E3E64" w:rsidRDefault="00DC65B5" w:rsidP="00DC65B5">
      <w:pPr>
        <w:jc w:val="both"/>
        <w:rPr>
          <w:rFonts w:ascii="Arial" w:eastAsia="Calibri" w:hAnsi="Arial" w:cs="Arial"/>
          <w:sz w:val="20"/>
          <w:szCs w:val="20"/>
        </w:rPr>
      </w:pPr>
    </w:p>
    <w:p w14:paraId="397339A8" w14:textId="77777777" w:rsidR="00AC2FC1" w:rsidRPr="00053BFC" w:rsidRDefault="00207851" w:rsidP="000916EF">
      <w:pPr>
        <w:pStyle w:val="Akapitzlist"/>
        <w:numPr>
          <w:ilvl w:val="0"/>
          <w:numId w:val="39"/>
        </w:numPr>
        <w:tabs>
          <w:tab w:val="right" w:leader="dot" w:pos="9638"/>
        </w:tabs>
        <w:spacing w:line="360" w:lineRule="auto"/>
        <w:ind w:left="0" w:hanging="284"/>
        <w:jc w:val="both"/>
        <w:rPr>
          <w:rFonts w:ascii="Arial" w:eastAsia="Calibri" w:hAnsi="Arial" w:cs="Arial"/>
          <w:b/>
          <w:bCs/>
          <w:iCs/>
          <w:sz w:val="20"/>
          <w:szCs w:val="20"/>
        </w:rPr>
      </w:pPr>
      <w:r>
        <w:rPr>
          <w:rFonts w:ascii="Arial" w:eastAsia="Calibri" w:hAnsi="Arial" w:cs="Arial"/>
          <w:b/>
          <w:bCs/>
          <w:iCs/>
          <w:color w:val="000000"/>
          <w:sz w:val="20"/>
          <w:szCs w:val="20"/>
        </w:rPr>
        <w:t xml:space="preserve">OBOWIĄZKI I ZAKRES </w:t>
      </w:r>
      <w:r w:rsidRPr="00053BFC">
        <w:rPr>
          <w:rFonts w:ascii="Arial" w:eastAsia="Calibri" w:hAnsi="Arial" w:cs="Arial"/>
          <w:b/>
          <w:bCs/>
          <w:iCs/>
          <w:color w:val="000000"/>
          <w:sz w:val="20"/>
          <w:szCs w:val="20"/>
        </w:rPr>
        <w:t>ODPOWIEDZIALNOŚCI WYKONAWCY:</w:t>
      </w:r>
    </w:p>
    <w:p w14:paraId="151E0631" w14:textId="4F1C88CA" w:rsidR="00DC65B5" w:rsidRPr="003E3E64" w:rsidRDefault="00DC65B5" w:rsidP="000916EF">
      <w:pPr>
        <w:widowControl w:val="0"/>
        <w:numPr>
          <w:ilvl w:val="0"/>
          <w:numId w:val="119"/>
        </w:numPr>
        <w:suppressAutoHyphens w:val="0"/>
        <w:adjustRightInd w:val="0"/>
        <w:ind w:left="284" w:hanging="284"/>
        <w:jc w:val="both"/>
        <w:textAlignment w:val="baseline"/>
        <w:outlineLvl w:val="2"/>
        <w:rPr>
          <w:rFonts w:ascii="Arial" w:eastAsia="Calibri" w:hAnsi="Arial" w:cs="Arial"/>
          <w:bCs/>
          <w:sz w:val="20"/>
          <w:szCs w:val="20"/>
          <w:lang w:val="x-none"/>
        </w:rPr>
      </w:pPr>
      <w:bookmarkStart w:id="19" w:name="_Hlk528409658"/>
      <w:r w:rsidRPr="00053BFC">
        <w:rPr>
          <w:rFonts w:ascii="Arial" w:eastAsia="Calibri" w:hAnsi="Arial" w:cs="Arial"/>
          <w:bCs/>
          <w:sz w:val="20"/>
          <w:szCs w:val="20"/>
          <w:lang w:val="x-none"/>
        </w:rPr>
        <w:t>Wykonawca zobowiązany jest dostarczyć</w:t>
      </w:r>
      <w:r w:rsidR="00C47E82" w:rsidRPr="00053BFC">
        <w:rPr>
          <w:rFonts w:ascii="Arial" w:eastAsia="Calibri" w:hAnsi="Arial" w:cs="Arial"/>
          <w:bCs/>
          <w:sz w:val="20"/>
          <w:szCs w:val="20"/>
        </w:rPr>
        <w:t xml:space="preserve"> nowe</w:t>
      </w:r>
      <w:r w:rsidRPr="00053BFC">
        <w:rPr>
          <w:rFonts w:ascii="Arial" w:eastAsia="Calibri" w:hAnsi="Arial" w:cs="Arial"/>
          <w:bCs/>
          <w:sz w:val="20"/>
          <w:szCs w:val="20"/>
          <w:lang w:val="x-none"/>
        </w:rPr>
        <w:t xml:space="preserve"> kompletne urządzenia</w:t>
      </w:r>
      <w:r w:rsidRPr="003E3E64">
        <w:rPr>
          <w:rFonts w:ascii="Arial" w:eastAsia="Calibri" w:hAnsi="Arial" w:cs="Arial"/>
          <w:bCs/>
          <w:sz w:val="20"/>
          <w:szCs w:val="20"/>
          <w:lang w:val="x-none"/>
        </w:rPr>
        <w:t>, nie wykazujące wad i usterek technicznych.</w:t>
      </w:r>
    </w:p>
    <w:p w14:paraId="3BE03322" w14:textId="77777777" w:rsidR="00DC65B5" w:rsidRPr="003E3E64" w:rsidRDefault="00DC65B5" w:rsidP="000916EF">
      <w:pPr>
        <w:numPr>
          <w:ilvl w:val="0"/>
          <w:numId w:val="119"/>
        </w:numPr>
        <w:ind w:left="284" w:hanging="284"/>
        <w:jc w:val="both"/>
        <w:rPr>
          <w:rFonts w:ascii="Arial" w:eastAsia="Calibri" w:hAnsi="Arial" w:cs="Arial"/>
          <w:sz w:val="20"/>
          <w:szCs w:val="20"/>
        </w:rPr>
      </w:pPr>
      <w:r w:rsidRPr="003E3E64">
        <w:rPr>
          <w:rFonts w:ascii="Arial" w:eastAsia="Calibri" w:hAnsi="Arial" w:cs="Arial"/>
          <w:sz w:val="20"/>
          <w:szCs w:val="20"/>
        </w:rPr>
        <w:t xml:space="preserve">Wykonawca zobowiązany jest do zgłoszenia Zamawiającemu gotowość dostawy urządzenia </w:t>
      </w:r>
      <w:r w:rsidRPr="003E3E64">
        <w:rPr>
          <w:rFonts w:ascii="Arial" w:eastAsia="Calibri" w:hAnsi="Arial" w:cs="Arial"/>
          <w:sz w:val="20"/>
          <w:szCs w:val="20"/>
        </w:rPr>
        <w:br/>
        <w:t xml:space="preserve">z 3 dniowym wyprzedzeniem (telefonicznie lub faxem) w terminie uwzględniającym konieczność przeprowadzenia czynności odbiorczych. </w:t>
      </w:r>
    </w:p>
    <w:p w14:paraId="23167512" w14:textId="77777777" w:rsidR="00DC65B5" w:rsidRPr="003E3E64" w:rsidRDefault="00DC65B5" w:rsidP="000916EF">
      <w:pPr>
        <w:numPr>
          <w:ilvl w:val="0"/>
          <w:numId w:val="119"/>
        </w:numPr>
        <w:ind w:left="284" w:hanging="284"/>
        <w:jc w:val="both"/>
        <w:rPr>
          <w:rFonts w:ascii="Arial" w:eastAsia="Calibri" w:hAnsi="Arial" w:cs="Arial"/>
          <w:sz w:val="20"/>
          <w:szCs w:val="20"/>
        </w:rPr>
      </w:pPr>
      <w:r w:rsidRPr="003E3E64">
        <w:rPr>
          <w:rFonts w:ascii="Arial" w:eastAsia="Calibri" w:hAnsi="Arial" w:cs="Arial"/>
          <w:sz w:val="20"/>
          <w:szCs w:val="20"/>
        </w:rPr>
        <w:t xml:space="preserve">Wykonawca dostarczy przedmiot zamówienia transportem własnym i na koszt Wykonawcy </w:t>
      </w:r>
      <w:r>
        <w:rPr>
          <w:rFonts w:ascii="Arial" w:eastAsia="Calibri" w:hAnsi="Arial" w:cs="Arial"/>
          <w:sz w:val="20"/>
          <w:szCs w:val="20"/>
        </w:rPr>
        <w:t xml:space="preserve">                         </w:t>
      </w:r>
      <w:r w:rsidRPr="003E3E64">
        <w:rPr>
          <w:rFonts w:ascii="Arial" w:eastAsia="Calibri" w:hAnsi="Arial" w:cs="Arial"/>
          <w:sz w:val="20"/>
          <w:szCs w:val="20"/>
        </w:rPr>
        <w:t xml:space="preserve">do  WĘGLOKOKS KRAJ </w:t>
      </w:r>
      <w:r>
        <w:rPr>
          <w:rFonts w:ascii="Arial" w:eastAsia="Calibri" w:hAnsi="Arial" w:cs="Arial"/>
          <w:sz w:val="20"/>
          <w:szCs w:val="20"/>
        </w:rPr>
        <w:t>S.A.</w:t>
      </w:r>
      <w:r w:rsidRPr="003E3E64">
        <w:rPr>
          <w:rFonts w:ascii="Arial" w:eastAsia="Calibri" w:hAnsi="Arial" w:cs="Arial"/>
          <w:sz w:val="20"/>
          <w:szCs w:val="20"/>
        </w:rPr>
        <w:t xml:space="preserve"> KWK Bobrek-Piekary Ruch Bobrek, ul. Konstytucji 76,  41-902  Bytom </w:t>
      </w:r>
      <w:r w:rsidRPr="003E3E64">
        <w:rPr>
          <w:rFonts w:ascii="Arial" w:eastAsia="Calibri" w:hAnsi="Arial" w:cs="Arial"/>
          <w:color w:val="000000"/>
          <w:sz w:val="20"/>
          <w:szCs w:val="20"/>
        </w:rPr>
        <w:t>w dni powszednie w godzinach od 06.00 do 13.00.</w:t>
      </w:r>
    </w:p>
    <w:p w14:paraId="2F960596" w14:textId="77777777" w:rsidR="00DC65B5" w:rsidRPr="003E3E64" w:rsidRDefault="00DC65B5" w:rsidP="000916EF">
      <w:pPr>
        <w:numPr>
          <w:ilvl w:val="0"/>
          <w:numId w:val="119"/>
        </w:numPr>
        <w:ind w:left="284" w:hanging="284"/>
        <w:jc w:val="both"/>
        <w:rPr>
          <w:rFonts w:ascii="Arial" w:eastAsia="Calibri" w:hAnsi="Arial" w:cs="Arial"/>
          <w:color w:val="000000"/>
          <w:sz w:val="20"/>
          <w:szCs w:val="20"/>
        </w:rPr>
      </w:pPr>
      <w:r w:rsidRPr="003E3E64">
        <w:rPr>
          <w:rFonts w:ascii="Arial" w:eastAsia="Calibri" w:hAnsi="Arial" w:cs="Arial"/>
          <w:color w:val="000000"/>
          <w:sz w:val="20"/>
          <w:szCs w:val="20"/>
        </w:rPr>
        <w:t>Wykonawca zapewni bezpłatną pomoc przy montażu i demontażu i uruchomienia we wskazanym przez Zamawiającego miejscu w wyrobiskach dołowych Kopalni „Bobrek-Piekary”.</w:t>
      </w:r>
    </w:p>
    <w:p w14:paraId="2961215D" w14:textId="77777777" w:rsidR="00DC65B5" w:rsidRPr="003E3E64" w:rsidRDefault="00DC65B5" w:rsidP="000916EF">
      <w:pPr>
        <w:numPr>
          <w:ilvl w:val="0"/>
          <w:numId w:val="119"/>
        </w:numPr>
        <w:ind w:left="284" w:hanging="284"/>
        <w:jc w:val="both"/>
        <w:rPr>
          <w:rFonts w:ascii="Arial" w:eastAsia="Calibri" w:hAnsi="Arial" w:cs="Arial"/>
          <w:sz w:val="20"/>
          <w:szCs w:val="20"/>
        </w:rPr>
      </w:pPr>
      <w:r w:rsidRPr="003E3E64">
        <w:rPr>
          <w:rFonts w:ascii="Arial" w:eastAsia="Calibri" w:hAnsi="Arial" w:cs="Arial"/>
          <w:sz w:val="20"/>
          <w:szCs w:val="20"/>
        </w:rPr>
        <w:t>Przeszkolenie załogi w zakresie obsługi i konserwacji w ilości do 10 osób wskazanych przez  Zamawiającego.</w:t>
      </w:r>
    </w:p>
    <w:p w14:paraId="0E49A669" w14:textId="67A92F21" w:rsidR="00DC65B5" w:rsidRPr="003E3E64" w:rsidRDefault="00DC65B5" w:rsidP="000916EF">
      <w:pPr>
        <w:numPr>
          <w:ilvl w:val="0"/>
          <w:numId w:val="119"/>
        </w:numPr>
        <w:ind w:left="284" w:hanging="284"/>
        <w:jc w:val="both"/>
        <w:rPr>
          <w:rFonts w:ascii="Arial" w:eastAsia="Calibri" w:hAnsi="Arial" w:cs="Arial"/>
          <w:sz w:val="20"/>
          <w:szCs w:val="20"/>
        </w:rPr>
      </w:pPr>
      <w:r w:rsidRPr="003E3E64">
        <w:rPr>
          <w:rFonts w:ascii="Arial" w:eastAsia="Calibri" w:hAnsi="Arial" w:cs="Arial"/>
          <w:sz w:val="20"/>
          <w:szCs w:val="20"/>
        </w:rPr>
        <w:t xml:space="preserve">Urządzenie będzie opatrzone odpowiednią tabliczką określającą: nazwę urządzenia, typ, nr seryjny, rok produkcji, nazwę producenta i będzie umieszczona w widocznym miejscu urządzenia i odporny </w:t>
      </w:r>
      <w:r w:rsidR="00317661">
        <w:rPr>
          <w:rFonts w:ascii="Arial" w:eastAsia="Calibri" w:hAnsi="Arial" w:cs="Arial"/>
          <w:sz w:val="20"/>
          <w:szCs w:val="20"/>
        </w:rPr>
        <w:t xml:space="preserve">              </w:t>
      </w:r>
      <w:r w:rsidRPr="003E3E64">
        <w:rPr>
          <w:rFonts w:ascii="Arial" w:eastAsia="Calibri" w:hAnsi="Arial" w:cs="Arial"/>
          <w:sz w:val="20"/>
          <w:szCs w:val="20"/>
        </w:rPr>
        <w:t>na zatarcie przez cały czas jego użytkowania.</w:t>
      </w:r>
    </w:p>
    <w:p w14:paraId="3A81B168" w14:textId="77777777" w:rsidR="00DC65B5" w:rsidRPr="003E3E64" w:rsidRDefault="00DC65B5" w:rsidP="000916EF">
      <w:pPr>
        <w:numPr>
          <w:ilvl w:val="0"/>
          <w:numId w:val="119"/>
        </w:numPr>
        <w:ind w:left="284" w:hanging="284"/>
        <w:jc w:val="both"/>
        <w:rPr>
          <w:rFonts w:ascii="Arial" w:eastAsia="Calibri" w:hAnsi="Arial" w:cs="Arial"/>
          <w:sz w:val="20"/>
          <w:szCs w:val="20"/>
        </w:rPr>
      </w:pPr>
      <w:r w:rsidRPr="003E3E64">
        <w:rPr>
          <w:rFonts w:ascii="Arial" w:eastAsia="Calibri" w:hAnsi="Arial" w:cs="Arial"/>
          <w:sz w:val="20"/>
          <w:szCs w:val="20"/>
        </w:rPr>
        <w:lastRenderedPageBreak/>
        <w:t>Wymagane oznaczenie CE musi być umieszczone na każdym egzemplarzu wyrobu w sposób widoczny, czytelny i odporny na zatarcie przez cały czas jego użytkowania.</w:t>
      </w:r>
    </w:p>
    <w:p w14:paraId="1C7FC384" w14:textId="77777777" w:rsidR="00DC65B5" w:rsidRPr="003E3E64" w:rsidRDefault="00DC65B5" w:rsidP="000916EF">
      <w:pPr>
        <w:numPr>
          <w:ilvl w:val="0"/>
          <w:numId w:val="119"/>
        </w:numPr>
        <w:ind w:left="284" w:hanging="284"/>
        <w:jc w:val="both"/>
        <w:rPr>
          <w:rFonts w:ascii="Arial" w:eastAsia="Calibri" w:hAnsi="Arial" w:cs="Arial"/>
          <w:sz w:val="20"/>
          <w:szCs w:val="20"/>
        </w:rPr>
      </w:pPr>
      <w:r w:rsidRPr="003E3E64">
        <w:rPr>
          <w:rFonts w:ascii="Arial" w:eastAsia="Calibri" w:hAnsi="Arial" w:cs="Arial"/>
          <w:sz w:val="20"/>
          <w:szCs w:val="20"/>
        </w:rPr>
        <w:t xml:space="preserve">Zamawiający zapewnia środki techniczne związane z rozładunkiem i magazynowaniem urządzenia.   </w:t>
      </w:r>
    </w:p>
    <w:p w14:paraId="6C7C6588" w14:textId="178DC62F" w:rsidR="00DC65B5" w:rsidRPr="003E3E64" w:rsidRDefault="00DC65B5" w:rsidP="000916EF">
      <w:pPr>
        <w:numPr>
          <w:ilvl w:val="0"/>
          <w:numId w:val="119"/>
        </w:numPr>
        <w:ind w:left="284" w:hanging="284"/>
        <w:jc w:val="both"/>
        <w:rPr>
          <w:rFonts w:ascii="Arial" w:eastAsia="Calibri" w:hAnsi="Arial" w:cs="Arial"/>
          <w:sz w:val="20"/>
          <w:szCs w:val="20"/>
        </w:rPr>
      </w:pPr>
      <w:r w:rsidRPr="003E3E64">
        <w:rPr>
          <w:rFonts w:ascii="Arial" w:eastAsia="Calibri" w:hAnsi="Arial" w:cs="Arial"/>
          <w:sz w:val="20"/>
          <w:szCs w:val="20"/>
        </w:rPr>
        <w:t>W przypadku stwierdzenia niekompletności dostawy Wykonawca zobowiązany jest niezwłocznie</w:t>
      </w:r>
      <w:r>
        <w:rPr>
          <w:rFonts w:ascii="Arial" w:eastAsia="Calibri" w:hAnsi="Arial" w:cs="Arial"/>
          <w:sz w:val="20"/>
          <w:szCs w:val="20"/>
        </w:rPr>
        <w:t xml:space="preserve"> </w:t>
      </w:r>
      <w:r w:rsidR="0084035A">
        <w:rPr>
          <w:rFonts w:ascii="Arial" w:eastAsia="Calibri" w:hAnsi="Arial" w:cs="Arial"/>
          <w:sz w:val="20"/>
          <w:szCs w:val="20"/>
        </w:rPr>
        <w:t xml:space="preserve">                  </w:t>
      </w:r>
      <w:r w:rsidRPr="003E3E64">
        <w:rPr>
          <w:rFonts w:ascii="Arial" w:eastAsia="Calibri" w:hAnsi="Arial" w:cs="Arial"/>
          <w:sz w:val="20"/>
          <w:szCs w:val="20"/>
        </w:rPr>
        <w:t>(do trzech dni) uzupełnić brakujące elementy.</w:t>
      </w:r>
    </w:p>
    <w:p w14:paraId="7B5016A7" w14:textId="77777777" w:rsidR="00DC65B5" w:rsidRDefault="00DC65B5" w:rsidP="000916EF">
      <w:pPr>
        <w:numPr>
          <w:ilvl w:val="0"/>
          <w:numId w:val="119"/>
        </w:numPr>
        <w:ind w:left="284" w:hanging="425"/>
        <w:jc w:val="both"/>
        <w:rPr>
          <w:rFonts w:ascii="Arial" w:eastAsia="Calibri" w:hAnsi="Arial" w:cs="Arial"/>
          <w:sz w:val="20"/>
          <w:szCs w:val="20"/>
        </w:rPr>
      </w:pPr>
      <w:r w:rsidRPr="003E3E64">
        <w:rPr>
          <w:rFonts w:ascii="Arial" w:eastAsia="Calibri" w:hAnsi="Arial" w:cs="Arial"/>
          <w:sz w:val="20"/>
          <w:szCs w:val="20"/>
        </w:rPr>
        <w:t xml:space="preserve">Zakończenie dostawy przedmiotu umowy wraz z wymaganymi dokumentami będzie potwierdzone </w:t>
      </w:r>
      <w:r w:rsidRPr="003E3E64">
        <w:rPr>
          <w:rFonts w:ascii="Arial" w:eastAsia="Calibri" w:hAnsi="Arial" w:cs="Arial"/>
          <w:i/>
          <w:iCs/>
          <w:sz w:val="20"/>
          <w:szCs w:val="20"/>
        </w:rPr>
        <w:t>Protokołem kompletności dostawy</w:t>
      </w:r>
      <w:r w:rsidRPr="003E3E64">
        <w:rPr>
          <w:rFonts w:ascii="Arial" w:eastAsia="Calibri" w:hAnsi="Arial" w:cs="Arial"/>
          <w:sz w:val="20"/>
          <w:szCs w:val="20"/>
        </w:rPr>
        <w:t>, sporządzanym przez Zamawiającego do trzech dni po realizacji ostatniej dostawy, sporządzony na podstawie dowodów dostawy WZ, podpisanym przez osoby odpowiedzialne za nadzór i realizację umowy.</w:t>
      </w:r>
    </w:p>
    <w:p w14:paraId="4A81F56F" w14:textId="77777777" w:rsidR="00DC65B5" w:rsidRPr="003E3E64" w:rsidRDefault="00DC65B5" w:rsidP="000916EF">
      <w:pPr>
        <w:numPr>
          <w:ilvl w:val="0"/>
          <w:numId w:val="119"/>
        </w:numPr>
        <w:ind w:left="284" w:hanging="425"/>
        <w:jc w:val="both"/>
        <w:rPr>
          <w:rFonts w:ascii="Arial" w:eastAsia="Calibri" w:hAnsi="Arial" w:cs="Arial"/>
          <w:sz w:val="20"/>
          <w:szCs w:val="20"/>
        </w:rPr>
      </w:pPr>
      <w:r w:rsidRPr="003E3E64">
        <w:rPr>
          <w:rFonts w:ascii="Arial" w:eastAsia="Calibri" w:hAnsi="Arial" w:cs="Arial"/>
          <w:sz w:val="20"/>
          <w:szCs w:val="20"/>
        </w:rPr>
        <w:t>Odbiór końcowy przedmiotów nastąpi po spełnieniu łącznie niżej wymienionych warunków:</w:t>
      </w:r>
    </w:p>
    <w:p w14:paraId="76B18B66" w14:textId="77777777" w:rsidR="00DC65B5" w:rsidRPr="003E3E64" w:rsidRDefault="00DC65B5" w:rsidP="000916EF">
      <w:pPr>
        <w:numPr>
          <w:ilvl w:val="1"/>
          <w:numId w:val="120"/>
        </w:numPr>
        <w:tabs>
          <w:tab w:val="clear" w:pos="851"/>
        </w:tabs>
        <w:ind w:left="567" w:hanging="283"/>
        <w:contextualSpacing/>
        <w:jc w:val="both"/>
        <w:rPr>
          <w:rFonts w:ascii="Arial" w:eastAsia="Calibri" w:hAnsi="Arial" w:cs="Arial"/>
          <w:sz w:val="20"/>
          <w:szCs w:val="20"/>
        </w:rPr>
      </w:pPr>
      <w:r w:rsidRPr="003E3E64">
        <w:rPr>
          <w:rFonts w:ascii="Arial" w:eastAsia="Calibri" w:hAnsi="Arial" w:cs="Arial"/>
          <w:sz w:val="20"/>
          <w:szCs w:val="20"/>
        </w:rPr>
        <w:t>dostawa całego przedmiotu wraz z dokumentacją do Zamawiającego,</w:t>
      </w:r>
    </w:p>
    <w:p w14:paraId="143DAD5C" w14:textId="77777777" w:rsidR="00DC65B5" w:rsidRPr="003E3E64" w:rsidRDefault="00DC65B5" w:rsidP="000916EF">
      <w:pPr>
        <w:numPr>
          <w:ilvl w:val="1"/>
          <w:numId w:val="120"/>
        </w:numPr>
        <w:tabs>
          <w:tab w:val="clear" w:pos="851"/>
        </w:tabs>
        <w:ind w:left="567" w:hanging="283"/>
        <w:contextualSpacing/>
        <w:jc w:val="both"/>
        <w:rPr>
          <w:rFonts w:ascii="Arial" w:eastAsia="Calibri" w:hAnsi="Arial" w:cs="Arial"/>
          <w:color w:val="000000"/>
          <w:sz w:val="20"/>
          <w:szCs w:val="20"/>
        </w:rPr>
      </w:pPr>
      <w:r w:rsidRPr="003E3E64">
        <w:rPr>
          <w:rFonts w:ascii="Arial" w:eastAsia="Calibri" w:hAnsi="Arial" w:cs="Arial"/>
          <w:color w:val="000000"/>
          <w:sz w:val="20"/>
          <w:szCs w:val="20"/>
        </w:rPr>
        <w:t>protokół odbioru urządzenia i/lub jego elementów wymaganych przepisami prawa przez uprawnionego Rzeczoznawcę.</w:t>
      </w:r>
    </w:p>
    <w:p w14:paraId="1D306C14" w14:textId="73BA4845" w:rsidR="00DC65B5" w:rsidRPr="003E3E64" w:rsidRDefault="00DC65B5" w:rsidP="000916EF">
      <w:pPr>
        <w:numPr>
          <w:ilvl w:val="1"/>
          <w:numId w:val="120"/>
        </w:numPr>
        <w:tabs>
          <w:tab w:val="clear" w:pos="851"/>
        </w:tabs>
        <w:ind w:left="567" w:hanging="283"/>
        <w:contextualSpacing/>
        <w:jc w:val="both"/>
        <w:rPr>
          <w:rFonts w:ascii="Arial" w:eastAsia="Calibri" w:hAnsi="Arial" w:cs="Arial"/>
          <w:color w:val="000000"/>
          <w:sz w:val="20"/>
          <w:szCs w:val="20"/>
        </w:rPr>
      </w:pPr>
      <w:r w:rsidRPr="003E3E64">
        <w:rPr>
          <w:rFonts w:ascii="Arial" w:eastAsia="Calibri" w:hAnsi="Arial" w:cs="Arial"/>
          <w:color w:val="000000"/>
          <w:sz w:val="20"/>
          <w:szCs w:val="20"/>
        </w:rPr>
        <w:t>przeprowadzenia próbnego uruchomienia w wyrobiskach podziemnych KWK „Bobrek-Piekary”, wraz z pomiarem spełnienia parametru - Przepływu wody w skraplaczu max 20 m</w:t>
      </w:r>
      <w:r w:rsidRPr="003E3E64">
        <w:rPr>
          <w:rFonts w:ascii="Arial" w:eastAsia="Calibri" w:hAnsi="Arial" w:cs="Arial"/>
          <w:color w:val="000000"/>
          <w:sz w:val="20"/>
          <w:szCs w:val="20"/>
          <w:vertAlign w:val="superscript"/>
        </w:rPr>
        <w:t>3</w:t>
      </w:r>
      <w:r w:rsidRPr="003E3E64">
        <w:rPr>
          <w:rFonts w:ascii="Arial" w:eastAsia="Calibri" w:hAnsi="Arial" w:cs="Arial"/>
          <w:color w:val="000000"/>
          <w:sz w:val="20"/>
          <w:szCs w:val="20"/>
        </w:rPr>
        <w:t>/h (przy temperaturze wody do 30</w:t>
      </w:r>
      <w:r w:rsidRPr="003E3E64">
        <w:rPr>
          <w:rFonts w:ascii="Arial" w:eastAsia="Calibri" w:hAnsi="Arial" w:cs="Arial"/>
          <w:color w:val="000000"/>
          <w:sz w:val="20"/>
          <w:szCs w:val="20"/>
          <w:vertAlign w:val="superscript"/>
        </w:rPr>
        <w:t>0</w:t>
      </w:r>
      <w:r w:rsidRPr="003E3E64">
        <w:rPr>
          <w:rFonts w:ascii="Arial" w:eastAsia="Calibri" w:hAnsi="Arial" w:cs="Arial"/>
          <w:color w:val="000000"/>
          <w:sz w:val="20"/>
          <w:szCs w:val="20"/>
        </w:rPr>
        <w:t xml:space="preserve">C, ciśnieniu sprężania do 16.0 bar, 100% wydajności sprężarki oraz różnicy temperatury na wejściu i wyjściu wody ze </w:t>
      </w:r>
      <w:r w:rsidRPr="00832AF1">
        <w:rPr>
          <w:rFonts w:ascii="Arial" w:eastAsia="Calibri" w:hAnsi="Arial" w:cs="Arial"/>
          <w:color w:val="000000"/>
          <w:sz w:val="20"/>
          <w:szCs w:val="20"/>
        </w:rPr>
        <w:t>skraplacza ΔT = 1</w:t>
      </w:r>
      <w:r w:rsidR="003B6D1B" w:rsidRPr="00832AF1">
        <w:rPr>
          <w:rFonts w:ascii="Arial" w:eastAsia="Calibri" w:hAnsi="Arial" w:cs="Arial"/>
          <w:color w:val="000000"/>
          <w:sz w:val="20"/>
          <w:szCs w:val="20"/>
        </w:rPr>
        <w:t>5</w:t>
      </w:r>
      <w:r w:rsidRPr="00832AF1">
        <w:rPr>
          <w:rFonts w:ascii="Arial" w:eastAsia="Calibri" w:hAnsi="Arial" w:cs="Arial"/>
          <w:color w:val="000000"/>
          <w:sz w:val="20"/>
          <w:szCs w:val="20"/>
          <w:vertAlign w:val="superscript"/>
        </w:rPr>
        <w:t>0</w:t>
      </w:r>
      <w:r w:rsidRPr="00832AF1">
        <w:rPr>
          <w:rFonts w:ascii="Arial" w:eastAsia="Calibri" w:hAnsi="Arial" w:cs="Arial"/>
          <w:color w:val="000000"/>
          <w:sz w:val="20"/>
          <w:szCs w:val="20"/>
        </w:rPr>
        <w:t>C lub więcej)</w:t>
      </w:r>
    </w:p>
    <w:p w14:paraId="65AF03F2" w14:textId="77777777" w:rsidR="00DC65B5" w:rsidRPr="003E3E64" w:rsidRDefault="00DC65B5" w:rsidP="000916EF">
      <w:pPr>
        <w:numPr>
          <w:ilvl w:val="0"/>
          <w:numId w:val="119"/>
        </w:numPr>
        <w:ind w:left="284" w:hanging="425"/>
        <w:jc w:val="both"/>
        <w:rPr>
          <w:rFonts w:ascii="Arial" w:eastAsia="Calibri" w:hAnsi="Arial" w:cs="Arial"/>
          <w:i/>
          <w:iCs/>
          <w:color w:val="000000"/>
          <w:sz w:val="20"/>
          <w:szCs w:val="20"/>
        </w:rPr>
      </w:pPr>
      <w:r w:rsidRPr="003E3E64">
        <w:rPr>
          <w:rFonts w:ascii="Arial" w:eastAsia="Calibri" w:hAnsi="Arial" w:cs="Arial"/>
          <w:color w:val="000000"/>
          <w:sz w:val="20"/>
          <w:szCs w:val="20"/>
        </w:rPr>
        <w:t xml:space="preserve">Potwierdzeniem odbioru końcowego przedmiotu umowy będzie </w:t>
      </w:r>
      <w:r w:rsidRPr="003E3E64">
        <w:rPr>
          <w:rFonts w:ascii="Arial" w:eastAsia="Calibri" w:hAnsi="Arial" w:cs="Arial"/>
          <w:i/>
          <w:iCs/>
          <w:color w:val="000000"/>
          <w:sz w:val="20"/>
          <w:szCs w:val="20"/>
        </w:rPr>
        <w:t xml:space="preserve">Protokół odbioru końcowego </w:t>
      </w:r>
      <w:r>
        <w:rPr>
          <w:rFonts w:ascii="Arial" w:eastAsia="Calibri" w:hAnsi="Arial" w:cs="Arial"/>
          <w:i/>
          <w:iCs/>
          <w:color w:val="000000"/>
          <w:sz w:val="20"/>
          <w:szCs w:val="20"/>
        </w:rPr>
        <w:t xml:space="preserve">                       </w:t>
      </w:r>
      <w:r w:rsidRPr="003E3E64">
        <w:rPr>
          <w:rFonts w:ascii="Arial" w:eastAsia="Calibri" w:hAnsi="Arial" w:cs="Arial"/>
          <w:i/>
          <w:iCs/>
          <w:color w:val="000000"/>
          <w:sz w:val="20"/>
          <w:szCs w:val="20"/>
        </w:rPr>
        <w:t xml:space="preserve">po uruchomieniu </w:t>
      </w:r>
      <w:r w:rsidRPr="003E3E64">
        <w:rPr>
          <w:rFonts w:ascii="Arial" w:eastAsia="Calibri" w:hAnsi="Arial" w:cs="Arial"/>
          <w:color w:val="000000"/>
          <w:sz w:val="20"/>
          <w:szCs w:val="20"/>
        </w:rPr>
        <w:t>po montażu, uruchomieniu na dole kopalni, podpisany przez upoważnionych</w:t>
      </w:r>
      <w:r w:rsidRPr="003E3E64">
        <w:rPr>
          <w:rFonts w:ascii="Arial" w:eastAsia="Calibri" w:hAnsi="Arial" w:cs="Arial"/>
          <w:i/>
          <w:iCs/>
          <w:color w:val="000000"/>
          <w:sz w:val="20"/>
          <w:szCs w:val="20"/>
        </w:rPr>
        <w:t xml:space="preserve"> </w:t>
      </w:r>
      <w:r w:rsidRPr="003E3E64">
        <w:rPr>
          <w:rFonts w:ascii="Arial" w:eastAsia="Calibri" w:hAnsi="Arial" w:cs="Arial"/>
          <w:color w:val="000000"/>
          <w:sz w:val="20"/>
          <w:szCs w:val="20"/>
        </w:rPr>
        <w:t>przedstawicieli Zamawiającego i Wykonawcy.</w:t>
      </w:r>
    </w:p>
    <w:p w14:paraId="06373C1A" w14:textId="77777777" w:rsidR="00DC65B5" w:rsidRDefault="00DC65B5" w:rsidP="000916EF">
      <w:pPr>
        <w:numPr>
          <w:ilvl w:val="0"/>
          <w:numId w:val="119"/>
        </w:numPr>
        <w:ind w:left="284" w:hanging="425"/>
        <w:jc w:val="both"/>
        <w:rPr>
          <w:rFonts w:ascii="Arial" w:eastAsia="Calibri" w:hAnsi="Arial" w:cs="Arial"/>
          <w:sz w:val="20"/>
          <w:szCs w:val="20"/>
        </w:rPr>
      </w:pPr>
      <w:r w:rsidRPr="003E3E64">
        <w:rPr>
          <w:rFonts w:ascii="Arial" w:eastAsia="Calibri" w:hAnsi="Arial" w:cs="Arial"/>
          <w:sz w:val="20"/>
          <w:szCs w:val="20"/>
        </w:rPr>
        <w:t xml:space="preserve">Podstawą wystawienia faktury będzie </w:t>
      </w:r>
      <w:r w:rsidRPr="003E3E64">
        <w:rPr>
          <w:rFonts w:ascii="Arial" w:eastAsia="Calibri" w:hAnsi="Arial" w:cs="Arial"/>
          <w:i/>
          <w:iCs/>
          <w:sz w:val="20"/>
          <w:szCs w:val="20"/>
        </w:rPr>
        <w:t>Protokół kompletności dostawy</w:t>
      </w:r>
      <w:r w:rsidRPr="003E3E64">
        <w:rPr>
          <w:rFonts w:ascii="Arial" w:eastAsia="Calibri" w:hAnsi="Arial" w:cs="Arial"/>
          <w:sz w:val="20"/>
          <w:szCs w:val="20"/>
        </w:rPr>
        <w:t>, podpisany przez obie Strony.</w:t>
      </w:r>
    </w:p>
    <w:p w14:paraId="1009551D" w14:textId="77777777" w:rsidR="00DC65B5" w:rsidRPr="00DC65B5" w:rsidRDefault="00DC65B5" w:rsidP="000916EF">
      <w:pPr>
        <w:numPr>
          <w:ilvl w:val="0"/>
          <w:numId w:val="119"/>
        </w:numPr>
        <w:ind w:left="284" w:hanging="425"/>
        <w:jc w:val="both"/>
        <w:rPr>
          <w:rFonts w:ascii="Arial" w:eastAsia="Calibri" w:hAnsi="Arial" w:cs="Arial"/>
          <w:i/>
          <w:sz w:val="20"/>
          <w:szCs w:val="20"/>
        </w:rPr>
      </w:pPr>
      <w:r w:rsidRPr="00DC65B5">
        <w:rPr>
          <w:rFonts w:ascii="Arial" w:eastAsia="Calibri" w:hAnsi="Arial" w:cs="Arial"/>
          <w:sz w:val="20"/>
          <w:szCs w:val="20"/>
        </w:rPr>
        <w:t xml:space="preserve">Wykonawcy, którzy złożyli ofertę wspólną odpowiadają solidarnie za wykonanie przedmiotowej umowy </w:t>
      </w:r>
      <w:r w:rsidRPr="00DC65B5">
        <w:rPr>
          <w:rFonts w:ascii="Arial" w:eastAsia="Calibri" w:hAnsi="Arial" w:cs="Arial"/>
          <w:i/>
          <w:iCs/>
          <w:sz w:val="20"/>
          <w:szCs w:val="20"/>
        </w:rPr>
        <w:t>(jeżeli dotyczy).</w:t>
      </w:r>
    </w:p>
    <w:p w14:paraId="7ED6EEEC" w14:textId="77777777" w:rsidR="00386D06" w:rsidRDefault="00386D06" w:rsidP="00C2350B">
      <w:pPr>
        <w:widowControl w:val="0"/>
        <w:adjustRightInd w:val="0"/>
        <w:jc w:val="both"/>
        <w:textAlignment w:val="baseline"/>
        <w:rPr>
          <w:rFonts w:ascii="Arial" w:hAnsi="Arial" w:cs="Arial"/>
          <w:sz w:val="16"/>
          <w:szCs w:val="16"/>
          <w:lang w:eastAsia="pl-PL"/>
        </w:rPr>
      </w:pPr>
    </w:p>
    <w:bookmarkEnd w:id="19"/>
    <w:p w14:paraId="1698D1D7" w14:textId="77777777" w:rsidR="00207851" w:rsidRPr="00207851" w:rsidRDefault="00207851" w:rsidP="000916EF">
      <w:pPr>
        <w:pStyle w:val="Akapitzlist"/>
        <w:widowControl w:val="0"/>
        <w:numPr>
          <w:ilvl w:val="0"/>
          <w:numId w:val="40"/>
        </w:numPr>
        <w:adjustRightInd w:val="0"/>
        <w:spacing w:after="60" w:line="360" w:lineRule="auto"/>
        <w:ind w:left="0" w:hanging="284"/>
        <w:jc w:val="both"/>
        <w:textAlignment w:val="baseline"/>
        <w:rPr>
          <w:rFonts w:ascii="Arial" w:hAnsi="Arial" w:cs="Arial"/>
          <w:b/>
          <w:bCs/>
          <w:sz w:val="20"/>
          <w:szCs w:val="20"/>
        </w:rPr>
      </w:pPr>
      <w:r w:rsidRPr="00207851">
        <w:rPr>
          <w:rFonts w:ascii="Arial" w:hAnsi="Arial" w:cs="Arial"/>
          <w:b/>
          <w:bCs/>
          <w:iCs/>
          <w:sz w:val="20"/>
          <w:szCs w:val="20"/>
        </w:rPr>
        <w:t>OBOWIĄZKI</w:t>
      </w:r>
      <w:r>
        <w:rPr>
          <w:rFonts w:ascii="Arial" w:hAnsi="Arial" w:cs="Arial"/>
          <w:b/>
          <w:bCs/>
          <w:iCs/>
          <w:sz w:val="20"/>
          <w:szCs w:val="20"/>
        </w:rPr>
        <w:t xml:space="preserve"> ZAMAWIAJĄCEGO:</w:t>
      </w:r>
    </w:p>
    <w:p w14:paraId="7FB6F38D" w14:textId="77777777" w:rsidR="00207851" w:rsidRPr="00207851" w:rsidRDefault="00207851" w:rsidP="000916EF">
      <w:pPr>
        <w:pStyle w:val="Akapitzlist"/>
        <w:numPr>
          <w:ilvl w:val="0"/>
          <w:numId w:val="105"/>
        </w:numPr>
        <w:spacing w:after="60"/>
        <w:ind w:left="284" w:hanging="284"/>
        <w:jc w:val="both"/>
        <w:rPr>
          <w:rFonts w:ascii="Arial" w:hAnsi="Arial" w:cs="Arial"/>
          <w:i/>
          <w:sz w:val="20"/>
          <w:szCs w:val="20"/>
        </w:rPr>
      </w:pPr>
      <w:r w:rsidRPr="00207851">
        <w:rPr>
          <w:rFonts w:ascii="Arial" w:hAnsi="Arial" w:cs="Arial"/>
          <w:sz w:val="20"/>
          <w:szCs w:val="20"/>
        </w:rPr>
        <w:t>Zamawiający zapewnia środki techniczne związane z rozładunkiem i magazynowaniem elementów dostarczonych elementów przedmiotowej umowy.</w:t>
      </w:r>
    </w:p>
    <w:p w14:paraId="28AA6F3F" w14:textId="77777777" w:rsidR="00207851" w:rsidRPr="00207851" w:rsidRDefault="00207851" w:rsidP="000916EF">
      <w:pPr>
        <w:pStyle w:val="Akapitzlist"/>
        <w:numPr>
          <w:ilvl w:val="0"/>
          <w:numId w:val="105"/>
        </w:numPr>
        <w:spacing w:after="60"/>
        <w:ind w:left="284" w:hanging="284"/>
        <w:jc w:val="both"/>
        <w:rPr>
          <w:rFonts w:ascii="Arial" w:hAnsi="Arial" w:cs="Arial"/>
          <w:i/>
          <w:sz w:val="20"/>
          <w:szCs w:val="20"/>
        </w:rPr>
      </w:pPr>
      <w:r w:rsidRPr="00207851">
        <w:rPr>
          <w:rFonts w:ascii="Arial" w:hAnsi="Arial" w:cs="Arial"/>
          <w:sz w:val="20"/>
          <w:szCs w:val="20"/>
        </w:rPr>
        <w:t>W razie zaistnienia wypadku przy pracy, któremu uległ pracownik Wykonawcy, Zamawiający jest zobowiązany:</w:t>
      </w:r>
    </w:p>
    <w:p w14:paraId="2D7A83A7" w14:textId="77777777" w:rsidR="00207851" w:rsidRPr="00207851" w:rsidRDefault="00207851" w:rsidP="000916EF">
      <w:pPr>
        <w:pStyle w:val="Akapitzlist"/>
        <w:numPr>
          <w:ilvl w:val="0"/>
          <w:numId w:val="106"/>
        </w:numPr>
        <w:spacing w:after="60"/>
        <w:ind w:left="567" w:hanging="284"/>
        <w:jc w:val="both"/>
        <w:rPr>
          <w:rFonts w:ascii="Arial" w:hAnsi="Arial" w:cs="Arial"/>
          <w:i/>
          <w:sz w:val="20"/>
          <w:szCs w:val="20"/>
        </w:rPr>
      </w:pPr>
      <w:r w:rsidRPr="00207851">
        <w:rPr>
          <w:rFonts w:ascii="Arial" w:hAnsi="Arial" w:cs="Arial"/>
          <w:sz w:val="20"/>
          <w:szCs w:val="20"/>
        </w:rPr>
        <w:t>niezwłocznie zorganizować pierwszą pomoc dla poszkodowanego,</w:t>
      </w:r>
    </w:p>
    <w:p w14:paraId="5019673F" w14:textId="1E5D13CE" w:rsidR="00207851" w:rsidRPr="00207851" w:rsidRDefault="00207851" w:rsidP="000916EF">
      <w:pPr>
        <w:pStyle w:val="Akapitzlist"/>
        <w:numPr>
          <w:ilvl w:val="0"/>
          <w:numId w:val="106"/>
        </w:numPr>
        <w:spacing w:after="60"/>
        <w:ind w:left="567" w:hanging="284"/>
        <w:jc w:val="both"/>
        <w:rPr>
          <w:rFonts w:ascii="Arial" w:hAnsi="Arial" w:cs="Arial"/>
          <w:i/>
          <w:sz w:val="20"/>
          <w:szCs w:val="20"/>
        </w:rPr>
      </w:pPr>
      <w:r w:rsidRPr="00207851">
        <w:rPr>
          <w:rFonts w:ascii="Arial" w:hAnsi="Arial" w:cs="Arial"/>
          <w:sz w:val="20"/>
          <w:szCs w:val="20"/>
        </w:rPr>
        <w:t xml:space="preserve">zabezpieczyć miejsce wypadku, </w:t>
      </w:r>
    </w:p>
    <w:p w14:paraId="799AC3F5" w14:textId="77777777" w:rsidR="00207851" w:rsidRPr="00207851" w:rsidRDefault="00207851" w:rsidP="000916EF">
      <w:pPr>
        <w:pStyle w:val="Akapitzlist"/>
        <w:numPr>
          <w:ilvl w:val="0"/>
          <w:numId w:val="106"/>
        </w:numPr>
        <w:spacing w:after="60"/>
        <w:ind w:left="567" w:hanging="284"/>
        <w:jc w:val="both"/>
        <w:rPr>
          <w:rFonts w:ascii="Arial" w:hAnsi="Arial" w:cs="Arial"/>
          <w:i/>
          <w:sz w:val="20"/>
          <w:szCs w:val="20"/>
        </w:rPr>
      </w:pPr>
      <w:r w:rsidRPr="00207851">
        <w:rPr>
          <w:rFonts w:ascii="Arial" w:hAnsi="Arial" w:cs="Arial"/>
          <w:sz w:val="20"/>
          <w:szCs w:val="20"/>
        </w:rPr>
        <w:t>udostępnić niezbędne informacje i materiały służbom BHP Wykonawcy.</w:t>
      </w:r>
    </w:p>
    <w:p w14:paraId="415C99AC" w14:textId="77777777" w:rsidR="00207851" w:rsidRPr="00207851" w:rsidRDefault="00207851" w:rsidP="000916EF">
      <w:pPr>
        <w:pStyle w:val="Akapitzlist"/>
        <w:numPr>
          <w:ilvl w:val="0"/>
          <w:numId w:val="105"/>
        </w:numPr>
        <w:spacing w:after="60"/>
        <w:ind w:left="284" w:hanging="284"/>
        <w:jc w:val="both"/>
        <w:rPr>
          <w:rFonts w:ascii="Arial" w:hAnsi="Arial" w:cs="Arial"/>
          <w:i/>
          <w:sz w:val="20"/>
          <w:szCs w:val="20"/>
        </w:rPr>
      </w:pPr>
      <w:r w:rsidRPr="00207851">
        <w:rPr>
          <w:rFonts w:ascii="Arial" w:hAnsi="Arial" w:cs="Arial"/>
          <w:sz w:val="20"/>
          <w:szCs w:val="20"/>
        </w:rPr>
        <w:t>Zamawiający powiadomi niezwłocznie Wykonawcę o każdym przypadku wystąpienia niebezpiecznego zdarzenia, w którym uczestniczył lub był zagrożony pracownik Wykonawcy.</w:t>
      </w:r>
    </w:p>
    <w:p w14:paraId="18802524" w14:textId="77777777" w:rsidR="00207851" w:rsidRDefault="00207851" w:rsidP="00207851">
      <w:pPr>
        <w:pStyle w:val="Akapitzlist"/>
        <w:widowControl w:val="0"/>
        <w:adjustRightInd w:val="0"/>
        <w:spacing w:after="60" w:line="360" w:lineRule="auto"/>
        <w:ind w:left="0"/>
        <w:jc w:val="both"/>
        <w:textAlignment w:val="baseline"/>
        <w:rPr>
          <w:rFonts w:ascii="Arial" w:hAnsi="Arial" w:cs="Arial"/>
          <w:b/>
          <w:bCs/>
          <w:sz w:val="20"/>
          <w:szCs w:val="20"/>
        </w:rPr>
      </w:pPr>
    </w:p>
    <w:p w14:paraId="071D9EC3" w14:textId="77777777" w:rsidR="00F832EB" w:rsidRDefault="00F832EB" w:rsidP="000916EF">
      <w:pPr>
        <w:pStyle w:val="Akapitzlist"/>
        <w:widowControl w:val="0"/>
        <w:numPr>
          <w:ilvl w:val="0"/>
          <w:numId w:val="40"/>
        </w:numPr>
        <w:adjustRightInd w:val="0"/>
        <w:spacing w:after="60" w:line="360" w:lineRule="auto"/>
        <w:ind w:left="0" w:hanging="284"/>
        <w:jc w:val="both"/>
        <w:textAlignment w:val="baseline"/>
        <w:rPr>
          <w:rFonts w:ascii="Arial" w:hAnsi="Arial" w:cs="Arial"/>
          <w:b/>
          <w:bCs/>
          <w:sz w:val="20"/>
          <w:szCs w:val="20"/>
        </w:rPr>
      </w:pPr>
      <w:r w:rsidRPr="00F832EB">
        <w:rPr>
          <w:rFonts w:ascii="Arial" w:hAnsi="Arial" w:cs="Arial"/>
          <w:b/>
          <w:bCs/>
          <w:sz w:val="20"/>
          <w:szCs w:val="20"/>
        </w:rPr>
        <w:t>WYMAGANE DOKUMENTY</w:t>
      </w:r>
      <w:r>
        <w:rPr>
          <w:rFonts w:ascii="Arial" w:hAnsi="Arial" w:cs="Arial"/>
          <w:b/>
          <w:bCs/>
          <w:sz w:val="20"/>
          <w:szCs w:val="20"/>
        </w:rPr>
        <w:t xml:space="preserve">, </w:t>
      </w:r>
      <w:r w:rsidRPr="00F832EB">
        <w:rPr>
          <w:rFonts w:ascii="Arial" w:hAnsi="Arial" w:cs="Arial"/>
          <w:b/>
          <w:bCs/>
          <w:sz w:val="20"/>
          <w:szCs w:val="20"/>
        </w:rPr>
        <w:t>KTÓRE NALEŻY</w:t>
      </w:r>
      <w:r>
        <w:rPr>
          <w:rFonts w:ascii="Arial" w:hAnsi="Arial" w:cs="Arial"/>
          <w:b/>
          <w:bCs/>
          <w:sz w:val="20"/>
          <w:szCs w:val="20"/>
        </w:rPr>
        <w:t xml:space="preserve"> ZAŁĄCZYĆ DO OFERTY:</w:t>
      </w:r>
    </w:p>
    <w:p w14:paraId="6BA0A79D" w14:textId="6AEACA98" w:rsidR="00DC65B5" w:rsidRPr="0037043C" w:rsidRDefault="00DC65B5" w:rsidP="000916EF">
      <w:pPr>
        <w:widowControl w:val="0"/>
        <w:numPr>
          <w:ilvl w:val="2"/>
          <w:numId w:val="107"/>
        </w:numPr>
        <w:tabs>
          <w:tab w:val="clear" w:pos="2160"/>
        </w:tabs>
        <w:suppressAutoHyphens w:val="0"/>
        <w:adjustRightInd w:val="0"/>
        <w:spacing w:after="60"/>
        <w:ind w:left="284" w:hanging="284"/>
        <w:jc w:val="both"/>
        <w:textAlignment w:val="baseline"/>
        <w:rPr>
          <w:rFonts w:ascii="Arial" w:hAnsi="Arial" w:cs="Arial"/>
          <w:i/>
          <w:iCs/>
          <w:sz w:val="20"/>
          <w:szCs w:val="20"/>
          <w:lang w:eastAsia="pl-PL"/>
        </w:rPr>
      </w:pPr>
      <w:bookmarkStart w:id="20" w:name="_Hlk9678553"/>
      <w:r w:rsidRPr="0037043C">
        <w:rPr>
          <w:rFonts w:ascii="Arial" w:hAnsi="Arial" w:cs="Arial"/>
          <w:sz w:val="20"/>
          <w:szCs w:val="20"/>
        </w:rPr>
        <w:t xml:space="preserve">Oświadczenie Wykonawcy stwierdzającego możliwość stosowania przedmiotu zamówienia </w:t>
      </w:r>
      <w:r w:rsidRPr="0037043C">
        <w:rPr>
          <w:rFonts w:ascii="Arial" w:hAnsi="Arial" w:cs="Arial"/>
          <w:sz w:val="20"/>
          <w:szCs w:val="20"/>
        </w:rPr>
        <w:br/>
        <w:t xml:space="preserve">w podziemnych wyrobiskach metanowych zakładów górniczych, zaliczonych do stopnia „a”, „b” </w:t>
      </w:r>
      <w:r w:rsidRPr="0037043C">
        <w:rPr>
          <w:rFonts w:ascii="Arial" w:hAnsi="Arial" w:cs="Arial"/>
          <w:sz w:val="20"/>
          <w:szCs w:val="20"/>
        </w:rPr>
        <w:br/>
        <w:t>i „c” niebezpieczeństwa wybuchu metanu oraz klasy „A” i „B” wybuchu pyłu węglowego zgodnie z przepisami prawa:</w:t>
      </w:r>
    </w:p>
    <w:p w14:paraId="0D4B2940" w14:textId="77777777" w:rsidR="00DC65B5" w:rsidRPr="0037043C" w:rsidRDefault="00DC65B5" w:rsidP="000916EF">
      <w:pPr>
        <w:numPr>
          <w:ilvl w:val="1"/>
          <w:numId w:val="121"/>
        </w:numPr>
        <w:suppressAutoHyphens w:val="0"/>
        <w:ind w:left="567" w:hanging="283"/>
        <w:jc w:val="both"/>
        <w:rPr>
          <w:rFonts w:ascii="Arial" w:hAnsi="Arial" w:cs="Arial"/>
          <w:bCs/>
          <w:sz w:val="20"/>
          <w:szCs w:val="20"/>
          <w:lang w:eastAsia="en-US"/>
        </w:rPr>
      </w:pPr>
      <w:bookmarkStart w:id="21" w:name="_Hlk96688786"/>
      <w:r w:rsidRPr="0037043C">
        <w:rPr>
          <w:rFonts w:ascii="Arial" w:hAnsi="Arial" w:cs="Arial"/>
          <w:bCs/>
          <w:sz w:val="20"/>
          <w:szCs w:val="20"/>
        </w:rPr>
        <w:t xml:space="preserve">Ustawy z dnia 9 czerwca 2011 r. - Prawo geologiczne i górnicze (j.t. Dz. U. z 2021 r. poz. 1420 wraz z </w:t>
      </w:r>
      <w:proofErr w:type="spellStart"/>
      <w:r w:rsidRPr="0037043C">
        <w:rPr>
          <w:rFonts w:ascii="Arial" w:hAnsi="Arial" w:cs="Arial"/>
          <w:bCs/>
          <w:sz w:val="20"/>
          <w:szCs w:val="20"/>
        </w:rPr>
        <w:t>późn</w:t>
      </w:r>
      <w:proofErr w:type="spellEnd"/>
      <w:r w:rsidRPr="0037043C">
        <w:rPr>
          <w:rFonts w:ascii="Arial" w:hAnsi="Arial" w:cs="Arial"/>
          <w:bCs/>
          <w:sz w:val="20"/>
          <w:szCs w:val="20"/>
        </w:rPr>
        <w:t xml:space="preserve"> zm.) </w:t>
      </w:r>
      <w:r w:rsidRPr="0037043C">
        <w:rPr>
          <w:rFonts w:ascii="Arial" w:hAnsi="Arial" w:cs="Arial"/>
          <w:bCs/>
          <w:iCs/>
          <w:sz w:val="20"/>
          <w:szCs w:val="20"/>
        </w:rPr>
        <w:t>wraz z aktami wykonawczymi obowiązującymi w dniu wykonania zamówienia, tym:</w:t>
      </w:r>
    </w:p>
    <w:p w14:paraId="177A2F6E" w14:textId="77777777" w:rsidR="00DC65B5" w:rsidRPr="0037043C" w:rsidRDefault="00DC65B5" w:rsidP="000916EF">
      <w:pPr>
        <w:numPr>
          <w:ilvl w:val="2"/>
          <w:numId w:val="121"/>
        </w:numPr>
        <w:suppressAutoHyphens w:val="0"/>
        <w:ind w:left="851" w:hanging="284"/>
        <w:jc w:val="both"/>
        <w:rPr>
          <w:rFonts w:ascii="Arial" w:hAnsi="Arial" w:cs="Arial"/>
          <w:bCs/>
          <w:sz w:val="20"/>
          <w:szCs w:val="20"/>
        </w:rPr>
      </w:pPr>
      <w:r w:rsidRPr="0037043C">
        <w:rPr>
          <w:rFonts w:ascii="Arial" w:hAnsi="Arial" w:cs="Arial"/>
          <w:bCs/>
          <w:sz w:val="20"/>
          <w:szCs w:val="20"/>
        </w:rPr>
        <w:t xml:space="preserve">rozporządzenie Ministra Energii z dnia 23 listopada 2016 r. w sprawie szczegółowych wymagań dotyczących prowadzenia ruchu podziemnych zakładów górniczych (Dz.U. </w:t>
      </w:r>
      <w:r w:rsidRPr="0037043C">
        <w:rPr>
          <w:rFonts w:ascii="Arial" w:hAnsi="Arial" w:cs="Arial"/>
          <w:bCs/>
          <w:sz w:val="20"/>
          <w:szCs w:val="20"/>
        </w:rPr>
        <w:br/>
        <w:t xml:space="preserve">z 2017 r. poz. 1118 wraz z </w:t>
      </w:r>
      <w:proofErr w:type="spellStart"/>
      <w:r w:rsidRPr="0037043C">
        <w:rPr>
          <w:rFonts w:ascii="Arial" w:hAnsi="Arial" w:cs="Arial"/>
          <w:bCs/>
          <w:sz w:val="20"/>
          <w:szCs w:val="20"/>
        </w:rPr>
        <w:t>późn</w:t>
      </w:r>
      <w:proofErr w:type="spellEnd"/>
      <w:r w:rsidRPr="0037043C">
        <w:rPr>
          <w:rFonts w:ascii="Arial" w:hAnsi="Arial" w:cs="Arial"/>
          <w:bCs/>
          <w:sz w:val="20"/>
          <w:szCs w:val="20"/>
        </w:rPr>
        <w:t>. zm.),),</w:t>
      </w:r>
    </w:p>
    <w:p w14:paraId="457A44C2" w14:textId="77777777" w:rsidR="00DC65B5" w:rsidRPr="0037043C" w:rsidRDefault="00DC65B5" w:rsidP="000916EF">
      <w:pPr>
        <w:numPr>
          <w:ilvl w:val="2"/>
          <w:numId w:val="121"/>
        </w:numPr>
        <w:suppressAutoHyphens w:val="0"/>
        <w:ind w:left="851" w:hanging="284"/>
        <w:jc w:val="both"/>
        <w:rPr>
          <w:rFonts w:ascii="Arial" w:hAnsi="Arial" w:cs="Arial"/>
          <w:bCs/>
          <w:sz w:val="20"/>
          <w:szCs w:val="20"/>
        </w:rPr>
      </w:pPr>
      <w:r w:rsidRPr="0037043C">
        <w:rPr>
          <w:rFonts w:ascii="Arial" w:hAnsi="Arial" w:cs="Arial"/>
          <w:bCs/>
          <w:sz w:val="20"/>
          <w:szCs w:val="20"/>
        </w:rPr>
        <w:t>rozporządzenie Ministra Środowiska z dnia 29 stycznia 2013 r. w sprawie zagrożeń naturalnych w zakładach górniczych (</w:t>
      </w:r>
      <w:r w:rsidRPr="0037043C">
        <w:rPr>
          <w:rFonts w:ascii="Arial" w:hAnsi="Arial" w:cs="Arial"/>
          <w:color w:val="000000"/>
          <w:sz w:val="20"/>
          <w:szCs w:val="20"/>
        </w:rPr>
        <w:t>j.t. Dz.U. z 2021 r. poz. 1617</w:t>
      </w:r>
      <w:r w:rsidRPr="0037043C">
        <w:rPr>
          <w:rFonts w:ascii="Arial" w:hAnsi="Arial" w:cs="Arial"/>
          <w:bCs/>
          <w:sz w:val="20"/>
          <w:szCs w:val="20"/>
        </w:rPr>
        <w:t>),</w:t>
      </w:r>
    </w:p>
    <w:p w14:paraId="7EACB059" w14:textId="77777777" w:rsidR="00DC65B5" w:rsidRPr="0037043C" w:rsidRDefault="00DC65B5" w:rsidP="000916EF">
      <w:pPr>
        <w:numPr>
          <w:ilvl w:val="1"/>
          <w:numId w:val="121"/>
        </w:numPr>
        <w:suppressAutoHyphens w:val="0"/>
        <w:ind w:left="567" w:hanging="283"/>
        <w:jc w:val="both"/>
        <w:rPr>
          <w:rFonts w:ascii="Arial" w:hAnsi="Arial" w:cs="Arial"/>
          <w:bCs/>
          <w:sz w:val="20"/>
          <w:szCs w:val="20"/>
        </w:rPr>
      </w:pPr>
      <w:r w:rsidRPr="0037043C">
        <w:rPr>
          <w:rFonts w:ascii="Arial" w:hAnsi="Arial" w:cs="Arial"/>
          <w:bCs/>
          <w:sz w:val="20"/>
          <w:szCs w:val="20"/>
        </w:rPr>
        <w:t>Ustawy z dnia 30 sierpnia 2002 r. o systemie oceny zgodności (j</w:t>
      </w:r>
      <w:r w:rsidRPr="0037043C">
        <w:rPr>
          <w:rFonts w:ascii="Arial" w:hAnsi="Arial" w:cs="Arial"/>
          <w:color w:val="000000"/>
          <w:sz w:val="20"/>
          <w:szCs w:val="20"/>
        </w:rPr>
        <w:t xml:space="preserve"> j.t. Dz. U. z 2021 r. poz. 1344</w:t>
      </w:r>
      <w:r w:rsidRPr="0037043C">
        <w:rPr>
          <w:rFonts w:ascii="Arial" w:hAnsi="Arial" w:cs="Arial"/>
          <w:bCs/>
          <w:sz w:val="20"/>
          <w:szCs w:val="20"/>
        </w:rPr>
        <w:t>)  wraz</w:t>
      </w:r>
      <w:r w:rsidRPr="0037043C">
        <w:rPr>
          <w:rFonts w:ascii="Arial" w:hAnsi="Arial" w:cs="Arial"/>
          <w:bCs/>
          <w:iCs/>
          <w:sz w:val="20"/>
          <w:szCs w:val="20"/>
        </w:rPr>
        <w:t xml:space="preserve"> z aktami wykonawczymi obowiązującymi w dniu wykonania zamówienia, w tym:</w:t>
      </w:r>
    </w:p>
    <w:p w14:paraId="41F6396C" w14:textId="77777777" w:rsidR="00DC65B5" w:rsidRPr="0037043C" w:rsidRDefault="00DC65B5" w:rsidP="000916EF">
      <w:pPr>
        <w:numPr>
          <w:ilvl w:val="2"/>
          <w:numId w:val="121"/>
        </w:numPr>
        <w:suppressAutoHyphens w:val="0"/>
        <w:ind w:left="851" w:hanging="284"/>
        <w:jc w:val="both"/>
        <w:rPr>
          <w:rFonts w:ascii="Arial" w:hAnsi="Arial" w:cs="Arial"/>
          <w:bCs/>
          <w:sz w:val="20"/>
          <w:szCs w:val="20"/>
        </w:rPr>
      </w:pPr>
      <w:r w:rsidRPr="0037043C">
        <w:rPr>
          <w:rFonts w:ascii="Arial" w:hAnsi="Arial" w:cs="Arial"/>
          <w:bCs/>
          <w:sz w:val="20"/>
          <w:szCs w:val="20"/>
        </w:rPr>
        <w:t xml:space="preserve">rozporządzenia Ministra Gospodarki z dnia 21 października 2008 roku w sprawie zasadniczych wymagań dla maszyn (Dz. U. z 2008 r. Nr 199, poz. 1228 wraz z </w:t>
      </w:r>
      <w:proofErr w:type="spellStart"/>
      <w:r w:rsidRPr="0037043C">
        <w:rPr>
          <w:rFonts w:ascii="Arial" w:hAnsi="Arial" w:cs="Arial"/>
          <w:bCs/>
          <w:sz w:val="20"/>
          <w:szCs w:val="20"/>
        </w:rPr>
        <w:t>późn</w:t>
      </w:r>
      <w:proofErr w:type="spellEnd"/>
      <w:r w:rsidRPr="0037043C">
        <w:rPr>
          <w:rFonts w:ascii="Arial" w:hAnsi="Arial" w:cs="Arial"/>
          <w:bCs/>
          <w:sz w:val="20"/>
          <w:szCs w:val="20"/>
        </w:rPr>
        <w:t>. zmianami).</w:t>
      </w:r>
    </w:p>
    <w:p w14:paraId="1E05BE13" w14:textId="4044CEDA" w:rsidR="00DC65B5" w:rsidRPr="0037043C" w:rsidRDefault="00DC65B5" w:rsidP="000916EF">
      <w:pPr>
        <w:numPr>
          <w:ilvl w:val="1"/>
          <w:numId w:val="121"/>
        </w:numPr>
        <w:suppressAutoHyphens w:val="0"/>
        <w:ind w:left="567" w:hanging="283"/>
        <w:jc w:val="both"/>
        <w:rPr>
          <w:rFonts w:ascii="Arial" w:hAnsi="Arial" w:cs="Arial"/>
          <w:bCs/>
          <w:sz w:val="20"/>
          <w:szCs w:val="20"/>
        </w:rPr>
      </w:pPr>
      <w:r w:rsidRPr="0037043C">
        <w:rPr>
          <w:rFonts w:ascii="Arial" w:hAnsi="Arial" w:cs="Arial"/>
          <w:bCs/>
          <w:sz w:val="20"/>
          <w:szCs w:val="20"/>
        </w:rPr>
        <w:t>Ustawy z dnia 13 kwietnia 2016 r. o systemach oceny zgodności i nadzoru rynku (</w:t>
      </w:r>
      <w:r w:rsidRPr="0037043C">
        <w:rPr>
          <w:rFonts w:ascii="Arial" w:hAnsi="Arial" w:cs="Arial"/>
          <w:color w:val="000000"/>
          <w:sz w:val="20"/>
          <w:szCs w:val="20"/>
          <w:lang w:eastAsia="pl-PL"/>
        </w:rPr>
        <w:t>(</w:t>
      </w:r>
      <w:proofErr w:type="spellStart"/>
      <w:r w:rsidRPr="0037043C">
        <w:rPr>
          <w:rFonts w:ascii="Arial" w:hAnsi="Arial" w:cs="Arial"/>
          <w:color w:val="000000"/>
          <w:sz w:val="20"/>
          <w:szCs w:val="20"/>
          <w:lang w:eastAsia="pl-PL"/>
        </w:rPr>
        <w:t>t.j</w:t>
      </w:r>
      <w:proofErr w:type="spellEnd"/>
      <w:r w:rsidRPr="0037043C">
        <w:rPr>
          <w:rFonts w:ascii="Arial" w:hAnsi="Arial" w:cs="Arial"/>
          <w:color w:val="000000"/>
          <w:sz w:val="20"/>
          <w:szCs w:val="20"/>
          <w:lang w:eastAsia="pl-PL"/>
        </w:rPr>
        <w:t xml:space="preserve">. Dz.U. </w:t>
      </w:r>
      <w:r w:rsidRPr="0037043C">
        <w:rPr>
          <w:rFonts w:ascii="Arial" w:hAnsi="Arial" w:cs="Arial"/>
          <w:color w:val="000000"/>
          <w:sz w:val="20"/>
          <w:szCs w:val="20"/>
          <w:lang w:eastAsia="pl-PL"/>
        </w:rPr>
        <w:br/>
        <w:t>z 2022 r. poz. 5</w:t>
      </w:r>
      <w:r w:rsidRPr="0037043C">
        <w:rPr>
          <w:rFonts w:ascii="Arial" w:hAnsi="Arial" w:cs="Arial"/>
          <w:bCs/>
          <w:sz w:val="20"/>
          <w:szCs w:val="20"/>
        </w:rPr>
        <w:t xml:space="preserve">) wraz z aktami wykonawczymi obowiązującymi w dniu wykonania zamówienia, </w:t>
      </w:r>
      <w:r w:rsidR="0037043C">
        <w:rPr>
          <w:rFonts w:ascii="Arial" w:hAnsi="Arial" w:cs="Arial"/>
          <w:bCs/>
          <w:sz w:val="20"/>
          <w:szCs w:val="20"/>
        </w:rPr>
        <w:t xml:space="preserve">                   </w:t>
      </w:r>
      <w:r w:rsidRPr="0037043C">
        <w:rPr>
          <w:rFonts w:ascii="Arial" w:hAnsi="Arial" w:cs="Arial"/>
          <w:bCs/>
          <w:sz w:val="20"/>
          <w:szCs w:val="20"/>
        </w:rPr>
        <w:t>w tym:</w:t>
      </w:r>
    </w:p>
    <w:p w14:paraId="5D59B093" w14:textId="5DD7ED93" w:rsidR="00DC65B5" w:rsidRPr="0037043C" w:rsidRDefault="00DC65B5" w:rsidP="000916EF">
      <w:pPr>
        <w:numPr>
          <w:ilvl w:val="2"/>
          <w:numId w:val="121"/>
        </w:numPr>
        <w:suppressAutoHyphens w:val="0"/>
        <w:ind w:left="851" w:hanging="284"/>
        <w:jc w:val="both"/>
        <w:rPr>
          <w:rFonts w:ascii="Arial" w:hAnsi="Arial" w:cs="Arial"/>
          <w:bCs/>
          <w:sz w:val="20"/>
          <w:szCs w:val="20"/>
        </w:rPr>
      </w:pPr>
      <w:r w:rsidRPr="0037043C">
        <w:rPr>
          <w:rFonts w:ascii="Arial" w:hAnsi="Arial" w:cs="Arial"/>
          <w:bCs/>
          <w:sz w:val="20"/>
          <w:szCs w:val="20"/>
        </w:rPr>
        <w:t xml:space="preserve">rozporządzenia Ministra Rozwoju z dnia 6 czerwca 2016 r. w sprawie wymagań dla urządzeń </w:t>
      </w:r>
      <w:r w:rsidR="0037043C">
        <w:rPr>
          <w:rFonts w:ascii="Arial" w:hAnsi="Arial" w:cs="Arial"/>
          <w:bCs/>
          <w:sz w:val="20"/>
          <w:szCs w:val="20"/>
        </w:rPr>
        <w:t xml:space="preserve">                    </w:t>
      </w:r>
      <w:r w:rsidRPr="0037043C">
        <w:rPr>
          <w:rFonts w:ascii="Arial" w:hAnsi="Arial" w:cs="Arial"/>
          <w:bCs/>
          <w:sz w:val="20"/>
          <w:szCs w:val="20"/>
        </w:rPr>
        <w:t xml:space="preserve">i systemów ochronnych przeznaczonych do użytku w atmosferze potencjalnie wybuchowej </w:t>
      </w:r>
      <w:r w:rsidR="0037043C">
        <w:rPr>
          <w:rFonts w:ascii="Arial" w:hAnsi="Arial" w:cs="Arial"/>
          <w:bCs/>
          <w:sz w:val="20"/>
          <w:szCs w:val="20"/>
        </w:rPr>
        <w:t xml:space="preserve">                </w:t>
      </w:r>
      <w:r w:rsidRPr="0037043C">
        <w:rPr>
          <w:rFonts w:ascii="Arial" w:hAnsi="Arial" w:cs="Arial"/>
          <w:bCs/>
          <w:sz w:val="20"/>
          <w:szCs w:val="20"/>
        </w:rPr>
        <w:t xml:space="preserve">(Dz. U.  z 2016 r. poz. 817). </w:t>
      </w:r>
    </w:p>
    <w:p w14:paraId="54D7D0CA" w14:textId="276BD385" w:rsidR="00DC65B5" w:rsidRPr="0037043C" w:rsidRDefault="00DC65B5" w:rsidP="000916EF">
      <w:pPr>
        <w:numPr>
          <w:ilvl w:val="2"/>
          <w:numId w:val="121"/>
        </w:numPr>
        <w:suppressAutoHyphens w:val="0"/>
        <w:ind w:left="851" w:hanging="284"/>
        <w:jc w:val="both"/>
        <w:rPr>
          <w:rFonts w:ascii="Arial" w:hAnsi="Arial" w:cs="Arial"/>
          <w:bCs/>
          <w:sz w:val="20"/>
          <w:szCs w:val="20"/>
        </w:rPr>
      </w:pPr>
      <w:r w:rsidRPr="0037043C">
        <w:rPr>
          <w:rFonts w:ascii="Arial" w:hAnsi="Arial" w:cs="Arial"/>
          <w:bCs/>
          <w:sz w:val="20"/>
          <w:szCs w:val="20"/>
        </w:rPr>
        <w:t>rozporządzenia Ministra Rozwoju z dnia 11 lipca 2016 r. w sprawie wymagań dla urządzeń ciśnieniowych i zespołów urządzeń ciśnieniowych (j.t. Dz.U. z 2019 r. poz. 211).</w:t>
      </w:r>
    </w:p>
    <w:p w14:paraId="7671C9F8" w14:textId="77777777" w:rsidR="00DC65B5" w:rsidRPr="0037043C" w:rsidRDefault="00DC65B5" w:rsidP="000916EF">
      <w:pPr>
        <w:numPr>
          <w:ilvl w:val="1"/>
          <w:numId w:val="121"/>
        </w:numPr>
        <w:suppressAutoHyphens w:val="0"/>
        <w:ind w:left="567" w:hanging="283"/>
        <w:jc w:val="both"/>
        <w:rPr>
          <w:rFonts w:ascii="Arial" w:hAnsi="Arial" w:cs="Arial"/>
          <w:bCs/>
          <w:sz w:val="20"/>
          <w:szCs w:val="20"/>
        </w:rPr>
      </w:pPr>
      <w:r w:rsidRPr="0037043C">
        <w:rPr>
          <w:rFonts w:ascii="Arial" w:hAnsi="Arial" w:cs="Arial"/>
          <w:bCs/>
          <w:sz w:val="20"/>
          <w:szCs w:val="20"/>
        </w:rPr>
        <w:t xml:space="preserve">Ustawy z dnia 15 maja 2015 r. o substancjach zubożających warstwę ozonową oraz </w:t>
      </w:r>
      <w:r w:rsidRPr="0037043C">
        <w:rPr>
          <w:rFonts w:ascii="Arial" w:hAnsi="Arial" w:cs="Arial"/>
          <w:bCs/>
          <w:sz w:val="20"/>
          <w:szCs w:val="20"/>
        </w:rPr>
        <w:br/>
        <w:t>o niektórych fluorowanych gazach cieplarnianych (j.t. Dz.U. z 2020 r. poz. 2065).</w:t>
      </w:r>
    </w:p>
    <w:bookmarkEnd w:id="21"/>
    <w:p w14:paraId="5234B16D" w14:textId="16333512" w:rsidR="00DC65B5" w:rsidRPr="00053BFC" w:rsidRDefault="00DC65B5" w:rsidP="00547700">
      <w:pPr>
        <w:widowControl w:val="0"/>
        <w:numPr>
          <w:ilvl w:val="1"/>
          <w:numId w:val="121"/>
        </w:numPr>
        <w:suppressAutoHyphens w:val="0"/>
        <w:adjustRightInd w:val="0"/>
        <w:spacing w:after="60"/>
        <w:ind w:left="567" w:hanging="283"/>
        <w:jc w:val="both"/>
        <w:textAlignment w:val="baseline"/>
        <w:rPr>
          <w:rFonts w:ascii="Arial" w:hAnsi="Arial" w:cs="Arial"/>
          <w:i/>
          <w:iCs/>
          <w:sz w:val="20"/>
          <w:szCs w:val="20"/>
          <w:lang w:eastAsia="pl-PL"/>
        </w:rPr>
      </w:pPr>
      <w:r w:rsidRPr="00053BFC">
        <w:rPr>
          <w:rFonts w:ascii="Arial" w:hAnsi="Arial" w:cs="Arial"/>
          <w:bCs/>
          <w:sz w:val="20"/>
          <w:szCs w:val="20"/>
        </w:rPr>
        <w:lastRenderedPageBreak/>
        <w:t>W przypadku zmian aktów prawnych, związanych z realizacją niniejszego postępowania, przedmiot dostawy musi spełniać uwarunkowania prawne, obowiązujące w dniu dostawy</w:t>
      </w:r>
      <w:r w:rsidR="00EF1B3A" w:rsidRPr="00053BFC">
        <w:rPr>
          <w:rFonts w:ascii="Arial" w:hAnsi="Arial" w:cs="Arial"/>
          <w:bCs/>
          <w:sz w:val="20"/>
          <w:szCs w:val="20"/>
        </w:rPr>
        <w:t>.</w:t>
      </w:r>
      <w:r w:rsidRPr="00053BFC">
        <w:rPr>
          <w:rFonts w:ascii="Arial" w:hAnsi="Arial" w:cs="Arial"/>
          <w:bCs/>
          <w:sz w:val="20"/>
          <w:szCs w:val="20"/>
        </w:rPr>
        <w:t xml:space="preserve"> </w:t>
      </w:r>
      <w:bookmarkEnd w:id="20"/>
    </w:p>
    <w:p w14:paraId="4587A55E" w14:textId="77777777" w:rsidR="00053BFC" w:rsidRPr="00053BFC" w:rsidRDefault="00053BFC" w:rsidP="00053BFC">
      <w:pPr>
        <w:widowControl w:val="0"/>
        <w:suppressAutoHyphens w:val="0"/>
        <w:adjustRightInd w:val="0"/>
        <w:spacing w:after="60"/>
        <w:ind w:left="567"/>
        <w:jc w:val="both"/>
        <w:textAlignment w:val="baseline"/>
        <w:rPr>
          <w:rFonts w:ascii="Arial" w:hAnsi="Arial" w:cs="Arial"/>
          <w:i/>
          <w:iCs/>
          <w:sz w:val="20"/>
          <w:szCs w:val="20"/>
          <w:lang w:eastAsia="pl-PL"/>
        </w:rPr>
      </w:pPr>
    </w:p>
    <w:p w14:paraId="5C06BC2F" w14:textId="613DBC40" w:rsidR="00F832EB" w:rsidRPr="0037043C" w:rsidRDefault="002D6AC9" w:rsidP="0037043C">
      <w:pPr>
        <w:spacing w:line="360" w:lineRule="auto"/>
        <w:jc w:val="both"/>
        <w:rPr>
          <w:rFonts w:ascii="Arial" w:hAnsi="Arial" w:cs="Arial"/>
          <w:iCs/>
          <w:sz w:val="20"/>
          <w:szCs w:val="20"/>
        </w:rPr>
      </w:pPr>
      <w:r w:rsidRPr="002D6AC9">
        <w:rPr>
          <w:rFonts w:ascii="Arial" w:hAnsi="Arial" w:cs="Arial"/>
          <w:b/>
          <w:sz w:val="20"/>
          <w:szCs w:val="20"/>
          <w:u w:val="single"/>
        </w:rPr>
        <w:t>NA WEZWANIE ZAMAWIAJĄCEGO:</w:t>
      </w:r>
    </w:p>
    <w:p w14:paraId="11E3343E" w14:textId="77777777" w:rsidR="0037043C" w:rsidRPr="0037043C" w:rsidRDefault="0037043C" w:rsidP="000916EF">
      <w:pPr>
        <w:numPr>
          <w:ilvl w:val="0"/>
          <w:numId w:val="122"/>
        </w:numPr>
        <w:suppressAutoHyphens w:val="0"/>
        <w:ind w:left="284" w:hanging="284"/>
        <w:jc w:val="both"/>
        <w:rPr>
          <w:rFonts w:ascii="Arial" w:hAnsi="Arial" w:cs="Arial"/>
          <w:sz w:val="20"/>
          <w:szCs w:val="20"/>
          <w:lang w:eastAsia="en-US"/>
        </w:rPr>
      </w:pPr>
      <w:bookmarkStart w:id="22" w:name="_Hlk525037645"/>
      <w:r w:rsidRPr="0037043C">
        <w:rPr>
          <w:rFonts w:ascii="Arial" w:hAnsi="Arial" w:cs="Arial"/>
          <w:noProof/>
          <w:sz w:val="20"/>
          <w:szCs w:val="20"/>
        </w:rPr>
        <w:t>Dokumentację techniczną lub instrukcję obsługi</w:t>
      </w:r>
      <w:bookmarkEnd w:id="22"/>
      <w:r w:rsidRPr="0037043C">
        <w:rPr>
          <w:rFonts w:ascii="Arial" w:hAnsi="Arial" w:cs="Arial"/>
          <w:noProof/>
          <w:sz w:val="20"/>
          <w:szCs w:val="20"/>
        </w:rPr>
        <w:t xml:space="preserve"> w zakresie pozwalającym na potwierdzenie deklarowanych parametrów, zawierających między innymi:</w:t>
      </w:r>
    </w:p>
    <w:p w14:paraId="5457EAEA" w14:textId="77777777" w:rsidR="0037043C" w:rsidRPr="0037043C" w:rsidRDefault="0037043C" w:rsidP="000916EF">
      <w:pPr>
        <w:numPr>
          <w:ilvl w:val="1"/>
          <w:numId w:val="122"/>
        </w:numPr>
        <w:suppressAutoHyphens w:val="0"/>
        <w:ind w:left="567" w:hanging="284"/>
        <w:jc w:val="both"/>
        <w:rPr>
          <w:rFonts w:ascii="Arial" w:hAnsi="Arial" w:cs="Arial"/>
          <w:sz w:val="20"/>
          <w:szCs w:val="20"/>
        </w:rPr>
      </w:pPr>
      <w:r w:rsidRPr="0037043C">
        <w:rPr>
          <w:rFonts w:ascii="Arial" w:hAnsi="Arial" w:cs="Arial"/>
          <w:sz w:val="20"/>
          <w:szCs w:val="20"/>
        </w:rPr>
        <w:t>charakterystykę techniczną urządzenia,</w:t>
      </w:r>
    </w:p>
    <w:p w14:paraId="4BDBFC48" w14:textId="77777777" w:rsidR="0037043C" w:rsidRPr="0037043C" w:rsidRDefault="0037043C" w:rsidP="000916EF">
      <w:pPr>
        <w:numPr>
          <w:ilvl w:val="1"/>
          <w:numId w:val="122"/>
        </w:numPr>
        <w:suppressAutoHyphens w:val="0"/>
        <w:ind w:left="567" w:hanging="284"/>
        <w:jc w:val="both"/>
        <w:rPr>
          <w:rFonts w:ascii="Arial" w:hAnsi="Arial" w:cs="Arial"/>
          <w:sz w:val="20"/>
          <w:szCs w:val="20"/>
        </w:rPr>
      </w:pPr>
      <w:r w:rsidRPr="0037043C">
        <w:rPr>
          <w:rFonts w:ascii="Arial" w:hAnsi="Arial" w:cs="Arial"/>
          <w:sz w:val="20"/>
          <w:szCs w:val="20"/>
        </w:rPr>
        <w:t xml:space="preserve">opis budowy, konstrukcji i zasady działania, </w:t>
      </w:r>
    </w:p>
    <w:p w14:paraId="516A37DD" w14:textId="77777777" w:rsidR="0037043C" w:rsidRPr="0037043C" w:rsidRDefault="0037043C" w:rsidP="000916EF">
      <w:pPr>
        <w:numPr>
          <w:ilvl w:val="1"/>
          <w:numId w:val="122"/>
        </w:numPr>
        <w:suppressAutoHyphens w:val="0"/>
        <w:ind w:left="567" w:hanging="284"/>
        <w:jc w:val="both"/>
        <w:rPr>
          <w:rFonts w:ascii="Arial" w:hAnsi="Arial" w:cs="Arial"/>
          <w:sz w:val="20"/>
          <w:szCs w:val="20"/>
        </w:rPr>
      </w:pPr>
      <w:r w:rsidRPr="0037043C">
        <w:rPr>
          <w:rFonts w:ascii="Arial" w:hAnsi="Arial" w:cs="Arial"/>
          <w:sz w:val="20"/>
          <w:szCs w:val="20"/>
        </w:rPr>
        <w:t xml:space="preserve">schematy układów mechanicznych i elektrycznych, </w:t>
      </w:r>
    </w:p>
    <w:p w14:paraId="72EDEDBA" w14:textId="77777777" w:rsidR="0037043C" w:rsidRPr="0037043C" w:rsidRDefault="0037043C" w:rsidP="000916EF">
      <w:pPr>
        <w:numPr>
          <w:ilvl w:val="1"/>
          <w:numId w:val="122"/>
        </w:numPr>
        <w:suppressAutoHyphens w:val="0"/>
        <w:ind w:left="567" w:hanging="284"/>
        <w:jc w:val="both"/>
        <w:rPr>
          <w:rFonts w:ascii="Arial" w:hAnsi="Arial" w:cs="Arial"/>
          <w:sz w:val="20"/>
          <w:szCs w:val="20"/>
        </w:rPr>
      </w:pPr>
      <w:r w:rsidRPr="0037043C">
        <w:rPr>
          <w:rFonts w:ascii="Arial" w:hAnsi="Arial" w:cs="Arial"/>
          <w:sz w:val="20"/>
          <w:szCs w:val="20"/>
        </w:rPr>
        <w:t>instrukcję obsługi,</w:t>
      </w:r>
    </w:p>
    <w:p w14:paraId="2CC5ED9C" w14:textId="77777777" w:rsidR="0037043C" w:rsidRPr="0037043C" w:rsidRDefault="0037043C" w:rsidP="000916EF">
      <w:pPr>
        <w:numPr>
          <w:ilvl w:val="1"/>
          <w:numId w:val="122"/>
        </w:numPr>
        <w:suppressAutoHyphens w:val="0"/>
        <w:ind w:left="567" w:hanging="284"/>
        <w:jc w:val="both"/>
        <w:rPr>
          <w:rFonts w:ascii="Arial" w:hAnsi="Arial" w:cs="Arial"/>
          <w:sz w:val="20"/>
          <w:szCs w:val="20"/>
        </w:rPr>
      </w:pPr>
      <w:r w:rsidRPr="0037043C">
        <w:rPr>
          <w:rFonts w:ascii="Arial" w:hAnsi="Arial" w:cs="Arial"/>
          <w:sz w:val="20"/>
          <w:szCs w:val="20"/>
        </w:rPr>
        <w:t>rysunki z wymiarami podstawowymi w trzech rzutach.</w:t>
      </w:r>
    </w:p>
    <w:p w14:paraId="40394905" w14:textId="77777777" w:rsidR="0037043C" w:rsidRPr="0037043C" w:rsidRDefault="0037043C" w:rsidP="000916EF">
      <w:pPr>
        <w:numPr>
          <w:ilvl w:val="1"/>
          <w:numId w:val="122"/>
        </w:numPr>
        <w:suppressAutoHyphens w:val="0"/>
        <w:ind w:left="567" w:hanging="284"/>
        <w:jc w:val="both"/>
        <w:rPr>
          <w:rFonts w:ascii="Arial" w:hAnsi="Arial" w:cs="Arial"/>
          <w:sz w:val="20"/>
          <w:szCs w:val="20"/>
        </w:rPr>
      </w:pPr>
      <w:r w:rsidRPr="0037043C">
        <w:rPr>
          <w:rFonts w:ascii="Arial" w:hAnsi="Arial" w:cs="Arial"/>
          <w:sz w:val="20"/>
          <w:szCs w:val="20"/>
        </w:rPr>
        <w:t>wykaz elementów szybkozużywających się.</w:t>
      </w:r>
    </w:p>
    <w:p w14:paraId="70B32C5D" w14:textId="77777777" w:rsidR="0037043C" w:rsidRPr="0037043C" w:rsidRDefault="0037043C" w:rsidP="000916EF">
      <w:pPr>
        <w:numPr>
          <w:ilvl w:val="0"/>
          <w:numId w:val="122"/>
        </w:numPr>
        <w:suppressAutoHyphens w:val="0"/>
        <w:ind w:left="284" w:hanging="284"/>
        <w:jc w:val="both"/>
        <w:rPr>
          <w:rFonts w:ascii="Arial" w:hAnsi="Arial" w:cs="Arial"/>
          <w:sz w:val="20"/>
          <w:szCs w:val="20"/>
        </w:rPr>
      </w:pPr>
      <w:r w:rsidRPr="0037043C">
        <w:rPr>
          <w:rFonts w:ascii="Arial" w:hAnsi="Arial" w:cs="Arial"/>
          <w:sz w:val="20"/>
          <w:szCs w:val="20"/>
        </w:rPr>
        <w:t>Wzór deklaracji WE.</w:t>
      </w:r>
    </w:p>
    <w:p w14:paraId="24B9ED0A" w14:textId="77777777" w:rsidR="0037043C" w:rsidRPr="0037043C" w:rsidRDefault="0037043C" w:rsidP="000916EF">
      <w:pPr>
        <w:numPr>
          <w:ilvl w:val="0"/>
          <w:numId w:val="122"/>
        </w:numPr>
        <w:suppressAutoHyphens w:val="0"/>
        <w:ind w:left="284" w:hanging="284"/>
        <w:jc w:val="both"/>
        <w:rPr>
          <w:rFonts w:ascii="Arial" w:hAnsi="Arial" w:cs="Arial"/>
          <w:sz w:val="20"/>
          <w:szCs w:val="20"/>
        </w:rPr>
      </w:pPr>
      <w:r w:rsidRPr="0037043C">
        <w:rPr>
          <w:rFonts w:ascii="Arial" w:hAnsi="Arial" w:cs="Arial"/>
          <w:sz w:val="20"/>
          <w:szCs w:val="20"/>
        </w:rPr>
        <w:t>Szczegółowy wykaz kompletacji dostawy.</w:t>
      </w:r>
    </w:p>
    <w:p w14:paraId="0BC758DA" w14:textId="77777777" w:rsidR="0037043C" w:rsidRPr="0037043C" w:rsidRDefault="0037043C" w:rsidP="000916EF">
      <w:pPr>
        <w:numPr>
          <w:ilvl w:val="0"/>
          <w:numId w:val="122"/>
        </w:numPr>
        <w:suppressAutoHyphens w:val="0"/>
        <w:ind w:left="284" w:hanging="284"/>
        <w:jc w:val="both"/>
        <w:rPr>
          <w:rFonts w:ascii="Arial" w:hAnsi="Arial" w:cs="Arial"/>
          <w:sz w:val="20"/>
          <w:szCs w:val="20"/>
        </w:rPr>
      </w:pPr>
      <w:r w:rsidRPr="0037043C">
        <w:rPr>
          <w:rFonts w:ascii="Arial" w:hAnsi="Arial" w:cs="Arial"/>
          <w:sz w:val="20"/>
          <w:szCs w:val="20"/>
        </w:rPr>
        <w:t>Oświadczenie oferenta, że odbiór urządzeń lub elementów urządzeń</w:t>
      </w:r>
      <w:r w:rsidRPr="0037043C">
        <w:rPr>
          <w:rFonts w:ascii="Arial" w:hAnsi="Arial" w:cs="Arial"/>
          <w:color w:val="FF0000"/>
          <w:sz w:val="20"/>
          <w:szCs w:val="20"/>
        </w:rPr>
        <w:t xml:space="preserve"> </w:t>
      </w:r>
      <w:r w:rsidRPr="0037043C">
        <w:rPr>
          <w:rFonts w:ascii="Arial" w:hAnsi="Arial" w:cs="Arial"/>
          <w:sz w:val="20"/>
          <w:szCs w:val="20"/>
        </w:rPr>
        <w:t>dla których wymagany jest odbiór przez uprawnionego Rzeczoznawcę nastąpi na zlecenie oferenta i na jego koszt.</w:t>
      </w:r>
    </w:p>
    <w:p w14:paraId="1BB3A456" w14:textId="77777777" w:rsidR="00F832EB" w:rsidRDefault="00F832EB" w:rsidP="00F832EB">
      <w:pPr>
        <w:pStyle w:val="Akapitzlist"/>
        <w:widowControl w:val="0"/>
        <w:adjustRightInd w:val="0"/>
        <w:spacing w:after="60" w:line="360" w:lineRule="auto"/>
        <w:ind w:left="0"/>
        <w:jc w:val="both"/>
        <w:textAlignment w:val="baseline"/>
        <w:rPr>
          <w:rFonts w:ascii="Arial" w:hAnsi="Arial" w:cs="Arial"/>
          <w:b/>
          <w:bCs/>
          <w:sz w:val="20"/>
          <w:szCs w:val="20"/>
        </w:rPr>
      </w:pPr>
    </w:p>
    <w:p w14:paraId="55B43DE6" w14:textId="0D3466B6" w:rsidR="007F5F95" w:rsidRDefault="00344677" w:rsidP="000916EF">
      <w:pPr>
        <w:pStyle w:val="Akapitzlist"/>
        <w:widowControl w:val="0"/>
        <w:numPr>
          <w:ilvl w:val="0"/>
          <w:numId w:val="40"/>
        </w:numPr>
        <w:adjustRightInd w:val="0"/>
        <w:spacing w:after="60"/>
        <w:ind w:left="0" w:hanging="284"/>
        <w:jc w:val="both"/>
        <w:textAlignment w:val="baseline"/>
        <w:rPr>
          <w:rFonts w:ascii="Arial" w:hAnsi="Arial" w:cs="Arial"/>
          <w:b/>
          <w:bCs/>
          <w:sz w:val="20"/>
          <w:szCs w:val="20"/>
        </w:rPr>
      </w:pPr>
      <w:bookmarkStart w:id="23" w:name="_Hlk95998396"/>
      <w:r w:rsidRPr="00397AB0">
        <w:rPr>
          <w:rFonts w:ascii="Arial" w:hAnsi="Arial" w:cs="Arial"/>
          <w:b/>
          <w:bCs/>
          <w:sz w:val="20"/>
          <w:szCs w:val="20"/>
        </w:rPr>
        <w:t>WYMAGANE DOKUMENTY</w:t>
      </w:r>
      <w:bookmarkEnd w:id="23"/>
      <w:r w:rsidRPr="00397AB0">
        <w:rPr>
          <w:rFonts w:ascii="Arial" w:hAnsi="Arial" w:cs="Arial"/>
          <w:b/>
          <w:bCs/>
          <w:sz w:val="20"/>
          <w:szCs w:val="20"/>
        </w:rPr>
        <w:t xml:space="preserve">, KTÓRE NALEŻY DOSTARCZYĆ </w:t>
      </w:r>
      <w:bookmarkStart w:id="24" w:name="_Hlk42499780"/>
      <w:r w:rsidRPr="00397AB0">
        <w:rPr>
          <w:rFonts w:ascii="Arial" w:hAnsi="Arial" w:cs="Arial"/>
          <w:b/>
          <w:bCs/>
          <w:sz w:val="20"/>
          <w:szCs w:val="20"/>
        </w:rPr>
        <w:t>WRAZ Z PRZEDMIOTEM ZAMÓWIENIA :</w:t>
      </w:r>
    </w:p>
    <w:p w14:paraId="01E65F7D" w14:textId="3CCEA70F" w:rsidR="00344A28" w:rsidRPr="00D80826" w:rsidRDefault="00D80826" w:rsidP="00D80826">
      <w:pPr>
        <w:spacing w:after="60"/>
        <w:rPr>
          <w:rFonts w:ascii="Arial" w:hAnsi="Arial" w:cs="Arial"/>
          <w:b/>
          <w:bCs/>
          <w:sz w:val="20"/>
          <w:szCs w:val="20"/>
        </w:rPr>
      </w:pPr>
      <w:r w:rsidRPr="00D80826">
        <w:rPr>
          <w:rFonts w:ascii="Arial" w:hAnsi="Arial" w:cs="Arial"/>
          <w:b/>
          <w:bCs/>
          <w:sz w:val="20"/>
          <w:szCs w:val="20"/>
        </w:rPr>
        <w:t>Po zakończeniu realizacji zadania (wraz z odbiorem końcowym):</w:t>
      </w:r>
      <w:bookmarkEnd w:id="24"/>
    </w:p>
    <w:p w14:paraId="0F2B2449" w14:textId="1B59C926" w:rsidR="00D80826" w:rsidRDefault="00D80826" w:rsidP="000916EF">
      <w:pPr>
        <w:numPr>
          <w:ilvl w:val="0"/>
          <w:numId w:val="123"/>
        </w:numPr>
        <w:tabs>
          <w:tab w:val="clear" w:pos="425"/>
        </w:tabs>
        <w:suppressAutoHyphens w:val="0"/>
        <w:ind w:left="284" w:hanging="284"/>
        <w:jc w:val="both"/>
        <w:rPr>
          <w:rFonts w:ascii="Arial" w:eastAsia="Calibri" w:hAnsi="Arial" w:cs="Arial"/>
          <w:sz w:val="20"/>
          <w:szCs w:val="20"/>
          <w:lang w:eastAsia="en-US"/>
        </w:rPr>
      </w:pPr>
      <w:r w:rsidRPr="00D80826">
        <w:rPr>
          <w:rFonts w:ascii="Arial" w:eastAsia="Calibri" w:hAnsi="Arial" w:cs="Arial"/>
          <w:sz w:val="20"/>
          <w:szCs w:val="20"/>
        </w:rPr>
        <w:t>Deklaracje zgodności WE.</w:t>
      </w:r>
    </w:p>
    <w:p w14:paraId="051BBBD2" w14:textId="174DEE39" w:rsidR="00D80826" w:rsidRDefault="00D80826" w:rsidP="000916EF">
      <w:pPr>
        <w:numPr>
          <w:ilvl w:val="0"/>
          <w:numId w:val="123"/>
        </w:numPr>
        <w:tabs>
          <w:tab w:val="clear" w:pos="425"/>
        </w:tabs>
        <w:suppressAutoHyphens w:val="0"/>
        <w:ind w:left="284" w:hanging="284"/>
        <w:jc w:val="both"/>
        <w:rPr>
          <w:rFonts w:ascii="Arial" w:eastAsia="Calibri" w:hAnsi="Arial" w:cs="Arial"/>
          <w:sz w:val="20"/>
          <w:szCs w:val="20"/>
          <w:lang w:eastAsia="en-US"/>
        </w:rPr>
      </w:pPr>
      <w:r w:rsidRPr="00D80826">
        <w:rPr>
          <w:rFonts w:ascii="Arial" w:eastAsia="Calibri" w:hAnsi="Arial" w:cs="Arial"/>
          <w:sz w:val="20"/>
          <w:szCs w:val="20"/>
        </w:rPr>
        <w:t>Świadectwa gwarancyjne.</w:t>
      </w:r>
    </w:p>
    <w:p w14:paraId="14011CB7" w14:textId="5A86BBC9" w:rsidR="00D80826" w:rsidRDefault="00D80826" w:rsidP="000916EF">
      <w:pPr>
        <w:numPr>
          <w:ilvl w:val="0"/>
          <w:numId w:val="123"/>
        </w:numPr>
        <w:tabs>
          <w:tab w:val="clear" w:pos="425"/>
        </w:tabs>
        <w:suppressAutoHyphens w:val="0"/>
        <w:ind w:left="284" w:hanging="284"/>
        <w:jc w:val="both"/>
        <w:rPr>
          <w:rFonts w:ascii="Arial" w:eastAsia="Calibri" w:hAnsi="Arial" w:cs="Arial"/>
          <w:sz w:val="20"/>
          <w:szCs w:val="20"/>
          <w:lang w:eastAsia="en-US"/>
        </w:rPr>
      </w:pPr>
      <w:r w:rsidRPr="00D80826">
        <w:rPr>
          <w:rFonts w:ascii="Arial" w:eastAsia="Calibri" w:hAnsi="Arial" w:cs="Arial"/>
          <w:sz w:val="20"/>
          <w:szCs w:val="20"/>
        </w:rPr>
        <w:t>Świadectwa jakości wyrobu.</w:t>
      </w:r>
    </w:p>
    <w:p w14:paraId="09B75F84" w14:textId="7F72B365" w:rsidR="00D80826" w:rsidRPr="00D80826" w:rsidRDefault="00D80826" w:rsidP="000916EF">
      <w:pPr>
        <w:numPr>
          <w:ilvl w:val="0"/>
          <w:numId w:val="123"/>
        </w:numPr>
        <w:tabs>
          <w:tab w:val="clear" w:pos="425"/>
        </w:tabs>
        <w:suppressAutoHyphens w:val="0"/>
        <w:ind w:left="284" w:hanging="284"/>
        <w:jc w:val="both"/>
        <w:rPr>
          <w:rFonts w:ascii="Arial" w:eastAsia="Calibri" w:hAnsi="Arial" w:cs="Arial"/>
          <w:sz w:val="20"/>
          <w:szCs w:val="20"/>
          <w:lang w:eastAsia="en-US"/>
        </w:rPr>
      </w:pPr>
      <w:r w:rsidRPr="00D80826">
        <w:rPr>
          <w:rFonts w:ascii="Arial" w:eastAsia="Calibri" w:hAnsi="Arial" w:cs="Arial"/>
          <w:sz w:val="20"/>
          <w:szCs w:val="20"/>
        </w:rPr>
        <w:t xml:space="preserve">Dokumentację </w:t>
      </w:r>
      <w:r w:rsidRPr="00053BFC">
        <w:rPr>
          <w:rFonts w:ascii="Arial" w:eastAsia="Calibri" w:hAnsi="Arial" w:cs="Arial"/>
          <w:sz w:val="20"/>
          <w:szCs w:val="20"/>
        </w:rPr>
        <w:t>techniczną lub instrukcję zgodnie z przepisami ustawy z dnia 9 czerwca 2011 r. - Prawo geologiczne i górnicze (j.t. Dz. U. z 20</w:t>
      </w:r>
      <w:r w:rsidR="00971A62" w:rsidRPr="00053BFC">
        <w:rPr>
          <w:rFonts w:ascii="Arial" w:eastAsia="Calibri" w:hAnsi="Arial" w:cs="Arial"/>
          <w:sz w:val="20"/>
          <w:szCs w:val="20"/>
        </w:rPr>
        <w:t>21</w:t>
      </w:r>
      <w:r w:rsidRPr="00053BFC">
        <w:rPr>
          <w:rFonts w:ascii="Arial" w:eastAsia="Calibri" w:hAnsi="Arial" w:cs="Arial"/>
          <w:sz w:val="20"/>
          <w:szCs w:val="20"/>
        </w:rPr>
        <w:t xml:space="preserve"> r. poz. 1</w:t>
      </w:r>
      <w:r w:rsidR="00971A62" w:rsidRPr="00053BFC">
        <w:rPr>
          <w:rFonts w:ascii="Arial" w:eastAsia="Calibri" w:hAnsi="Arial" w:cs="Arial"/>
          <w:sz w:val="20"/>
          <w:szCs w:val="20"/>
        </w:rPr>
        <w:t>420</w:t>
      </w:r>
      <w:r w:rsidRPr="00053BFC">
        <w:rPr>
          <w:rFonts w:ascii="Arial" w:eastAsia="Calibri" w:hAnsi="Arial" w:cs="Arial"/>
          <w:sz w:val="20"/>
          <w:szCs w:val="20"/>
        </w:rPr>
        <w:t xml:space="preserve"> wraz z </w:t>
      </w:r>
      <w:proofErr w:type="spellStart"/>
      <w:r w:rsidRPr="00053BFC">
        <w:rPr>
          <w:rFonts w:ascii="Arial" w:eastAsia="Calibri" w:hAnsi="Arial" w:cs="Arial"/>
          <w:sz w:val="20"/>
          <w:szCs w:val="20"/>
        </w:rPr>
        <w:t>późn</w:t>
      </w:r>
      <w:proofErr w:type="spellEnd"/>
      <w:r w:rsidRPr="00053BFC">
        <w:rPr>
          <w:rFonts w:ascii="Arial" w:eastAsia="Calibri" w:hAnsi="Arial" w:cs="Arial"/>
          <w:sz w:val="20"/>
          <w:szCs w:val="20"/>
        </w:rPr>
        <w:t>. zmianami) oraz  zgodnie                                      z rozporządzeniem Ministra Gospodarki z dnia 21 października 2008 roku w sprawie zasadniczych</w:t>
      </w:r>
      <w:r w:rsidRPr="00D80826">
        <w:rPr>
          <w:rFonts w:ascii="Arial" w:eastAsia="Calibri" w:hAnsi="Arial" w:cs="Arial"/>
          <w:sz w:val="20"/>
          <w:szCs w:val="20"/>
        </w:rPr>
        <w:t xml:space="preserve"> wymagań dla maszyn (Dz. U. z 2008 r. Nr 199, poz. 1228 z </w:t>
      </w:r>
      <w:proofErr w:type="spellStart"/>
      <w:r w:rsidRPr="00D80826">
        <w:rPr>
          <w:rFonts w:ascii="Arial" w:eastAsia="Calibri" w:hAnsi="Arial" w:cs="Arial"/>
          <w:sz w:val="20"/>
          <w:szCs w:val="20"/>
        </w:rPr>
        <w:t>późn</w:t>
      </w:r>
      <w:proofErr w:type="spellEnd"/>
      <w:r w:rsidRPr="00D80826">
        <w:rPr>
          <w:rFonts w:ascii="Arial" w:eastAsia="Calibri" w:hAnsi="Arial" w:cs="Arial"/>
          <w:sz w:val="20"/>
          <w:szCs w:val="20"/>
        </w:rPr>
        <w:t xml:space="preserve">. zm.) i rozporządzeniem Ministra Rozwoju z dnia 6 czerwca 2016 r. w sprawie wymagań dla urządzeń i systemów ochronnych przeznaczonych do użytku w atmosferze potencjalnie wybuchowej (Dz. U. z 2016 r. poz. 817) </w:t>
      </w:r>
      <w:r w:rsidRPr="00D80826">
        <w:rPr>
          <w:rFonts w:ascii="Arial" w:eastAsia="Calibri" w:hAnsi="Arial" w:cs="Arial"/>
          <w:sz w:val="20"/>
          <w:szCs w:val="20"/>
        </w:rPr>
        <w:br/>
      </w:r>
      <w:r w:rsidRPr="00D80826">
        <w:rPr>
          <w:rFonts w:ascii="Arial" w:eastAsia="Calibri" w:hAnsi="Arial" w:cs="Arial"/>
          <w:b/>
          <w:bCs/>
          <w:sz w:val="20"/>
          <w:szCs w:val="20"/>
        </w:rPr>
        <w:t>– 2 szt</w:t>
      </w:r>
      <w:r>
        <w:rPr>
          <w:rFonts w:ascii="Arial" w:eastAsia="Calibri" w:hAnsi="Arial" w:cs="Arial"/>
          <w:b/>
          <w:bCs/>
          <w:sz w:val="20"/>
          <w:szCs w:val="20"/>
        </w:rPr>
        <w:t>.</w:t>
      </w:r>
    </w:p>
    <w:p w14:paraId="5AD805EC" w14:textId="2E207908" w:rsidR="00D80826" w:rsidRPr="00D80826" w:rsidRDefault="00D80826" w:rsidP="000916EF">
      <w:pPr>
        <w:numPr>
          <w:ilvl w:val="0"/>
          <w:numId w:val="123"/>
        </w:numPr>
        <w:tabs>
          <w:tab w:val="clear" w:pos="425"/>
        </w:tabs>
        <w:suppressAutoHyphens w:val="0"/>
        <w:ind w:left="284" w:hanging="284"/>
        <w:jc w:val="both"/>
        <w:rPr>
          <w:rFonts w:ascii="Arial" w:eastAsia="Calibri" w:hAnsi="Arial" w:cs="Arial"/>
          <w:sz w:val="20"/>
          <w:szCs w:val="20"/>
          <w:lang w:eastAsia="en-US"/>
        </w:rPr>
      </w:pPr>
      <w:r w:rsidRPr="00D80826">
        <w:rPr>
          <w:rFonts w:ascii="Arial" w:eastAsia="Calibri" w:hAnsi="Arial" w:cs="Arial"/>
          <w:sz w:val="20"/>
          <w:szCs w:val="20"/>
        </w:rPr>
        <w:t xml:space="preserve">Katalog części zamiennych </w:t>
      </w:r>
      <w:r w:rsidRPr="00D80826">
        <w:rPr>
          <w:rFonts w:ascii="Arial" w:eastAsia="Calibri" w:hAnsi="Arial" w:cs="Arial"/>
          <w:b/>
          <w:bCs/>
          <w:sz w:val="20"/>
          <w:szCs w:val="20"/>
        </w:rPr>
        <w:t>– 2szt.</w:t>
      </w:r>
    </w:p>
    <w:p w14:paraId="2C6806B4" w14:textId="770584D6" w:rsidR="00D80826" w:rsidRDefault="00D80826" w:rsidP="000916EF">
      <w:pPr>
        <w:numPr>
          <w:ilvl w:val="0"/>
          <w:numId w:val="123"/>
        </w:numPr>
        <w:tabs>
          <w:tab w:val="clear" w:pos="425"/>
        </w:tabs>
        <w:suppressAutoHyphens w:val="0"/>
        <w:ind w:left="284" w:hanging="284"/>
        <w:jc w:val="both"/>
        <w:rPr>
          <w:rFonts w:ascii="Arial" w:eastAsia="Calibri" w:hAnsi="Arial" w:cs="Arial"/>
          <w:sz w:val="20"/>
          <w:szCs w:val="20"/>
          <w:lang w:eastAsia="en-US"/>
        </w:rPr>
      </w:pPr>
      <w:r w:rsidRPr="00D80826">
        <w:rPr>
          <w:rFonts w:ascii="Arial" w:eastAsia="Calibri" w:hAnsi="Arial" w:cs="Arial"/>
          <w:sz w:val="20"/>
          <w:szCs w:val="20"/>
        </w:rPr>
        <w:t xml:space="preserve">Wykaz części szybko zużywających </w:t>
      </w:r>
      <w:r w:rsidRPr="00D80826">
        <w:rPr>
          <w:rFonts w:ascii="Arial" w:eastAsia="Calibri" w:hAnsi="Arial" w:cs="Arial"/>
          <w:b/>
          <w:bCs/>
          <w:sz w:val="20"/>
          <w:szCs w:val="20"/>
        </w:rPr>
        <w:t>– 2 szt</w:t>
      </w:r>
      <w:r>
        <w:rPr>
          <w:rFonts w:ascii="Arial" w:eastAsia="Calibri" w:hAnsi="Arial" w:cs="Arial"/>
          <w:sz w:val="20"/>
          <w:szCs w:val="20"/>
        </w:rPr>
        <w:t>.</w:t>
      </w:r>
    </w:p>
    <w:p w14:paraId="2DD5E44F" w14:textId="0139E3A6" w:rsidR="00D80826" w:rsidRDefault="00D80826" w:rsidP="000916EF">
      <w:pPr>
        <w:numPr>
          <w:ilvl w:val="0"/>
          <w:numId w:val="123"/>
        </w:numPr>
        <w:tabs>
          <w:tab w:val="clear" w:pos="425"/>
        </w:tabs>
        <w:suppressAutoHyphens w:val="0"/>
        <w:spacing w:line="276" w:lineRule="auto"/>
        <w:ind w:left="284" w:hanging="284"/>
        <w:jc w:val="both"/>
        <w:rPr>
          <w:rFonts w:ascii="Arial" w:eastAsia="Calibri" w:hAnsi="Arial" w:cs="Arial"/>
          <w:sz w:val="20"/>
          <w:szCs w:val="20"/>
          <w:lang w:eastAsia="en-US"/>
        </w:rPr>
      </w:pPr>
      <w:r w:rsidRPr="00D80826">
        <w:rPr>
          <w:rFonts w:ascii="Arial" w:eastAsia="Calibri" w:hAnsi="Arial" w:cs="Arial"/>
          <w:sz w:val="20"/>
          <w:szCs w:val="20"/>
        </w:rPr>
        <w:t xml:space="preserve">Dla urządzeń budowy przeciwwybuchowej: </w:t>
      </w:r>
    </w:p>
    <w:p w14:paraId="01A47808" w14:textId="6E7DE0C5" w:rsidR="00D80826" w:rsidRDefault="00D80826" w:rsidP="000916EF">
      <w:pPr>
        <w:pStyle w:val="Akapitzlist"/>
        <w:numPr>
          <w:ilvl w:val="0"/>
          <w:numId w:val="126"/>
        </w:numPr>
        <w:ind w:left="567" w:hanging="283"/>
        <w:jc w:val="both"/>
        <w:rPr>
          <w:rFonts w:ascii="Arial" w:eastAsia="Calibri" w:hAnsi="Arial" w:cs="Arial"/>
          <w:sz w:val="20"/>
          <w:szCs w:val="20"/>
          <w:lang w:eastAsia="en-US"/>
        </w:rPr>
      </w:pPr>
      <w:r w:rsidRPr="00D80826">
        <w:rPr>
          <w:rFonts w:ascii="Arial" w:eastAsia="Calibri" w:hAnsi="Arial" w:cs="Arial"/>
          <w:sz w:val="20"/>
          <w:szCs w:val="20"/>
        </w:rPr>
        <w:t>kopię certyfikatu badania typu WE (lub UE) dla każdego przedmiotu zamówienia, wydanego przez notyfikowaną jednostkę certyfikującą potwierdzającego, że urządzenie spełnia wymagania grupy I,</w:t>
      </w:r>
    </w:p>
    <w:p w14:paraId="1D9D6968" w14:textId="52F6E149" w:rsidR="00D80826" w:rsidRDefault="00D80826" w:rsidP="000916EF">
      <w:pPr>
        <w:pStyle w:val="Akapitzlist"/>
        <w:numPr>
          <w:ilvl w:val="0"/>
          <w:numId w:val="126"/>
        </w:numPr>
        <w:ind w:left="567" w:hanging="283"/>
        <w:jc w:val="both"/>
        <w:rPr>
          <w:rFonts w:ascii="Arial" w:eastAsia="Calibri" w:hAnsi="Arial" w:cs="Arial"/>
          <w:sz w:val="20"/>
          <w:szCs w:val="20"/>
          <w:lang w:eastAsia="en-US"/>
        </w:rPr>
      </w:pPr>
      <w:r w:rsidRPr="00922AE6">
        <w:rPr>
          <w:rFonts w:ascii="Arial" w:eastAsia="Calibri" w:hAnsi="Arial" w:cs="Arial"/>
          <w:sz w:val="20"/>
          <w:szCs w:val="20"/>
        </w:rPr>
        <w:t xml:space="preserve">deklarację zgodności WE (lub UE) dla każdego przedmiotu zamówienia, producenta lub upoważnionego przedstawiciela oświadczającego, że oferowany wyrób spełnia wymagania prawa polskiego i Unii Europejskiej w zakresie wprowadzenia na rynek i do użytku w podziemnych wyrobiskach zakładów górniczych w warunkach istniejących zagrożeń, zgodnie </w:t>
      </w:r>
      <w:r w:rsidRPr="00922AE6">
        <w:rPr>
          <w:rFonts w:ascii="Arial" w:eastAsia="Calibri" w:hAnsi="Arial" w:cs="Arial"/>
          <w:sz w:val="20"/>
          <w:szCs w:val="20"/>
        </w:rPr>
        <w:br/>
        <w:t xml:space="preserve">z rozporządzeniem Ministra Rozwoju z dnia 6 czerwca 2016 r. w sprawie wymagań dla urządzeń </w:t>
      </w:r>
      <w:r w:rsidRPr="00922AE6">
        <w:rPr>
          <w:rFonts w:ascii="Arial" w:eastAsia="Calibri" w:hAnsi="Arial" w:cs="Arial"/>
          <w:sz w:val="20"/>
          <w:szCs w:val="20"/>
        </w:rPr>
        <w:br/>
        <w:t xml:space="preserve">i systemów ochronnych przeznaczonych do użytku w atmosferze potencjalnie wybuchowej (Dz.U. z 2016 r. poz. 817), </w:t>
      </w:r>
    </w:p>
    <w:p w14:paraId="3AE16B7D" w14:textId="2AAFC13A" w:rsidR="00D80826" w:rsidRPr="00922AE6" w:rsidRDefault="00D80826" w:rsidP="000916EF">
      <w:pPr>
        <w:pStyle w:val="Akapitzlist"/>
        <w:numPr>
          <w:ilvl w:val="0"/>
          <w:numId w:val="126"/>
        </w:numPr>
        <w:ind w:left="567" w:hanging="283"/>
        <w:jc w:val="both"/>
        <w:rPr>
          <w:rFonts w:ascii="Arial" w:eastAsia="Calibri" w:hAnsi="Arial" w:cs="Arial"/>
          <w:sz w:val="20"/>
          <w:szCs w:val="20"/>
          <w:lang w:eastAsia="en-US"/>
        </w:rPr>
      </w:pPr>
      <w:r w:rsidRPr="00922AE6">
        <w:rPr>
          <w:rFonts w:ascii="Arial" w:eastAsia="Calibri" w:hAnsi="Arial" w:cs="Arial"/>
          <w:sz w:val="20"/>
          <w:szCs w:val="20"/>
        </w:rPr>
        <w:t>świadectwo zgodności dla części (lub komponentów).</w:t>
      </w:r>
    </w:p>
    <w:p w14:paraId="74E55BEF" w14:textId="77777777" w:rsidR="00D80826" w:rsidRPr="00D80826" w:rsidRDefault="00D80826" w:rsidP="000916EF">
      <w:pPr>
        <w:numPr>
          <w:ilvl w:val="0"/>
          <w:numId w:val="123"/>
        </w:numPr>
        <w:tabs>
          <w:tab w:val="clear" w:pos="425"/>
        </w:tabs>
        <w:suppressAutoHyphens w:val="0"/>
        <w:ind w:left="284" w:hanging="284"/>
        <w:jc w:val="both"/>
        <w:rPr>
          <w:rFonts w:ascii="Arial" w:eastAsia="Calibri" w:hAnsi="Arial" w:cs="Arial"/>
          <w:sz w:val="20"/>
          <w:szCs w:val="20"/>
        </w:rPr>
      </w:pPr>
      <w:r w:rsidRPr="00D80826">
        <w:rPr>
          <w:rFonts w:ascii="Arial" w:eastAsia="Calibri" w:hAnsi="Arial" w:cs="Arial"/>
          <w:sz w:val="20"/>
          <w:szCs w:val="20"/>
        </w:rPr>
        <w:t xml:space="preserve">Oświadczenie Wykonawcy stwierdzającego możliwość stosowania przedmiotu zamówienia </w:t>
      </w:r>
      <w:r w:rsidRPr="00D80826">
        <w:rPr>
          <w:rFonts w:ascii="Arial" w:eastAsia="Calibri" w:hAnsi="Arial" w:cs="Arial"/>
          <w:sz w:val="20"/>
          <w:szCs w:val="20"/>
        </w:rPr>
        <w:br/>
        <w:t xml:space="preserve">w podziemnych wyrobiskach metanowych zakładów górniczych, zaliczonych do stopnia „a”, „b” </w:t>
      </w:r>
      <w:r w:rsidRPr="00D80826">
        <w:rPr>
          <w:rFonts w:ascii="Arial" w:eastAsia="Calibri" w:hAnsi="Arial" w:cs="Arial"/>
          <w:sz w:val="20"/>
          <w:szCs w:val="20"/>
        </w:rPr>
        <w:br/>
        <w:t>i „c” niebezpieczeństwa wybuchu metanu oraz klasy „A” i „B” wybuchu pyłu węglowego zgodnie z przepisami prawa:</w:t>
      </w:r>
    </w:p>
    <w:p w14:paraId="1E04C6EE" w14:textId="77777777" w:rsidR="00D80826" w:rsidRPr="00D80826" w:rsidRDefault="00D80826" w:rsidP="000916EF">
      <w:pPr>
        <w:pStyle w:val="Akapitzlist"/>
        <w:numPr>
          <w:ilvl w:val="0"/>
          <w:numId w:val="124"/>
        </w:numPr>
        <w:jc w:val="both"/>
        <w:rPr>
          <w:rFonts w:ascii="Arial" w:eastAsia="Calibri" w:hAnsi="Arial" w:cs="Arial"/>
          <w:vanish/>
          <w:sz w:val="20"/>
          <w:szCs w:val="20"/>
        </w:rPr>
      </w:pPr>
    </w:p>
    <w:p w14:paraId="3850498A" w14:textId="77777777" w:rsidR="00D80826" w:rsidRPr="00D80826" w:rsidRDefault="00D80826" w:rsidP="000916EF">
      <w:pPr>
        <w:pStyle w:val="Akapitzlist"/>
        <w:numPr>
          <w:ilvl w:val="0"/>
          <w:numId w:val="124"/>
        </w:numPr>
        <w:jc w:val="both"/>
        <w:rPr>
          <w:rFonts w:ascii="Arial" w:eastAsia="Calibri" w:hAnsi="Arial" w:cs="Arial"/>
          <w:vanish/>
          <w:sz w:val="20"/>
          <w:szCs w:val="20"/>
        </w:rPr>
      </w:pPr>
    </w:p>
    <w:p w14:paraId="7B220BFF" w14:textId="77777777" w:rsidR="00D80826" w:rsidRPr="00D80826" w:rsidRDefault="00D80826" w:rsidP="000916EF">
      <w:pPr>
        <w:pStyle w:val="Akapitzlist"/>
        <w:numPr>
          <w:ilvl w:val="0"/>
          <w:numId w:val="124"/>
        </w:numPr>
        <w:jc w:val="both"/>
        <w:rPr>
          <w:rFonts w:ascii="Arial" w:eastAsia="Calibri" w:hAnsi="Arial" w:cs="Arial"/>
          <w:vanish/>
          <w:sz w:val="20"/>
          <w:szCs w:val="20"/>
        </w:rPr>
      </w:pPr>
    </w:p>
    <w:p w14:paraId="64331FCF" w14:textId="77777777" w:rsidR="00D80826" w:rsidRPr="00D80826" w:rsidRDefault="00D80826" w:rsidP="000916EF">
      <w:pPr>
        <w:pStyle w:val="Akapitzlist"/>
        <w:numPr>
          <w:ilvl w:val="0"/>
          <w:numId w:val="125"/>
        </w:numPr>
        <w:jc w:val="both"/>
        <w:rPr>
          <w:rFonts w:ascii="Arial" w:eastAsiaTheme="minorHAnsi" w:hAnsi="Arial" w:cs="Arial"/>
          <w:bCs/>
          <w:vanish/>
          <w:sz w:val="20"/>
          <w:szCs w:val="20"/>
        </w:rPr>
      </w:pPr>
    </w:p>
    <w:p w14:paraId="185830E0" w14:textId="77777777" w:rsidR="00D80826" w:rsidRPr="00D80826" w:rsidRDefault="00D80826" w:rsidP="000916EF">
      <w:pPr>
        <w:pStyle w:val="Akapitzlist"/>
        <w:numPr>
          <w:ilvl w:val="0"/>
          <w:numId w:val="125"/>
        </w:numPr>
        <w:jc w:val="both"/>
        <w:rPr>
          <w:rFonts w:ascii="Arial" w:hAnsi="Arial" w:cs="Arial"/>
          <w:bCs/>
          <w:vanish/>
          <w:sz w:val="20"/>
          <w:szCs w:val="20"/>
        </w:rPr>
      </w:pPr>
    </w:p>
    <w:p w14:paraId="0A57D1B4" w14:textId="77777777" w:rsidR="00D80826" w:rsidRPr="00D80826" w:rsidRDefault="00D80826" w:rsidP="000916EF">
      <w:pPr>
        <w:pStyle w:val="Akapitzlist"/>
        <w:numPr>
          <w:ilvl w:val="0"/>
          <w:numId w:val="125"/>
        </w:numPr>
        <w:jc w:val="both"/>
        <w:rPr>
          <w:rFonts w:ascii="Arial" w:hAnsi="Arial" w:cs="Arial"/>
          <w:bCs/>
          <w:vanish/>
          <w:sz w:val="20"/>
          <w:szCs w:val="20"/>
        </w:rPr>
      </w:pPr>
    </w:p>
    <w:p w14:paraId="66148F13" w14:textId="77777777" w:rsidR="00D80826" w:rsidRPr="00D80826" w:rsidRDefault="00D80826" w:rsidP="000916EF">
      <w:pPr>
        <w:pStyle w:val="Akapitzlist"/>
        <w:numPr>
          <w:ilvl w:val="0"/>
          <w:numId w:val="125"/>
        </w:numPr>
        <w:jc w:val="both"/>
        <w:rPr>
          <w:rFonts w:ascii="Arial" w:hAnsi="Arial" w:cs="Arial"/>
          <w:bCs/>
          <w:vanish/>
          <w:sz w:val="20"/>
          <w:szCs w:val="20"/>
        </w:rPr>
      </w:pPr>
    </w:p>
    <w:p w14:paraId="3DC1BDF2" w14:textId="77777777" w:rsidR="00D80826" w:rsidRPr="00D80826" w:rsidRDefault="00D80826" w:rsidP="000916EF">
      <w:pPr>
        <w:pStyle w:val="Akapitzlist"/>
        <w:numPr>
          <w:ilvl w:val="0"/>
          <w:numId w:val="125"/>
        </w:numPr>
        <w:jc w:val="both"/>
        <w:rPr>
          <w:rFonts w:ascii="Arial" w:hAnsi="Arial" w:cs="Arial"/>
          <w:bCs/>
          <w:vanish/>
          <w:sz w:val="20"/>
          <w:szCs w:val="20"/>
        </w:rPr>
      </w:pPr>
    </w:p>
    <w:p w14:paraId="4CA0B1EC" w14:textId="77777777" w:rsidR="00D80826" w:rsidRPr="00D80826" w:rsidRDefault="00D80826" w:rsidP="000916EF">
      <w:pPr>
        <w:pStyle w:val="Akapitzlist"/>
        <w:numPr>
          <w:ilvl w:val="0"/>
          <w:numId w:val="125"/>
        </w:numPr>
        <w:jc w:val="both"/>
        <w:rPr>
          <w:rFonts w:ascii="Arial" w:hAnsi="Arial" w:cs="Arial"/>
          <w:bCs/>
          <w:vanish/>
          <w:sz w:val="20"/>
          <w:szCs w:val="20"/>
        </w:rPr>
      </w:pPr>
    </w:p>
    <w:p w14:paraId="4BD68FBD" w14:textId="77777777" w:rsidR="00D80826" w:rsidRPr="00D80826" w:rsidRDefault="00D80826" w:rsidP="000916EF">
      <w:pPr>
        <w:pStyle w:val="Akapitzlist"/>
        <w:numPr>
          <w:ilvl w:val="0"/>
          <w:numId w:val="125"/>
        </w:numPr>
        <w:jc w:val="both"/>
        <w:rPr>
          <w:rFonts w:ascii="Arial" w:hAnsi="Arial" w:cs="Arial"/>
          <w:bCs/>
          <w:vanish/>
          <w:sz w:val="20"/>
          <w:szCs w:val="20"/>
        </w:rPr>
      </w:pPr>
    </w:p>
    <w:p w14:paraId="015519CF" w14:textId="77777777" w:rsidR="00D80826" w:rsidRPr="00D80826" w:rsidRDefault="00D80826" w:rsidP="000916EF">
      <w:pPr>
        <w:pStyle w:val="Akapitzlist"/>
        <w:numPr>
          <w:ilvl w:val="0"/>
          <w:numId w:val="125"/>
        </w:numPr>
        <w:jc w:val="both"/>
        <w:rPr>
          <w:rFonts w:ascii="Arial" w:hAnsi="Arial" w:cs="Arial"/>
          <w:bCs/>
          <w:vanish/>
          <w:sz w:val="20"/>
          <w:szCs w:val="20"/>
        </w:rPr>
      </w:pPr>
    </w:p>
    <w:p w14:paraId="38CBCD00" w14:textId="77777777" w:rsidR="00D80826" w:rsidRPr="00D80826" w:rsidRDefault="00D80826" w:rsidP="000916EF">
      <w:pPr>
        <w:numPr>
          <w:ilvl w:val="1"/>
          <w:numId w:val="125"/>
        </w:numPr>
        <w:suppressAutoHyphens w:val="0"/>
        <w:ind w:left="567" w:hanging="283"/>
        <w:jc w:val="both"/>
        <w:rPr>
          <w:rFonts w:ascii="Arial" w:hAnsi="Arial" w:cs="Arial"/>
          <w:bCs/>
          <w:sz w:val="20"/>
          <w:szCs w:val="20"/>
        </w:rPr>
      </w:pPr>
      <w:r w:rsidRPr="00D80826">
        <w:rPr>
          <w:rFonts w:ascii="Arial" w:hAnsi="Arial" w:cs="Arial"/>
          <w:bCs/>
          <w:sz w:val="20"/>
          <w:szCs w:val="20"/>
        </w:rPr>
        <w:t xml:space="preserve">Ustawy z dnia 9 czerwca 2011 r. - Prawo geologiczne i górnicze (j.t. Dz. U. z 2021 r. poz. 1420 wraz z </w:t>
      </w:r>
      <w:proofErr w:type="spellStart"/>
      <w:r w:rsidRPr="00D80826">
        <w:rPr>
          <w:rFonts w:ascii="Arial" w:hAnsi="Arial" w:cs="Arial"/>
          <w:bCs/>
          <w:sz w:val="20"/>
          <w:szCs w:val="20"/>
        </w:rPr>
        <w:t>późn</w:t>
      </w:r>
      <w:proofErr w:type="spellEnd"/>
      <w:r w:rsidRPr="00D80826">
        <w:rPr>
          <w:rFonts w:ascii="Arial" w:hAnsi="Arial" w:cs="Arial"/>
          <w:bCs/>
          <w:sz w:val="20"/>
          <w:szCs w:val="20"/>
        </w:rPr>
        <w:t xml:space="preserve"> zm.) </w:t>
      </w:r>
      <w:r w:rsidRPr="00D80826">
        <w:rPr>
          <w:rFonts w:ascii="Arial" w:hAnsi="Arial" w:cs="Arial"/>
          <w:bCs/>
          <w:iCs/>
          <w:sz w:val="20"/>
          <w:szCs w:val="20"/>
        </w:rPr>
        <w:t>wraz z aktami wykonawczymi obowiązującymi w dniu wykonania zamówienia, tym:</w:t>
      </w:r>
    </w:p>
    <w:p w14:paraId="7D8458AE" w14:textId="0E814780" w:rsidR="00D80826" w:rsidRPr="00D80826" w:rsidRDefault="00D80826" w:rsidP="000916EF">
      <w:pPr>
        <w:numPr>
          <w:ilvl w:val="2"/>
          <w:numId w:val="125"/>
        </w:numPr>
        <w:suppressAutoHyphens w:val="0"/>
        <w:ind w:left="851" w:hanging="284"/>
        <w:jc w:val="both"/>
        <w:rPr>
          <w:rFonts w:ascii="Arial" w:hAnsi="Arial" w:cs="Arial"/>
          <w:bCs/>
          <w:sz w:val="20"/>
          <w:szCs w:val="20"/>
        </w:rPr>
      </w:pPr>
      <w:r w:rsidRPr="00D80826">
        <w:rPr>
          <w:rFonts w:ascii="Arial" w:hAnsi="Arial" w:cs="Arial"/>
          <w:bCs/>
          <w:sz w:val="20"/>
          <w:szCs w:val="20"/>
        </w:rPr>
        <w:t xml:space="preserve">rozporządzenie Ministra Energii z dnia 23 listopada 2016 r. w sprawie szczegółowych wymagań dotyczących prowadzenia ruchu podziemnych zakładów górniczych (Dz.U. z 2017 r. poz. 1118 wraz z </w:t>
      </w:r>
      <w:proofErr w:type="spellStart"/>
      <w:r w:rsidRPr="00D80826">
        <w:rPr>
          <w:rFonts w:ascii="Arial" w:hAnsi="Arial" w:cs="Arial"/>
          <w:bCs/>
          <w:sz w:val="20"/>
          <w:szCs w:val="20"/>
        </w:rPr>
        <w:t>późn</w:t>
      </w:r>
      <w:proofErr w:type="spellEnd"/>
      <w:r w:rsidRPr="00D80826">
        <w:rPr>
          <w:rFonts w:ascii="Arial" w:hAnsi="Arial" w:cs="Arial"/>
          <w:bCs/>
          <w:sz w:val="20"/>
          <w:szCs w:val="20"/>
        </w:rPr>
        <w:t>. zm.),),</w:t>
      </w:r>
    </w:p>
    <w:p w14:paraId="594B1527" w14:textId="77777777" w:rsidR="00D80826" w:rsidRPr="00D80826" w:rsidRDefault="00D80826" w:rsidP="000916EF">
      <w:pPr>
        <w:numPr>
          <w:ilvl w:val="2"/>
          <w:numId w:val="125"/>
        </w:numPr>
        <w:suppressAutoHyphens w:val="0"/>
        <w:ind w:left="851" w:hanging="284"/>
        <w:jc w:val="both"/>
        <w:rPr>
          <w:rFonts w:ascii="Arial" w:hAnsi="Arial" w:cs="Arial"/>
          <w:bCs/>
          <w:sz w:val="20"/>
          <w:szCs w:val="20"/>
        </w:rPr>
      </w:pPr>
      <w:r w:rsidRPr="00D80826">
        <w:rPr>
          <w:rFonts w:ascii="Arial" w:hAnsi="Arial" w:cs="Arial"/>
          <w:bCs/>
          <w:sz w:val="20"/>
          <w:szCs w:val="20"/>
        </w:rPr>
        <w:t>rozporządzenie Ministra Środowiska z dnia 29 stycznia 2013 r. w sprawie zagrożeń naturalnych w zakładach górniczych (</w:t>
      </w:r>
      <w:r w:rsidRPr="00D80826">
        <w:rPr>
          <w:rFonts w:ascii="Arial" w:hAnsi="Arial" w:cs="Arial"/>
          <w:color w:val="000000"/>
          <w:sz w:val="20"/>
          <w:szCs w:val="20"/>
        </w:rPr>
        <w:t>j.t. Dz.U. z 2021 r. poz. 1617</w:t>
      </w:r>
      <w:r w:rsidRPr="00D80826">
        <w:rPr>
          <w:rFonts w:ascii="Arial" w:hAnsi="Arial" w:cs="Arial"/>
          <w:bCs/>
          <w:sz w:val="20"/>
          <w:szCs w:val="20"/>
        </w:rPr>
        <w:t>),</w:t>
      </w:r>
    </w:p>
    <w:p w14:paraId="30776272" w14:textId="77777777" w:rsidR="00D80826" w:rsidRPr="00D80826" w:rsidRDefault="00D80826" w:rsidP="000916EF">
      <w:pPr>
        <w:numPr>
          <w:ilvl w:val="1"/>
          <w:numId w:val="125"/>
        </w:numPr>
        <w:suppressAutoHyphens w:val="0"/>
        <w:ind w:left="567" w:hanging="283"/>
        <w:jc w:val="both"/>
        <w:rPr>
          <w:rFonts w:ascii="Arial" w:hAnsi="Arial" w:cs="Arial"/>
          <w:bCs/>
          <w:sz w:val="20"/>
          <w:szCs w:val="20"/>
        </w:rPr>
      </w:pPr>
      <w:r w:rsidRPr="00D80826">
        <w:rPr>
          <w:rFonts w:ascii="Arial" w:hAnsi="Arial" w:cs="Arial"/>
          <w:bCs/>
          <w:sz w:val="20"/>
          <w:szCs w:val="20"/>
        </w:rPr>
        <w:t>Ustawy z dnia 30 sierpnia 2002 r. o systemie oceny zgodności (j</w:t>
      </w:r>
      <w:r w:rsidRPr="00D80826">
        <w:rPr>
          <w:rFonts w:ascii="Arial" w:hAnsi="Arial" w:cs="Arial"/>
          <w:color w:val="000000"/>
          <w:sz w:val="20"/>
          <w:szCs w:val="20"/>
        </w:rPr>
        <w:t xml:space="preserve"> j.t. Dz. U. z 2021 r. poz. 1344</w:t>
      </w:r>
      <w:r w:rsidRPr="00D80826">
        <w:rPr>
          <w:rFonts w:ascii="Arial" w:hAnsi="Arial" w:cs="Arial"/>
          <w:bCs/>
          <w:sz w:val="20"/>
          <w:szCs w:val="20"/>
        </w:rPr>
        <w:t>)  wraz</w:t>
      </w:r>
      <w:r w:rsidRPr="00D80826">
        <w:rPr>
          <w:rFonts w:ascii="Arial" w:hAnsi="Arial" w:cs="Arial"/>
          <w:bCs/>
          <w:iCs/>
          <w:sz w:val="20"/>
          <w:szCs w:val="20"/>
        </w:rPr>
        <w:t xml:space="preserve"> z aktami wykonawczymi obowiązującymi w dniu wykonania zamówienia, w tym:</w:t>
      </w:r>
    </w:p>
    <w:p w14:paraId="6F086AC1" w14:textId="77777777" w:rsidR="00D80826" w:rsidRPr="00D80826" w:rsidRDefault="00D80826" w:rsidP="000916EF">
      <w:pPr>
        <w:numPr>
          <w:ilvl w:val="2"/>
          <w:numId w:val="125"/>
        </w:numPr>
        <w:suppressAutoHyphens w:val="0"/>
        <w:ind w:left="851" w:hanging="284"/>
        <w:jc w:val="both"/>
        <w:rPr>
          <w:rFonts w:ascii="Arial" w:hAnsi="Arial" w:cs="Arial"/>
          <w:bCs/>
          <w:sz w:val="20"/>
          <w:szCs w:val="20"/>
        </w:rPr>
      </w:pPr>
      <w:r w:rsidRPr="00D80826">
        <w:rPr>
          <w:rFonts w:ascii="Arial" w:hAnsi="Arial" w:cs="Arial"/>
          <w:bCs/>
          <w:sz w:val="20"/>
          <w:szCs w:val="20"/>
        </w:rPr>
        <w:t xml:space="preserve">rozporządzenia Ministra Gospodarki z dnia 21 października 2008 roku w sprawie zasadniczych wymagań dla maszyn (Dz. U. z 2008 r. Nr 199, poz. 1228 wraz z </w:t>
      </w:r>
      <w:proofErr w:type="spellStart"/>
      <w:r w:rsidRPr="00D80826">
        <w:rPr>
          <w:rFonts w:ascii="Arial" w:hAnsi="Arial" w:cs="Arial"/>
          <w:bCs/>
          <w:sz w:val="20"/>
          <w:szCs w:val="20"/>
        </w:rPr>
        <w:t>późn</w:t>
      </w:r>
      <w:proofErr w:type="spellEnd"/>
      <w:r w:rsidRPr="00D80826">
        <w:rPr>
          <w:rFonts w:ascii="Arial" w:hAnsi="Arial" w:cs="Arial"/>
          <w:bCs/>
          <w:sz w:val="20"/>
          <w:szCs w:val="20"/>
        </w:rPr>
        <w:t>. zmianami).</w:t>
      </w:r>
    </w:p>
    <w:p w14:paraId="30F468EC" w14:textId="04187AC9" w:rsidR="00D80826" w:rsidRPr="00D80826" w:rsidRDefault="00D80826" w:rsidP="000916EF">
      <w:pPr>
        <w:numPr>
          <w:ilvl w:val="1"/>
          <w:numId w:val="125"/>
        </w:numPr>
        <w:suppressAutoHyphens w:val="0"/>
        <w:ind w:left="567" w:hanging="283"/>
        <w:jc w:val="both"/>
        <w:rPr>
          <w:rFonts w:ascii="Arial" w:hAnsi="Arial" w:cs="Arial"/>
          <w:bCs/>
          <w:sz w:val="20"/>
          <w:szCs w:val="20"/>
        </w:rPr>
      </w:pPr>
      <w:r w:rsidRPr="00D80826">
        <w:rPr>
          <w:rFonts w:ascii="Arial" w:hAnsi="Arial" w:cs="Arial"/>
          <w:bCs/>
          <w:sz w:val="20"/>
          <w:szCs w:val="20"/>
        </w:rPr>
        <w:t>Ustawy z dnia 13 kwietnia 2016 r. o systemach oceny zgodności i nadzoru rynku (</w:t>
      </w:r>
      <w:r w:rsidRPr="00D80826">
        <w:rPr>
          <w:rFonts w:ascii="Arial" w:hAnsi="Arial" w:cs="Arial"/>
          <w:color w:val="000000"/>
          <w:sz w:val="20"/>
          <w:szCs w:val="20"/>
          <w:lang w:eastAsia="pl-PL"/>
        </w:rPr>
        <w:t>(</w:t>
      </w:r>
      <w:proofErr w:type="spellStart"/>
      <w:r w:rsidRPr="00D80826">
        <w:rPr>
          <w:rFonts w:ascii="Arial" w:hAnsi="Arial" w:cs="Arial"/>
          <w:color w:val="000000"/>
          <w:sz w:val="20"/>
          <w:szCs w:val="20"/>
          <w:lang w:eastAsia="pl-PL"/>
        </w:rPr>
        <w:t>t.j</w:t>
      </w:r>
      <w:proofErr w:type="spellEnd"/>
      <w:r w:rsidRPr="00D80826">
        <w:rPr>
          <w:rFonts w:ascii="Arial" w:hAnsi="Arial" w:cs="Arial"/>
          <w:color w:val="000000"/>
          <w:sz w:val="20"/>
          <w:szCs w:val="20"/>
          <w:lang w:eastAsia="pl-PL"/>
        </w:rPr>
        <w:t xml:space="preserve">. Dz.U. </w:t>
      </w:r>
      <w:r w:rsidRPr="00D80826">
        <w:rPr>
          <w:rFonts w:ascii="Arial" w:hAnsi="Arial" w:cs="Arial"/>
          <w:color w:val="000000"/>
          <w:sz w:val="20"/>
          <w:szCs w:val="20"/>
          <w:lang w:eastAsia="pl-PL"/>
        </w:rPr>
        <w:br/>
        <w:t>z 2022 r. poz. 5</w:t>
      </w:r>
      <w:r w:rsidRPr="00D80826">
        <w:rPr>
          <w:rFonts w:ascii="Arial" w:hAnsi="Arial" w:cs="Arial"/>
          <w:bCs/>
          <w:sz w:val="20"/>
          <w:szCs w:val="20"/>
        </w:rPr>
        <w:t xml:space="preserve">) wraz z aktami wykonawczymi obowiązującymi w dniu wykonania zamówienia, </w:t>
      </w:r>
      <w:r w:rsidR="00922AE6">
        <w:rPr>
          <w:rFonts w:ascii="Arial" w:hAnsi="Arial" w:cs="Arial"/>
          <w:bCs/>
          <w:sz w:val="20"/>
          <w:szCs w:val="20"/>
        </w:rPr>
        <w:t xml:space="preserve">                    </w:t>
      </w:r>
      <w:r w:rsidRPr="00D80826">
        <w:rPr>
          <w:rFonts w:ascii="Arial" w:hAnsi="Arial" w:cs="Arial"/>
          <w:bCs/>
          <w:sz w:val="20"/>
          <w:szCs w:val="20"/>
        </w:rPr>
        <w:t>w tym:</w:t>
      </w:r>
    </w:p>
    <w:p w14:paraId="2B69F47C" w14:textId="2345AA58" w:rsidR="00D80826" w:rsidRPr="00D80826" w:rsidRDefault="00D80826" w:rsidP="000916EF">
      <w:pPr>
        <w:numPr>
          <w:ilvl w:val="2"/>
          <w:numId w:val="125"/>
        </w:numPr>
        <w:suppressAutoHyphens w:val="0"/>
        <w:ind w:left="851" w:hanging="284"/>
        <w:jc w:val="both"/>
        <w:rPr>
          <w:rFonts w:ascii="Arial" w:hAnsi="Arial" w:cs="Arial"/>
          <w:bCs/>
          <w:sz w:val="20"/>
          <w:szCs w:val="20"/>
        </w:rPr>
      </w:pPr>
      <w:r w:rsidRPr="00D80826">
        <w:rPr>
          <w:rFonts w:ascii="Arial" w:hAnsi="Arial" w:cs="Arial"/>
          <w:bCs/>
          <w:sz w:val="20"/>
          <w:szCs w:val="20"/>
        </w:rPr>
        <w:lastRenderedPageBreak/>
        <w:t xml:space="preserve">rozporządzenia Ministra Rozwoju z dnia 6 czerwca 2016 r. w sprawie wymagań dla urządzeń </w:t>
      </w:r>
      <w:r w:rsidR="00922AE6">
        <w:rPr>
          <w:rFonts w:ascii="Arial" w:hAnsi="Arial" w:cs="Arial"/>
          <w:bCs/>
          <w:sz w:val="20"/>
          <w:szCs w:val="20"/>
        </w:rPr>
        <w:t xml:space="preserve">                 </w:t>
      </w:r>
      <w:r w:rsidRPr="00D80826">
        <w:rPr>
          <w:rFonts w:ascii="Arial" w:hAnsi="Arial" w:cs="Arial"/>
          <w:bCs/>
          <w:sz w:val="20"/>
          <w:szCs w:val="20"/>
        </w:rPr>
        <w:t xml:space="preserve">i systemów ochronnych przeznaczonych do użytku w atmosferze potencjalnie wybuchowej </w:t>
      </w:r>
      <w:r w:rsidR="00922AE6">
        <w:rPr>
          <w:rFonts w:ascii="Arial" w:hAnsi="Arial" w:cs="Arial"/>
          <w:bCs/>
          <w:sz w:val="20"/>
          <w:szCs w:val="20"/>
        </w:rPr>
        <w:t xml:space="preserve">                   </w:t>
      </w:r>
      <w:r w:rsidRPr="00D80826">
        <w:rPr>
          <w:rFonts w:ascii="Arial" w:hAnsi="Arial" w:cs="Arial"/>
          <w:bCs/>
          <w:sz w:val="20"/>
          <w:szCs w:val="20"/>
        </w:rPr>
        <w:t xml:space="preserve">(Dz. U.  z 2016 r. poz. 817). </w:t>
      </w:r>
    </w:p>
    <w:p w14:paraId="1AD50F38" w14:textId="1A2563C3" w:rsidR="00D80826" w:rsidRPr="00D80826" w:rsidRDefault="00D80826" w:rsidP="000916EF">
      <w:pPr>
        <w:numPr>
          <w:ilvl w:val="2"/>
          <w:numId w:val="125"/>
        </w:numPr>
        <w:suppressAutoHyphens w:val="0"/>
        <w:ind w:left="851" w:hanging="284"/>
        <w:jc w:val="both"/>
        <w:rPr>
          <w:rFonts w:ascii="Arial" w:hAnsi="Arial" w:cs="Arial"/>
          <w:bCs/>
          <w:sz w:val="20"/>
          <w:szCs w:val="20"/>
        </w:rPr>
      </w:pPr>
      <w:r w:rsidRPr="00D80826">
        <w:rPr>
          <w:rFonts w:ascii="Arial" w:hAnsi="Arial" w:cs="Arial"/>
          <w:bCs/>
          <w:sz w:val="20"/>
          <w:szCs w:val="20"/>
        </w:rPr>
        <w:t>rozporządzenia Ministra Rozwoju z dnia 11 lipca 2016 r. w sprawie wymagań dla urządzeń ciśnieniowych i zespołów urządzeń ciśnieniowych (j.t. Dz.U. z 2019 r. poz. 211).</w:t>
      </w:r>
    </w:p>
    <w:p w14:paraId="7AB58678" w14:textId="77777777" w:rsidR="00D80826" w:rsidRPr="00D80826" w:rsidRDefault="00D80826" w:rsidP="000916EF">
      <w:pPr>
        <w:numPr>
          <w:ilvl w:val="1"/>
          <w:numId w:val="125"/>
        </w:numPr>
        <w:suppressAutoHyphens w:val="0"/>
        <w:ind w:left="567" w:hanging="283"/>
        <w:jc w:val="both"/>
        <w:rPr>
          <w:rFonts w:ascii="Arial" w:hAnsi="Arial" w:cs="Arial"/>
          <w:bCs/>
          <w:sz w:val="20"/>
          <w:szCs w:val="20"/>
        </w:rPr>
      </w:pPr>
      <w:r w:rsidRPr="00D80826">
        <w:rPr>
          <w:rFonts w:ascii="Arial" w:hAnsi="Arial" w:cs="Arial"/>
          <w:bCs/>
          <w:sz w:val="20"/>
          <w:szCs w:val="20"/>
        </w:rPr>
        <w:t xml:space="preserve">Ustawy z dnia 15 maja 2015 r. o substancjach zubożających warstwę ozonową oraz </w:t>
      </w:r>
      <w:r w:rsidRPr="00D80826">
        <w:rPr>
          <w:rFonts w:ascii="Arial" w:hAnsi="Arial" w:cs="Arial"/>
          <w:bCs/>
          <w:sz w:val="20"/>
          <w:szCs w:val="20"/>
        </w:rPr>
        <w:br/>
        <w:t>o niektórych fluorowanych gazach cieplarnianych (j.t. Dz.U. z 2020 r. poz. 2065).</w:t>
      </w:r>
    </w:p>
    <w:p w14:paraId="20F4B377" w14:textId="77777777" w:rsidR="00D80826" w:rsidRPr="00D80826" w:rsidRDefault="00D80826" w:rsidP="000916EF">
      <w:pPr>
        <w:numPr>
          <w:ilvl w:val="0"/>
          <w:numId w:val="123"/>
        </w:numPr>
        <w:tabs>
          <w:tab w:val="clear" w:pos="425"/>
        </w:tabs>
        <w:suppressAutoHyphens w:val="0"/>
        <w:ind w:left="284" w:hanging="284"/>
        <w:jc w:val="both"/>
        <w:rPr>
          <w:rFonts w:ascii="Arial" w:eastAsia="Calibri" w:hAnsi="Arial" w:cs="Arial"/>
          <w:sz w:val="20"/>
          <w:szCs w:val="20"/>
        </w:rPr>
      </w:pPr>
      <w:r w:rsidRPr="00D80826">
        <w:rPr>
          <w:rFonts w:ascii="Arial" w:eastAsia="Calibri" w:hAnsi="Arial" w:cs="Arial"/>
          <w:sz w:val="20"/>
          <w:szCs w:val="20"/>
        </w:rPr>
        <w:t>Protokół odbioru dla urządzenia i/lub jego elementów (tj. m.in. skraplacz i zawór bezpieczeństwa), które wymagają odbioru przez uprawnionego Rzeczoznawcę zgodnie z przepisami prawa zostanie dostarczony wraz z przedmiotem zamówienia.</w:t>
      </w:r>
    </w:p>
    <w:p w14:paraId="66959819" w14:textId="77777777" w:rsidR="00D80826" w:rsidRPr="00D80826" w:rsidRDefault="00D80826" w:rsidP="000916EF">
      <w:pPr>
        <w:numPr>
          <w:ilvl w:val="0"/>
          <w:numId w:val="123"/>
        </w:numPr>
        <w:tabs>
          <w:tab w:val="clear" w:pos="425"/>
        </w:tabs>
        <w:suppressAutoHyphens w:val="0"/>
        <w:ind w:left="284"/>
        <w:jc w:val="both"/>
        <w:rPr>
          <w:rFonts w:ascii="Arial" w:eastAsia="Calibri" w:hAnsi="Arial" w:cs="Arial"/>
          <w:sz w:val="20"/>
          <w:szCs w:val="20"/>
        </w:rPr>
      </w:pPr>
      <w:r w:rsidRPr="00D80826">
        <w:rPr>
          <w:rFonts w:ascii="Arial" w:eastAsia="Calibri" w:hAnsi="Arial" w:cs="Arial"/>
          <w:sz w:val="20"/>
          <w:szCs w:val="20"/>
        </w:rPr>
        <w:t xml:space="preserve">Kopia ww. dokumentów (pkt 1-9) w wersji elektronicznej (pendrive) </w:t>
      </w:r>
      <w:r w:rsidRPr="00922AE6">
        <w:rPr>
          <w:rFonts w:ascii="Arial" w:eastAsia="Calibri" w:hAnsi="Arial" w:cs="Arial"/>
          <w:b/>
          <w:bCs/>
          <w:sz w:val="20"/>
          <w:szCs w:val="20"/>
        </w:rPr>
        <w:t xml:space="preserve">– 1 </w:t>
      </w:r>
      <w:proofErr w:type="spellStart"/>
      <w:r w:rsidRPr="00922AE6">
        <w:rPr>
          <w:rFonts w:ascii="Arial" w:eastAsia="Calibri" w:hAnsi="Arial" w:cs="Arial"/>
          <w:b/>
          <w:bCs/>
          <w:sz w:val="20"/>
          <w:szCs w:val="20"/>
        </w:rPr>
        <w:t>kpl</w:t>
      </w:r>
      <w:proofErr w:type="spellEnd"/>
      <w:r w:rsidRPr="00922AE6">
        <w:rPr>
          <w:rFonts w:ascii="Arial" w:eastAsia="Calibri" w:hAnsi="Arial" w:cs="Arial"/>
          <w:b/>
          <w:bCs/>
          <w:sz w:val="20"/>
          <w:szCs w:val="20"/>
        </w:rPr>
        <w:t>.</w:t>
      </w:r>
    </w:p>
    <w:p w14:paraId="13F8D5F2" w14:textId="77777777" w:rsidR="00D80826" w:rsidRPr="00D80826" w:rsidRDefault="00D80826" w:rsidP="000916EF">
      <w:pPr>
        <w:numPr>
          <w:ilvl w:val="0"/>
          <w:numId w:val="123"/>
        </w:numPr>
        <w:tabs>
          <w:tab w:val="clear" w:pos="425"/>
        </w:tabs>
        <w:suppressAutoHyphens w:val="0"/>
        <w:ind w:left="284"/>
        <w:jc w:val="both"/>
        <w:rPr>
          <w:rFonts w:ascii="Arial" w:eastAsia="Calibri" w:hAnsi="Arial" w:cs="Arial"/>
          <w:sz w:val="20"/>
          <w:szCs w:val="20"/>
        </w:rPr>
      </w:pPr>
      <w:r w:rsidRPr="00D80826">
        <w:rPr>
          <w:rFonts w:ascii="Arial" w:eastAsia="Calibri" w:hAnsi="Arial" w:cs="Arial"/>
          <w:sz w:val="20"/>
          <w:szCs w:val="20"/>
        </w:rPr>
        <w:t>Listę osób, które będą wykonywać czynności gwarancyjne i serwisowe (które muszą posiadać stosowne uprawnienia do wykonywania czynności serwisowych, posiadać odpowiednie do zakresu prac doświadczenie i kwalifikacje, aktualne badania okresowe, aktualne szkolenia BHP).</w:t>
      </w:r>
    </w:p>
    <w:p w14:paraId="4C3456BE" w14:textId="77777777" w:rsidR="00D80826" w:rsidRPr="00D80826" w:rsidRDefault="00D80826" w:rsidP="000916EF">
      <w:pPr>
        <w:numPr>
          <w:ilvl w:val="0"/>
          <w:numId w:val="123"/>
        </w:numPr>
        <w:tabs>
          <w:tab w:val="clear" w:pos="425"/>
        </w:tabs>
        <w:suppressAutoHyphens w:val="0"/>
        <w:ind w:left="284"/>
        <w:contextualSpacing/>
        <w:jc w:val="both"/>
        <w:rPr>
          <w:rFonts w:ascii="Arial" w:eastAsia="Calibri" w:hAnsi="Arial" w:cs="Arial"/>
          <w:sz w:val="20"/>
          <w:szCs w:val="20"/>
        </w:rPr>
      </w:pPr>
      <w:r w:rsidRPr="00D80826">
        <w:rPr>
          <w:rFonts w:ascii="Arial" w:eastAsia="Calibri" w:hAnsi="Arial" w:cs="Arial"/>
          <w:sz w:val="20"/>
          <w:szCs w:val="20"/>
        </w:rPr>
        <w:t xml:space="preserve">Oświadczenie Wykonawcy że zapewni na żądanie Zamawiającego bezpłatny serwis w okresie gwarancji oraz bezpłatny serwis przy każdym montażu i demontażu urządzenia na dole kopalni </w:t>
      </w:r>
      <w:r w:rsidRPr="00D80826">
        <w:rPr>
          <w:rFonts w:ascii="Arial" w:eastAsia="Calibri" w:hAnsi="Arial" w:cs="Arial"/>
          <w:sz w:val="20"/>
          <w:szCs w:val="20"/>
        </w:rPr>
        <w:br/>
        <w:t>(w okresie gwarancji).</w:t>
      </w:r>
    </w:p>
    <w:p w14:paraId="0EF088D9" w14:textId="77777777" w:rsidR="00D80826" w:rsidRPr="00D80826" w:rsidRDefault="00D80826" w:rsidP="000916EF">
      <w:pPr>
        <w:numPr>
          <w:ilvl w:val="0"/>
          <w:numId w:val="123"/>
        </w:numPr>
        <w:tabs>
          <w:tab w:val="clear" w:pos="425"/>
        </w:tabs>
        <w:suppressAutoHyphens w:val="0"/>
        <w:ind w:left="284"/>
        <w:contextualSpacing/>
        <w:jc w:val="both"/>
        <w:rPr>
          <w:rFonts w:ascii="Arial" w:eastAsia="Calibri" w:hAnsi="Arial" w:cs="Arial"/>
          <w:sz w:val="20"/>
          <w:szCs w:val="20"/>
        </w:rPr>
      </w:pPr>
      <w:r w:rsidRPr="00D80826">
        <w:rPr>
          <w:rFonts w:ascii="Arial" w:eastAsia="Calibri" w:hAnsi="Arial" w:cs="Arial"/>
          <w:sz w:val="20"/>
          <w:szCs w:val="20"/>
        </w:rPr>
        <w:t>Dowód dostawy WZ.</w:t>
      </w:r>
    </w:p>
    <w:p w14:paraId="3CBEADCC" w14:textId="77777777" w:rsidR="00D80826" w:rsidRPr="00D80826" w:rsidRDefault="00D80826" w:rsidP="000916EF">
      <w:pPr>
        <w:numPr>
          <w:ilvl w:val="0"/>
          <w:numId w:val="123"/>
        </w:numPr>
        <w:tabs>
          <w:tab w:val="clear" w:pos="425"/>
        </w:tabs>
        <w:suppressAutoHyphens w:val="0"/>
        <w:ind w:left="284"/>
        <w:jc w:val="both"/>
        <w:rPr>
          <w:rFonts w:ascii="Arial" w:eastAsia="Calibri" w:hAnsi="Arial" w:cs="Arial"/>
          <w:sz w:val="20"/>
          <w:szCs w:val="20"/>
        </w:rPr>
      </w:pPr>
      <w:r w:rsidRPr="00D80826">
        <w:rPr>
          <w:rFonts w:ascii="Arial" w:eastAsia="Calibri" w:hAnsi="Arial" w:cs="Arial"/>
          <w:sz w:val="20"/>
          <w:szCs w:val="20"/>
        </w:rPr>
        <w:t>Protokół kompletności dostawy.</w:t>
      </w:r>
    </w:p>
    <w:p w14:paraId="4D17ED75" w14:textId="0C43A8D9" w:rsidR="00D80826" w:rsidRPr="00922AE6" w:rsidRDefault="00D80826" w:rsidP="000916EF">
      <w:pPr>
        <w:numPr>
          <w:ilvl w:val="0"/>
          <w:numId w:val="123"/>
        </w:numPr>
        <w:tabs>
          <w:tab w:val="clear" w:pos="425"/>
        </w:tabs>
        <w:suppressAutoHyphens w:val="0"/>
        <w:ind w:left="284"/>
        <w:jc w:val="both"/>
        <w:rPr>
          <w:rFonts w:ascii="Arial" w:eastAsia="Calibri" w:hAnsi="Arial" w:cs="Arial"/>
          <w:sz w:val="20"/>
          <w:szCs w:val="20"/>
        </w:rPr>
      </w:pPr>
      <w:r w:rsidRPr="00D80826">
        <w:rPr>
          <w:rFonts w:ascii="Arial" w:eastAsia="Calibri" w:hAnsi="Arial" w:cs="Arial"/>
          <w:sz w:val="20"/>
          <w:szCs w:val="20"/>
        </w:rPr>
        <w:t>Protokół odbioru końcowego po uruchomieniu.</w:t>
      </w:r>
    </w:p>
    <w:p w14:paraId="7B9A1A56" w14:textId="77777777" w:rsidR="00D80826" w:rsidRPr="003E0A3A" w:rsidRDefault="00D80826" w:rsidP="00D80826">
      <w:pPr>
        <w:widowControl w:val="0"/>
        <w:suppressAutoHyphens w:val="0"/>
        <w:autoSpaceDE w:val="0"/>
        <w:autoSpaceDN w:val="0"/>
        <w:adjustRightInd w:val="0"/>
        <w:spacing w:after="60"/>
        <w:jc w:val="both"/>
        <w:textAlignment w:val="baseline"/>
        <w:rPr>
          <w:rFonts w:ascii="Arial" w:hAnsi="Arial" w:cs="Arial"/>
          <w:color w:val="000000"/>
          <w:sz w:val="16"/>
          <w:szCs w:val="16"/>
          <w:lang w:eastAsia="pl-PL"/>
        </w:rPr>
      </w:pPr>
    </w:p>
    <w:p w14:paraId="641156B2" w14:textId="12A7D920" w:rsidR="009605BD" w:rsidRPr="00DF3359" w:rsidRDefault="006B6A65" w:rsidP="000916EF">
      <w:pPr>
        <w:pStyle w:val="Akapitzlist"/>
        <w:widowControl w:val="0"/>
        <w:numPr>
          <w:ilvl w:val="0"/>
          <w:numId w:val="40"/>
        </w:numPr>
        <w:adjustRightInd w:val="0"/>
        <w:spacing w:line="360" w:lineRule="auto"/>
        <w:ind w:left="0" w:right="-569" w:hanging="284"/>
        <w:jc w:val="both"/>
        <w:textAlignment w:val="baseline"/>
        <w:rPr>
          <w:rFonts w:ascii="Arial" w:hAnsi="Arial" w:cs="Arial"/>
          <w:b/>
          <w:bCs/>
          <w:sz w:val="20"/>
          <w:szCs w:val="20"/>
        </w:rPr>
      </w:pPr>
      <w:r w:rsidRPr="00EB6A16">
        <w:rPr>
          <w:rFonts w:ascii="Arial" w:hAnsi="Arial" w:cs="Arial"/>
          <w:b/>
          <w:bCs/>
          <w:sz w:val="20"/>
          <w:szCs w:val="20"/>
        </w:rPr>
        <w:t>WYMAGANIA DOTYCZĄCE GWARANCJI</w:t>
      </w:r>
      <w:r w:rsidRPr="00EB36EB">
        <w:rPr>
          <w:rFonts w:ascii="Arial" w:hAnsi="Arial" w:cs="Arial"/>
          <w:b/>
          <w:bCs/>
          <w:sz w:val="20"/>
          <w:szCs w:val="20"/>
        </w:rPr>
        <w:t xml:space="preserve"> </w:t>
      </w:r>
      <w:r w:rsidR="00DF3359">
        <w:rPr>
          <w:rFonts w:ascii="Arial" w:hAnsi="Arial" w:cs="Arial"/>
          <w:b/>
          <w:bCs/>
          <w:sz w:val="20"/>
          <w:szCs w:val="20"/>
        </w:rPr>
        <w:t>:</w:t>
      </w:r>
    </w:p>
    <w:p w14:paraId="5D34EB76" w14:textId="77777777" w:rsidR="00207708" w:rsidRPr="00207708" w:rsidRDefault="00207708" w:rsidP="009C5504">
      <w:pPr>
        <w:pStyle w:val="Tekstpodstawowy"/>
        <w:numPr>
          <w:ilvl w:val="0"/>
          <w:numId w:val="144"/>
        </w:numPr>
        <w:spacing w:line="276" w:lineRule="auto"/>
        <w:ind w:left="284" w:hanging="284"/>
        <w:rPr>
          <w:rFonts w:ascii="Arial" w:hAnsi="Arial" w:cs="Arial"/>
          <w:bCs/>
          <w:sz w:val="20"/>
        </w:rPr>
      </w:pPr>
      <w:r w:rsidRPr="00207708">
        <w:rPr>
          <w:rFonts w:ascii="Arial" w:hAnsi="Arial" w:cs="Arial"/>
          <w:bCs/>
          <w:sz w:val="20"/>
        </w:rPr>
        <w:t>Zamawiający wymaga udzielenia gwarancji na przedmiot zamówienia na okres nie krótszy niż:</w:t>
      </w:r>
    </w:p>
    <w:p w14:paraId="5508CDFE" w14:textId="354D7A19" w:rsidR="00215928" w:rsidRPr="00053BFC" w:rsidRDefault="00951303" w:rsidP="009C5504">
      <w:pPr>
        <w:pStyle w:val="Tekstpodstawowy"/>
        <w:numPr>
          <w:ilvl w:val="1"/>
          <w:numId w:val="144"/>
        </w:numPr>
        <w:spacing w:line="276" w:lineRule="auto"/>
        <w:ind w:left="567" w:hanging="284"/>
        <w:rPr>
          <w:rFonts w:ascii="Arial" w:hAnsi="Arial" w:cs="Arial"/>
          <w:b/>
          <w:sz w:val="20"/>
        </w:rPr>
      </w:pPr>
      <w:bookmarkStart w:id="25" w:name="_Hlk99353403"/>
      <w:r w:rsidRPr="00053BFC">
        <w:rPr>
          <w:rFonts w:ascii="Arial" w:hAnsi="Arial" w:cs="Arial"/>
          <w:b/>
          <w:sz w:val="20"/>
        </w:rPr>
        <w:t xml:space="preserve">dla urządzenia chłodniczego - </w:t>
      </w:r>
      <w:r w:rsidR="00207708" w:rsidRPr="00053BFC">
        <w:rPr>
          <w:rFonts w:ascii="Arial" w:hAnsi="Arial" w:cs="Arial"/>
          <w:b/>
          <w:sz w:val="20"/>
        </w:rPr>
        <w:t xml:space="preserve">minimum </w:t>
      </w:r>
      <w:r w:rsidRPr="00053BFC">
        <w:rPr>
          <w:rFonts w:ascii="Arial" w:hAnsi="Arial" w:cs="Arial"/>
          <w:b/>
          <w:sz w:val="20"/>
        </w:rPr>
        <w:t>24</w:t>
      </w:r>
      <w:r w:rsidR="00207708" w:rsidRPr="00053BFC">
        <w:rPr>
          <w:rFonts w:ascii="Arial" w:hAnsi="Arial" w:cs="Arial"/>
          <w:b/>
          <w:sz w:val="20"/>
        </w:rPr>
        <w:t xml:space="preserve"> </w:t>
      </w:r>
      <w:r w:rsidRPr="00053BFC">
        <w:rPr>
          <w:rFonts w:ascii="Arial" w:hAnsi="Arial" w:cs="Arial"/>
          <w:b/>
          <w:sz w:val="20"/>
        </w:rPr>
        <w:t>miesiące</w:t>
      </w:r>
      <w:r w:rsidR="00DF3359" w:rsidRPr="00053BFC">
        <w:rPr>
          <w:rFonts w:ascii="Arial" w:hAnsi="Arial" w:cs="Arial"/>
          <w:b/>
          <w:sz w:val="20"/>
        </w:rPr>
        <w:t>,</w:t>
      </w:r>
      <w:r w:rsidR="00207708" w:rsidRPr="00053BFC">
        <w:rPr>
          <w:rFonts w:ascii="Arial" w:hAnsi="Arial" w:cs="Arial"/>
          <w:b/>
          <w:sz w:val="20"/>
        </w:rPr>
        <w:t xml:space="preserve"> licząc od daty podpisania protokołu </w:t>
      </w:r>
      <w:r w:rsidR="007A4AC0" w:rsidRPr="00053BFC">
        <w:rPr>
          <w:rFonts w:ascii="Arial" w:hAnsi="Arial" w:cs="Arial"/>
          <w:b/>
          <w:sz w:val="20"/>
        </w:rPr>
        <w:t xml:space="preserve">odbioru końcowego </w:t>
      </w:r>
      <w:r w:rsidR="00215928" w:rsidRPr="00053BFC">
        <w:rPr>
          <w:rFonts w:ascii="Arial" w:hAnsi="Arial" w:cs="Arial"/>
          <w:b/>
          <w:sz w:val="20"/>
        </w:rPr>
        <w:t xml:space="preserve">po uruchomieniu lub minimum 30 </w:t>
      </w:r>
      <w:r w:rsidR="007A4AC0" w:rsidRPr="00053BFC">
        <w:rPr>
          <w:rFonts w:ascii="Arial" w:hAnsi="Arial" w:cs="Arial"/>
          <w:b/>
          <w:sz w:val="20"/>
        </w:rPr>
        <w:t xml:space="preserve">miesięcy </w:t>
      </w:r>
      <w:r w:rsidR="00215928" w:rsidRPr="00053BFC">
        <w:rPr>
          <w:rFonts w:ascii="Arial" w:hAnsi="Arial" w:cs="Arial"/>
          <w:b/>
          <w:sz w:val="20"/>
        </w:rPr>
        <w:t>od daty podpisania protokołu kompletności dostawy</w:t>
      </w:r>
      <w:r w:rsidR="007A4AC0" w:rsidRPr="00053BFC">
        <w:rPr>
          <w:rFonts w:ascii="Arial" w:hAnsi="Arial" w:cs="Arial"/>
          <w:b/>
          <w:sz w:val="20"/>
        </w:rPr>
        <w:t xml:space="preserve"> -</w:t>
      </w:r>
      <w:r w:rsidR="00215928" w:rsidRPr="00053BFC">
        <w:rPr>
          <w:rFonts w:ascii="Arial" w:hAnsi="Arial" w:cs="Arial"/>
          <w:b/>
          <w:sz w:val="20"/>
        </w:rPr>
        <w:t xml:space="preserve"> w zależności co nastąpi wcześniej</w:t>
      </w:r>
      <w:r w:rsidR="00315DF6" w:rsidRPr="00053BFC">
        <w:rPr>
          <w:rFonts w:ascii="Arial" w:hAnsi="Arial" w:cs="Arial"/>
          <w:b/>
          <w:sz w:val="20"/>
        </w:rPr>
        <w:t>,</w:t>
      </w:r>
    </w:p>
    <w:p w14:paraId="368F76CC" w14:textId="6B6D7E79" w:rsidR="00951303" w:rsidRPr="00053BFC" w:rsidRDefault="00951303" w:rsidP="009C5504">
      <w:pPr>
        <w:pStyle w:val="Tekstpodstawowy"/>
        <w:numPr>
          <w:ilvl w:val="1"/>
          <w:numId w:val="144"/>
        </w:numPr>
        <w:spacing w:line="276" w:lineRule="auto"/>
        <w:ind w:left="567" w:hanging="284"/>
        <w:rPr>
          <w:rFonts w:ascii="Arial" w:hAnsi="Arial" w:cs="Arial"/>
          <w:b/>
          <w:sz w:val="20"/>
        </w:rPr>
      </w:pPr>
      <w:r w:rsidRPr="00053BFC">
        <w:rPr>
          <w:rFonts w:ascii="Arial" w:hAnsi="Arial" w:cs="Arial"/>
          <w:b/>
          <w:sz w:val="20"/>
        </w:rPr>
        <w:t>dla wyprawki - minimum 12 miesięcy, licząc od daty podpisania protokołu kompletności dostawy.</w:t>
      </w:r>
    </w:p>
    <w:bookmarkEnd w:id="25"/>
    <w:p w14:paraId="1363B1F4" w14:textId="77777777" w:rsidR="00207708" w:rsidRPr="00207708" w:rsidRDefault="00207708" w:rsidP="009C5504">
      <w:pPr>
        <w:pStyle w:val="Tekstpodstawowy"/>
        <w:numPr>
          <w:ilvl w:val="0"/>
          <w:numId w:val="144"/>
        </w:numPr>
        <w:ind w:left="284" w:hanging="284"/>
        <w:rPr>
          <w:rFonts w:ascii="Arial" w:hAnsi="Arial" w:cs="Arial"/>
          <w:bCs/>
          <w:sz w:val="20"/>
        </w:rPr>
      </w:pPr>
      <w:r w:rsidRPr="00207708">
        <w:rPr>
          <w:rFonts w:ascii="Arial" w:hAnsi="Arial" w:cs="Arial"/>
          <w:bCs/>
          <w:sz w:val="20"/>
        </w:rPr>
        <w:t>Udzielone gwarancje muszą uwzględniać spełnienie parametrów technicznych potwierdzonych w złożonej ofercie.</w:t>
      </w:r>
    </w:p>
    <w:p w14:paraId="72AE9C21" w14:textId="77777777" w:rsidR="00207708" w:rsidRPr="00207708" w:rsidRDefault="00207708" w:rsidP="009C5504">
      <w:pPr>
        <w:pStyle w:val="Tekstpodstawowy"/>
        <w:numPr>
          <w:ilvl w:val="0"/>
          <w:numId w:val="144"/>
        </w:numPr>
        <w:ind w:left="284" w:hanging="284"/>
        <w:rPr>
          <w:rFonts w:ascii="Arial" w:hAnsi="Arial" w:cs="Arial"/>
          <w:bCs/>
          <w:sz w:val="20"/>
        </w:rPr>
      </w:pPr>
      <w:r w:rsidRPr="00207708">
        <w:rPr>
          <w:rFonts w:ascii="Arial" w:hAnsi="Arial" w:cs="Arial"/>
          <w:bCs/>
          <w:sz w:val="20"/>
        </w:rPr>
        <w:t xml:space="preserve">W okresie gwarancji Wykonawca zapewnia 24 godzinny pełny zakres bezpłatnego serwisu gwarancyjnego łącznie z zapewnieniem pełnego asortymentu części zamiennych wraz </w:t>
      </w:r>
      <w:r w:rsidRPr="00207708">
        <w:rPr>
          <w:rFonts w:ascii="Arial" w:hAnsi="Arial" w:cs="Arial"/>
          <w:bCs/>
          <w:sz w:val="20"/>
        </w:rPr>
        <w:br/>
        <w:t xml:space="preserve">z kosztami dojazdu  i transportu tych części do KWK „Bobrek-Piekary” (w przypadku braku własnego serwisu w ofercie należy podać kto będzie pełnił serwis gwarancyjny). </w:t>
      </w:r>
    </w:p>
    <w:p w14:paraId="2FA88A90" w14:textId="77777777" w:rsidR="00207708" w:rsidRPr="00207708" w:rsidRDefault="00207708" w:rsidP="009C5504">
      <w:pPr>
        <w:pStyle w:val="Tekstpodstawowy"/>
        <w:numPr>
          <w:ilvl w:val="0"/>
          <w:numId w:val="144"/>
        </w:numPr>
        <w:ind w:left="284" w:hanging="284"/>
        <w:rPr>
          <w:rFonts w:ascii="Arial" w:hAnsi="Arial" w:cs="Arial"/>
          <w:bCs/>
          <w:sz w:val="20"/>
        </w:rPr>
      </w:pPr>
      <w:r w:rsidRPr="00207708">
        <w:rPr>
          <w:rFonts w:ascii="Arial" w:hAnsi="Arial" w:cs="Arial"/>
          <w:bCs/>
          <w:sz w:val="20"/>
        </w:rPr>
        <w:t xml:space="preserve">W okresie gwarancji wykonawca zapewni bezpłatny serwis na żądanie Zamawiającego przy każdym montażu i demontażu urządzenia na dole kopalni. </w:t>
      </w:r>
    </w:p>
    <w:p w14:paraId="6FD8716E" w14:textId="77777777" w:rsidR="00207708" w:rsidRPr="00207708" w:rsidRDefault="00207708" w:rsidP="009C5504">
      <w:pPr>
        <w:pStyle w:val="Tekstpodstawowy"/>
        <w:numPr>
          <w:ilvl w:val="0"/>
          <w:numId w:val="144"/>
        </w:numPr>
        <w:ind w:left="284" w:hanging="284"/>
        <w:rPr>
          <w:rFonts w:ascii="Arial" w:hAnsi="Arial" w:cs="Arial"/>
          <w:bCs/>
          <w:sz w:val="20"/>
        </w:rPr>
      </w:pPr>
      <w:r w:rsidRPr="00207708">
        <w:rPr>
          <w:rFonts w:ascii="Arial" w:hAnsi="Arial" w:cs="Arial"/>
          <w:bCs/>
          <w:sz w:val="20"/>
        </w:rPr>
        <w:t xml:space="preserve">Przystąpienie do nieodpłatnej naprawy gwarancyjnej powinno nastąpić najpóźniej w ciągu 24 godzin od momentu telefonicznego zgłoszenia awarii. </w:t>
      </w:r>
    </w:p>
    <w:p w14:paraId="5D846EDD" w14:textId="77777777" w:rsidR="00207708" w:rsidRPr="00207708" w:rsidRDefault="00207708" w:rsidP="009C5504">
      <w:pPr>
        <w:pStyle w:val="Tekstpodstawowy"/>
        <w:numPr>
          <w:ilvl w:val="0"/>
          <w:numId w:val="144"/>
        </w:numPr>
        <w:ind w:left="284" w:hanging="284"/>
        <w:rPr>
          <w:rFonts w:ascii="Arial" w:hAnsi="Arial" w:cs="Arial"/>
          <w:bCs/>
          <w:sz w:val="20"/>
        </w:rPr>
      </w:pPr>
      <w:r w:rsidRPr="00207708">
        <w:rPr>
          <w:rFonts w:ascii="Arial" w:hAnsi="Arial" w:cs="Arial"/>
          <w:bCs/>
          <w:sz w:val="20"/>
        </w:rPr>
        <w:t xml:space="preserve">W ofercie należy wskazać osobę, która przyjmować będzie zgłoszenia. </w:t>
      </w:r>
    </w:p>
    <w:p w14:paraId="3C9DEF53" w14:textId="77777777" w:rsidR="00207708" w:rsidRPr="00207708" w:rsidRDefault="00207708" w:rsidP="009C5504">
      <w:pPr>
        <w:pStyle w:val="Tekstpodstawowy"/>
        <w:numPr>
          <w:ilvl w:val="0"/>
          <w:numId w:val="144"/>
        </w:numPr>
        <w:ind w:left="284" w:hanging="284"/>
        <w:rPr>
          <w:rFonts w:ascii="Arial" w:hAnsi="Arial" w:cs="Arial"/>
          <w:bCs/>
          <w:sz w:val="20"/>
        </w:rPr>
      </w:pPr>
      <w:r w:rsidRPr="00207708">
        <w:rPr>
          <w:rFonts w:ascii="Arial" w:hAnsi="Arial" w:cs="Arial"/>
          <w:bCs/>
          <w:sz w:val="20"/>
        </w:rPr>
        <w:t>Czas trwania napraw będzie określony przez Strony w protokole awarii, a okres ich trwania spowoduje wydłużenie okresu gwarancji.</w:t>
      </w:r>
    </w:p>
    <w:p w14:paraId="11F3113B" w14:textId="77777777" w:rsidR="00207708" w:rsidRPr="00207708" w:rsidRDefault="00207708" w:rsidP="009C5504">
      <w:pPr>
        <w:pStyle w:val="Tekstpodstawowy"/>
        <w:numPr>
          <w:ilvl w:val="0"/>
          <w:numId w:val="144"/>
        </w:numPr>
        <w:ind w:left="284" w:hanging="284"/>
        <w:rPr>
          <w:rFonts w:ascii="Arial" w:hAnsi="Arial" w:cs="Arial"/>
          <w:bCs/>
          <w:sz w:val="20"/>
        </w:rPr>
      </w:pPr>
      <w:r w:rsidRPr="00207708">
        <w:rPr>
          <w:rFonts w:ascii="Arial" w:hAnsi="Arial" w:cs="Arial"/>
          <w:bCs/>
          <w:sz w:val="20"/>
        </w:rPr>
        <w:t>Wykonawca będzie zobowiązany do zapewnienia odpłatnie dostaw części zamiennych przez okres minimum 5 lat po upływie gwarancji.</w:t>
      </w:r>
    </w:p>
    <w:p w14:paraId="34E8C240" w14:textId="43D82C65" w:rsidR="00207708" w:rsidRPr="00207708" w:rsidRDefault="00207708" w:rsidP="009C5504">
      <w:pPr>
        <w:pStyle w:val="Tekstpodstawowy"/>
        <w:numPr>
          <w:ilvl w:val="0"/>
          <w:numId w:val="144"/>
        </w:numPr>
        <w:ind w:left="284" w:hanging="284"/>
        <w:rPr>
          <w:rFonts w:ascii="Arial" w:hAnsi="Arial" w:cs="Arial"/>
          <w:bCs/>
          <w:sz w:val="20"/>
        </w:rPr>
      </w:pPr>
      <w:r w:rsidRPr="00207708">
        <w:rPr>
          <w:rFonts w:ascii="Arial" w:hAnsi="Arial" w:cs="Arial"/>
          <w:bCs/>
          <w:sz w:val="20"/>
        </w:rPr>
        <w:t xml:space="preserve">Serwis gwarancyjny oraz serwis przy montażu i demontażu może być prowadzony wyłącznie przez osoby posiadające uprawnienia do wykonywania prac na dole w warunkach podziemnego zakładu górniczego tj. muszą być zapoznane z obowiązkami wynikającymi ustawy z dnia </w:t>
      </w:r>
      <w:r w:rsidRPr="00207708">
        <w:rPr>
          <w:rFonts w:ascii="Arial" w:hAnsi="Arial" w:cs="Arial"/>
          <w:bCs/>
          <w:sz w:val="20"/>
        </w:rPr>
        <w:br/>
        <w:t xml:space="preserve">9 czerwca 2011 roku Prawo geologiczne i </w:t>
      </w:r>
      <w:r w:rsidRPr="00053BFC">
        <w:rPr>
          <w:rFonts w:ascii="Arial" w:hAnsi="Arial" w:cs="Arial"/>
          <w:bCs/>
          <w:sz w:val="20"/>
        </w:rPr>
        <w:t>górnicze (j.t. Dz. U. z 202</w:t>
      </w:r>
      <w:r w:rsidR="00126961" w:rsidRPr="00053BFC">
        <w:rPr>
          <w:rFonts w:ascii="Arial" w:hAnsi="Arial" w:cs="Arial"/>
          <w:bCs/>
          <w:sz w:val="20"/>
        </w:rPr>
        <w:t>1</w:t>
      </w:r>
      <w:r w:rsidRPr="00053BFC">
        <w:rPr>
          <w:rFonts w:ascii="Arial" w:hAnsi="Arial" w:cs="Arial"/>
          <w:bCs/>
          <w:sz w:val="20"/>
        </w:rPr>
        <w:t xml:space="preserve"> r. poz. 1420 wraz z </w:t>
      </w:r>
      <w:proofErr w:type="spellStart"/>
      <w:r w:rsidRPr="00053BFC">
        <w:rPr>
          <w:rFonts w:ascii="Arial" w:hAnsi="Arial" w:cs="Arial"/>
          <w:bCs/>
          <w:sz w:val="20"/>
        </w:rPr>
        <w:t>późn</w:t>
      </w:r>
      <w:proofErr w:type="spellEnd"/>
      <w:r w:rsidRPr="00053BFC">
        <w:rPr>
          <w:rFonts w:ascii="Arial" w:hAnsi="Arial" w:cs="Arial"/>
          <w:bCs/>
          <w:sz w:val="20"/>
        </w:rPr>
        <w:t xml:space="preserve"> zm.),</w:t>
      </w:r>
      <w:r w:rsidRPr="00207708">
        <w:rPr>
          <w:rFonts w:ascii="Arial" w:hAnsi="Arial" w:cs="Arial"/>
          <w:bCs/>
          <w:sz w:val="20"/>
        </w:rPr>
        <w:t xml:space="preserve"> posiadać odpowiednie do zakresu prac doświadczenie i kwalifikacje, aktualne badania okresowe, aktualne szkolenie BHP, przeszkolenie z zakresu użytkowania aparatów ucieczkowych oraz wymagane ubezpieczenia, a wraz z dostawą Wykonawca dostarczy wymagane dokumenty potwierdzające uprawnienia. </w:t>
      </w:r>
    </w:p>
    <w:p w14:paraId="6070E578" w14:textId="77777777" w:rsidR="00207708" w:rsidRPr="00207708" w:rsidRDefault="00207708" w:rsidP="009C5504">
      <w:pPr>
        <w:pStyle w:val="Tekstpodstawowy"/>
        <w:numPr>
          <w:ilvl w:val="0"/>
          <w:numId w:val="144"/>
        </w:numPr>
        <w:ind w:left="284" w:hanging="426"/>
        <w:rPr>
          <w:rFonts w:ascii="Arial" w:hAnsi="Arial" w:cs="Arial"/>
          <w:bCs/>
          <w:sz w:val="20"/>
        </w:rPr>
      </w:pPr>
      <w:r w:rsidRPr="00207708">
        <w:rPr>
          <w:rFonts w:ascii="Arial" w:hAnsi="Arial" w:cs="Arial"/>
          <w:bCs/>
          <w:sz w:val="20"/>
        </w:rPr>
        <w:t>W okresie gwarancji serwis gwarancyjny zobowiązany jest do dokonywania stosownych bezpłatnych przeglądów zgodnie z DTR.</w:t>
      </w:r>
    </w:p>
    <w:p w14:paraId="66200CBA" w14:textId="77777777" w:rsidR="00207708" w:rsidRPr="00207708" w:rsidRDefault="00207708" w:rsidP="009C5504">
      <w:pPr>
        <w:pStyle w:val="Tekstpodstawowy"/>
        <w:numPr>
          <w:ilvl w:val="0"/>
          <w:numId w:val="144"/>
        </w:numPr>
        <w:ind w:left="284" w:hanging="426"/>
        <w:rPr>
          <w:rFonts w:ascii="Arial" w:hAnsi="Arial" w:cs="Arial"/>
          <w:bCs/>
          <w:sz w:val="20"/>
        </w:rPr>
      </w:pPr>
      <w:r w:rsidRPr="00207708">
        <w:rPr>
          <w:rFonts w:ascii="Arial" w:hAnsi="Arial" w:cs="Arial"/>
          <w:bCs/>
          <w:sz w:val="20"/>
        </w:rPr>
        <w:t>Wykonawca zapewni przeszkolenie załogi w zakresie eksploatacji i konserwacji przedmiotu zamówienia w ilości 10 osób wskazanych przez Zamawiającego.</w:t>
      </w:r>
    </w:p>
    <w:p w14:paraId="76951721" w14:textId="77777777" w:rsidR="00207708" w:rsidRPr="00207708" w:rsidRDefault="00207708" w:rsidP="009C5504">
      <w:pPr>
        <w:pStyle w:val="Tekstpodstawowy"/>
        <w:numPr>
          <w:ilvl w:val="0"/>
          <w:numId w:val="144"/>
        </w:numPr>
        <w:spacing w:line="276" w:lineRule="auto"/>
        <w:ind w:left="284" w:hanging="426"/>
        <w:rPr>
          <w:rFonts w:ascii="Arial" w:hAnsi="Arial" w:cs="Arial"/>
          <w:bCs/>
          <w:sz w:val="20"/>
        </w:rPr>
      </w:pPr>
      <w:r w:rsidRPr="00207708">
        <w:rPr>
          <w:rFonts w:ascii="Arial" w:hAnsi="Arial" w:cs="Arial"/>
          <w:bCs/>
          <w:sz w:val="20"/>
        </w:rPr>
        <w:t xml:space="preserve"> Wykonawca gwarantuje, że przedmiot zamówienia:</w:t>
      </w:r>
    </w:p>
    <w:p w14:paraId="50A54BD7" w14:textId="77777777" w:rsidR="00207708" w:rsidRPr="00207708" w:rsidRDefault="00207708" w:rsidP="000916EF">
      <w:pPr>
        <w:pStyle w:val="Tekstpodstawowy"/>
        <w:numPr>
          <w:ilvl w:val="0"/>
          <w:numId w:val="128"/>
        </w:numPr>
        <w:ind w:left="567" w:hanging="283"/>
        <w:rPr>
          <w:rFonts w:ascii="Arial" w:hAnsi="Arial" w:cs="Arial"/>
          <w:bCs/>
          <w:sz w:val="20"/>
        </w:rPr>
      </w:pPr>
      <w:r w:rsidRPr="00207708">
        <w:rPr>
          <w:rFonts w:ascii="Arial" w:hAnsi="Arial" w:cs="Arial"/>
          <w:bCs/>
          <w:sz w:val="20"/>
        </w:rPr>
        <w:t>jest zgodny z wszelkimi ustalonymi specyfikacjami, wymaganiami i należycie spełni wymagania określone przez Zamawiającego,</w:t>
      </w:r>
    </w:p>
    <w:p w14:paraId="705B64DF" w14:textId="77777777" w:rsidR="00207708" w:rsidRPr="00207708" w:rsidRDefault="00207708" w:rsidP="000916EF">
      <w:pPr>
        <w:pStyle w:val="Tekstpodstawowy"/>
        <w:numPr>
          <w:ilvl w:val="0"/>
          <w:numId w:val="128"/>
        </w:numPr>
        <w:ind w:left="567" w:hanging="283"/>
        <w:rPr>
          <w:rFonts w:ascii="Arial" w:hAnsi="Arial" w:cs="Arial"/>
          <w:bCs/>
          <w:sz w:val="20"/>
        </w:rPr>
      </w:pPr>
      <w:r w:rsidRPr="00207708">
        <w:rPr>
          <w:rFonts w:ascii="Arial" w:hAnsi="Arial" w:cs="Arial"/>
          <w:bCs/>
          <w:sz w:val="20"/>
        </w:rPr>
        <w:t xml:space="preserve">jest przydatny do konkretnych celów planowanych przez Zamawiającego, </w:t>
      </w:r>
    </w:p>
    <w:p w14:paraId="7D39C32F" w14:textId="77777777" w:rsidR="00207708" w:rsidRPr="00207708" w:rsidRDefault="00207708" w:rsidP="000916EF">
      <w:pPr>
        <w:pStyle w:val="Tekstpodstawowy"/>
        <w:numPr>
          <w:ilvl w:val="0"/>
          <w:numId w:val="128"/>
        </w:numPr>
        <w:ind w:left="567" w:hanging="283"/>
        <w:rPr>
          <w:rFonts w:ascii="Arial" w:hAnsi="Arial" w:cs="Arial"/>
          <w:bCs/>
          <w:sz w:val="20"/>
        </w:rPr>
      </w:pPr>
      <w:r w:rsidRPr="00207708">
        <w:rPr>
          <w:rFonts w:ascii="Arial" w:hAnsi="Arial" w:cs="Arial"/>
          <w:bCs/>
          <w:sz w:val="20"/>
        </w:rPr>
        <w:t xml:space="preserve">jest zgodny z obowiązującymi w Rzeczpospolitej Polskiej przepisami prawnymi, normami </w:t>
      </w:r>
      <w:r w:rsidRPr="00207708">
        <w:rPr>
          <w:rFonts w:ascii="Arial" w:hAnsi="Arial" w:cs="Arial"/>
          <w:bCs/>
          <w:sz w:val="20"/>
        </w:rPr>
        <w:br/>
        <w:t xml:space="preserve">i wymaganiami organów państwowych. </w:t>
      </w:r>
    </w:p>
    <w:p w14:paraId="2C01CBCD" w14:textId="40D9C4B7" w:rsidR="00207708" w:rsidRPr="00207708" w:rsidRDefault="00207708" w:rsidP="009C5504">
      <w:pPr>
        <w:pStyle w:val="Tekstpodstawowy"/>
        <w:numPr>
          <w:ilvl w:val="0"/>
          <w:numId w:val="144"/>
        </w:numPr>
        <w:ind w:left="284" w:hanging="426"/>
        <w:rPr>
          <w:rFonts w:ascii="Arial" w:hAnsi="Arial" w:cs="Arial"/>
          <w:bCs/>
          <w:sz w:val="20"/>
        </w:rPr>
      </w:pPr>
      <w:r w:rsidRPr="00207708">
        <w:rPr>
          <w:rFonts w:ascii="Arial" w:hAnsi="Arial" w:cs="Arial"/>
          <w:bCs/>
          <w:sz w:val="20"/>
        </w:rPr>
        <w:lastRenderedPageBreak/>
        <w:t xml:space="preserve">Przyjęcie lub odbiór przedmiotu zamówienia w żadnym przypadku nie zwalnia Wykonawcy </w:t>
      </w:r>
      <w:r w:rsidR="008B6660">
        <w:rPr>
          <w:rFonts w:ascii="Arial" w:hAnsi="Arial" w:cs="Arial"/>
          <w:bCs/>
          <w:sz w:val="20"/>
        </w:rPr>
        <w:t xml:space="preserve">                               </w:t>
      </w:r>
      <w:r w:rsidRPr="00207708">
        <w:rPr>
          <w:rFonts w:ascii="Arial" w:hAnsi="Arial" w:cs="Arial"/>
          <w:bCs/>
          <w:sz w:val="20"/>
        </w:rPr>
        <w:t>od odpowiedzialności za wady lub inne uchybienia w spełnieniu wymagań określonych przez Zamawiającego.</w:t>
      </w:r>
    </w:p>
    <w:p w14:paraId="5BF43656" w14:textId="11E63FC6" w:rsidR="00207708" w:rsidRPr="00207708" w:rsidRDefault="00207708" w:rsidP="009C5504">
      <w:pPr>
        <w:pStyle w:val="Tekstpodstawowy"/>
        <w:numPr>
          <w:ilvl w:val="0"/>
          <w:numId w:val="144"/>
        </w:numPr>
        <w:ind w:left="284" w:hanging="426"/>
        <w:rPr>
          <w:rFonts w:ascii="Arial" w:hAnsi="Arial" w:cs="Arial"/>
          <w:bCs/>
          <w:sz w:val="20"/>
        </w:rPr>
      </w:pPr>
      <w:r w:rsidRPr="00207708">
        <w:rPr>
          <w:rFonts w:ascii="Arial" w:hAnsi="Arial" w:cs="Arial"/>
          <w:bCs/>
          <w:sz w:val="20"/>
        </w:rPr>
        <w:t xml:space="preserve">Jeżeli umowa i dokument gwarancyjny nie stanowią inaczej, odpowiedzialność z tytułu gwarancji jakości obejmuje zarówno wady powstałe z przyczyn, które w chwili przyjęcia lub odbioru tkwiły </w:t>
      </w:r>
      <w:r w:rsidR="008B6660">
        <w:rPr>
          <w:rFonts w:ascii="Arial" w:hAnsi="Arial" w:cs="Arial"/>
          <w:bCs/>
          <w:sz w:val="20"/>
        </w:rPr>
        <w:t xml:space="preserve">                          </w:t>
      </w:r>
      <w:r w:rsidRPr="00207708">
        <w:rPr>
          <w:rFonts w:ascii="Arial" w:hAnsi="Arial" w:cs="Arial"/>
          <w:bCs/>
          <w:sz w:val="20"/>
        </w:rPr>
        <w:t>w przedmiocie zamówienia, jak i wszelkie inne wady fizyczne, powstałe lub ujawnione przed upływem terminu obowiązywania gwarancji.</w:t>
      </w:r>
    </w:p>
    <w:p w14:paraId="42D56A4B" w14:textId="77777777" w:rsidR="00207708" w:rsidRPr="00207708" w:rsidRDefault="00207708" w:rsidP="009C5504">
      <w:pPr>
        <w:pStyle w:val="Tekstpodstawowy"/>
        <w:numPr>
          <w:ilvl w:val="0"/>
          <w:numId w:val="144"/>
        </w:numPr>
        <w:ind w:left="284" w:hanging="426"/>
        <w:rPr>
          <w:rFonts w:ascii="Arial" w:hAnsi="Arial" w:cs="Arial"/>
          <w:bCs/>
          <w:sz w:val="20"/>
        </w:rPr>
      </w:pPr>
      <w:r w:rsidRPr="00207708">
        <w:rPr>
          <w:rFonts w:ascii="Arial" w:hAnsi="Arial" w:cs="Arial"/>
          <w:bCs/>
          <w:sz w:val="20"/>
        </w:rPr>
        <w:t xml:space="preserve">Jeżeli Wykonawca, po wezwaniu do usunięcia wad z tytułu gwarancji, nie dopełni obowiązków wynikających z gwarancji, Zamawiający uprawniony będzie do usunięcia wad na koszt i ryzyko Wykonawcy, zachowując przy tym inne uprawnienia wynikające zarówno z SIWZ, umowy jak </w:t>
      </w:r>
      <w:r w:rsidRPr="00207708">
        <w:rPr>
          <w:rFonts w:ascii="Arial" w:hAnsi="Arial" w:cs="Arial"/>
          <w:bCs/>
          <w:sz w:val="20"/>
        </w:rPr>
        <w:br/>
        <w:t>i rękojmi.</w:t>
      </w:r>
    </w:p>
    <w:p w14:paraId="105B8C0D" w14:textId="77777777" w:rsidR="00207708" w:rsidRPr="00207708" w:rsidRDefault="00207708" w:rsidP="009C5504">
      <w:pPr>
        <w:pStyle w:val="Tekstpodstawowy"/>
        <w:numPr>
          <w:ilvl w:val="0"/>
          <w:numId w:val="144"/>
        </w:numPr>
        <w:ind w:left="284" w:hanging="426"/>
        <w:rPr>
          <w:rFonts w:ascii="Arial" w:hAnsi="Arial" w:cs="Arial"/>
          <w:bCs/>
          <w:sz w:val="20"/>
        </w:rPr>
      </w:pPr>
      <w:r w:rsidRPr="00207708">
        <w:rPr>
          <w:rFonts w:ascii="Arial" w:hAnsi="Arial" w:cs="Arial"/>
          <w:bCs/>
          <w:sz w:val="20"/>
        </w:rPr>
        <w:t xml:space="preserve">W przypadku rozbieżności stanowisk, co do uznania reklamacji, Zamawiający może zlecić wykonanie badań niezależnemu ekspertowi wskazanemu przez Zamawiającego. </w:t>
      </w:r>
    </w:p>
    <w:p w14:paraId="2318892B" w14:textId="77777777" w:rsidR="00207708" w:rsidRPr="00207708" w:rsidRDefault="00207708" w:rsidP="009C5504">
      <w:pPr>
        <w:pStyle w:val="Tekstpodstawowy"/>
        <w:numPr>
          <w:ilvl w:val="0"/>
          <w:numId w:val="144"/>
        </w:numPr>
        <w:ind w:left="284" w:hanging="426"/>
        <w:rPr>
          <w:rFonts w:ascii="Arial" w:hAnsi="Arial" w:cs="Arial"/>
          <w:bCs/>
          <w:sz w:val="20"/>
        </w:rPr>
      </w:pPr>
      <w:r w:rsidRPr="00207708">
        <w:rPr>
          <w:rFonts w:ascii="Arial" w:hAnsi="Arial" w:cs="Arial"/>
          <w:bCs/>
          <w:sz w:val="20"/>
        </w:rPr>
        <w:t>W przypadku uzyskania wyników badań potwierdzających wady przedmiotu zamówienia koszty badań ponosi Wykonawca. Wysokość kosztów badań określi każdorazowo niezależny ekspert.</w:t>
      </w:r>
    </w:p>
    <w:p w14:paraId="7F53042B" w14:textId="538C9F95" w:rsidR="00207708" w:rsidRPr="00207708" w:rsidRDefault="00207708" w:rsidP="009C5504">
      <w:pPr>
        <w:pStyle w:val="Tekstpodstawowy"/>
        <w:numPr>
          <w:ilvl w:val="0"/>
          <w:numId w:val="144"/>
        </w:numPr>
        <w:ind w:left="284" w:hanging="426"/>
        <w:rPr>
          <w:rFonts w:ascii="Arial" w:hAnsi="Arial" w:cs="Arial"/>
          <w:bCs/>
          <w:sz w:val="20"/>
        </w:rPr>
      </w:pPr>
      <w:r w:rsidRPr="00207708">
        <w:rPr>
          <w:rFonts w:ascii="Arial" w:hAnsi="Arial" w:cs="Arial"/>
          <w:bCs/>
          <w:sz w:val="20"/>
        </w:rPr>
        <w:t xml:space="preserve">Wymieniony w ramach gwarancji przedmiot zamówienia winien zostać objęty nową gwarancją </w:t>
      </w:r>
      <w:r w:rsidR="008B6660">
        <w:rPr>
          <w:rFonts w:ascii="Arial" w:hAnsi="Arial" w:cs="Arial"/>
          <w:bCs/>
          <w:sz w:val="20"/>
        </w:rPr>
        <w:t xml:space="preserve">                        </w:t>
      </w:r>
      <w:r w:rsidRPr="00207708">
        <w:rPr>
          <w:rFonts w:ascii="Arial" w:hAnsi="Arial" w:cs="Arial"/>
          <w:bCs/>
          <w:sz w:val="20"/>
        </w:rPr>
        <w:t>na zasadach określonych w umowie.</w:t>
      </w:r>
    </w:p>
    <w:p w14:paraId="2ED3E5C0" w14:textId="77777777" w:rsidR="00207708" w:rsidRPr="00207708" w:rsidRDefault="00207708" w:rsidP="009C5504">
      <w:pPr>
        <w:pStyle w:val="Tekstpodstawowy"/>
        <w:numPr>
          <w:ilvl w:val="0"/>
          <w:numId w:val="144"/>
        </w:numPr>
        <w:ind w:left="284" w:hanging="426"/>
        <w:rPr>
          <w:rFonts w:ascii="Arial" w:hAnsi="Arial" w:cs="Arial"/>
          <w:bCs/>
          <w:sz w:val="20"/>
        </w:rPr>
      </w:pPr>
      <w:r w:rsidRPr="00207708">
        <w:rPr>
          <w:rFonts w:ascii="Arial" w:hAnsi="Arial" w:cs="Arial"/>
          <w:bCs/>
          <w:sz w:val="20"/>
        </w:rPr>
        <w:t>Gwarancja nie wyłącza uprawnień Zamawiającego z tytułu rękojmi za wady fizyczne lub prawne przedmiotu zamówienia.</w:t>
      </w:r>
    </w:p>
    <w:p w14:paraId="1221C19B" w14:textId="1998297E" w:rsidR="00207708" w:rsidRPr="00207708" w:rsidRDefault="00207708" w:rsidP="009C5504">
      <w:pPr>
        <w:pStyle w:val="Tekstpodstawowy"/>
        <w:numPr>
          <w:ilvl w:val="0"/>
          <w:numId w:val="144"/>
        </w:numPr>
        <w:ind w:left="284" w:hanging="426"/>
        <w:rPr>
          <w:rFonts w:ascii="Arial" w:hAnsi="Arial" w:cs="Arial"/>
          <w:bCs/>
          <w:sz w:val="20"/>
        </w:rPr>
      </w:pPr>
      <w:r w:rsidRPr="00207708">
        <w:rPr>
          <w:rFonts w:ascii="Arial" w:hAnsi="Arial" w:cs="Arial"/>
          <w:bCs/>
          <w:sz w:val="20"/>
        </w:rPr>
        <w:t xml:space="preserve">Oświadczenie o udzieleniu gwarancji zawarte powyżej uznaje się za równoznaczne </w:t>
      </w:r>
      <w:r w:rsidRPr="00207708">
        <w:rPr>
          <w:rFonts w:ascii="Arial" w:hAnsi="Arial" w:cs="Arial"/>
          <w:bCs/>
          <w:sz w:val="20"/>
        </w:rPr>
        <w:br/>
        <w:t>z wydaniem dokumentu gwarancyjnego. Jeżeli Wykonawca dostarczy odrębny dokument gwarancyjny warunki i uprawnienia w nim określone nie mogą być sprzeczne lub mniej korzystne dla Zamawiającego niż warunki i uprawnienia wynikające z postanowień umowy i obowiązujących przepisów prawa polskiego.</w:t>
      </w:r>
    </w:p>
    <w:p w14:paraId="340D1C65" w14:textId="77777777" w:rsidR="00207708" w:rsidRPr="00207708" w:rsidRDefault="00207708" w:rsidP="009C5504">
      <w:pPr>
        <w:pStyle w:val="Tekstpodstawowy"/>
        <w:numPr>
          <w:ilvl w:val="0"/>
          <w:numId w:val="144"/>
        </w:numPr>
        <w:ind w:left="284" w:hanging="426"/>
        <w:rPr>
          <w:rFonts w:ascii="Arial" w:hAnsi="Arial" w:cs="Arial"/>
          <w:bCs/>
          <w:sz w:val="20"/>
        </w:rPr>
      </w:pPr>
      <w:r w:rsidRPr="00207708">
        <w:rPr>
          <w:rFonts w:ascii="Arial" w:hAnsi="Arial" w:cs="Arial"/>
          <w:bCs/>
          <w:sz w:val="20"/>
        </w:rPr>
        <w:t>Osoba/osoby odpowiedzialne za przyjmowanie zgłoszenia o awarii jest/są:</w:t>
      </w:r>
    </w:p>
    <w:p w14:paraId="7607144C" w14:textId="77777777" w:rsidR="00207708" w:rsidRPr="00207708" w:rsidRDefault="00207708" w:rsidP="00207708">
      <w:pPr>
        <w:pStyle w:val="Tekstpodstawowy"/>
        <w:spacing w:line="276" w:lineRule="auto"/>
        <w:ind w:left="851" w:hanging="360"/>
        <w:rPr>
          <w:rFonts w:ascii="Arial" w:hAnsi="Arial" w:cs="Arial"/>
          <w:bCs/>
          <w:sz w:val="20"/>
        </w:rPr>
      </w:pPr>
    </w:p>
    <w:p w14:paraId="08A29E00" w14:textId="458D6114" w:rsidR="00207708" w:rsidRPr="00207708" w:rsidRDefault="00207708" w:rsidP="00DF3359">
      <w:pPr>
        <w:pStyle w:val="Tekstpodstawowy"/>
        <w:spacing w:line="276" w:lineRule="auto"/>
        <w:ind w:left="567" w:hanging="283"/>
        <w:rPr>
          <w:rFonts w:ascii="Arial" w:hAnsi="Arial" w:cs="Arial"/>
          <w:bCs/>
          <w:sz w:val="20"/>
        </w:rPr>
      </w:pPr>
      <w:r w:rsidRPr="00207708">
        <w:rPr>
          <w:rFonts w:ascii="Arial" w:hAnsi="Arial" w:cs="Arial"/>
          <w:bCs/>
          <w:sz w:val="20"/>
        </w:rPr>
        <w:t>……………………</w:t>
      </w:r>
      <w:r w:rsidR="00DF3359">
        <w:rPr>
          <w:rFonts w:ascii="Arial" w:hAnsi="Arial" w:cs="Arial"/>
          <w:bCs/>
          <w:sz w:val="20"/>
        </w:rPr>
        <w:t>………</w:t>
      </w:r>
      <w:r w:rsidRPr="00207708">
        <w:rPr>
          <w:rFonts w:ascii="Arial" w:hAnsi="Arial" w:cs="Arial"/>
          <w:bCs/>
          <w:sz w:val="20"/>
        </w:rPr>
        <w:t>……………. Tel. …………………………………… fax …………………………</w:t>
      </w:r>
    </w:p>
    <w:p w14:paraId="6194192D" w14:textId="77777777" w:rsidR="00207708" w:rsidRPr="00207708" w:rsidRDefault="00207708" w:rsidP="00207708">
      <w:pPr>
        <w:pStyle w:val="Tekstpodstawowy"/>
        <w:spacing w:line="276" w:lineRule="auto"/>
        <w:ind w:left="851" w:hanging="360"/>
        <w:rPr>
          <w:rFonts w:ascii="Arial" w:hAnsi="Arial" w:cs="Arial"/>
          <w:b/>
          <w:sz w:val="20"/>
        </w:rPr>
      </w:pPr>
    </w:p>
    <w:p w14:paraId="0837C45B" w14:textId="77777777" w:rsidR="006F2CF4" w:rsidRDefault="006F2CF4" w:rsidP="007430F4">
      <w:pPr>
        <w:pStyle w:val="Tekstpodstawowy"/>
        <w:spacing w:line="276" w:lineRule="auto"/>
        <w:ind w:left="851" w:hanging="360"/>
        <w:rPr>
          <w:rFonts w:ascii="Arial" w:hAnsi="Arial" w:cs="Arial"/>
          <w:b/>
          <w:sz w:val="20"/>
        </w:rPr>
      </w:pPr>
    </w:p>
    <w:p w14:paraId="5E749ACB" w14:textId="77777777" w:rsidR="006F2CF4" w:rsidRDefault="006F2CF4" w:rsidP="007430F4">
      <w:pPr>
        <w:pStyle w:val="Tekstpodstawowy"/>
        <w:spacing w:line="276" w:lineRule="auto"/>
        <w:ind w:left="851" w:hanging="360"/>
        <w:rPr>
          <w:rFonts w:ascii="Arial" w:hAnsi="Arial" w:cs="Arial"/>
          <w:b/>
          <w:sz w:val="20"/>
        </w:rPr>
      </w:pPr>
    </w:p>
    <w:p w14:paraId="3A633F61" w14:textId="77777777" w:rsidR="006F2CF4" w:rsidRDefault="006F2CF4" w:rsidP="007430F4">
      <w:pPr>
        <w:pStyle w:val="Tekstpodstawowy"/>
        <w:spacing w:line="276" w:lineRule="auto"/>
        <w:ind w:left="851" w:hanging="360"/>
        <w:rPr>
          <w:rFonts w:ascii="Arial" w:hAnsi="Arial" w:cs="Arial"/>
          <w:b/>
          <w:sz w:val="20"/>
        </w:rPr>
      </w:pPr>
    </w:p>
    <w:p w14:paraId="0C8339B8" w14:textId="77777777" w:rsidR="006F2CF4" w:rsidRDefault="006F2CF4" w:rsidP="007430F4">
      <w:pPr>
        <w:pStyle w:val="Tekstpodstawowy"/>
        <w:spacing w:line="276" w:lineRule="auto"/>
        <w:ind w:left="851" w:hanging="360"/>
        <w:rPr>
          <w:rFonts w:ascii="Arial" w:hAnsi="Arial" w:cs="Arial"/>
          <w:b/>
          <w:sz w:val="20"/>
        </w:rPr>
      </w:pPr>
    </w:p>
    <w:p w14:paraId="2149F447" w14:textId="77777777" w:rsidR="006F2CF4" w:rsidRDefault="006F2CF4" w:rsidP="007430F4">
      <w:pPr>
        <w:pStyle w:val="Tekstpodstawowy"/>
        <w:spacing w:line="276" w:lineRule="auto"/>
        <w:ind w:left="851" w:hanging="360"/>
        <w:rPr>
          <w:rFonts w:ascii="Arial" w:hAnsi="Arial" w:cs="Arial"/>
          <w:b/>
          <w:sz w:val="20"/>
        </w:rPr>
      </w:pPr>
    </w:p>
    <w:p w14:paraId="2D2D169E" w14:textId="77777777" w:rsidR="006F2CF4" w:rsidRDefault="006F2CF4" w:rsidP="007430F4">
      <w:pPr>
        <w:pStyle w:val="Tekstpodstawowy"/>
        <w:spacing w:line="276" w:lineRule="auto"/>
        <w:ind w:left="851" w:hanging="360"/>
        <w:rPr>
          <w:rFonts w:ascii="Arial" w:hAnsi="Arial" w:cs="Arial"/>
          <w:b/>
          <w:sz w:val="20"/>
        </w:rPr>
      </w:pPr>
    </w:p>
    <w:p w14:paraId="35C98889" w14:textId="77777777" w:rsidR="007576CB" w:rsidRDefault="007576CB" w:rsidP="007D3C8A">
      <w:pPr>
        <w:pStyle w:val="Tekstpodstawowy"/>
        <w:jc w:val="right"/>
        <w:rPr>
          <w:rFonts w:ascii="Arial" w:hAnsi="Arial" w:cs="Arial"/>
          <w:b/>
          <w:sz w:val="20"/>
        </w:rPr>
      </w:pPr>
    </w:p>
    <w:p w14:paraId="0F87C125" w14:textId="77777777" w:rsidR="007B203F" w:rsidRDefault="007B203F" w:rsidP="007D3C8A">
      <w:pPr>
        <w:pStyle w:val="Tekstpodstawowy"/>
        <w:jc w:val="right"/>
        <w:rPr>
          <w:rFonts w:ascii="Arial" w:hAnsi="Arial" w:cs="Arial"/>
          <w:b/>
          <w:sz w:val="20"/>
        </w:rPr>
      </w:pPr>
    </w:p>
    <w:p w14:paraId="660965F5" w14:textId="77777777" w:rsidR="007B203F" w:rsidRDefault="007B203F" w:rsidP="007D3C8A">
      <w:pPr>
        <w:pStyle w:val="Tekstpodstawowy"/>
        <w:jc w:val="right"/>
        <w:rPr>
          <w:rFonts w:ascii="Arial" w:hAnsi="Arial" w:cs="Arial"/>
          <w:b/>
          <w:sz w:val="20"/>
        </w:rPr>
      </w:pPr>
    </w:p>
    <w:p w14:paraId="119946B7" w14:textId="77777777" w:rsidR="007B203F" w:rsidRDefault="007B203F" w:rsidP="007D3C8A">
      <w:pPr>
        <w:pStyle w:val="Tekstpodstawowy"/>
        <w:jc w:val="right"/>
        <w:rPr>
          <w:rFonts w:ascii="Arial" w:hAnsi="Arial" w:cs="Arial"/>
          <w:b/>
          <w:sz w:val="20"/>
        </w:rPr>
      </w:pPr>
    </w:p>
    <w:p w14:paraId="403AA4BC" w14:textId="77777777" w:rsidR="00AB1F0A" w:rsidRDefault="00AB1F0A" w:rsidP="007D3C8A">
      <w:pPr>
        <w:pStyle w:val="Tekstpodstawowy"/>
        <w:jc w:val="right"/>
        <w:rPr>
          <w:rFonts w:ascii="Arial" w:hAnsi="Arial" w:cs="Arial"/>
          <w:b/>
          <w:sz w:val="20"/>
        </w:rPr>
      </w:pPr>
    </w:p>
    <w:p w14:paraId="24CE9A5D" w14:textId="77777777" w:rsidR="00AB1F0A" w:rsidRDefault="00AB1F0A" w:rsidP="007D3C8A">
      <w:pPr>
        <w:pStyle w:val="Tekstpodstawowy"/>
        <w:jc w:val="right"/>
        <w:rPr>
          <w:rFonts w:ascii="Arial" w:hAnsi="Arial" w:cs="Arial"/>
          <w:b/>
          <w:sz w:val="20"/>
        </w:rPr>
      </w:pPr>
    </w:p>
    <w:p w14:paraId="2504A200" w14:textId="77777777" w:rsidR="00AB1F0A" w:rsidRDefault="00AB1F0A" w:rsidP="007D3C8A">
      <w:pPr>
        <w:pStyle w:val="Tekstpodstawowy"/>
        <w:jc w:val="right"/>
        <w:rPr>
          <w:rFonts w:ascii="Arial" w:hAnsi="Arial" w:cs="Arial"/>
          <w:b/>
          <w:sz w:val="20"/>
        </w:rPr>
      </w:pPr>
    </w:p>
    <w:p w14:paraId="3DC7A707" w14:textId="77777777" w:rsidR="00AB1F0A" w:rsidRDefault="00AB1F0A" w:rsidP="007D3C8A">
      <w:pPr>
        <w:pStyle w:val="Tekstpodstawowy"/>
        <w:jc w:val="right"/>
        <w:rPr>
          <w:rFonts w:ascii="Arial" w:hAnsi="Arial" w:cs="Arial"/>
          <w:b/>
          <w:sz w:val="20"/>
        </w:rPr>
      </w:pPr>
    </w:p>
    <w:p w14:paraId="2F5F86E5" w14:textId="77777777" w:rsidR="00AB1F0A" w:rsidRDefault="00AB1F0A" w:rsidP="007D3C8A">
      <w:pPr>
        <w:pStyle w:val="Tekstpodstawowy"/>
        <w:jc w:val="right"/>
        <w:rPr>
          <w:rFonts w:ascii="Arial" w:hAnsi="Arial" w:cs="Arial"/>
          <w:b/>
          <w:sz w:val="20"/>
        </w:rPr>
      </w:pPr>
    </w:p>
    <w:p w14:paraId="7EC6C060" w14:textId="77777777" w:rsidR="009C252F" w:rsidRDefault="009C252F" w:rsidP="007D3C8A">
      <w:pPr>
        <w:pStyle w:val="Tekstpodstawowy"/>
        <w:jc w:val="right"/>
        <w:rPr>
          <w:rFonts w:ascii="Arial" w:hAnsi="Arial" w:cs="Arial"/>
          <w:b/>
          <w:sz w:val="20"/>
        </w:rPr>
      </w:pPr>
    </w:p>
    <w:p w14:paraId="29CF2421" w14:textId="77777777" w:rsidR="009C252F" w:rsidRDefault="009C252F" w:rsidP="007D3C8A">
      <w:pPr>
        <w:pStyle w:val="Tekstpodstawowy"/>
        <w:jc w:val="right"/>
        <w:rPr>
          <w:rFonts w:ascii="Arial" w:hAnsi="Arial" w:cs="Arial"/>
          <w:b/>
          <w:sz w:val="20"/>
        </w:rPr>
      </w:pPr>
    </w:p>
    <w:p w14:paraId="0AA9C635" w14:textId="77777777" w:rsidR="009C252F" w:rsidRDefault="009C252F" w:rsidP="007D3C8A">
      <w:pPr>
        <w:pStyle w:val="Tekstpodstawowy"/>
        <w:jc w:val="right"/>
        <w:rPr>
          <w:rFonts w:ascii="Arial" w:hAnsi="Arial" w:cs="Arial"/>
          <w:b/>
          <w:sz w:val="20"/>
        </w:rPr>
      </w:pPr>
    </w:p>
    <w:p w14:paraId="2E2585EB" w14:textId="77777777" w:rsidR="009C252F" w:rsidRDefault="009C252F" w:rsidP="007D3C8A">
      <w:pPr>
        <w:pStyle w:val="Tekstpodstawowy"/>
        <w:jc w:val="right"/>
        <w:rPr>
          <w:rFonts w:ascii="Arial" w:hAnsi="Arial" w:cs="Arial"/>
          <w:b/>
          <w:sz w:val="20"/>
        </w:rPr>
      </w:pPr>
    </w:p>
    <w:p w14:paraId="708F57B8" w14:textId="77777777" w:rsidR="00AB1F0A" w:rsidRDefault="00AB1F0A" w:rsidP="007D3C8A">
      <w:pPr>
        <w:pStyle w:val="Tekstpodstawowy"/>
        <w:jc w:val="right"/>
        <w:rPr>
          <w:rFonts w:ascii="Arial" w:hAnsi="Arial" w:cs="Arial"/>
          <w:b/>
          <w:sz w:val="20"/>
        </w:rPr>
      </w:pPr>
    </w:p>
    <w:p w14:paraId="46251565" w14:textId="77777777" w:rsidR="00AB1F0A" w:rsidRDefault="00AB1F0A" w:rsidP="007D3C8A">
      <w:pPr>
        <w:pStyle w:val="Tekstpodstawowy"/>
        <w:jc w:val="right"/>
        <w:rPr>
          <w:rFonts w:ascii="Arial" w:hAnsi="Arial" w:cs="Arial"/>
          <w:b/>
          <w:sz w:val="20"/>
        </w:rPr>
      </w:pPr>
    </w:p>
    <w:p w14:paraId="17B29EBB" w14:textId="77777777" w:rsidR="00AB1F0A" w:rsidRDefault="00AB1F0A" w:rsidP="007D3C8A">
      <w:pPr>
        <w:pStyle w:val="Tekstpodstawowy"/>
        <w:jc w:val="right"/>
        <w:rPr>
          <w:rFonts w:ascii="Arial" w:hAnsi="Arial" w:cs="Arial"/>
          <w:b/>
          <w:sz w:val="20"/>
        </w:rPr>
      </w:pPr>
    </w:p>
    <w:p w14:paraId="3A803A02" w14:textId="77777777" w:rsidR="00AB1F0A" w:rsidRDefault="00AB1F0A" w:rsidP="007D3C8A">
      <w:pPr>
        <w:pStyle w:val="Tekstpodstawowy"/>
        <w:jc w:val="right"/>
        <w:rPr>
          <w:rFonts w:ascii="Arial" w:hAnsi="Arial" w:cs="Arial"/>
          <w:b/>
          <w:sz w:val="20"/>
        </w:rPr>
      </w:pPr>
    </w:p>
    <w:p w14:paraId="643E42E7" w14:textId="77777777" w:rsidR="00AB1F0A" w:rsidRDefault="00AB1F0A" w:rsidP="007D3C8A">
      <w:pPr>
        <w:pStyle w:val="Tekstpodstawowy"/>
        <w:jc w:val="right"/>
        <w:rPr>
          <w:rFonts w:ascii="Arial" w:hAnsi="Arial" w:cs="Arial"/>
          <w:b/>
          <w:sz w:val="20"/>
        </w:rPr>
      </w:pPr>
    </w:p>
    <w:p w14:paraId="43999280" w14:textId="77777777" w:rsidR="00AB1F0A" w:rsidRDefault="00AB1F0A" w:rsidP="00BE5790">
      <w:pPr>
        <w:pStyle w:val="Tekstpodstawowy"/>
        <w:jc w:val="center"/>
        <w:rPr>
          <w:rFonts w:ascii="Arial" w:hAnsi="Arial" w:cs="Arial"/>
          <w:b/>
          <w:sz w:val="20"/>
        </w:rPr>
      </w:pPr>
    </w:p>
    <w:p w14:paraId="759618A1" w14:textId="77777777" w:rsidR="00AB1F0A" w:rsidRDefault="00AB1F0A" w:rsidP="007D3C8A">
      <w:pPr>
        <w:pStyle w:val="Tekstpodstawowy"/>
        <w:jc w:val="right"/>
        <w:rPr>
          <w:rFonts w:ascii="Arial" w:hAnsi="Arial" w:cs="Arial"/>
          <w:b/>
          <w:sz w:val="20"/>
        </w:rPr>
      </w:pPr>
    </w:p>
    <w:p w14:paraId="1A3BDA6B" w14:textId="77777777" w:rsidR="00AB1F0A" w:rsidRDefault="00AB1F0A" w:rsidP="002237FB">
      <w:pPr>
        <w:pStyle w:val="Tekstpodstawowy"/>
        <w:rPr>
          <w:rFonts w:ascii="Arial" w:hAnsi="Arial" w:cs="Arial"/>
          <w:b/>
          <w:sz w:val="20"/>
        </w:rPr>
      </w:pPr>
    </w:p>
    <w:p w14:paraId="0536ED27" w14:textId="77777777" w:rsidR="00AB1F0A" w:rsidRDefault="00AB1F0A" w:rsidP="007D3C8A">
      <w:pPr>
        <w:pStyle w:val="Tekstpodstawowy"/>
        <w:jc w:val="right"/>
        <w:rPr>
          <w:rFonts w:ascii="Arial" w:hAnsi="Arial" w:cs="Arial"/>
          <w:b/>
          <w:sz w:val="20"/>
        </w:rPr>
      </w:pPr>
    </w:p>
    <w:p w14:paraId="2734A013" w14:textId="7CB72C66" w:rsidR="00AB1F0A" w:rsidRDefault="00AB1F0A" w:rsidP="007D3C8A">
      <w:pPr>
        <w:pStyle w:val="Tekstpodstawowy"/>
        <w:jc w:val="right"/>
        <w:rPr>
          <w:rFonts w:ascii="Arial" w:hAnsi="Arial" w:cs="Arial"/>
          <w:b/>
          <w:sz w:val="20"/>
        </w:rPr>
      </w:pPr>
    </w:p>
    <w:p w14:paraId="1A2F3DC4" w14:textId="216153A8" w:rsidR="00053BFC" w:rsidRDefault="00053BFC" w:rsidP="007D3C8A">
      <w:pPr>
        <w:pStyle w:val="Tekstpodstawowy"/>
        <w:jc w:val="right"/>
        <w:rPr>
          <w:rFonts w:ascii="Arial" w:hAnsi="Arial" w:cs="Arial"/>
          <w:b/>
          <w:sz w:val="20"/>
        </w:rPr>
      </w:pPr>
    </w:p>
    <w:p w14:paraId="2DD32A80" w14:textId="19123B82" w:rsidR="00053BFC" w:rsidRDefault="00053BFC" w:rsidP="007D3C8A">
      <w:pPr>
        <w:pStyle w:val="Tekstpodstawowy"/>
        <w:jc w:val="right"/>
        <w:rPr>
          <w:rFonts w:ascii="Arial" w:hAnsi="Arial" w:cs="Arial"/>
          <w:b/>
          <w:sz w:val="20"/>
        </w:rPr>
      </w:pPr>
    </w:p>
    <w:p w14:paraId="6B8196E2" w14:textId="77777777" w:rsidR="00053BFC" w:rsidRDefault="00053BFC" w:rsidP="007D3C8A">
      <w:pPr>
        <w:pStyle w:val="Tekstpodstawowy"/>
        <w:jc w:val="right"/>
        <w:rPr>
          <w:rFonts w:ascii="Arial" w:hAnsi="Arial" w:cs="Arial"/>
          <w:b/>
          <w:sz w:val="20"/>
        </w:rPr>
      </w:pPr>
    </w:p>
    <w:p w14:paraId="28EDC781" w14:textId="77777777" w:rsidR="00AB1F0A" w:rsidRDefault="00AB1F0A" w:rsidP="002237FB">
      <w:pPr>
        <w:pStyle w:val="Tekstpodstawowy"/>
        <w:rPr>
          <w:rFonts w:ascii="Arial" w:hAnsi="Arial" w:cs="Arial"/>
          <w:b/>
          <w:sz w:val="20"/>
        </w:rPr>
      </w:pPr>
    </w:p>
    <w:p w14:paraId="1B59CAE6" w14:textId="3C05047E" w:rsidR="001008F5" w:rsidRDefault="00382479" w:rsidP="007D3C8A">
      <w:pPr>
        <w:pStyle w:val="Tekstpodstawowy"/>
        <w:jc w:val="right"/>
        <w:rPr>
          <w:rFonts w:ascii="Arial" w:hAnsi="Arial" w:cs="Arial"/>
          <w:b/>
          <w:sz w:val="20"/>
        </w:rPr>
      </w:pPr>
      <w:r w:rsidRPr="0032158B">
        <w:rPr>
          <w:rFonts w:ascii="Arial" w:hAnsi="Arial" w:cs="Arial"/>
          <w:b/>
          <w:sz w:val="20"/>
        </w:rPr>
        <w:lastRenderedPageBreak/>
        <w:t xml:space="preserve">Załącznik nr </w:t>
      </w:r>
      <w:r>
        <w:rPr>
          <w:rFonts w:ascii="Arial" w:hAnsi="Arial" w:cs="Arial"/>
          <w:b/>
          <w:sz w:val="20"/>
        </w:rPr>
        <w:t xml:space="preserve">2 </w:t>
      </w:r>
      <w:r w:rsidRPr="0032158B">
        <w:rPr>
          <w:rFonts w:ascii="Arial" w:hAnsi="Arial" w:cs="Arial"/>
          <w:b/>
          <w:sz w:val="20"/>
        </w:rPr>
        <w:t>do SIWZ</w:t>
      </w:r>
    </w:p>
    <w:p w14:paraId="5EC99C77" w14:textId="5D64A1B7" w:rsidR="001008F5" w:rsidRDefault="00382479" w:rsidP="0009282F">
      <w:pPr>
        <w:pStyle w:val="Tekstpodstawowy"/>
        <w:jc w:val="left"/>
        <w:rPr>
          <w:rFonts w:ascii="Arial" w:hAnsi="Arial" w:cs="Arial"/>
          <w:b/>
          <w:sz w:val="20"/>
        </w:rPr>
      </w:pPr>
      <w:r w:rsidRPr="00382479">
        <w:rPr>
          <w:rFonts w:ascii="Arial" w:hAnsi="Arial" w:cs="Arial"/>
          <w:b/>
          <w:noProof/>
          <w:sz w:val="20"/>
        </w:rPr>
        <w:drawing>
          <wp:inline distT="0" distB="0" distL="0" distR="0" wp14:anchorId="791522CE" wp14:editId="4BD6A1F4">
            <wp:extent cx="5893435" cy="846645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93435" cy="8466455"/>
                    </a:xfrm>
                    <a:prstGeom prst="rect">
                      <a:avLst/>
                    </a:prstGeom>
                    <a:noFill/>
                    <a:ln>
                      <a:noFill/>
                    </a:ln>
                  </pic:spPr>
                </pic:pic>
              </a:graphicData>
            </a:graphic>
          </wp:inline>
        </w:drawing>
      </w:r>
    </w:p>
    <w:p w14:paraId="11C9DBAA" w14:textId="07FCD3EA" w:rsidR="0009282F" w:rsidRDefault="0009282F" w:rsidP="0009282F">
      <w:pPr>
        <w:pStyle w:val="Tekstpodstawowy"/>
        <w:jc w:val="left"/>
        <w:rPr>
          <w:rFonts w:ascii="Arial" w:hAnsi="Arial" w:cs="Arial"/>
          <w:b/>
          <w:sz w:val="20"/>
        </w:rPr>
      </w:pPr>
    </w:p>
    <w:p w14:paraId="095A729B" w14:textId="6DEB596E" w:rsidR="0009282F" w:rsidRDefault="0009282F" w:rsidP="0009282F">
      <w:pPr>
        <w:pStyle w:val="Tekstpodstawowy"/>
        <w:jc w:val="left"/>
        <w:rPr>
          <w:rFonts w:ascii="Arial" w:hAnsi="Arial" w:cs="Arial"/>
          <w:b/>
          <w:sz w:val="20"/>
        </w:rPr>
      </w:pPr>
    </w:p>
    <w:p w14:paraId="78D2C8D8" w14:textId="496FF849" w:rsidR="0009282F" w:rsidRDefault="0009282F" w:rsidP="0009282F">
      <w:pPr>
        <w:pStyle w:val="Tekstpodstawowy"/>
        <w:jc w:val="left"/>
        <w:rPr>
          <w:rFonts w:ascii="Arial" w:hAnsi="Arial" w:cs="Arial"/>
          <w:b/>
          <w:sz w:val="20"/>
        </w:rPr>
      </w:pPr>
    </w:p>
    <w:p w14:paraId="6794DF0F" w14:textId="553E3AC8" w:rsidR="0009282F" w:rsidRDefault="0009282F" w:rsidP="0009282F">
      <w:pPr>
        <w:pStyle w:val="Tekstpodstawowy"/>
        <w:jc w:val="left"/>
        <w:rPr>
          <w:rFonts w:ascii="Arial" w:hAnsi="Arial" w:cs="Arial"/>
          <w:b/>
          <w:sz w:val="20"/>
        </w:rPr>
      </w:pPr>
    </w:p>
    <w:p w14:paraId="4F61FFEB" w14:textId="77777777" w:rsidR="0009282F" w:rsidRDefault="0009282F" w:rsidP="0009282F">
      <w:pPr>
        <w:pStyle w:val="Tekstpodstawowy"/>
        <w:jc w:val="left"/>
        <w:rPr>
          <w:rFonts w:ascii="Arial" w:hAnsi="Arial" w:cs="Arial"/>
          <w:b/>
          <w:sz w:val="20"/>
        </w:rPr>
      </w:pPr>
    </w:p>
    <w:p w14:paraId="778462EF" w14:textId="7D93D981" w:rsidR="001008F5" w:rsidRDefault="00382479" w:rsidP="007D3C8A">
      <w:pPr>
        <w:pStyle w:val="Tekstpodstawowy"/>
        <w:jc w:val="right"/>
        <w:rPr>
          <w:rFonts w:ascii="Arial" w:hAnsi="Arial" w:cs="Arial"/>
          <w:b/>
          <w:sz w:val="20"/>
        </w:rPr>
      </w:pPr>
      <w:r w:rsidRPr="00382479">
        <w:rPr>
          <w:rFonts w:ascii="Arial" w:hAnsi="Arial" w:cs="Arial"/>
          <w:b/>
          <w:noProof/>
          <w:sz w:val="20"/>
        </w:rPr>
        <w:drawing>
          <wp:inline distT="0" distB="0" distL="0" distR="0" wp14:anchorId="6B8308FC" wp14:editId="31C55B23">
            <wp:extent cx="5893435" cy="8589645"/>
            <wp:effectExtent l="0" t="0" r="0" b="190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93435" cy="8589645"/>
                    </a:xfrm>
                    <a:prstGeom prst="rect">
                      <a:avLst/>
                    </a:prstGeom>
                    <a:noFill/>
                    <a:ln>
                      <a:noFill/>
                    </a:ln>
                  </pic:spPr>
                </pic:pic>
              </a:graphicData>
            </a:graphic>
          </wp:inline>
        </w:drawing>
      </w:r>
    </w:p>
    <w:p w14:paraId="2CD465A2" w14:textId="77777777" w:rsidR="001008F5" w:rsidRDefault="001008F5" w:rsidP="007D3C8A">
      <w:pPr>
        <w:pStyle w:val="Tekstpodstawowy"/>
        <w:jc w:val="right"/>
        <w:rPr>
          <w:rFonts w:ascii="Arial" w:hAnsi="Arial" w:cs="Arial"/>
          <w:b/>
          <w:sz w:val="20"/>
        </w:rPr>
      </w:pPr>
    </w:p>
    <w:p w14:paraId="6B4BC699" w14:textId="77777777" w:rsidR="001008F5" w:rsidRDefault="001008F5" w:rsidP="007D3C8A">
      <w:pPr>
        <w:pStyle w:val="Tekstpodstawowy"/>
        <w:jc w:val="right"/>
        <w:rPr>
          <w:rFonts w:ascii="Arial" w:hAnsi="Arial" w:cs="Arial"/>
          <w:b/>
          <w:sz w:val="20"/>
        </w:rPr>
      </w:pPr>
    </w:p>
    <w:p w14:paraId="550ED81D" w14:textId="77777777" w:rsidR="001008F5" w:rsidRDefault="001008F5" w:rsidP="007D3C8A">
      <w:pPr>
        <w:pStyle w:val="Tekstpodstawowy"/>
        <w:jc w:val="right"/>
        <w:rPr>
          <w:rFonts w:ascii="Arial" w:hAnsi="Arial" w:cs="Arial"/>
          <w:b/>
          <w:sz w:val="20"/>
        </w:rPr>
      </w:pPr>
    </w:p>
    <w:p w14:paraId="3585A62E" w14:textId="77777777" w:rsidR="001008F5" w:rsidRDefault="001008F5" w:rsidP="007D3C8A">
      <w:pPr>
        <w:pStyle w:val="Tekstpodstawowy"/>
        <w:jc w:val="right"/>
        <w:rPr>
          <w:rFonts w:ascii="Arial" w:hAnsi="Arial" w:cs="Arial"/>
          <w:b/>
          <w:sz w:val="20"/>
        </w:rPr>
      </w:pPr>
    </w:p>
    <w:p w14:paraId="6344FDCA" w14:textId="5712C5AB" w:rsidR="001008F5" w:rsidRDefault="001008F5" w:rsidP="007D3C8A">
      <w:pPr>
        <w:pStyle w:val="Tekstpodstawowy"/>
        <w:jc w:val="right"/>
        <w:rPr>
          <w:rFonts w:ascii="Arial" w:hAnsi="Arial" w:cs="Arial"/>
          <w:b/>
          <w:sz w:val="20"/>
        </w:rPr>
      </w:pPr>
    </w:p>
    <w:p w14:paraId="68C9085F" w14:textId="664318EE" w:rsidR="001008F5" w:rsidRDefault="00382479" w:rsidP="007D3C8A">
      <w:pPr>
        <w:pStyle w:val="Tekstpodstawowy"/>
        <w:jc w:val="right"/>
        <w:rPr>
          <w:rFonts w:ascii="Arial" w:hAnsi="Arial" w:cs="Arial"/>
          <w:b/>
          <w:sz w:val="20"/>
        </w:rPr>
      </w:pPr>
      <w:r w:rsidRPr="00382479">
        <w:rPr>
          <w:rFonts w:ascii="Arial" w:hAnsi="Arial" w:cs="Arial"/>
          <w:b/>
          <w:noProof/>
          <w:sz w:val="20"/>
        </w:rPr>
        <w:drawing>
          <wp:inline distT="0" distB="0" distL="0" distR="0" wp14:anchorId="26A8BF20" wp14:editId="17F842F0">
            <wp:extent cx="5893435" cy="8564880"/>
            <wp:effectExtent l="0" t="0" r="0" b="762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93435" cy="8564880"/>
                    </a:xfrm>
                    <a:prstGeom prst="rect">
                      <a:avLst/>
                    </a:prstGeom>
                    <a:noFill/>
                    <a:ln>
                      <a:noFill/>
                    </a:ln>
                  </pic:spPr>
                </pic:pic>
              </a:graphicData>
            </a:graphic>
          </wp:inline>
        </w:drawing>
      </w:r>
    </w:p>
    <w:p w14:paraId="17A4B9FA" w14:textId="77777777" w:rsidR="001008F5" w:rsidRDefault="001008F5" w:rsidP="00382479">
      <w:pPr>
        <w:pStyle w:val="Tekstpodstawowy"/>
        <w:rPr>
          <w:rFonts w:ascii="Arial" w:hAnsi="Arial" w:cs="Arial"/>
          <w:b/>
          <w:sz w:val="20"/>
        </w:rPr>
      </w:pPr>
    </w:p>
    <w:p w14:paraId="1DB6F540" w14:textId="77777777" w:rsidR="0009282F" w:rsidRDefault="0009282F" w:rsidP="00C61B7B">
      <w:pPr>
        <w:suppressAutoHyphens w:val="0"/>
        <w:jc w:val="both"/>
        <w:rPr>
          <w:rFonts w:ascii="Calibri" w:eastAsia="Calibri" w:hAnsi="Calibri" w:cs="Calibri"/>
          <w:b/>
          <w:color w:val="000000"/>
          <w:sz w:val="14"/>
          <w:szCs w:val="22"/>
          <w:lang w:eastAsia="pl-PL"/>
        </w:rPr>
      </w:pPr>
    </w:p>
    <w:p w14:paraId="3306E6A6" w14:textId="7F9087DE" w:rsidR="00DB3DCB" w:rsidRPr="00C61B7B" w:rsidRDefault="009C252F" w:rsidP="00C61B7B">
      <w:pPr>
        <w:suppressAutoHyphens w:val="0"/>
        <w:jc w:val="both"/>
        <w:rPr>
          <w:rFonts w:ascii="Calibri" w:eastAsia="Calibri" w:hAnsi="Calibri" w:cs="Calibri"/>
          <w:color w:val="000000"/>
          <w:sz w:val="14"/>
          <w:szCs w:val="22"/>
          <w:lang w:eastAsia="pl-PL"/>
        </w:rPr>
      </w:pPr>
      <w:r w:rsidRPr="009C252F">
        <w:rPr>
          <w:rFonts w:ascii="Calibri" w:eastAsia="Calibri" w:hAnsi="Calibri" w:cs="Calibri"/>
          <w:b/>
          <w:color w:val="000000"/>
          <w:sz w:val="14"/>
          <w:szCs w:val="22"/>
          <w:lang w:eastAsia="pl-PL"/>
        </w:rPr>
        <w:lastRenderedPageBreak/>
        <w:t xml:space="preserve"> </w:t>
      </w:r>
      <w:r w:rsidR="00F17224" w:rsidRPr="003177C7">
        <w:rPr>
          <w:rFonts w:ascii="Arial" w:hAnsi="Arial" w:cs="Arial"/>
          <w:b/>
          <w:sz w:val="20"/>
          <w:szCs w:val="20"/>
        </w:rPr>
        <w:t xml:space="preserve">Nr sprawy </w:t>
      </w:r>
      <w:r w:rsidR="00F17224">
        <w:rPr>
          <w:rFonts w:ascii="Arial" w:hAnsi="Arial" w:cs="Arial"/>
          <w:b/>
          <w:sz w:val="20"/>
          <w:szCs w:val="20"/>
        </w:rPr>
        <w:t>PRZZ/2</w:t>
      </w:r>
      <w:r w:rsidR="00A441C6">
        <w:rPr>
          <w:rFonts w:ascii="Arial" w:hAnsi="Arial" w:cs="Arial"/>
          <w:b/>
          <w:sz w:val="20"/>
          <w:szCs w:val="20"/>
        </w:rPr>
        <w:t>9</w:t>
      </w:r>
      <w:r w:rsidR="00382479">
        <w:rPr>
          <w:rFonts w:ascii="Arial" w:hAnsi="Arial" w:cs="Arial"/>
          <w:b/>
          <w:sz w:val="20"/>
          <w:szCs w:val="20"/>
        </w:rPr>
        <w:t>9</w:t>
      </w:r>
      <w:r w:rsidR="00A441C6">
        <w:rPr>
          <w:rFonts w:ascii="Arial" w:hAnsi="Arial" w:cs="Arial"/>
          <w:b/>
          <w:sz w:val="20"/>
          <w:szCs w:val="20"/>
        </w:rPr>
        <w:t>2</w:t>
      </w:r>
      <w:r w:rsidR="00F17224">
        <w:rPr>
          <w:rFonts w:ascii="Arial" w:hAnsi="Arial" w:cs="Arial"/>
          <w:b/>
          <w:sz w:val="20"/>
          <w:szCs w:val="20"/>
        </w:rPr>
        <w:t xml:space="preserve">                                                                                       </w:t>
      </w:r>
      <w:r w:rsidR="00F17224" w:rsidRPr="006F43E4">
        <w:rPr>
          <w:rFonts w:ascii="Arial" w:hAnsi="Arial" w:cs="Arial"/>
          <w:b/>
          <w:sz w:val="20"/>
          <w:szCs w:val="20"/>
        </w:rPr>
        <w:t>Załącznik nr 3 do SIWZ</w:t>
      </w:r>
      <w:r w:rsidR="00F17224" w:rsidRPr="00A76092">
        <w:rPr>
          <w:rFonts w:ascii="Arial" w:hAnsi="Arial" w:cs="Arial"/>
          <w:b/>
          <w:sz w:val="20"/>
          <w:szCs w:val="20"/>
        </w:rPr>
        <w:t xml:space="preserve"> </w:t>
      </w:r>
    </w:p>
    <w:p w14:paraId="2ACB309E" w14:textId="77777777" w:rsidR="00424BC2" w:rsidRDefault="00424BC2" w:rsidP="00424BC2">
      <w:pPr>
        <w:rPr>
          <w:rFonts w:ascii="Arial" w:hAnsi="Arial" w:cs="Arial"/>
          <w:b/>
          <w:sz w:val="20"/>
          <w:szCs w:val="20"/>
        </w:rPr>
      </w:pPr>
    </w:p>
    <w:p w14:paraId="5014EDB9" w14:textId="77777777" w:rsidR="005E4EF3" w:rsidRDefault="005E4EF3" w:rsidP="00066FAB">
      <w:pPr>
        <w:ind w:left="708" w:hanging="708"/>
        <w:jc w:val="center"/>
        <w:rPr>
          <w:rFonts w:ascii="Arial" w:hAnsi="Arial" w:cs="Arial"/>
          <w:b/>
          <w:sz w:val="20"/>
          <w:szCs w:val="20"/>
        </w:rPr>
      </w:pPr>
    </w:p>
    <w:p w14:paraId="4DF0A141" w14:textId="77777777" w:rsidR="00066FAB" w:rsidRPr="00075628" w:rsidRDefault="006B030D" w:rsidP="00066FAB">
      <w:pPr>
        <w:ind w:left="708" w:hanging="708"/>
        <w:jc w:val="center"/>
        <w:rPr>
          <w:rFonts w:ascii="Arial" w:hAnsi="Arial" w:cs="Arial"/>
          <w:b/>
          <w:sz w:val="20"/>
          <w:szCs w:val="20"/>
        </w:rPr>
      </w:pPr>
      <w:r w:rsidRPr="00075628">
        <w:rPr>
          <w:rFonts w:ascii="Arial" w:hAnsi="Arial" w:cs="Arial"/>
          <w:b/>
          <w:sz w:val="20"/>
          <w:szCs w:val="20"/>
        </w:rPr>
        <w:t>WYKAZ SPEŁNIENIA ISTOTNYCH DLA ZAMAWIAJĄCEGO</w:t>
      </w:r>
    </w:p>
    <w:p w14:paraId="23672CA8" w14:textId="19172268" w:rsidR="00DB3DCB" w:rsidRDefault="006B030D" w:rsidP="00A441C6">
      <w:pPr>
        <w:ind w:left="708" w:hanging="708"/>
        <w:jc w:val="center"/>
        <w:rPr>
          <w:rFonts w:ascii="Arial" w:hAnsi="Arial" w:cs="Arial"/>
          <w:b/>
          <w:sz w:val="20"/>
          <w:szCs w:val="20"/>
        </w:rPr>
      </w:pPr>
      <w:r w:rsidRPr="00075628">
        <w:rPr>
          <w:rFonts w:ascii="Arial" w:hAnsi="Arial" w:cs="Arial"/>
          <w:b/>
          <w:sz w:val="20"/>
          <w:szCs w:val="20"/>
        </w:rPr>
        <w:t>PARAMETRÓW TECHN</w:t>
      </w:r>
      <w:r w:rsidR="00E075E9" w:rsidRPr="00075628">
        <w:rPr>
          <w:rFonts w:ascii="Arial" w:hAnsi="Arial" w:cs="Arial"/>
          <w:b/>
          <w:sz w:val="20"/>
          <w:szCs w:val="20"/>
        </w:rPr>
        <w:t>ICZNO</w:t>
      </w:r>
      <w:r w:rsidR="00066FAB" w:rsidRPr="00075628">
        <w:rPr>
          <w:rFonts w:ascii="Arial" w:hAnsi="Arial" w:cs="Arial"/>
          <w:b/>
          <w:sz w:val="20"/>
          <w:szCs w:val="20"/>
        </w:rPr>
        <w:t xml:space="preserve"> </w:t>
      </w:r>
      <w:r w:rsidR="00E075E9" w:rsidRPr="00075628">
        <w:rPr>
          <w:rFonts w:ascii="Arial" w:hAnsi="Arial" w:cs="Arial"/>
          <w:b/>
          <w:sz w:val="20"/>
          <w:szCs w:val="20"/>
        </w:rPr>
        <w:t>-</w:t>
      </w:r>
      <w:r w:rsidR="00066FAB" w:rsidRPr="00075628">
        <w:rPr>
          <w:rFonts w:ascii="Arial" w:hAnsi="Arial" w:cs="Arial"/>
          <w:b/>
          <w:sz w:val="20"/>
          <w:szCs w:val="20"/>
        </w:rPr>
        <w:t xml:space="preserve"> </w:t>
      </w:r>
      <w:r w:rsidR="00E075E9" w:rsidRPr="009605BD">
        <w:rPr>
          <w:rFonts w:ascii="Arial" w:hAnsi="Arial" w:cs="Arial"/>
          <w:b/>
          <w:sz w:val="20"/>
          <w:szCs w:val="20"/>
        </w:rPr>
        <w:t>UŻ</w:t>
      </w:r>
      <w:r w:rsidR="006A1DAC" w:rsidRPr="009605BD">
        <w:rPr>
          <w:rFonts w:ascii="Arial" w:hAnsi="Arial" w:cs="Arial"/>
          <w:b/>
          <w:sz w:val="20"/>
          <w:szCs w:val="20"/>
        </w:rPr>
        <w:t>YTKOWYCH ORAZ WYMAGANYCH DOKUMENTÓW PRZEDMIOTU ZAMÓWIENIA</w:t>
      </w:r>
    </w:p>
    <w:p w14:paraId="278FA0F0" w14:textId="77777777" w:rsidR="00D96DFD" w:rsidRDefault="00D96DFD" w:rsidP="00A441C6">
      <w:pPr>
        <w:ind w:left="708" w:hanging="708"/>
        <w:jc w:val="center"/>
        <w:rPr>
          <w:rFonts w:ascii="Arial" w:hAnsi="Arial" w:cs="Arial"/>
          <w:b/>
          <w:sz w:val="20"/>
          <w:szCs w:val="20"/>
        </w:rPr>
      </w:pPr>
    </w:p>
    <w:p w14:paraId="4828EE0A" w14:textId="77777777" w:rsidR="002B26D2" w:rsidRPr="00411FB6" w:rsidRDefault="002B26D2" w:rsidP="007E04A7">
      <w:pPr>
        <w:ind w:left="708" w:hanging="708"/>
        <w:jc w:val="center"/>
        <w:rPr>
          <w:rFonts w:ascii="Arial" w:hAnsi="Arial" w:cs="Arial"/>
          <w:b/>
          <w:sz w:val="16"/>
          <w:szCs w:val="16"/>
        </w:rPr>
      </w:pPr>
    </w:p>
    <w:tbl>
      <w:tblPr>
        <w:tblW w:w="9389" w:type="dxa"/>
        <w:jc w:val="righ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552"/>
        <w:gridCol w:w="4126"/>
        <w:gridCol w:w="3104"/>
        <w:gridCol w:w="15"/>
        <w:gridCol w:w="1592"/>
      </w:tblGrid>
      <w:tr w:rsidR="00066FAB" w:rsidRPr="007049FC" w14:paraId="6ED47D97" w14:textId="77777777" w:rsidTr="003A3855">
        <w:trPr>
          <w:trHeight w:val="2049"/>
          <w:jc w:val="right"/>
        </w:trPr>
        <w:tc>
          <w:tcPr>
            <w:tcW w:w="9389" w:type="dxa"/>
            <w:gridSpan w:val="5"/>
          </w:tcPr>
          <w:p w14:paraId="6540DAA2" w14:textId="77777777" w:rsidR="00641AB9" w:rsidRDefault="00641AB9" w:rsidP="00876D55">
            <w:pPr>
              <w:suppressAutoHyphens w:val="0"/>
              <w:rPr>
                <w:rFonts w:ascii="Arial" w:eastAsia="Calibri" w:hAnsi="Arial" w:cs="Arial"/>
                <w:sz w:val="18"/>
                <w:szCs w:val="18"/>
                <w:lang w:eastAsia="en-US"/>
              </w:rPr>
            </w:pPr>
          </w:p>
          <w:p w14:paraId="06266997" w14:textId="77777777" w:rsidR="00876D55" w:rsidRDefault="00066FAB" w:rsidP="007049FC">
            <w:pPr>
              <w:suppressAutoHyphens w:val="0"/>
              <w:ind w:left="708" w:hanging="708"/>
              <w:rPr>
                <w:rFonts w:ascii="Arial" w:eastAsia="Calibri" w:hAnsi="Arial" w:cs="Arial"/>
                <w:sz w:val="18"/>
                <w:szCs w:val="18"/>
                <w:lang w:eastAsia="en-US"/>
              </w:rPr>
            </w:pPr>
            <w:r w:rsidRPr="007049FC">
              <w:rPr>
                <w:rFonts w:ascii="Arial" w:eastAsia="Calibri" w:hAnsi="Arial" w:cs="Arial"/>
                <w:sz w:val="18"/>
                <w:szCs w:val="18"/>
                <w:lang w:eastAsia="en-US"/>
              </w:rPr>
              <w:t xml:space="preserve">Nazwa i typ oferowanego urządzenia: </w:t>
            </w:r>
          </w:p>
          <w:p w14:paraId="0AAD7F2E" w14:textId="77777777" w:rsidR="00876D55" w:rsidRDefault="00876D55" w:rsidP="007049FC">
            <w:pPr>
              <w:suppressAutoHyphens w:val="0"/>
              <w:ind w:left="708" w:hanging="708"/>
              <w:rPr>
                <w:rFonts w:ascii="Arial" w:eastAsia="Calibri" w:hAnsi="Arial" w:cs="Arial"/>
                <w:sz w:val="18"/>
                <w:szCs w:val="18"/>
                <w:lang w:eastAsia="en-US"/>
              </w:rPr>
            </w:pPr>
          </w:p>
          <w:p w14:paraId="3CF4B977" w14:textId="77777777" w:rsidR="00066FAB" w:rsidRDefault="00066FAB" w:rsidP="00DB3DCB">
            <w:pPr>
              <w:suppressAutoHyphens w:val="0"/>
              <w:spacing w:line="360" w:lineRule="auto"/>
              <w:ind w:left="708" w:hanging="708"/>
              <w:rPr>
                <w:rFonts w:ascii="Arial" w:eastAsia="Calibri" w:hAnsi="Arial" w:cs="Arial"/>
                <w:sz w:val="18"/>
                <w:szCs w:val="18"/>
                <w:lang w:eastAsia="en-US"/>
              </w:rPr>
            </w:pPr>
            <w:r w:rsidRPr="007049FC">
              <w:rPr>
                <w:rFonts w:ascii="Arial" w:eastAsia="Calibri" w:hAnsi="Arial" w:cs="Arial"/>
                <w:sz w:val="18"/>
                <w:szCs w:val="18"/>
                <w:lang w:eastAsia="en-US"/>
              </w:rPr>
              <w:t>…………</w:t>
            </w:r>
            <w:r w:rsidR="008D5096">
              <w:rPr>
                <w:rFonts w:ascii="Arial" w:eastAsia="Calibri" w:hAnsi="Arial" w:cs="Arial"/>
                <w:sz w:val="18"/>
                <w:szCs w:val="18"/>
                <w:lang w:eastAsia="en-US"/>
              </w:rPr>
              <w:t>.......................</w:t>
            </w:r>
            <w:r w:rsidRPr="007049FC">
              <w:rPr>
                <w:rFonts w:ascii="Arial" w:eastAsia="Calibri" w:hAnsi="Arial" w:cs="Arial"/>
                <w:sz w:val="18"/>
                <w:szCs w:val="18"/>
                <w:lang w:eastAsia="en-US"/>
              </w:rPr>
              <w:t>……………….……………</w:t>
            </w:r>
            <w:r w:rsidR="00876D55">
              <w:rPr>
                <w:rFonts w:ascii="Arial" w:eastAsia="Calibri" w:hAnsi="Arial" w:cs="Arial"/>
                <w:sz w:val="18"/>
                <w:szCs w:val="18"/>
                <w:lang w:eastAsia="en-US"/>
              </w:rPr>
              <w:t>………….</w:t>
            </w:r>
            <w:r w:rsidRPr="007049FC">
              <w:rPr>
                <w:rFonts w:ascii="Arial" w:eastAsia="Calibri" w:hAnsi="Arial" w:cs="Arial"/>
                <w:sz w:val="18"/>
                <w:szCs w:val="18"/>
                <w:lang w:eastAsia="en-US"/>
              </w:rPr>
              <w:t>………………………………</w:t>
            </w:r>
            <w:r w:rsidR="00876D55">
              <w:rPr>
                <w:rFonts w:ascii="Arial" w:eastAsia="Calibri" w:hAnsi="Arial" w:cs="Arial"/>
                <w:sz w:val="18"/>
                <w:szCs w:val="18"/>
                <w:lang w:eastAsia="en-US"/>
              </w:rPr>
              <w:t>..………………………..</w:t>
            </w:r>
            <w:r w:rsidRPr="007049FC">
              <w:rPr>
                <w:rFonts w:ascii="Arial" w:eastAsia="Calibri" w:hAnsi="Arial" w:cs="Arial"/>
                <w:sz w:val="18"/>
                <w:szCs w:val="18"/>
                <w:lang w:eastAsia="en-US"/>
              </w:rPr>
              <w:t>……</w:t>
            </w:r>
            <w:r w:rsidR="003375C1">
              <w:rPr>
                <w:rFonts w:ascii="Arial" w:eastAsia="Calibri" w:hAnsi="Arial" w:cs="Arial"/>
                <w:sz w:val="18"/>
                <w:szCs w:val="18"/>
                <w:lang w:eastAsia="en-US"/>
              </w:rPr>
              <w:t>.</w:t>
            </w:r>
          </w:p>
          <w:p w14:paraId="137BD516" w14:textId="77777777" w:rsidR="00DB3DCB" w:rsidRPr="007049FC" w:rsidRDefault="00DB3DCB" w:rsidP="007049FC">
            <w:pPr>
              <w:suppressAutoHyphens w:val="0"/>
              <w:ind w:left="708" w:hanging="708"/>
              <w:rPr>
                <w:rFonts w:ascii="Arial" w:eastAsia="Calibri" w:hAnsi="Arial" w:cs="Arial"/>
                <w:sz w:val="18"/>
                <w:szCs w:val="18"/>
                <w:lang w:eastAsia="en-US"/>
              </w:rPr>
            </w:pPr>
            <w:r>
              <w:rPr>
                <w:rFonts w:ascii="Arial" w:eastAsia="Calibri" w:hAnsi="Arial" w:cs="Arial"/>
                <w:sz w:val="18"/>
                <w:szCs w:val="18"/>
                <w:lang w:eastAsia="en-US"/>
              </w:rPr>
              <w:t>……………………………………………………………………………………………………………………………………</w:t>
            </w:r>
            <w:r w:rsidR="003375C1">
              <w:rPr>
                <w:rFonts w:ascii="Arial" w:eastAsia="Calibri" w:hAnsi="Arial" w:cs="Arial"/>
                <w:sz w:val="18"/>
                <w:szCs w:val="18"/>
                <w:lang w:eastAsia="en-US"/>
              </w:rPr>
              <w:t>.</w:t>
            </w:r>
          </w:p>
          <w:p w14:paraId="10AA7214" w14:textId="77777777" w:rsidR="00066FAB" w:rsidRPr="007049FC" w:rsidRDefault="00066FAB" w:rsidP="007049FC">
            <w:pPr>
              <w:suppressAutoHyphens w:val="0"/>
              <w:ind w:left="708" w:hanging="708"/>
              <w:rPr>
                <w:rFonts w:ascii="Arial" w:eastAsia="Calibri" w:hAnsi="Arial" w:cs="Arial"/>
                <w:sz w:val="18"/>
                <w:szCs w:val="18"/>
                <w:lang w:eastAsia="en-US"/>
              </w:rPr>
            </w:pPr>
          </w:p>
          <w:p w14:paraId="75E72EDF" w14:textId="77777777" w:rsidR="00066FAB" w:rsidRDefault="00066FAB" w:rsidP="005C3026">
            <w:pPr>
              <w:suppressAutoHyphens w:val="0"/>
              <w:spacing w:line="360" w:lineRule="auto"/>
              <w:ind w:left="708" w:hanging="708"/>
              <w:rPr>
                <w:rFonts w:ascii="Arial" w:eastAsia="Calibri" w:hAnsi="Arial" w:cs="Arial"/>
                <w:sz w:val="18"/>
                <w:szCs w:val="18"/>
                <w:lang w:eastAsia="en-US"/>
              </w:rPr>
            </w:pPr>
            <w:r w:rsidRPr="007049FC">
              <w:rPr>
                <w:rFonts w:ascii="Arial" w:eastAsia="Calibri" w:hAnsi="Arial" w:cs="Arial"/>
                <w:sz w:val="18"/>
                <w:szCs w:val="18"/>
                <w:lang w:eastAsia="en-US"/>
              </w:rPr>
              <w:t>Wykonawca:…………………………….................</w:t>
            </w:r>
            <w:r w:rsidR="008D5096">
              <w:rPr>
                <w:rFonts w:ascii="Arial" w:eastAsia="Calibri" w:hAnsi="Arial" w:cs="Arial"/>
                <w:sz w:val="18"/>
                <w:szCs w:val="18"/>
                <w:lang w:eastAsia="en-US"/>
              </w:rPr>
              <w:t>...................</w:t>
            </w:r>
            <w:r w:rsidRPr="007049FC">
              <w:rPr>
                <w:rFonts w:ascii="Arial" w:eastAsia="Calibri" w:hAnsi="Arial" w:cs="Arial"/>
                <w:sz w:val="18"/>
                <w:szCs w:val="18"/>
                <w:lang w:eastAsia="en-US"/>
              </w:rPr>
              <w:t>............……………………………………………………</w:t>
            </w:r>
            <w:r w:rsidR="003375C1">
              <w:rPr>
                <w:rFonts w:ascii="Arial" w:eastAsia="Calibri" w:hAnsi="Arial" w:cs="Arial"/>
                <w:sz w:val="18"/>
                <w:szCs w:val="18"/>
                <w:lang w:eastAsia="en-US"/>
              </w:rPr>
              <w:t>.</w:t>
            </w:r>
          </w:p>
          <w:p w14:paraId="40FE1766" w14:textId="77777777" w:rsidR="005C3026" w:rsidRPr="007049FC" w:rsidRDefault="005C3026" w:rsidP="003375C1">
            <w:pPr>
              <w:suppressAutoHyphens w:val="0"/>
              <w:spacing w:line="360" w:lineRule="auto"/>
              <w:ind w:left="708" w:hanging="708"/>
              <w:jc w:val="center"/>
              <w:rPr>
                <w:rFonts w:ascii="Arial" w:eastAsia="Calibri" w:hAnsi="Arial" w:cs="Arial"/>
                <w:sz w:val="18"/>
                <w:szCs w:val="18"/>
                <w:lang w:eastAsia="en-US"/>
              </w:rPr>
            </w:pPr>
            <w:r>
              <w:rPr>
                <w:rFonts w:ascii="Arial" w:eastAsia="Calibri" w:hAnsi="Arial" w:cs="Arial"/>
                <w:sz w:val="18"/>
                <w:szCs w:val="18"/>
                <w:lang w:eastAsia="en-US"/>
              </w:rPr>
              <w:t>……………………………………………………………………………………………………………………………………</w:t>
            </w:r>
            <w:r w:rsidR="00876D55">
              <w:rPr>
                <w:rFonts w:ascii="Arial" w:eastAsia="Calibri" w:hAnsi="Arial" w:cs="Arial"/>
                <w:sz w:val="18"/>
                <w:szCs w:val="18"/>
                <w:lang w:eastAsia="en-US"/>
              </w:rPr>
              <w:t>.</w:t>
            </w:r>
          </w:p>
        </w:tc>
      </w:tr>
      <w:tr w:rsidR="001A4766" w:rsidRPr="007049FC" w14:paraId="695ECF42" w14:textId="77777777" w:rsidTr="00D96DFD">
        <w:trPr>
          <w:trHeight w:val="431"/>
          <w:jc w:val="right"/>
        </w:trPr>
        <w:tc>
          <w:tcPr>
            <w:tcW w:w="9389" w:type="dxa"/>
            <w:gridSpan w:val="5"/>
            <w:shd w:val="clear" w:color="auto" w:fill="D9D9D9" w:themeFill="background1" w:themeFillShade="D9"/>
            <w:vAlign w:val="center"/>
          </w:tcPr>
          <w:p w14:paraId="68E30C61" w14:textId="77777777" w:rsidR="001A4766" w:rsidRPr="00612283" w:rsidRDefault="001A4766" w:rsidP="007049FC">
            <w:pPr>
              <w:suppressAutoHyphens w:val="0"/>
              <w:jc w:val="center"/>
              <w:rPr>
                <w:rFonts w:ascii="Arial" w:eastAsia="Calibri" w:hAnsi="Arial" w:cs="Arial"/>
                <w:b/>
                <w:sz w:val="20"/>
                <w:szCs w:val="20"/>
                <w:lang w:eastAsia="en-US"/>
              </w:rPr>
            </w:pPr>
            <w:r w:rsidRPr="00612283">
              <w:rPr>
                <w:rFonts w:ascii="Arial" w:hAnsi="Arial" w:cs="Arial"/>
                <w:b/>
                <w:sz w:val="20"/>
                <w:szCs w:val="20"/>
              </w:rPr>
              <w:t>WYMAGANIA TECHNICZNO - UŻYTKOWE</w:t>
            </w:r>
          </w:p>
        </w:tc>
      </w:tr>
      <w:tr w:rsidR="003A11D9" w:rsidRPr="007049FC" w14:paraId="039FAFF7" w14:textId="77777777" w:rsidTr="00CA27FC">
        <w:trPr>
          <w:trHeight w:val="471"/>
          <w:jc w:val="right"/>
        </w:trPr>
        <w:tc>
          <w:tcPr>
            <w:tcW w:w="9389" w:type="dxa"/>
            <w:gridSpan w:val="5"/>
            <w:shd w:val="clear" w:color="auto" w:fill="DBE5F1" w:themeFill="accent1" w:themeFillTint="33"/>
            <w:vAlign w:val="center"/>
          </w:tcPr>
          <w:p w14:paraId="75421800" w14:textId="0A99B885" w:rsidR="003A11D9" w:rsidRPr="00424BC2" w:rsidRDefault="006F43E4" w:rsidP="00DB3DCB">
            <w:pPr>
              <w:ind w:left="22" w:right="180"/>
              <w:jc w:val="both"/>
              <w:rPr>
                <w:rFonts w:ascii="Arial" w:hAnsi="Arial" w:cs="Arial"/>
                <w:b/>
                <w:bCs/>
                <w:color w:val="000000" w:themeColor="text1"/>
                <w:sz w:val="18"/>
                <w:szCs w:val="18"/>
              </w:rPr>
            </w:pPr>
            <w:r w:rsidRPr="006F43E4">
              <w:rPr>
                <w:rFonts w:ascii="Arial" w:hAnsi="Arial" w:cs="Arial"/>
                <w:b/>
                <w:bCs/>
                <w:color w:val="000000" w:themeColor="text1"/>
                <w:sz w:val="18"/>
                <w:szCs w:val="18"/>
              </w:rPr>
              <w:t>Dostawa urządzenia chłodniczego o mocy min. 320kW dla WĘGLOKOKS KRAJ S.A. KWK Bobrek-Piekary.</w:t>
            </w:r>
          </w:p>
        </w:tc>
      </w:tr>
      <w:tr w:rsidR="007A3176" w:rsidRPr="007049FC" w14:paraId="038662C5" w14:textId="77777777" w:rsidTr="00D96DFD">
        <w:trPr>
          <w:trHeight w:val="1027"/>
          <w:jc w:val="right"/>
        </w:trPr>
        <w:tc>
          <w:tcPr>
            <w:tcW w:w="4678" w:type="dxa"/>
            <w:gridSpan w:val="2"/>
            <w:shd w:val="clear" w:color="auto" w:fill="F2F2F2" w:themeFill="background1" w:themeFillShade="F2"/>
            <w:vAlign w:val="center"/>
          </w:tcPr>
          <w:p w14:paraId="202E42DE" w14:textId="77777777" w:rsidR="001A4766" w:rsidRPr="00844964" w:rsidRDefault="0081045E" w:rsidP="0081045E">
            <w:pPr>
              <w:suppressAutoHyphens w:val="0"/>
              <w:autoSpaceDE w:val="0"/>
              <w:autoSpaceDN w:val="0"/>
              <w:adjustRightInd w:val="0"/>
              <w:jc w:val="center"/>
              <w:rPr>
                <w:rFonts w:ascii="Arial" w:hAnsi="Arial" w:cs="Arial"/>
                <w:b/>
                <w:sz w:val="20"/>
                <w:szCs w:val="20"/>
              </w:rPr>
            </w:pPr>
            <w:r w:rsidRPr="00844964">
              <w:rPr>
                <w:rFonts w:ascii="Arial" w:hAnsi="Arial" w:cs="Arial"/>
                <w:b/>
                <w:color w:val="000000"/>
                <w:sz w:val="20"/>
                <w:szCs w:val="20"/>
                <w:lang w:eastAsia="pl-PL"/>
              </w:rPr>
              <w:t>Wyszczególnienie parametrów</w:t>
            </w:r>
          </w:p>
        </w:tc>
        <w:tc>
          <w:tcPr>
            <w:tcW w:w="3104" w:type="dxa"/>
            <w:shd w:val="clear" w:color="auto" w:fill="F2F2F2" w:themeFill="background1" w:themeFillShade="F2"/>
            <w:vAlign w:val="center"/>
          </w:tcPr>
          <w:p w14:paraId="29C7F19A" w14:textId="77777777" w:rsidR="001A4766" w:rsidRPr="007049FC" w:rsidRDefault="001A4766" w:rsidP="007049FC">
            <w:pPr>
              <w:suppressAutoHyphens w:val="0"/>
              <w:jc w:val="center"/>
              <w:rPr>
                <w:rFonts w:ascii="Arial" w:eastAsia="Calibri" w:hAnsi="Arial" w:cs="Arial"/>
                <w:b/>
                <w:sz w:val="18"/>
                <w:szCs w:val="18"/>
                <w:lang w:eastAsia="en-US"/>
              </w:rPr>
            </w:pPr>
            <w:r w:rsidRPr="007049FC">
              <w:rPr>
                <w:rFonts w:ascii="Arial" w:eastAsia="Calibri" w:hAnsi="Arial" w:cs="Arial"/>
                <w:b/>
                <w:sz w:val="18"/>
                <w:szCs w:val="18"/>
                <w:lang w:eastAsia="en-US"/>
              </w:rPr>
              <w:t>Wymagane przez Zamawiającego</w:t>
            </w:r>
          </w:p>
        </w:tc>
        <w:tc>
          <w:tcPr>
            <w:tcW w:w="1607" w:type="dxa"/>
            <w:gridSpan w:val="2"/>
            <w:shd w:val="clear" w:color="auto" w:fill="F2F2F2" w:themeFill="background1" w:themeFillShade="F2"/>
            <w:vAlign w:val="center"/>
          </w:tcPr>
          <w:p w14:paraId="768C6833" w14:textId="77777777" w:rsidR="001A4766" w:rsidRPr="007049FC" w:rsidRDefault="001A4766" w:rsidP="007049FC">
            <w:pPr>
              <w:suppressAutoHyphens w:val="0"/>
              <w:jc w:val="center"/>
              <w:rPr>
                <w:rFonts w:ascii="Arial" w:eastAsia="Calibri" w:hAnsi="Arial" w:cs="Arial"/>
                <w:b/>
                <w:sz w:val="18"/>
                <w:szCs w:val="18"/>
                <w:lang w:eastAsia="en-US"/>
              </w:rPr>
            </w:pPr>
            <w:r w:rsidRPr="007049FC">
              <w:rPr>
                <w:rFonts w:ascii="Arial" w:eastAsia="Calibri" w:hAnsi="Arial" w:cs="Arial"/>
                <w:b/>
                <w:bCs/>
                <w:sz w:val="18"/>
                <w:szCs w:val="18"/>
                <w:lang w:eastAsia="en-US"/>
              </w:rPr>
              <w:t xml:space="preserve">Oferowane przez Wykonawcę </w:t>
            </w:r>
            <w:r w:rsidR="00140C02">
              <w:rPr>
                <w:rFonts w:ascii="Arial" w:eastAsia="Calibri" w:hAnsi="Arial" w:cs="Arial"/>
                <w:b/>
                <w:bCs/>
                <w:sz w:val="18"/>
                <w:szCs w:val="18"/>
                <w:lang w:eastAsia="en-US"/>
              </w:rPr>
              <w:t xml:space="preserve"> </w:t>
            </w:r>
            <w:r w:rsidRPr="007049FC">
              <w:rPr>
                <w:rFonts w:ascii="Arial" w:eastAsia="Calibri" w:hAnsi="Arial" w:cs="Arial"/>
                <w:b/>
                <w:sz w:val="18"/>
                <w:szCs w:val="18"/>
                <w:lang w:eastAsia="en-US"/>
              </w:rPr>
              <w:t>Tak/Nie</w:t>
            </w:r>
            <w:r w:rsidR="00DF26D7">
              <w:rPr>
                <w:rFonts w:ascii="Arial" w:eastAsia="Calibri" w:hAnsi="Arial" w:cs="Arial"/>
                <w:b/>
                <w:sz w:val="18"/>
                <w:szCs w:val="18"/>
                <w:lang w:eastAsia="en-US"/>
              </w:rPr>
              <w:t xml:space="preserve"> **</w:t>
            </w:r>
          </w:p>
        </w:tc>
      </w:tr>
      <w:tr w:rsidR="00F53A1F" w:rsidRPr="007049FC" w14:paraId="74C79C10" w14:textId="77777777" w:rsidTr="0056453D">
        <w:trPr>
          <w:trHeight w:val="325"/>
          <w:jc w:val="right"/>
        </w:trPr>
        <w:tc>
          <w:tcPr>
            <w:tcW w:w="552" w:type="dxa"/>
            <w:shd w:val="clear" w:color="auto" w:fill="F2F2F2" w:themeFill="background1" w:themeFillShade="F2"/>
            <w:vAlign w:val="center"/>
          </w:tcPr>
          <w:p w14:paraId="5587C4F4" w14:textId="77777777" w:rsidR="00B06E94" w:rsidRPr="0056453D" w:rsidRDefault="00B06E94" w:rsidP="0056453D">
            <w:pPr>
              <w:pStyle w:val="Akapitzlist"/>
              <w:numPr>
                <w:ilvl w:val="0"/>
                <w:numId w:val="34"/>
              </w:numPr>
              <w:ind w:left="202" w:firstLine="0"/>
              <w:jc w:val="center"/>
              <w:rPr>
                <w:rFonts w:ascii="Arial" w:eastAsia="Calibri" w:hAnsi="Arial" w:cs="Arial"/>
                <w:b/>
                <w:bCs/>
                <w:sz w:val="20"/>
                <w:szCs w:val="20"/>
                <w:lang w:eastAsia="en-US"/>
              </w:rPr>
            </w:pPr>
          </w:p>
        </w:tc>
        <w:tc>
          <w:tcPr>
            <w:tcW w:w="8837" w:type="dxa"/>
            <w:gridSpan w:val="4"/>
            <w:shd w:val="clear" w:color="auto" w:fill="F2F2F2" w:themeFill="background1" w:themeFillShade="F2"/>
            <w:vAlign w:val="center"/>
          </w:tcPr>
          <w:p w14:paraId="549BB6FB" w14:textId="17EC88E7" w:rsidR="00B06E94" w:rsidRPr="0056453D" w:rsidRDefault="00B06E94" w:rsidP="0056453D">
            <w:pPr>
              <w:suppressAutoHyphens w:val="0"/>
              <w:jc w:val="center"/>
              <w:rPr>
                <w:rFonts w:ascii="Arial" w:eastAsia="Calibri" w:hAnsi="Arial" w:cs="Arial"/>
                <w:b/>
                <w:bCs/>
                <w:sz w:val="20"/>
                <w:szCs w:val="20"/>
                <w:lang w:eastAsia="en-US"/>
              </w:rPr>
            </w:pPr>
            <w:r w:rsidRPr="0056453D">
              <w:rPr>
                <w:rFonts w:ascii="Arial" w:hAnsi="Arial" w:cs="Arial"/>
                <w:b/>
                <w:bCs/>
                <w:sz w:val="20"/>
                <w:szCs w:val="20"/>
              </w:rPr>
              <w:t>Parametry techniczne:</w:t>
            </w:r>
          </w:p>
        </w:tc>
      </w:tr>
      <w:tr w:rsidR="00F238AA" w:rsidRPr="007049FC" w14:paraId="4081CE11" w14:textId="77777777" w:rsidTr="00D96DFD">
        <w:trPr>
          <w:trHeight w:val="312"/>
          <w:jc w:val="right"/>
        </w:trPr>
        <w:tc>
          <w:tcPr>
            <w:tcW w:w="552" w:type="dxa"/>
            <w:tcBorders>
              <w:bottom w:val="single" w:sz="4" w:space="0" w:color="auto"/>
            </w:tcBorders>
            <w:vAlign w:val="center"/>
          </w:tcPr>
          <w:p w14:paraId="67097748" w14:textId="77777777" w:rsidR="00F238AA" w:rsidRPr="0056453D" w:rsidRDefault="00F238AA" w:rsidP="000916EF">
            <w:pPr>
              <w:pStyle w:val="Akapitzlist"/>
              <w:numPr>
                <w:ilvl w:val="0"/>
                <w:numId w:val="129"/>
              </w:numPr>
              <w:ind w:left="164" w:firstLine="0"/>
              <w:jc w:val="center"/>
              <w:rPr>
                <w:rFonts w:ascii="Arial" w:eastAsia="Calibri" w:hAnsi="Arial" w:cs="Arial"/>
                <w:sz w:val="18"/>
                <w:szCs w:val="18"/>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7131E4C3" w14:textId="21D14533" w:rsidR="00F238AA" w:rsidRPr="0056453D" w:rsidRDefault="00F238AA" w:rsidP="00D96DFD">
            <w:pPr>
              <w:ind w:right="54"/>
              <w:jc w:val="both"/>
              <w:rPr>
                <w:rFonts w:ascii="Arial" w:hAnsi="Arial" w:cs="Arial"/>
                <w:sz w:val="18"/>
                <w:szCs w:val="18"/>
              </w:rPr>
            </w:pPr>
            <w:r w:rsidRPr="0056453D">
              <w:rPr>
                <w:rFonts w:ascii="Arial" w:hAnsi="Arial" w:cs="Arial"/>
                <w:sz w:val="18"/>
                <w:szCs w:val="18"/>
              </w:rPr>
              <w:t>Moc chłodnicza</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2222045A" w14:textId="74586EB2" w:rsidR="00F238AA" w:rsidRPr="0056453D" w:rsidRDefault="00F238AA" w:rsidP="0056453D">
            <w:pPr>
              <w:jc w:val="center"/>
              <w:rPr>
                <w:rFonts w:ascii="Arial" w:hAnsi="Arial" w:cs="Arial"/>
                <w:sz w:val="18"/>
                <w:szCs w:val="18"/>
              </w:rPr>
            </w:pPr>
            <w:r w:rsidRPr="0056453D">
              <w:rPr>
                <w:rFonts w:ascii="Arial" w:hAnsi="Arial" w:cs="Arial"/>
                <w:sz w:val="18"/>
                <w:szCs w:val="18"/>
              </w:rPr>
              <w:t>min. 320 kW</w:t>
            </w:r>
          </w:p>
        </w:tc>
        <w:tc>
          <w:tcPr>
            <w:tcW w:w="1592" w:type="dxa"/>
            <w:tcBorders>
              <w:bottom w:val="single" w:sz="4" w:space="0" w:color="auto"/>
            </w:tcBorders>
            <w:vAlign w:val="center"/>
          </w:tcPr>
          <w:p w14:paraId="0E0DBFBF" w14:textId="77777777" w:rsidR="00F238AA" w:rsidRPr="0056453D" w:rsidRDefault="00F238AA" w:rsidP="0056453D">
            <w:pPr>
              <w:suppressAutoHyphens w:val="0"/>
              <w:jc w:val="center"/>
              <w:rPr>
                <w:rFonts w:ascii="Arial" w:eastAsia="Calibri" w:hAnsi="Arial" w:cs="Arial"/>
                <w:sz w:val="18"/>
                <w:szCs w:val="18"/>
                <w:lang w:eastAsia="en-US"/>
              </w:rPr>
            </w:pPr>
          </w:p>
        </w:tc>
      </w:tr>
      <w:tr w:rsidR="00F238AA" w:rsidRPr="007049FC" w14:paraId="693C0961" w14:textId="77777777" w:rsidTr="00D96DFD">
        <w:trPr>
          <w:trHeight w:val="312"/>
          <w:jc w:val="right"/>
        </w:trPr>
        <w:tc>
          <w:tcPr>
            <w:tcW w:w="552" w:type="dxa"/>
            <w:tcBorders>
              <w:top w:val="single" w:sz="4" w:space="0" w:color="auto"/>
              <w:bottom w:val="single" w:sz="4" w:space="0" w:color="auto"/>
            </w:tcBorders>
            <w:vAlign w:val="center"/>
          </w:tcPr>
          <w:p w14:paraId="4ECB272F" w14:textId="77777777" w:rsidR="00F238AA" w:rsidRPr="0056453D" w:rsidRDefault="00F238AA" w:rsidP="000916EF">
            <w:pPr>
              <w:pStyle w:val="Akapitzlist"/>
              <w:numPr>
                <w:ilvl w:val="0"/>
                <w:numId w:val="129"/>
              </w:numPr>
              <w:ind w:left="164" w:firstLine="0"/>
              <w:jc w:val="center"/>
              <w:rPr>
                <w:rFonts w:ascii="Arial" w:eastAsia="Calibri" w:hAnsi="Arial" w:cs="Arial"/>
                <w:sz w:val="18"/>
                <w:szCs w:val="18"/>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62AB1B13" w14:textId="7F9B9334" w:rsidR="00F238AA" w:rsidRPr="0056453D" w:rsidRDefault="00F238AA" w:rsidP="00D96DFD">
            <w:pPr>
              <w:ind w:right="54"/>
              <w:jc w:val="both"/>
              <w:rPr>
                <w:rFonts w:ascii="Arial" w:hAnsi="Arial" w:cs="Arial"/>
                <w:sz w:val="18"/>
                <w:szCs w:val="18"/>
              </w:rPr>
            </w:pPr>
            <w:r w:rsidRPr="0056453D">
              <w:rPr>
                <w:rFonts w:ascii="Arial" w:hAnsi="Arial" w:cs="Arial"/>
                <w:sz w:val="18"/>
                <w:szCs w:val="18"/>
              </w:rPr>
              <w:t>Napięcie zasilania</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593AA269" w14:textId="0E6B2B81" w:rsidR="00F238AA" w:rsidRPr="0056453D" w:rsidRDefault="00F238AA" w:rsidP="0056453D">
            <w:pPr>
              <w:jc w:val="center"/>
              <w:rPr>
                <w:rFonts w:ascii="Arial" w:hAnsi="Arial" w:cs="Arial"/>
                <w:sz w:val="18"/>
                <w:szCs w:val="18"/>
              </w:rPr>
            </w:pPr>
            <w:r w:rsidRPr="0056453D">
              <w:rPr>
                <w:rFonts w:ascii="Arial" w:hAnsi="Arial" w:cs="Arial"/>
                <w:sz w:val="18"/>
                <w:szCs w:val="18"/>
              </w:rPr>
              <w:t>500/1000V</w:t>
            </w:r>
          </w:p>
        </w:tc>
        <w:tc>
          <w:tcPr>
            <w:tcW w:w="1592" w:type="dxa"/>
            <w:tcBorders>
              <w:top w:val="single" w:sz="4" w:space="0" w:color="auto"/>
              <w:bottom w:val="single" w:sz="4" w:space="0" w:color="auto"/>
            </w:tcBorders>
            <w:vAlign w:val="center"/>
          </w:tcPr>
          <w:p w14:paraId="39756F4F" w14:textId="77777777" w:rsidR="00F238AA" w:rsidRPr="0056453D" w:rsidRDefault="00F238AA" w:rsidP="0056453D">
            <w:pPr>
              <w:suppressAutoHyphens w:val="0"/>
              <w:jc w:val="center"/>
              <w:rPr>
                <w:rFonts w:ascii="Arial" w:eastAsia="Calibri" w:hAnsi="Arial" w:cs="Arial"/>
                <w:sz w:val="18"/>
                <w:szCs w:val="18"/>
                <w:lang w:eastAsia="en-US"/>
              </w:rPr>
            </w:pPr>
          </w:p>
        </w:tc>
      </w:tr>
      <w:tr w:rsidR="00F238AA" w:rsidRPr="007049FC" w14:paraId="5D78F677" w14:textId="77777777" w:rsidTr="00D96DFD">
        <w:trPr>
          <w:trHeight w:val="312"/>
          <w:jc w:val="right"/>
        </w:trPr>
        <w:tc>
          <w:tcPr>
            <w:tcW w:w="552" w:type="dxa"/>
            <w:tcBorders>
              <w:top w:val="single" w:sz="4" w:space="0" w:color="auto"/>
              <w:bottom w:val="single" w:sz="4" w:space="0" w:color="auto"/>
            </w:tcBorders>
            <w:vAlign w:val="center"/>
          </w:tcPr>
          <w:p w14:paraId="3F40CCB8" w14:textId="77777777" w:rsidR="00F238AA" w:rsidRPr="0056453D" w:rsidRDefault="00F238AA" w:rsidP="000916EF">
            <w:pPr>
              <w:pStyle w:val="Akapitzlist"/>
              <w:numPr>
                <w:ilvl w:val="0"/>
                <w:numId w:val="129"/>
              </w:numPr>
              <w:ind w:left="164" w:firstLine="0"/>
              <w:jc w:val="center"/>
              <w:rPr>
                <w:rFonts w:ascii="Arial" w:eastAsia="Calibri" w:hAnsi="Arial" w:cs="Arial"/>
                <w:sz w:val="18"/>
                <w:szCs w:val="18"/>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33FA79B3" w14:textId="40709FD9" w:rsidR="00F238AA" w:rsidRPr="0056453D" w:rsidRDefault="00F238AA" w:rsidP="00D96DFD">
            <w:pPr>
              <w:ind w:right="54"/>
              <w:jc w:val="both"/>
              <w:rPr>
                <w:rFonts w:ascii="Arial" w:hAnsi="Arial" w:cs="Arial"/>
                <w:sz w:val="18"/>
                <w:szCs w:val="18"/>
              </w:rPr>
            </w:pPr>
            <w:r w:rsidRPr="0056453D">
              <w:rPr>
                <w:rFonts w:ascii="Arial" w:hAnsi="Arial" w:cs="Arial"/>
                <w:sz w:val="18"/>
                <w:szCs w:val="18"/>
              </w:rPr>
              <w:t>Sposób działania</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2B1B8D1D" w14:textId="3BB11336" w:rsidR="00F238AA" w:rsidRPr="0056453D" w:rsidRDefault="00F238AA" w:rsidP="0056453D">
            <w:pPr>
              <w:jc w:val="center"/>
              <w:rPr>
                <w:rFonts w:ascii="Arial" w:hAnsi="Arial" w:cs="Arial"/>
                <w:sz w:val="18"/>
                <w:szCs w:val="18"/>
              </w:rPr>
            </w:pPr>
            <w:r w:rsidRPr="0056453D">
              <w:rPr>
                <w:rFonts w:ascii="Arial" w:hAnsi="Arial" w:cs="Arial"/>
                <w:sz w:val="18"/>
                <w:szCs w:val="18"/>
              </w:rPr>
              <w:t>bezpośredni</w:t>
            </w:r>
          </w:p>
        </w:tc>
        <w:tc>
          <w:tcPr>
            <w:tcW w:w="1592" w:type="dxa"/>
            <w:tcBorders>
              <w:top w:val="single" w:sz="4" w:space="0" w:color="auto"/>
              <w:bottom w:val="single" w:sz="4" w:space="0" w:color="auto"/>
            </w:tcBorders>
            <w:vAlign w:val="center"/>
          </w:tcPr>
          <w:p w14:paraId="5B015724" w14:textId="77777777" w:rsidR="00F238AA" w:rsidRPr="0056453D" w:rsidRDefault="00F238AA" w:rsidP="0056453D">
            <w:pPr>
              <w:suppressAutoHyphens w:val="0"/>
              <w:jc w:val="center"/>
              <w:rPr>
                <w:rFonts w:ascii="Arial" w:eastAsia="Calibri" w:hAnsi="Arial" w:cs="Arial"/>
                <w:sz w:val="18"/>
                <w:szCs w:val="18"/>
                <w:lang w:eastAsia="en-US"/>
              </w:rPr>
            </w:pPr>
          </w:p>
        </w:tc>
      </w:tr>
      <w:tr w:rsidR="0063565C" w:rsidRPr="007049FC" w14:paraId="2F31DAEB" w14:textId="77777777" w:rsidTr="00D96DFD">
        <w:trPr>
          <w:trHeight w:val="342"/>
          <w:jc w:val="right"/>
        </w:trPr>
        <w:tc>
          <w:tcPr>
            <w:tcW w:w="552" w:type="dxa"/>
            <w:vMerge w:val="restart"/>
            <w:tcBorders>
              <w:top w:val="single" w:sz="4" w:space="0" w:color="auto"/>
            </w:tcBorders>
            <w:vAlign w:val="center"/>
          </w:tcPr>
          <w:p w14:paraId="04940CC6" w14:textId="77777777" w:rsidR="0063565C" w:rsidRPr="0056453D" w:rsidRDefault="0063565C" w:rsidP="000916EF">
            <w:pPr>
              <w:pStyle w:val="Akapitzlist"/>
              <w:numPr>
                <w:ilvl w:val="0"/>
                <w:numId w:val="129"/>
              </w:numPr>
              <w:ind w:left="164" w:firstLine="0"/>
              <w:jc w:val="center"/>
              <w:rPr>
                <w:rFonts w:ascii="Arial" w:eastAsia="Calibri" w:hAnsi="Arial" w:cs="Arial"/>
                <w:sz w:val="18"/>
                <w:szCs w:val="18"/>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3EBABDBB" w14:textId="219AB445" w:rsidR="0063565C" w:rsidRPr="0056453D" w:rsidRDefault="0063565C" w:rsidP="00D96DFD">
            <w:pPr>
              <w:ind w:right="54"/>
              <w:jc w:val="both"/>
              <w:rPr>
                <w:rFonts w:ascii="Arial" w:hAnsi="Arial" w:cs="Arial"/>
                <w:sz w:val="18"/>
                <w:szCs w:val="18"/>
              </w:rPr>
            </w:pPr>
            <w:r w:rsidRPr="0056453D">
              <w:rPr>
                <w:rFonts w:ascii="Arial" w:hAnsi="Arial" w:cs="Arial"/>
                <w:sz w:val="18"/>
                <w:szCs w:val="18"/>
              </w:rPr>
              <w:t>Wymiary:</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1D0D7272" w14:textId="32030D11" w:rsidR="0063565C" w:rsidRPr="0056453D" w:rsidRDefault="0063565C" w:rsidP="0056453D">
            <w:pPr>
              <w:jc w:val="center"/>
              <w:rPr>
                <w:rFonts w:ascii="Arial" w:hAnsi="Arial" w:cs="Arial"/>
                <w:sz w:val="18"/>
                <w:szCs w:val="18"/>
              </w:rPr>
            </w:pPr>
          </w:p>
        </w:tc>
        <w:tc>
          <w:tcPr>
            <w:tcW w:w="1592" w:type="dxa"/>
            <w:tcBorders>
              <w:top w:val="single" w:sz="4" w:space="0" w:color="auto"/>
              <w:bottom w:val="single" w:sz="4" w:space="0" w:color="auto"/>
            </w:tcBorders>
            <w:vAlign w:val="center"/>
          </w:tcPr>
          <w:p w14:paraId="27EC4C24" w14:textId="77777777" w:rsidR="0063565C" w:rsidRPr="0056453D" w:rsidRDefault="0063565C" w:rsidP="0056453D">
            <w:pPr>
              <w:suppressAutoHyphens w:val="0"/>
              <w:jc w:val="center"/>
              <w:rPr>
                <w:rFonts w:ascii="Arial" w:eastAsia="Calibri" w:hAnsi="Arial" w:cs="Arial"/>
                <w:sz w:val="18"/>
                <w:szCs w:val="18"/>
                <w:lang w:eastAsia="en-US"/>
              </w:rPr>
            </w:pPr>
          </w:p>
        </w:tc>
      </w:tr>
      <w:tr w:rsidR="0063565C" w:rsidRPr="007049FC" w14:paraId="6A7ED1BB" w14:textId="77777777" w:rsidTr="00D96DFD">
        <w:trPr>
          <w:trHeight w:val="241"/>
          <w:jc w:val="right"/>
        </w:trPr>
        <w:tc>
          <w:tcPr>
            <w:tcW w:w="552" w:type="dxa"/>
            <w:vMerge/>
            <w:vAlign w:val="center"/>
          </w:tcPr>
          <w:p w14:paraId="6D095782" w14:textId="77777777" w:rsidR="0063565C" w:rsidRPr="0056453D" w:rsidRDefault="0063565C" w:rsidP="000916EF">
            <w:pPr>
              <w:pStyle w:val="Akapitzlist"/>
              <w:numPr>
                <w:ilvl w:val="0"/>
                <w:numId w:val="129"/>
              </w:numPr>
              <w:ind w:left="164" w:firstLine="0"/>
              <w:jc w:val="center"/>
              <w:rPr>
                <w:rFonts w:ascii="Arial" w:eastAsia="Calibri" w:hAnsi="Arial" w:cs="Arial"/>
                <w:sz w:val="18"/>
                <w:szCs w:val="18"/>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1A6F0340" w14:textId="47028C24" w:rsidR="0063565C" w:rsidRPr="0056453D" w:rsidRDefault="0063565C" w:rsidP="000916EF">
            <w:pPr>
              <w:pStyle w:val="Akapitzlist"/>
              <w:numPr>
                <w:ilvl w:val="0"/>
                <w:numId w:val="130"/>
              </w:numPr>
              <w:ind w:left="319" w:right="54" w:hanging="284"/>
              <w:jc w:val="both"/>
              <w:rPr>
                <w:rFonts w:ascii="Arial" w:hAnsi="Arial" w:cs="Arial"/>
                <w:sz w:val="18"/>
                <w:szCs w:val="18"/>
              </w:rPr>
            </w:pPr>
            <w:r w:rsidRPr="0056453D">
              <w:rPr>
                <w:rFonts w:ascii="Arial" w:hAnsi="Arial" w:cs="Arial"/>
                <w:sz w:val="18"/>
                <w:szCs w:val="18"/>
              </w:rPr>
              <w:t>Wysokość</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2FDC6CD1" w14:textId="47C70916" w:rsidR="0063565C" w:rsidRPr="0056453D" w:rsidRDefault="0063565C" w:rsidP="0056453D">
            <w:pPr>
              <w:jc w:val="center"/>
              <w:rPr>
                <w:rFonts w:ascii="Arial" w:hAnsi="Arial" w:cs="Arial"/>
                <w:sz w:val="18"/>
                <w:szCs w:val="18"/>
              </w:rPr>
            </w:pPr>
            <w:r w:rsidRPr="0056453D">
              <w:rPr>
                <w:rFonts w:ascii="Arial" w:hAnsi="Arial" w:cs="Arial"/>
                <w:sz w:val="18"/>
                <w:szCs w:val="18"/>
              </w:rPr>
              <w:t>nie większa niż 1250 mm</w:t>
            </w:r>
          </w:p>
        </w:tc>
        <w:tc>
          <w:tcPr>
            <w:tcW w:w="1592" w:type="dxa"/>
            <w:tcBorders>
              <w:top w:val="single" w:sz="4" w:space="0" w:color="auto"/>
              <w:bottom w:val="single" w:sz="4" w:space="0" w:color="auto"/>
            </w:tcBorders>
            <w:vAlign w:val="center"/>
          </w:tcPr>
          <w:p w14:paraId="36475B1A" w14:textId="77777777" w:rsidR="0063565C" w:rsidRPr="0056453D" w:rsidRDefault="0063565C" w:rsidP="0056453D">
            <w:pPr>
              <w:suppressAutoHyphens w:val="0"/>
              <w:jc w:val="center"/>
              <w:rPr>
                <w:rFonts w:ascii="Arial" w:eastAsia="Calibri" w:hAnsi="Arial" w:cs="Arial"/>
                <w:sz w:val="18"/>
                <w:szCs w:val="18"/>
                <w:lang w:eastAsia="en-US"/>
              </w:rPr>
            </w:pPr>
          </w:p>
        </w:tc>
      </w:tr>
      <w:tr w:rsidR="0063565C" w:rsidRPr="007049FC" w14:paraId="7B0B7D67" w14:textId="77777777" w:rsidTr="00D96DFD">
        <w:trPr>
          <w:trHeight w:val="771"/>
          <w:jc w:val="right"/>
        </w:trPr>
        <w:tc>
          <w:tcPr>
            <w:tcW w:w="552" w:type="dxa"/>
            <w:vMerge/>
            <w:vAlign w:val="center"/>
          </w:tcPr>
          <w:p w14:paraId="3EE62431" w14:textId="77777777" w:rsidR="0063565C" w:rsidRPr="0056453D" w:rsidRDefault="0063565C" w:rsidP="000916EF">
            <w:pPr>
              <w:pStyle w:val="Akapitzlist"/>
              <w:numPr>
                <w:ilvl w:val="0"/>
                <w:numId w:val="129"/>
              </w:numPr>
              <w:ind w:left="164" w:firstLine="0"/>
              <w:jc w:val="center"/>
              <w:rPr>
                <w:rFonts w:ascii="Arial" w:eastAsia="Calibri" w:hAnsi="Arial" w:cs="Arial"/>
                <w:sz w:val="18"/>
                <w:szCs w:val="18"/>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1E073010" w14:textId="39B459D3" w:rsidR="0063565C" w:rsidRPr="0056453D" w:rsidRDefault="0063565C" w:rsidP="000916EF">
            <w:pPr>
              <w:pStyle w:val="Akapitzlist"/>
              <w:numPr>
                <w:ilvl w:val="0"/>
                <w:numId w:val="130"/>
              </w:numPr>
              <w:ind w:left="319" w:right="54" w:hanging="284"/>
              <w:jc w:val="both"/>
              <w:rPr>
                <w:rFonts w:ascii="Arial" w:hAnsi="Arial" w:cs="Arial"/>
                <w:sz w:val="18"/>
                <w:szCs w:val="18"/>
              </w:rPr>
            </w:pPr>
            <w:r w:rsidRPr="0056453D">
              <w:rPr>
                <w:rFonts w:ascii="Arial" w:hAnsi="Arial" w:cs="Arial"/>
                <w:sz w:val="18"/>
                <w:szCs w:val="18"/>
              </w:rPr>
              <w:t>Szerokość</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56E6BC68" w14:textId="684CC169" w:rsidR="0063565C" w:rsidRPr="0056453D" w:rsidRDefault="0063565C" w:rsidP="0056453D">
            <w:pPr>
              <w:jc w:val="center"/>
              <w:rPr>
                <w:rFonts w:ascii="Arial" w:hAnsi="Arial" w:cs="Arial"/>
                <w:sz w:val="18"/>
                <w:szCs w:val="18"/>
              </w:rPr>
            </w:pPr>
            <w:r w:rsidRPr="0056453D">
              <w:rPr>
                <w:rFonts w:ascii="Arial" w:hAnsi="Arial" w:cs="Arial"/>
                <w:sz w:val="18"/>
                <w:szCs w:val="18"/>
              </w:rPr>
              <w:t>w przedziale</w:t>
            </w:r>
          </w:p>
          <w:p w14:paraId="6CD6C9EE" w14:textId="77777777" w:rsidR="0063565C" w:rsidRPr="0056453D" w:rsidRDefault="0063565C" w:rsidP="0056453D">
            <w:pPr>
              <w:jc w:val="center"/>
              <w:rPr>
                <w:rFonts w:ascii="Arial" w:hAnsi="Arial" w:cs="Arial"/>
                <w:sz w:val="18"/>
                <w:szCs w:val="18"/>
              </w:rPr>
            </w:pPr>
            <w:r w:rsidRPr="0056453D">
              <w:rPr>
                <w:rFonts w:ascii="Arial" w:hAnsi="Arial" w:cs="Arial"/>
                <w:sz w:val="18"/>
                <w:szCs w:val="18"/>
              </w:rPr>
              <w:t>800 mm –900 mm</w:t>
            </w:r>
          </w:p>
          <w:p w14:paraId="14CB9B80" w14:textId="070D9BBC" w:rsidR="0063565C" w:rsidRPr="0056453D" w:rsidRDefault="0063565C" w:rsidP="0056453D">
            <w:pPr>
              <w:jc w:val="center"/>
              <w:rPr>
                <w:rFonts w:ascii="Arial" w:hAnsi="Arial" w:cs="Arial"/>
                <w:sz w:val="18"/>
                <w:szCs w:val="18"/>
              </w:rPr>
            </w:pPr>
            <w:r w:rsidRPr="0056453D">
              <w:rPr>
                <w:rFonts w:ascii="Arial" w:hAnsi="Arial" w:cs="Arial"/>
                <w:sz w:val="18"/>
                <w:szCs w:val="18"/>
              </w:rPr>
              <w:t>(1200mm dla parownika)</w:t>
            </w:r>
          </w:p>
        </w:tc>
        <w:tc>
          <w:tcPr>
            <w:tcW w:w="1592" w:type="dxa"/>
            <w:tcBorders>
              <w:top w:val="single" w:sz="4" w:space="0" w:color="auto"/>
              <w:bottom w:val="single" w:sz="4" w:space="0" w:color="auto"/>
            </w:tcBorders>
            <w:vAlign w:val="center"/>
          </w:tcPr>
          <w:p w14:paraId="62192E20" w14:textId="77777777" w:rsidR="0063565C" w:rsidRPr="0056453D" w:rsidRDefault="0063565C" w:rsidP="0056453D">
            <w:pPr>
              <w:suppressAutoHyphens w:val="0"/>
              <w:jc w:val="center"/>
              <w:rPr>
                <w:rFonts w:ascii="Arial" w:eastAsia="Calibri" w:hAnsi="Arial" w:cs="Arial"/>
                <w:sz w:val="18"/>
                <w:szCs w:val="18"/>
                <w:lang w:eastAsia="en-US"/>
              </w:rPr>
            </w:pPr>
          </w:p>
        </w:tc>
      </w:tr>
      <w:tr w:rsidR="0063565C" w:rsidRPr="007049FC" w14:paraId="5B8CE332" w14:textId="77777777" w:rsidTr="00D96DFD">
        <w:trPr>
          <w:trHeight w:val="330"/>
          <w:jc w:val="right"/>
        </w:trPr>
        <w:tc>
          <w:tcPr>
            <w:tcW w:w="552" w:type="dxa"/>
            <w:vMerge/>
            <w:tcBorders>
              <w:bottom w:val="single" w:sz="4" w:space="0" w:color="auto"/>
            </w:tcBorders>
            <w:vAlign w:val="center"/>
          </w:tcPr>
          <w:p w14:paraId="7FF75FA8" w14:textId="77777777" w:rsidR="0063565C" w:rsidRPr="0056453D" w:rsidRDefault="0063565C" w:rsidP="000916EF">
            <w:pPr>
              <w:pStyle w:val="Akapitzlist"/>
              <w:numPr>
                <w:ilvl w:val="0"/>
                <w:numId w:val="129"/>
              </w:numPr>
              <w:ind w:left="164" w:firstLine="0"/>
              <w:jc w:val="center"/>
              <w:rPr>
                <w:rFonts w:ascii="Arial" w:eastAsia="Calibri" w:hAnsi="Arial" w:cs="Arial"/>
                <w:sz w:val="18"/>
                <w:szCs w:val="18"/>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501DA90A" w14:textId="301C40E8" w:rsidR="0063565C" w:rsidRPr="0056453D" w:rsidRDefault="0063565C" w:rsidP="000916EF">
            <w:pPr>
              <w:pStyle w:val="Akapitzlist"/>
              <w:numPr>
                <w:ilvl w:val="0"/>
                <w:numId w:val="130"/>
              </w:numPr>
              <w:ind w:left="319" w:right="54" w:hanging="284"/>
              <w:jc w:val="both"/>
              <w:rPr>
                <w:rFonts w:ascii="Arial" w:hAnsi="Arial" w:cs="Arial"/>
                <w:sz w:val="18"/>
                <w:szCs w:val="18"/>
              </w:rPr>
            </w:pPr>
            <w:r w:rsidRPr="0056453D">
              <w:rPr>
                <w:rFonts w:ascii="Arial" w:hAnsi="Arial" w:cs="Arial"/>
                <w:sz w:val="18"/>
                <w:szCs w:val="18"/>
              </w:rPr>
              <w:t>Długość</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1CEACBF6" w14:textId="46F2D44E" w:rsidR="0063565C" w:rsidRPr="0056453D" w:rsidRDefault="0063565C" w:rsidP="0056453D">
            <w:pPr>
              <w:jc w:val="center"/>
              <w:rPr>
                <w:rFonts w:ascii="Arial" w:hAnsi="Arial" w:cs="Arial"/>
                <w:sz w:val="18"/>
                <w:szCs w:val="18"/>
              </w:rPr>
            </w:pPr>
            <w:r w:rsidRPr="0056453D">
              <w:rPr>
                <w:rFonts w:ascii="Arial" w:hAnsi="Arial" w:cs="Arial"/>
                <w:sz w:val="18"/>
                <w:szCs w:val="18"/>
              </w:rPr>
              <w:t>nie większa niż 3500 mm</w:t>
            </w:r>
          </w:p>
        </w:tc>
        <w:tc>
          <w:tcPr>
            <w:tcW w:w="1592" w:type="dxa"/>
            <w:tcBorders>
              <w:top w:val="single" w:sz="4" w:space="0" w:color="auto"/>
              <w:bottom w:val="single" w:sz="4" w:space="0" w:color="auto"/>
            </w:tcBorders>
            <w:vAlign w:val="center"/>
          </w:tcPr>
          <w:p w14:paraId="769F6259" w14:textId="77777777" w:rsidR="0063565C" w:rsidRPr="0056453D" w:rsidRDefault="0063565C" w:rsidP="0056453D">
            <w:pPr>
              <w:suppressAutoHyphens w:val="0"/>
              <w:jc w:val="center"/>
              <w:rPr>
                <w:rFonts w:ascii="Arial" w:eastAsia="Calibri" w:hAnsi="Arial" w:cs="Arial"/>
                <w:sz w:val="18"/>
                <w:szCs w:val="18"/>
                <w:lang w:eastAsia="en-US"/>
              </w:rPr>
            </w:pPr>
          </w:p>
        </w:tc>
      </w:tr>
      <w:tr w:rsidR="0063565C" w:rsidRPr="007049FC" w14:paraId="22023491" w14:textId="77777777" w:rsidTr="00D96DFD">
        <w:trPr>
          <w:trHeight w:val="312"/>
          <w:jc w:val="right"/>
        </w:trPr>
        <w:tc>
          <w:tcPr>
            <w:tcW w:w="552" w:type="dxa"/>
            <w:tcBorders>
              <w:top w:val="single" w:sz="4" w:space="0" w:color="auto"/>
              <w:bottom w:val="single" w:sz="4" w:space="0" w:color="auto"/>
            </w:tcBorders>
            <w:vAlign w:val="center"/>
          </w:tcPr>
          <w:p w14:paraId="26A83B0B" w14:textId="77777777" w:rsidR="0063565C" w:rsidRPr="0056453D" w:rsidRDefault="0063565C" w:rsidP="000916EF">
            <w:pPr>
              <w:pStyle w:val="Akapitzlist"/>
              <w:numPr>
                <w:ilvl w:val="0"/>
                <w:numId w:val="129"/>
              </w:numPr>
              <w:ind w:left="164" w:firstLine="0"/>
              <w:jc w:val="center"/>
              <w:rPr>
                <w:rFonts w:ascii="Arial" w:eastAsia="Calibri" w:hAnsi="Arial" w:cs="Arial"/>
                <w:sz w:val="18"/>
                <w:szCs w:val="18"/>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1EEDEE63" w14:textId="3A169FB5" w:rsidR="0063565C" w:rsidRPr="0056453D" w:rsidRDefault="0063565C" w:rsidP="00D96DFD">
            <w:pPr>
              <w:ind w:right="54"/>
              <w:jc w:val="both"/>
              <w:rPr>
                <w:rFonts w:ascii="Arial" w:hAnsi="Arial" w:cs="Arial"/>
                <w:sz w:val="18"/>
                <w:szCs w:val="18"/>
              </w:rPr>
            </w:pPr>
            <w:r w:rsidRPr="0056453D">
              <w:rPr>
                <w:rFonts w:ascii="Arial" w:hAnsi="Arial" w:cs="Arial"/>
                <w:sz w:val="18"/>
                <w:szCs w:val="18"/>
              </w:rPr>
              <w:t>Urządzenie przystosowane do pracy ciągłej</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28DF1A31" w14:textId="10F9A60B" w:rsidR="0063565C" w:rsidRPr="0056453D" w:rsidRDefault="0063565C" w:rsidP="0056453D">
            <w:pPr>
              <w:jc w:val="center"/>
              <w:rPr>
                <w:rFonts w:ascii="Arial" w:hAnsi="Arial" w:cs="Arial"/>
                <w:sz w:val="18"/>
                <w:szCs w:val="18"/>
              </w:rPr>
            </w:pPr>
            <w:r w:rsidRPr="0056453D">
              <w:rPr>
                <w:rFonts w:ascii="Arial" w:hAnsi="Arial" w:cs="Arial"/>
                <w:sz w:val="18"/>
                <w:szCs w:val="18"/>
              </w:rPr>
              <w:t>Tak</w:t>
            </w:r>
          </w:p>
        </w:tc>
        <w:tc>
          <w:tcPr>
            <w:tcW w:w="1592" w:type="dxa"/>
            <w:tcBorders>
              <w:top w:val="single" w:sz="4" w:space="0" w:color="auto"/>
              <w:bottom w:val="single" w:sz="4" w:space="0" w:color="auto"/>
            </w:tcBorders>
            <w:vAlign w:val="center"/>
          </w:tcPr>
          <w:p w14:paraId="11FC958E" w14:textId="77777777" w:rsidR="0063565C" w:rsidRPr="0056453D" w:rsidRDefault="0063565C" w:rsidP="0056453D">
            <w:pPr>
              <w:suppressAutoHyphens w:val="0"/>
              <w:jc w:val="center"/>
              <w:rPr>
                <w:rFonts w:ascii="Arial" w:eastAsia="Calibri" w:hAnsi="Arial" w:cs="Arial"/>
                <w:sz w:val="18"/>
                <w:szCs w:val="18"/>
                <w:lang w:eastAsia="en-US"/>
              </w:rPr>
            </w:pPr>
          </w:p>
        </w:tc>
      </w:tr>
      <w:tr w:rsidR="00A02D20" w:rsidRPr="007049FC" w14:paraId="036B263A" w14:textId="77777777" w:rsidTr="00D96DFD">
        <w:trPr>
          <w:trHeight w:val="511"/>
          <w:jc w:val="right"/>
        </w:trPr>
        <w:tc>
          <w:tcPr>
            <w:tcW w:w="552" w:type="dxa"/>
            <w:vMerge w:val="restart"/>
            <w:tcBorders>
              <w:top w:val="single" w:sz="4" w:space="0" w:color="auto"/>
            </w:tcBorders>
            <w:vAlign w:val="center"/>
          </w:tcPr>
          <w:p w14:paraId="49A75932" w14:textId="77777777" w:rsidR="00A02D20" w:rsidRPr="0056453D" w:rsidRDefault="00A02D20" w:rsidP="000916EF">
            <w:pPr>
              <w:pStyle w:val="Akapitzlist"/>
              <w:numPr>
                <w:ilvl w:val="0"/>
                <w:numId w:val="129"/>
              </w:numPr>
              <w:ind w:left="164" w:firstLine="0"/>
              <w:jc w:val="center"/>
              <w:rPr>
                <w:rFonts w:ascii="Arial" w:eastAsia="Calibri" w:hAnsi="Arial" w:cs="Arial"/>
                <w:sz w:val="18"/>
                <w:szCs w:val="18"/>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3415A7AF" w14:textId="63A4C706" w:rsidR="00A02D20" w:rsidRPr="0056453D" w:rsidRDefault="00A02D20" w:rsidP="00D96DFD">
            <w:pPr>
              <w:tabs>
                <w:tab w:val="left" w:pos="0"/>
              </w:tabs>
              <w:ind w:right="54"/>
              <w:jc w:val="both"/>
              <w:rPr>
                <w:rFonts w:ascii="Arial" w:hAnsi="Arial" w:cs="Arial"/>
                <w:sz w:val="18"/>
                <w:szCs w:val="18"/>
              </w:rPr>
            </w:pPr>
            <w:r w:rsidRPr="0056453D">
              <w:rPr>
                <w:rFonts w:ascii="Arial" w:hAnsi="Arial" w:cs="Arial"/>
                <w:sz w:val="18"/>
                <w:szCs w:val="18"/>
              </w:rPr>
              <w:t>Urządzenie wyposażone w elementy zabezpieczające jego prawidłową pracę, tj.:</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3DCEBA38" w14:textId="04729505" w:rsidR="00A02D20" w:rsidRPr="0056453D" w:rsidRDefault="00A02D20" w:rsidP="0056453D">
            <w:pPr>
              <w:jc w:val="center"/>
              <w:rPr>
                <w:rFonts w:ascii="Arial" w:hAnsi="Arial" w:cs="Arial"/>
                <w:sz w:val="18"/>
                <w:szCs w:val="18"/>
              </w:rPr>
            </w:pPr>
            <w:r w:rsidRPr="0056453D">
              <w:rPr>
                <w:rFonts w:ascii="Arial" w:hAnsi="Arial" w:cs="Arial"/>
                <w:sz w:val="18"/>
                <w:szCs w:val="18"/>
              </w:rPr>
              <w:t>Tak</w:t>
            </w:r>
          </w:p>
        </w:tc>
        <w:tc>
          <w:tcPr>
            <w:tcW w:w="1592" w:type="dxa"/>
            <w:tcBorders>
              <w:top w:val="single" w:sz="4" w:space="0" w:color="auto"/>
              <w:bottom w:val="single" w:sz="4" w:space="0" w:color="auto"/>
            </w:tcBorders>
            <w:vAlign w:val="center"/>
          </w:tcPr>
          <w:p w14:paraId="3ECAC16C" w14:textId="77777777" w:rsidR="00A02D20" w:rsidRPr="0056453D" w:rsidRDefault="00A02D20" w:rsidP="0056453D">
            <w:pPr>
              <w:suppressAutoHyphens w:val="0"/>
              <w:jc w:val="center"/>
              <w:rPr>
                <w:rFonts w:ascii="Arial" w:eastAsia="Calibri" w:hAnsi="Arial" w:cs="Arial"/>
                <w:sz w:val="18"/>
                <w:szCs w:val="18"/>
                <w:lang w:eastAsia="en-US"/>
              </w:rPr>
            </w:pPr>
          </w:p>
        </w:tc>
      </w:tr>
      <w:tr w:rsidR="00A02D20" w:rsidRPr="007049FC" w14:paraId="3C87F88B" w14:textId="77777777" w:rsidTr="00D96DFD">
        <w:trPr>
          <w:trHeight w:val="541"/>
          <w:jc w:val="right"/>
        </w:trPr>
        <w:tc>
          <w:tcPr>
            <w:tcW w:w="552" w:type="dxa"/>
            <w:vMerge/>
            <w:vAlign w:val="center"/>
          </w:tcPr>
          <w:p w14:paraId="2C4E78B3" w14:textId="77777777" w:rsidR="00A02D20" w:rsidRPr="0056453D" w:rsidRDefault="00A02D20" w:rsidP="000916EF">
            <w:pPr>
              <w:pStyle w:val="Akapitzlist"/>
              <w:numPr>
                <w:ilvl w:val="0"/>
                <w:numId w:val="129"/>
              </w:numPr>
              <w:ind w:left="164" w:firstLine="0"/>
              <w:jc w:val="center"/>
              <w:rPr>
                <w:rFonts w:ascii="Arial" w:eastAsia="Calibri" w:hAnsi="Arial" w:cs="Arial"/>
                <w:sz w:val="18"/>
                <w:szCs w:val="18"/>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597934D5" w14:textId="43742CA9" w:rsidR="00A02D20" w:rsidRPr="0056453D" w:rsidRDefault="00A02D20" w:rsidP="000916EF">
            <w:pPr>
              <w:pStyle w:val="Akapitzlist"/>
              <w:numPr>
                <w:ilvl w:val="0"/>
                <w:numId w:val="131"/>
              </w:numPr>
              <w:ind w:left="319" w:right="54" w:hanging="284"/>
              <w:jc w:val="both"/>
              <w:rPr>
                <w:rFonts w:ascii="Arial" w:hAnsi="Arial" w:cs="Arial"/>
                <w:sz w:val="18"/>
                <w:szCs w:val="18"/>
              </w:rPr>
            </w:pPr>
            <w:r w:rsidRPr="0056453D">
              <w:rPr>
                <w:rFonts w:ascii="Arial" w:hAnsi="Arial" w:cs="Arial"/>
                <w:sz w:val="18"/>
                <w:szCs w:val="18"/>
              </w:rPr>
              <w:t>zabezpieczenie przed niskim przegrzaniem par ( w tym wyłącznik zbyt niskiego przegrzania par)</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19ECA600" w14:textId="312CBA17" w:rsidR="00A02D20" w:rsidRPr="0056453D" w:rsidRDefault="00A02D20" w:rsidP="0056453D">
            <w:pPr>
              <w:jc w:val="center"/>
              <w:rPr>
                <w:rFonts w:ascii="Arial" w:hAnsi="Arial" w:cs="Arial"/>
                <w:sz w:val="18"/>
                <w:szCs w:val="18"/>
              </w:rPr>
            </w:pPr>
            <w:r w:rsidRPr="0056453D">
              <w:rPr>
                <w:rFonts w:ascii="Arial" w:hAnsi="Arial" w:cs="Arial"/>
                <w:sz w:val="18"/>
                <w:szCs w:val="18"/>
              </w:rPr>
              <w:t>Tak</w:t>
            </w:r>
          </w:p>
        </w:tc>
        <w:tc>
          <w:tcPr>
            <w:tcW w:w="1592" w:type="dxa"/>
            <w:tcBorders>
              <w:top w:val="single" w:sz="4" w:space="0" w:color="auto"/>
              <w:bottom w:val="single" w:sz="4" w:space="0" w:color="auto"/>
            </w:tcBorders>
            <w:vAlign w:val="center"/>
          </w:tcPr>
          <w:p w14:paraId="26A90094" w14:textId="77777777" w:rsidR="00A02D20" w:rsidRPr="0056453D" w:rsidRDefault="00A02D20" w:rsidP="0056453D">
            <w:pPr>
              <w:suppressAutoHyphens w:val="0"/>
              <w:jc w:val="center"/>
              <w:rPr>
                <w:rFonts w:ascii="Arial" w:eastAsia="Calibri" w:hAnsi="Arial" w:cs="Arial"/>
                <w:sz w:val="18"/>
                <w:szCs w:val="18"/>
                <w:lang w:eastAsia="en-US"/>
              </w:rPr>
            </w:pPr>
          </w:p>
        </w:tc>
      </w:tr>
      <w:tr w:rsidR="00A02D20" w:rsidRPr="007049FC" w14:paraId="4E1855D7" w14:textId="77777777" w:rsidTr="00D96DFD">
        <w:trPr>
          <w:trHeight w:val="379"/>
          <w:jc w:val="right"/>
        </w:trPr>
        <w:tc>
          <w:tcPr>
            <w:tcW w:w="552" w:type="dxa"/>
            <w:vMerge/>
            <w:vAlign w:val="center"/>
          </w:tcPr>
          <w:p w14:paraId="646667BF" w14:textId="77777777" w:rsidR="00A02D20" w:rsidRPr="0056453D" w:rsidRDefault="00A02D20" w:rsidP="000916EF">
            <w:pPr>
              <w:pStyle w:val="Akapitzlist"/>
              <w:numPr>
                <w:ilvl w:val="0"/>
                <w:numId w:val="129"/>
              </w:numPr>
              <w:ind w:left="164" w:firstLine="0"/>
              <w:jc w:val="center"/>
              <w:rPr>
                <w:rFonts w:ascii="Arial" w:eastAsia="Calibri" w:hAnsi="Arial" w:cs="Arial"/>
                <w:sz w:val="18"/>
                <w:szCs w:val="18"/>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47A6F1F0" w14:textId="1BEBC5C5" w:rsidR="00A02D20" w:rsidRPr="0056453D" w:rsidRDefault="00A02D20" w:rsidP="000916EF">
            <w:pPr>
              <w:pStyle w:val="Akapitzlist"/>
              <w:numPr>
                <w:ilvl w:val="0"/>
                <w:numId w:val="131"/>
              </w:numPr>
              <w:ind w:left="319" w:right="54" w:hanging="284"/>
              <w:jc w:val="both"/>
              <w:rPr>
                <w:rFonts w:ascii="Arial" w:hAnsi="Arial" w:cs="Arial"/>
                <w:sz w:val="18"/>
                <w:szCs w:val="18"/>
              </w:rPr>
            </w:pPr>
            <w:r w:rsidRPr="0056453D">
              <w:rPr>
                <w:rFonts w:ascii="Arial" w:hAnsi="Arial" w:cs="Arial"/>
                <w:sz w:val="18"/>
                <w:szCs w:val="18"/>
              </w:rPr>
              <w:t>wyłącznik ciśnienia ssania</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6A9C5F13" w14:textId="3F0EDFFF" w:rsidR="00A02D20" w:rsidRPr="0056453D" w:rsidRDefault="00A02D20" w:rsidP="0056453D">
            <w:pPr>
              <w:jc w:val="center"/>
              <w:rPr>
                <w:rFonts w:ascii="Arial" w:hAnsi="Arial" w:cs="Arial"/>
                <w:sz w:val="18"/>
                <w:szCs w:val="18"/>
              </w:rPr>
            </w:pPr>
            <w:r w:rsidRPr="0056453D">
              <w:rPr>
                <w:rFonts w:ascii="Arial" w:hAnsi="Arial" w:cs="Arial"/>
                <w:sz w:val="18"/>
                <w:szCs w:val="18"/>
              </w:rPr>
              <w:t>Tak</w:t>
            </w:r>
          </w:p>
        </w:tc>
        <w:tc>
          <w:tcPr>
            <w:tcW w:w="1592" w:type="dxa"/>
            <w:tcBorders>
              <w:top w:val="single" w:sz="4" w:space="0" w:color="auto"/>
              <w:bottom w:val="single" w:sz="4" w:space="0" w:color="auto"/>
            </w:tcBorders>
            <w:vAlign w:val="center"/>
          </w:tcPr>
          <w:p w14:paraId="0BF84268" w14:textId="77777777" w:rsidR="00A02D20" w:rsidRPr="0056453D" w:rsidRDefault="00A02D20" w:rsidP="0056453D">
            <w:pPr>
              <w:suppressAutoHyphens w:val="0"/>
              <w:jc w:val="center"/>
              <w:rPr>
                <w:rFonts w:ascii="Arial" w:eastAsia="Calibri" w:hAnsi="Arial" w:cs="Arial"/>
                <w:sz w:val="18"/>
                <w:szCs w:val="18"/>
                <w:lang w:eastAsia="en-US"/>
              </w:rPr>
            </w:pPr>
          </w:p>
        </w:tc>
      </w:tr>
      <w:tr w:rsidR="00A02D20" w:rsidRPr="007049FC" w14:paraId="79045C14" w14:textId="77777777" w:rsidTr="00D96DFD">
        <w:trPr>
          <w:trHeight w:val="399"/>
          <w:jc w:val="right"/>
        </w:trPr>
        <w:tc>
          <w:tcPr>
            <w:tcW w:w="552" w:type="dxa"/>
            <w:vMerge/>
            <w:vAlign w:val="center"/>
          </w:tcPr>
          <w:p w14:paraId="7C2A71CD" w14:textId="77777777" w:rsidR="00A02D20" w:rsidRPr="0056453D" w:rsidRDefault="00A02D20" w:rsidP="000916EF">
            <w:pPr>
              <w:pStyle w:val="Akapitzlist"/>
              <w:numPr>
                <w:ilvl w:val="0"/>
                <w:numId w:val="129"/>
              </w:numPr>
              <w:ind w:left="164" w:firstLine="0"/>
              <w:jc w:val="center"/>
              <w:rPr>
                <w:rFonts w:ascii="Arial" w:eastAsia="Calibri" w:hAnsi="Arial" w:cs="Arial"/>
                <w:sz w:val="18"/>
                <w:szCs w:val="18"/>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035CC095" w14:textId="38B413C7" w:rsidR="00A02D20" w:rsidRPr="0056453D" w:rsidRDefault="00A02D20" w:rsidP="000916EF">
            <w:pPr>
              <w:pStyle w:val="Akapitzlist"/>
              <w:numPr>
                <w:ilvl w:val="0"/>
                <w:numId w:val="131"/>
              </w:numPr>
              <w:ind w:left="319" w:right="54" w:hanging="284"/>
              <w:jc w:val="both"/>
              <w:rPr>
                <w:rFonts w:ascii="Arial" w:hAnsi="Arial" w:cs="Arial"/>
                <w:sz w:val="18"/>
                <w:szCs w:val="18"/>
              </w:rPr>
            </w:pPr>
            <w:r w:rsidRPr="0056453D">
              <w:rPr>
                <w:rFonts w:ascii="Arial" w:hAnsi="Arial" w:cs="Arial"/>
                <w:sz w:val="18"/>
                <w:szCs w:val="18"/>
              </w:rPr>
              <w:t>wyłącznik ciśnienia sprężania</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1854D864" w14:textId="6F678079" w:rsidR="00A02D20" w:rsidRPr="0056453D" w:rsidRDefault="00A02D20" w:rsidP="0056453D">
            <w:pPr>
              <w:jc w:val="center"/>
              <w:rPr>
                <w:rFonts w:ascii="Arial" w:hAnsi="Arial" w:cs="Arial"/>
                <w:sz w:val="18"/>
                <w:szCs w:val="18"/>
              </w:rPr>
            </w:pPr>
            <w:r w:rsidRPr="0056453D">
              <w:rPr>
                <w:rFonts w:ascii="Arial" w:hAnsi="Arial" w:cs="Arial"/>
                <w:sz w:val="18"/>
                <w:szCs w:val="18"/>
              </w:rPr>
              <w:t>Tak</w:t>
            </w:r>
          </w:p>
        </w:tc>
        <w:tc>
          <w:tcPr>
            <w:tcW w:w="1592" w:type="dxa"/>
            <w:tcBorders>
              <w:top w:val="single" w:sz="4" w:space="0" w:color="auto"/>
              <w:bottom w:val="single" w:sz="4" w:space="0" w:color="auto"/>
            </w:tcBorders>
            <w:vAlign w:val="center"/>
          </w:tcPr>
          <w:p w14:paraId="09FE3A04" w14:textId="77777777" w:rsidR="00A02D20" w:rsidRPr="0056453D" w:rsidRDefault="00A02D20" w:rsidP="0056453D">
            <w:pPr>
              <w:suppressAutoHyphens w:val="0"/>
              <w:jc w:val="center"/>
              <w:rPr>
                <w:rFonts w:ascii="Arial" w:eastAsia="Calibri" w:hAnsi="Arial" w:cs="Arial"/>
                <w:sz w:val="18"/>
                <w:szCs w:val="18"/>
                <w:lang w:eastAsia="en-US"/>
              </w:rPr>
            </w:pPr>
          </w:p>
        </w:tc>
      </w:tr>
      <w:tr w:rsidR="00A02D20" w:rsidRPr="007049FC" w14:paraId="17825825" w14:textId="77777777" w:rsidTr="00D96DFD">
        <w:trPr>
          <w:trHeight w:val="405"/>
          <w:jc w:val="right"/>
        </w:trPr>
        <w:tc>
          <w:tcPr>
            <w:tcW w:w="552" w:type="dxa"/>
            <w:vMerge/>
            <w:vAlign w:val="center"/>
          </w:tcPr>
          <w:p w14:paraId="4FB7A4D2" w14:textId="77777777" w:rsidR="00A02D20" w:rsidRPr="0056453D" w:rsidRDefault="00A02D20" w:rsidP="000916EF">
            <w:pPr>
              <w:pStyle w:val="Akapitzlist"/>
              <w:numPr>
                <w:ilvl w:val="0"/>
                <w:numId w:val="129"/>
              </w:numPr>
              <w:ind w:left="164" w:firstLine="0"/>
              <w:jc w:val="center"/>
              <w:rPr>
                <w:rFonts w:ascii="Arial" w:eastAsia="Calibri" w:hAnsi="Arial" w:cs="Arial"/>
                <w:sz w:val="18"/>
                <w:szCs w:val="18"/>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533AEE38" w14:textId="70B89139" w:rsidR="00A02D20" w:rsidRPr="0056453D" w:rsidRDefault="00A02D20" w:rsidP="000916EF">
            <w:pPr>
              <w:pStyle w:val="Akapitzlist"/>
              <w:numPr>
                <w:ilvl w:val="0"/>
                <w:numId w:val="131"/>
              </w:numPr>
              <w:ind w:left="319" w:right="54" w:hanging="284"/>
              <w:jc w:val="both"/>
              <w:rPr>
                <w:rFonts w:ascii="Arial" w:hAnsi="Arial" w:cs="Arial"/>
                <w:sz w:val="18"/>
                <w:szCs w:val="18"/>
              </w:rPr>
            </w:pPr>
            <w:r w:rsidRPr="0056453D">
              <w:rPr>
                <w:rFonts w:ascii="Arial" w:hAnsi="Arial" w:cs="Arial"/>
                <w:sz w:val="18"/>
                <w:szCs w:val="18"/>
              </w:rPr>
              <w:t>wyłącznik zbyt niskiego ciśnienia oleju</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16D1C3B2" w14:textId="73A82DDE" w:rsidR="00A02D20" w:rsidRPr="0056453D" w:rsidRDefault="00A02D20" w:rsidP="0056453D">
            <w:pPr>
              <w:jc w:val="center"/>
              <w:rPr>
                <w:rFonts w:ascii="Arial" w:hAnsi="Arial" w:cs="Arial"/>
                <w:sz w:val="18"/>
                <w:szCs w:val="18"/>
              </w:rPr>
            </w:pPr>
            <w:r w:rsidRPr="0056453D">
              <w:rPr>
                <w:rFonts w:ascii="Arial" w:hAnsi="Arial" w:cs="Arial"/>
                <w:sz w:val="18"/>
                <w:szCs w:val="18"/>
              </w:rPr>
              <w:t>Tak</w:t>
            </w:r>
          </w:p>
        </w:tc>
        <w:tc>
          <w:tcPr>
            <w:tcW w:w="1592" w:type="dxa"/>
            <w:tcBorders>
              <w:top w:val="single" w:sz="4" w:space="0" w:color="auto"/>
              <w:bottom w:val="single" w:sz="4" w:space="0" w:color="auto"/>
            </w:tcBorders>
            <w:vAlign w:val="center"/>
          </w:tcPr>
          <w:p w14:paraId="084D45FB" w14:textId="77777777" w:rsidR="00A02D20" w:rsidRPr="0056453D" w:rsidRDefault="00A02D20" w:rsidP="0056453D">
            <w:pPr>
              <w:suppressAutoHyphens w:val="0"/>
              <w:jc w:val="center"/>
              <w:rPr>
                <w:rFonts w:ascii="Arial" w:eastAsia="Calibri" w:hAnsi="Arial" w:cs="Arial"/>
                <w:sz w:val="18"/>
                <w:szCs w:val="18"/>
                <w:lang w:eastAsia="en-US"/>
              </w:rPr>
            </w:pPr>
          </w:p>
        </w:tc>
      </w:tr>
      <w:tr w:rsidR="00A02D20" w:rsidRPr="007049FC" w14:paraId="3EC8DCD3" w14:textId="77777777" w:rsidTr="00D96DFD">
        <w:trPr>
          <w:trHeight w:val="397"/>
          <w:jc w:val="right"/>
        </w:trPr>
        <w:tc>
          <w:tcPr>
            <w:tcW w:w="552" w:type="dxa"/>
            <w:vMerge/>
            <w:vAlign w:val="center"/>
          </w:tcPr>
          <w:p w14:paraId="4A6989C7" w14:textId="77777777" w:rsidR="00A02D20" w:rsidRPr="0056453D" w:rsidRDefault="00A02D20" w:rsidP="000916EF">
            <w:pPr>
              <w:pStyle w:val="Akapitzlist"/>
              <w:numPr>
                <w:ilvl w:val="0"/>
                <w:numId w:val="129"/>
              </w:numPr>
              <w:ind w:left="164" w:firstLine="0"/>
              <w:jc w:val="center"/>
              <w:rPr>
                <w:rFonts w:ascii="Arial" w:eastAsia="Calibri" w:hAnsi="Arial" w:cs="Arial"/>
                <w:sz w:val="18"/>
                <w:szCs w:val="18"/>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4DD77567" w14:textId="15F488B9" w:rsidR="00A02D20" w:rsidRPr="0056453D" w:rsidRDefault="00A02D20" w:rsidP="000916EF">
            <w:pPr>
              <w:pStyle w:val="Akapitzlist"/>
              <w:numPr>
                <w:ilvl w:val="0"/>
                <w:numId w:val="131"/>
              </w:numPr>
              <w:ind w:left="319" w:right="54" w:hanging="284"/>
              <w:jc w:val="both"/>
              <w:rPr>
                <w:rFonts w:ascii="Arial" w:hAnsi="Arial" w:cs="Arial"/>
                <w:sz w:val="18"/>
                <w:szCs w:val="18"/>
              </w:rPr>
            </w:pPr>
            <w:r w:rsidRPr="0056453D">
              <w:rPr>
                <w:rFonts w:ascii="Arial" w:hAnsi="Arial" w:cs="Arial"/>
                <w:sz w:val="18"/>
                <w:szCs w:val="18"/>
              </w:rPr>
              <w:t>wyłącznik temperatury sprężania</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5DBFCFA6" w14:textId="612DEA69" w:rsidR="00A02D20" w:rsidRPr="0056453D" w:rsidRDefault="00A02D20" w:rsidP="0056453D">
            <w:pPr>
              <w:jc w:val="center"/>
              <w:rPr>
                <w:rFonts w:ascii="Arial" w:hAnsi="Arial" w:cs="Arial"/>
                <w:sz w:val="18"/>
                <w:szCs w:val="18"/>
              </w:rPr>
            </w:pPr>
            <w:r w:rsidRPr="0056453D">
              <w:rPr>
                <w:rFonts w:ascii="Arial" w:hAnsi="Arial" w:cs="Arial"/>
                <w:sz w:val="18"/>
                <w:szCs w:val="18"/>
              </w:rPr>
              <w:t>Tak</w:t>
            </w:r>
          </w:p>
        </w:tc>
        <w:tc>
          <w:tcPr>
            <w:tcW w:w="1592" w:type="dxa"/>
            <w:tcBorders>
              <w:top w:val="single" w:sz="4" w:space="0" w:color="auto"/>
              <w:bottom w:val="single" w:sz="4" w:space="0" w:color="auto"/>
            </w:tcBorders>
            <w:vAlign w:val="center"/>
          </w:tcPr>
          <w:p w14:paraId="228E0E57" w14:textId="77777777" w:rsidR="00A02D20" w:rsidRPr="0056453D" w:rsidRDefault="00A02D20" w:rsidP="0056453D">
            <w:pPr>
              <w:suppressAutoHyphens w:val="0"/>
              <w:jc w:val="center"/>
              <w:rPr>
                <w:rFonts w:ascii="Arial" w:eastAsia="Calibri" w:hAnsi="Arial" w:cs="Arial"/>
                <w:sz w:val="18"/>
                <w:szCs w:val="18"/>
                <w:lang w:eastAsia="en-US"/>
              </w:rPr>
            </w:pPr>
          </w:p>
        </w:tc>
      </w:tr>
      <w:tr w:rsidR="00A02D20" w:rsidRPr="007049FC" w14:paraId="6839A9A5" w14:textId="77777777" w:rsidTr="00D96DFD">
        <w:trPr>
          <w:trHeight w:val="522"/>
          <w:jc w:val="right"/>
        </w:trPr>
        <w:tc>
          <w:tcPr>
            <w:tcW w:w="552" w:type="dxa"/>
            <w:vMerge/>
            <w:tcBorders>
              <w:bottom w:val="single" w:sz="4" w:space="0" w:color="auto"/>
            </w:tcBorders>
            <w:vAlign w:val="center"/>
          </w:tcPr>
          <w:p w14:paraId="57C6B3CF" w14:textId="77777777" w:rsidR="00A02D20" w:rsidRPr="0056453D" w:rsidRDefault="00A02D20" w:rsidP="000916EF">
            <w:pPr>
              <w:pStyle w:val="Akapitzlist"/>
              <w:numPr>
                <w:ilvl w:val="0"/>
                <w:numId w:val="129"/>
              </w:numPr>
              <w:ind w:left="164" w:firstLine="0"/>
              <w:jc w:val="center"/>
              <w:rPr>
                <w:rFonts w:ascii="Arial" w:eastAsia="Calibri" w:hAnsi="Arial" w:cs="Arial"/>
                <w:sz w:val="18"/>
                <w:szCs w:val="18"/>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7CECE01E" w14:textId="3986A9BE" w:rsidR="00A02D20" w:rsidRPr="0056453D" w:rsidRDefault="00A02D20" w:rsidP="000916EF">
            <w:pPr>
              <w:pStyle w:val="Akapitzlist"/>
              <w:numPr>
                <w:ilvl w:val="0"/>
                <w:numId w:val="131"/>
              </w:numPr>
              <w:ind w:left="319" w:right="54" w:hanging="284"/>
              <w:jc w:val="both"/>
              <w:rPr>
                <w:rFonts w:ascii="Arial" w:hAnsi="Arial" w:cs="Arial"/>
                <w:sz w:val="18"/>
                <w:szCs w:val="18"/>
              </w:rPr>
            </w:pPr>
            <w:r w:rsidRPr="0056453D">
              <w:rPr>
                <w:rFonts w:ascii="Arial" w:hAnsi="Arial" w:cs="Arial"/>
                <w:sz w:val="18"/>
                <w:szCs w:val="18"/>
              </w:rPr>
              <w:t>bezpiecznik ciśnienia sprężania ( zawór bezpieczeństwa na skraplaczu )</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265EC986" w14:textId="7E2AB191" w:rsidR="00A02D20" w:rsidRPr="0056453D" w:rsidRDefault="00A02D20" w:rsidP="0056453D">
            <w:pPr>
              <w:jc w:val="center"/>
              <w:rPr>
                <w:rFonts w:ascii="Arial" w:hAnsi="Arial" w:cs="Arial"/>
                <w:sz w:val="18"/>
                <w:szCs w:val="18"/>
              </w:rPr>
            </w:pPr>
            <w:r w:rsidRPr="0056453D">
              <w:rPr>
                <w:rFonts w:ascii="Arial" w:hAnsi="Arial" w:cs="Arial"/>
                <w:sz w:val="18"/>
                <w:szCs w:val="18"/>
              </w:rPr>
              <w:t>Tak</w:t>
            </w:r>
          </w:p>
        </w:tc>
        <w:tc>
          <w:tcPr>
            <w:tcW w:w="1592" w:type="dxa"/>
            <w:tcBorders>
              <w:top w:val="single" w:sz="4" w:space="0" w:color="auto"/>
              <w:bottom w:val="single" w:sz="4" w:space="0" w:color="auto"/>
            </w:tcBorders>
            <w:vAlign w:val="center"/>
          </w:tcPr>
          <w:p w14:paraId="1D65DF71" w14:textId="77777777" w:rsidR="00A02D20" w:rsidRPr="0056453D" w:rsidRDefault="00A02D20" w:rsidP="0056453D">
            <w:pPr>
              <w:suppressAutoHyphens w:val="0"/>
              <w:jc w:val="center"/>
              <w:rPr>
                <w:rFonts w:ascii="Arial" w:eastAsia="Calibri" w:hAnsi="Arial" w:cs="Arial"/>
                <w:sz w:val="18"/>
                <w:szCs w:val="18"/>
                <w:lang w:eastAsia="en-US"/>
              </w:rPr>
            </w:pPr>
          </w:p>
        </w:tc>
      </w:tr>
      <w:tr w:rsidR="00045A6D" w:rsidRPr="007049FC" w14:paraId="7C3AAE67" w14:textId="77777777" w:rsidTr="00D96DFD">
        <w:trPr>
          <w:trHeight w:val="563"/>
          <w:jc w:val="right"/>
        </w:trPr>
        <w:tc>
          <w:tcPr>
            <w:tcW w:w="552" w:type="dxa"/>
            <w:tcBorders>
              <w:top w:val="single" w:sz="4" w:space="0" w:color="auto"/>
              <w:bottom w:val="single" w:sz="4" w:space="0" w:color="auto"/>
            </w:tcBorders>
            <w:vAlign w:val="center"/>
          </w:tcPr>
          <w:p w14:paraId="40A63851" w14:textId="77777777" w:rsidR="00045A6D" w:rsidRPr="0056453D" w:rsidRDefault="00045A6D" w:rsidP="000916EF">
            <w:pPr>
              <w:pStyle w:val="Akapitzlist"/>
              <w:numPr>
                <w:ilvl w:val="0"/>
                <w:numId w:val="129"/>
              </w:numPr>
              <w:ind w:left="164" w:firstLine="0"/>
              <w:jc w:val="center"/>
              <w:rPr>
                <w:rFonts w:ascii="Arial" w:eastAsia="Calibri" w:hAnsi="Arial" w:cs="Arial"/>
                <w:sz w:val="18"/>
                <w:szCs w:val="18"/>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43CB4C93" w14:textId="5AE2366B" w:rsidR="00045A6D" w:rsidRPr="0056453D" w:rsidRDefault="00045A6D" w:rsidP="00D96DFD">
            <w:pPr>
              <w:ind w:right="54"/>
              <w:jc w:val="both"/>
              <w:rPr>
                <w:rFonts w:ascii="Arial" w:hAnsi="Arial" w:cs="Arial"/>
                <w:sz w:val="18"/>
                <w:szCs w:val="18"/>
              </w:rPr>
            </w:pPr>
            <w:r w:rsidRPr="0056453D">
              <w:rPr>
                <w:rFonts w:ascii="Arial" w:hAnsi="Arial" w:cs="Arial"/>
                <w:sz w:val="18"/>
                <w:szCs w:val="18"/>
              </w:rPr>
              <w:t>Urządzenie wyposażone w sprężarkę ośmiocylindrową produkcji CARRIER</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69457260" w14:textId="0838B60A" w:rsidR="00045A6D" w:rsidRPr="0056453D" w:rsidRDefault="00045A6D" w:rsidP="0056453D">
            <w:pPr>
              <w:jc w:val="center"/>
              <w:rPr>
                <w:rFonts w:ascii="Arial" w:hAnsi="Arial" w:cs="Arial"/>
                <w:sz w:val="18"/>
                <w:szCs w:val="18"/>
              </w:rPr>
            </w:pPr>
            <w:r w:rsidRPr="0056453D">
              <w:rPr>
                <w:rFonts w:ascii="Arial" w:eastAsia="Calibri" w:hAnsi="Arial" w:cs="Arial"/>
                <w:sz w:val="18"/>
                <w:szCs w:val="18"/>
              </w:rPr>
              <w:t>min. 5H86 lub większa</w:t>
            </w:r>
          </w:p>
        </w:tc>
        <w:tc>
          <w:tcPr>
            <w:tcW w:w="1592" w:type="dxa"/>
            <w:tcBorders>
              <w:top w:val="single" w:sz="4" w:space="0" w:color="auto"/>
              <w:bottom w:val="single" w:sz="4" w:space="0" w:color="auto"/>
            </w:tcBorders>
            <w:vAlign w:val="center"/>
          </w:tcPr>
          <w:p w14:paraId="2841B7F3" w14:textId="77777777" w:rsidR="00045A6D" w:rsidRPr="0056453D" w:rsidRDefault="00045A6D" w:rsidP="0056453D">
            <w:pPr>
              <w:suppressAutoHyphens w:val="0"/>
              <w:jc w:val="center"/>
              <w:rPr>
                <w:rFonts w:ascii="Arial" w:eastAsia="Calibri" w:hAnsi="Arial" w:cs="Arial"/>
                <w:sz w:val="18"/>
                <w:szCs w:val="18"/>
                <w:lang w:eastAsia="en-US"/>
              </w:rPr>
            </w:pPr>
          </w:p>
        </w:tc>
      </w:tr>
      <w:tr w:rsidR="00045A6D" w:rsidRPr="007049FC" w14:paraId="68FB5DBC" w14:textId="77777777" w:rsidTr="00D96DFD">
        <w:trPr>
          <w:trHeight w:val="312"/>
          <w:jc w:val="right"/>
        </w:trPr>
        <w:tc>
          <w:tcPr>
            <w:tcW w:w="552" w:type="dxa"/>
            <w:tcBorders>
              <w:top w:val="single" w:sz="4" w:space="0" w:color="auto"/>
              <w:bottom w:val="single" w:sz="4" w:space="0" w:color="auto"/>
            </w:tcBorders>
            <w:vAlign w:val="center"/>
          </w:tcPr>
          <w:p w14:paraId="7241B068" w14:textId="77777777" w:rsidR="00045A6D" w:rsidRPr="0056453D" w:rsidRDefault="00045A6D" w:rsidP="000916EF">
            <w:pPr>
              <w:pStyle w:val="Akapitzlist"/>
              <w:numPr>
                <w:ilvl w:val="0"/>
                <w:numId w:val="129"/>
              </w:numPr>
              <w:ind w:left="164" w:firstLine="0"/>
              <w:jc w:val="center"/>
              <w:rPr>
                <w:rFonts w:ascii="Arial" w:eastAsia="Calibri" w:hAnsi="Arial" w:cs="Arial"/>
                <w:sz w:val="18"/>
                <w:szCs w:val="18"/>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2EDAA316" w14:textId="77777777" w:rsidR="00D96DFD" w:rsidRDefault="00D96DFD" w:rsidP="00D96DFD">
            <w:pPr>
              <w:ind w:right="54"/>
              <w:jc w:val="both"/>
              <w:rPr>
                <w:rFonts w:ascii="Arial" w:hAnsi="Arial" w:cs="Arial"/>
                <w:sz w:val="18"/>
                <w:szCs w:val="18"/>
              </w:rPr>
            </w:pPr>
          </w:p>
          <w:p w14:paraId="136838FC" w14:textId="14BF63B4" w:rsidR="00045A6D" w:rsidRDefault="00045A6D" w:rsidP="00D96DFD">
            <w:pPr>
              <w:ind w:right="54"/>
              <w:jc w:val="both"/>
              <w:rPr>
                <w:rFonts w:ascii="Arial" w:hAnsi="Arial" w:cs="Arial"/>
                <w:sz w:val="18"/>
                <w:szCs w:val="18"/>
              </w:rPr>
            </w:pPr>
            <w:r w:rsidRPr="0056453D">
              <w:rPr>
                <w:rFonts w:ascii="Arial" w:hAnsi="Arial" w:cs="Arial"/>
                <w:sz w:val="18"/>
                <w:szCs w:val="18"/>
              </w:rPr>
              <w:t xml:space="preserve">Urządzenie przystosowane do pracy zarówno </w:t>
            </w:r>
            <w:r w:rsidR="00D96DFD">
              <w:rPr>
                <w:rFonts w:ascii="Arial" w:hAnsi="Arial" w:cs="Arial"/>
                <w:sz w:val="18"/>
                <w:szCs w:val="18"/>
              </w:rPr>
              <w:t xml:space="preserve">               </w:t>
            </w:r>
            <w:r w:rsidRPr="0056453D">
              <w:rPr>
                <w:rFonts w:ascii="Arial" w:hAnsi="Arial" w:cs="Arial"/>
                <w:sz w:val="18"/>
                <w:szCs w:val="18"/>
              </w:rPr>
              <w:t>z otwartym jak  i zamkniętym obiegiem chłodzenia skraplacza</w:t>
            </w:r>
          </w:p>
          <w:p w14:paraId="5D1983E2" w14:textId="6AF3509B" w:rsidR="00D96DFD" w:rsidRPr="0056453D" w:rsidRDefault="00D96DFD" w:rsidP="00D96DFD">
            <w:pPr>
              <w:ind w:right="54"/>
              <w:jc w:val="both"/>
              <w:rPr>
                <w:rFonts w:ascii="Arial" w:hAnsi="Arial" w:cs="Arial"/>
                <w:sz w:val="18"/>
                <w:szCs w:val="18"/>
              </w:rPr>
            </w:pP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36E569EA" w14:textId="2696BD85" w:rsidR="00045A6D" w:rsidRPr="0056453D" w:rsidRDefault="00045A6D" w:rsidP="0056453D">
            <w:pPr>
              <w:jc w:val="center"/>
              <w:rPr>
                <w:rFonts w:ascii="Arial" w:hAnsi="Arial" w:cs="Arial"/>
                <w:sz w:val="18"/>
                <w:szCs w:val="18"/>
              </w:rPr>
            </w:pPr>
            <w:r w:rsidRPr="0056453D">
              <w:rPr>
                <w:rFonts w:ascii="Arial" w:hAnsi="Arial" w:cs="Arial"/>
                <w:sz w:val="18"/>
                <w:szCs w:val="18"/>
              </w:rPr>
              <w:t>Tak</w:t>
            </w:r>
          </w:p>
        </w:tc>
        <w:tc>
          <w:tcPr>
            <w:tcW w:w="1592" w:type="dxa"/>
            <w:tcBorders>
              <w:top w:val="single" w:sz="4" w:space="0" w:color="auto"/>
              <w:bottom w:val="single" w:sz="4" w:space="0" w:color="auto"/>
            </w:tcBorders>
            <w:vAlign w:val="center"/>
          </w:tcPr>
          <w:p w14:paraId="1A1D16AB" w14:textId="77777777" w:rsidR="00045A6D" w:rsidRPr="0056453D" w:rsidRDefault="00045A6D" w:rsidP="0056453D">
            <w:pPr>
              <w:suppressAutoHyphens w:val="0"/>
              <w:jc w:val="center"/>
              <w:rPr>
                <w:rFonts w:ascii="Arial" w:eastAsia="Calibri" w:hAnsi="Arial" w:cs="Arial"/>
                <w:sz w:val="18"/>
                <w:szCs w:val="18"/>
                <w:lang w:eastAsia="en-US"/>
              </w:rPr>
            </w:pPr>
          </w:p>
        </w:tc>
      </w:tr>
      <w:tr w:rsidR="00045A6D" w:rsidRPr="007049FC" w14:paraId="3DACF23C" w14:textId="77777777" w:rsidTr="00D96DFD">
        <w:trPr>
          <w:trHeight w:val="312"/>
          <w:jc w:val="right"/>
        </w:trPr>
        <w:tc>
          <w:tcPr>
            <w:tcW w:w="552" w:type="dxa"/>
            <w:tcBorders>
              <w:top w:val="single" w:sz="4" w:space="0" w:color="auto"/>
              <w:bottom w:val="single" w:sz="4" w:space="0" w:color="auto"/>
            </w:tcBorders>
            <w:vAlign w:val="center"/>
          </w:tcPr>
          <w:p w14:paraId="0E47D74E" w14:textId="77777777" w:rsidR="00045A6D" w:rsidRPr="0056453D" w:rsidRDefault="00045A6D" w:rsidP="000916EF">
            <w:pPr>
              <w:pStyle w:val="Akapitzlist"/>
              <w:numPr>
                <w:ilvl w:val="0"/>
                <w:numId w:val="129"/>
              </w:numPr>
              <w:ind w:left="164" w:firstLine="0"/>
              <w:jc w:val="center"/>
              <w:rPr>
                <w:rFonts w:ascii="Arial" w:eastAsia="Calibri" w:hAnsi="Arial" w:cs="Arial"/>
                <w:sz w:val="18"/>
                <w:szCs w:val="18"/>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751B954A" w14:textId="070B7EA0" w:rsidR="00045A6D" w:rsidRPr="0056453D" w:rsidRDefault="00045A6D" w:rsidP="00D96DFD">
            <w:pPr>
              <w:ind w:right="54"/>
              <w:jc w:val="both"/>
              <w:rPr>
                <w:rFonts w:ascii="Arial" w:hAnsi="Arial" w:cs="Arial"/>
                <w:sz w:val="18"/>
                <w:szCs w:val="18"/>
              </w:rPr>
            </w:pPr>
            <w:r w:rsidRPr="0056453D">
              <w:rPr>
                <w:rFonts w:ascii="Arial" w:eastAsia="Calibri" w:hAnsi="Arial" w:cs="Arial"/>
                <w:sz w:val="18"/>
                <w:szCs w:val="18"/>
              </w:rPr>
              <w:t>Przepływ wody w skraplaczu (przy temperaturze wody od 26 do 30</w:t>
            </w:r>
            <w:r w:rsidRPr="0056453D">
              <w:rPr>
                <w:rFonts w:ascii="Arial" w:eastAsia="Calibri" w:hAnsi="Arial" w:cs="Arial"/>
                <w:sz w:val="18"/>
                <w:szCs w:val="18"/>
                <w:vertAlign w:val="superscript"/>
              </w:rPr>
              <w:t>0</w:t>
            </w:r>
            <w:r w:rsidRPr="0056453D">
              <w:rPr>
                <w:rFonts w:ascii="Arial" w:eastAsia="Calibri" w:hAnsi="Arial" w:cs="Arial"/>
                <w:sz w:val="18"/>
                <w:szCs w:val="18"/>
              </w:rPr>
              <w:t xml:space="preserve">C, ciśnieniu sprężania </w:t>
            </w:r>
            <w:r w:rsidR="00D96DFD">
              <w:rPr>
                <w:rFonts w:ascii="Arial" w:eastAsia="Calibri" w:hAnsi="Arial" w:cs="Arial"/>
                <w:sz w:val="18"/>
                <w:szCs w:val="18"/>
              </w:rPr>
              <w:t xml:space="preserve">                      </w:t>
            </w:r>
            <w:r w:rsidRPr="0056453D">
              <w:rPr>
                <w:rFonts w:ascii="Arial" w:eastAsia="Calibri" w:hAnsi="Arial" w:cs="Arial"/>
                <w:sz w:val="18"/>
                <w:szCs w:val="18"/>
              </w:rPr>
              <w:t xml:space="preserve">do 16 bar, 100% wydajności sprężarki oraz różnicy </w:t>
            </w:r>
            <w:r w:rsidRPr="00832AF1">
              <w:rPr>
                <w:rFonts w:ascii="Arial" w:eastAsia="Calibri" w:hAnsi="Arial" w:cs="Arial"/>
                <w:sz w:val="18"/>
                <w:szCs w:val="18"/>
              </w:rPr>
              <w:t xml:space="preserve">temperatury na wejściu i wyjściu wody </w:t>
            </w:r>
            <w:r w:rsidR="00D96DFD" w:rsidRPr="00832AF1">
              <w:rPr>
                <w:rFonts w:ascii="Arial" w:eastAsia="Calibri" w:hAnsi="Arial" w:cs="Arial"/>
                <w:sz w:val="18"/>
                <w:szCs w:val="18"/>
              </w:rPr>
              <w:t xml:space="preserve">                           </w:t>
            </w:r>
            <w:r w:rsidRPr="00832AF1">
              <w:rPr>
                <w:rFonts w:ascii="Arial" w:eastAsia="Calibri" w:hAnsi="Arial" w:cs="Arial"/>
                <w:sz w:val="18"/>
                <w:szCs w:val="18"/>
              </w:rPr>
              <w:t>ze skraplacza ΔT = 1</w:t>
            </w:r>
            <w:r w:rsidR="003B6D1B" w:rsidRPr="00832AF1">
              <w:rPr>
                <w:rFonts w:ascii="Arial" w:eastAsia="Calibri" w:hAnsi="Arial" w:cs="Arial"/>
                <w:sz w:val="18"/>
                <w:szCs w:val="18"/>
              </w:rPr>
              <w:t>5</w:t>
            </w:r>
            <w:r w:rsidRPr="00832AF1">
              <w:rPr>
                <w:rFonts w:ascii="Arial" w:eastAsia="Calibri" w:hAnsi="Arial" w:cs="Arial"/>
                <w:sz w:val="18"/>
                <w:szCs w:val="18"/>
                <w:vertAlign w:val="superscript"/>
              </w:rPr>
              <w:t>0</w:t>
            </w:r>
            <w:r w:rsidRPr="00832AF1">
              <w:rPr>
                <w:rFonts w:ascii="Arial" w:eastAsia="Calibri" w:hAnsi="Arial" w:cs="Arial"/>
                <w:sz w:val="18"/>
                <w:szCs w:val="18"/>
              </w:rPr>
              <w:t>C lub więcej)</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3E3B1C70" w14:textId="69C61447" w:rsidR="00045A6D" w:rsidRPr="0056453D" w:rsidRDefault="00045A6D" w:rsidP="0056453D">
            <w:pPr>
              <w:jc w:val="center"/>
              <w:rPr>
                <w:rFonts w:ascii="Arial" w:hAnsi="Arial" w:cs="Arial"/>
                <w:sz w:val="18"/>
                <w:szCs w:val="18"/>
              </w:rPr>
            </w:pPr>
            <w:r w:rsidRPr="0056453D">
              <w:rPr>
                <w:rFonts w:ascii="Arial" w:hAnsi="Arial" w:cs="Arial"/>
                <w:color w:val="000000" w:themeColor="text1"/>
                <w:sz w:val="18"/>
                <w:szCs w:val="18"/>
              </w:rPr>
              <w:t>max. 20 m</w:t>
            </w:r>
            <w:r w:rsidRPr="0056453D">
              <w:rPr>
                <w:rFonts w:ascii="Arial" w:hAnsi="Arial" w:cs="Arial"/>
                <w:color w:val="000000" w:themeColor="text1"/>
                <w:sz w:val="18"/>
                <w:szCs w:val="18"/>
                <w:vertAlign w:val="superscript"/>
              </w:rPr>
              <w:t>3</w:t>
            </w:r>
            <w:r w:rsidRPr="0056453D">
              <w:rPr>
                <w:rFonts w:ascii="Arial" w:hAnsi="Arial" w:cs="Arial"/>
                <w:color w:val="000000" w:themeColor="text1"/>
                <w:sz w:val="18"/>
                <w:szCs w:val="18"/>
              </w:rPr>
              <w:t>/h</w:t>
            </w:r>
          </w:p>
        </w:tc>
        <w:tc>
          <w:tcPr>
            <w:tcW w:w="1592" w:type="dxa"/>
            <w:tcBorders>
              <w:top w:val="single" w:sz="4" w:space="0" w:color="auto"/>
              <w:bottom w:val="single" w:sz="4" w:space="0" w:color="auto"/>
            </w:tcBorders>
            <w:vAlign w:val="center"/>
          </w:tcPr>
          <w:p w14:paraId="7CBEC588" w14:textId="77777777" w:rsidR="00045A6D" w:rsidRPr="0056453D" w:rsidRDefault="00045A6D" w:rsidP="0056453D">
            <w:pPr>
              <w:suppressAutoHyphens w:val="0"/>
              <w:jc w:val="center"/>
              <w:rPr>
                <w:rFonts w:ascii="Arial" w:eastAsia="Calibri" w:hAnsi="Arial" w:cs="Arial"/>
                <w:sz w:val="18"/>
                <w:szCs w:val="18"/>
                <w:lang w:eastAsia="en-US"/>
              </w:rPr>
            </w:pPr>
          </w:p>
        </w:tc>
      </w:tr>
      <w:tr w:rsidR="00045A6D" w:rsidRPr="007049FC" w14:paraId="1DED7FA2" w14:textId="77777777" w:rsidTr="00D96DFD">
        <w:trPr>
          <w:trHeight w:val="312"/>
          <w:jc w:val="right"/>
        </w:trPr>
        <w:tc>
          <w:tcPr>
            <w:tcW w:w="552" w:type="dxa"/>
            <w:tcBorders>
              <w:top w:val="single" w:sz="4" w:space="0" w:color="auto"/>
              <w:bottom w:val="single" w:sz="4" w:space="0" w:color="auto"/>
            </w:tcBorders>
            <w:vAlign w:val="center"/>
          </w:tcPr>
          <w:p w14:paraId="2ED5BD24" w14:textId="77777777" w:rsidR="00045A6D" w:rsidRPr="0056453D" w:rsidRDefault="00045A6D" w:rsidP="000916EF">
            <w:pPr>
              <w:pStyle w:val="Akapitzlist"/>
              <w:numPr>
                <w:ilvl w:val="0"/>
                <w:numId w:val="129"/>
              </w:numPr>
              <w:ind w:left="60" w:firstLine="0"/>
              <w:jc w:val="center"/>
              <w:rPr>
                <w:rFonts w:ascii="Arial" w:eastAsia="Calibri" w:hAnsi="Arial" w:cs="Arial"/>
                <w:sz w:val="18"/>
                <w:szCs w:val="18"/>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58C5E3A5" w14:textId="6F04D0C4" w:rsidR="00045A6D" w:rsidRPr="0056453D" w:rsidRDefault="00045A6D" w:rsidP="00D96DFD">
            <w:pPr>
              <w:ind w:right="54"/>
              <w:jc w:val="both"/>
              <w:rPr>
                <w:rFonts w:ascii="Arial" w:hAnsi="Arial" w:cs="Arial"/>
                <w:sz w:val="18"/>
                <w:szCs w:val="18"/>
              </w:rPr>
            </w:pPr>
            <w:r w:rsidRPr="0056453D">
              <w:rPr>
                <w:rFonts w:ascii="Arial" w:hAnsi="Arial" w:cs="Arial"/>
                <w:sz w:val="18"/>
                <w:szCs w:val="18"/>
              </w:rPr>
              <w:t>Maksymalne ciśnienie w obiegu chłodzenia wody</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3ABB1B6A" w14:textId="26C9DB67" w:rsidR="00045A6D" w:rsidRPr="0056453D" w:rsidRDefault="00045A6D" w:rsidP="0056453D">
            <w:pPr>
              <w:jc w:val="center"/>
              <w:rPr>
                <w:rFonts w:ascii="Arial" w:hAnsi="Arial" w:cs="Arial"/>
                <w:sz w:val="18"/>
                <w:szCs w:val="18"/>
              </w:rPr>
            </w:pPr>
            <w:r w:rsidRPr="0056453D">
              <w:rPr>
                <w:rFonts w:ascii="Arial" w:hAnsi="Arial" w:cs="Arial"/>
                <w:sz w:val="18"/>
                <w:szCs w:val="18"/>
              </w:rPr>
              <w:t xml:space="preserve">1,6 </w:t>
            </w:r>
            <w:proofErr w:type="spellStart"/>
            <w:r w:rsidRPr="0056453D">
              <w:rPr>
                <w:rFonts w:ascii="Arial" w:hAnsi="Arial" w:cs="Arial"/>
                <w:sz w:val="18"/>
                <w:szCs w:val="18"/>
              </w:rPr>
              <w:t>MPa</w:t>
            </w:r>
            <w:proofErr w:type="spellEnd"/>
          </w:p>
        </w:tc>
        <w:tc>
          <w:tcPr>
            <w:tcW w:w="1592" w:type="dxa"/>
            <w:tcBorders>
              <w:top w:val="single" w:sz="4" w:space="0" w:color="auto"/>
              <w:bottom w:val="single" w:sz="4" w:space="0" w:color="auto"/>
            </w:tcBorders>
            <w:vAlign w:val="center"/>
          </w:tcPr>
          <w:p w14:paraId="37178F9E" w14:textId="77777777" w:rsidR="00045A6D" w:rsidRPr="0056453D" w:rsidRDefault="00045A6D" w:rsidP="0056453D">
            <w:pPr>
              <w:suppressAutoHyphens w:val="0"/>
              <w:jc w:val="center"/>
              <w:rPr>
                <w:rFonts w:ascii="Arial" w:eastAsia="Calibri" w:hAnsi="Arial" w:cs="Arial"/>
                <w:sz w:val="18"/>
                <w:szCs w:val="18"/>
                <w:lang w:eastAsia="en-US"/>
              </w:rPr>
            </w:pPr>
          </w:p>
        </w:tc>
      </w:tr>
      <w:tr w:rsidR="00045A6D" w:rsidRPr="007049FC" w14:paraId="6733BCD0" w14:textId="77777777" w:rsidTr="00D96DFD">
        <w:trPr>
          <w:trHeight w:val="435"/>
          <w:jc w:val="right"/>
        </w:trPr>
        <w:tc>
          <w:tcPr>
            <w:tcW w:w="552" w:type="dxa"/>
            <w:tcBorders>
              <w:top w:val="single" w:sz="4" w:space="0" w:color="auto"/>
              <w:bottom w:val="single" w:sz="4" w:space="0" w:color="auto"/>
            </w:tcBorders>
            <w:vAlign w:val="center"/>
          </w:tcPr>
          <w:p w14:paraId="3B463E85" w14:textId="77777777" w:rsidR="00045A6D" w:rsidRPr="0056453D" w:rsidRDefault="00045A6D" w:rsidP="000916EF">
            <w:pPr>
              <w:pStyle w:val="Akapitzlist"/>
              <w:numPr>
                <w:ilvl w:val="0"/>
                <w:numId w:val="129"/>
              </w:numPr>
              <w:ind w:left="60" w:firstLine="0"/>
              <w:jc w:val="center"/>
              <w:rPr>
                <w:rFonts w:ascii="Arial" w:eastAsia="Calibri" w:hAnsi="Arial" w:cs="Arial"/>
                <w:sz w:val="20"/>
                <w:szCs w:val="20"/>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10D957E6" w14:textId="28F2BCFC" w:rsidR="00045A6D" w:rsidRPr="0056453D" w:rsidRDefault="00045A6D" w:rsidP="00D96DFD">
            <w:pPr>
              <w:ind w:right="54"/>
              <w:jc w:val="both"/>
              <w:rPr>
                <w:rFonts w:ascii="Arial" w:hAnsi="Arial" w:cs="Arial"/>
                <w:sz w:val="18"/>
                <w:szCs w:val="18"/>
              </w:rPr>
            </w:pPr>
            <w:r w:rsidRPr="0056453D">
              <w:rPr>
                <w:rFonts w:ascii="Arial" w:hAnsi="Arial" w:cs="Arial"/>
                <w:sz w:val="18"/>
                <w:szCs w:val="18"/>
              </w:rPr>
              <w:t>Dostosowanie obiegu wodnego układu zrzutu ciepła do korzystania z wody przemysłowej</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7D0DD563" w14:textId="0348DCBA" w:rsidR="00045A6D" w:rsidRPr="0056453D" w:rsidRDefault="00045A6D" w:rsidP="0056453D">
            <w:pPr>
              <w:spacing w:before="60" w:after="60"/>
              <w:ind w:left="34"/>
              <w:jc w:val="center"/>
              <w:rPr>
                <w:rFonts w:ascii="Arial" w:hAnsi="Arial" w:cs="Arial"/>
                <w:sz w:val="18"/>
                <w:szCs w:val="18"/>
              </w:rPr>
            </w:pPr>
            <w:r w:rsidRPr="0056453D">
              <w:rPr>
                <w:rFonts w:ascii="Arial" w:hAnsi="Arial" w:cs="Arial"/>
                <w:sz w:val="18"/>
                <w:szCs w:val="18"/>
              </w:rPr>
              <w:t>Tak</w:t>
            </w:r>
          </w:p>
        </w:tc>
        <w:tc>
          <w:tcPr>
            <w:tcW w:w="1592" w:type="dxa"/>
            <w:tcBorders>
              <w:top w:val="single" w:sz="4" w:space="0" w:color="auto"/>
              <w:bottom w:val="single" w:sz="4" w:space="0" w:color="auto"/>
            </w:tcBorders>
            <w:vAlign w:val="center"/>
          </w:tcPr>
          <w:p w14:paraId="16C03812" w14:textId="77777777" w:rsidR="00045A6D" w:rsidRPr="0056453D" w:rsidRDefault="00045A6D" w:rsidP="0056453D">
            <w:pPr>
              <w:suppressAutoHyphens w:val="0"/>
              <w:jc w:val="center"/>
              <w:rPr>
                <w:rFonts w:ascii="Arial" w:eastAsia="Calibri" w:hAnsi="Arial" w:cs="Arial"/>
                <w:sz w:val="18"/>
                <w:szCs w:val="18"/>
                <w:lang w:eastAsia="en-US"/>
              </w:rPr>
            </w:pPr>
          </w:p>
        </w:tc>
      </w:tr>
      <w:tr w:rsidR="00045A6D" w:rsidRPr="007049FC" w14:paraId="253C60E5" w14:textId="77777777" w:rsidTr="00D96DFD">
        <w:trPr>
          <w:trHeight w:val="435"/>
          <w:jc w:val="right"/>
        </w:trPr>
        <w:tc>
          <w:tcPr>
            <w:tcW w:w="552" w:type="dxa"/>
            <w:tcBorders>
              <w:top w:val="single" w:sz="4" w:space="0" w:color="auto"/>
              <w:bottom w:val="single" w:sz="4" w:space="0" w:color="auto"/>
            </w:tcBorders>
            <w:vAlign w:val="center"/>
          </w:tcPr>
          <w:p w14:paraId="46DF7332" w14:textId="77777777" w:rsidR="00045A6D" w:rsidRPr="0056453D" w:rsidRDefault="00045A6D" w:rsidP="000916EF">
            <w:pPr>
              <w:pStyle w:val="Akapitzlist"/>
              <w:numPr>
                <w:ilvl w:val="0"/>
                <w:numId w:val="129"/>
              </w:numPr>
              <w:ind w:left="60" w:firstLine="0"/>
              <w:jc w:val="center"/>
              <w:rPr>
                <w:rFonts w:ascii="Arial" w:eastAsia="Calibri" w:hAnsi="Arial" w:cs="Arial"/>
                <w:sz w:val="20"/>
                <w:szCs w:val="20"/>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010BD452" w14:textId="1D48827F" w:rsidR="00045A6D" w:rsidRPr="0056453D" w:rsidRDefault="00045A6D" w:rsidP="00D96DFD">
            <w:pPr>
              <w:ind w:right="54"/>
              <w:jc w:val="both"/>
              <w:rPr>
                <w:rFonts w:ascii="Arial" w:hAnsi="Arial" w:cs="Arial"/>
                <w:sz w:val="18"/>
                <w:szCs w:val="18"/>
                <w:lang w:eastAsia="en-US"/>
              </w:rPr>
            </w:pPr>
            <w:r w:rsidRPr="0056453D">
              <w:rPr>
                <w:rFonts w:ascii="Arial" w:hAnsi="Arial" w:cs="Arial"/>
                <w:sz w:val="18"/>
                <w:szCs w:val="18"/>
              </w:rPr>
              <w:t>Praca urządzenia w układzie automatycznym, bez konieczności stałego dozorowania</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3DDCF0B5" w14:textId="01C2FB17" w:rsidR="00045A6D" w:rsidRPr="0056453D" w:rsidRDefault="00045A6D" w:rsidP="0056453D">
            <w:pPr>
              <w:spacing w:before="60" w:after="60"/>
              <w:ind w:left="34"/>
              <w:jc w:val="center"/>
              <w:rPr>
                <w:rFonts w:ascii="Arial" w:hAnsi="Arial" w:cs="Arial"/>
                <w:sz w:val="18"/>
                <w:szCs w:val="18"/>
                <w:lang w:eastAsia="en-US"/>
              </w:rPr>
            </w:pPr>
            <w:r w:rsidRPr="0056453D">
              <w:rPr>
                <w:rFonts w:ascii="Arial" w:hAnsi="Arial" w:cs="Arial"/>
                <w:sz w:val="18"/>
                <w:szCs w:val="18"/>
              </w:rPr>
              <w:t>Tak</w:t>
            </w:r>
          </w:p>
        </w:tc>
        <w:tc>
          <w:tcPr>
            <w:tcW w:w="1592" w:type="dxa"/>
            <w:tcBorders>
              <w:top w:val="single" w:sz="4" w:space="0" w:color="auto"/>
              <w:bottom w:val="single" w:sz="4" w:space="0" w:color="auto"/>
            </w:tcBorders>
            <w:vAlign w:val="center"/>
          </w:tcPr>
          <w:p w14:paraId="600B1BF5" w14:textId="77777777" w:rsidR="00045A6D" w:rsidRPr="0056453D" w:rsidRDefault="00045A6D" w:rsidP="0056453D">
            <w:pPr>
              <w:suppressAutoHyphens w:val="0"/>
              <w:jc w:val="center"/>
              <w:rPr>
                <w:rFonts w:ascii="Arial" w:eastAsia="Calibri" w:hAnsi="Arial" w:cs="Arial"/>
                <w:sz w:val="18"/>
                <w:szCs w:val="18"/>
                <w:lang w:eastAsia="en-US"/>
              </w:rPr>
            </w:pPr>
          </w:p>
        </w:tc>
      </w:tr>
      <w:tr w:rsidR="00045A6D" w:rsidRPr="007049FC" w14:paraId="0982E8E3" w14:textId="77777777" w:rsidTr="00D96DFD">
        <w:trPr>
          <w:trHeight w:val="435"/>
          <w:jc w:val="right"/>
        </w:trPr>
        <w:tc>
          <w:tcPr>
            <w:tcW w:w="552" w:type="dxa"/>
            <w:tcBorders>
              <w:top w:val="single" w:sz="4" w:space="0" w:color="auto"/>
              <w:bottom w:val="single" w:sz="4" w:space="0" w:color="auto"/>
            </w:tcBorders>
            <w:vAlign w:val="center"/>
          </w:tcPr>
          <w:p w14:paraId="311900EE" w14:textId="77777777" w:rsidR="00045A6D" w:rsidRPr="0056453D" w:rsidRDefault="00045A6D" w:rsidP="000916EF">
            <w:pPr>
              <w:pStyle w:val="Akapitzlist"/>
              <w:numPr>
                <w:ilvl w:val="0"/>
                <w:numId w:val="129"/>
              </w:numPr>
              <w:ind w:left="60" w:firstLine="0"/>
              <w:jc w:val="center"/>
              <w:rPr>
                <w:rFonts w:ascii="Arial" w:eastAsia="Calibri" w:hAnsi="Arial" w:cs="Arial"/>
                <w:sz w:val="20"/>
                <w:szCs w:val="20"/>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27457E4F" w14:textId="30274745" w:rsidR="00045A6D" w:rsidRPr="0056453D" w:rsidRDefault="00045A6D" w:rsidP="00D96DFD">
            <w:pPr>
              <w:ind w:right="54"/>
              <w:jc w:val="both"/>
              <w:rPr>
                <w:rFonts w:ascii="Arial" w:hAnsi="Arial" w:cs="Arial"/>
                <w:sz w:val="18"/>
                <w:szCs w:val="18"/>
                <w:lang w:eastAsia="en-US"/>
              </w:rPr>
            </w:pPr>
            <w:r w:rsidRPr="0056453D">
              <w:rPr>
                <w:rFonts w:ascii="Arial" w:hAnsi="Arial" w:cs="Arial"/>
                <w:sz w:val="18"/>
                <w:szCs w:val="18"/>
              </w:rPr>
              <w:t>Zabezpieczenie antykorozyjne wg technologii stosowanej przez producenta, lecz nie gorsze niż zabezpieczenie poprzez ocynkowanie ogniowe</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6DE5F875" w14:textId="77777777" w:rsidR="00045A6D" w:rsidRPr="0056453D" w:rsidRDefault="00045A6D" w:rsidP="0056453D">
            <w:pPr>
              <w:jc w:val="center"/>
              <w:rPr>
                <w:rFonts w:ascii="Arial" w:eastAsiaTheme="minorHAnsi" w:hAnsi="Arial" w:cs="Arial"/>
                <w:sz w:val="18"/>
                <w:szCs w:val="18"/>
                <w:lang w:eastAsia="en-US"/>
              </w:rPr>
            </w:pPr>
          </w:p>
          <w:p w14:paraId="300B59FE" w14:textId="2A79A1E8" w:rsidR="00045A6D" w:rsidRPr="0056453D" w:rsidRDefault="00045A6D" w:rsidP="0056453D">
            <w:pPr>
              <w:spacing w:before="60" w:after="60"/>
              <w:ind w:left="34"/>
              <w:jc w:val="center"/>
              <w:rPr>
                <w:rFonts w:ascii="Arial" w:hAnsi="Arial" w:cs="Arial"/>
                <w:sz w:val="18"/>
                <w:szCs w:val="18"/>
                <w:lang w:eastAsia="en-US"/>
              </w:rPr>
            </w:pPr>
            <w:r w:rsidRPr="0056453D">
              <w:rPr>
                <w:rFonts w:ascii="Arial" w:hAnsi="Arial" w:cs="Arial"/>
                <w:sz w:val="18"/>
                <w:szCs w:val="18"/>
              </w:rPr>
              <w:t>Tak</w:t>
            </w:r>
          </w:p>
        </w:tc>
        <w:tc>
          <w:tcPr>
            <w:tcW w:w="1592" w:type="dxa"/>
            <w:tcBorders>
              <w:top w:val="single" w:sz="4" w:space="0" w:color="auto"/>
              <w:bottom w:val="single" w:sz="4" w:space="0" w:color="auto"/>
            </w:tcBorders>
            <w:vAlign w:val="center"/>
          </w:tcPr>
          <w:p w14:paraId="3E882F14" w14:textId="77777777" w:rsidR="00045A6D" w:rsidRPr="0056453D" w:rsidRDefault="00045A6D" w:rsidP="0056453D">
            <w:pPr>
              <w:suppressAutoHyphens w:val="0"/>
              <w:jc w:val="center"/>
              <w:rPr>
                <w:rFonts w:ascii="Arial" w:eastAsia="Calibri" w:hAnsi="Arial" w:cs="Arial"/>
                <w:sz w:val="18"/>
                <w:szCs w:val="18"/>
                <w:lang w:eastAsia="en-US"/>
              </w:rPr>
            </w:pPr>
          </w:p>
        </w:tc>
      </w:tr>
      <w:tr w:rsidR="00045A6D" w:rsidRPr="007049FC" w14:paraId="3BE2D931" w14:textId="77777777" w:rsidTr="00D96DFD">
        <w:trPr>
          <w:trHeight w:val="435"/>
          <w:jc w:val="right"/>
        </w:trPr>
        <w:tc>
          <w:tcPr>
            <w:tcW w:w="552" w:type="dxa"/>
            <w:tcBorders>
              <w:top w:val="single" w:sz="4" w:space="0" w:color="auto"/>
              <w:bottom w:val="single" w:sz="4" w:space="0" w:color="auto"/>
            </w:tcBorders>
            <w:vAlign w:val="center"/>
          </w:tcPr>
          <w:p w14:paraId="59ADF4CE" w14:textId="77777777" w:rsidR="00045A6D" w:rsidRPr="0056453D" w:rsidRDefault="00045A6D" w:rsidP="000916EF">
            <w:pPr>
              <w:pStyle w:val="Akapitzlist"/>
              <w:numPr>
                <w:ilvl w:val="0"/>
                <w:numId w:val="129"/>
              </w:numPr>
              <w:ind w:left="60" w:firstLine="0"/>
              <w:jc w:val="center"/>
              <w:rPr>
                <w:rFonts w:ascii="Arial" w:eastAsia="Calibri" w:hAnsi="Arial" w:cs="Arial"/>
                <w:sz w:val="20"/>
                <w:szCs w:val="20"/>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019560A6" w14:textId="17450F6F" w:rsidR="00045A6D" w:rsidRPr="0056453D" w:rsidRDefault="00045A6D" w:rsidP="00D96DFD">
            <w:pPr>
              <w:ind w:right="54"/>
              <w:jc w:val="both"/>
              <w:rPr>
                <w:rFonts w:ascii="Arial" w:hAnsi="Arial" w:cs="Arial"/>
                <w:sz w:val="18"/>
                <w:szCs w:val="18"/>
                <w:lang w:eastAsia="en-US"/>
              </w:rPr>
            </w:pPr>
            <w:r w:rsidRPr="0056453D">
              <w:rPr>
                <w:rFonts w:ascii="Arial" w:hAnsi="Arial" w:cs="Arial"/>
                <w:sz w:val="18"/>
                <w:szCs w:val="18"/>
              </w:rPr>
              <w:t>Skraplacz zabezpieczony powłokami przed działaniem wód agresywnych</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5AA983AA" w14:textId="4F6DDA1C" w:rsidR="00045A6D" w:rsidRPr="0056453D" w:rsidRDefault="00045A6D" w:rsidP="0056453D">
            <w:pPr>
              <w:spacing w:before="60" w:after="60"/>
              <w:ind w:left="34"/>
              <w:jc w:val="center"/>
              <w:rPr>
                <w:rFonts w:ascii="Arial" w:hAnsi="Arial" w:cs="Arial"/>
                <w:sz w:val="18"/>
                <w:szCs w:val="18"/>
                <w:lang w:eastAsia="en-US"/>
              </w:rPr>
            </w:pPr>
            <w:r w:rsidRPr="0056453D">
              <w:rPr>
                <w:rFonts w:ascii="Arial" w:hAnsi="Arial" w:cs="Arial"/>
                <w:sz w:val="18"/>
                <w:szCs w:val="18"/>
              </w:rPr>
              <w:t>Preferowane powłoki ceramiczne</w:t>
            </w:r>
          </w:p>
        </w:tc>
        <w:tc>
          <w:tcPr>
            <w:tcW w:w="1592" w:type="dxa"/>
            <w:tcBorders>
              <w:top w:val="single" w:sz="4" w:space="0" w:color="auto"/>
              <w:bottom w:val="single" w:sz="4" w:space="0" w:color="auto"/>
            </w:tcBorders>
            <w:vAlign w:val="center"/>
          </w:tcPr>
          <w:p w14:paraId="342CF5EA" w14:textId="77777777" w:rsidR="00045A6D" w:rsidRPr="0056453D" w:rsidRDefault="00045A6D" w:rsidP="0056453D">
            <w:pPr>
              <w:suppressAutoHyphens w:val="0"/>
              <w:jc w:val="center"/>
              <w:rPr>
                <w:rFonts w:ascii="Arial" w:eastAsia="Calibri" w:hAnsi="Arial" w:cs="Arial"/>
                <w:sz w:val="18"/>
                <w:szCs w:val="18"/>
                <w:lang w:eastAsia="en-US"/>
              </w:rPr>
            </w:pPr>
          </w:p>
        </w:tc>
      </w:tr>
      <w:tr w:rsidR="00045A6D" w:rsidRPr="007049FC" w14:paraId="1D3D7368" w14:textId="77777777" w:rsidTr="00D96DFD">
        <w:trPr>
          <w:trHeight w:val="435"/>
          <w:jc w:val="right"/>
        </w:trPr>
        <w:tc>
          <w:tcPr>
            <w:tcW w:w="552" w:type="dxa"/>
            <w:tcBorders>
              <w:top w:val="single" w:sz="4" w:space="0" w:color="auto"/>
              <w:bottom w:val="single" w:sz="4" w:space="0" w:color="auto"/>
            </w:tcBorders>
            <w:vAlign w:val="center"/>
          </w:tcPr>
          <w:p w14:paraId="6EAA9531" w14:textId="77777777" w:rsidR="00045A6D" w:rsidRPr="0056453D" w:rsidRDefault="00045A6D" w:rsidP="000916EF">
            <w:pPr>
              <w:pStyle w:val="Akapitzlist"/>
              <w:numPr>
                <w:ilvl w:val="0"/>
                <w:numId w:val="129"/>
              </w:numPr>
              <w:ind w:left="60" w:firstLine="0"/>
              <w:jc w:val="center"/>
              <w:rPr>
                <w:rFonts w:ascii="Arial" w:eastAsia="Calibri" w:hAnsi="Arial" w:cs="Arial"/>
                <w:sz w:val="20"/>
                <w:szCs w:val="20"/>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212A79FB" w14:textId="44553445" w:rsidR="00045A6D" w:rsidRPr="0056453D" w:rsidRDefault="00045A6D" w:rsidP="00D96DFD">
            <w:pPr>
              <w:ind w:right="54"/>
              <w:jc w:val="both"/>
              <w:rPr>
                <w:rFonts w:ascii="Arial" w:hAnsi="Arial" w:cs="Arial"/>
                <w:sz w:val="18"/>
                <w:szCs w:val="18"/>
                <w:lang w:eastAsia="en-US"/>
              </w:rPr>
            </w:pPr>
            <w:r w:rsidRPr="0056453D">
              <w:rPr>
                <w:rFonts w:ascii="Arial" w:hAnsi="Arial" w:cs="Arial"/>
                <w:sz w:val="18"/>
                <w:szCs w:val="18"/>
              </w:rPr>
              <w:t>Oferowane urządzenie wraz z zabudowanym silnikiem i napełnione czynnikiem chłodniczym</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75964B5A" w14:textId="13C31B94" w:rsidR="00045A6D" w:rsidRPr="0056453D" w:rsidRDefault="00045A6D" w:rsidP="0056453D">
            <w:pPr>
              <w:spacing w:before="60" w:after="60"/>
              <w:ind w:left="34"/>
              <w:jc w:val="center"/>
              <w:rPr>
                <w:rFonts w:ascii="Arial" w:hAnsi="Arial" w:cs="Arial"/>
                <w:sz w:val="18"/>
                <w:szCs w:val="18"/>
                <w:lang w:eastAsia="en-US"/>
              </w:rPr>
            </w:pPr>
            <w:r w:rsidRPr="0056453D">
              <w:rPr>
                <w:rFonts w:ascii="Arial" w:hAnsi="Arial" w:cs="Arial"/>
                <w:sz w:val="18"/>
                <w:szCs w:val="18"/>
              </w:rPr>
              <w:t>Tak</w:t>
            </w:r>
          </w:p>
        </w:tc>
        <w:tc>
          <w:tcPr>
            <w:tcW w:w="1592" w:type="dxa"/>
            <w:tcBorders>
              <w:top w:val="single" w:sz="4" w:space="0" w:color="auto"/>
              <w:bottom w:val="single" w:sz="4" w:space="0" w:color="auto"/>
            </w:tcBorders>
            <w:vAlign w:val="center"/>
          </w:tcPr>
          <w:p w14:paraId="21D5AC3D" w14:textId="77777777" w:rsidR="00045A6D" w:rsidRPr="0056453D" w:rsidRDefault="00045A6D" w:rsidP="0056453D">
            <w:pPr>
              <w:suppressAutoHyphens w:val="0"/>
              <w:jc w:val="center"/>
              <w:rPr>
                <w:rFonts w:ascii="Arial" w:eastAsia="Calibri" w:hAnsi="Arial" w:cs="Arial"/>
                <w:sz w:val="18"/>
                <w:szCs w:val="18"/>
                <w:lang w:eastAsia="en-US"/>
              </w:rPr>
            </w:pPr>
          </w:p>
        </w:tc>
      </w:tr>
      <w:tr w:rsidR="00045A6D" w:rsidRPr="007049FC" w14:paraId="60049CEA" w14:textId="77777777" w:rsidTr="00D96DFD">
        <w:trPr>
          <w:trHeight w:val="435"/>
          <w:jc w:val="right"/>
        </w:trPr>
        <w:tc>
          <w:tcPr>
            <w:tcW w:w="552" w:type="dxa"/>
            <w:tcBorders>
              <w:top w:val="single" w:sz="4" w:space="0" w:color="auto"/>
              <w:bottom w:val="single" w:sz="4" w:space="0" w:color="auto"/>
            </w:tcBorders>
            <w:vAlign w:val="center"/>
          </w:tcPr>
          <w:p w14:paraId="1DB6E73E" w14:textId="77777777" w:rsidR="00045A6D" w:rsidRPr="0056453D" w:rsidRDefault="00045A6D" w:rsidP="000916EF">
            <w:pPr>
              <w:pStyle w:val="Akapitzlist"/>
              <w:numPr>
                <w:ilvl w:val="0"/>
                <w:numId w:val="129"/>
              </w:numPr>
              <w:ind w:left="60" w:firstLine="0"/>
              <w:jc w:val="center"/>
              <w:rPr>
                <w:rFonts w:ascii="Arial" w:eastAsia="Calibri" w:hAnsi="Arial" w:cs="Arial"/>
                <w:sz w:val="20"/>
                <w:szCs w:val="20"/>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0CD1E4A8" w14:textId="1F989CCA" w:rsidR="00045A6D" w:rsidRPr="0056453D" w:rsidRDefault="00045A6D" w:rsidP="00D96DFD">
            <w:pPr>
              <w:ind w:right="54"/>
              <w:jc w:val="both"/>
              <w:rPr>
                <w:rFonts w:ascii="Arial" w:hAnsi="Arial" w:cs="Arial"/>
                <w:sz w:val="18"/>
                <w:szCs w:val="18"/>
                <w:lang w:eastAsia="en-US"/>
              </w:rPr>
            </w:pPr>
            <w:r w:rsidRPr="0056453D">
              <w:rPr>
                <w:rFonts w:ascii="Arial" w:hAnsi="Arial" w:cs="Arial"/>
                <w:sz w:val="18"/>
                <w:szCs w:val="18"/>
              </w:rPr>
              <w:t xml:space="preserve">Czynnik chłodniczy spełniający wymagania </w:t>
            </w:r>
            <w:r w:rsidR="00D96DFD">
              <w:rPr>
                <w:rFonts w:ascii="Arial" w:hAnsi="Arial" w:cs="Arial"/>
                <w:sz w:val="18"/>
                <w:szCs w:val="18"/>
              </w:rPr>
              <w:t xml:space="preserve">                 </w:t>
            </w:r>
            <w:r w:rsidRPr="0056453D">
              <w:rPr>
                <w:rFonts w:ascii="Arial" w:hAnsi="Arial" w:cs="Arial"/>
                <w:sz w:val="18"/>
                <w:szCs w:val="18"/>
              </w:rPr>
              <w:t xml:space="preserve">w zakresie ochrony środowiska naturalnego zgodnie z ustawą z dnia 15 maja 2015 r. </w:t>
            </w:r>
            <w:r w:rsidR="00D96DFD">
              <w:rPr>
                <w:rFonts w:ascii="Arial" w:hAnsi="Arial" w:cs="Arial"/>
                <w:sz w:val="18"/>
                <w:szCs w:val="18"/>
              </w:rPr>
              <w:t xml:space="preserve">                       </w:t>
            </w:r>
            <w:r w:rsidRPr="0056453D">
              <w:rPr>
                <w:rFonts w:ascii="Arial" w:hAnsi="Arial" w:cs="Arial"/>
                <w:sz w:val="18"/>
                <w:szCs w:val="18"/>
              </w:rPr>
              <w:t>o substancjach zubożających warstwę ozonową oraz o niektórych fluorowanych gazach cieplarnianych (j.t. Dz.U. z 2020r. poz. 2065)</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58020F4C" w14:textId="77777777" w:rsidR="00045A6D" w:rsidRPr="0056453D" w:rsidRDefault="00045A6D" w:rsidP="0056453D">
            <w:pPr>
              <w:jc w:val="center"/>
              <w:rPr>
                <w:rFonts w:ascii="Arial" w:eastAsiaTheme="minorHAnsi" w:hAnsi="Arial" w:cs="Arial"/>
                <w:sz w:val="18"/>
                <w:szCs w:val="18"/>
                <w:lang w:eastAsia="en-US"/>
              </w:rPr>
            </w:pPr>
          </w:p>
          <w:p w14:paraId="6211C62D" w14:textId="77777777" w:rsidR="00045A6D" w:rsidRPr="0056453D" w:rsidRDefault="00045A6D" w:rsidP="0056453D">
            <w:pPr>
              <w:jc w:val="center"/>
              <w:rPr>
                <w:rFonts w:ascii="Arial" w:hAnsi="Arial" w:cs="Arial"/>
                <w:sz w:val="18"/>
                <w:szCs w:val="18"/>
              </w:rPr>
            </w:pPr>
          </w:p>
          <w:p w14:paraId="6B3DBE2C" w14:textId="5EEC97F1" w:rsidR="00045A6D" w:rsidRPr="0056453D" w:rsidRDefault="00045A6D" w:rsidP="0056453D">
            <w:pPr>
              <w:spacing w:before="60" w:after="60"/>
              <w:ind w:left="34"/>
              <w:jc w:val="center"/>
              <w:rPr>
                <w:rFonts w:ascii="Arial" w:hAnsi="Arial" w:cs="Arial"/>
                <w:sz w:val="18"/>
                <w:szCs w:val="18"/>
                <w:lang w:eastAsia="en-US"/>
              </w:rPr>
            </w:pPr>
            <w:r w:rsidRPr="0056453D">
              <w:rPr>
                <w:rFonts w:ascii="Arial" w:hAnsi="Arial" w:cs="Arial"/>
                <w:sz w:val="18"/>
                <w:szCs w:val="18"/>
              </w:rPr>
              <w:t>Tak</w:t>
            </w:r>
          </w:p>
        </w:tc>
        <w:tc>
          <w:tcPr>
            <w:tcW w:w="1592" w:type="dxa"/>
            <w:tcBorders>
              <w:top w:val="single" w:sz="4" w:space="0" w:color="auto"/>
              <w:bottom w:val="single" w:sz="4" w:space="0" w:color="auto"/>
            </w:tcBorders>
            <w:vAlign w:val="center"/>
          </w:tcPr>
          <w:p w14:paraId="3AB58037" w14:textId="77777777" w:rsidR="00045A6D" w:rsidRPr="0056453D" w:rsidRDefault="00045A6D" w:rsidP="0056453D">
            <w:pPr>
              <w:suppressAutoHyphens w:val="0"/>
              <w:jc w:val="center"/>
              <w:rPr>
                <w:rFonts w:ascii="Arial" w:eastAsia="Calibri" w:hAnsi="Arial" w:cs="Arial"/>
                <w:sz w:val="18"/>
                <w:szCs w:val="18"/>
                <w:lang w:eastAsia="en-US"/>
              </w:rPr>
            </w:pPr>
          </w:p>
        </w:tc>
      </w:tr>
      <w:tr w:rsidR="00045A6D" w:rsidRPr="007049FC" w14:paraId="7669768A" w14:textId="77777777" w:rsidTr="00D96DFD">
        <w:trPr>
          <w:trHeight w:val="435"/>
          <w:jc w:val="right"/>
        </w:trPr>
        <w:tc>
          <w:tcPr>
            <w:tcW w:w="552" w:type="dxa"/>
            <w:tcBorders>
              <w:top w:val="single" w:sz="4" w:space="0" w:color="auto"/>
              <w:bottom w:val="single" w:sz="4" w:space="0" w:color="auto"/>
            </w:tcBorders>
            <w:vAlign w:val="center"/>
          </w:tcPr>
          <w:p w14:paraId="5F00800E" w14:textId="77777777" w:rsidR="00045A6D" w:rsidRPr="0056453D" w:rsidRDefault="00045A6D" w:rsidP="000916EF">
            <w:pPr>
              <w:pStyle w:val="Akapitzlist"/>
              <w:numPr>
                <w:ilvl w:val="0"/>
                <w:numId w:val="129"/>
              </w:numPr>
              <w:ind w:left="60" w:firstLine="0"/>
              <w:jc w:val="center"/>
              <w:rPr>
                <w:rFonts w:ascii="Arial" w:eastAsia="Calibri" w:hAnsi="Arial" w:cs="Arial"/>
                <w:sz w:val="20"/>
                <w:szCs w:val="20"/>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313D8642" w14:textId="358DF276" w:rsidR="00045A6D" w:rsidRPr="0056453D" w:rsidRDefault="00045A6D" w:rsidP="00D96DFD">
            <w:pPr>
              <w:ind w:right="54"/>
              <w:jc w:val="both"/>
              <w:rPr>
                <w:rFonts w:ascii="Arial" w:hAnsi="Arial" w:cs="Arial"/>
                <w:sz w:val="18"/>
                <w:szCs w:val="18"/>
                <w:lang w:eastAsia="en-US"/>
              </w:rPr>
            </w:pPr>
            <w:r w:rsidRPr="0056453D">
              <w:rPr>
                <w:rFonts w:ascii="Arial" w:hAnsi="Arial" w:cs="Arial"/>
                <w:sz w:val="18"/>
                <w:szCs w:val="18"/>
              </w:rPr>
              <w:t>Wykonanie umożliwiające okresowe przemieszczanie urządzenia w miarę postępu przodków</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20545E68" w14:textId="219B60A7" w:rsidR="00045A6D" w:rsidRPr="0056453D" w:rsidRDefault="00045A6D" w:rsidP="0056453D">
            <w:pPr>
              <w:spacing w:before="60" w:after="60"/>
              <w:ind w:left="34"/>
              <w:jc w:val="center"/>
              <w:rPr>
                <w:rFonts w:ascii="Arial" w:hAnsi="Arial" w:cs="Arial"/>
                <w:sz w:val="18"/>
                <w:szCs w:val="18"/>
                <w:lang w:eastAsia="en-US"/>
              </w:rPr>
            </w:pPr>
            <w:r w:rsidRPr="0056453D">
              <w:rPr>
                <w:rFonts w:ascii="Arial" w:hAnsi="Arial" w:cs="Arial"/>
                <w:sz w:val="18"/>
                <w:szCs w:val="18"/>
              </w:rPr>
              <w:t>Tak</w:t>
            </w:r>
          </w:p>
        </w:tc>
        <w:tc>
          <w:tcPr>
            <w:tcW w:w="1592" w:type="dxa"/>
            <w:tcBorders>
              <w:top w:val="single" w:sz="4" w:space="0" w:color="auto"/>
              <w:bottom w:val="single" w:sz="4" w:space="0" w:color="auto"/>
            </w:tcBorders>
            <w:vAlign w:val="center"/>
          </w:tcPr>
          <w:p w14:paraId="5FB679BF" w14:textId="77777777" w:rsidR="00045A6D" w:rsidRPr="0056453D" w:rsidRDefault="00045A6D" w:rsidP="0056453D">
            <w:pPr>
              <w:suppressAutoHyphens w:val="0"/>
              <w:jc w:val="center"/>
              <w:rPr>
                <w:rFonts w:ascii="Arial" w:eastAsia="Calibri" w:hAnsi="Arial" w:cs="Arial"/>
                <w:sz w:val="18"/>
                <w:szCs w:val="18"/>
                <w:lang w:eastAsia="en-US"/>
              </w:rPr>
            </w:pPr>
          </w:p>
        </w:tc>
      </w:tr>
      <w:tr w:rsidR="00C73B3D" w:rsidRPr="007049FC" w14:paraId="30AD5695" w14:textId="77777777" w:rsidTr="00D96DFD">
        <w:trPr>
          <w:trHeight w:val="166"/>
          <w:jc w:val="right"/>
        </w:trPr>
        <w:tc>
          <w:tcPr>
            <w:tcW w:w="552" w:type="dxa"/>
            <w:vMerge w:val="restart"/>
            <w:tcBorders>
              <w:top w:val="single" w:sz="4" w:space="0" w:color="auto"/>
            </w:tcBorders>
            <w:vAlign w:val="center"/>
          </w:tcPr>
          <w:p w14:paraId="76F8EB84" w14:textId="77777777" w:rsidR="00C73B3D" w:rsidRPr="0056453D" w:rsidRDefault="00C73B3D" w:rsidP="000916EF">
            <w:pPr>
              <w:pStyle w:val="Akapitzlist"/>
              <w:numPr>
                <w:ilvl w:val="0"/>
                <w:numId w:val="129"/>
              </w:numPr>
              <w:ind w:left="60" w:firstLine="0"/>
              <w:jc w:val="center"/>
              <w:rPr>
                <w:rFonts w:ascii="Arial" w:eastAsia="Calibri" w:hAnsi="Arial" w:cs="Arial"/>
                <w:sz w:val="20"/>
                <w:szCs w:val="20"/>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4670146C" w14:textId="334E9DB5" w:rsidR="00C73B3D" w:rsidRPr="0056453D" w:rsidRDefault="00C73B3D" w:rsidP="00D96DFD">
            <w:pPr>
              <w:ind w:right="54"/>
              <w:jc w:val="both"/>
              <w:rPr>
                <w:rFonts w:ascii="Arial" w:hAnsi="Arial" w:cs="Arial"/>
                <w:sz w:val="18"/>
                <w:szCs w:val="18"/>
                <w:lang w:eastAsia="en-US"/>
              </w:rPr>
            </w:pPr>
            <w:r w:rsidRPr="0056453D">
              <w:rPr>
                <w:rFonts w:ascii="Arial" w:hAnsi="Arial" w:cs="Arial"/>
                <w:sz w:val="18"/>
                <w:szCs w:val="18"/>
              </w:rPr>
              <w:t xml:space="preserve">Urządzenie wyposażone w </w:t>
            </w:r>
            <w:proofErr w:type="spellStart"/>
            <w:r w:rsidRPr="0056453D">
              <w:rPr>
                <w:rFonts w:ascii="Arial" w:hAnsi="Arial" w:cs="Arial"/>
                <w:sz w:val="18"/>
                <w:szCs w:val="18"/>
              </w:rPr>
              <w:t>termomanometry</w:t>
            </w:r>
            <w:proofErr w:type="spellEnd"/>
            <w:r w:rsidRPr="0056453D">
              <w:rPr>
                <w:rFonts w:ascii="Arial" w:hAnsi="Arial" w:cs="Arial"/>
                <w:sz w:val="18"/>
                <w:szCs w:val="18"/>
              </w:rPr>
              <w:t xml:space="preserve"> analogowe min. do kontroli:</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54CC5B9C" w14:textId="06E891AD" w:rsidR="00C73B3D" w:rsidRPr="0056453D" w:rsidRDefault="00C73B3D" w:rsidP="0056453D">
            <w:pPr>
              <w:spacing w:before="60" w:after="60"/>
              <w:ind w:left="34"/>
              <w:jc w:val="center"/>
              <w:rPr>
                <w:rFonts w:ascii="Arial" w:hAnsi="Arial" w:cs="Arial"/>
                <w:sz w:val="18"/>
                <w:szCs w:val="18"/>
                <w:lang w:eastAsia="en-US"/>
              </w:rPr>
            </w:pPr>
            <w:r w:rsidRPr="0056453D">
              <w:rPr>
                <w:rFonts w:ascii="Arial" w:hAnsi="Arial" w:cs="Arial"/>
                <w:sz w:val="18"/>
                <w:szCs w:val="18"/>
              </w:rPr>
              <w:t>Tak</w:t>
            </w:r>
          </w:p>
        </w:tc>
        <w:tc>
          <w:tcPr>
            <w:tcW w:w="1592" w:type="dxa"/>
            <w:tcBorders>
              <w:top w:val="single" w:sz="4" w:space="0" w:color="auto"/>
              <w:bottom w:val="single" w:sz="4" w:space="0" w:color="auto"/>
            </w:tcBorders>
            <w:vAlign w:val="center"/>
          </w:tcPr>
          <w:p w14:paraId="3EE34A7C" w14:textId="77777777" w:rsidR="00C73B3D" w:rsidRPr="0056453D" w:rsidRDefault="00C73B3D" w:rsidP="0056453D">
            <w:pPr>
              <w:suppressAutoHyphens w:val="0"/>
              <w:jc w:val="center"/>
              <w:rPr>
                <w:rFonts w:ascii="Arial" w:eastAsia="Calibri" w:hAnsi="Arial" w:cs="Arial"/>
                <w:sz w:val="18"/>
                <w:szCs w:val="18"/>
                <w:lang w:eastAsia="en-US"/>
              </w:rPr>
            </w:pPr>
          </w:p>
        </w:tc>
      </w:tr>
      <w:tr w:rsidR="00C73B3D" w:rsidRPr="007049FC" w14:paraId="2C983E5A" w14:textId="77777777" w:rsidTr="00D96DFD">
        <w:trPr>
          <w:trHeight w:val="210"/>
          <w:jc w:val="right"/>
        </w:trPr>
        <w:tc>
          <w:tcPr>
            <w:tcW w:w="552" w:type="dxa"/>
            <w:vMerge/>
            <w:vAlign w:val="center"/>
          </w:tcPr>
          <w:p w14:paraId="3878D036" w14:textId="77777777" w:rsidR="00C73B3D" w:rsidRPr="0056453D" w:rsidRDefault="00C73B3D" w:rsidP="000916EF">
            <w:pPr>
              <w:pStyle w:val="Akapitzlist"/>
              <w:numPr>
                <w:ilvl w:val="0"/>
                <w:numId w:val="129"/>
              </w:numPr>
              <w:ind w:left="60" w:firstLine="0"/>
              <w:jc w:val="center"/>
              <w:rPr>
                <w:rFonts w:ascii="Arial" w:eastAsia="Calibri" w:hAnsi="Arial" w:cs="Arial"/>
                <w:sz w:val="20"/>
                <w:szCs w:val="20"/>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0DD888A7" w14:textId="232953C5" w:rsidR="00C73B3D" w:rsidRPr="0056453D" w:rsidRDefault="00C73B3D" w:rsidP="000916EF">
            <w:pPr>
              <w:pStyle w:val="Akapitzlist"/>
              <w:numPr>
                <w:ilvl w:val="0"/>
                <w:numId w:val="132"/>
              </w:numPr>
              <w:ind w:left="319" w:right="54" w:hanging="284"/>
              <w:jc w:val="both"/>
              <w:rPr>
                <w:rFonts w:ascii="Arial" w:hAnsi="Arial" w:cs="Arial"/>
                <w:sz w:val="18"/>
                <w:szCs w:val="18"/>
                <w:lang w:eastAsia="en-US"/>
              </w:rPr>
            </w:pPr>
            <w:r w:rsidRPr="0056453D">
              <w:rPr>
                <w:rFonts w:ascii="Arial" w:hAnsi="Arial" w:cs="Arial"/>
                <w:sz w:val="18"/>
                <w:szCs w:val="18"/>
              </w:rPr>
              <w:t>ciśnienia ssania</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46FF2AC3" w14:textId="037F6FB5" w:rsidR="00C73B3D" w:rsidRPr="0056453D" w:rsidRDefault="00C73B3D" w:rsidP="0056453D">
            <w:pPr>
              <w:spacing w:before="60" w:after="60"/>
              <w:ind w:left="34"/>
              <w:jc w:val="center"/>
              <w:rPr>
                <w:rFonts w:ascii="Arial" w:hAnsi="Arial" w:cs="Arial"/>
                <w:sz w:val="18"/>
                <w:szCs w:val="18"/>
                <w:lang w:eastAsia="en-US"/>
              </w:rPr>
            </w:pPr>
            <w:r w:rsidRPr="0056453D">
              <w:rPr>
                <w:rFonts w:ascii="Arial" w:hAnsi="Arial" w:cs="Arial"/>
                <w:sz w:val="18"/>
                <w:szCs w:val="18"/>
              </w:rPr>
              <w:t>Tak</w:t>
            </w:r>
          </w:p>
        </w:tc>
        <w:tc>
          <w:tcPr>
            <w:tcW w:w="1592" w:type="dxa"/>
            <w:tcBorders>
              <w:top w:val="single" w:sz="4" w:space="0" w:color="auto"/>
              <w:bottom w:val="single" w:sz="4" w:space="0" w:color="auto"/>
            </w:tcBorders>
            <w:vAlign w:val="center"/>
          </w:tcPr>
          <w:p w14:paraId="4618483E" w14:textId="77777777" w:rsidR="00C73B3D" w:rsidRPr="0056453D" w:rsidRDefault="00C73B3D" w:rsidP="0056453D">
            <w:pPr>
              <w:suppressAutoHyphens w:val="0"/>
              <w:jc w:val="center"/>
              <w:rPr>
                <w:rFonts w:ascii="Arial" w:eastAsia="Calibri" w:hAnsi="Arial" w:cs="Arial"/>
                <w:sz w:val="18"/>
                <w:szCs w:val="18"/>
                <w:lang w:eastAsia="en-US"/>
              </w:rPr>
            </w:pPr>
          </w:p>
        </w:tc>
      </w:tr>
      <w:tr w:rsidR="00C73B3D" w:rsidRPr="007049FC" w14:paraId="69780D9A" w14:textId="77777777" w:rsidTr="00D96DFD">
        <w:trPr>
          <w:trHeight w:val="210"/>
          <w:jc w:val="right"/>
        </w:trPr>
        <w:tc>
          <w:tcPr>
            <w:tcW w:w="552" w:type="dxa"/>
            <w:vMerge/>
            <w:vAlign w:val="center"/>
          </w:tcPr>
          <w:p w14:paraId="6EE9C748" w14:textId="77777777" w:rsidR="00C73B3D" w:rsidRPr="0056453D" w:rsidRDefault="00C73B3D" w:rsidP="000916EF">
            <w:pPr>
              <w:pStyle w:val="Akapitzlist"/>
              <w:numPr>
                <w:ilvl w:val="0"/>
                <w:numId w:val="129"/>
              </w:numPr>
              <w:ind w:left="60" w:firstLine="0"/>
              <w:jc w:val="center"/>
              <w:rPr>
                <w:rFonts w:ascii="Arial" w:eastAsia="Calibri" w:hAnsi="Arial" w:cs="Arial"/>
                <w:sz w:val="20"/>
                <w:szCs w:val="20"/>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198EFA76" w14:textId="4AED1CA3" w:rsidR="00C73B3D" w:rsidRPr="0056453D" w:rsidRDefault="00C73B3D" w:rsidP="000916EF">
            <w:pPr>
              <w:pStyle w:val="Akapitzlist"/>
              <w:numPr>
                <w:ilvl w:val="0"/>
                <w:numId w:val="132"/>
              </w:numPr>
              <w:ind w:left="319" w:right="54" w:hanging="284"/>
              <w:jc w:val="both"/>
              <w:rPr>
                <w:rFonts w:ascii="Arial" w:hAnsi="Arial" w:cs="Arial"/>
                <w:sz w:val="18"/>
                <w:szCs w:val="18"/>
                <w:lang w:eastAsia="en-US"/>
              </w:rPr>
            </w:pPr>
            <w:r w:rsidRPr="0056453D">
              <w:rPr>
                <w:rFonts w:ascii="Arial" w:hAnsi="Arial" w:cs="Arial"/>
                <w:sz w:val="18"/>
                <w:szCs w:val="18"/>
              </w:rPr>
              <w:t>ciśnienia oleju</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1D2B4A86" w14:textId="057087AA" w:rsidR="00C73B3D" w:rsidRPr="0056453D" w:rsidRDefault="00C73B3D" w:rsidP="0056453D">
            <w:pPr>
              <w:spacing w:before="60" w:after="60"/>
              <w:ind w:left="34"/>
              <w:jc w:val="center"/>
              <w:rPr>
                <w:rFonts w:ascii="Arial" w:hAnsi="Arial" w:cs="Arial"/>
                <w:sz w:val="18"/>
                <w:szCs w:val="18"/>
                <w:lang w:eastAsia="en-US"/>
              </w:rPr>
            </w:pPr>
            <w:r w:rsidRPr="0056453D">
              <w:rPr>
                <w:rFonts w:ascii="Arial" w:hAnsi="Arial" w:cs="Arial"/>
                <w:sz w:val="18"/>
                <w:szCs w:val="18"/>
              </w:rPr>
              <w:t>Tak</w:t>
            </w:r>
          </w:p>
        </w:tc>
        <w:tc>
          <w:tcPr>
            <w:tcW w:w="1592" w:type="dxa"/>
            <w:tcBorders>
              <w:top w:val="single" w:sz="4" w:space="0" w:color="auto"/>
              <w:bottom w:val="single" w:sz="4" w:space="0" w:color="auto"/>
            </w:tcBorders>
            <w:vAlign w:val="center"/>
          </w:tcPr>
          <w:p w14:paraId="20D6BF5D" w14:textId="77777777" w:rsidR="00C73B3D" w:rsidRPr="0056453D" w:rsidRDefault="00C73B3D" w:rsidP="0056453D">
            <w:pPr>
              <w:suppressAutoHyphens w:val="0"/>
              <w:jc w:val="center"/>
              <w:rPr>
                <w:rFonts w:ascii="Arial" w:eastAsia="Calibri" w:hAnsi="Arial" w:cs="Arial"/>
                <w:sz w:val="18"/>
                <w:szCs w:val="18"/>
                <w:lang w:eastAsia="en-US"/>
              </w:rPr>
            </w:pPr>
          </w:p>
        </w:tc>
      </w:tr>
      <w:tr w:rsidR="00C73B3D" w:rsidRPr="007049FC" w14:paraId="59B96336" w14:textId="77777777" w:rsidTr="00D96DFD">
        <w:trPr>
          <w:trHeight w:val="210"/>
          <w:jc w:val="right"/>
        </w:trPr>
        <w:tc>
          <w:tcPr>
            <w:tcW w:w="552" w:type="dxa"/>
            <w:vMerge/>
            <w:tcBorders>
              <w:bottom w:val="single" w:sz="4" w:space="0" w:color="auto"/>
            </w:tcBorders>
            <w:vAlign w:val="center"/>
          </w:tcPr>
          <w:p w14:paraId="1E82F7CC" w14:textId="77777777" w:rsidR="00C73B3D" w:rsidRPr="0056453D" w:rsidRDefault="00C73B3D" w:rsidP="000916EF">
            <w:pPr>
              <w:pStyle w:val="Akapitzlist"/>
              <w:numPr>
                <w:ilvl w:val="0"/>
                <w:numId w:val="129"/>
              </w:numPr>
              <w:ind w:left="60" w:firstLine="0"/>
              <w:jc w:val="center"/>
              <w:rPr>
                <w:rFonts w:ascii="Arial" w:eastAsia="Calibri" w:hAnsi="Arial" w:cs="Arial"/>
                <w:sz w:val="20"/>
                <w:szCs w:val="20"/>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2169083B" w14:textId="49112E31" w:rsidR="00C73B3D" w:rsidRPr="0056453D" w:rsidRDefault="00C73B3D" w:rsidP="000916EF">
            <w:pPr>
              <w:pStyle w:val="Akapitzlist"/>
              <w:numPr>
                <w:ilvl w:val="0"/>
                <w:numId w:val="132"/>
              </w:numPr>
              <w:ind w:left="319" w:right="54" w:hanging="284"/>
              <w:jc w:val="both"/>
              <w:rPr>
                <w:rFonts w:ascii="Arial" w:hAnsi="Arial" w:cs="Arial"/>
                <w:sz w:val="18"/>
                <w:szCs w:val="18"/>
                <w:lang w:eastAsia="en-US"/>
              </w:rPr>
            </w:pPr>
            <w:r w:rsidRPr="0056453D">
              <w:rPr>
                <w:rFonts w:ascii="Arial" w:hAnsi="Arial" w:cs="Arial"/>
                <w:sz w:val="18"/>
                <w:szCs w:val="18"/>
              </w:rPr>
              <w:t>ciśnienia sprężania</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556D7EF9" w14:textId="3325F8CD" w:rsidR="00C73B3D" w:rsidRPr="0056453D" w:rsidRDefault="00C73B3D" w:rsidP="0056453D">
            <w:pPr>
              <w:spacing w:before="60" w:after="60"/>
              <w:ind w:left="34"/>
              <w:jc w:val="center"/>
              <w:rPr>
                <w:rFonts w:ascii="Arial" w:hAnsi="Arial" w:cs="Arial"/>
                <w:sz w:val="18"/>
                <w:szCs w:val="18"/>
                <w:lang w:eastAsia="en-US"/>
              </w:rPr>
            </w:pPr>
            <w:r w:rsidRPr="0056453D">
              <w:rPr>
                <w:rFonts w:ascii="Arial" w:hAnsi="Arial" w:cs="Arial"/>
                <w:sz w:val="18"/>
                <w:szCs w:val="18"/>
              </w:rPr>
              <w:t>Tak</w:t>
            </w:r>
          </w:p>
        </w:tc>
        <w:tc>
          <w:tcPr>
            <w:tcW w:w="1592" w:type="dxa"/>
            <w:tcBorders>
              <w:top w:val="single" w:sz="4" w:space="0" w:color="auto"/>
              <w:bottom w:val="single" w:sz="4" w:space="0" w:color="auto"/>
            </w:tcBorders>
            <w:vAlign w:val="center"/>
          </w:tcPr>
          <w:p w14:paraId="64ACF17E" w14:textId="77777777" w:rsidR="00C73B3D" w:rsidRPr="0056453D" w:rsidRDefault="00C73B3D" w:rsidP="0056453D">
            <w:pPr>
              <w:suppressAutoHyphens w:val="0"/>
              <w:jc w:val="center"/>
              <w:rPr>
                <w:rFonts w:ascii="Arial" w:eastAsia="Calibri" w:hAnsi="Arial" w:cs="Arial"/>
                <w:sz w:val="18"/>
                <w:szCs w:val="18"/>
                <w:lang w:eastAsia="en-US"/>
              </w:rPr>
            </w:pPr>
          </w:p>
        </w:tc>
      </w:tr>
      <w:tr w:rsidR="00725FCC" w:rsidRPr="007049FC" w14:paraId="35A82704" w14:textId="77777777" w:rsidTr="006F60FB">
        <w:trPr>
          <w:trHeight w:val="435"/>
          <w:jc w:val="right"/>
        </w:trPr>
        <w:tc>
          <w:tcPr>
            <w:tcW w:w="552" w:type="dxa"/>
            <w:tcBorders>
              <w:top w:val="single" w:sz="4" w:space="0" w:color="auto"/>
              <w:bottom w:val="single" w:sz="4" w:space="0" w:color="auto"/>
            </w:tcBorders>
            <w:vAlign w:val="center"/>
          </w:tcPr>
          <w:p w14:paraId="50DC681F" w14:textId="77777777" w:rsidR="00725FCC" w:rsidRPr="0056453D" w:rsidRDefault="00725FCC" w:rsidP="000916EF">
            <w:pPr>
              <w:pStyle w:val="Akapitzlist"/>
              <w:numPr>
                <w:ilvl w:val="0"/>
                <w:numId w:val="129"/>
              </w:numPr>
              <w:ind w:left="60" w:firstLine="0"/>
              <w:jc w:val="center"/>
              <w:rPr>
                <w:rFonts w:ascii="Arial" w:eastAsia="Calibri" w:hAnsi="Arial" w:cs="Arial"/>
                <w:sz w:val="20"/>
                <w:szCs w:val="20"/>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32934A06" w14:textId="5AE1ECE9" w:rsidR="00725FCC" w:rsidRPr="0056453D" w:rsidRDefault="00725FCC" w:rsidP="00D96DFD">
            <w:pPr>
              <w:ind w:right="54"/>
              <w:jc w:val="both"/>
              <w:rPr>
                <w:rFonts w:ascii="Arial" w:hAnsi="Arial" w:cs="Arial"/>
                <w:sz w:val="18"/>
                <w:szCs w:val="18"/>
                <w:lang w:eastAsia="en-US"/>
              </w:rPr>
            </w:pPr>
            <w:r w:rsidRPr="0056453D">
              <w:rPr>
                <w:rFonts w:ascii="Arial" w:hAnsi="Arial" w:cs="Arial"/>
                <w:sz w:val="18"/>
                <w:szCs w:val="18"/>
              </w:rPr>
              <w:t>Wizualizacja parametrów pracy klimatyzatora do systemu stosowanego na kopalni przez upoważnione służby wykonawcy</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578B9D13" w14:textId="284A8FC5" w:rsidR="00725FCC" w:rsidRPr="0056453D" w:rsidRDefault="00725FCC" w:rsidP="0056453D">
            <w:pPr>
              <w:spacing w:before="60" w:after="60"/>
              <w:ind w:left="34"/>
              <w:jc w:val="center"/>
              <w:rPr>
                <w:rFonts w:ascii="Arial" w:hAnsi="Arial" w:cs="Arial"/>
                <w:sz w:val="18"/>
                <w:szCs w:val="18"/>
                <w:lang w:eastAsia="en-US"/>
              </w:rPr>
            </w:pPr>
            <w:r w:rsidRPr="0056453D">
              <w:rPr>
                <w:rFonts w:ascii="Arial" w:hAnsi="Arial" w:cs="Arial"/>
                <w:sz w:val="18"/>
                <w:szCs w:val="18"/>
              </w:rPr>
              <w:t>Tak</w:t>
            </w:r>
          </w:p>
        </w:tc>
        <w:tc>
          <w:tcPr>
            <w:tcW w:w="1592" w:type="dxa"/>
            <w:tcBorders>
              <w:top w:val="single" w:sz="4" w:space="0" w:color="auto"/>
              <w:bottom w:val="single" w:sz="4" w:space="0" w:color="auto"/>
            </w:tcBorders>
            <w:vAlign w:val="center"/>
          </w:tcPr>
          <w:p w14:paraId="2215B407" w14:textId="77777777" w:rsidR="00725FCC" w:rsidRPr="0056453D" w:rsidRDefault="00725FCC" w:rsidP="0056453D">
            <w:pPr>
              <w:suppressAutoHyphens w:val="0"/>
              <w:jc w:val="center"/>
              <w:rPr>
                <w:rFonts w:ascii="Arial" w:eastAsia="Calibri" w:hAnsi="Arial" w:cs="Arial"/>
                <w:sz w:val="18"/>
                <w:szCs w:val="18"/>
                <w:lang w:eastAsia="en-US"/>
              </w:rPr>
            </w:pPr>
          </w:p>
        </w:tc>
      </w:tr>
      <w:tr w:rsidR="00725FCC" w:rsidRPr="007049FC" w14:paraId="7DE9D621" w14:textId="77777777" w:rsidTr="006F60FB">
        <w:trPr>
          <w:trHeight w:val="225"/>
          <w:jc w:val="right"/>
        </w:trPr>
        <w:tc>
          <w:tcPr>
            <w:tcW w:w="552" w:type="dxa"/>
            <w:vMerge w:val="restart"/>
            <w:tcBorders>
              <w:top w:val="single" w:sz="4" w:space="0" w:color="auto"/>
            </w:tcBorders>
            <w:vAlign w:val="center"/>
          </w:tcPr>
          <w:p w14:paraId="14D96DE5" w14:textId="77777777" w:rsidR="00725FCC" w:rsidRPr="0056453D" w:rsidRDefault="00725FCC" w:rsidP="000916EF">
            <w:pPr>
              <w:pStyle w:val="Akapitzlist"/>
              <w:numPr>
                <w:ilvl w:val="0"/>
                <w:numId w:val="129"/>
              </w:numPr>
              <w:ind w:left="60" w:firstLine="0"/>
              <w:jc w:val="center"/>
              <w:rPr>
                <w:rFonts w:ascii="Arial" w:eastAsia="Calibri" w:hAnsi="Arial" w:cs="Arial"/>
                <w:sz w:val="20"/>
                <w:szCs w:val="20"/>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7459A2E9" w14:textId="1225940D" w:rsidR="00725FCC" w:rsidRPr="0056453D" w:rsidRDefault="00725FCC" w:rsidP="00D96DFD">
            <w:pPr>
              <w:ind w:right="54"/>
              <w:jc w:val="both"/>
              <w:rPr>
                <w:rFonts w:ascii="Arial" w:hAnsi="Arial" w:cs="Arial"/>
                <w:sz w:val="18"/>
                <w:szCs w:val="18"/>
                <w:lang w:eastAsia="en-US"/>
              </w:rPr>
            </w:pPr>
            <w:r w:rsidRPr="0056453D">
              <w:rPr>
                <w:rFonts w:ascii="Arial" w:hAnsi="Arial" w:cs="Arial"/>
                <w:sz w:val="18"/>
                <w:szCs w:val="18"/>
              </w:rPr>
              <w:t>Parownik</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2DCBB1BE" w14:textId="77777777" w:rsidR="00725FCC" w:rsidRPr="0056453D" w:rsidRDefault="00725FCC" w:rsidP="0056453D">
            <w:pPr>
              <w:spacing w:before="60" w:after="60"/>
              <w:ind w:left="34"/>
              <w:jc w:val="center"/>
              <w:rPr>
                <w:rFonts w:ascii="Arial" w:hAnsi="Arial" w:cs="Arial"/>
                <w:sz w:val="18"/>
                <w:szCs w:val="18"/>
                <w:lang w:eastAsia="en-US"/>
              </w:rPr>
            </w:pPr>
          </w:p>
        </w:tc>
        <w:tc>
          <w:tcPr>
            <w:tcW w:w="1592" w:type="dxa"/>
            <w:tcBorders>
              <w:top w:val="single" w:sz="4" w:space="0" w:color="auto"/>
              <w:bottom w:val="single" w:sz="4" w:space="0" w:color="auto"/>
            </w:tcBorders>
            <w:vAlign w:val="center"/>
          </w:tcPr>
          <w:p w14:paraId="7A6E8B7B" w14:textId="77777777" w:rsidR="00725FCC" w:rsidRPr="0056453D" w:rsidRDefault="00725FCC" w:rsidP="0056453D">
            <w:pPr>
              <w:suppressAutoHyphens w:val="0"/>
              <w:jc w:val="center"/>
              <w:rPr>
                <w:rFonts w:ascii="Arial" w:eastAsia="Calibri" w:hAnsi="Arial" w:cs="Arial"/>
                <w:sz w:val="18"/>
                <w:szCs w:val="18"/>
                <w:lang w:eastAsia="en-US"/>
              </w:rPr>
            </w:pPr>
          </w:p>
        </w:tc>
      </w:tr>
      <w:tr w:rsidR="00725FCC" w:rsidRPr="007049FC" w14:paraId="32340DDE" w14:textId="77777777" w:rsidTr="006F60FB">
        <w:trPr>
          <w:trHeight w:val="195"/>
          <w:jc w:val="right"/>
        </w:trPr>
        <w:tc>
          <w:tcPr>
            <w:tcW w:w="552" w:type="dxa"/>
            <w:vMerge/>
            <w:tcBorders>
              <w:bottom w:val="single" w:sz="4" w:space="0" w:color="auto"/>
            </w:tcBorders>
            <w:vAlign w:val="center"/>
          </w:tcPr>
          <w:p w14:paraId="2DDC7A57" w14:textId="77777777" w:rsidR="00725FCC" w:rsidRPr="0056453D" w:rsidRDefault="00725FCC" w:rsidP="000916EF">
            <w:pPr>
              <w:pStyle w:val="Akapitzlist"/>
              <w:numPr>
                <w:ilvl w:val="0"/>
                <w:numId w:val="129"/>
              </w:numPr>
              <w:ind w:left="60" w:firstLine="0"/>
              <w:jc w:val="center"/>
              <w:rPr>
                <w:rFonts w:ascii="Arial" w:eastAsia="Calibri" w:hAnsi="Arial" w:cs="Arial"/>
                <w:sz w:val="20"/>
                <w:szCs w:val="20"/>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7E4E264E" w14:textId="46AD8001" w:rsidR="00725FCC" w:rsidRPr="0056453D" w:rsidRDefault="00725FCC" w:rsidP="00D96DFD">
            <w:pPr>
              <w:ind w:right="54"/>
              <w:jc w:val="both"/>
              <w:rPr>
                <w:rFonts w:ascii="Arial" w:hAnsi="Arial" w:cs="Arial"/>
                <w:sz w:val="18"/>
                <w:szCs w:val="18"/>
                <w:lang w:eastAsia="en-US"/>
              </w:rPr>
            </w:pPr>
            <w:r w:rsidRPr="0056453D">
              <w:rPr>
                <w:rFonts w:ascii="Arial" w:hAnsi="Arial" w:cs="Arial"/>
                <w:sz w:val="18"/>
                <w:szCs w:val="18"/>
              </w:rPr>
              <w:t>Bezpośredniego działania (gładko-rurowy)</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17208236" w14:textId="09147292" w:rsidR="00725FCC" w:rsidRPr="0056453D" w:rsidRDefault="00725FCC" w:rsidP="0056453D">
            <w:pPr>
              <w:spacing w:before="60" w:after="60"/>
              <w:ind w:left="34"/>
              <w:jc w:val="center"/>
              <w:rPr>
                <w:rFonts w:ascii="Arial" w:hAnsi="Arial" w:cs="Arial"/>
                <w:sz w:val="18"/>
                <w:szCs w:val="18"/>
                <w:lang w:eastAsia="en-US"/>
              </w:rPr>
            </w:pPr>
            <w:r w:rsidRPr="0056453D">
              <w:rPr>
                <w:rFonts w:ascii="Arial" w:hAnsi="Arial" w:cs="Arial"/>
                <w:sz w:val="18"/>
                <w:szCs w:val="18"/>
              </w:rPr>
              <w:t>1 szt.</w:t>
            </w:r>
          </w:p>
        </w:tc>
        <w:tc>
          <w:tcPr>
            <w:tcW w:w="1592" w:type="dxa"/>
            <w:tcBorders>
              <w:top w:val="single" w:sz="4" w:space="0" w:color="auto"/>
              <w:bottom w:val="single" w:sz="4" w:space="0" w:color="auto"/>
            </w:tcBorders>
            <w:vAlign w:val="center"/>
          </w:tcPr>
          <w:p w14:paraId="55301F77" w14:textId="77777777" w:rsidR="00725FCC" w:rsidRPr="0056453D" w:rsidRDefault="00725FCC" w:rsidP="0056453D">
            <w:pPr>
              <w:suppressAutoHyphens w:val="0"/>
              <w:jc w:val="center"/>
              <w:rPr>
                <w:rFonts w:ascii="Arial" w:eastAsia="Calibri" w:hAnsi="Arial" w:cs="Arial"/>
                <w:sz w:val="18"/>
                <w:szCs w:val="18"/>
                <w:lang w:eastAsia="en-US"/>
              </w:rPr>
            </w:pPr>
          </w:p>
        </w:tc>
      </w:tr>
      <w:tr w:rsidR="00725FCC" w:rsidRPr="007049FC" w14:paraId="3F7AF45F" w14:textId="77777777" w:rsidTr="00D96DFD">
        <w:trPr>
          <w:trHeight w:val="435"/>
          <w:jc w:val="right"/>
        </w:trPr>
        <w:tc>
          <w:tcPr>
            <w:tcW w:w="552" w:type="dxa"/>
            <w:tcBorders>
              <w:top w:val="single" w:sz="4" w:space="0" w:color="auto"/>
              <w:bottom w:val="single" w:sz="4" w:space="0" w:color="auto"/>
            </w:tcBorders>
            <w:vAlign w:val="center"/>
          </w:tcPr>
          <w:p w14:paraId="76D709C1" w14:textId="77777777" w:rsidR="00725FCC" w:rsidRPr="0056453D" w:rsidRDefault="00725FCC" w:rsidP="000916EF">
            <w:pPr>
              <w:pStyle w:val="Akapitzlist"/>
              <w:numPr>
                <w:ilvl w:val="0"/>
                <w:numId w:val="129"/>
              </w:numPr>
              <w:ind w:left="60" w:firstLine="0"/>
              <w:jc w:val="center"/>
              <w:rPr>
                <w:rFonts w:ascii="Arial" w:eastAsia="Calibri" w:hAnsi="Arial" w:cs="Arial"/>
                <w:sz w:val="20"/>
                <w:szCs w:val="20"/>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329E1FA2" w14:textId="6A0505BD" w:rsidR="00725FCC" w:rsidRPr="0056453D" w:rsidRDefault="00725FCC" w:rsidP="00D96DFD">
            <w:pPr>
              <w:ind w:right="54"/>
              <w:jc w:val="both"/>
              <w:rPr>
                <w:rFonts w:ascii="Arial" w:hAnsi="Arial" w:cs="Arial"/>
                <w:sz w:val="18"/>
                <w:szCs w:val="18"/>
                <w:lang w:eastAsia="en-US"/>
              </w:rPr>
            </w:pPr>
            <w:r w:rsidRPr="0056453D">
              <w:rPr>
                <w:rFonts w:ascii="Arial" w:hAnsi="Arial" w:cs="Arial"/>
                <w:sz w:val="18"/>
                <w:szCs w:val="18"/>
              </w:rPr>
              <w:t>Elektrozawór w obiegu skraplacza zamykający przepływ w przypadku zaniku napięcia</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773060B1" w14:textId="76B8D2FD" w:rsidR="00725FCC" w:rsidRPr="0056453D" w:rsidRDefault="00725FCC" w:rsidP="0056453D">
            <w:pPr>
              <w:spacing w:before="60" w:after="60"/>
              <w:ind w:left="34"/>
              <w:jc w:val="center"/>
              <w:rPr>
                <w:rFonts w:ascii="Arial" w:hAnsi="Arial" w:cs="Arial"/>
                <w:sz w:val="18"/>
                <w:szCs w:val="18"/>
                <w:lang w:eastAsia="en-US"/>
              </w:rPr>
            </w:pPr>
            <w:r w:rsidRPr="0056453D">
              <w:rPr>
                <w:rFonts w:ascii="Arial" w:hAnsi="Arial" w:cs="Arial"/>
                <w:sz w:val="18"/>
                <w:szCs w:val="18"/>
              </w:rPr>
              <w:t>Tak</w:t>
            </w:r>
          </w:p>
        </w:tc>
        <w:tc>
          <w:tcPr>
            <w:tcW w:w="1592" w:type="dxa"/>
            <w:tcBorders>
              <w:top w:val="single" w:sz="4" w:space="0" w:color="auto"/>
              <w:bottom w:val="single" w:sz="4" w:space="0" w:color="auto"/>
            </w:tcBorders>
            <w:vAlign w:val="center"/>
          </w:tcPr>
          <w:p w14:paraId="15FA5426" w14:textId="77777777" w:rsidR="00725FCC" w:rsidRPr="0056453D" w:rsidRDefault="00725FCC" w:rsidP="0056453D">
            <w:pPr>
              <w:suppressAutoHyphens w:val="0"/>
              <w:jc w:val="center"/>
              <w:rPr>
                <w:rFonts w:ascii="Arial" w:eastAsia="Calibri" w:hAnsi="Arial" w:cs="Arial"/>
                <w:sz w:val="18"/>
                <w:szCs w:val="18"/>
                <w:lang w:eastAsia="en-US"/>
              </w:rPr>
            </w:pPr>
          </w:p>
        </w:tc>
      </w:tr>
      <w:tr w:rsidR="00725FCC" w:rsidRPr="007049FC" w14:paraId="61E6D337" w14:textId="77777777" w:rsidTr="00D96DFD">
        <w:trPr>
          <w:trHeight w:val="435"/>
          <w:jc w:val="right"/>
        </w:trPr>
        <w:tc>
          <w:tcPr>
            <w:tcW w:w="552" w:type="dxa"/>
            <w:tcBorders>
              <w:top w:val="single" w:sz="4" w:space="0" w:color="auto"/>
              <w:bottom w:val="single" w:sz="4" w:space="0" w:color="auto"/>
            </w:tcBorders>
            <w:vAlign w:val="center"/>
          </w:tcPr>
          <w:p w14:paraId="05CBE4B5" w14:textId="77777777" w:rsidR="00725FCC" w:rsidRPr="0056453D" w:rsidRDefault="00725FCC" w:rsidP="000916EF">
            <w:pPr>
              <w:pStyle w:val="Akapitzlist"/>
              <w:numPr>
                <w:ilvl w:val="0"/>
                <w:numId w:val="129"/>
              </w:numPr>
              <w:ind w:left="60" w:firstLine="0"/>
              <w:jc w:val="center"/>
              <w:rPr>
                <w:rFonts w:ascii="Arial" w:eastAsia="Calibri" w:hAnsi="Arial" w:cs="Arial"/>
                <w:sz w:val="20"/>
                <w:szCs w:val="20"/>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7A11B756" w14:textId="5DBA0D75" w:rsidR="00725FCC" w:rsidRPr="0056453D" w:rsidRDefault="00725FCC" w:rsidP="00D96DFD">
            <w:pPr>
              <w:ind w:right="54"/>
              <w:jc w:val="both"/>
              <w:rPr>
                <w:rFonts w:ascii="Arial" w:hAnsi="Arial" w:cs="Arial"/>
                <w:sz w:val="18"/>
                <w:szCs w:val="18"/>
                <w:lang w:eastAsia="en-US"/>
              </w:rPr>
            </w:pPr>
            <w:r w:rsidRPr="0056453D">
              <w:rPr>
                <w:rFonts w:ascii="Arial" w:hAnsi="Arial" w:cs="Arial"/>
                <w:sz w:val="18"/>
                <w:szCs w:val="18"/>
              </w:rPr>
              <w:t>Zawór zwrotny Ø100 PN25 poziomy</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14B3584E" w14:textId="62539B36" w:rsidR="00725FCC" w:rsidRPr="0056453D" w:rsidRDefault="00725FCC" w:rsidP="0056453D">
            <w:pPr>
              <w:spacing w:before="60" w:after="60"/>
              <w:ind w:left="34"/>
              <w:jc w:val="center"/>
              <w:rPr>
                <w:rFonts w:ascii="Arial" w:hAnsi="Arial" w:cs="Arial"/>
                <w:sz w:val="18"/>
                <w:szCs w:val="18"/>
                <w:lang w:eastAsia="en-US"/>
              </w:rPr>
            </w:pPr>
            <w:r w:rsidRPr="0056453D">
              <w:rPr>
                <w:rFonts w:ascii="Arial" w:hAnsi="Arial" w:cs="Arial"/>
                <w:sz w:val="18"/>
                <w:szCs w:val="18"/>
              </w:rPr>
              <w:t>1 szt.</w:t>
            </w:r>
          </w:p>
        </w:tc>
        <w:tc>
          <w:tcPr>
            <w:tcW w:w="1592" w:type="dxa"/>
            <w:tcBorders>
              <w:top w:val="single" w:sz="4" w:space="0" w:color="auto"/>
              <w:bottom w:val="single" w:sz="4" w:space="0" w:color="auto"/>
            </w:tcBorders>
            <w:vAlign w:val="center"/>
          </w:tcPr>
          <w:p w14:paraId="3F4F57C4" w14:textId="77777777" w:rsidR="00725FCC" w:rsidRPr="0056453D" w:rsidRDefault="00725FCC" w:rsidP="0056453D">
            <w:pPr>
              <w:suppressAutoHyphens w:val="0"/>
              <w:jc w:val="center"/>
              <w:rPr>
                <w:rFonts w:ascii="Arial" w:eastAsia="Calibri" w:hAnsi="Arial" w:cs="Arial"/>
                <w:sz w:val="18"/>
                <w:szCs w:val="18"/>
                <w:lang w:eastAsia="en-US"/>
              </w:rPr>
            </w:pPr>
          </w:p>
        </w:tc>
      </w:tr>
      <w:tr w:rsidR="00725FCC" w:rsidRPr="007049FC" w14:paraId="0D2DFD00" w14:textId="77777777" w:rsidTr="00D96DFD">
        <w:trPr>
          <w:trHeight w:val="435"/>
          <w:jc w:val="right"/>
        </w:trPr>
        <w:tc>
          <w:tcPr>
            <w:tcW w:w="552" w:type="dxa"/>
            <w:tcBorders>
              <w:top w:val="single" w:sz="4" w:space="0" w:color="auto"/>
              <w:bottom w:val="single" w:sz="4" w:space="0" w:color="auto"/>
            </w:tcBorders>
            <w:vAlign w:val="center"/>
          </w:tcPr>
          <w:p w14:paraId="2E684B00" w14:textId="77777777" w:rsidR="00725FCC" w:rsidRPr="0056453D" w:rsidRDefault="00725FCC" w:rsidP="000916EF">
            <w:pPr>
              <w:pStyle w:val="Akapitzlist"/>
              <w:numPr>
                <w:ilvl w:val="0"/>
                <w:numId w:val="129"/>
              </w:numPr>
              <w:ind w:left="60" w:firstLine="0"/>
              <w:jc w:val="center"/>
              <w:rPr>
                <w:rFonts w:ascii="Arial" w:eastAsia="Calibri" w:hAnsi="Arial" w:cs="Arial"/>
                <w:sz w:val="20"/>
                <w:szCs w:val="20"/>
                <w:lang w:eastAsia="en-US"/>
              </w:rPr>
            </w:pPr>
          </w:p>
        </w:tc>
        <w:tc>
          <w:tcPr>
            <w:tcW w:w="4126" w:type="dxa"/>
            <w:tcBorders>
              <w:top w:val="single" w:sz="4" w:space="0" w:color="auto"/>
              <w:left w:val="single" w:sz="4" w:space="0" w:color="auto"/>
              <w:bottom w:val="single" w:sz="4" w:space="0" w:color="auto"/>
              <w:right w:val="double" w:sz="4" w:space="0" w:color="auto"/>
            </w:tcBorders>
            <w:vAlign w:val="center"/>
          </w:tcPr>
          <w:p w14:paraId="72120C06" w14:textId="3C766373" w:rsidR="00725FCC" w:rsidRPr="0056453D" w:rsidRDefault="00725FCC" w:rsidP="00D96DFD">
            <w:pPr>
              <w:ind w:right="54"/>
              <w:jc w:val="both"/>
              <w:rPr>
                <w:rFonts w:ascii="Arial" w:hAnsi="Arial" w:cs="Arial"/>
                <w:sz w:val="18"/>
                <w:szCs w:val="18"/>
                <w:lang w:eastAsia="en-US"/>
              </w:rPr>
            </w:pPr>
            <w:r w:rsidRPr="0056453D">
              <w:rPr>
                <w:rFonts w:ascii="Arial" w:hAnsi="Arial" w:cs="Arial"/>
                <w:sz w:val="18"/>
                <w:szCs w:val="18"/>
              </w:rPr>
              <w:t>Zasuwa klinowa DN150 PN25</w:t>
            </w:r>
          </w:p>
        </w:tc>
        <w:tc>
          <w:tcPr>
            <w:tcW w:w="3119" w:type="dxa"/>
            <w:gridSpan w:val="2"/>
            <w:tcBorders>
              <w:top w:val="single" w:sz="4" w:space="0" w:color="auto"/>
              <w:left w:val="double" w:sz="4" w:space="0" w:color="auto"/>
              <w:bottom w:val="single" w:sz="4" w:space="0" w:color="auto"/>
              <w:right w:val="single" w:sz="4" w:space="0" w:color="auto"/>
            </w:tcBorders>
            <w:vAlign w:val="center"/>
          </w:tcPr>
          <w:p w14:paraId="396437E5" w14:textId="24D1FDC8" w:rsidR="00725FCC" w:rsidRPr="0056453D" w:rsidRDefault="00725FCC" w:rsidP="0056453D">
            <w:pPr>
              <w:spacing w:before="60" w:after="60"/>
              <w:ind w:left="34"/>
              <w:jc w:val="center"/>
              <w:rPr>
                <w:rFonts w:ascii="Arial" w:hAnsi="Arial" w:cs="Arial"/>
                <w:sz w:val="18"/>
                <w:szCs w:val="18"/>
                <w:lang w:eastAsia="en-US"/>
              </w:rPr>
            </w:pPr>
            <w:r w:rsidRPr="0056453D">
              <w:rPr>
                <w:rFonts w:ascii="Arial" w:hAnsi="Arial" w:cs="Arial"/>
                <w:sz w:val="18"/>
                <w:szCs w:val="18"/>
              </w:rPr>
              <w:t>1 szt.</w:t>
            </w:r>
          </w:p>
        </w:tc>
        <w:tc>
          <w:tcPr>
            <w:tcW w:w="1592" w:type="dxa"/>
            <w:tcBorders>
              <w:top w:val="single" w:sz="4" w:space="0" w:color="auto"/>
              <w:bottom w:val="single" w:sz="4" w:space="0" w:color="auto"/>
            </w:tcBorders>
            <w:vAlign w:val="center"/>
          </w:tcPr>
          <w:p w14:paraId="54C10D74" w14:textId="77777777" w:rsidR="00725FCC" w:rsidRPr="0056453D" w:rsidRDefault="00725FCC" w:rsidP="0056453D">
            <w:pPr>
              <w:suppressAutoHyphens w:val="0"/>
              <w:jc w:val="center"/>
              <w:rPr>
                <w:rFonts w:ascii="Arial" w:eastAsia="Calibri" w:hAnsi="Arial" w:cs="Arial"/>
                <w:sz w:val="18"/>
                <w:szCs w:val="18"/>
                <w:lang w:eastAsia="en-US"/>
              </w:rPr>
            </w:pPr>
          </w:p>
        </w:tc>
      </w:tr>
      <w:tr w:rsidR="00A34FE9" w:rsidRPr="007049FC" w14:paraId="31002D18" w14:textId="77777777" w:rsidTr="00CA27FC">
        <w:trPr>
          <w:trHeight w:val="505"/>
          <w:jc w:val="right"/>
        </w:trPr>
        <w:tc>
          <w:tcPr>
            <w:tcW w:w="9389" w:type="dxa"/>
            <w:gridSpan w:val="5"/>
            <w:shd w:val="clear" w:color="auto" w:fill="DBE5F1" w:themeFill="accent1" w:themeFillTint="33"/>
            <w:vAlign w:val="center"/>
          </w:tcPr>
          <w:p w14:paraId="463316D8" w14:textId="69558EF0" w:rsidR="00A34FE9" w:rsidRPr="00F238AA" w:rsidRDefault="00F238AA" w:rsidP="00F238AA">
            <w:pPr>
              <w:ind w:left="269"/>
              <w:rPr>
                <w:rFonts w:ascii="Arial" w:hAnsi="Arial" w:cs="Arial"/>
                <w:b/>
                <w:bCs/>
                <w:iCs/>
                <w:color w:val="000000"/>
                <w:sz w:val="20"/>
                <w:szCs w:val="20"/>
                <w:u w:val="single"/>
              </w:rPr>
            </w:pPr>
            <w:r w:rsidRPr="00F238AA">
              <w:rPr>
                <w:rFonts w:ascii="Arial" w:hAnsi="Arial" w:cs="Arial"/>
                <w:b/>
                <w:bCs/>
                <w:iCs/>
                <w:color w:val="000000"/>
                <w:sz w:val="20"/>
                <w:szCs w:val="20"/>
                <w:u w:val="single"/>
              </w:rPr>
              <w:t>Wyprawka</w:t>
            </w:r>
          </w:p>
        </w:tc>
      </w:tr>
      <w:tr w:rsidR="00B93C07" w:rsidRPr="007049FC" w14:paraId="6E8CEE6E" w14:textId="77777777" w:rsidTr="001A5897">
        <w:trPr>
          <w:trHeight w:val="337"/>
          <w:jc w:val="right"/>
        </w:trPr>
        <w:tc>
          <w:tcPr>
            <w:tcW w:w="552" w:type="dxa"/>
            <w:vMerge w:val="restart"/>
            <w:vAlign w:val="center"/>
          </w:tcPr>
          <w:p w14:paraId="6ECEB647" w14:textId="77777777" w:rsidR="00B93C07" w:rsidRPr="00F60961" w:rsidRDefault="00B93C07" w:rsidP="000916EF">
            <w:pPr>
              <w:pStyle w:val="Akapitzlist"/>
              <w:numPr>
                <w:ilvl w:val="0"/>
                <w:numId w:val="108"/>
              </w:numPr>
              <w:ind w:left="172" w:firstLine="0"/>
              <w:rPr>
                <w:rFonts w:ascii="Arial" w:hAnsi="Arial" w:cs="Arial"/>
                <w:b/>
                <w:bCs/>
                <w:color w:val="000000"/>
                <w:sz w:val="18"/>
                <w:szCs w:val="18"/>
              </w:rPr>
            </w:pPr>
          </w:p>
        </w:tc>
        <w:tc>
          <w:tcPr>
            <w:tcW w:w="4126" w:type="dxa"/>
            <w:tcBorders>
              <w:top w:val="single" w:sz="4" w:space="0" w:color="auto"/>
              <w:left w:val="single" w:sz="4" w:space="0" w:color="auto"/>
              <w:bottom w:val="single" w:sz="4" w:space="0" w:color="auto"/>
              <w:right w:val="single" w:sz="4" w:space="0" w:color="auto"/>
            </w:tcBorders>
            <w:vAlign w:val="center"/>
          </w:tcPr>
          <w:p w14:paraId="0B33A35A" w14:textId="6A60A9C0" w:rsidR="00B93C07" w:rsidRPr="001A5897" w:rsidRDefault="00B93C07" w:rsidP="008B4431">
            <w:pPr>
              <w:rPr>
                <w:rFonts w:ascii="Arial" w:hAnsi="Arial" w:cs="Arial"/>
                <w:b/>
                <w:bCs/>
                <w:color w:val="000000"/>
                <w:sz w:val="18"/>
                <w:szCs w:val="18"/>
                <w:lang w:eastAsia="pl-PL"/>
              </w:rPr>
            </w:pPr>
            <w:r w:rsidRPr="001A5897">
              <w:rPr>
                <w:rFonts w:ascii="Arial" w:hAnsi="Arial" w:cs="Arial"/>
                <w:b/>
                <w:bCs/>
                <w:sz w:val="18"/>
                <w:szCs w:val="18"/>
              </w:rPr>
              <w:t>Pompa próżniowa VALUE Smart VRP-8DV</w:t>
            </w:r>
          </w:p>
        </w:tc>
        <w:tc>
          <w:tcPr>
            <w:tcW w:w="3104" w:type="dxa"/>
            <w:tcBorders>
              <w:top w:val="single" w:sz="4" w:space="0" w:color="auto"/>
              <w:left w:val="single" w:sz="4" w:space="0" w:color="auto"/>
              <w:bottom w:val="single" w:sz="4" w:space="0" w:color="auto"/>
              <w:right w:val="single" w:sz="4" w:space="0" w:color="auto"/>
            </w:tcBorders>
            <w:vAlign w:val="center"/>
          </w:tcPr>
          <w:p w14:paraId="570E7A5A" w14:textId="195D0E08" w:rsidR="00B93C07" w:rsidRPr="001A5897" w:rsidRDefault="00B93C07" w:rsidP="001A5897">
            <w:pPr>
              <w:ind w:left="269"/>
              <w:jc w:val="center"/>
              <w:rPr>
                <w:rFonts w:ascii="Arial" w:hAnsi="Arial" w:cs="Arial"/>
                <w:b/>
                <w:bCs/>
                <w:color w:val="000000"/>
                <w:sz w:val="18"/>
                <w:szCs w:val="18"/>
                <w:lang w:eastAsia="pl-PL"/>
              </w:rPr>
            </w:pPr>
            <w:r w:rsidRPr="001A5897">
              <w:rPr>
                <w:rFonts w:ascii="Arial" w:eastAsia="Calibri" w:hAnsi="Arial" w:cs="Arial"/>
                <w:b/>
                <w:bCs/>
                <w:sz w:val="18"/>
                <w:szCs w:val="18"/>
              </w:rPr>
              <w:t xml:space="preserve">1 </w:t>
            </w:r>
            <w:proofErr w:type="spellStart"/>
            <w:r w:rsidRPr="001A5897">
              <w:rPr>
                <w:rFonts w:ascii="Arial" w:eastAsia="Calibri" w:hAnsi="Arial" w:cs="Arial"/>
                <w:b/>
                <w:bCs/>
                <w:sz w:val="18"/>
                <w:szCs w:val="18"/>
              </w:rPr>
              <w:t>kpl</w:t>
            </w:r>
            <w:proofErr w:type="spellEnd"/>
            <w:r w:rsidRPr="001A5897">
              <w:rPr>
                <w:rFonts w:ascii="Arial" w:eastAsia="Calibri" w:hAnsi="Arial" w:cs="Arial"/>
                <w:b/>
                <w:bCs/>
                <w:sz w:val="18"/>
                <w:szCs w:val="18"/>
              </w:rPr>
              <w:t>.</w:t>
            </w:r>
          </w:p>
        </w:tc>
        <w:tc>
          <w:tcPr>
            <w:tcW w:w="1607" w:type="dxa"/>
            <w:gridSpan w:val="2"/>
            <w:tcBorders>
              <w:bottom w:val="single" w:sz="4" w:space="0" w:color="auto"/>
            </w:tcBorders>
            <w:vAlign w:val="center"/>
          </w:tcPr>
          <w:p w14:paraId="6178B38C" w14:textId="77777777" w:rsidR="00B93C07" w:rsidRPr="00DB3DCB" w:rsidRDefault="00B93C07" w:rsidP="00B93C07">
            <w:pPr>
              <w:ind w:left="269"/>
              <w:rPr>
                <w:rFonts w:ascii="Arial" w:hAnsi="Arial" w:cs="Arial"/>
                <w:b/>
                <w:bCs/>
                <w:color w:val="000000"/>
                <w:sz w:val="20"/>
                <w:szCs w:val="20"/>
                <w:lang w:eastAsia="pl-PL"/>
              </w:rPr>
            </w:pPr>
          </w:p>
        </w:tc>
      </w:tr>
      <w:tr w:rsidR="00B93C07" w:rsidRPr="007049FC" w14:paraId="3E63618B" w14:textId="77777777" w:rsidTr="001A5897">
        <w:trPr>
          <w:trHeight w:val="291"/>
          <w:jc w:val="right"/>
        </w:trPr>
        <w:tc>
          <w:tcPr>
            <w:tcW w:w="552" w:type="dxa"/>
            <w:vMerge/>
            <w:vAlign w:val="center"/>
          </w:tcPr>
          <w:p w14:paraId="304A4DC6" w14:textId="77777777" w:rsidR="00B93C07" w:rsidRPr="00F60961" w:rsidRDefault="00B93C07" w:rsidP="000916EF">
            <w:pPr>
              <w:pStyle w:val="Akapitzlist"/>
              <w:numPr>
                <w:ilvl w:val="0"/>
                <w:numId w:val="108"/>
              </w:numPr>
              <w:ind w:left="172" w:firstLine="0"/>
              <w:rPr>
                <w:rFonts w:ascii="Arial" w:hAnsi="Arial" w:cs="Arial"/>
                <w:b/>
                <w:bCs/>
                <w:color w:val="000000"/>
                <w:sz w:val="18"/>
                <w:szCs w:val="18"/>
              </w:rPr>
            </w:pPr>
          </w:p>
        </w:tc>
        <w:tc>
          <w:tcPr>
            <w:tcW w:w="4126" w:type="dxa"/>
            <w:tcBorders>
              <w:top w:val="single" w:sz="4" w:space="0" w:color="auto"/>
              <w:left w:val="single" w:sz="4" w:space="0" w:color="auto"/>
              <w:bottom w:val="single" w:sz="4" w:space="0" w:color="auto"/>
              <w:right w:val="single" w:sz="4" w:space="0" w:color="auto"/>
            </w:tcBorders>
            <w:vAlign w:val="center"/>
          </w:tcPr>
          <w:p w14:paraId="2D96746E" w14:textId="4EB62459" w:rsidR="00B93C07" w:rsidRPr="008B4431" w:rsidRDefault="00B93C07" w:rsidP="000916EF">
            <w:pPr>
              <w:pStyle w:val="Akapitzlist"/>
              <w:numPr>
                <w:ilvl w:val="0"/>
                <w:numId w:val="133"/>
              </w:numPr>
              <w:ind w:left="319" w:hanging="284"/>
              <w:rPr>
                <w:rFonts w:ascii="Arial" w:hAnsi="Arial" w:cs="Arial"/>
                <w:b/>
                <w:bCs/>
                <w:color w:val="000000"/>
                <w:sz w:val="18"/>
                <w:szCs w:val="18"/>
              </w:rPr>
            </w:pPr>
            <w:r w:rsidRPr="008B4431">
              <w:rPr>
                <w:rFonts w:ascii="Arial" w:hAnsi="Arial" w:cs="Arial"/>
                <w:sz w:val="18"/>
                <w:szCs w:val="18"/>
              </w:rPr>
              <w:t>Natężenie przepływu</w:t>
            </w:r>
          </w:p>
        </w:tc>
        <w:tc>
          <w:tcPr>
            <w:tcW w:w="3104" w:type="dxa"/>
            <w:tcBorders>
              <w:top w:val="single" w:sz="4" w:space="0" w:color="auto"/>
              <w:left w:val="single" w:sz="4" w:space="0" w:color="auto"/>
              <w:bottom w:val="single" w:sz="4" w:space="0" w:color="auto"/>
              <w:right w:val="single" w:sz="4" w:space="0" w:color="auto"/>
            </w:tcBorders>
            <w:vAlign w:val="center"/>
          </w:tcPr>
          <w:p w14:paraId="7FFD6F15" w14:textId="1291C0A9" w:rsidR="00B93C07" w:rsidRPr="001A5897" w:rsidRDefault="00B93C07" w:rsidP="001A5897">
            <w:pPr>
              <w:ind w:left="269"/>
              <w:jc w:val="center"/>
              <w:rPr>
                <w:rFonts w:ascii="Arial" w:hAnsi="Arial" w:cs="Arial"/>
                <w:b/>
                <w:bCs/>
                <w:color w:val="000000"/>
                <w:sz w:val="18"/>
                <w:szCs w:val="18"/>
                <w:lang w:eastAsia="pl-PL"/>
              </w:rPr>
            </w:pPr>
            <w:r w:rsidRPr="001A5897">
              <w:rPr>
                <w:rFonts w:ascii="Arial" w:hAnsi="Arial" w:cs="Arial"/>
                <w:sz w:val="18"/>
                <w:szCs w:val="18"/>
              </w:rPr>
              <w:t>Min. 226 l/min</w:t>
            </w:r>
          </w:p>
        </w:tc>
        <w:tc>
          <w:tcPr>
            <w:tcW w:w="1607" w:type="dxa"/>
            <w:gridSpan w:val="2"/>
            <w:tcBorders>
              <w:top w:val="single" w:sz="4" w:space="0" w:color="auto"/>
              <w:bottom w:val="single" w:sz="4" w:space="0" w:color="auto"/>
            </w:tcBorders>
            <w:vAlign w:val="center"/>
          </w:tcPr>
          <w:p w14:paraId="389B71A4" w14:textId="77777777" w:rsidR="00B93C07" w:rsidRPr="00DB3DCB" w:rsidRDefault="00B93C07" w:rsidP="00B93C07">
            <w:pPr>
              <w:ind w:left="269"/>
              <w:rPr>
                <w:rFonts w:ascii="Arial" w:hAnsi="Arial" w:cs="Arial"/>
                <w:b/>
                <w:bCs/>
                <w:color w:val="000000"/>
                <w:sz w:val="20"/>
                <w:szCs w:val="20"/>
                <w:lang w:eastAsia="pl-PL"/>
              </w:rPr>
            </w:pPr>
          </w:p>
        </w:tc>
      </w:tr>
      <w:tr w:rsidR="00B93C07" w:rsidRPr="007049FC" w14:paraId="7C74BD51" w14:textId="77777777" w:rsidTr="001A5897">
        <w:trPr>
          <w:trHeight w:val="268"/>
          <w:jc w:val="right"/>
        </w:trPr>
        <w:tc>
          <w:tcPr>
            <w:tcW w:w="552" w:type="dxa"/>
            <w:vMerge/>
            <w:vAlign w:val="center"/>
          </w:tcPr>
          <w:p w14:paraId="1A2C7517" w14:textId="77777777" w:rsidR="00B93C07" w:rsidRPr="00F60961" w:rsidRDefault="00B93C07" w:rsidP="000916EF">
            <w:pPr>
              <w:pStyle w:val="Akapitzlist"/>
              <w:numPr>
                <w:ilvl w:val="0"/>
                <w:numId w:val="108"/>
              </w:numPr>
              <w:ind w:left="172" w:firstLine="0"/>
              <w:rPr>
                <w:rFonts w:ascii="Arial" w:hAnsi="Arial" w:cs="Arial"/>
                <w:b/>
                <w:bCs/>
                <w:color w:val="000000"/>
                <w:sz w:val="18"/>
                <w:szCs w:val="18"/>
              </w:rPr>
            </w:pPr>
          </w:p>
        </w:tc>
        <w:tc>
          <w:tcPr>
            <w:tcW w:w="4126" w:type="dxa"/>
            <w:tcBorders>
              <w:top w:val="single" w:sz="4" w:space="0" w:color="auto"/>
              <w:left w:val="single" w:sz="4" w:space="0" w:color="auto"/>
              <w:bottom w:val="single" w:sz="4" w:space="0" w:color="auto"/>
              <w:right w:val="single" w:sz="4" w:space="0" w:color="auto"/>
            </w:tcBorders>
            <w:vAlign w:val="center"/>
          </w:tcPr>
          <w:p w14:paraId="3694A3AF" w14:textId="3C9D5687" w:rsidR="00B93C07" w:rsidRPr="008B4431" w:rsidRDefault="00B93C07" w:rsidP="000916EF">
            <w:pPr>
              <w:pStyle w:val="Akapitzlist"/>
              <w:numPr>
                <w:ilvl w:val="0"/>
                <w:numId w:val="133"/>
              </w:numPr>
              <w:ind w:left="319" w:hanging="284"/>
              <w:rPr>
                <w:rFonts w:ascii="Arial" w:hAnsi="Arial" w:cs="Arial"/>
                <w:b/>
                <w:bCs/>
                <w:color w:val="000000"/>
                <w:sz w:val="18"/>
                <w:szCs w:val="18"/>
              </w:rPr>
            </w:pPr>
            <w:r w:rsidRPr="008B4431">
              <w:rPr>
                <w:rFonts w:ascii="Arial" w:hAnsi="Arial" w:cs="Arial"/>
                <w:sz w:val="18"/>
                <w:szCs w:val="18"/>
              </w:rPr>
              <w:t>Poziom próżni</w:t>
            </w:r>
          </w:p>
        </w:tc>
        <w:tc>
          <w:tcPr>
            <w:tcW w:w="3104" w:type="dxa"/>
            <w:tcBorders>
              <w:top w:val="single" w:sz="4" w:space="0" w:color="auto"/>
              <w:left w:val="single" w:sz="4" w:space="0" w:color="auto"/>
              <w:bottom w:val="single" w:sz="4" w:space="0" w:color="auto"/>
              <w:right w:val="single" w:sz="4" w:space="0" w:color="auto"/>
            </w:tcBorders>
            <w:vAlign w:val="center"/>
          </w:tcPr>
          <w:p w14:paraId="7F58507B" w14:textId="0BA7CF79" w:rsidR="00B93C07" w:rsidRPr="001A5897" w:rsidRDefault="00B93C07" w:rsidP="001A5897">
            <w:pPr>
              <w:ind w:left="269"/>
              <w:jc w:val="center"/>
              <w:rPr>
                <w:rFonts w:ascii="Arial" w:hAnsi="Arial" w:cs="Arial"/>
                <w:b/>
                <w:bCs/>
                <w:color w:val="000000"/>
                <w:sz w:val="18"/>
                <w:szCs w:val="18"/>
                <w:lang w:eastAsia="pl-PL"/>
              </w:rPr>
            </w:pPr>
            <w:r w:rsidRPr="001A5897">
              <w:rPr>
                <w:rFonts w:ascii="Arial" w:hAnsi="Arial" w:cs="Arial"/>
                <w:sz w:val="18"/>
                <w:szCs w:val="18"/>
              </w:rPr>
              <w:t>Min. 99,997 %</w:t>
            </w:r>
          </w:p>
        </w:tc>
        <w:tc>
          <w:tcPr>
            <w:tcW w:w="1607" w:type="dxa"/>
            <w:gridSpan w:val="2"/>
            <w:tcBorders>
              <w:top w:val="single" w:sz="4" w:space="0" w:color="auto"/>
              <w:bottom w:val="single" w:sz="4" w:space="0" w:color="auto"/>
            </w:tcBorders>
            <w:vAlign w:val="center"/>
          </w:tcPr>
          <w:p w14:paraId="7A146BB3" w14:textId="77777777" w:rsidR="00B93C07" w:rsidRPr="00DB3DCB" w:rsidRDefault="00B93C07" w:rsidP="00B93C07">
            <w:pPr>
              <w:ind w:left="269"/>
              <w:rPr>
                <w:rFonts w:ascii="Arial" w:hAnsi="Arial" w:cs="Arial"/>
                <w:b/>
                <w:bCs/>
                <w:color w:val="000000"/>
                <w:sz w:val="20"/>
                <w:szCs w:val="20"/>
                <w:lang w:eastAsia="pl-PL"/>
              </w:rPr>
            </w:pPr>
          </w:p>
        </w:tc>
      </w:tr>
      <w:tr w:rsidR="00B93C07" w:rsidRPr="007049FC" w14:paraId="6D384B0D" w14:textId="77777777" w:rsidTr="001A5897">
        <w:trPr>
          <w:trHeight w:val="240"/>
          <w:jc w:val="right"/>
        </w:trPr>
        <w:tc>
          <w:tcPr>
            <w:tcW w:w="552" w:type="dxa"/>
            <w:vMerge/>
            <w:vAlign w:val="center"/>
          </w:tcPr>
          <w:p w14:paraId="59D503EF" w14:textId="77777777" w:rsidR="00B93C07" w:rsidRPr="00F60961" w:rsidRDefault="00B93C07" w:rsidP="000916EF">
            <w:pPr>
              <w:pStyle w:val="Akapitzlist"/>
              <w:numPr>
                <w:ilvl w:val="0"/>
                <w:numId w:val="108"/>
              </w:numPr>
              <w:ind w:left="172" w:firstLine="0"/>
              <w:rPr>
                <w:rFonts w:ascii="Arial" w:hAnsi="Arial" w:cs="Arial"/>
                <w:b/>
                <w:bCs/>
                <w:color w:val="000000"/>
                <w:sz w:val="18"/>
                <w:szCs w:val="18"/>
              </w:rPr>
            </w:pPr>
          </w:p>
        </w:tc>
        <w:tc>
          <w:tcPr>
            <w:tcW w:w="4126" w:type="dxa"/>
            <w:tcBorders>
              <w:top w:val="single" w:sz="4" w:space="0" w:color="auto"/>
              <w:left w:val="single" w:sz="4" w:space="0" w:color="auto"/>
              <w:bottom w:val="single" w:sz="4" w:space="0" w:color="auto"/>
              <w:right w:val="single" w:sz="4" w:space="0" w:color="auto"/>
            </w:tcBorders>
            <w:vAlign w:val="center"/>
          </w:tcPr>
          <w:p w14:paraId="5C04D01F" w14:textId="7B0D5DF8" w:rsidR="00B93C07" w:rsidRPr="008B4431" w:rsidRDefault="00B93C07" w:rsidP="000916EF">
            <w:pPr>
              <w:pStyle w:val="Akapitzlist"/>
              <w:numPr>
                <w:ilvl w:val="0"/>
                <w:numId w:val="133"/>
              </w:numPr>
              <w:ind w:left="319" w:hanging="284"/>
              <w:rPr>
                <w:rFonts w:ascii="Arial" w:hAnsi="Arial" w:cs="Arial"/>
                <w:b/>
                <w:bCs/>
                <w:color w:val="000000"/>
                <w:sz w:val="18"/>
                <w:szCs w:val="18"/>
              </w:rPr>
            </w:pPr>
            <w:r w:rsidRPr="008B4431">
              <w:rPr>
                <w:rFonts w:ascii="Arial" w:hAnsi="Arial" w:cs="Arial"/>
                <w:sz w:val="18"/>
                <w:szCs w:val="18"/>
              </w:rPr>
              <w:t>Głębokość próżni</w:t>
            </w:r>
          </w:p>
        </w:tc>
        <w:tc>
          <w:tcPr>
            <w:tcW w:w="3104" w:type="dxa"/>
            <w:tcBorders>
              <w:top w:val="single" w:sz="4" w:space="0" w:color="auto"/>
              <w:left w:val="single" w:sz="4" w:space="0" w:color="auto"/>
              <w:bottom w:val="single" w:sz="4" w:space="0" w:color="auto"/>
              <w:right w:val="single" w:sz="4" w:space="0" w:color="auto"/>
            </w:tcBorders>
            <w:vAlign w:val="center"/>
          </w:tcPr>
          <w:p w14:paraId="3FB12F78" w14:textId="044F9E54" w:rsidR="00B93C07" w:rsidRPr="001A5897" w:rsidRDefault="00B93C07" w:rsidP="001A5897">
            <w:pPr>
              <w:ind w:left="269"/>
              <w:jc w:val="center"/>
              <w:rPr>
                <w:rFonts w:ascii="Arial" w:hAnsi="Arial" w:cs="Arial"/>
                <w:b/>
                <w:bCs/>
                <w:color w:val="000000"/>
                <w:sz w:val="18"/>
                <w:szCs w:val="18"/>
                <w:lang w:eastAsia="pl-PL"/>
              </w:rPr>
            </w:pPr>
            <w:r w:rsidRPr="001A5897">
              <w:rPr>
                <w:rFonts w:ascii="Arial" w:hAnsi="Arial" w:cs="Arial"/>
                <w:sz w:val="18"/>
                <w:szCs w:val="18"/>
              </w:rPr>
              <w:t>Min. 15 mikronów</w:t>
            </w:r>
          </w:p>
        </w:tc>
        <w:tc>
          <w:tcPr>
            <w:tcW w:w="1607" w:type="dxa"/>
            <w:gridSpan w:val="2"/>
            <w:tcBorders>
              <w:top w:val="single" w:sz="4" w:space="0" w:color="auto"/>
              <w:bottom w:val="single" w:sz="4" w:space="0" w:color="auto"/>
            </w:tcBorders>
            <w:vAlign w:val="center"/>
          </w:tcPr>
          <w:p w14:paraId="0B76F240" w14:textId="77777777" w:rsidR="00B93C07" w:rsidRPr="00DB3DCB" w:rsidRDefault="00B93C07" w:rsidP="00B93C07">
            <w:pPr>
              <w:ind w:left="269"/>
              <w:rPr>
                <w:rFonts w:ascii="Arial" w:hAnsi="Arial" w:cs="Arial"/>
                <w:b/>
                <w:bCs/>
                <w:color w:val="000000"/>
                <w:sz w:val="20"/>
                <w:szCs w:val="20"/>
                <w:lang w:eastAsia="pl-PL"/>
              </w:rPr>
            </w:pPr>
          </w:p>
        </w:tc>
      </w:tr>
      <w:tr w:rsidR="00B93C07" w:rsidRPr="007049FC" w14:paraId="6EA52305" w14:textId="77777777" w:rsidTr="001A5897">
        <w:trPr>
          <w:trHeight w:val="285"/>
          <w:jc w:val="right"/>
        </w:trPr>
        <w:tc>
          <w:tcPr>
            <w:tcW w:w="552" w:type="dxa"/>
            <w:vMerge/>
            <w:vAlign w:val="center"/>
          </w:tcPr>
          <w:p w14:paraId="6A050EFB" w14:textId="77777777" w:rsidR="00B93C07" w:rsidRPr="00F60961" w:rsidRDefault="00B93C07" w:rsidP="000916EF">
            <w:pPr>
              <w:pStyle w:val="Akapitzlist"/>
              <w:numPr>
                <w:ilvl w:val="0"/>
                <w:numId w:val="108"/>
              </w:numPr>
              <w:ind w:left="172" w:firstLine="0"/>
              <w:rPr>
                <w:rFonts w:ascii="Arial" w:hAnsi="Arial" w:cs="Arial"/>
                <w:b/>
                <w:bCs/>
                <w:color w:val="000000"/>
                <w:sz w:val="18"/>
                <w:szCs w:val="18"/>
              </w:rPr>
            </w:pPr>
          </w:p>
        </w:tc>
        <w:tc>
          <w:tcPr>
            <w:tcW w:w="4126" w:type="dxa"/>
            <w:tcBorders>
              <w:top w:val="single" w:sz="4" w:space="0" w:color="auto"/>
              <w:left w:val="single" w:sz="4" w:space="0" w:color="auto"/>
              <w:bottom w:val="single" w:sz="4" w:space="0" w:color="auto"/>
              <w:right w:val="single" w:sz="4" w:space="0" w:color="auto"/>
            </w:tcBorders>
            <w:vAlign w:val="center"/>
          </w:tcPr>
          <w:p w14:paraId="5F1C9543" w14:textId="4ADAE6A2" w:rsidR="00B93C07" w:rsidRPr="008B4431" w:rsidRDefault="00B93C07" w:rsidP="000916EF">
            <w:pPr>
              <w:pStyle w:val="Akapitzlist"/>
              <w:numPr>
                <w:ilvl w:val="0"/>
                <w:numId w:val="133"/>
              </w:numPr>
              <w:ind w:left="319" w:hanging="284"/>
              <w:rPr>
                <w:rFonts w:ascii="Arial" w:hAnsi="Arial" w:cs="Arial"/>
                <w:b/>
                <w:bCs/>
                <w:color w:val="000000"/>
                <w:sz w:val="18"/>
                <w:szCs w:val="18"/>
              </w:rPr>
            </w:pPr>
            <w:r w:rsidRPr="008B4431">
              <w:rPr>
                <w:rFonts w:ascii="Arial" w:hAnsi="Arial" w:cs="Arial"/>
                <w:sz w:val="18"/>
                <w:szCs w:val="18"/>
              </w:rPr>
              <w:t>Moc</w:t>
            </w:r>
          </w:p>
        </w:tc>
        <w:tc>
          <w:tcPr>
            <w:tcW w:w="3104" w:type="dxa"/>
            <w:tcBorders>
              <w:top w:val="single" w:sz="4" w:space="0" w:color="auto"/>
              <w:left w:val="single" w:sz="4" w:space="0" w:color="auto"/>
              <w:bottom w:val="single" w:sz="4" w:space="0" w:color="auto"/>
              <w:right w:val="single" w:sz="4" w:space="0" w:color="auto"/>
            </w:tcBorders>
            <w:vAlign w:val="center"/>
          </w:tcPr>
          <w:p w14:paraId="669722A0" w14:textId="3FEE7A1E" w:rsidR="00B93C07" w:rsidRPr="001A5897" w:rsidRDefault="00B93C07" w:rsidP="001A5897">
            <w:pPr>
              <w:ind w:left="269"/>
              <w:jc w:val="center"/>
              <w:rPr>
                <w:rFonts w:ascii="Arial" w:hAnsi="Arial" w:cs="Arial"/>
                <w:b/>
                <w:bCs/>
                <w:color w:val="000000"/>
                <w:sz w:val="18"/>
                <w:szCs w:val="18"/>
                <w:lang w:eastAsia="pl-PL"/>
              </w:rPr>
            </w:pPr>
            <w:r w:rsidRPr="001A5897">
              <w:rPr>
                <w:rFonts w:ascii="Arial" w:hAnsi="Arial" w:cs="Arial"/>
                <w:sz w:val="18"/>
                <w:szCs w:val="18"/>
              </w:rPr>
              <w:t>Min. 3/4 KM</w:t>
            </w:r>
          </w:p>
        </w:tc>
        <w:tc>
          <w:tcPr>
            <w:tcW w:w="1607" w:type="dxa"/>
            <w:gridSpan w:val="2"/>
            <w:tcBorders>
              <w:top w:val="single" w:sz="4" w:space="0" w:color="auto"/>
              <w:bottom w:val="single" w:sz="4" w:space="0" w:color="auto"/>
            </w:tcBorders>
            <w:vAlign w:val="center"/>
          </w:tcPr>
          <w:p w14:paraId="4F18348F" w14:textId="77777777" w:rsidR="00B93C07" w:rsidRPr="00DB3DCB" w:rsidRDefault="00B93C07" w:rsidP="00B93C07">
            <w:pPr>
              <w:ind w:left="269"/>
              <w:rPr>
                <w:rFonts w:ascii="Arial" w:hAnsi="Arial" w:cs="Arial"/>
                <w:b/>
                <w:bCs/>
                <w:color w:val="000000"/>
                <w:sz w:val="20"/>
                <w:szCs w:val="20"/>
                <w:lang w:eastAsia="pl-PL"/>
              </w:rPr>
            </w:pPr>
          </w:p>
        </w:tc>
      </w:tr>
      <w:tr w:rsidR="00B93C07" w:rsidRPr="007049FC" w14:paraId="7A4994E8" w14:textId="77777777" w:rsidTr="001A5897">
        <w:trPr>
          <w:trHeight w:val="255"/>
          <w:jc w:val="right"/>
        </w:trPr>
        <w:tc>
          <w:tcPr>
            <w:tcW w:w="552" w:type="dxa"/>
            <w:vMerge/>
            <w:vAlign w:val="center"/>
          </w:tcPr>
          <w:p w14:paraId="618DDF9B" w14:textId="77777777" w:rsidR="00B93C07" w:rsidRPr="00F60961" w:rsidRDefault="00B93C07" w:rsidP="000916EF">
            <w:pPr>
              <w:pStyle w:val="Akapitzlist"/>
              <w:numPr>
                <w:ilvl w:val="0"/>
                <w:numId w:val="108"/>
              </w:numPr>
              <w:ind w:left="172" w:firstLine="0"/>
              <w:rPr>
                <w:rFonts w:ascii="Arial" w:hAnsi="Arial" w:cs="Arial"/>
                <w:b/>
                <w:bCs/>
                <w:color w:val="000000"/>
                <w:sz w:val="18"/>
                <w:szCs w:val="18"/>
              </w:rPr>
            </w:pPr>
          </w:p>
        </w:tc>
        <w:tc>
          <w:tcPr>
            <w:tcW w:w="4126" w:type="dxa"/>
            <w:tcBorders>
              <w:top w:val="single" w:sz="4" w:space="0" w:color="auto"/>
              <w:left w:val="single" w:sz="4" w:space="0" w:color="auto"/>
              <w:bottom w:val="single" w:sz="4" w:space="0" w:color="auto"/>
              <w:right w:val="single" w:sz="4" w:space="0" w:color="auto"/>
            </w:tcBorders>
            <w:vAlign w:val="center"/>
          </w:tcPr>
          <w:p w14:paraId="1AC836C5" w14:textId="4ACEB249" w:rsidR="00B93C07" w:rsidRPr="008B4431" w:rsidRDefault="00B93C07" w:rsidP="000916EF">
            <w:pPr>
              <w:pStyle w:val="Akapitzlist"/>
              <w:numPr>
                <w:ilvl w:val="0"/>
                <w:numId w:val="133"/>
              </w:numPr>
              <w:ind w:left="319" w:hanging="284"/>
              <w:rPr>
                <w:rFonts w:ascii="Arial" w:hAnsi="Arial" w:cs="Arial"/>
                <w:b/>
                <w:bCs/>
                <w:color w:val="000000"/>
                <w:sz w:val="18"/>
                <w:szCs w:val="18"/>
              </w:rPr>
            </w:pPr>
            <w:r w:rsidRPr="008B4431">
              <w:rPr>
                <w:rFonts w:ascii="Arial" w:hAnsi="Arial" w:cs="Arial"/>
                <w:sz w:val="18"/>
                <w:szCs w:val="18"/>
              </w:rPr>
              <w:t>Przyłącze wejściowe</w:t>
            </w:r>
          </w:p>
        </w:tc>
        <w:tc>
          <w:tcPr>
            <w:tcW w:w="3104" w:type="dxa"/>
            <w:tcBorders>
              <w:top w:val="single" w:sz="4" w:space="0" w:color="auto"/>
              <w:left w:val="single" w:sz="4" w:space="0" w:color="auto"/>
              <w:bottom w:val="single" w:sz="4" w:space="0" w:color="auto"/>
              <w:right w:val="single" w:sz="4" w:space="0" w:color="auto"/>
            </w:tcBorders>
            <w:vAlign w:val="center"/>
          </w:tcPr>
          <w:p w14:paraId="0DE9E7E8" w14:textId="4D7F5331" w:rsidR="00B93C07" w:rsidRPr="001A5897" w:rsidRDefault="00B93C07" w:rsidP="001A5897">
            <w:pPr>
              <w:ind w:left="269"/>
              <w:jc w:val="center"/>
              <w:rPr>
                <w:rFonts w:ascii="Arial" w:hAnsi="Arial" w:cs="Arial"/>
                <w:b/>
                <w:bCs/>
                <w:color w:val="000000"/>
                <w:sz w:val="18"/>
                <w:szCs w:val="18"/>
                <w:lang w:eastAsia="pl-PL"/>
              </w:rPr>
            </w:pPr>
            <w:r w:rsidRPr="001A5897">
              <w:rPr>
                <w:rFonts w:ascii="Arial" w:hAnsi="Arial" w:cs="Arial"/>
                <w:sz w:val="18"/>
                <w:szCs w:val="18"/>
              </w:rPr>
              <w:t>1/4", 3/8" SAE</w:t>
            </w:r>
          </w:p>
        </w:tc>
        <w:tc>
          <w:tcPr>
            <w:tcW w:w="1607" w:type="dxa"/>
            <w:gridSpan w:val="2"/>
            <w:tcBorders>
              <w:top w:val="single" w:sz="4" w:space="0" w:color="auto"/>
              <w:bottom w:val="single" w:sz="4" w:space="0" w:color="auto"/>
            </w:tcBorders>
            <w:vAlign w:val="center"/>
          </w:tcPr>
          <w:p w14:paraId="61725591" w14:textId="77777777" w:rsidR="00B93C07" w:rsidRPr="00DB3DCB" w:rsidRDefault="00B93C07" w:rsidP="00B93C07">
            <w:pPr>
              <w:ind w:left="269"/>
              <w:rPr>
                <w:rFonts w:ascii="Arial" w:hAnsi="Arial" w:cs="Arial"/>
                <w:b/>
                <w:bCs/>
                <w:color w:val="000000"/>
                <w:sz w:val="20"/>
                <w:szCs w:val="20"/>
                <w:lang w:eastAsia="pl-PL"/>
              </w:rPr>
            </w:pPr>
          </w:p>
        </w:tc>
      </w:tr>
      <w:tr w:rsidR="00B93C07" w:rsidRPr="007049FC" w14:paraId="1C9BB592" w14:textId="77777777" w:rsidTr="001A5897">
        <w:trPr>
          <w:trHeight w:val="227"/>
          <w:jc w:val="right"/>
        </w:trPr>
        <w:tc>
          <w:tcPr>
            <w:tcW w:w="552" w:type="dxa"/>
            <w:vMerge/>
            <w:vAlign w:val="center"/>
          </w:tcPr>
          <w:p w14:paraId="0C532E68" w14:textId="77777777" w:rsidR="00B93C07" w:rsidRPr="00F60961" w:rsidRDefault="00B93C07" w:rsidP="000916EF">
            <w:pPr>
              <w:pStyle w:val="Akapitzlist"/>
              <w:numPr>
                <w:ilvl w:val="0"/>
                <w:numId w:val="108"/>
              </w:numPr>
              <w:ind w:left="172" w:firstLine="0"/>
              <w:rPr>
                <w:rFonts w:ascii="Arial" w:hAnsi="Arial" w:cs="Arial"/>
                <w:b/>
                <w:bCs/>
                <w:color w:val="000000"/>
                <w:sz w:val="18"/>
                <w:szCs w:val="18"/>
              </w:rPr>
            </w:pPr>
          </w:p>
        </w:tc>
        <w:tc>
          <w:tcPr>
            <w:tcW w:w="4126" w:type="dxa"/>
            <w:tcBorders>
              <w:top w:val="single" w:sz="4" w:space="0" w:color="auto"/>
              <w:left w:val="single" w:sz="4" w:space="0" w:color="auto"/>
              <w:bottom w:val="single" w:sz="4" w:space="0" w:color="auto"/>
              <w:right w:val="single" w:sz="4" w:space="0" w:color="auto"/>
            </w:tcBorders>
            <w:vAlign w:val="center"/>
          </w:tcPr>
          <w:p w14:paraId="6E280A45" w14:textId="769A87C3" w:rsidR="00B93C07" w:rsidRPr="008B4431" w:rsidRDefault="00B93C07" w:rsidP="000916EF">
            <w:pPr>
              <w:pStyle w:val="Akapitzlist"/>
              <w:numPr>
                <w:ilvl w:val="0"/>
                <w:numId w:val="133"/>
              </w:numPr>
              <w:ind w:left="319" w:hanging="284"/>
              <w:rPr>
                <w:rFonts w:ascii="Arial" w:hAnsi="Arial" w:cs="Arial"/>
                <w:b/>
                <w:bCs/>
                <w:color w:val="000000"/>
                <w:sz w:val="18"/>
                <w:szCs w:val="18"/>
              </w:rPr>
            </w:pPr>
            <w:r w:rsidRPr="008B4431">
              <w:rPr>
                <w:rFonts w:ascii="Arial" w:hAnsi="Arial" w:cs="Arial"/>
                <w:sz w:val="18"/>
                <w:szCs w:val="18"/>
              </w:rPr>
              <w:t>Pojemność oleju</w:t>
            </w:r>
          </w:p>
        </w:tc>
        <w:tc>
          <w:tcPr>
            <w:tcW w:w="3104" w:type="dxa"/>
            <w:tcBorders>
              <w:top w:val="single" w:sz="4" w:space="0" w:color="auto"/>
              <w:left w:val="single" w:sz="4" w:space="0" w:color="auto"/>
              <w:bottom w:val="single" w:sz="4" w:space="0" w:color="auto"/>
              <w:right w:val="single" w:sz="4" w:space="0" w:color="auto"/>
            </w:tcBorders>
            <w:vAlign w:val="center"/>
          </w:tcPr>
          <w:p w14:paraId="111EE5A4" w14:textId="3784974D" w:rsidR="00B93C07" w:rsidRPr="001A5897" w:rsidRDefault="00B93C07" w:rsidP="001A5897">
            <w:pPr>
              <w:ind w:left="269"/>
              <w:jc w:val="center"/>
              <w:rPr>
                <w:rFonts w:ascii="Arial" w:hAnsi="Arial" w:cs="Arial"/>
                <w:b/>
                <w:bCs/>
                <w:color w:val="000000"/>
                <w:sz w:val="18"/>
                <w:szCs w:val="18"/>
                <w:lang w:eastAsia="pl-PL"/>
              </w:rPr>
            </w:pPr>
            <w:r w:rsidRPr="001A5897">
              <w:rPr>
                <w:rFonts w:ascii="Arial" w:hAnsi="Arial" w:cs="Arial"/>
                <w:sz w:val="18"/>
                <w:szCs w:val="18"/>
              </w:rPr>
              <w:t>600 ml</w:t>
            </w:r>
          </w:p>
        </w:tc>
        <w:tc>
          <w:tcPr>
            <w:tcW w:w="1607" w:type="dxa"/>
            <w:gridSpan w:val="2"/>
            <w:tcBorders>
              <w:top w:val="single" w:sz="4" w:space="0" w:color="auto"/>
              <w:bottom w:val="single" w:sz="4" w:space="0" w:color="auto"/>
            </w:tcBorders>
            <w:vAlign w:val="center"/>
          </w:tcPr>
          <w:p w14:paraId="695C7FB2" w14:textId="77777777" w:rsidR="00B93C07" w:rsidRPr="00DB3DCB" w:rsidRDefault="00B93C07" w:rsidP="00B93C07">
            <w:pPr>
              <w:ind w:left="269"/>
              <w:rPr>
                <w:rFonts w:ascii="Arial" w:hAnsi="Arial" w:cs="Arial"/>
                <w:b/>
                <w:bCs/>
                <w:color w:val="000000"/>
                <w:sz w:val="20"/>
                <w:szCs w:val="20"/>
                <w:lang w:eastAsia="pl-PL"/>
              </w:rPr>
            </w:pPr>
          </w:p>
        </w:tc>
      </w:tr>
      <w:tr w:rsidR="00B93C07" w:rsidRPr="007049FC" w14:paraId="02D4CA65" w14:textId="77777777" w:rsidTr="001A5897">
        <w:trPr>
          <w:trHeight w:val="259"/>
          <w:jc w:val="right"/>
        </w:trPr>
        <w:tc>
          <w:tcPr>
            <w:tcW w:w="552" w:type="dxa"/>
            <w:vMerge/>
            <w:vAlign w:val="center"/>
          </w:tcPr>
          <w:p w14:paraId="424B4935" w14:textId="77777777" w:rsidR="00B93C07" w:rsidRPr="00F60961" w:rsidRDefault="00B93C07" w:rsidP="000916EF">
            <w:pPr>
              <w:pStyle w:val="Akapitzlist"/>
              <w:numPr>
                <w:ilvl w:val="0"/>
                <w:numId w:val="108"/>
              </w:numPr>
              <w:ind w:left="172" w:firstLine="0"/>
              <w:rPr>
                <w:rFonts w:ascii="Arial" w:hAnsi="Arial" w:cs="Arial"/>
                <w:b/>
                <w:bCs/>
                <w:color w:val="000000"/>
                <w:sz w:val="18"/>
                <w:szCs w:val="18"/>
              </w:rPr>
            </w:pPr>
          </w:p>
        </w:tc>
        <w:tc>
          <w:tcPr>
            <w:tcW w:w="4126" w:type="dxa"/>
            <w:tcBorders>
              <w:top w:val="single" w:sz="4" w:space="0" w:color="auto"/>
              <w:left w:val="single" w:sz="4" w:space="0" w:color="auto"/>
              <w:bottom w:val="single" w:sz="4" w:space="0" w:color="auto"/>
              <w:right w:val="single" w:sz="4" w:space="0" w:color="auto"/>
            </w:tcBorders>
            <w:vAlign w:val="center"/>
          </w:tcPr>
          <w:p w14:paraId="5D443DBC" w14:textId="21573D9A" w:rsidR="00B93C07" w:rsidRPr="008B4431" w:rsidRDefault="00B93C07" w:rsidP="000916EF">
            <w:pPr>
              <w:pStyle w:val="Akapitzlist"/>
              <w:numPr>
                <w:ilvl w:val="0"/>
                <w:numId w:val="133"/>
              </w:numPr>
              <w:ind w:left="319" w:hanging="284"/>
              <w:rPr>
                <w:rFonts w:ascii="Arial" w:hAnsi="Arial" w:cs="Arial"/>
                <w:b/>
                <w:bCs/>
                <w:color w:val="000000"/>
                <w:sz w:val="18"/>
                <w:szCs w:val="18"/>
              </w:rPr>
            </w:pPr>
            <w:r w:rsidRPr="008B4431">
              <w:rPr>
                <w:rFonts w:ascii="Arial" w:hAnsi="Arial" w:cs="Arial"/>
                <w:sz w:val="18"/>
                <w:szCs w:val="18"/>
              </w:rPr>
              <w:t>Wymiary</w:t>
            </w:r>
          </w:p>
        </w:tc>
        <w:tc>
          <w:tcPr>
            <w:tcW w:w="3104" w:type="dxa"/>
            <w:tcBorders>
              <w:top w:val="single" w:sz="4" w:space="0" w:color="auto"/>
              <w:left w:val="single" w:sz="4" w:space="0" w:color="auto"/>
              <w:bottom w:val="single" w:sz="4" w:space="0" w:color="auto"/>
              <w:right w:val="single" w:sz="4" w:space="0" w:color="auto"/>
            </w:tcBorders>
            <w:vAlign w:val="center"/>
          </w:tcPr>
          <w:p w14:paraId="1E013A14" w14:textId="35948022" w:rsidR="00B93C07" w:rsidRPr="001A5897" w:rsidRDefault="00B93C07" w:rsidP="001A5897">
            <w:pPr>
              <w:ind w:left="269"/>
              <w:jc w:val="center"/>
              <w:rPr>
                <w:rFonts w:ascii="Arial" w:hAnsi="Arial" w:cs="Arial"/>
                <w:b/>
                <w:bCs/>
                <w:color w:val="000000"/>
                <w:sz w:val="18"/>
                <w:szCs w:val="18"/>
                <w:lang w:eastAsia="pl-PL"/>
              </w:rPr>
            </w:pPr>
            <w:r w:rsidRPr="001A5897">
              <w:rPr>
                <w:rFonts w:ascii="Arial" w:hAnsi="Arial" w:cs="Arial"/>
                <w:sz w:val="18"/>
                <w:szCs w:val="18"/>
              </w:rPr>
              <w:t>346 x 135 x 302 mm</w:t>
            </w:r>
          </w:p>
        </w:tc>
        <w:tc>
          <w:tcPr>
            <w:tcW w:w="1607" w:type="dxa"/>
            <w:gridSpan w:val="2"/>
            <w:tcBorders>
              <w:top w:val="single" w:sz="4" w:space="0" w:color="auto"/>
              <w:bottom w:val="single" w:sz="4" w:space="0" w:color="auto"/>
            </w:tcBorders>
            <w:vAlign w:val="center"/>
          </w:tcPr>
          <w:p w14:paraId="301DD082" w14:textId="77777777" w:rsidR="00B93C07" w:rsidRPr="00DB3DCB" w:rsidRDefault="00B93C07" w:rsidP="00B93C07">
            <w:pPr>
              <w:ind w:left="269"/>
              <w:rPr>
                <w:rFonts w:ascii="Arial" w:hAnsi="Arial" w:cs="Arial"/>
                <w:b/>
                <w:bCs/>
                <w:color w:val="000000"/>
                <w:sz w:val="20"/>
                <w:szCs w:val="20"/>
                <w:lang w:eastAsia="pl-PL"/>
              </w:rPr>
            </w:pPr>
          </w:p>
        </w:tc>
      </w:tr>
      <w:tr w:rsidR="00B93C07" w:rsidRPr="007049FC" w14:paraId="60C06326" w14:textId="77777777" w:rsidTr="001A5897">
        <w:trPr>
          <w:trHeight w:val="249"/>
          <w:jc w:val="right"/>
        </w:trPr>
        <w:tc>
          <w:tcPr>
            <w:tcW w:w="552" w:type="dxa"/>
            <w:vMerge/>
            <w:tcBorders>
              <w:bottom w:val="single" w:sz="4" w:space="0" w:color="auto"/>
            </w:tcBorders>
            <w:vAlign w:val="center"/>
          </w:tcPr>
          <w:p w14:paraId="21C95C27" w14:textId="77777777" w:rsidR="00B93C07" w:rsidRPr="00F60961" w:rsidRDefault="00B93C07" w:rsidP="000916EF">
            <w:pPr>
              <w:pStyle w:val="Akapitzlist"/>
              <w:numPr>
                <w:ilvl w:val="0"/>
                <w:numId w:val="108"/>
              </w:numPr>
              <w:ind w:left="172" w:firstLine="0"/>
              <w:rPr>
                <w:rFonts w:ascii="Arial" w:hAnsi="Arial" w:cs="Arial"/>
                <w:b/>
                <w:bCs/>
                <w:color w:val="000000"/>
                <w:sz w:val="18"/>
                <w:szCs w:val="18"/>
              </w:rPr>
            </w:pPr>
          </w:p>
        </w:tc>
        <w:tc>
          <w:tcPr>
            <w:tcW w:w="4126" w:type="dxa"/>
            <w:tcBorders>
              <w:top w:val="single" w:sz="4" w:space="0" w:color="auto"/>
              <w:left w:val="single" w:sz="4" w:space="0" w:color="auto"/>
              <w:bottom w:val="single" w:sz="4" w:space="0" w:color="auto"/>
              <w:right w:val="single" w:sz="4" w:space="0" w:color="auto"/>
            </w:tcBorders>
            <w:vAlign w:val="center"/>
          </w:tcPr>
          <w:p w14:paraId="44E0FB17" w14:textId="1D045BB7" w:rsidR="00B93C07" w:rsidRPr="008B4431" w:rsidRDefault="00B93C07" w:rsidP="000916EF">
            <w:pPr>
              <w:pStyle w:val="Akapitzlist"/>
              <w:numPr>
                <w:ilvl w:val="0"/>
                <w:numId w:val="133"/>
              </w:numPr>
              <w:ind w:left="319" w:hanging="284"/>
              <w:rPr>
                <w:rFonts w:ascii="Arial" w:hAnsi="Arial" w:cs="Arial"/>
                <w:b/>
                <w:bCs/>
                <w:color w:val="000000"/>
                <w:sz w:val="18"/>
                <w:szCs w:val="18"/>
              </w:rPr>
            </w:pPr>
            <w:r w:rsidRPr="008B4431">
              <w:rPr>
                <w:rFonts w:ascii="Arial" w:hAnsi="Arial" w:cs="Arial"/>
                <w:sz w:val="18"/>
                <w:szCs w:val="18"/>
              </w:rPr>
              <w:t>Waga</w:t>
            </w:r>
          </w:p>
        </w:tc>
        <w:tc>
          <w:tcPr>
            <w:tcW w:w="3104" w:type="dxa"/>
            <w:tcBorders>
              <w:top w:val="single" w:sz="4" w:space="0" w:color="auto"/>
              <w:left w:val="single" w:sz="4" w:space="0" w:color="auto"/>
              <w:bottom w:val="single" w:sz="4" w:space="0" w:color="auto"/>
              <w:right w:val="single" w:sz="4" w:space="0" w:color="auto"/>
            </w:tcBorders>
            <w:vAlign w:val="center"/>
          </w:tcPr>
          <w:p w14:paraId="060D80AB" w14:textId="4B3F3A45" w:rsidR="00B93C07" w:rsidRPr="001A5897" w:rsidRDefault="00B93C07" w:rsidP="001A5897">
            <w:pPr>
              <w:ind w:left="269"/>
              <w:jc w:val="center"/>
              <w:rPr>
                <w:rFonts w:ascii="Arial" w:hAnsi="Arial" w:cs="Arial"/>
                <w:b/>
                <w:bCs/>
                <w:color w:val="000000"/>
                <w:sz w:val="18"/>
                <w:szCs w:val="18"/>
                <w:lang w:eastAsia="pl-PL"/>
              </w:rPr>
            </w:pPr>
            <w:r w:rsidRPr="001A5897">
              <w:rPr>
                <w:rFonts w:ascii="Arial" w:hAnsi="Arial" w:cs="Arial"/>
                <w:sz w:val="18"/>
                <w:szCs w:val="18"/>
              </w:rPr>
              <w:t>11,5 kg</w:t>
            </w:r>
          </w:p>
        </w:tc>
        <w:tc>
          <w:tcPr>
            <w:tcW w:w="1607" w:type="dxa"/>
            <w:gridSpan w:val="2"/>
            <w:tcBorders>
              <w:top w:val="single" w:sz="4" w:space="0" w:color="auto"/>
              <w:bottom w:val="single" w:sz="4" w:space="0" w:color="auto"/>
            </w:tcBorders>
            <w:vAlign w:val="center"/>
          </w:tcPr>
          <w:p w14:paraId="4F0DD565" w14:textId="77777777" w:rsidR="00B93C07" w:rsidRPr="00DB3DCB" w:rsidRDefault="00B93C07" w:rsidP="00B93C07">
            <w:pPr>
              <w:ind w:left="269"/>
              <w:rPr>
                <w:rFonts w:ascii="Arial" w:hAnsi="Arial" w:cs="Arial"/>
                <w:b/>
                <w:bCs/>
                <w:color w:val="000000"/>
                <w:sz w:val="20"/>
                <w:szCs w:val="20"/>
                <w:lang w:eastAsia="pl-PL"/>
              </w:rPr>
            </w:pPr>
          </w:p>
        </w:tc>
      </w:tr>
      <w:tr w:rsidR="00865A11" w:rsidRPr="007049FC" w14:paraId="21A22455" w14:textId="77777777" w:rsidTr="008F4705">
        <w:trPr>
          <w:trHeight w:val="135"/>
          <w:jc w:val="right"/>
        </w:trPr>
        <w:tc>
          <w:tcPr>
            <w:tcW w:w="552" w:type="dxa"/>
            <w:vMerge w:val="restart"/>
            <w:tcBorders>
              <w:top w:val="single" w:sz="4" w:space="0" w:color="auto"/>
            </w:tcBorders>
            <w:vAlign w:val="center"/>
          </w:tcPr>
          <w:p w14:paraId="2FA3D35E" w14:textId="77777777" w:rsidR="00865A11" w:rsidRPr="00F60961" w:rsidRDefault="00865A11" w:rsidP="000916EF">
            <w:pPr>
              <w:pStyle w:val="Akapitzlist"/>
              <w:numPr>
                <w:ilvl w:val="0"/>
                <w:numId w:val="108"/>
              </w:numPr>
              <w:ind w:left="172" w:firstLine="0"/>
              <w:rPr>
                <w:rFonts w:ascii="Arial" w:hAnsi="Arial" w:cs="Arial"/>
                <w:b/>
                <w:bCs/>
                <w:color w:val="000000"/>
                <w:sz w:val="18"/>
                <w:szCs w:val="18"/>
              </w:rPr>
            </w:pPr>
          </w:p>
        </w:tc>
        <w:tc>
          <w:tcPr>
            <w:tcW w:w="4126" w:type="dxa"/>
            <w:tcBorders>
              <w:top w:val="single" w:sz="4" w:space="0" w:color="auto"/>
              <w:left w:val="single" w:sz="4" w:space="0" w:color="auto"/>
              <w:bottom w:val="single" w:sz="4" w:space="0" w:color="auto"/>
              <w:right w:val="single" w:sz="4" w:space="0" w:color="auto"/>
            </w:tcBorders>
            <w:vAlign w:val="center"/>
          </w:tcPr>
          <w:p w14:paraId="3AF09C15" w14:textId="1AA5552F" w:rsidR="00865A11" w:rsidRPr="001A5897" w:rsidRDefault="00865A11" w:rsidP="008B4431">
            <w:pPr>
              <w:rPr>
                <w:rFonts w:ascii="Arial" w:hAnsi="Arial" w:cs="Arial"/>
                <w:b/>
                <w:bCs/>
                <w:color w:val="000000"/>
                <w:sz w:val="18"/>
                <w:szCs w:val="18"/>
                <w:lang w:eastAsia="pl-PL"/>
              </w:rPr>
            </w:pPr>
            <w:r w:rsidRPr="001A5897">
              <w:rPr>
                <w:rFonts w:ascii="Arial" w:hAnsi="Arial" w:cs="Arial"/>
                <w:b/>
                <w:bCs/>
                <w:sz w:val="18"/>
                <w:szCs w:val="18"/>
              </w:rPr>
              <w:t>Stacja odzysku czynnika chłodniczego VRR24M-C</w:t>
            </w:r>
          </w:p>
        </w:tc>
        <w:tc>
          <w:tcPr>
            <w:tcW w:w="3104" w:type="dxa"/>
            <w:tcBorders>
              <w:top w:val="single" w:sz="4" w:space="0" w:color="auto"/>
              <w:left w:val="single" w:sz="4" w:space="0" w:color="auto"/>
              <w:bottom w:val="single" w:sz="4" w:space="0" w:color="auto"/>
              <w:right w:val="single" w:sz="4" w:space="0" w:color="auto"/>
            </w:tcBorders>
            <w:vAlign w:val="center"/>
          </w:tcPr>
          <w:p w14:paraId="3BA0B0CA" w14:textId="53C19E33" w:rsidR="00865A11" w:rsidRPr="001A5897" w:rsidRDefault="00865A11" w:rsidP="001A5897">
            <w:pPr>
              <w:ind w:left="269"/>
              <w:jc w:val="center"/>
              <w:rPr>
                <w:rFonts w:ascii="Arial" w:hAnsi="Arial" w:cs="Arial"/>
                <w:b/>
                <w:bCs/>
                <w:color w:val="000000"/>
                <w:sz w:val="18"/>
                <w:szCs w:val="18"/>
                <w:lang w:eastAsia="pl-PL"/>
              </w:rPr>
            </w:pPr>
            <w:r w:rsidRPr="001A5897">
              <w:rPr>
                <w:rFonts w:ascii="Arial" w:hAnsi="Arial" w:cs="Arial"/>
                <w:b/>
                <w:bCs/>
                <w:sz w:val="18"/>
                <w:szCs w:val="18"/>
              </w:rPr>
              <w:t xml:space="preserve">1 </w:t>
            </w:r>
            <w:proofErr w:type="spellStart"/>
            <w:r w:rsidRPr="001A5897">
              <w:rPr>
                <w:rFonts w:ascii="Arial" w:hAnsi="Arial" w:cs="Arial"/>
                <w:b/>
                <w:bCs/>
                <w:sz w:val="18"/>
                <w:szCs w:val="18"/>
              </w:rPr>
              <w:t>kpl</w:t>
            </w:r>
            <w:proofErr w:type="spellEnd"/>
            <w:r w:rsidRPr="001A5897">
              <w:rPr>
                <w:rFonts w:ascii="Arial" w:hAnsi="Arial" w:cs="Arial"/>
                <w:b/>
                <w:bCs/>
                <w:sz w:val="18"/>
                <w:szCs w:val="18"/>
              </w:rPr>
              <w:t>.</w:t>
            </w:r>
          </w:p>
        </w:tc>
        <w:tc>
          <w:tcPr>
            <w:tcW w:w="1607" w:type="dxa"/>
            <w:gridSpan w:val="2"/>
            <w:tcBorders>
              <w:top w:val="single" w:sz="4" w:space="0" w:color="auto"/>
              <w:bottom w:val="single" w:sz="4" w:space="0" w:color="auto"/>
            </w:tcBorders>
            <w:vAlign w:val="center"/>
          </w:tcPr>
          <w:p w14:paraId="1EAB0316" w14:textId="77777777" w:rsidR="00865A11" w:rsidRPr="00DB3DCB" w:rsidRDefault="00865A11" w:rsidP="00A35AC4">
            <w:pPr>
              <w:ind w:left="269"/>
              <w:rPr>
                <w:rFonts w:ascii="Arial" w:hAnsi="Arial" w:cs="Arial"/>
                <w:b/>
                <w:bCs/>
                <w:color w:val="000000"/>
                <w:sz w:val="20"/>
                <w:szCs w:val="20"/>
                <w:lang w:eastAsia="pl-PL"/>
              </w:rPr>
            </w:pPr>
          </w:p>
        </w:tc>
      </w:tr>
      <w:tr w:rsidR="00865A11" w:rsidRPr="003B6D1B" w14:paraId="6DE49CAB" w14:textId="77777777" w:rsidTr="00865A11">
        <w:trPr>
          <w:trHeight w:val="273"/>
          <w:jc w:val="right"/>
        </w:trPr>
        <w:tc>
          <w:tcPr>
            <w:tcW w:w="552" w:type="dxa"/>
            <w:vMerge/>
            <w:vAlign w:val="center"/>
          </w:tcPr>
          <w:p w14:paraId="05CCF026" w14:textId="77777777" w:rsidR="00865A11" w:rsidRPr="00F60961" w:rsidRDefault="00865A11" w:rsidP="000916EF">
            <w:pPr>
              <w:pStyle w:val="Akapitzlist"/>
              <w:numPr>
                <w:ilvl w:val="0"/>
                <w:numId w:val="108"/>
              </w:numPr>
              <w:ind w:left="172" w:firstLine="0"/>
              <w:rPr>
                <w:rFonts w:ascii="Arial" w:hAnsi="Arial" w:cs="Arial"/>
                <w:b/>
                <w:bCs/>
                <w:color w:val="000000"/>
                <w:sz w:val="18"/>
                <w:szCs w:val="18"/>
              </w:rPr>
            </w:pPr>
          </w:p>
        </w:tc>
        <w:tc>
          <w:tcPr>
            <w:tcW w:w="4126" w:type="dxa"/>
            <w:tcBorders>
              <w:top w:val="single" w:sz="4" w:space="0" w:color="auto"/>
              <w:left w:val="single" w:sz="4" w:space="0" w:color="auto"/>
              <w:bottom w:val="single" w:sz="4" w:space="0" w:color="auto"/>
              <w:right w:val="single" w:sz="4" w:space="0" w:color="auto"/>
            </w:tcBorders>
            <w:vAlign w:val="center"/>
          </w:tcPr>
          <w:p w14:paraId="22258EE0" w14:textId="2AE2F6DE" w:rsidR="00865A11" w:rsidRPr="00ED1EF5" w:rsidRDefault="00865A11" w:rsidP="000916EF">
            <w:pPr>
              <w:pStyle w:val="Akapitzlist"/>
              <w:numPr>
                <w:ilvl w:val="0"/>
                <w:numId w:val="134"/>
              </w:numPr>
              <w:ind w:left="319" w:hanging="284"/>
              <w:rPr>
                <w:rFonts w:ascii="Arial" w:hAnsi="Arial" w:cs="Arial"/>
                <w:color w:val="000000"/>
                <w:sz w:val="18"/>
                <w:szCs w:val="18"/>
              </w:rPr>
            </w:pPr>
            <w:r w:rsidRPr="00ED1EF5">
              <w:rPr>
                <w:rFonts w:ascii="Arial" w:hAnsi="Arial" w:cs="Arial"/>
                <w:sz w:val="18"/>
                <w:szCs w:val="18"/>
              </w:rPr>
              <w:t>Czynnik chłodniczy: kategoria III</w:t>
            </w:r>
          </w:p>
        </w:tc>
        <w:tc>
          <w:tcPr>
            <w:tcW w:w="3104" w:type="dxa"/>
            <w:tcBorders>
              <w:top w:val="single" w:sz="4" w:space="0" w:color="auto"/>
              <w:left w:val="single" w:sz="4" w:space="0" w:color="auto"/>
              <w:bottom w:val="single" w:sz="4" w:space="0" w:color="auto"/>
              <w:right w:val="single" w:sz="4" w:space="0" w:color="auto"/>
            </w:tcBorders>
            <w:vAlign w:val="center"/>
          </w:tcPr>
          <w:p w14:paraId="15E6F7E3" w14:textId="15E5798D" w:rsidR="00865A11" w:rsidRPr="00A5650D" w:rsidRDefault="00865A11" w:rsidP="001A5897">
            <w:pPr>
              <w:ind w:left="269"/>
              <w:jc w:val="center"/>
              <w:rPr>
                <w:rFonts w:ascii="Arial" w:hAnsi="Arial" w:cs="Arial"/>
                <w:b/>
                <w:bCs/>
                <w:color w:val="000000"/>
                <w:sz w:val="18"/>
                <w:szCs w:val="18"/>
                <w:lang w:val="en-US" w:eastAsia="pl-PL"/>
              </w:rPr>
            </w:pPr>
            <w:r w:rsidRPr="00ED1EF5">
              <w:rPr>
                <w:rFonts w:ascii="Arial" w:hAnsi="Arial" w:cs="Arial"/>
                <w:sz w:val="18"/>
                <w:szCs w:val="18"/>
                <w:lang w:val="en-US"/>
              </w:rPr>
              <w:t>R12, R134a, R401c, R406a, R500, R1234yf</w:t>
            </w:r>
          </w:p>
        </w:tc>
        <w:tc>
          <w:tcPr>
            <w:tcW w:w="1607" w:type="dxa"/>
            <w:gridSpan w:val="2"/>
            <w:tcBorders>
              <w:top w:val="single" w:sz="4" w:space="0" w:color="auto"/>
              <w:bottom w:val="single" w:sz="4" w:space="0" w:color="auto"/>
            </w:tcBorders>
            <w:vAlign w:val="center"/>
          </w:tcPr>
          <w:p w14:paraId="58C08CC1" w14:textId="77777777" w:rsidR="00865A11" w:rsidRPr="00A5650D" w:rsidRDefault="00865A11" w:rsidP="00A35AC4">
            <w:pPr>
              <w:ind w:left="269"/>
              <w:rPr>
                <w:rFonts w:ascii="Arial" w:hAnsi="Arial" w:cs="Arial"/>
                <w:b/>
                <w:bCs/>
                <w:color w:val="000000"/>
                <w:sz w:val="20"/>
                <w:szCs w:val="20"/>
                <w:lang w:val="en-US" w:eastAsia="pl-PL"/>
              </w:rPr>
            </w:pPr>
          </w:p>
        </w:tc>
      </w:tr>
      <w:tr w:rsidR="00865A11" w:rsidRPr="003B6D1B" w14:paraId="7AE3100A" w14:textId="77777777" w:rsidTr="00865A11">
        <w:trPr>
          <w:trHeight w:val="300"/>
          <w:jc w:val="right"/>
        </w:trPr>
        <w:tc>
          <w:tcPr>
            <w:tcW w:w="552" w:type="dxa"/>
            <w:vMerge/>
            <w:vAlign w:val="center"/>
          </w:tcPr>
          <w:p w14:paraId="3A21AE6E" w14:textId="77777777" w:rsidR="00865A11" w:rsidRPr="00A5650D" w:rsidRDefault="00865A11" w:rsidP="000916EF">
            <w:pPr>
              <w:pStyle w:val="Akapitzlist"/>
              <w:numPr>
                <w:ilvl w:val="0"/>
                <w:numId w:val="108"/>
              </w:numPr>
              <w:ind w:left="172" w:firstLine="0"/>
              <w:rPr>
                <w:rFonts w:ascii="Arial" w:hAnsi="Arial" w:cs="Arial"/>
                <w:b/>
                <w:bCs/>
                <w:color w:val="000000"/>
                <w:sz w:val="18"/>
                <w:szCs w:val="18"/>
                <w:lang w:val="en-US"/>
              </w:rPr>
            </w:pPr>
          </w:p>
        </w:tc>
        <w:tc>
          <w:tcPr>
            <w:tcW w:w="4126" w:type="dxa"/>
            <w:tcBorders>
              <w:top w:val="single" w:sz="4" w:space="0" w:color="auto"/>
              <w:left w:val="single" w:sz="4" w:space="0" w:color="auto"/>
              <w:bottom w:val="single" w:sz="4" w:space="0" w:color="auto"/>
              <w:right w:val="single" w:sz="4" w:space="0" w:color="auto"/>
            </w:tcBorders>
            <w:vAlign w:val="center"/>
          </w:tcPr>
          <w:p w14:paraId="392D923F" w14:textId="602565C8" w:rsidR="00865A11" w:rsidRPr="00ED1EF5" w:rsidRDefault="00865A11" w:rsidP="000916EF">
            <w:pPr>
              <w:pStyle w:val="Akapitzlist"/>
              <w:numPr>
                <w:ilvl w:val="0"/>
                <w:numId w:val="134"/>
              </w:numPr>
              <w:ind w:left="319" w:hanging="284"/>
              <w:rPr>
                <w:rFonts w:ascii="Arial" w:hAnsi="Arial" w:cs="Arial"/>
                <w:color w:val="000000"/>
                <w:sz w:val="18"/>
                <w:szCs w:val="18"/>
              </w:rPr>
            </w:pPr>
            <w:r w:rsidRPr="00ED1EF5">
              <w:rPr>
                <w:rFonts w:ascii="Arial" w:hAnsi="Arial" w:cs="Arial"/>
                <w:sz w:val="18"/>
                <w:szCs w:val="18"/>
              </w:rPr>
              <w:t>Czynnik chłodniczy: kategoria IV</w:t>
            </w:r>
          </w:p>
        </w:tc>
        <w:tc>
          <w:tcPr>
            <w:tcW w:w="3104" w:type="dxa"/>
            <w:tcBorders>
              <w:top w:val="single" w:sz="4" w:space="0" w:color="auto"/>
              <w:left w:val="single" w:sz="4" w:space="0" w:color="auto"/>
              <w:bottom w:val="single" w:sz="4" w:space="0" w:color="auto"/>
              <w:right w:val="single" w:sz="4" w:space="0" w:color="auto"/>
            </w:tcBorders>
            <w:vAlign w:val="center"/>
          </w:tcPr>
          <w:p w14:paraId="24503E06" w14:textId="616A272B" w:rsidR="00865A11" w:rsidRPr="00A5650D" w:rsidRDefault="00865A11" w:rsidP="001A5897">
            <w:pPr>
              <w:ind w:left="269"/>
              <w:jc w:val="center"/>
              <w:rPr>
                <w:rFonts w:ascii="Arial" w:hAnsi="Arial" w:cs="Arial"/>
                <w:b/>
                <w:bCs/>
                <w:color w:val="000000"/>
                <w:sz w:val="18"/>
                <w:szCs w:val="18"/>
                <w:lang w:val="en-US" w:eastAsia="pl-PL"/>
              </w:rPr>
            </w:pPr>
            <w:r w:rsidRPr="00ED1EF5">
              <w:rPr>
                <w:rFonts w:ascii="Arial" w:hAnsi="Arial" w:cs="Arial"/>
                <w:sz w:val="18"/>
                <w:szCs w:val="18"/>
                <w:lang w:val="en-US"/>
              </w:rPr>
              <w:t>R22, R401a, R401b, R402b, R407c, R407d, R408a, R409a, R502, R509</w:t>
            </w:r>
          </w:p>
        </w:tc>
        <w:tc>
          <w:tcPr>
            <w:tcW w:w="1607" w:type="dxa"/>
            <w:gridSpan w:val="2"/>
            <w:tcBorders>
              <w:top w:val="single" w:sz="4" w:space="0" w:color="auto"/>
              <w:bottom w:val="single" w:sz="4" w:space="0" w:color="auto"/>
            </w:tcBorders>
            <w:vAlign w:val="center"/>
          </w:tcPr>
          <w:p w14:paraId="35683C6E" w14:textId="77777777" w:rsidR="00865A11" w:rsidRPr="00A5650D" w:rsidRDefault="00865A11" w:rsidP="00A35AC4">
            <w:pPr>
              <w:ind w:left="269"/>
              <w:rPr>
                <w:rFonts w:ascii="Arial" w:hAnsi="Arial" w:cs="Arial"/>
                <w:b/>
                <w:bCs/>
                <w:color w:val="000000"/>
                <w:sz w:val="20"/>
                <w:szCs w:val="20"/>
                <w:lang w:val="en-US" w:eastAsia="pl-PL"/>
              </w:rPr>
            </w:pPr>
          </w:p>
        </w:tc>
      </w:tr>
      <w:tr w:rsidR="00865A11" w:rsidRPr="003B6D1B" w14:paraId="53FB02A7" w14:textId="77777777" w:rsidTr="00865A11">
        <w:trPr>
          <w:trHeight w:val="495"/>
          <w:jc w:val="right"/>
        </w:trPr>
        <w:tc>
          <w:tcPr>
            <w:tcW w:w="552" w:type="dxa"/>
            <w:vMerge/>
            <w:vAlign w:val="center"/>
          </w:tcPr>
          <w:p w14:paraId="1160B600" w14:textId="77777777" w:rsidR="00865A11" w:rsidRPr="00A5650D" w:rsidRDefault="00865A11" w:rsidP="000916EF">
            <w:pPr>
              <w:pStyle w:val="Akapitzlist"/>
              <w:numPr>
                <w:ilvl w:val="0"/>
                <w:numId w:val="108"/>
              </w:numPr>
              <w:ind w:left="172" w:firstLine="0"/>
              <w:rPr>
                <w:rFonts w:ascii="Arial" w:hAnsi="Arial" w:cs="Arial"/>
                <w:b/>
                <w:bCs/>
                <w:color w:val="000000"/>
                <w:sz w:val="18"/>
                <w:szCs w:val="18"/>
                <w:lang w:val="en-US"/>
              </w:rPr>
            </w:pPr>
          </w:p>
        </w:tc>
        <w:tc>
          <w:tcPr>
            <w:tcW w:w="4126" w:type="dxa"/>
            <w:tcBorders>
              <w:top w:val="single" w:sz="4" w:space="0" w:color="auto"/>
              <w:left w:val="single" w:sz="4" w:space="0" w:color="auto"/>
              <w:bottom w:val="single" w:sz="4" w:space="0" w:color="auto"/>
              <w:right w:val="single" w:sz="4" w:space="0" w:color="auto"/>
            </w:tcBorders>
            <w:vAlign w:val="center"/>
          </w:tcPr>
          <w:p w14:paraId="4632E901" w14:textId="15BEA045" w:rsidR="00865A11" w:rsidRPr="00ED1EF5" w:rsidRDefault="00865A11" w:rsidP="000916EF">
            <w:pPr>
              <w:pStyle w:val="Akapitzlist"/>
              <w:numPr>
                <w:ilvl w:val="0"/>
                <w:numId w:val="134"/>
              </w:numPr>
              <w:ind w:left="319" w:hanging="284"/>
              <w:rPr>
                <w:rFonts w:ascii="Arial" w:hAnsi="Arial" w:cs="Arial"/>
                <w:color w:val="000000"/>
                <w:sz w:val="18"/>
                <w:szCs w:val="18"/>
              </w:rPr>
            </w:pPr>
            <w:r w:rsidRPr="00ED1EF5">
              <w:rPr>
                <w:rFonts w:ascii="Arial" w:hAnsi="Arial" w:cs="Arial"/>
                <w:sz w:val="18"/>
                <w:szCs w:val="18"/>
              </w:rPr>
              <w:t>Czynnik chłodniczy: kategoria V</w:t>
            </w:r>
          </w:p>
        </w:tc>
        <w:tc>
          <w:tcPr>
            <w:tcW w:w="3104" w:type="dxa"/>
            <w:tcBorders>
              <w:top w:val="single" w:sz="4" w:space="0" w:color="auto"/>
              <w:left w:val="single" w:sz="4" w:space="0" w:color="auto"/>
              <w:bottom w:val="single" w:sz="4" w:space="0" w:color="auto"/>
              <w:right w:val="single" w:sz="4" w:space="0" w:color="auto"/>
            </w:tcBorders>
            <w:vAlign w:val="center"/>
          </w:tcPr>
          <w:p w14:paraId="2A219E63" w14:textId="4429AA3C" w:rsidR="00865A11" w:rsidRPr="00A5650D" w:rsidRDefault="00865A11" w:rsidP="001A5897">
            <w:pPr>
              <w:ind w:left="269"/>
              <w:jc w:val="center"/>
              <w:rPr>
                <w:rFonts w:ascii="Arial" w:hAnsi="Arial" w:cs="Arial"/>
                <w:b/>
                <w:bCs/>
                <w:color w:val="000000"/>
                <w:sz w:val="18"/>
                <w:szCs w:val="18"/>
                <w:lang w:val="en-US" w:eastAsia="pl-PL"/>
              </w:rPr>
            </w:pPr>
            <w:r w:rsidRPr="00ED1EF5">
              <w:rPr>
                <w:rFonts w:ascii="Arial" w:hAnsi="Arial" w:cs="Arial"/>
                <w:sz w:val="18"/>
                <w:szCs w:val="18"/>
                <w:lang w:val="en-US"/>
              </w:rPr>
              <w:t>R402a, R502, R509, R402a, R404a, R407a, R407b, R410a, R507, R32</w:t>
            </w:r>
          </w:p>
        </w:tc>
        <w:tc>
          <w:tcPr>
            <w:tcW w:w="1607" w:type="dxa"/>
            <w:gridSpan w:val="2"/>
            <w:tcBorders>
              <w:top w:val="single" w:sz="4" w:space="0" w:color="auto"/>
              <w:bottom w:val="single" w:sz="4" w:space="0" w:color="auto"/>
            </w:tcBorders>
            <w:vAlign w:val="center"/>
          </w:tcPr>
          <w:p w14:paraId="66C5F954" w14:textId="77777777" w:rsidR="00865A11" w:rsidRPr="00A5650D" w:rsidRDefault="00865A11" w:rsidP="00A35AC4">
            <w:pPr>
              <w:ind w:left="269"/>
              <w:rPr>
                <w:rFonts w:ascii="Arial" w:hAnsi="Arial" w:cs="Arial"/>
                <w:b/>
                <w:bCs/>
                <w:color w:val="000000"/>
                <w:sz w:val="20"/>
                <w:szCs w:val="20"/>
                <w:lang w:val="en-US" w:eastAsia="pl-PL"/>
              </w:rPr>
            </w:pPr>
          </w:p>
        </w:tc>
      </w:tr>
      <w:tr w:rsidR="00865A11" w:rsidRPr="007049FC" w14:paraId="214233C3" w14:textId="77777777" w:rsidTr="0092534F">
        <w:trPr>
          <w:trHeight w:val="214"/>
          <w:jc w:val="right"/>
        </w:trPr>
        <w:tc>
          <w:tcPr>
            <w:tcW w:w="552" w:type="dxa"/>
            <w:vMerge/>
            <w:vAlign w:val="center"/>
          </w:tcPr>
          <w:p w14:paraId="183BE24D" w14:textId="77777777" w:rsidR="00865A11" w:rsidRPr="00A5650D" w:rsidRDefault="00865A11" w:rsidP="000916EF">
            <w:pPr>
              <w:pStyle w:val="Akapitzlist"/>
              <w:numPr>
                <w:ilvl w:val="0"/>
                <w:numId w:val="108"/>
              </w:numPr>
              <w:ind w:left="172" w:firstLine="0"/>
              <w:rPr>
                <w:rFonts w:ascii="Arial" w:hAnsi="Arial" w:cs="Arial"/>
                <w:b/>
                <w:bCs/>
                <w:color w:val="000000"/>
                <w:sz w:val="18"/>
                <w:szCs w:val="18"/>
                <w:lang w:val="en-US"/>
              </w:rPr>
            </w:pPr>
          </w:p>
        </w:tc>
        <w:tc>
          <w:tcPr>
            <w:tcW w:w="4126" w:type="dxa"/>
            <w:tcBorders>
              <w:top w:val="single" w:sz="4" w:space="0" w:color="auto"/>
              <w:left w:val="single" w:sz="4" w:space="0" w:color="auto"/>
              <w:bottom w:val="single" w:sz="4" w:space="0" w:color="auto"/>
              <w:right w:val="single" w:sz="4" w:space="0" w:color="auto"/>
            </w:tcBorders>
            <w:vAlign w:val="center"/>
          </w:tcPr>
          <w:p w14:paraId="4C654FA8" w14:textId="4D173F26" w:rsidR="00865A11" w:rsidRPr="00ED1EF5" w:rsidRDefault="00865A11" w:rsidP="000916EF">
            <w:pPr>
              <w:pStyle w:val="Akapitzlist"/>
              <w:numPr>
                <w:ilvl w:val="0"/>
                <w:numId w:val="134"/>
              </w:numPr>
              <w:ind w:left="319" w:hanging="284"/>
              <w:rPr>
                <w:rFonts w:ascii="Arial" w:hAnsi="Arial" w:cs="Arial"/>
                <w:color w:val="000000"/>
                <w:sz w:val="18"/>
                <w:szCs w:val="18"/>
              </w:rPr>
            </w:pPr>
            <w:r w:rsidRPr="00ED1EF5">
              <w:rPr>
                <w:rFonts w:ascii="Arial" w:hAnsi="Arial" w:cs="Arial"/>
                <w:sz w:val="18"/>
                <w:szCs w:val="18"/>
              </w:rPr>
              <w:t>Zasilanie</w:t>
            </w:r>
          </w:p>
        </w:tc>
        <w:tc>
          <w:tcPr>
            <w:tcW w:w="3104" w:type="dxa"/>
            <w:tcBorders>
              <w:top w:val="single" w:sz="4" w:space="0" w:color="auto"/>
              <w:left w:val="single" w:sz="4" w:space="0" w:color="auto"/>
              <w:bottom w:val="single" w:sz="4" w:space="0" w:color="auto"/>
              <w:right w:val="single" w:sz="4" w:space="0" w:color="auto"/>
            </w:tcBorders>
            <w:vAlign w:val="center"/>
          </w:tcPr>
          <w:p w14:paraId="65ADB5E6" w14:textId="4DEBEBBD" w:rsidR="00865A11" w:rsidRPr="00ED1EF5" w:rsidRDefault="00865A11" w:rsidP="00ED1EF5">
            <w:pPr>
              <w:ind w:left="269"/>
              <w:jc w:val="center"/>
              <w:rPr>
                <w:rFonts w:ascii="Arial" w:hAnsi="Arial" w:cs="Arial"/>
                <w:b/>
                <w:bCs/>
                <w:color w:val="000000"/>
                <w:sz w:val="18"/>
                <w:szCs w:val="18"/>
                <w:lang w:eastAsia="pl-PL"/>
              </w:rPr>
            </w:pPr>
            <w:r w:rsidRPr="00ED1EF5">
              <w:rPr>
                <w:rFonts w:ascii="Arial" w:hAnsi="Arial" w:cs="Arial"/>
                <w:sz w:val="18"/>
                <w:szCs w:val="18"/>
              </w:rPr>
              <w:t>230/50 V/</w:t>
            </w:r>
            <w:proofErr w:type="spellStart"/>
            <w:r w:rsidRPr="00ED1EF5">
              <w:rPr>
                <w:rFonts w:ascii="Arial" w:hAnsi="Arial" w:cs="Arial"/>
                <w:sz w:val="18"/>
                <w:szCs w:val="18"/>
              </w:rPr>
              <w:t>Hz</w:t>
            </w:r>
            <w:proofErr w:type="spellEnd"/>
          </w:p>
        </w:tc>
        <w:tc>
          <w:tcPr>
            <w:tcW w:w="1607" w:type="dxa"/>
            <w:gridSpan w:val="2"/>
            <w:tcBorders>
              <w:top w:val="single" w:sz="4" w:space="0" w:color="auto"/>
              <w:bottom w:val="single" w:sz="4" w:space="0" w:color="auto"/>
            </w:tcBorders>
            <w:vAlign w:val="center"/>
          </w:tcPr>
          <w:p w14:paraId="54281889" w14:textId="77777777" w:rsidR="00865A11" w:rsidRPr="00DB3DCB" w:rsidRDefault="00865A11" w:rsidP="00A35AC4">
            <w:pPr>
              <w:ind w:left="269"/>
              <w:rPr>
                <w:rFonts w:ascii="Arial" w:hAnsi="Arial" w:cs="Arial"/>
                <w:b/>
                <w:bCs/>
                <w:color w:val="000000"/>
                <w:sz w:val="20"/>
                <w:szCs w:val="20"/>
                <w:lang w:eastAsia="pl-PL"/>
              </w:rPr>
            </w:pPr>
          </w:p>
        </w:tc>
      </w:tr>
      <w:tr w:rsidR="00865A11" w:rsidRPr="007049FC" w14:paraId="00C66C98" w14:textId="77777777" w:rsidTr="0092534F">
        <w:trPr>
          <w:trHeight w:val="133"/>
          <w:jc w:val="right"/>
        </w:trPr>
        <w:tc>
          <w:tcPr>
            <w:tcW w:w="552" w:type="dxa"/>
            <w:vMerge/>
            <w:vAlign w:val="center"/>
          </w:tcPr>
          <w:p w14:paraId="23D5688B" w14:textId="77777777" w:rsidR="00865A11" w:rsidRPr="00F60961" w:rsidRDefault="00865A11" w:rsidP="000916EF">
            <w:pPr>
              <w:pStyle w:val="Akapitzlist"/>
              <w:numPr>
                <w:ilvl w:val="0"/>
                <w:numId w:val="108"/>
              </w:numPr>
              <w:ind w:left="172" w:firstLine="0"/>
              <w:rPr>
                <w:rFonts w:ascii="Arial" w:hAnsi="Arial" w:cs="Arial"/>
                <w:b/>
                <w:bCs/>
                <w:color w:val="000000"/>
                <w:sz w:val="18"/>
                <w:szCs w:val="18"/>
              </w:rPr>
            </w:pPr>
          </w:p>
        </w:tc>
        <w:tc>
          <w:tcPr>
            <w:tcW w:w="4126" w:type="dxa"/>
            <w:tcBorders>
              <w:top w:val="single" w:sz="4" w:space="0" w:color="auto"/>
              <w:left w:val="single" w:sz="4" w:space="0" w:color="auto"/>
              <w:bottom w:val="single" w:sz="4" w:space="0" w:color="auto"/>
              <w:right w:val="single" w:sz="4" w:space="0" w:color="auto"/>
            </w:tcBorders>
            <w:vAlign w:val="center"/>
          </w:tcPr>
          <w:p w14:paraId="4D185358" w14:textId="0FDE649B" w:rsidR="00865A11" w:rsidRPr="00ED1EF5" w:rsidRDefault="00865A11" w:rsidP="000916EF">
            <w:pPr>
              <w:pStyle w:val="Akapitzlist"/>
              <w:numPr>
                <w:ilvl w:val="0"/>
                <w:numId w:val="134"/>
              </w:numPr>
              <w:ind w:left="319" w:hanging="284"/>
              <w:rPr>
                <w:rFonts w:ascii="Arial" w:hAnsi="Arial" w:cs="Arial"/>
                <w:color w:val="000000"/>
                <w:sz w:val="18"/>
                <w:szCs w:val="18"/>
              </w:rPr>
            </w:pPr>
            <w:r w:rsidRPr="00ED1EF5">
              <w:rPr>
                <w:rFonts w:ascii="Arial" w:hAnsi="Arial" w:cs="Arial"/>
                <w:sz w:val="18"/>
                <w:szCs w:val="18"/>
              </w:rPr>
              <w:t>Moc silnika</w:t>
            </w:r>
          </w:p>
        </w:tc>
        <w:tc>
          <w:tcPr>
            <w:tcW w:w="3104" w:type="dxa"/>
            <w:tcBorders>
              <w:top w:val="single" w:sz="4" w:space="0" w:color="auto"/>
              <w:left w:val="single" w:sz="4" w:space="0" w:color="auto"/>
              <w:bottom w:val="single" w:sz="4" w:space="0" w:color="auto"/>
              <w:right w:val="single" w:sz="4" w:space="0" w:color="auto"/>
            </w:tcBorders>
            <w:vAlign w:val="center"/>
          </w:tcPr>
          <w:p w14:paraId="39422F4F" w14:textId="469C508F" w:rsidR="00865A11" w:rsidRPr="00ED1EF5" w:rsidRDefault="00865A11" w:rsidP="00ED1EF5">
            <w:pPr>
              <w:ind w:left="269"/>
              <w:jc w:val="center"/>
              <w:rPr>
                <w:rFonts w:ascii="Arial" w:hAnsi="Arial" w:cs="Arial"/>
                <w:b/>
                <w:bCs/>
                <w:color w:val="000000"/>
                <w:sz w:val="18"/>
                <w:szCs w:val="18"/>
                <w:lang w:eastAsia="pl-PL"/>
              </w:rPr>
            </w:pPr>
            <w:r w:rsidRPr="00ED1EF5">
              <w:rPr>
                <w:rFonts w:ascii="Arial" w:hAnsi="Arial" w:cs="Arial"/>
                <w:sz w:val="18"/>
                <w:szCs w:val="18"/>
              </w:rPr>
              <w:t>1 KM</w:t>
            </w:r>
          </w:p>
        </w:tc>
        <w:tc>
          <w:tcPr>
            <w:tcW w:w="1607" w:type="dxa"/>
            <w:gridSpan w:val="2"/>
            <w:tcBorders>
              <w:top w:val="single" w:sz="4" w:space="0" w:color="auto"/>
              <w:bottom w:val="single" w:sz="4" w:space="0" w:color="auto"/>
            </w:tcBorders>
            <w:vAlign w:val="center"/>
          </w:tcPr>
          <w:p w14:paraId="3B1DC975" w14:textId="77777777" w:rsidR="00865A11" w:rsidRPr="00DB3DCB" w:rsidRDefault="00865A11" w:rsidP="00A35AC4">
            <w:pPr>
              <w:ind w:left="269"/>
              <w:rPr>
                <w:rFonts w:ascii="Arial" w:hAnsi="Arial" w:cs="Arial"/>
                <w:b/>
                <w:bCs/>
                <w:color w:val="000000"/>
                <w:sz w:val="20"/>
                <w:szCs w:val="20"/>
                <w:lang w:eastAsia="pl-PL"/>
              </w:rPr>
            </w:pPr>
          </w:p>
        </w:tc>
      </w:tr>
      <w:tr w:rsidR="00865A11" w:rsidRPr="007049FC" w14:paraId="0514C2D1" w14:textId="77777777" w:rsidTr="00ED1EF5">
        <w:trPr>
          <w:trHeight w:val="158"/>
          <w:jc w:val="right"/>
        </w:trPr>
        <w:tc>
          <w:tcPr>
            <w:tcW w:w="552" w:type="dxa"/>
            <w:vMerge/>
            <w:vAlign w:val="center"/>
          </w:tcPr>
          <w:p w14:paraId="33664B52" w14:textId="77777777" w:rsidR="00865A11" w:rsidRPr="00F60961" w:rsidRDefault="00865A11" w:rsidP="000916EF">
            <w:pPr>
              <w:pStyle w:val="Akapitzlist"/>
              <w:numPr>
                <w:ilvl w:val="0"/>
                <w:numId w:val="108"/>
              </w:numPr>
              <w:ind w:left="172" w:firstLine="0"/>
              <w:rPr>
                <w:rFonts w:ascii="Arial" w:hAnsi="Arial" w:cs="Arial"/>
                <w:b/>
                <w:bCs/>
                <w:color w:val="000000"/>
                <w:sz w:val="18"/>
                <w:szCs w:val="18"/>
              </w:rPr>
            </w:pPr>
          </w:p>
        </w:tc>
        <w:tc>
          <w:tcPr>
            <w:tcW w:w="4126" w:type="dxa"/>
            <w:tcBorders>
              <w:top w:val="single" w:sz="4" w:space="0" w:color="auto"/>
              <w:left w:val="single" w:sz="4" w:space="0" w:color="auto"/>
              <w:bottom w:val="single" w:sz="4" w:space="0" w:color="auto"/>
              <w:right w:val="single" w:sz="4" w:space="0" w:color="auto"/>
            </w:tcBorders>
            <w:vAlign w:val="center"/>
          </w:tcPr>
          <w:p w14:paraId="7664579C" w14:textId="4BC9FFC4" w:rsidR="00865A11" w:rsidRPr="00ED1EF5" w:rsidRDefault="00865A11" w:rsidP="000916EF">
            <w:pPr>
              <w:pStyle w:val="Akapitzlist"/>
              <w:numPr>
                <w:ilvl w:val="0"/>
                <w:numId w:val="134"/>
              </w:numPr>
              <w:ind w:left="319" w:hanging="284"/>
              <w:rPr>
                <w:rFonts w:ascii="Arial" w:hAnsi="Arial" w:cs="Arial"/>
                <w:sz w:val="18"/>
                <w:szCs w:val="18"/>
              </w:rPr>
            </w:pPr>
            <w:r w:rsidRPr="00ED1EF5">
              <w:rPr>
                <w:rFonts w:ascii="Arial" w:hAnsi="Arial" w:cs="Arial"/>
                <w:sz w:val="18"/>
                <w:szCs w:val="18"/>
              </w:rPr>
              <w:t xml:space="preserve">Prędkość silnika </w:t>
            </w:r>
          </w:p>
        </w:tc>
        <w:tc>
          <w:tcPr>
            <w:tcW w:w="3104" w:type="dxa"/>
            <w:tcBorders>
              <w:top w:val="single" w:sz="4" w:space="0" w:color="auto"/>
              <w:left w:val="single" w:sz="4" w:space="0" w:color="auto"/>
              <w:bottom w:val="single" w:sz="4" w:space="0" w:color="auto"/>
              <w:right w:val="single" w:sz="4" w:space="0" w:color="auto"/>
            </w:tcBorders>
            <w:vAlign w:val="center"/>
          </w:tcPr>
          <w:p w14:paraId="0281FF2D" w14:textId="1F65E0D7" w:rsidR="00865A11" w:rsidRPr="00ED1EF5" w:rsidRDefault="00865A11" w:rsidP="00ED1EF5">
            <w:pPr>
              <w:ind w:left="269"/>
              <w:jc w:val="center"/>
              <w:rPr>
                <w:rFonts w:ascii="Arial" w:hAnsi="Arial" w:cs="Arial"/>
                <w:sz w:val="18"/>
                <w:szCs w:val="18"/>
              </w:rPr>
            </w:pPr>
            <w:r w:rsidRPr="00ED1EF5">
              <w:rPr>
                <w:rFonts w:ascii="Arial" w:hAnsi="Arial" w:cs="Arial"/>
                <w:sz w:val="18"/>
                <w:szCs w:val="18"/>
              </w:rPr>
              <w:t xml:space="preserve">3000 </w:t>
            </w:r>
            <w:proofErr w:type="spellStart"/>
            <w:r w:rsidRPr="00ED1EF5">
              <w:rPr>
                <w:rFonts w:ascii="Arial" w:hAnsi="Arial" w:cs="Arial"/>
                <w:sz w:val="18"/>
                <w:szCs w:val="18"/>
              </w:rPr>
              <w:t>obr</w:t>
            </w:r>
            <w:proofErr w:type="spellEnd"/>
            <w:r w:rsidRPr="00ED1EF5">
              <w:rPr>
                <w:rFonts w:ascii="Arial" w:hAnsi="Arial" w:cs="Arial"/>
                <w:sz w:val="18"/>
                <w:szCs w:val="18"/>
              </w:rPr>
              <w:t>/min</w:t>
            </w:r>
          </w:p>
        </w:tc>
        <w:tc>
          <w:tcPr>
            <w:tcW w:w="1607" w:type="dxa"/>
            <w:gridSpan w:val="2"/>
            <w:tcBorders>
              <w:top w:val="single" w:sz="4" w:space="0" w:color="auto"/>
              <w:bottom w:val="single" w:sz="4" w:space="0" w:color="auto"/>
            </w:tcBorders>
            <w:vAlign w:val="center"/>
          </w:tcPr>
          <w:p w14:paraId="50270C6E" w14:textId="77777777" w:rsidR="00865A11" w:rsidRPr="00DB3DCB" w:rsidRDefault="00865A11" w:rsidP="00865A11">
            <w:pPr>
              <w:ind w:left="269"/>
              <w:rPr>
                <w:rFonts w:ascii="Arial" w:hAnsi="Arial" w:cs="Arial"/>
                <w:b/>
                <w:bCs/>
                <w:color w:val="000000"/>
                <w:sz w:val="20"/>
                <w:szCs w:val="20"/>
                <w:lang w:eastAsia="pl-PL"/>
              </w:rPr>
            </w:pPr>
          </w:p>
        </w:tc>
      </w:tr>
      <w:tr w:rsidR="00865A11" w:rsidRPr="007049FC" w14:paraId="5E7EBDC5" w14:textId="77777777" w:rsidTr="00ED1EF5">
        <w:trPr>
          <w:trHeight w:val="135"/>
          <w:jc w:val="right"/>
        </w:trPr>
        <w:tc>
          <w:tcPr>
            <w:tcW w:w="552" w:type="dxa"/>
            <w:vMerge/>
            <w:vAlign w:val="center"/>
          </w:tcPr>
          <w:p w14:paraId="1F489925" w14:textId="77777777" w:rsidR="00865A11" w:rsidRPr="00F60961" w:rsidRDefault="00865A11" w:rsidP="000916EF">
            <w:pPr>
              <w:pStyle w:val="Akapitzlist"/>
              <w:numPr>
                <w:ilvl w:val="0"/>
                <w:numId w:val="108"/>
              </w:numPr>
              <w:ind w:left="172" w:firstLine="0"/>
              <w:rPr>
                <w:rFonts w:ascii="Arial" w:hAnsi="Arial" w:cs="Arial"/>
                <w:b/>
                <w:bCs/>
                <w:color w:val="000000"/>
                <w:sz w:val="18"/>
                <w:szCs w:val="18"/>
              </w:rPr>
            </w:pPr>
          </w:p>
        </w:tc>
        <w:tc>
          <w:tcPr>
            <w:tcW w:w="4126" w:type="dxa"/>
            <w:tcBorders>
              <w:top w:val="single" w:sz="4" w:space="0" w:color="auto"/>
              <w:left w:val="single" w:sz="4" w:space="0" w:color="auto"/>
              <w:bottom w:val="single" w:sz="4" w:space="0" w:color="auto"/>
              <w:right w:val="single" w:sz="4" w:space="0" w:color="auto"/>
            </w:tcBorders>
            <w:vAlign w:val="center"/>
          </w:tcPr>
          <w:p w14:paraId="3F27F3E9" w14:textId="226F5B65" w:rsidR="00865A11" w:rsidRPr="00ED1EF5" w:rsidRDefault="00865A11" w:rsidP="000916EF">
            <w:pPr>
              <w:pStyle w:val="Akapitzlist"/>
              <w:numPr>
                <w:ilvl w:val="0"/>
                <w:numId w:val="134"/>
              </w:numPr>
              <w:ind w:left="319" w:hanging="284"/>
              <w:rPr>
                <w:rFonts w:ascii="Arial" w:hAnsi="Arial" w:cs="Arial"/>
                <w:sz w:val="18"/>
                <w:szCs w:val="18"/>
              </w:rPr>
            </w:pPr>
            <w:r w:rsidRPr="00ED1EF5">
              <w:rPr>
                <w:rFonts w:ascii="Arial" w:hAnsi="Arial" w:cs="Arial"/>
                <w:sz w:val="18"/>
                <w:szCs w:val="18"/>
              </w:rPr>
              <w:t xml:space="preserve">Maksymalny pobór prądu </w:t>
            </w:r>
          </w:p>
        </w:tc>
        <w:tc>
          <w:tcPr>
            <w:tcW w:w="3104" w:type="dxa"/>
            <w:tcBorders>
              <w:top w:val="single" w:sz="4" w:space="0" w:color="auto"/>
              <w:left w:val="single" w:sz="4" w:space="0" w:color="auto"/>
              <w:bottom w:val="single" w:sz="4" w:space="0" w:color="auto"/>
              <w:right w:val="single" w:sz="4" w:space="0" w:color="auto"/>
            </w:tcBorders>
            <w:vAlign w:val="center"/>
          </w:tcPr>
          <w:p w14:paraId="7AC518D1" w14:textId="2511E984" w:rsidR="00865A11" w:rsidRPr="00ED1EF5" w:rsidRDefault="00865A11" w:rsidP="00ED1EF5">
            <w:pPr>
              <w:ind w:left="269"/>
              <w:jc w:val="center"/>
              <w:rPr>
                <w:rFonts w:ascii="Arial" w:hAnsi="Arial" w:cs="Arial"/>
                <w:sz w:val="18"/>
                <w:szCs w:val="18"/>
              </w:rPr>
            </w:pPr>
            <w:r w:rsidRPr="00ED1EF5">
              <w:rPr>
                <w:rFonts w:ascii="Arial" w:hAnsi="Arial" w:cs="Arial"/>
                <w:sz w:val="18"/>
                <w:szCs w:val="18"/>
              </w:rPr>
              <w:t>5 A</w:t>
            </w:r>
          </w:p>
        </w:tc>
        <w:tc>
          <w:tcPr>
            <w:tcW w:w="1607" w:type="dxa"/>
            <w:gridSpan w:val="2"/>
            <w:tcBorders>
              <w:top w:val="single" w:sz="4" w:space="0" w:color="auto"/>
              <w:bottom w:val="single" w:sz="4" w:space="0" w:color="auto"/>
            </w:tcBorders>
            <w:vAlign w:val="center"/>
          </w:tcPr>
          <w:p w14:paraId="76560EB2" w14:textId="77777777" w:rsidR="00865A11" w:rsidRPr="00DB3DCB" w:rsidRDefault="00865A11" w:rsidP="00865A11">
            <w:pPr>
              <w:ind w:left="269"/>
              <w:rPr>
                <w:rFonts w:ascii="Arial" w:hAnsi="Arial" w:cs="Arial"/>
                <w:b/>
                <w:bCs/>
                <w:color w:val="000000"/>
                <w:sz w:val="20"/>
                <w:szCs w:val="20"/>
                <w:lang w:eastAsia="pl-PL"/>
              </w:rPr>
            </w:pPr>
          </w:p>
        </w:tc>
      </w:tr>
      <w:tr w:rsidR="00865A11" w:rsidRPr="007049FC" w14:paraId="21A142B6" w14:textId="77777777" w:rsidTr="00ED1EF5">
        <w:trPr>
          <w:trHeight w:val="120"/>
          <w:jc w:val="right"/>
        </w:trPr>
        <w:tc>
          <w:tcPr>
            <w:tcW w:w="552" w:type="dxa"/>
            <w:vMerge/>
            <w:vAlign w:val="center"/>
          </w:tcPr>
          <w:p w14:paraId="1BBBE08C" w14:textId="77777777" w:rsidR="00865A11" w:rsidRPr="00F60961" w:rsidRDefault="00865A11" w:rsidP="000916EF">
            <w:pPr>
              <w:pStyle w:val="Akapitzlist"/>
              <w:numPr>
                <w:ilvl w:val="0"/>
                <w:numId w:val="108"/>
              </w:numPr>
              <w:ind w:left="172" w:firstLine="0"/>
              <w:rPr>
                <w:rFonts w:ascii="Arial" w:hAnsi="Arial" w:cs="Arial"/>
                <w:b/>
                <w:bCs/>
                <w:color w:val="000000"/>
                <w:sz w:val="18"/>
                <w:szCs w:val="18"/>
              </w:rPr>
            </w:pPr>
          </w:p>
        </w:tc>
        <w:tc>
          <w:tcPr>
            <w:tcW w:w="4126" w:type="dxa"/>
            <w:tcBorders>
              <w:top w:val="single" w:sz="4" w:space="0" w:color="auto"/>
              <w:left w:val="single" w:sz="4" w:space="0" w:color="auto"/>
              <w:bottom w:val="single" w:sz="4" w:space="0" w:color="auto"/>
              <w:right w:val="single" w:sz="4" w:space="0" w:color="auto"/>
            </w:tcBorders>
            <w:vAlign w:val="center"/>
          </w:tcPr>
          <w:p w14:paraId="11A219F4" w14:textId="3B382CCB" w:rsidR="00865A11" w:rsidRPr="00ED1EF5" w:rsidRDefault="00865A11" w:rsidP="000916EF">
            <w:pPr>
              <w:pStyle w:val="Akapitzlist"/>
              <w:numPr>
                <w:ilvl w:val="0"/>
                <w:numId w:val="134"/>
              </w:numPr>
              <w:ind w:left="319" w:hanging="284"/>
              <w:rPr>
                <w:rFonts w:ascii="Arial" w:hAnsi="Arial" w:cs="Arial"/>
                <w:sz w:val="18"/>
                <w:szCs w:val="18"/>
              </w:rPr>
            </w:pPr>
            <w:r w:rsidRPr="00ED1EF5">
              <w:rPr>
                <w:rFonts w:ascii="Arial" w:hAnsi="Arial" w:cs="Arial"/>
                <w:sz w:val="18"/>
                <w:szCs w:val="18"/>
              </w:rPr>
              <w:t xml:space="preserve">Sprężarka </w:t>
            </w:r>
          </w:p>
        </w:tc>
        <w:tc>
          <w:tcPr>
            <w:tcW w:w="3104" w:type="dxa"/>
            <w:tcBorders>
              <w:top w:val="single" w:sz="4" w:space="0" w:color="auto"/>
              <w:left w:val="single" w:sz="4" w:space="0" w:color="auto"/>
              <w:bottom w:val="single" w:sz="4" w:space="0" w:color="auto"/>
              <w:right w:val="single" w:sz="4" w:space="0" w:color="auto"/>
            </w:tcBorders>
            <w:vAlign w:val="center"/>
          </w:tcPr>
          <w:p w14:paraId="12CA56DF" w14:textId="751B384B" w:rsidR="00865A11" w:rsidRPr="00ED1EF5" w:rsidRDefault="00865A11" w:rsidP="00ED1EF5">
            <w:pPr>
              <w:ind w:left="269"/>
              <w:jc w:val="center"/>
              <w:rPr>
                <w:rFonts w:ascii="Arial" w:hAnsi="Arial" w:cs="Arial"/>
                <w:sz w:val="18"/>
                <w:szCs w:val="18"/>
              </w:rPr>
            </w:pPr>
            <w:r w:rsidRPr="00ED1EF5">
              <w:rPr>
                <w:rFonts w:ascii="Arial" w:hAnsi="Arial" w:cs="Arial"/>
                <w:sz w:val="18"/>
                <w:szCs w:val="18"/>
              </w:rPr>
              <w:t>Tłokowa, chłodzona powietrzem, bezolejowa</w:t>
            </w:r>
          </w:p>
        </w:tc>
        <w:tc>
          <w:tcPr>
            <w:tcW w:w="1607" w:type="dxa"/>
            <w:gridSpan w:val="2"/>
            <w:tcBorders>
              <w:top w:val="single" w:sz="4" w:space="0" w:color="auto"/>
              <w:bottom w:val="single" w:sz="4" w:space="0" w:color="auto"/>
            </w:tcBorders>
            <w:vAlign w:val="center"/>
          </w:tcPr>
          <w:p w14:paraId="77736972" w14:textId="77777777" w:rsidR="00865A11" w:rsidRPr="00DB3DCB" w:rsidRDefault="00865A11" w:rsidP="00865A11">
            <w:pPr>
              <w:ind w:left="269"/>
              <w:rPr>
                <w:rFonts w:ascii="Arial" w:hAnsi="Arial" w:cs="Arial"/>
                <w:b/>
                <w:bCs/>
                <w:color w:val="000000"/>
                <w:sz w:val="20"/>
                <w:szCs w:val="20"/>
                <w:lang w:eastAsia="pl-PL"/>
              </w:rPr>
            </w:pPr>
          </w:p>
        </w:tc>
      </w:tr>
      <w:tr w:rsidR="00865A11" w:rsidRPr="007049FC" w14:paraId="13DE64ED" w14:textId="77777777" w:rsidTr="00ED1EF5">
        <w:trPr>
          <w:trHeight w:val="80"/>
          <w:jc w:val="right"/>
        </w:trPr>
        <w:tc>
          <w:tcPr>
            <w:tcW w:w="552" w:type="dxa"/>
            <w:vMerge/>
            <w:vAlign w:val="center"/>
          </w:tcPr>
          <w:p w14:paraId="1393C0C0" w14:textId="77777777" w:rsidR="00865A11" w:rsidRPr="00F60961" w:rsidRDefault="00865A11" w:rsidP="000916EF">
            <w:pPr>
              <w:pStyle w:val="Akapitzlist"/>
              <w:numPr>
                <w:ilvl w:val="0"/>
                <w:numId w:val="108"/>
              </w:numPr>
              <w:ind w:left="172" w:firstLine="0"/>
              <w:rPr>
                <w:rFonts w:ascii="Arial" w:hAnsi="Arial" w:cs="Arial"/>
                <w:b/>
                <w:bCs/>
                <w:color w:val="000000"/>
                <w:sz w:val="18"/>
                <w:szCs w:val="18"/>
              </w:rPr>
            </w:pPr>
          </w:p>
        </w:tc>
        <w:tc>
          <w:tcPr>
            <w:tcW w:w="4126" w:type="dxa"/>
            <w:tcBorders>
              <w:top w:val="single" w:sz="4" w:space="0" w:color="auto"/>
              <w:left w:val="single" w:sz="4" w:space="0" w:color="auto"/>
              <w:bottom w:val="single" w:sz="4" w:space="0" w:color="auto"/>
              <w:right w:val="single" w:sz="4" w:space="0" w:color="auto"/>
            </w:tcBorders>
            <w:vAlign w:val="center"/>
          </w:tcPr>
          <w:p w14:paraId="26564930" w14:textId="304B7934" w:rsidR="00865A11" w:rsidRPr="00ED1EF5" w:rsidRDefault="00865A11" w:rsidP="000916EF">
            <w:pPr>
              <w:pStyle w:val="Akapitzlist"/>
              <w:numPr>
                <w:ilvl w:val="0"/>
                <w:numId w:val="134"/>
              </w:numPr>
              <w:ind w:left="319" w:hanging="284"/>
              <w:rPr>
                <w:rFonts w:ascii="Arial" w:hAnsi="Arial" w:cs="Arial"/>
                <w:sz w:val="18"/>
                <w:szCs w:val="18"/>
              </w:rPr>
            </w:pPr>
            <w:r w:rsidRPr="00ED1EF5">
              <w:rPr>
                <w:rFonts w:ascii="Arial" w:hAnsi="Arial" w:cs="Arial"/>
                <w:sz w:val="18"/>
                <w:szCs w:val="18"/>
              </w:rPr>
              <w:t xml:space="preserve">Automatyczny wyłącznik </w:t>
            </w:r>
          </w:p>
        </w:tc>
        <w:tc>
          <w:tcPr>
            <w:tcW w:w="3104" w:type="dxa"/>
            <w:tcBorders>
              <w:top w:val="single" w:sz="4" w:space="0" w:color="auto"/>
              <w:left w:val="single" w:sz="4" w:space="0" w:color="auto"/>
              <w:bottom w:val="single" w:sz="4" w:space="0" w:color="auto"/>
              <w:right w:val="single" w:sz="4" w:space="0" w:color="auto"/>
            </w:tcBorders>
            <w:vAlign w:val="center"/>
          </w:tcPr>
          <w:p w14:paraId="57427C32" w14:textId="5A757F5B" w:rsidR="00865A11" w:rsidRPr="00ED1EF5" w:rsidRDefault="00865A11" w:rsidP="00ED1EF5">
            <w:pPr>
              <w:ind w:left="269"/>
              <w:jc w:val="center"/>
              <w:rPr>
                <w:rFonts w:ascii="Arial" w:hAnsi="Arial" w:cs="Arial"/>
                <w:sz w:val="18"/>
                <w:szCs w:val="18"/>
              </w:rPr>
            </w:pPr>
            <w:r w:rsidRPr="00ED1EF5">
              <w:rPr>
                <w:rFonts w:ascii="Arial" w:hAnsi="Arial" w:cs="Arial"/>
                <w:sz w:val="18"/>
                <w:szCs w:val="18"/>
              </w:rPr>
              <w:t>38,5/3850 bar/</w:t>
            </w:r>
            <w:proofErr w:type="spellStart"/>
            <w:r w:rsidRPr="00ED1EF5">
              <w:rPr>
                <w:rFonts w:ascii="Arial" w:hAnsi="Arial" w:cs="Arial"/>
                <w:sz w:val="18"/>
                <w:szCs w:val="18"/>
              </w:rPr>
              <w:t>kPa</w:t>
            </w:r>
            <w:proofErr w:type="spellEnd"/>
            <w:r w:rsidRPr="00ED1EF5">
              <w:rPr>
                <w:rFonts w:ascii="Arial" w:hAnsi="Arial" w:cs="Arial"/>
                <w:sz w:val="18"/>
                <w:szCs w:val="18"/>
              </w:rPr>
              <w:t xml:space="preserve"> (558 psi)</w:t>
            </w:r>
          </w:p>
        </w:tc>
        <w:tc>
          <w:tcPr>
            <w:tcW w:w="1607" w:type="dxa"/>
            <w:gridSpan w:val="2"/>
            <w:tcBorders>
              <w:top w:val="single" w:sz="4" w:space="0" w:color="auto"/>
              <w:bottom w:val="single" w:sz="4" w:space="0" w:color="auto"/>
            </w:tcBorders>
            <w:vAlign w:val="center"/>
          </w:tcPr>
          <w:p w14:paraId="2CA36820" w14:textId="77777777" w:rsidR="00865A11" w:rsidRPr="00DB3DCB" w:rsidRDefault="00865A11" w:rsidP="00865A11">
            <w:pPr>
              <w:ind w:left="269"/>
              <w:rPr>
                <w:rFonts w:ascii="Arial" w:hAnsi="Arial" w:cs="Arial"/>
                <w:b/>
                <w:bCs/>
                <w:color w:val="000000"/>
                <w:sz w:val="20"/>
                <w:szCs w:val="20"/>
                <w:lang w:eastAsia="pl-PL"/>
              </w:rPr>
            </w:pPr>
          </w:p>
        </w:tc>
      </w:tr>
      <w:tr w:rsidR="00865A11" w:rsidRPr="007049FC" w14:paraId="59B3C238" w14:textId="77777777" w:rsidTr="00ED1EF5">
        <w:trPr>
          <w:trHeight w:val="105"/>
          <w:jc w:val="right"/>
        </w:trPr>
        <w:tc>
          <w:tcPr>
            <w:tcW w:w="552" w:type="dxa"/>
            <w:vMerge/>
            <w:vAlign w:val="center"/>
          </w:tcPr>
          <w:p w14:paraId="357ACBA0" w14:textId="77777777" w:rsidR="00865A11" w:rsidRPr="00F60961" w:rsidRDefault="00865A11" w:rsidP="000916EF">
            <w:pPr>
              <w:pStyle w:val="Akapitzlist"/>
              <w:numPr>
                <w:ilvl w:val="0"/>
                <w:numId w:val="108"/>
              </w:numPr>
              <w:ind w:left="172" w:firstLine="0"/>
              <w:rPr>
                <w:rFonts w:ascii="Arial" w:hAnsi="Arial" w:cs="Arial"/>
                <w:b/>
                <w:bCs/>
                <w:color w:val="000000"/>
                <w:sz w:val="18"/>
                <w:szCs w:val="18"/>
              </w:rPr>
            </w:pPr>
          </w:p>
        </w:tc>
        <w:tc>
          <w:tcPr>
            <w:tcW w:w="4126" w:type="dxa"/>
            <w:tcBorders>
              <w:top w:val="single" w:sz="4" w:space="0" w:color="auto"/>
              <w:left w:val="single" w:sz="4" w:space="0" w:color="auto"/>
              <w:bottom w:val="single" w:sz="4" w:space="0" w:color="auto"/>
              <w:right w:val="single" w:sz="4" w:space="0" w:color="auto"/>
            </w:tcBorders>
            <w:vAlign w:val="center"/>
          </w:tcPr>
          <w:p w14:paraId="42E292E4" w14:textId="68A39A20" w:rsidR="00865A11" w:rsidRPr="00ED1EF5" w:rsidRDefault="00865A11" w:rsidP="000916EF">
            <w:pPr>
              <w:pStyle w:val="Akapitzlist"/>
              <w:numPr>
                <w:ilvl w:val="0"/>
                <w:numId w:val="134"/>
              </w:numPr>
              <w:ind w:left="319" w:hanging="319"/>
              <w:rPr>
                <w:rFonts w:ascii="Arial" w:hAnsi="Arial" w:cs="Arial"/>
                <w:sz w:val="18"/>
                <w:szCs w:val="18"/>
              </w:rPr>
            </w:pPr>
            <w:r w:rsidRPr="00ED1EF5">
              <w:rPr>
                <w:rFonts w:ascii="Arial" w:hAnsi="Arial" w:cs="Arial"/>
                <w:sz w:val="18"/>
                <w:szCs w:val="18"/>
              </w:rPr>
              <w:t xml:space="preserve">Wymiary </w:t>
            </w:r>
          </w:p>
        </w:tc>
        <w:tc>
          <w:tcPr>
            <w:tcW w:w="3104" w:type="dxa"/>
            <w:tcBorders>
              <w:top w:val="single" w:sz="4" w:space="0" w:color="auto"/>
              <w:left w:val="single" w:sz="4" w:space="0" w:color="auto"/>
              <w:bottom w:val="single" w:sz="4" w:space="0" w:color="auto"/>
              <w:right w:val="single" w:sz="4" w:space="0" w:color="auto"/>
            </w:tcBorders>
            <w:vAlign w:val="center"/>
          </w:tcPr>
          <w:p w14:paraId="0929FF89" w14:textId="675CB62F" w:rsidR="00865A11" w:rsidRPr="00ED1EF5" w:rsidRDefault="00865A11" w:rsidP="00ED1EF5">
            <w:pPr>
              <w:ind w:left="269"/>
              <w:jc w:val="center"/>
              <w:rPr>
                <w:rFonts w:ascii="Arial" w:hAnsi="Arial" w:cs="Arial"/>
                <w:sz w:val="18"/>
                <w:szCs w:val="18"/>
              </w:rPr>
            </w:pPr>
            <w:r w:rsidRPr="00ED1EF5">
              <w:rPr>
                <w:rFonts w:ascii="Arial" w:hAnsi="Arial" w:cs="Arial"/>
                <w:sz w:val="18"/>
                <w:szCs w:val="18"/>
              </w:rPr>
              <w:t>370 x 250 x 300 mm</w:t>
            </w:r>
          </w:p>
        </w:tc>
        <w:tc>
          <w:tcPr>
            <w:tcW w:w="1607" w:type="dxa"/>
            <w:gridSpan w:val="2"/>
            <w:tcBorders>
              <w:top w:val="single" w:sz="4" w:space="0" w:color="auto"/>
              <w:bottom w:val="single" w:sz="4" w:space="0" w:color="auto"/>
            </w:tcBorders>
            <w:vAlign w:val="center"/>
          </w:tcPr>
          <w:p w14:paraId="2B3CE1EB" w14:textId="77777777" w:rsidR="00865A11" w:rsidRPr="00DB3DCB" w:rsidRDefault="00865A11" w:rsidP="00865A11">
            <w:pPr>
              <w:ind w:left="269"/>
              <w:rPr>
                <w:rFonts w:ascii="Arial" w:hAnsi="Arial" w:cs="Arial"/>
                <w:b/>
                <w:bCs/>
                <w:color w:val="000000"/>
                <w:sz w:val="20"/>
                <w:szCs w:val="20"/>
                <w:lang w:eastAsia="pl-PL"/>
              </w:rPr>
            </w:pPr>
          </w:p>
        </w:tc>
      </w:tr>
      <w:tr w:rsidR="00865A11" w:rsidRPr="007049FC" w14:paraId="76EE91BB" w14:textId="77777777" w:rsidTr="00CA27FC">
        <w:trPr>
          <w:trHeight w:val="110"/>
          <w:jc w:val="right"/>
        </w:trPr>
        <w:tc>
          <w:tcPr>
            <w:tcW w:w="552" w:type="dxa"/>
            <w:vMerge/>
            <w:tcBorders>
              <w:bottom w:val="double" w:sz="4" w:space="0" w:color="auto"/>
            </w:tcBorders>
            <w:vAlign w:val="center"/>
          </w:tcPr>
          <w:p w14:paraId="04A70E81" w14:textId="77777777" w:rsidR="00865A11" w:rsidRPr="00F60961" w:rsidRDefault="00865A11" w:rsidP="000916EF">
            <w:pPr>
              <w:pStyle w:val="Akapitzlist"/>
              <w:numPr>
                <w:ilvl w:val="0"/>
                <w:numId w:val="108"/>
              </w:numPr>
              <w:ind w:left="172" w:firstLine="0"/>
              <w:rPr>
                <w:rFonts w:ascii="Arial" w:hAnsi="Arial" w:cs="Arial"/>
                <w:b/>
                <w:bCs/>
                <w:color w:val="000000"/>
                <w:sz w:val="18"/>
                <w:szCs w:val="18"/>
              </w:rPr>
            </w:pPr>
          </w:p>
        </w:tc>
        <w:tc>
          <w:tcPr>
            <w:tcW w:w="4126" w:type="dxa"/>
            <w:tcBorders>
              <w:top w:val="single" w:sz="4" w:space="0" w:color="auto"/>
              <w:left w:val="single" w:sz="4" w:space="0" w:color="auto"/>
              <w:bottom w:val="single" w:sz="4" w:space="0" w:color="auto"/>
              <w:right w:val="single" w:sz="4" w:space="0" w:color="auto"/>
            </w:tcBorders>
            <w:vAlign w:val="center"/>
          </w:tcPr>
          <w:p w14:paraId="17E40EFB" w14:textId="6AC60CE0" w:rsidR="00865A11" w:rsidRPr="00ED1EF5" w:rsidRDefault="00865A11" w:rsidP="000916EF">
            <w:pPr>
              <w:pStyle w:val="Akapitzlist"/>
              <w:numPr>
                <w:ilvl w:val="0"/>
                <w:numId w:val="134"/>
              </w:numPr>
              <w:ind w:left="319" w:hanging="319"/>
              <w:rPr>
                <w:rFonts w:ascii="Arial" w:hAnsi="Arial" w:cs="Arial"/>
                <w:sz w:val="18"/>
                <w:szCs w:val="18"/>
              </w:rPr>
            </w:pPr>
            <w:r w:rsidRPr="00ED1EF5">
              <w:rPr>
                <w:rFonts w:ascii="Arial" w:hAnsi="Arial" w:cs="Arial"/>
                <w:sz w:val="18"/>
                <w:szCs w:val="18"/>
              </w:rPr>
              <w:t xml:space="preserve">Waga </w:t>
            </w:r>
          </w:p>
        </w:tc>
        <w:tc>
          <w:tcPr>
            <w:tcW w:w="3104" w:type="dxa"/>
            <w:tcBorders>
              <w:top w:val="single" w:sz="4" w:space="0" w:color="auto"/>
              <w:left w:val="single" w:sz="4" w:space="0" w:color="auto"/>
              <w:bottom w:val="single" w:sz="4" w:space="0" w:color="auto"/>
              <w:right w:val="single" w:sz="4" w:space="0" w:color="auto"/>
            </w:tcBorders>
            <w:vAlign w:val="center"/>
          </w:tcPr>
          <w:p w14:paraId="231F7BCB" w14:textId="4AE8EB7B" w:rsidR="00865A11" w:rsidRPr="00ED1EF5" w:rsidRDefault="00865A11" w:rsidP="00ED1EF5">
            <w:pPr>
              <w:ind w:left="269"/>
              <w:jc w:val="center"/>
              <w:rPr>
                <w:rFonts w:ascii="Arial" w:hAnsi="Arial" w:cs="Arial"/>
                <w:sz w:val="18"/>
                <w:szCs w:val="18"/>
              </w:rPr>
            </w:pPr>
            <w:r w:rsidRPr="00ED1EF5">
              <w:rPr>
                <w:rFonts w:ascii="Arial" w:hAnsi="Arial" w:cs="Arial"/>
                <w:sz w:val="18"/>
                <w:szCs w:val="18"/>
              </w:rPr>
              <w:t>11,5 kg</w:t>
            </w:r>
          </w:p>
        </w:tc>
        <w:tc>
          <w:tcPr>
            <w:tcW w:w="1607" w:type="dxa"/>
            <w:gridSpan w:val="2"/>
            <w:tcBorders>
              <w:top w:val="single" w:sz="4" w:space="0" w:color="auto"/>
              <w:bottom w:val="single" w:sz="4" w:space="0" w:color="auto"/>
            </w:tcBorders>
            <w:vAlign w:val="center"/>
          </w:tcPr>
          <w:p w14:paraId="09DCCE9A" w14:textId="77777777" w:rsidR="00865A11" w:rsidRPr="00DB3DCB" w:rsidRDefault="00865A11" w:rsidP="00865A11">
            <w:pPr>
              <w:ind w:left="269"/>
              <w:rPr>
                <w:rFonts w:ascii="Arial" w:hAnsi="Arial" w:cs="Arial"/>
                <w:b/>
                <w:bCs/>
                <w:color w:val="000000"/>
                <w:sz w:val="20"/>
                <w:szCs w:val="20"/>
                <w:lang w:eastAsia="pl-PL"/>
              </w:rPr>
            </w:pPr>
          </w:p>
        </w:tc>
      </w:tr>
      <w:tr w:rsidR="00B0638A" w:rsidRPr="007049FC" w14:paraId="237C6F30" w14:textId="77777777" w:rsidTr="00CA27FC">
        <w:trPr>
          <w:trHeight w:val="410"/>
          <w:jc w:val="right"/>
        </w:trPr>
        <w:tc>
          <w:tcPr>
            <w:tcW w:w="552" w:type="dxa"/>
            <w:tcBorders>
              <w:top w:val="double" w:sz="4" w:space="0" w:color="auto"/>
            </w:tcBorders>
            <w:shd w:val="clear" w:color="auto" w:fill="F2F2F2" w:themeFill="background1" w:themeFillShade="F2"/>
            <w:vAlign w:val="center"/>
          </w:tcPr>
          <w:p w14:paraId="420E11AC" w14:textId="77777777" w:rsidR="00B0638A" w:rsidRPr="00A61F7A" w:rsidRDefault="00B0638A" w:rsidP="00304D78">
            <w:pPr>
              <w:pStyle w:val="Akapitzlist"/>
              <w:numPr>
                <w:ilvl w:val="0"/>
                <w:numId w:val="34"/>
              </w:numPr>
              <w:ind w:left="202" w:firstLine="0"/>
              <w:jc w:val="center"/>
              <w:rPr>
                <w:rFonts w:ascii="Arial" w:eastAsia="Calibri" w:hAnsi="Arial" w:cs="Arial"/>
                <w:b/>
                <w:bCs/>
                <w:sz w:val="20"/>
                <w:szCs w:val="20"/>
                <w:lang w:eastAsia="en-US"/>
              </w:rPr>
            </w:pPr>
          </w:p>
        </w:tc>
        <w:tc>
          <w:tcPr>
            <w:tcW w:w="8837" w:type="dxa"/>
            <w:gridSpan w:val="4"/>
            <w:shd w:val="clear" w:color="auto" w:fill="F2F2F2" w:themeFill="background1" w:themeFillShade="F2"/>
            <w:vAlign w:val="center"/>
          </w:tcPr>
          <w:p w14:paraId="30C8D411" w14:textId="77777777" w:rsidR="00B0638A" w:rsidRPr="007049FC" w:rsidRDefault="00B0638A" w:rsidP="00B0638A">
            <w:pPr>
              <w:suppressAutoHyphens w:val="0"/>
              <w:rPr>
                <w:rFonts w:ascii="Arial" w:eastAsia="Calibri" w:hAnsi="Arial" w:cs="Arial"/>
                <w:sz w:val="18"/>
                <w:szCs w:val="18"/>
                <w:lang w:eastAsia="en-US"/>
              </w:rPr>
            </w:pPr>
            <w:r w:rsidRPr="00A13AD5">
              <w:rPr>
                <w:rFonts w:ascii="Arial" w:hAnsi="Arial" w:cs="Arial"/>
                <w:b/>
                <w:bCs/>
                <w:sz w:val="22"/>
                <w:szCs w:val="22"/>
              </w:rPr>
              <w:t>Wymagania prawne:</w:t>
            </w:r>
          </w:p>
        </w:tc>
      </w:tr>
      <w:tr w:rsidR="005A6D7B" w:rsidRPr="007049FC" w14:paraId="1D767A36" w14:textId="77777777" w:rsidTr="00F238AA">
        <w:trPr>
          <w:trHeight w:val="385"/>
          <w:jc w:val="right"/>
        </w:trPr>
        <w:tc>
          <w:tcPr>
            <w:tcW w:w="552" w:type="dxa"/>
            <w:shd w:val="clear" w:color="auto" w:fill="auto"/>
            <w:vAlign w:val="center"/>
          </w:tcPr>
          <w:p w14:paraId="77C24433" w14:textId="77777777" w:rsidR="002E49E2" w:rsidRPr="002E49E2" w:rsidRDefault="002E49E2" w:rsidP="000916EF">
            <w:pPr>
              <w:pStyle w:val="Akapitzlist"/>
              <w:numPr>
                <w:ilvl w:val="0"/>
                <w:numId w:val="35"/>
              </w:numPr>
              <w:ind w:left="202" w:firstLine="0"/>
              <w:rPr>
                <w:rFonts w:ascii="Arial" w:eastAsia="Calibri" w:hAnsi="Arial" w:cs="Arial"/>
                <w:sz w:val="20"/>
                <w:szCs w:val="20"/>
                <w:lang w:eastAsia="en-US"/>
              </w:rPr>
            </w:pPr>
          </w:p>
        </w:tc>
        <w:tc>
          <w:tcPr>
            <w:tcW w:w="4126" w:type="dxa"/>
            <w:shd w:val="clear" w:color="auto" w:fill="auto"/>
            <w:vAlign w:val="center"/>
          </w:tcPr>
          <w:p w14:paraId="54E37E7B" w14:textId="5A49D355" w:rsidR="00774AD9" w:rsidRPr="00774AD9" w:rsidRDefault="00774AD9" w:rsidP="000916EF">
            <w:pPr>
              <w:numPr>
                <w:ilvl w:val="0"/>
                <w:numId w:val="135"/>
              </w:numPr>
              <w:tabs>
                <w:tab w:val="clear" w:pos="382"/>
              </w:tabs>
              <w:suppressAutoHyphens w:val="0"/>
              <w:ind w:left="318" w:right="57" w:hanging="284"/>
              <w:jc w:val="both"/>
              <w:rPr>
                <w:rFonts w:ascii="Arial" w:eastAsia="Calibri" w:hAnsi="Arial" w:cs="Arial"/>
                <w:sz w:val="20"/>
                <w:szCs w:val="20"/>
                <w:lang w:eastAsia="en-US"/>
              </w:rPr>
            </w:pPr>
            <w:r w:rsidRPr="00774AD9">
              <w:rPr>
                <w:rFonts w:ascii="Arial" w:eastAsia="Calibri" w:hAnsi="Arial" w:cs="Arial"/>
                <w:sz w:val="20"/>
                <w:szCs w:val="20"/>
                <w:lang w:eastAsia="en-US"/>
              </w:rPr>
              <w:t>Ustaw</w:t>
            </w:r>
            <w:r>
              <w:rPr>
                <w:rFonts w:ascii="Arial" w:eastAsia="Calibri" w:hAnsi="Arial" w:cs="Arial"/>
                <w:sz w:val="20"/>
                <w:szCs w:val="20"/>
                <w:lang w:eastAsia="en-US"/>
              </w:rPr>
              <w:t>a</w:t>
            </w:r>
            <w:r w:rsidRPr="00774AD9">
              <w:rPr>
                <w:rFonts w:ascii="Arial" w:eastAsia="Calibri" w:hAnsi="Arial" w:cs="Arial"/>
                <w:sz w:val="20"/>
                <w:szCs w:val="20"/>
                <w:lang w:eastAsia="en-US"/>
              </w:rPr>
              <w:t xml:space="preserve"> z dnia 9 czerwca 2011 r. - Prawo geologiczne i górnicze (j.t. Dz. U. z 2021 r. poz. 1420 wraz z </w:t>
            </w:r>
            <w:proofErr w:type="spellStart"/>
            <w:r w:rsidRPr="00774AD9">
              <w:rPr>
                <w:rFonts w:ascii="Arial" w:eastAsia="Calibri" w:hAnsi="Arial" w:cs="Arial"/>
                <w:sz w:val="20"/>
                <w:szCs w:val="20"/>
                <w:lang w:eastAsia="en-US"/>
              </w:rPr>
              <w:t>późn</w:t>
            </w:r>
            <w:proofErr w:type="spellEnd"/>
            <w:r w:rsidRPr="00774AD9">
              <w:rPr>
                <w:rFonts w:ascii="Arial" w:eastAsia="Calibri" w:hAnsi="Arial" w:cs="Arial"/>
                <w:sz w:val="20"/>
                <w:szCs w:val="20"/>
                <w:lang w:eastAsia="en-US"/>
              </w:rPr>
              <w:t xml:space="preserve">. zm.) </w:t>
            </w:r>
            <w:r w:rsidRPr="00774AD9">
              <w:rPr>
                <w:rFonts w:ascii="Arial" w:eastAsia="Calibri" w:hAnsi="Arial" w:cs="Arial"/>
                <w:iCs/>
                <w:sz w:val="20"/>
                <w:szCs w:val="20"/>
                <w:lang w:eastAsia="en-US"/>
              </w:rPr>
              <w:t>wraz z aktami wykonawczymi obowiązującymi w dniu wykonania zamówienia, tym:</w:t>
            </w:r>
          </w:p>
          <w:p w14:paraId="36781305" w14:textId="77777777" w:rsidR="00774AD9" w:rsidRPr="00774AD9" w:rsidRDefault="00774AD9" w:rsidP="000916EF">
            <w:pPr>
              <w:numPr>
                <w:ilvl w:val="0"/>
                <w:numId w:val="136"/>
              </w:numPr>
              <w:tabs>
                <w:tab w:val="clear" w:pos="1060"/>
              </w:tabs>
              <w:suppressAutoHyphens w:val="0"/>
              <w:ind w:left="318" w:right="57" w:hanging="284"/>
              <w:jc w:val="both"/>
              <w:rPr>
                <w:rFonts w:ascii="Arial" w:eastAsia="Calibri" w:hAnsi="Arial" w:cs="Arial"/>
                <w:sz w:val="20"/>
                <w:szCs w:val="20"/>
                <w:lang w:eastAsia="en-US"/>
              </w:rPr>
            </w:pPr>
            <w:r w:rsidRPr="00774AD9">
              <w:rPr>
                <w:rFonts w:ascii="Arial" w:eastAsia="Calibri" w:hAnsi="Arial" w:cs="Arial"/>
                <w:bCs/>
                <w:sz w:val="20"/>
                <w:szCs w:val="20"/>
                <w:lang w:eastAsia="en-US"/>
              </w:rPr>
              <w:t xml:space="preserve">rozporządzenie Ministra Energii z dnia 23 listopada 2016 r. w sprawie szczegółowych wymagań dotyczących prowadzenia ruchu podziemnych zakładów górniczych (Dz.U. </w:t>
            </w:r>
            <w:r w:rsidRPr="00774AD9">
              <w:rPr>
                <w:rFonts w:ascii="Arial" w:eastAsia="Calibri" w:hAnsi="Arial" w:cs="Arial"/>
                <w:bCs/>
                <w:sz w:val="20"/>
                <w:szCs w:val="20"/>
                <w:lang w:eastAsia="en-US"/>
              </w:rPr>
              <w:br/>
              <w:t xml:space="preserve">z 2017 r. poz. 1118 wraz z </w:t>
            </w:r>
            <w:proofErr w:type="spellStart"/>
            <w:r w:rsidRPr="00774AD9">
              <w:rPr>
                <w:rFonts w:ascii="Arial" w:eastAsia="Calibri" w:hAnsi="Arial" w:cs="Arial"/>
                <w:bCs/>
                <w:sz w:val="20"/>
                <w:szCs w:val="20"/>
                <w:lang w:eastAsia="en-US"/>
              </w:rPr>
              <w:t>późn</w:t>
            </w:r>
            <w:proofErr w:type="spellEnd"/>
            <w:r w:rsidRPr="00774AD9">
              <w:rPr>
                <w:rFonts w:ascii="Arial" w:eastAsia="Calibri" w:hAnsi="Arial" w:cs="Arial"/>
                <w:bCs/>
                <w:sz w:val="20"/>
                <w:szCs w:val="20"/>
                <w:lang w:eastAsia="en-US"/>
              </w:rPr>
              <w:t>. zm.),</w:t>
            </w:r>
          </w:p>
          <w:p w14:paraId="377E7498" w14:textId="420FC9C6" w:rsidR="00774AD9" w:rsidRPr="00774AD9" w:rsidRDefault="00774AD9" w:rsidP="000916EF">
            <w:pPr>
              <w:numPr>
                <w:ilvl w:val="0"/>
                <w:numId w:val="136"/>
              </w:numPr>
              <w:tabs>
                <w:tab w:val="clear" w:pos="1060"/>
              </w:tabs>
              <w:suppressAutoHyphens w:val="0"/>
              <w:ind w:left="318" w:right="57" w:hanging="284"/>
              <w:jc w:val="both"/>
              <w:rPr>
                <w:rFonts w:ascii="Arial" w:eastAsia="Calibri" w:hAnsi="Arial" w:cs="Arial"/>
                <w:sz w:val="20"/>
                <w:szCs w:val="20"/>
                <w:lang w:eastAsia="en-US"/>
              </w:rPr>
            </w:pPr>
            <w:r w:rsidRPr="00774AD9">
              <w:rPr>
                <w:rFonts w:ascii="Arial" w:eastAsia="Calibri" w:hAnsi="Arial" w:cs="Arial"/>
                <w:color w:val="000000"/>
                <w:sz w:val="20"/>
                <w:szCs w:val="20"/>
                <w:shd w:val="clear" w:color="auto" w:fill="FFFFFF"/>
                <w:lang w:eastAsia="en-US"/>
              </w:rPr>
              <w:t xml:space="preserve">rozporządzenie Ministra Środowiska </w:t>
            </w:r>
            <w:r>
              <w:rPr>
                <w:rFonts w:ascii="Arial" w:eastAsia="Calibri" w:hAnsi="Arial" w:cs="Arial"/>
                <w:color w:val="000000"/>
                <w:sz w:val="20"/>
                <w:szCs w:val="20"/>
                <w:shd w:val="clear" w:color="auto" w:fill="FFFFFF"/>
                <w:lang w:eastAsia="en-US"/>
              </w:rPr>
              <w:t xml:space="preserve">                  </w:t>
            </w:r>
            <w:r w:rsidRPr="00774AD9">
              <w:rPr>
                <w:rFonts w:ascii="Arial" w:eastAsia="Calibri" w:hAnsi="Arial" w:cs="Arial"/>
                <w:color w:val="000000"/>
                <w:sz w:val="20"/>
                <w:szCs w:val="20"/>
                <w:shd w:val="clear" w:color="auto" w:fill="FFFFFF"/>
                <w:lang w:eastAsia="en-US"/>
              </w:rPr>
              <w:t xml:space="preserve">z dnia 29 stycznia 2013 r. w sprawie zagrożeń naturalnych w zakładach górniczych </w:t>
            </w:r>
            <w:r w:rsidRPr="00774AD9">
              <w:rPr>
                <w:rFonts w:ascii="Arial" w:eastAsia="Calibri" w:hAnsi="Arial" w:cs="Arial"/>
                <w:color w:val="000000"/>
                <w:sz w:val="20"/>
                <w:szCs w:val="20"/>
                <w:lang w:eastAsia="en-US"/>
              </w:rPr>
              <w:t>(j.t. Dz.U. z 2021 r. poz. 1617),</w:t>
            </w:r>
          </w:p>
          <w:p w14:paraId="094BB387" w14:textId="54C07C0F" w:rsidR="00774AD9" w:rsidRPr="00774AD9" w:rsidRDefault="00774AD9" w:rsidP="000916EF">
            <w:pPr>
              <w:numPr>
                <w:ilvl w:val="0"/>
                <w:numId w:val="135"/>
              </w:numPr>
              <w:tabs>
                <w:tab w:val="clear" w:pos="382"/>
                <w:tab w:val="num" w:pos="709"/>
              </w:tabs>
              <w:suppressAutoHyphens w:val="0"/>
              <w:ind w:left="318" w:right="57" w:hanging="284"/>
              <w:jc w:val="both"/>
              <w:rPr>
                <w:rFonts w:ascii="Arial" w:eastAsia="Calibri" w:hAnsi="Arial" w:cs="Arial"/>
                <w:sz w:val="20"/>
                <w:szCs w:val="20"/>
                <w:lang w:eastAsia="en-US"/>
              </w:rPr>
            </w:pPr>
            <w:r w:rsidRPr="00774AD9">
              <w:rPr>
                <w:rFonts w:ascii="Arial" w:eastAsia="Calibri" w:hAnsi="Arial" w:cs="Arial"/>
                <w:sz w:val="20"/>
                <w:szCs w:val="20"/>
                <w:lang w:eastAsia="en-US"/>
              </w:rPr>
              <w:t xml:space="preserve">Ustawy z dnia 30 sierpnia 2002 r. </w:t>
            </w:r>
            <w:r>
              <w:rPr>
                <w:rFonts w:ascii="Arial" w:eastAsia="Calibri" w:hAnsi="Arial" w:cs="Arial"/>
                <w:sz w:val="20"/>
                <w:szCs w:val="20"/>
                <w:lang w:eastAsia="en-US"/>
              </w:rPr>
              <w:t xml:space="preserve">                        </w:t>
            </w:r>
            <w:r w:rsidRPr="00774AD9">
              <w:rPr>
                <w:rFonts w:ascii="Arial" w:eastAsia="Calibri" w:hAnsi="Arial" w:cs="Arial"/>
                <w:sz w:val="20"/>
                <w:szCs w:val="20"/>
                <w:lang w:eastAsia="en-US"/>
              </w:rPr>
              <w:t xml:space="preserve">o systemie oceny zgodności </w:t>
            </w:r>
            <w:r w:rsidRPr="00774AD9">
              <w:rPr>
                <w:rFonts w:ascii="Arial" w:eastAsia="Calibri" w:hAnsi="Arial" w:cs="Arial"/>
                <w:color w:val="000000"/>
                <w:sz w:val="20"/>
                <w:szCs w:val="20"/>
                <w:lang w:eastAsia="en-US"/>
              </w:rPr>
              <w:t>(j.t. Dz. U. z 2021 r. poz. 1344)    wraz</w:t>
            </w:r>
            <w:r w:rsidRPr="00774AD9">
              <w:rPr>
                <w:rFonts w:ascii="Arial" w:eastAsia="Calibri" w:hAnsi="Arial" w:cs="Arial"/>
                <w:iCs/>
                <w:sz w:val="20"/>
                <w:szCs w:val="20"/>
                <w:lang w:eastAsia="en-US"/>
              </w:rPr>
              <w:t xml:space="preserve"> z aktami wykonawczymi obowiązującymi w dniu wykonania zamówienia, w tym:</w:t>
            </w:r>
          </w:p>
          <w:p w14:paraId="38330062" w14:textId="6E85AE3B" w:rsidR="00774AD9" w:rsidRPr="00774AD9" w:rsidRDefault="00774AD9" w:rsidP="000916EF">
            <w:pPr>
              <w:numPr>
                <w:ilvl w:val="1"/>
                <w:numId w:val="135"/>
              </w:numPr>
              <w:suppressAutoHyphens w:val="0"/>
              <w:ind w:left="318" w:right="57" w:hanging="284"/>
              <w:jc w:val="both"/>
              <w:rPr>
                <w:rFonts w:ascii="Arial" w:eastAsia="Calibri" w:hAnsi="Arial" w:cs="Arial"/>
                <w:sz w:val="20"/>
                <w:szCs w:val="20"/>
                <w:lang w:eastAsia="en-US"/>
              </w:rPr>
            </w:pPr>
            <w:r w:rsidRPr="00774AD9">
              <w:rPr>
                <w:rFonts w:ascii="Arial" w:eastAsia="Calibri" w:hAnsi="Arial" w:cs="Arial"/>
                <w:sz w:val="20"/>
                <w:szCs w:val="20"/>
                <w:lang w:eastAsia="en-US"/>
              </w:rPr>
              <w:t>rozporządzenia Ministra Gospodarki</w:t>
            </w:r>
            <w:r>
              <w:rPr>
                <w:rFonts w:ascii="Arial" w:eastAsia="Calibri" w:hAnsi="Arial" w:cs="Arial"/>
                <w:sz w:val="20"/>
                <w:szCs w:val="20"/>
                <w:lang w:eastAsia="en-US"/>
              </w:rPr>
              <w:t xml:space="preserve">                  </w:t>
            </w:r>
            <w:r w:rsidRPr="00774AD9">
              <w:rPr>
                <w:rFonts w:ascii="Arial" w:eastAsia="Calibri" w:hAnsi="Arial" w:cs="Arial"/>
                <w:sz w:val="20"/>
                <w:szCs w:val="20"/>
                <w:lang w:eastAsia="en-US"/>
              </w:rPr>
              <w:t xml:space="preserve"> z dnia 21 października 2008 roku </w:t>
            </w:r>
            <w:r>
              <w:rPr>
                <w:rFonts w:ascii="Arial" w:eastAsia="Calibri" w:hAnsi="Arial" w:cs="Arial"/>
                <w:sz w:val="20"/>
                <w:szCs w:val="20"/>
                <w:lang w:eastAsia="en-US"/>
              </w:rPr>
              <w:t xml:space="preserve">                      </w:t>
            </w:r>
            <w:r w:rsidRPr="00774AD9">
              <w:rPr>
                <w:rFonts w:ascii="Arial" w:eastAsia="Calibri" w:hAnsi="Arial" w:cs="Arial"/>
                <w:sz w:val="20"/>
                <w:szCs w:val="20"/>
                <w:lang w:eastAsia="en-US"/>
              </w:rPr>
              <w:t xml:space="preserve">w sprawie zasadniczych wymagań dla maszyn (Dz. U. z 2008 r. Nr 199, poz. 1228 wraz z </w:t>
            </w:r>
            <w:proofErr w:type="spellStart"/>
            <w:r w:rsidRPr="00774AD9">
              <w:rPr>
                <w:rFonts w:ascii="Arial" w:eastAsia="Calibri" w:hAnsi="Arial" w:cs="Arial"/>
                <w:sz w:val="20"/>
                <w:szCs w:val="20"/>
                <w:lang w:eastAsia="en-US"/>
              </w:rPr>
              <w:t>późn</w:t>
            </w:r>
            <w:proofErr w:type="spellEnd"/>
            <w:r w:rsidRPr="00774AD9">
              <w:rPr>
                <w:rFonts w:ascii="Arial" w:eastAsia="Calibri" w:hAnsi="Arial" w:cs="Arial"/>
                <w:sz w:val="20"/>
                <w:szCs w:val="20"/>
                <w:lang w:eastAsia="en-US"/>
              </w:rPr>
              <w:t>. zmianami).</w:t>
            </w:r>
          </w:p>
          <w:p w14:paraId="17A28E3D" w14:textId="6EB7425E" w:rsidR="00774AD9" w:rsidRPr="00774AD9" w:rsidRDefault="00774AD9" w:rsidP="000916EF">
            <w:pPr>
              <w:numPr>
                <w:ilvl w:val="0"/>
                <w:numId w:val="135"/>
              </w:numPr>
              <w:tabs>
                <w:tab w:val="clear" w:pos="382"/>
                <w:tab w:val="num" w:pos="709"/>
              </w:tabs>
              <w:suppressAutoHyphens w:val="0"/>
              <w:ind w:left="318" w:right="57" w:hanging="284"/>
              <w:contextualSpacing/>
              <w:jc w:val="both"/>
              <w:rPr>
                <w:rFonts w:ascii="Arial" w:eastAsia="Calibri" w:hAnsi="Arial" w:cs="Arial"/>
                <w:sz w:val="20"/>
                <w:szCs w:val="20"/>
                <w:lang w:eastAsia="en-US"/>
              </w:rPr>
            </w:pPr>
            <w:r w:rsidRPr="00774AD9">
              <w:rPr>
                <w:rFonts w:ascii="Arial" w:eastAsia="Calibri" w:hAnsi="Arial" w:cs="Arial"/>
                <w:sz w:val="20"/>
                <w:szCs w:val="20"/>
                <w:lang w:eastAsia="en-US"/>
              </w:rPr>
              <w:t xml:space="preserve">Ustawy z dnia 13 kwietnia 2016 r. </w:t>
            </w:r>
            <w:r>
              <w:rPr>
                <w:rFonts w:ascii="Arial" w:eastAsia="Calibri" w:hAnsi="Arial" w:cs="Arial"/>
                <w:sz w:val="20"/>
                <w:szCs w:val="20"/>
                <w:lang w:eastAsia="en-US"/>
              </w:rPr>
              <w:t xml:space="preserve">                     </w:t>
            </w:r>
            <w:r w:rsidRPr="00774AD9">
              <w:rPr>
                <w:rFonts w:ascii="Arial" w:eastAsia="Calibri" w:hAnsi="Arial" w:cs="Arial"/>
                <w:sz w:val="20"/>
                <w:szCs w:val="20"/>
                <w:lang w:eastAsia="en-US"/>
              </w:rPr>
              <w:t xml:space="preserve">o systemach oceny zgodności i nadzoru rynku </w:t>
            </w:r>
            <w:r w:rsidRPr="00774AD9">
              <w:rPr>
                <w:rFonts w:ascii="Arial" w:eastAsia="Calibri" w:hAnsi="Arial" w:cs="Arial"/>
                <w:color w:val="000000"/>
                <w:sz w:val="20"/>
                <w:szCs w:val="20"/>
                <w:lang w:eastAsia="pl-PL"/>
              </w:rPr>
              <w:t>(</w:t>
            </w:r>
            <w:proofErr w:type="spellStart"/>
            <w:r w:rsidRPr="00774AD9">
              <w:rPr>
                <w:rFonts w:ascii="Arial" w:eastAsia="Calibri" w:hAnsi="Arial" w:cs="Arial"/>
                <w:color w:val="000000"/>
                <w:sz w:val="20"/>
                <w:szCs w:val="20"/>
                <w:lang w:eastAsia="pl-PL"/>
              </w:rPr>
              <w:t>t.j</w:t>
            </w:r>
            <w:proofErr w:type="spellEnd"/>
            <w:r w:rsidRPr="00774AD9">
              <w:rPr>
                <w:rFonts w:ascii="Arial" w:eastAsia="Calibri" w:hAnsi="Arial" w:cs="Arial"/>
                <w:color w:val="000000"/>
                <w:sz w:val="20"/>
                <w:szCs w:val="20"/>
                <w:lang w:eastAsia="pl-PL"/>
              </w:rPr>
              <w:t xml:space="preserve">. Dz.U. z 2022 r. poz. 5) </w:t>
            </w:r>
            <w:r w:rsidRPr="00774AD9">
              <w:rPr>
                <w:rFonts w:ascii="Arial" w:eastAsia="Calibri" w:hAnsi="Arial" w:cs="Arial"/>
                <w:sz w:val="20"/>
                <w:szCs w:val="20"/>
                <w:lang w:eastAsia="en-US"/>
              </w:rPr>
              <w:t>wraz z aktami wykonawczymi obowiązującymi w dniu wykonania zamówienia, w tym:</w:t>
            </w:r>
          </w:p>
          <w:p w14:paraId="52377D72" w14:textId="5C368589" w:rsidR="00774AD9" w:rsidRPr="00774AD9" w:rsidRDefault="00774AD9" w:rsidP="000916EF">
            <w:pPr>
              <w:numPr>
                <w:ilvl w:val="1"/>
                <w:numId w:val="135"/>
              </w:numPr>
              <w:suppressAutoHyphens w:val="0"/>
              <w:ind w:left="318" w:right="57" w:hanging="284"/>
              <w:contextualSpacing/>
              <w:jc w:val="both"/>
              <w:rPr>
                <w:rFonts w:ascii="Arial" w:eastAsia="Calibri" w:hAnsi="Arial" w:cs="Arial"/>
                <w:sz w:val="20"/>
                <w:szCs w:val="20"/>
                <w:lang w:eastAsia="en-US"/>
              </w:rPr>
            </w:pPr>
            <w:r w:rsidRPr="00774AD9">
              <w:rPr>
                <w:rFonts w:ascii="Arial" w:eastAsia="Calibri" w:hAnsi="Arial" w:cs="Arial"/>
                <w:sz w:val="20"/>
                <w:szCs w:val="20"/>
                <w:lang w:eastAsia="en-US"/>
              </w:rPr>
              <w:t>rozporządzenia Ministra Rozwoju z dnia 6 czerwca 2016 r. w sprawie wymagań dla urządzeń i systemów ochronnych przeznaczonych do użytku w</w:t>
            </w:r>
            <w:r>
              <w:rPr>
                <w:rFonts w:ascii="Arial" w:eastAsia="Calibri" w:hAnsi="Arial" w:cs="Arial"/>
                <w:sz w:val="20"/>
                <w:szCs w:val="20"/>
                <w:lang w:eastAsia="en-US"/>
              </w:rPr>
              <w:t xml:space="preserve"> </w:t>
            </w:r>
            <w:r w:rsidRPr="00774AD9">
              <w:rPr>
                <w:rFonts w:ascii="Arial" w:eastAsia="Calibri" w:hAnsi="Arial" w:cs="Arial"/>
                <w:sz w:val="20"/>
                <w:szCs w:val="20"/>
                <w:lang w:eastAsia="en-US"/>
              </w:rPr>
              <w:t>atmosferze potencjalnie wybuchowej (Dz. U.  z 2016 r. poz. 817).</w:t>
            </w:r>
            <w:r w:rsidRPr="00774AD9">
              <w:rPr>
                <w:rFonts w:ascii="Arial" w:eastAsia="Calibri" w:hAnsi="Arial" w:cs="Arial"/>
                <w:color w:val="000000"/>
                <w:szCs w:val="22"/>
                <w:lang w:eastAsia="pl-PL"/>
              </w:rPr>
              <w:t xml:space="preserve"> </w:t>
            </w:r>
          </w:p>
          <w:p w14:paraId="35D45C9A" w14:textId="7C70C005" w:rsidR="00774AD9" w:rsidRPr="00774AD9" w:rsidRDefault="00774AD9" w:rsidP="000916EF">
            <w:pPr>
              <w:numPr>
                <w:ilvl w:val="1"/>
                <w:numId w:val="135"/>
              </w:numPr>
              <w:suppressAutoHyphens w:val="0"/>
              <w:ind w:left="318" w:right="57" w:hanging="284"/>
              <w:contextualSpacing/>
              <w:jc w:val="both"/>
              <w:rPr>
                <w:rFonts w:ascii="Arial" w:eastAsia="Calibri" w:hAnsi="Arial" w:cs="Arial"/>
                <w:sz w:val="20"/>
                <w:szCs w:val="20"/>
                <w:lang w:eastAsia="en-US"/>
              </w:rPr>
            </w:pPr>
            <w:r w:rsidRPr="00774AD9">
              <w:rPr>
                <w:rFonts w:ascii="Arial" w:eastAsia="Calibri" w:hAnsi="Arial" w:cs="Arial"/>
                <w:sz w:val="20"/>
                <w:szCs w:val="20"/>
                <w:lang w:eastAsia="en-US"/>
              </w:rPr>
              <w:t xml:space="preserve">rozporządzenia Ministra Rozwoju z dnia 11 lipca 2016 r. w sprawie wymagań                             dla urządzeń ciśnieniowych i zespołów urządzeń ciśnieniowych (j.t. </w:t>
            </w:r>
            <w:r w:rsidRPr="00774AD9">
              <w:rPr>
                <w:rFonts w:ascii="Arial" w:eastAsia="Calibri" w:hAnsi="Arial" w:cs="Arial"/>
                <w:bCs/>
                <w:sz w:val="20"/>
                <w:szCs w:val="20"/>
                <w:lang w:eastAsia="en-US"/>
              </w:rPr>
              <w:t xml:space="preserve">Dz.U. </w:t>
            </w:r>
            <w:r>
              <w:rPr>
                <w:rFonts w:ascii="Arial" w:eastAsia="Calibri" w:hAnsi="Arial" w:cs="Arial"/>
                <w:bCs/>
                <w:sz w:val="20"/>
                <w:szCs w:val="20"/>
                <w:lang w:eastAsia="en-US"/>
              </w:rPr>
              <w:t xml:space="preserve">                    </w:t>
            </w:r>
            <w:r w:rsidRPr="00774AD9">
              <w:rPr>
                <w:rFonts w:ascii="Arial" w:eastAsia="Calibri" w:hAnsi="Arial" w:cs="Arial"/>
                <w:bCs/>
                <w:sz w:val="20"/>
                <w:szCs w:val="20"/>
                <w:lang w:eastAsia="en-US"/>
              </w:rPr>
              <w:t>z 2019 r. poz. 211</w:t>
            </w:r>
            <w:r w:rsidRPr="00774AD9">
              <w:rPr>
                <w:rFonts w:ascii="Arial" w:eastAsia="Calibri" w:hAnsi="Arial" w:cs="Arial"/>
                <w:sz w:val="20"/>
                <w:szCs w:val="20"/>
                <w:lang w:eastAsia="en-US"/>
              </w:rPr>
              <w:t>).</w:t>
            </w:r>
          </w:p>
          <w:p w14:paraId="2EF13FC9" w14:textId="1D8C7DAF" w:rsidR="00774AD9" w:rsidRPr="00774AD9" w:rsidRDefault="00774AD9" w:rsidP="000916EF">
            <w:pPr>
              <w:numPr>
                <w:ilvl w:val="0"/>
                <w:numId w:val="135"/>
              </w:numPr>
              <w:tabs>
                <w:tab w:val="clear" w:pos="382"/>
              </w:tabs>
              <w:suppressAutoHyphens w:val="0"/>
              <w:ind w:left="318" w:right="57" w:hanging="284"/>
              <w:contextualSpacing/>
              <w:jc w:val="both"/>
              <w:rPr>
                <w:rFonts w:ascii="Arial" w:eastAsia="Calibri" w:hAnsi="Arial" w:cs="Arial"/>
                <w:sz w:val="20"/>
                <w:szCs w:val="20"/>
                <w:lang w:eastAsia="en-US"/>
              </w:rPr>
            </w:pPr>
            <w:r w:rsidRPr="00774AD9">
              <w:rPr>
                <w:rFonts w:ascii="Arial" w:eastAsia="Calibri" w:hAnsi="Arial" w:cs="Arial"/>
                <w:sz w:val="20"/>
                <w:szCs w:val="20"/>
                <w:lang w:eastAsia="en-US"/>
              </w:rPr>
              <w:t xml:space="preserve">Ustawy z dnia 15 maja 2015 r. </w:t>
            </w:r>
            <w:r>
              <w:rPr>
                <w:rFonts w:ascii="Arial" w:eastAsia="Calibri" w:hAnsi="Arial" w:cs="Arial"/>
                <w:sz w:val="20"/>
                <w:szCs w:val="20"/>
                <w:lang w:eastAsia="en-US"/>
              </w:rPr>
              <w:t xml:space="preserve">                              </w:t>
            </w:r>
            <w:r w:rsidRPr="00774AD9">
              <w:rPr>
                <w:rFonts w:ascii="Arial" w:eastAsia="Calibri" w:hAnsi="Arial" w:cs="Arial"/>
                <w:sz w:val="20"/>
                <w:szCs w:val="20"/>
                <w:lang w:eastAsia="en-US"/>
              </w:rPr>
              <w:t xml:space="preserve">o substancjach zubożających warstwę </w:t>
            </w:r>
            <w:r w:rsidRPr="00774AD9">
              <w:rPr>
                <w:rFonts w:ascii="Arial" w:eastAsia="Calibri" w:hAnsi="Arial" w:cs="Arial"/>
                <w:sz w:val="20"/>
                <w:szCs w:val="20"/>
                <w:lang w:eastAsia="en-US"/>
              </w:rPr>
              <w:lastRenderedPageBreak/>
              <w:t xml:space="preserve">ozonową oraz o niektórych fluorowanych gazach cieplarnianych (j.t. </w:t>
            </w:r>
            <w:r w:rsidRPr="00774AD9">
              <w:rPr>
                <w:rFonts w:ascii="Arial" w:eastAsia="Calibri" w:hAnsi="Arial" w:cs="Arial"/>
                <w:bCs/>
                <w:sz w:val="20"/>
                <w:szCs w:val="20"/>
                <w:lang w:eastAsia="en-US"/>
              </w:rPr>
              <w:t>Dz.U. z 2020 r. poz. 2065).</w:t>
            </w:r>
          </w:p>
          <w:p w14:paraId="7828D290" w14:textId="77777777" w:rsidR="00774AD9" w:rsidRPr="00774AD9" w:rsidRDefault="00774AD9" w:rsidP="000916EF">
            <w:pPr>
              <w:numPr>
                <w:ilvl w:val="0"/>
                <w:numId w:val="135"/>
              </w:numPr>
              <w:tabs>
                <w:tab w:val="clear" w:pos="382"/>
              </w:tabs>
              <w:suppressAutoHyphens w:val="0"/>
              <w:ind w:left="318" w:right="57" w:hanging="284"/>
              <w:contextualSpacing/>
              <w:jc w:val="both"/>
              <w:rPr>
                <w:rFonts w:ascii="Arial" w:eastAsia="Calibri" w:hAnsi="Arial" w:cs="Arial"/>
                <w:sz w:val="20"/>
                <w:szCs w:val="20"/>
                <w:lang w:eastAsia="en-US"/>
              </w:rPr>
            </w:pPr>
            <w:r w:rsidRPr="00774AD9">
              <w:rPr>
                <w:rFonts w:ascii="Arial" w:eastAsia="Calibri" w:hAnsi="Arial" w:cs="Arial"/>
                <w:sz w:val="20"/>
                <w:szCs w:val="20"/>
                <w:lang w:eastAsia="en-US"/>
              </w:rPr>
              <w:t>W przypadku zmian aktów prawnych, związanych z realizacją niniejszego postępowania, przedmiot dostawy musi spełniać uwarunkowania prawne, obowiązujące w dniu dostawy.</w:t>
            </w:r>
          </w:p>
          <w:p w14:paraId="15D552DA" w14:textId="0D88F54B" w:rsidR="00DC12D1" w:rsidRPr="00A80A5F" w:rsidRDefault="00DC12D1" w:rsidP="00774AD9">
            <w:pPr>
              <w:widowControl w:val="0"/>
              <w:suppressAutoHyphens w:val="0"/>
              <w:adjustRightInd w:val="0"/>
              <w:ind w:left="318" w:right="57" w:hanging="284"/>
              <w:contextualSpacing/>
              <w:jc w:val="both"/>
              <w:textAlignment w:val="baseline"/>
              <w:rPr>
                <w:rFonts w:ascii="Arial" w:eastAsia="Calibri" w:hAnsi="Arial" w:cs="Arial"/>
                <w:i/>
                <w:iCs/>
                <w:sz w:val="18"/>
                <w:szCs w:val="18"/>
                <w:lang w:eastAsia="en-US"/>
              </w:rPr>
            </w:pPr>
          </w:p>
        </w:tc>
        <w:tc>
          <w:tcPr>
            <w:tcW w:w="3119" w:type="dxa"/>
            <w:gridSpan w:val="2"/>
            <w:shd w:val="clear" w:color="auto" w:fill="auto"/>
            <w:vAlign w:val="center"/>
          </w:tcPr>
          <w:p w14:paraId="33D834CF" w14:textId="77777777" w:rsidR="002E49E2" w:rsidRPr="002E49E2" w:rsidRDefault="007E45DF" w:rsidP="00534A08">
            <w:pPr>
              <w:jc w:val="center"/>
              <w:rPr>
                <w:rFonts w:ascii="Arial" w:hAnsi="Arial" w:cs="Arial"/>
                <w:sz w:val="20"/>
                <w:szCs w:val="20"/>
              </w:rPr>
            </w:pPr>
            <w:r>
              <w:rPr>
                <w:rFonts w:ascii="Arial" w:hAnsi="Arial" w:cs="Arial"/>
                <w:sz w:val="20"/>
                <w:szCs w:val="20"/>
              </w:rPr>
              <w:lastRenderedPageBreak/>
              <w:t>T</w:t>
            </w:r>
            <w:r w:rsidR="00145E19">
              <w:rPr>
                <w:rFonts w:ascii="Arial" w:hAnsi="Arial" w:cs="Arial"/>
                <w:sz w:val="20"/>
                <w:szCs w:val="20"/>
              </w:rPr>
              <w:t>ak</w:t>
            </w:r>
          </w:p>
        </w:tc>
        <w:tc>
          <w:tcPr>
            <w:tcW w:w="1592" w:type="dxa"/>
            <w:shd w:val="clear" w:color="auto" w:fill="auto"/>
            <w:vAlign w:val="center"/>
          </w:tcPr>
          <w:p w14:paraId="086ECB36" w14:textId="77777777" w:rsidR="002E49E2" w:rsidRPr="007049FC" w:rsidRDefault="002E49E2" w:rsidP="00534A08">
            <w:pPr>
              <w:suppressAutoHyphens w:val="0"/>
              <w:jc w:val="center"/>
              <w:rPr>
                <w:rFonts w:ascii="Arial" w:eastAsia="Calibri" w:hAnsi="Arial" w:cs="Arial"/>
                <w:sz w:val="18"/>
                <w:szCs w:val="18"/>
                <w:lang w:eastAsia="en-US"/>
              </w:rPr>
            </w:pPr>
          </w:p>
        </w:tc>
      </w:tr>
      <w:tr w:rsidR="00242686" w:rsidRPr="007049FC" w14:paraId="18203950" w14:textId="77777777" w:rsidTr="00164145">
        <w:trPr>
          <w:trHeight w:val="649"/>
          <w:jc w:val="right"/>
        </w:trPr>
        <w:tc>
          <w:tcPr>
            <w:tcW w:w="9389" w:type="dxa"/>
            <w:gridSpan w:val="5"/>
            <w:shd w:val="clear" w:color="auto" w:fill="D9D9D9"/>
            <w:vAlign w:val="center"/>
          </w:tcPr>
          <w:p w14:paraId="02086BE7" w14:textId="77777777" w:rsidR="00242686" w:rsidRPr="00844964" w:rsidRDefault="00242686" w:rsidP="00242686">
            <w:pPr>
              <w:suppressAutoHyphens w:val="0"/>
              <w:jc w:val="center"/>
              <w:rPr>
                <w:rFonts w:ascii="Arial" w:hAnsi="Arial" w:cs="Arial"/>
                <w:b/>
                <w:sz w:val="20"/>
                <w:szCs w:val="20"/>
                <w:lang w:eastAsia="pl-PL"/>
              </w:rPr>
            </w:pPr>
            <w:r w:rsidRPr="00844964">
              <w:rPr>
                <w:rFonts w:ascii="Arial" w:hAnsi="Arial" w:cs="Arial"/>
                <w:b/>
                <w:sz w:val="20"/>
                <w:szCs w:val="20"/>
                <w:lang w:eastAsia="pl-PL"/>
              </w:rPr>
              <w:t xml:space="preserve">WYMAGANE DOKUMENTY W JĘZYKU POLSKIM, KTÓRE NALEŻY DOSTARCZYĆ </w:t>
            </w:r>
            <w:r w:rsidR="00844964">
              <w:rPr>
                <w:rFonts w:ascii="Arial" w:hAnsi="Arial" w:cs="Arial"/>
                <w:b/>
                <w:sz w:val="20"/>
                <w:szCs w:val="20"/>
                <w:lang w:eastAsia="pl-PL"/>
              </w:rPr>
              <w:br/>
            </w:r>
            <w:r w:rsidRPr="00844964">
              <w:rPr>
                <w:rFonts w:ascii="Arial" w:hAnsi="Arial" w:cs="Arial"/>
                <w:b/>
                <w:sz w:val="20"/>
                <w:szCs w:val="20"/>
                <w:lang w:eastAsia="pl-PL"/>
              </w:rPr>
              <w:t>WRAZ Z PRZEDMIOTEM ZAMÓWIENIA</w:t>
            </w:r>
            <w:r w:rsidR="00744049" w:rsidRPr="00844964">
              <w:rPr>
                <w:rFonts w:ascii="Arial" w:hAnsi="Arial" w:cs="Arial"/>
                <w:b/>
                <w:sz w:val="20"/>
                <w:szCs w:val="20"/>
                <w:lang w:eastAsia="pl-PL"/>
              </w:rPr>
              <w:t xml:space="preserve">  </w:t>
            </w:r>
          </w:p>
        </w:tc>
      </w:tr>
      <w:tr w:rsidR="005A6D7B" w:rsidRPr="00D65713" w14:paraId="5950EA2F" w14:textId="77777777" w:rsidTr="00F238AA">
        <w:trPr>
          <w:trHeight w:val="379"/>
          <w:jc w:val="right"/>
        </w:trPr>
        <w:tc>
          <w:tcPr>
            <w:tcW w:w="552" w:type="dxa"/>
            <w:vAlign w:val="center"/>
          </w:tcPr>
          <w:p w14:paraId="274374FA" w14:textId="77777777" w:rsidR="002A264B" w:rsidRPr="00832AF1" w:rsidRDefault="002A264B" w:rsidP="000916EF">
            <w:pPr>
              <w:pStyle w:val="Akapitzlist"/>
              <w:numPr>
                <w:ilvl w:val="0"/>
                <w:numId w:val="36"/>
              </w:numPr>
              <w:ind w:left="202" w:firstLine="0"/>
              <w:jc w:val="center"/>
              <w:rPr>
                <w:rFonts w:ascii="Arial" w:hAnsi="Arial" w:cs="Arial"/>
                <w:sz w:val="20"/>
                <w:szCs w:val="20"/>
              </w:rPr>
            </w:pPr>
          </w:p>
        </w:tc>
        <w:tc>
          <w:tcPr>
            <w:tcW w:w="4126" w:type="dxa"/>
            <w:shd w:val="clear" w:color="auto" w:fill="auto"/>
            <w:vAlign w:val="center"/>
          </w:tcPr>
          <w:p w14:paraId="005F03A6" w14:textId="670717E8" w:rsidR="00774AD9" w:rsidRPr="00832AF1" w:rsidRDefault="00774AD9" w:rsidP="00B011E5">
            <w:pPr>
              <w:widowControl w:val="0"/>
              <w:suppressAutoHyphens w:val="0"/>
              <w:adjustRightInd w:val="0"/>
              <w:ind w:right="54"/>
              <w:jc w:val="both"/>
              <w:textAlignment w:val="baseline"/>
              <w:rPr>
                <w:rFonts w:ascii="Arial" w:hAnsi="Arial" w:cs="Arial"/>
                <w:b/>
                <w:sz w:val="20"/>
                <w:szCs w:val="20"/>
                <w:lang w:eastAsia="pl-PL"/>
              </w:rPr>
            </w:pPr>
            <w:r w:rsidRPr="00832AF1">
              <w:rPr>
                <w:rFonts w:ascii="Arial" w:hAnsi="Arial" w:cs="Arial"/>
                <w:b/>
                <w:sz w:val="20"/>
                <w:szCs w:val="20"/>
                <w:lang w:eastAsia="pl-PL"/>
              </w:rPr>
              <w:t xml:space="preserve">Po zakończeniu realizacji zadania (wraz </w:t>
            </w:r>
            <w:r w:rsidR="00B011E5" w:rsidRPr="00832AF1">
              <w:rPr>
                <w:rFonts w:ascii="Arial" w:hAnsi="Arial" w:cs="Arial"/>
                <w:b/>
                <w:sz w:val="20"/>
                <w:szCs w:val="20"/>
                <w:lang w:eastAsia="pl-PL"/>
              </w:rPr>
              <w:t xml:space="preserve">              </w:t>
            </w:r>
            <w:r w:rsidRPr="00832AF1">
              <w:rPr>
                <w:rFonts w:ascii="Arial" w:hAnsi="Arial" w:cs="Arial"/>
                <w:b/>
                <w:sz w:val="20"/>
                <w:szCs w:val="20"/>
                <w:lang w:eastAsia="pl-PL"/>
              </w:rPr>
              <w:t>z odbiorem końcowym):</w:t>
            </w:r>
          </w:p>
          <w:p w14:paraId="581BA04A" w14:textId="77777777" w:rsidR="00774AD9" w:rsidRPr="00832AF1" w:rsidRDefault="00774AD9" w:rsidP="000916EF">
            <w:pPr>
              <w:numPr>
                <w:ilvl w:val="0"/>
                <w:numId w:val="138"/>
              </w:numPr>
              <w:tabs>
                <w:tab w:val="clear" w:pos="425"/>
              </w:tabs>
              <w:suppressAutoHyphens w:val="0"/>
              <w:ind w:left="319" w:right="54" w:hanging="319"/>
              <w:jc w:val="both"/>
              <w:rPr>
                <w:rFonts w:ascii="Arial" w:eastAsia="Calibri" w:hAnsi="Arial" w:cs="Arial"/>
                <w:sz w:val="20"/>
                <w:szCs w:val="20"/>
                <w:lang w:eastAsia="en-US"/>
              </w:rPr>
            </w:pPr>
            <w:r w:rsidRPr="00832AF1">
              <w:rPr>
                <w:rFonts w:ascii="Arial" w:eastAsia="Calibri" w:hAnsi="Arial" w:cs="Arial"/>
                <w:sz w:val="20"/>
                <w:szCs w:val="20"/>
              </w:rPr>
              <w:t>Deklaracje zgodności WE.</w:t>
            </w:r>
          </w:p>
          <w:p w14:paraId="36E11E70" w14:textId="77777777" w:rsidR="00774AD9" w:rsidRPr="00832AF1" w:rsidRDefault="00774AD9" w:rsidP="000916EF">
            <w:pPr>
              <w:numPr>
                <w:ilvl w:val="0"/>
                <w:numId w:val="138"/>
              </w:numPr>
              <w:suppressAutoHyphens w:val="0"/>
              <w:ind w:left="319" w:right="54" w:hanging="319"/>
              <w:jc w:val="both"/>
              <w:rPr>
                <w:rFonts w:ascii="Arial" w:eastAsia="Calibri" w:hAnsi="Arial" w:cs="Arial"/>
                <w:sz w:val="20"/>
                <w:szCs w:val="20"/>
              </w:rPr>
            </w:pPr>
            <w:r w:rsidRPr="00832AF1">
              <w:rPr>
                <w:rFonts w:ascii="Arial" w:eastAsia="Calibri" w:hAnsi="Arial" w:cs="Arial"/>
                <w:sz w:val="20"/>
                <w:szCs w:val="20"/>
              </w:rPr>
              <w:t>Świadectwa gwarancyjne.</w:t>
            </w:r>
          </w:p>
          <w:p w14:paraId="75597198" w14:textId="77777777" w:rsidR="00774AD9" w:rsidRPr="00832AF1" w:rsidRDefault="00774AD9" w:rsidP="000916EF">
            <w:pPr>
              <w:numPr>
                <w:ilvl w:val="0"/>
                <w:numId w:val="138"/>
              </w:numPr>
              <w:suppressAutoHyphens w:val="0"/>
              <w:ind w:left="319" w:right="54" w:hanging="319"/>
              <w:jc w:val="both"/>
              <w:rPr>
                <w:rFonts w:ascii="Arial" w:eastAsia="Calibri" w:hAnsi="Arial" w:cs="Arial"/>
                <w:sz w:val="20"/>
                <w:szCs w:val="20"/>
              </w:rPr>
            </w:pPr>
            <w:r w:rsidRPr="00832AF1">
              <w:rPr>
                <w:rFonts w:ascii="Arial" w:eastAsia="Calibri" w:hAnsi="Arial" w:cs="Arial"/>
                <w:sz w:val="20"/>
                <w:szCs w:val="20"/>
              </w:rPr>
              <w:t>Świadectwa jakości wyrobu.</w:t>
            </w:r>
          </w:p>
          <w:p w14:paraId="0367DC4B" w14:textId="2EC59E1B" w:rsidR="00774AD9" w:rsidRPr="00832AF1" w:rsidRDefault="00774AD9" w:rsidP="000916EF">
            <w:pPr>
              <w:numPr>
                <w:ilvl w:val="0"/>
                <w:numId w:val="138"/>
              </w:numPr>
              <w:suppressAutoHyphens w:val="0"/>
              <w:ind w:left="319" w:right="54" w:hanging="319"/>
              <w:jc w:val="both"/>
              <w:rPr>
                <w:rFonts w:ascii="Arial" w:eastAsia="Calibri" w:hAnsi="Arial" w:cs="Arial"/>
                <w:sz w:val="20"/>
                <w:szCs w:val="20"/>
              </w:rPr>
            </w:pPr>
            <w:r w:rsidRPr="00832AF1">
              <w:rPr>
                <w:rFonts w:ascii="Arial" w:eastAsia="Calibri" w:hAnsi="Arial" w:cs="Arial"/>
                <w:sz w:val="20"/>
                <w:szCs w:val="20"/>
              </w:rPr>
              <w:t xml:space="preserve">Dokumentację techniczną lub instrukcję zgodnie z przepisami ustawy z dnia </w:t>
            </w:r>
            <w:r w:rsidR="00B011E5" w:rsidRPr="00832AF1">
              <w:rPr>
                <w:rFonts w:ascii="Arial" w:eastAsia="Calibri" w:hAnsi="Arial" w:cs="Arial"/>
                <w:sz w:val="20"/>
                <w:szCs w:val="20"/>
              </w:rPr>
              <w:t xml:space="preserve">                    </w:t>
            </w:r>
            <w:r w:rsidRPr="00832AF1">
              <w:rPr>
                <w:rFonts w:ascii="Arial" w:eastAsia="Calibri" w:hAnsi="Arial" w:cs="Arial"/>
                <w:sz w:val="20"/>
                <w:szCs w:val="20"/>
              </w:rPr>
              <w:t xml:space="preserve">9 czerwca 2011 r. - Prawo geologiczne </w:t>
            </w:r>
            <w:r w:rsidR="00B011E5" w:rsidRPr="00832AF1">
              <w:rPr>
                <w:rFonts w:ascii="Arial" w:eastAsia="Calibri" w:hAnsi="Arial" w:cs="Arial"/>
                <w:sz w:val="20"/>
                <w:szCs w:val="20"/>
              </w:rPr>
              <w:t xml:space="preserve">              </w:t>
            </w:r>
            <w:r w:rsidRPr="00832AF1">
              <w:rPr>
                <w:rFonts w:ascii="Arial" w:eastAsia="Calibri" w:hAnsi="Arial" w:cs="Arial"/>
                <w:sz w:val="20"/>
                <w:szCs w:val="20"/>
              </w:rPr>
              <w:t>i górnicze (j.t. Dz. U. z 202</w:t>
            </w:r>
            <w:r w:rsidR="00126961" w:rsidRPr="00832AF1">
              <w:rPr>
                <w:rFonts w:ascii="Arial" w:eastAsia="Calibri" w:hAnsi="Arial" w:cs="Arial"/>
                <w:sz w:val="20"/>
                <w:szCs w:val="20"/>
              </w:rPr>
              <w:t>1</w:t>
            </w:r>
            <w:r w:rsidRPr="00832AF1">
              <w:rPr>
                <w:rFonts w:ascii="Arial" w:eastAsia="Calibri" w:hAnsi="Arial" w:cs="Arial"/>
                <w:sz w:val="20"/>
                <w:szCs w:val="20"/>
              </w:rPr>
              <w:t xml:space="preserve"> r. poz. 1</w:t>
            </w:r>
            <w:r w:rsidR="00126961" w:rsidRPr="00832AF1">
              <w:rPr>
                <w:rFonts w:ascii="Arial" w:eastAsia="Calibri" w:hAnsi="Arial" w:cs="Arial"/>
                <w:sz w:val="20"/>
                <w:szCs w:val="20"/>
              </w:rPr>
              <w:t>420</w:t>
            </w:r>
            <w:r w:rsidRPr="00832AF1">
              <w:rPr>
                <w:rFonts w:ascii="Arial" w:eastAsia="Calibri" w:hAnsi="Arial" w:cs="Arial"/>
                <w:sz w:val="20"/>
                <w:szCs w:val="20"/>
              </w:rPr>
              <w:t xml:space="preserve"> wraz z </w:t>
            </w:r>
            <w:proofErr w:type="spellStart"/>
            <w:r w:rsidRPr="00832AF1">
              <w:rPr>
                <w:rFonts w:ascii="Arial" w:eastAsia="Calibri" w:hAnsi="Arial" w:cs="Arial"/>
                <w:sz w:val="20"/>
                <w:szCs w:val="20"/>
              </w:rPr>
              <w:t>późn</w:t>
            </w:r>
            <w:proofErr w:type="spellEnd"/>
            <w:r w:rsidRPr="00832AF1">
              <w:rPr>
                <w:rFonts w:ascii="Arial" w:eastAsia="Calibri" w:hAnsi="Arial" w:cs="Arial"/>
                <w:sz w:val="20"/>
                <w:szCs w:val="20"/>
              </w:rPr>
              <w:t xml:space="preserve">. zmianami) oraz  zgodnie </w:t>
            </w:r>
            <w:r w:rsidR="00B011E5" w:rsidRPr="00832AF1">
              <w:rPr>
                <w:rFonts w:ascii="Arial" w:eastAsia="Calibri" w:hAnsi="Arial" w:cs="Arial"/>
                <w:sz w:val="20"/>
                <w:szCs w:val="20"/>
              </w:rPr>
              <w:t xml:space="preserve">                </w:t>
            </w:r>
            <w:r w:rsidRPr="00832AF1">
              <w:rPr>
                <w:rFonts w:ascii="Arial" w:eastAsia="Calibri" w:hAnsi="Arial" w:cs="Arial"/>
                <w:sz w:val="20"/>
                <w:szCs w:val="20"/>
              </w:rPr>
              <w:t xml:space="preserve">z rozporządzeniem Ministra Gospodarki z dnia 21 października 2008 roku </w:t>
            </w:r>
            <w:r w:rsidR="00B011E5" w:rsidRPr="00832AF1">
              <w:rPr>
                <w:rFonts w:ascii="Arial" w:eastAsia="Calibri" w:hAnsi="Arial" w:cs="Arial"/>
                <w:sz w:val="20"/>
                <w:szCs w:val="20"/>
              </w:rPr>
              <w:t xml:space="preserve">                       </w:t>
            </w:r>
            <w:r w:rsidRPr="00832AF1">
              <w:rPr>
                <w:rFonts w:ascii="Arial" w:eastAsia="Calibri" w:hAnsi="Arial" w:cs="Arial"/>
                <w:sz w:val="20"/>
                <w:szCs w:val="20"/>
              </w:rPr>
              <w:t xml:space="preserve">w sprawie zasadniczych wymagań dla maszyn (Dz. U. z 2008 r. Nr 199, poz. 1228 z </w:t>
            </w:r>
            <w:proofErr w:type="spellStart"/>
            <w:r w:rsidRPr="00832AF1">
              <w:rPr>
                <w:rFonts w:ascii="Arial" w:eastAsia="Calibri" w:hAnsi="Arial" w:cs="Arial"/>
                <w:sz w:val="20"/>
                <w:szCs w:val="20"/>
              </w:rPr>
              <w:t>późn</w:t>
            </w:r>
            <w:proofErr w:type="spellEnd"/>
            <w:r w:rsidRPr="00832AF1">
              <w:rPr>
                <w:rFonts w:ascii="Arial" w:eastAsia="Calibri" w:hAnsi="Arial" w:cs="Arial"/>
                <w:sz w:val="20"/>
                <w:szCs w:val="20"/>
              </w:rPr>
              <w:t xml:space="preserve">. zm.) i rozporządzeniem Ministra Rozwoju z dnia 6 czerwca 2016 r. w sprawie wymagań dla urządzeń </w:t>
            </w:r>
            <w:r w:rsidR="00B011E5" w:rsidRPr="00832AF1">
              <w:rPr>
                <w:rFonts w:ascii="Arial" w:eastAsia="Calibri" w:hAnsi="Arial" w:cs="Arial"/>
                <w:sz w:val="20"/>
                <w:szCs w:val="20"/>
              </w:rPr>
              <w:t xml:space="preserve">                </w:t>
            </w:r>
            <w:r w:rsidRPr="00832AF1">
              <w:rPr>
                <w:rFonts w:ascii="Arial" w:eastAsia="Calibri" w:hAnsi="Arial" w:cs="Arial"/>
                <w:sz w:val="20"/>
                <w:szCs w:val="20"/>
              </w:rPr>
              <w:t>i systemów ochronnych</w:t>
            </w:r>
            <w:r w:rsidR="00B011E5" w:rsidRPr="00832AF1">
              <w:rPr>
                <w:rFonts w:ascii="Arial" w:eastAsia="Calibri" w:hAnsi="Arial" w:cs="Arial"/>
                <w:sz w:val="20"/>
                <w:szCs w:val="20"/>
              </w:rPr>
              <w:t xml:space="preserve"> </w:t>
            </w:r>
            <w:r w:rsidRPr="00832AF1">
              <w:rPr>
                <w:rFonts w:ascii="Arial" w:eastAsia="Calibri" w:hAnsi="Arial" w:cs="Arial"/>
                <w:sz w:val="20"/>
                <w:szCs w:val="20"/>
              </w:rPr>
              <w:t xml:space="preserve">przeznaczonych do użytku </w:t>
            </w:r>
            <w:r w:rsidR="00B011E5" w:rsidRPr="00832AF1">
              <w:rPr>
                <w:rFonts w:ascii="Arial" w:eastAsia="Calibri" w:hAnsi="Arial" w:cs="Arial"/>
                <w:sz w:val="20"/>
                <w:szCs w:val="20"/>
              </w:rPr>
              <w:t xml:space="preserve">                                   </w:t>
            </w:r>
            <w:r w:rsidRPr="00832AF1">
              <w:rPr>
                <w:rFonts w:ascii="Arial" w:eastAsia="Calibri" w:hAnsi="Arial" w:cs="Arial"/>
                <w:sz w:val="20"/>
                <w:szCs w:val="20"/>
              </w:rPr>
              <w:t xml:space="preserve">w atmosferze potencjalnie wybuchowej (Dz. U. z 2016 r. poz. 817) </w:t>
            </w:r>
            <w:r w:rsidRPr="00832AF1">
              <w:rPr>
                <w:rFonts w:ascii="Arial" w:eastAsia="Calibri" w:hAnsi="Arial" w:cs="Arial"/>
                <w:sz w:val="20"/>
                <w:szCs w:val="20"/>
              </w:rPr>
              <w:br/>
            </w:r>
            <w:r w:rsidRPr="00832AF1">
              <w:rPr>
                <w:rFonts w:ascii="Arial" w:eastAsia="Calibri" w:hAnsi="Arial" w:cs="Arial"/>
                <w:b/>
                <w:bCs/>
                <w:sz w:val="20"/>
                <w:szCs w:val="20"/>
              </w:rPr>
              <w:t>- 2 szt.</w:t>
            </w:r>
          </w:p>
          <w:p w14:paraId="427AD754" w14:textId="77777777" w:rsidR="00774AD9" w:rsidRPr="00832AF1" w:rsidRDefault="00774AD9" w:rsidP="000916EF">
            <w:pPr>
              <w:numPr>
                <w:ilvl w:val="0"/>
                <w:numId w:val="138"/>
              </w:numPr>
              <w:suppressAutoHyphens w:val="0"/>
              <w:ind w:left="319" w:right="54" w:hanging="319"/>
              <w:jc w:val="both"/>
              <w:rPr>
                <w:rFonts w:ascii="Arial" w:eastAsia="Calibri" w:hAnsi="Arial" w:cs="Arial"/>
                <w:sz w:val="20"/>
                <w:szCs w:val="20"/>
              </w:rPr>
            </w:pPr>
            <w:r w:rsidRPr="00832AF1">
              <w:rPr>
                <w:rFonts w:ascii="Arial" w:eastAsia="Calibri" w:hAnsi="Arial" w:cs="Arial"/>
                <w:sz w:val="20"/>
                <w:szCs w:val="20"/>
              </w:rPr>
              <w:t xml:space="preserve">Katalog części zamiennych – </w:t>
            </w:r>
            <w:r w:rsidRPr="00832AF1">
              <w:rPr>
                <w:rFonts w:ascii="Arial" w:eastAsia="Calibri" w:hAnsi="Arial" w:cs="Arial"/>
                <w:b/>
                <w:bCs/>
                <w:sz w:val="20"/>
                <w:szCs w:val="20"/>
              </w:rPr>
              <w:t>2szt.</w:t>
            </w:r>
          </w:p>
          <w:p w14:paraId="7DA38030" w14:textId="1C5D2906" w:rsidR="00774AD9" w:rsidRPr="00832AF1" w:rsidRDefault="00774AD9" w:rsidP="000916EF">
            <w:pPr>
              <w:numPr>
                <w:ilvl w:val="0"/>
                <w:numId w:val="138"/>
              </w:numPr>
              <w:suppressAutoHyphens w:val="0"/>
              <w:ind w:left="319" w:right="54" w:hanging="319"/>
              <w:jc w:val="both"/>
              <w:rPr>
                <w:rFonts w:ascii="Arial" w:eastAsia="Calibri" w:hAnsi="Arial" w:cs="Arial"/>
                <w:b/>
                <w:bCs/>
                <w:sz w:val="20"/>
                <w:szCs w:val="20"/>
              </w:rPr>
            </w:pPr>
            <w:r w:rsidRPr="00832AF1">
              <w:rPr>
                <w:rFonts w:ascii="Arial" w:eastAsia="Calibri" w:hAnsi="Arial" w:cs="Arial"/>
                <w:sz w:val="20"/>
                <w:szCs w:val="20"/>
              </w:rPr>
              <w:t xml:space="preserve">Wykaz części szybko zużywających </w:t>
            </w:r>
            <w:r w:rsidRPr="00832AF1">
              <w:rPr>
                <w:rFonts w:ascii="Arial" w:eastAsia="Calibri" w:hAnsi="Arial" w:cs="Arial"/>
                <w:b/>
                <w:bCs/>
                <w:sz w:val="20"/>
                <w:szCs w:val="20"/>
              </w:rPr>
              <w:t xml:space="preserve">– </w:t>
            </w:r>
            <w:r w:rsidR="00B011E5" w:rsidRPr="00832AF1">
              <w:rPr>
                <w:rFonts w:ascii="Arial" w:eastAsia="Calibri" w:hAnsi="Arial" w:cs="Arial"/>
                <w:b/>
                <w:bCs/>
                <w:sz w:val="20"/>
                <w:szCs w:val="20"/>
              </w:rPr>
              <w:t xml:space="preserve">                  </w:t>
            </w:r>
            <w:r w:rsidRPr="00832AF1">
              <w:rPr>
                <w:rFonts w:ascii="Arial" w:eastAsia="Calibri" w:hAnsi="Arial" w:cs="Arial"/>
                <w:b/>
                <w:bCs/>
                <w:sz w:val="20"/>
                <w:szCs w:val="20"/>
              </w:rPr>
              <w:t xml:space="preserve">2 szt. </w:t>
            </w:r>
          </w:p>
          <w:p w14:paraId="0479A701" w14:textId="77777777" w:rsidR="00774AD9" w:rsidRPr="00832AF1" w:rsidRDefault="00774AD9" w:rsidP="000916EF">
            <w:pPr>
              <w:numPr>
                <w:ilvl w:val="0"/>
                <w:numId w:val="138"/>
              </w:numPr>
              <w:suppressAutoHyphens w:val="0"/>
              <w:ind w:left="319" w:right="54" w:hanging="319"/>
              <w:jc w:val="both"/>
              <w:rPr>
                <w:rFonts w:ascii="Arial" w:eastAsia="Calibri" w:hAnsi="Arial" w:cs="Arial"/>
                <w:sz w:val="20"/>
                <w:szCs w:val="20"/>
              </w:rPr>
            </w:pPr>
            <w:r w:rsidRPr="00832AF1">
              <w:rPr>
                <w:rFonts w:ascii="Arial" w:eastAsia="Calibri" w:hAnsi="Arial" w:cs="Arial"/>
                <w:sz w:val="20"/>
                <w:szCs w:val="20"/>
              </w:rPr>
              <w:t xml:space="preserve">Dla urządzeń budowy przeciwwybuchowej: </w:t>
            </w:r>
          </w:p>
          <w:p w14:paraId="4A0884B0" w14:textId="53509383" w:rsidR="00774AD9" w:rsidRPr="00832AF1" w:rsidRDefault="00774AD9" w:rsidP="00B011E5">
            <w:pPr>
              <w:ind w:left="319" w:right="54" w:hanging="319"/>
              <w:jc w:val="both"/>
              <w:rPr>
                <w:rFonts w:ascii="Arial" w:eastAsia="Calibri" w:hAnsi="Arial" w:cs="Arial"/>
                <w:sz w:val="20"/>
                <w:szCs w:val="20"/>
              </w:rPr>
            </w:pPr>
            <w:r w:rsidRPr="00832AF1">
              <w:rPr>
                <w:rFonts w:ascii="Arial" w:eastAsia="Calibri" w:hAnsi="Arial" w:cs="Arial"/>
                <w:sz w:val="20"/>
                <w:szCs w:val="20"/>
              </w:rPr>
              <w:t xml:space="preserve">- </w:t>
            </w:r>
            <w:r w:rsidR="00B011E5" w:rsidRPr="00832AF1">
              <w:rPr>
                <w:rFonts w:ascii="Arial" w:eastAsia="Calibri" w:hAnsi="Arial" w:cs="Arial"/>
                <w:sz w:val="20"/>
                <w:szCs w:val="20"/>
              </w:rPr>
              <w:t xml:space="preserve">  </w:t>
            </w:r>
            <w:r w:rsidRPr="00832AF1">
              <w:rPr>
                <w:rFonts w:ascii="Arial" w:eastAsia="Calibri" w:hAnsi="Arial" w:cs="Arial"/>
                <w:sz w:val="20"/>
                <w:szCs w:val="20"/>
              </w:rPr>
              <w:t>kopię certyfikatu badania typu WE (lub UE) dla każdego przedmiotu zamówienia, wydanego przez notyfikowaną jednostkę certyfikującą potwierdzającego, że urządzenie spełnia wymagania grupy I,</w:t>
            </w:r>
          </w:p>
          <w:p w14:paraId="43D73E09" w14:textId="6BD7B3A3" w:rsidR="00774AD9" w:rsidRPr="00832AF1" w:rsidRDefault="00774AD9" w:rsidP="00B011E5">
            <w:pPr>
              <w:ind w:left="319" w:right="54" w:hanging="319"/>
              <w:jc w:val="both"/>
              <w:rPr>
                <w:rFonts w:ascii="Arial" w:eastAsia="Calibri" w:hAnsi="Arial" w:cs="Arial"/>
                <w:sz w:val="20"/>
                <w:szCs w:val="20"/>
              </w:rPr>
            </w:pPr>
            <w:r w:rsidRPr="00832AF1">
              <w:rPr>
                <w:rFonts w:ascii="Arial" w:eastAsia="Calibri" w:hAnsi="Arial" w:cs="Arial"/>
                <w:sz w:val="20"/>
                <w:szCs w:val="20"/>
              </w:rPr>
              <w:t xml:space="preserve">- </w:t>
            </w:r>
            <w:r w:rsidR="00B011E5" w:rsidRPr="00832AF1">
              <w:rPr>
                <w:rFonts w:ascii="Arial" w:eastAsia="Calibri" w:hAnsi="Arial" w:cs="Arial"/>
                <w:sz w:val="20"/>
                <w:szCs w:val="20"/>
              </w:rPr>
              <w:t xml:space="preserve"> </w:t>
            </w:r>
            <w:r w:rsidRPr="00832AF1">
              <w:rPr>
                <w:rFonts w:ascii="Arial" w:eastAsia="Calibri" w:hAnsi="Arial" w:cs="Arial"/>
                <w:sz w:val="20"/>
                <w:szCs w:val="20"/>
              </w:rPr>
              <w:t xml:space="preserve">deklarację zgodności WE (lub UE) dla każdego przedmiotu zamówienia, producenta lub upoważnionego przedstawiciela oświadczającego, że oferowany wyrób spełnia wymagania prawa polskiego i Unii Europejskiej w zakresie wprowadzenia na rynek i do użytku w podziemnych wyrobiskach zakładów górniczych w warunkach istniejących zagrożeń, zgodnie </w:t>
            </w:r>
            <w:r w:rsidRPr="00832AF1">
              <w:rPr>
                <w:rFonts w:ascii="Arial" w:eastAsia="Calibri" w:hAnsi="Arial" w:cs="Arial"/>
                <w:sz w:val="20"/>
                <w:szCs w:val="20"/>
              </w:rPr>
              <w:br/>
              <w:t xml:space="preserve">z rozporządzeniem Ministra Rozwoju </w:t>
            </w:r>
            <w:r w:rsidR="00B011E5" w:rsidRPr="00832AF1">
              <w:rPr>
                <w:rFonts w:ascii="Arial" w:eastAsia="Calibri" w:hAnsi="Arial" w:cs="Arial"/>
                <w:sz w:val="20"/>
                <w:szCs w:val="20"/>
              </w:rPr>
              <w:t xml:space="preserve">                </w:t>
            </w:r>
            <w:r w:rsidRPr="00832AF1">
              <w:rPr>
                <w:rFonts w:ascii="Arial" w:eastAsia="Calibri" w:hAnsi="Arial" w:cs="Arial"/>
                <w:sz w:val="20"/>
                <w:szCs w:val="20"/>
              </w:rPr>
              <w:t xml:space="preserve">z dnia 6 czerwca 2016 r. w sprawie wymagań dla urządzeń </w:t>
            </w:r>
            <w:r w:rsidRPr="00832AF1">
              <w:rPr>
                <w:rFonts w:ascii="Arial" w:eastAsia="Calibri" w:hAnsi="Arial" w:cs="Arial"/>
                <w:sz w:val="20"/>
                <w:szCs w:val="20"/>
              </w:rPr>
              <w:br/>
              <w:t xml:space="preserve">i systemów ochronnych przeznaczonych do użytku </w:t>
            </w:r>
            <w:r w:rsidR="00B011E5" w:rsidRPr="00832AF1">
              <w:rPr>
                <w:rFonts w:ascii="Arial" w:eastAsia="Calibri" w:hAnsi="Arial" w:cs="Arial"/>
                <w:sz w:val="20"/>
                <w:szCs w:val="20"/>
              </w:rPr>
              <w:t xml:space="preserve">                                   </w:t>
            </w:r>
            <w:r w:rsidRPr="00832AF1">
              <w:rPr>
                <w:rFonts w:ascii="Arial" w:eastAsia="Calibri" w:hAnsi="Arial" w:cs="Arial"/>
                <w:sz w:val="20"/>
                <w:szCs w:val="20"/>
              </w:rPr>
              <w:t xml:space="preserve">w atmosferze potencjalnie wybuchowej (Dz.U. z 2016 r. poz. 817), </w:t>
            </w:r>
          </w:p>
          <w:p w14:paraId="3373C0E7" w14:textId="4D58FFF9" w:rsidR="00774AD9" w:rsidRPr="00832AF1" w:rsidRDefault="00774AD9" w:rsidP="00B011E5">
            <w:pPr>
              <w:ind w:left="319" w:right="54" w:hanging="319"/>
              <w:jc w:val="both"/>
              <w:rPr>
                <w:rFonts w:ascii="Arial" w:eastAsia="Calibri" w:hAnsi="Arial" w:cs="Arial"/>
                <w:sz w:val="20"/>
                <w:szCs w:val="20"/>
              </w:rPr>
            </w:pPr>
            <w:r w:rsidRPr="00832AF1">
              <w:rPr>
                <w:rFonts w:ascii="Arial" w:eastAsia="Calibri" w:hAnsi="Arial" w:cs="Arial"/>
                <w:sz w:val="20"/>
                <w:szCs w:val="20"/>
              </w:rPr>
              <w:lastRenderedPageBreak/>
              <w:t xml:space="preserve">- </w:t>
            </w:r>
            <w:r w:rsidR="00B011E5" w:rsidRPr="00832AF1">
              <w:rPr>
                <w:rFonts w:ascii="Arial" w:eastAsia="Calibri" w:hAnsi="Arial" w:cs="Arial"/>
                <w:sz w:val="20"/>
                <w:szCs w:val="20"/>
              </w:rPr>
              <w:t xml:space="preserve"> </w:t>
            </w:r>
            <w:r w:rsidRPr="00832AF1">
              <w:rPr>
                <w:rFonts w:ascii="Arial" w:eastAsia="Calibri" w:hAnsi="Arial" w:cs="Arial"/>
                <w:sz w:val="20"/>
                <w:szCs w:val="20"/>
              </w:rPr>
              <w:t>świadectwo zgodności dla części (lub komponentów).</w:t>
            </w:r>
          </w:p>
          <w:p w14:paraId="7ABC2B64" w14:textId="285E519E" w:rsidR="00774AD9" w:rsidRPr="00832AF1" w:rsidRDefault="00774AD9" w:rsidP="000916EF">
            <w:pPr>
              <w:numPr>
                <w:ilvl w:val="0"/>
                <w:numId w:val="138"/>
              </w:numPr>
              <w:suppressAutoHyphens w:val="0"/>
              <w:ind w:left="319" w:right="54" w:hanging="319"/>
              <w:rPr>
                <w:rFonts w:ascii="Arial" w:eastAsia="Calibri" w:hAnsi="Arial" w:cs="Arial"/>
                <w:sz w:val="20"/>
                <w:szCs w:val="20"/>
              </w:rPr>
            </w:pPr>
            <w:r w:rsidRPr="00832AF1">
              <w:rPr>
                <w:rFonts w:ascii="Arial" w:eastAsia="Calibri" w:hAnsi="Arial" w:cs="Arial"/>
                <w:sz w:val="20"/>
                <w:szCs w:val="20"/>
              </w:rPr>
              <w:t>Oświadczenie</w:t>
            </w:r>
            <w:r w:rsidR="00B011E5" w:rsidRPr="00832AF1">
              <w:rPr>
                <w:rFonts w:ascii="Arial" w:eastAsia="Calibri" w:hAnsi="Arial" w:cs="Arial"/>
                <w:sz w:val="20"/>
                <w:szCs w:val="20"/>
              </w:rPr>
              <w:t xml:space="preserve"> </w:t>
            </w:r>
            <w:r w:rsidRPr="00832AF1">
              <w:rPr>
                <w:rFonts w:ascii="Arial" w:eastAsia="Calibri" w:hAnsi="Arial" w:cs="Arial"/>
                <w:sz w:val="20"/>
                <w:szCs w:val="20"/>
              </w:rPr>
              <w:t>Wykonawcy</w:t>
            </w:r>
            <w:r w:rsidR="00B011E5" w:rsidRPr="00832AF1">
              <w:rPr>
                <w:rFonts w:ascii="Arial" w:eastAsia="Calibri" w:hAnsi="Arial" w:cs="Arial"/>
                <w:sz w:val="20"/>
                <w:szCs w:val="20"/>
              </w:rPr>
              <w:t xml:space="preserve"> </w:t>
            </w:r>
            <w:r w:rsidRPr="00832AF1">
              <w:rPr>
                <w:rFonts w:ascii="Arial" w:eastAsia="Calibri" w:hAnsi="Arial" w:cs="Arial"/>
                <w:sz w:val="20"/>
                <w:szCs w:val="20"/>
              </w:rPr>
              <w:t>stwierdzającego możliwość stosowania przedmiotu zamówienia w podziemnych wyrobiskach metanowych zakładów górniczych, zaliczonych do stopnia „a”, „b” i „c” niebezpieczeństwa wybuchu metanu oraz klasy „A” i „B” wybuchu pyłu węglowego zgodnie z przepisami prawa:</w:t>
            </w:r>
          </w:p>
          <w:p w14:paraId="1FD9947D" w14:textId="77777777" w:rsidR="00774AD9" w:rsidRPr="00832AF1" w:rsidRDefault="00774AD9" w:rsidP="000916EF">
            <w:pPr>
              <w:pStyle w:val="Akapitzlist"/>
              <w:numPr>
                <w:ilvl w:val="0"/>
                <w:numId w:val="124"/>
              </w:numPr>
              <w:ind w:left="319" w:right="54" w:hanging="319"/>
              <w:jc w:val="both"/>
              <w:rPr>
                <w:rFonts w:ascii="Arial" w:eastAsia="Calibri" w:hAnsi="Arial" w:cs="Arial"/>
                <w:vanish/>
                <w:sz w:val="20"/>
                <w:szCs w:val="20"/>
              </w:rPr>
            </w:pPr>
          </w:p>
          <w:p w14:paraId="79224E4E" w14:textId="77777777" w:rsidR="00774AD9" w:rsidRPr="00832AF1" w:rsidRDefault="00774AD9" w:rsidP="000916EF">
            <w:pPr>
              <w:pStyle w:val="Akapitzlist"/>
              <w:numPr>
                <w:ilvl w:val="0"/>
                <w:numId w:val="124"/>
              </w:numPr>
              <w:ind w:left="319" w:right="54" w:hanging="319"/>
              <w:jc w:val="both"/>
              <w:rPr>
                <w:rFonts w:ascii="Arial" w:eastAsia="Calibri" w:hAnsi="Arial" w:cs="Arial"/>
                <w:vanish/>
                <w:sz w:val="20"/>
                <w:szCs w:val="20"/>
              </w:rPr>
            </w:pPr>
          </w:p>
          <w:p w14:paraId="342310CE" w14:textId="77777777" w:rsidR="00774AD9" w:rsidRPr="00832AF1" w:rsidRDefault="00774AD9" w:rsidP="000916EF">
            <w:pPr>
              <w:pStyle w:val="Akapitzlist"/>
              <w:numPr>
                <w:ilvl w:val="0"/>
                <w:numId w:val="124"/>
              </w:numPr>
              <w:ind w:left="319" w:right="54" w:hanging="319"/>
              <w:jc w:val="both"/>
              <w:rPr>
                <w:rFonts w:ascii="Arial" w:eastAsia="Calibri" w:hAnsi="Arial" w:cs="Arial"/>
                <w:vanish/>
                <w:sz w:val="20"/>
                <w:szCs w:val="20"/>
              </w:rPr>
            </w:pPr>
          </w:p>
          <w:p w14:paraId="40487C16" w14:textId="77777777" w:rsidR="00774AD9" w:rsidRPr="00832AF1" w:rsidRDefault="00774AD9" w:rsidP="000916EF">
            <w:pPr>
              <w:pStyle w:val="Akapitzlist"/>
              <w:numPr>
                <w:ilvl w:val="0"/>
                <w:numId w:val="137"/>
              </w:numPr>
              <w:ind w:left="319" w:right="54" w:hanging="319"/>
              <w:jc w:val="both"/>
              <w:rPr>
                <w:rFonts w:ascii="Arial" w:eastAsiaTheme="minorHAnsi" w:hAnsi="Arial" w:cs="Arial"/>
                <w:bCs/>
                <w:vanish/>
                <w:sz w:val="20"/>
                <w:szCs w:val="20"/>
              </w:rPr>
            </w:pPr>
          </w:p>
          <w:p w14:paraId="37CD3C3F" w14:textId="77777777" w:rsidR="00774AD9" w:rsidRPr="00832AF1" w:rsidRDefault="00774AD9" w:rsidP="000916EF">
            <w:pPr>
              <w:pStyle w:val="Akapitzlist"/>
              <w:numPr>
                <w:ilvl w:val="0"/>
                <w:numId w:val="137"/>
              </w:numPr>
              <w:ind w:left="319" w:right="54" w:hanging="319"/>
              <w:jc w:val="both"/>
              <w:rPr>
                <w:rFonts w:ascii="Arial" w:hAnsi="Arial" w:cs="Arial"/>
                <w:bCs/>
                <w:vanish/>
                <w:sz w:val="20"/>
                <w:szCs w:val="20"/>
              </w:rPr>
            </w:pPr>
          </w:p>
          <w:p w14:paraId="578D1813" w14:textId="77777777" w:rsidR="00774AD9" w:rsidRPr="00832AF1" w:rsidRDefault="00774AD9" w:rsidP="000916EF">
            <w:pPr>
              <w:pStyle w:val="Akapitzlist"/>
              <w:numPr>
                <w:ilvl w:val="0"/>
                <w:numId w:val="137"/>
              </w:numPr>
              <w:ind w:left="319" w:right="54" w:hanging="319"/>
              <w:jc w:val="both"/>
              <w:rPr>
                <w:rFonts w:ascii="Arial" w:hAnsi="Arial" w:cs="Arial"/>
                <w:bCs/>
                <w:vanish/>
                <w:sz w:val="20"/>
                <w:szCs w:val="20"/>
              </w:rPr>
            </w:pPr>
          </w:p>
          <w:p w14:paraId="5AE16CEA" w14:textId="77777777" w:rsidR="00774AD9" w:rsidRPr="00832AF1" w:rsidRDefault="00774AD9" w:rsidP="000916EF">
            <w:pPr>
              <w:pStyle w:val="Akapitzlist"/>
              <w:numPr>
                <w:ilvl w:val="0"/>
                <w:numId w:val="137"/>
              </w:numPr>
              <w:ind w:left="319" w:right="54" w:hanging="319"/>
              <w:jc w:val="both"/>
              <w:rPr>
                <w:rFonts w:ascii="Arial" w:hAnsi="Arial" w:cs="Arial"/>
                <w:bCs/>
                <w:vanish/>
                <w:sz w:val="20"/>
                <w:szCs w:val="20"/>
              </w:rPr>
            </w:pPr>
          </w:p>
          <w:p w14:paraId="151C28F3" w14:textId="77777777" w:rsidR="00774AD9" w:rsidRPr="00832AF1" w:rsidRDefault="00774AD9" w:rsidP="000916EF">
            <w:pPr>
              <w:pStyle w:val="Akapitzlist"/>
              <w:numPr>
                <w:ilvl w:val="0"/>
                <w:numId w:val="137"/>
              </w:numPr>
              <w:ind w:left="319" w:right="54" w:hanging="319"/>
              <w:jc w:val="both"/>
              <w:rPr>
                <w:rFonts w:ascii="Arial" w:hAnsi="Arial" w:cs="Arial"/>
                <w:bCs/>
                <w:vanish/>
                <w:sz w:val="20"/>
                <w:szCs w:val="20"/>
              </w:rPr>
            </w:pPr>
          </w:p>
          <w:p w14:paraId="745BA0E1" w14:textId="77777777" w:rsidR="00774AD9" w:rsidRPr="00832AF1" w:rsidRDefault="00774AD9" w:rsidP="000916EF">
            <w:pPr>
              <w:pStyle w:val="Akapitzlist"/>
              <w:numPr>
                <w:ilvl w:val="0"/>
                <w:numId w:val="137"/>
              </w:numPr>
              <w:ind w:left="319" w:right="54" w:hanging="319"/>
              <w:jc w:val="both"/>
              <w:rPr>
                <w:rFonts w:ascii="Arial" w:hAnsi="Arial" w:cs="Arial"/>
                <w:bCs/>
                <w:vanish/>
                <w:sz w:val="20"/>
                <w:szCs w:val="20"/>
              </w:rPr>
            </w:pPr>
          </w:p>
          <w:p w14:paraId="7A37D730" w14:textId="77777777" w:rsidR="00774AD9" w:rsidRPr="00832AF1" w:rsidRDefault="00774AD9" w:rsidP="000916EF">
            <w:pPr>
              <w:pStyle w:val="Akapitzlist"/>
              <w:numPr>
                <w:ilvl w:val="0"/>
                <w:numId w:val="137"/>
              </w:numPr>
              <w:ind w:left="319" w:right="54" w:hanging="319"/>
              <w:jc w:val="both"/>
              <w:rPr>
                <w:rFonts w:ascii="Arial" w:hAnsi="Arial" w:cs="Arial"/>
                <w:bCs/>
                <w:vanish/>
                <w:sz w:val="20"/>
                <w:szCs w:val="20"/>
              </w:rPr>
            </w:pPr>
          </w:p>
          <w:p w14:paraId="4B474B97" w14:textId="77777777" w:rsidR="00774AD9" w:rsidRPr="00832AF1" w:rsidRDefault="00774AD9" w:rsidP="000916EF">
            <w:pPr>
              <w:pStyle w:val="Akapitzlist"/>
              <w:numPr>
                <w:ilvl w:val="0"/>
                <w:numId w:val="137"/>
              </w:numPr>
              <w:ind w:left="319" w:right="54" w:hanging="319"/>
              <w:jc w:val="both"/>
              <w:rPr>
                <w:rFonts w:ascii="Arial" w:hAnsi="Arial" w:cs="Arial"/>
                <w:bCs/>
                <w:vanish/>
                <w:sz w:val="20"/>
                <w:szCs w:val="20"/>
              </w:rPr>
            </w:pPr>
          </w:p>
          <w:p w14:paraId="092BC324" w14:textId="2262C652" w:rsidR="00774AD9" w:rsidRPr="00832AF1" w:rsidRDefault="00774AD9" w:rsidP="000916EF">
            <w:pPr>
              <w:numPr>
                <w:ilvl w:val="1"/>
                <w:numId w:val="137"/>
              </w:numPr>
              <w:suppressAutoHyphens w:val="0"/>
              <w:ind w:left="319" w:right="54" w:hanging="319"/>
              <w:jc w:val="both"/>
              <w:rPr>
                <w:rFonts w:ascii="Arial" w:hAnsi="Arial" w:cs="Arial"/>
                <w:bCs/>
                <w:sz w:val="20"/>
                <w:szCs w:val="20"/>
              </w:rPr>
            </w:pPr>
            <w:r w:rsidRPr="00832AF1">
              <w:rPr>
                <w:rFonts w:ascii="Arial" w:hAnsi="Arial" w:cs="Arial"/>
                <w:bCs/>
                <w:sz w:val="20"/>
                <w:szCs w:val="20"/>
              </w:rPr>
              <w:t xml:space="preserve">Ustawy z dnia 9 czerwca 2011 r. - Prawo geologiczne i górnicze (j.t. Dz. U. z 2021 r. poz. 1420 wraz z </w:t>
            </w:r>
            <w:proofErr w:type="spellStart"/>
            <w:r w:rsidRPr="00832AF1">
              <w:rPr>
                <w:rFonts w:ascii="Arial" w:hAnsi="Arial" w:cs="Arial"/>
                <w:bCs/>
                <w:sz w:val="20"/>
                <w:szCs w:val="20"/>
              </w:rPr>
              <w:t>późn</w:t>
            </w:r>
            <w:proofErr w:type="spellEnd"/>
            <w:r w:rsidRPr="00832AF1">
              <w:rPr>
                <w:rFonts w:ascii="Arial" w:hAnsi="Arial" w:cs="Arial"/>
                <w:bCs/>
                <w:sz w:val="20"/>
                <w:szCs w:val="20"/>
              </w:rPr>
              <w:t xml:space="preserve"> zm.) </w:t>
            </w:r>
            <w:r w:rsidRPr="00832AF1">
              <w:rPr>
                <w:rFonts w:ascii="Arial" w:hAnsi="Arial" w:cs="Arial"/>
                <w:bCs/>
                <w:iCs/>
                <w:sz w:val="20"/>
                <w:szCs w:val="20"/>
              </w:rPr>
              <w:t>wraz z aktami wykonawczymi</w:t>
            </w:r>
            <w:r w:rsidR="00B011E5" w:rsidRPr="00832AF1">
              <w:rPr>
                <w:rFonts w:ascii="Arial" w:hAnsi="Arial" w:cs="Arial"/>
                <w:bCs/>
                <w:iCs/>
                <w:sz w:val="20"/>
                <w:szCs w:val="20"/>
              </w:rPr>
              <w:t xml:space="preserve"> </w:t>
            </w:r>
            <w:r w:rsidRPr="00832AF1">
              <w:rPr>
                <w:rFonts w:ascii="Arial" w:hAnsi="Arial" w:cs="Arial"/>
                <w:bCs/>
                <w:iCs/>
                <w:sz w:val="20"/>
                <w:szCs w:val="20"/>
              </w:rPr>
              <w:t>obowiązującymi w dniu wykonania zamówienia, tym:</w:t>
            </w:r>
          </w:p>
          <w:p w14:paraId="6EE9E30A" w14:textId="77777777" w:rsidR="00774AD9" w:rsidRPr="00832AF1" w:rsidRDefault="00774AD9" w:rsidP="000916EF">
            <w:pPr>
              <w:numPr>
                <w:ilvl w:val="2"/>
                <w:numId w:val="137"/>
              </w:numPr>
              <w:suppressAutoHyphens w:val="0"/>
              <w:ind w:left="319" w:right="54" w:hanging="319"/>
              <w:jc w:val="both"/>
              <w:rPr>
                <w:rFonts w:ascii="Arial" w:hAnsi="Arial" w:cs="Arial"/>
                <w:bCs/>
                <w:sz w:val="20"/>
                <w:szCs w:val="20"/>
              </w:rPr>
            </w:pPr>
            <w:r w:rsidRPr="00832AF1">
              <w:rPr>
                <w:rFonts w:ascii="Arial" w:hAnsi="Arial" w:cs="Arial"/>
                <w:bCs/>
                <w:sz w:val="20"/>
                <w:szCs w:val="20"/>
              </w:rPr>
              <w:t xml:space="preserve">rozporządzenie Ministra Energii z dnia 23 listopada 2016 r. w sprawie szczegółowych wymagań dotyczących prowadzenia ruchu podziemnych zakładów górniczych (Dz.U. </w:t>
            </w:r>
            <w:r w:rsidRPr="00832AF1">
              <w:rPr>
                <w:rFonts w:ascii="Arial" w:hAnsi="Arial" w:cs="Arial"/>
                <w:bCs/>
                <w:sz w:val="20"/>
                <w:szCs w:val="20"/>
              </w:rPr>
              <w:br/>
              <w:t xml:space="preserve">z 2017 r. poz. 1118 wraz z </w:t>
            </w:r>
            <w:proofErr w:type="spellStart"/>
            <w:r w:rsidRPr="00832AF1">
              <w:rPr>
                <w:rFonts w:ascii="Arial" w:hAnsi="Arial" w:cs="Arial"/>
                <w:bCs/>
                <w:sz w:val="20"/>
                <w:szCs w:val="20"/>
              </w:rPr>
              <w:t>późn</w:t>
            </w:r>
            <w:proofErr w:type="spellEnd"/>
            <w:r w:rsidRPr="00832AF1">
              <w:rPr>
                <w:rFonts w:ascii="Arial" w:hAnsi="Arial" w:cs="Arial"/>
                <w:bCs/>
                <w:sz w:val="20"/>
                <w:szCs w:val="20"/>
              </w:rPr>
              <w:t>. zm.),),</w:t>
            </w:r>
          </w:p>
          <w:p w14:paraId="1DB7E1DC" w14:textId="365F7D25" w:rsidR="00774AD9" w:rsidRPr="00832AF1" w:rsidRDefault="00774AD9" w:rsidP="000916EF">
            <w:pPr>
              <w:numPr>
                <w:ilvl w:val="2"/>
                <w:numId w:val="137"/>
              </w:numPr>
              <w:suppressAutoHyphens w:val="0"/>
              <w:ind w:left="319" w:right="54" w:hanging="319"/>
              <w:jc w:val="both"/>
              <w:rPr>
                <w:rFonts w:ascii="Arial" w:hAnsi="Arial" w:cs="Arial"/>
                <w:bCs/>
                <w:sz w:val="20"/>
                <w:szCs w:val="20"/>
              </w:rPr>
            </w:pPr>
            <w:r w:rsidRPr="00832AF1">
              <w:rPr>
                <w:rFonts w:ascii="Arial" w:hAnsi="Arial" w:cs="Arial"/>
                <w:bCs/>
                <w:sz w:val="20"/>
                <w:szCs w:val="20"/>
              </w:rPr>
              <w:t xml:space="preserve">rozporządzenie Ministra Środowiska </w:t>
            </w:r>
            <w:r w:rsidR="00B011E5" w:rsidRPr="00832AF1">
              <w:rPr>
                <w:rFonts w:ascii="Arial" w:hAnsi="Arial" w:cs="Arial"/>
                <w:bCs/>
                <w:sz w:val="20"/>
                <w:szCs w:val="20"/>
              </w:rPr>
              <w:t xml:space="preserve">                 </w:t>
            </w:r>
            <w:r w:rsidRPr="00832AF1">
              <w:rPr>
                <w:rFonts w:ascii="Arial" w:hAnsi="Arial" w:cs="Arial"/>
                <w:bCs/>
                <w:sz w:val="20"/>
                <w:szCs w:val="20"/>
              </w:rPr>
              <w:t>z dnia 29 stycznia 2013 r. w sprawie zagrożeń naturalnych w zakładach górniczych (</w:t>
            </w:r>
            <w:r w:rsidRPr="00832AF1">
              <w:rPr>
                <w:rFonts w:ascii="Arial" w:hAnsi="Arial" w:cs="Arial"/>
                <w:color w:val="000000"/>
                <w:sz w:val="20"/>
                <w:szCs w:val="20"/>
              </w:rPr>
              <w:t>j.t. Dz.U. z 2021 r. poz. 1617</w:t>
            </w:r>
            <w:r w:rsidRPr="00832AF1">
              <w:rPr>
                <w:rFonts w:ascii="Arial" w:hAnsi="Arial" w:cs="Arial"/>
                <w:bCs/>
                <w:sz w:val="20"/>
                <w:szCs w:val="20"/>
              </w:rPr>
              <w:t>),</w:t>
            </w:r>
          </w:p>
          <w:p w14:paraId="326065B4" w14:textId="751CA555" w:rsidR="00774AD9" w:rsidRPr="00832AF1" w:rsidRDefault="00774AD9" w:rsidP="000916EF">
            <w:pPr>
              <w:numPr>
                <w:ilvl w:val="1"/>
                <w:numId w:val="137"/>
              </w:numPr>
              <w:suppressAutoHyphens w:val="0"/>
              <w:ind w:left="319" w:right="54" w:hanging="319"/>
              <w:jc w:val="both"/>
              <w:rPr>
                <w:rFonts w:ascii="Arial" w:hAnsi="Arial" w:cs="Arial"/>
                <w:bCs/>
                <w:sz w:val="20"/>
                <w:szCs w:val="20"/>
              </w:rPr>
            </w:pPr>
            <w:r w:rsidRPr="00832AF1">
              <w:rPr>
                <w:rFonts w:ascii="Arial" w:hAnsi="Arial" w:cs="Arial"/>
                <w:bCs/>
                <w:sz w:val="20"/>
                <w:szCs w:val="20"/>
              </w:rPr>
              <w:t xml:space="preserve">Ustawy z dnia 30 sierpnia 2002 r. </w:t>
            </w:r>
            <w:r w:rsidR="00B011E5" w:rsidRPr="00832AF1">
              <w:rPr>
                <w:rFonts w:ascii="Arial" w:hAnsi="Arial" w:cs="Arial"/>
                <w:bCs/>
                <w:sz w:val="20"/>
                <w:szCs w:val="20"/>
              </w:rPr>
              <w:t xml:space="preserve">                       </w:t>
            </w:r>
            <w:r w:rsidRPr="00832AF1">
              <w:rPr>
                <w:rFonts w:ascii="Arial" w:hAnsi="Arial" w:cs="Arial"/>
                <w:bCs/>
                <w:sz w:val="20"/>
                <w:szCs w:val="20"/>
              </w:rPr>
              <w:t>o systemie oceny zgodności (j</w:t>
            </w:r>
            <w:r w:rsidRPr="00832AF1">
              <w:rPr>
                <w:rFonts w:ascii="Arial" w:hAnsi="Arial" w:cs="Arial"/>
                <w:color w:val="000000"/>
                <w:sz w:val="20"/>
                <w:szCs w:val="20"/>
              </w:rPr>
              <w:t xml:space="preserve"> j.t. Dz. U. z 2021 r. poz. 1344</w:t>
            </w:r>
            <w:r w:rsidRPr="00832AF1">
              <w:rPr>
                <w:rFonts w:ascii="Arial" w:hAnsi="Arial" w:cs="Arial"/>
                <w:bCs/>
                <w:sz w:val="20"/>
                <w:szCs w:val="20"/>
              </w:rPr>
              <w:t>)  wraz</w:t>
            </w:r>
            <w:r w:rsidRPr="00832AF1">
              <w:rPr>
                <w:rFonts w:ascii="Arial" w:hAnsi="Arial" w:cs="Arial"/>
                <w:bCs/>
                <w:iCs/>
                <w:sz w:val="20"/>
                <w:szCs w:val="20"/>
              </w:rPr>
              <w:t xml:space="preserve"> z aktami wykonawczymi obowiązującymi w dniu wykonania zamówienia, w tym:</w:t>
            </w:r>
          </w:p>
          <w:p w14:paraId="372A6762" w14:textId="7009D750" w:rsidR="00774AD9" w:rsidRPr="00832AF1" w:rsidRDefault="00774AD9" w:rsidP="000916EF">
            <w:pPr>
              <w:numPr>
                <w:ilvl w:val="2"/>
                <w:numId w:val="137"/>
              </w:numPr>
              <w:suppressAutoHyphens w:val="0"/>
              <w:ind w:left="319" w:right="54" w:hanging="319"/>
              <w:jc w:val="both"/>
              <w:rPr>
                <w:rFonts w:ascii="Arial" w:hAnsi="Arial" w:cs="Arial"/>
                <w:bCs/>
                <w:sz w:val="20"/>
                <w:szCs w:val="20"/>
              </w:rPr>
            </w:pPr>
            <w:r w:rsidRPr="00832AF1">
              <w:rPr>
                <w:rFonts w:ascii="Arial" w:hAnsi="Arial" w:cs="Arial"/>
                <w:bCs/>
                <w:sz w:val="20"/>
                <w:szCs w:val="20"/>
              </w:rPr>
              <w:t xml:space="preserve">rozporządzenia Ministra Gospodarki </w:t>
            </w:r>
            <w:r w:rsidR="00B011E5" w:rsidRPr="00832AF1">
              <w:rPr>
                <w:rFonts w:ascii="Arial" w:hAnsi="Arial" w:cs="Arial"/>
                <w:bCs/>
                <w:sz w:val="20"/>
                <w:szCs w:val="20"/>
              </w:rPr>
              <w:t xml:space="preserve">                </w:t>
            </w:r>
            <w:r w:rsidRPr="00832AF1">
              <w:rPr>
                <w:rFonts w:ascii="Arial" w:hAnsi="Arial" w:cs="Arial"/>
                <w:bCs/>
                <w:sz w:val="20"/>
                <w:szCs w:val="20"/>
              </w:rPr>
              <w:t xml:space="preserve">z dnia 21 października 2008 roku </w:t>
            </w:r>
            <w:r w:rsidR="00B011E5" w:rsidRPr="00832AF1">
              <w:rPr>
                <w:rFonts w:ascii="Arial" w:hAnsi="Arial" w:cs="Arial"/>
                <w:bCs/>
                <w:sz w:val="20"/>
                <w:szCs w:val="20"/>
              </w:rPr>
              <w:t xml:space="preserve">                            </w:t>
            </w:r>
            <w:r w:rsidRPr="00832AF1">
              <w:rPr>
                <w:rFonts w:ascii="Arial" w:hAnsi="Arial" w:cs="Arial"/>
                <w:bCs/>
                <w:sz w:val="20"/>
                <w:szCs w:val="20"/>
              </w:rPr>
              <w:t xml:space="preserve">w sprawie zasadniczych wymagań dla maszyn (Dz. U. z 2008 r. Nr 199, poz. 1228 wraz z </w:t>
            </w:r>
            <w:proofErr w:type="spellStart"/>
            <w:r w:rsidRPr="00832AF1">
              <w:rPr>
                <w:rFonts w:ascii="Arial" w:hAnsi="Arial" w:cs="Arial"/>
                <w:bCs/>
                <w:sz w:val="20"/>
                <w:szCs w:val="20"/>
              </w:rPr>
              <w:t>późn</w:t>
            </w:r>
            <w:proofErr w:type="spellEnd"/>
            <w:r w:rsidRPr="00832AF1">
              <w:rPr>
                <w:rFonts w:ascii="Arial" w:hAnsi="Arial" w:cs="Arial"/>
                <w:bCs/>
                <w:sz w:val="20"/>
                <w:szCs w:val="20"/>
              </w:rPr>
              <w:t>. zmianami).</w:t>
            </w:r>
          </w:p>
          <w:p w14:paraId="70CCEEE5" w14:textId="71E904BA" w:rsidR="00774AD9" w:rsidRPr="00832AF1" w:rsidRDefault="00774AD9" w:rsidP="000916EF">
            <w:pPr>
              <w:numPr>
                <w:ilvl w:val="1"/>
                <w:numId w:val="137"/>
              </w:numPr>
              <w:suppressAutoHyphens w:val="0"/>
              <w:ind w:left="319" w:right="54" w:hanging="319"/>
              <w:jc w:val="both"/>
              <w:rPr>
                <w:rFonts w:ascii="Arial" w:hAnsi="Arial" w:cs="Arial"/>
                <w:bCs/>
                <w:sz w:val="20"/>
                <w:szCs w:val="20"/>
              </w:rPr>
            </w:pPr>
            <w:r w:rsidRPr="00832AF1">
              <w:rPr>
                <w:rFonts w:ascii="Arial" w:hAnsi="Arial" w:cs="Arial"/>
                <w:bCs/>
                <w:sz w:val="20"/>
                <w:szCs w:val="20"/>
              </w:rPr>
              <w:t xml:space="preserve">Ustawy z dnia 13 kwietnia 2016 r. </w:t>
            </w:r>
            <w:r w:rsidR="00B011E5" w:rsidRPr="00832AF1">
              <w:rPr>
                <w:rFonts w:ascii="Arial" w:hAnsi="Arial" w:cs="Arial"/>
                <w:bCs/>
                <w:sz w:val="20"/>
                <w:szCs w:val="20"/>
              </w:rPr>
              <w:t xml:space="preserve">                        </w:t>
            </w:r>
            <w:r w:rsidRPr="00832AF1">
              <w:rPr>
                <w:rFonts w:ascii="Arial" w:hAnsi="Arial" w:cs="Arial"/>
                <w:bCs/>
                <w:sz w:val="20"/>
                <w:szCs w:val="20"/>
              </w:rPr>
              <w:t>o systemach oceny zgodności i nadzoru rynku (</w:t>
            </w:r>
            <w:r w:rsidRPr="00832AF1">
              <w:rPr>
                <w:rFonts w:ascii="Arial" w:hAnsi="Arial" w:cs="Arial"/>
                <w:color w:val="000000"/>
                <w:sz w:val="20"/>
                <w:szCs w:val="20"/>
                <w:lang w:eastAsia="pl-PL"/>
              </w:rPr>
              <w:t>(</w:t>
            </w:r>
            <w:proofErr w:type="spellStart"/>
            <w:r w:rsidRPr="00832AF1">
              <w:rPr>
                <w:rFonts w:ascii="Arial" w:hAnsi="Arial" w:cs="Arial"/>
                <w:color w:val="000000"/>
                <w:sz w:val="20"/>
                <w:szCs w:val="20"/>
                <w:lang w:eastAsia="pl-PL"/>
              </w:rPr>
              <w:t>t.j</w:t>
            </w:r>
            <w:proofErr w:type="spellEnd"/>
            <w:r w:rsidRPr="00832AF1">
              <w:rPr>
                <w:rFonts w:ascii="Arial" w:hAnsi="Arial" w:cs="Arial"/>
                <w:color w:val="000000"/>
                <w:sz w:val="20"/>
                <w:szCs w:val="20"/>
                <w:lang w:eastAsia="pl-PL"/>
              </w:rPr>
              <w:t>. Dz.U. z 2022 r. poz. 5</w:t>
            </w:r>
            <w:r w:rsidRPr="00832AF1">
              <w:rPr>
                <w:rFonts w:ascii="Arial" w:hAnsi="Arial" w:cs="Arial"/>
                <w:bCs/>
                <w:sz w:val="20"/>
                <w:szCs w:val="20"/>
              </w:rPr>
              <w:t>) wraz z aktami wykonawczymi obowiązującymi w dniu wykonania zamówienia, w tym:</w:t>
            </w:r>
          </w:p>
          <w:p w14:paraId="00F5AE4C" w14:textId="77777777" w:rsidR="00774AD9" w:rsidRPr="00832AF1" w:rsidRDefault="00774AD9" w:rsidP="000916EF">
            <w:pPr>
              <w:numPr>
                <w:ilvl w:val="2"/>
                <w:numId w:val="137"/>
              </w:numPr>
              <w:suppressAutoHyphens w:val="0"/>
              <w:ind w:left="319" w:right="54" w:hanging="319"/>
              <w:jc w:val="both"/>
              <w:rPr>
                <w:rFonts w:ascii="Arial" w:hAnsi="Arial" w:cs="Arial"/>
                <w:bCs/>
                <w:sz w:val="20"/>
                <w:szCs w:val="20"/>
              </w:rPr>
            </w:pPr>
            <w:r w:rsidRPr="00832AF1">
              <w:rPr>
                <w:rFonts w:ascii="Arial" w:hAnsi="Arial" w:cs="Arial"/>
                <w:bCs/>
                <w:sz w:val="20"/>
                <w:szCs w:val="20"/>
              </w:rPr>
              <w:t xml:space="preserve">rozporządzenia Ministra Rozwoju z dnia 6 czerwca 2016 r. w sprawie wymagań dla urządzeń i systemów ochronnych przeznaczonych do użytku w atmosferze potencjalnie wybuchowej (Dz. U.  z 2016 r. poz. 817). </w:t>
            </w:r>
          </w:p>
          <w:p w14:paraId="6C2C4AAF" w14:textId="73419EAA" w:rsidR="00774AD9" w:rsidRPr="00832AF1" w:rsidRDefault="00774AD9" w:rsidP="000916EF">
            <w:pPr>
              <w:numPr>
                <w:ilvl w:val="2"/>
                <w:numId w:val="137"/>
              </w:numPr>
              <w:suppressAutoHyphens w:val="0"/>
              <w:ind w:left="319" w:right="54" w:hanging="319"/>
              <w:jc w:val="both"/>
              <w:rPr>
                <w:rFonts w:ascii="Arial" w:hAnsi="Arial" w:cs="Arial"/>
                <w:bCs/>
                <w:sz w:val="20"/>
                <w:szCs w:val="20"/>
              </w:rPr>
            </w:pPr>
            <w:r w:rsidRPr="00832AF1">
              <w:rPr>
                <w:rFonts w:ascii="Arial" w:hAnsi="Arial" w:cs="Arial"/>
                <w:bCs/>
                <w:sz w:val="20"/>
                <w:szCs w:val="20"/>
              </w:rPr>
              <w:t xml:space="preserve">rozporządzenia Ministra Rozwoju z dnia 11 lipca 2016 r. w sprawie wymagań                             dla urządzeń ciśnieniowych i zespołów urządzeń ciśnieniowych (j.t. Dz.U. </w:t>
            </w:r>
            <w:r w:rsidR="00B011E5" w:rsidRPr="00832AF1">
              <w:rPr>
                <w:rFonts w:ascii="Arial" w:hAnsi="Arial" w:cs="Arial"/>
                <w:bCs/>
                <w:sz w:val="20"/>
                <w:szCs w:val="20"/>
              </w:rPr>
              <w:t xml:space="preserve">                    </w:t>
            </w:r>
            <w:r w:rsidRPr="00832AF1">
              <w:rPr>
                <w:rFonts w:ascii="Arial" w:hAnsi="Arial" w:cs="Arial"/>
                <w:bCs/>
                <w:sz w:val="20"/>
                <w:szCs w:val="20"/>
              </w:rPr>
              <w:t>z 2019 r. poz. 211).</w:t>
            </w:r>
          </w:p>
          <w:p w14:paraId="7A3A1ACD" w14:textId="429723C5" w:rsidR="00774AD9" w:rsidRPr="00832AF1" w:rsidRDefault="00774AD9" w:rsidP="000916EF">
            <w:pPr>
              <w:numPr>
                <w:ilvl w:val="1"/>
                <w:numId w:val="137"/>
              </w:numPr>
              <w:suppressAutoHyphens w:val="0"/>
              <w:ind w:left="319" w:right="54" w:hanging="319"/>
              <w:jc w:val="both"/>
              <w:rPr>
                <w:rFonts w:ascii="Arial" w:hAnsi="Arial" w:cs="Arial"/>
                <w:bCs/>
                <w:sz w:val="20"/>
                <w:szCs w:val="20"/>
              </w:rPr>
            </w:pPr>
            <w:r w:rsidRPr="00832AF1">
              <w:rPr>
                <w:rFonts w:ascii="Arial" w:hAnsi="Arial" w:cs="Arial"/>
                <w:bCs/>
                <w:sz w:val="20"/>
                <w:szCs w:val="20"/>
              </w:rPr>
              <w:t xml:space="preserve">Ustawy z dnia 15 maja 2015 r. </w:t>
            </w:r>
            <w:r w:rsidR="00B011E5" w:rsidRPr="00832AF1">
              <w:rPr>
                <w:rFonts w:ascii="Arial" w:hAnsi="Arial" w:cs="Arial"/>
                <w:bCs/>
                <w:sz w:val="20"/>
                <w:szCs w:val="20"/>
              </w:rPr>
              <w:t xml:space="preserve">                              </w:t>
            </w:r>
            <w:r w:rsidRPr="00832AF1">
              <w:rPr>
                <w:rFonts w:ascii="Arial" w:hAnsi="Arial" w:cs="Arial"/>
                <w:bCs/>
                <w:sz w:val="20"/>
                <w:szCs w:val="20"/>
              </w:rPr>
              <w:t>o substancjach zubożających warstwę ozonową oraz o niektórych fluorowanych gazach cieplarnianych (j.t. Dz.U. z 2020 r. poz. 2065).</w:t>
            </w:r>
          </w:p>
          <w:p w14:paraId="22232030" w14:textId="75F86528" w:rsidR="00774AD9" w:rsidRPr="00832AF1" w:rsidRDefault="00774AD9" w:rsidP="000916EF">
            <w:pPr>
              <w:numPr>
                <w:ilvl w:val="0"/>
                <w:numId w:val="138"/>
              </w:numPr>
              <w:suppressAutoHyphens w:val="0"/>
              <w:ind w:left="319" w:right="54" w:hanging="319"/>
              <w:jc w:val="both"/>
              <w:rPr>
                <w:rFonts w:ascii="Arial" w:eastAsia="Calibri" w:hAnsi="Arial" w:cs="Arial"/>
                <w:sz w:val="20"/>
                <w:szCs w:val="20"/>
              </w:rPr>
            </w:pPr>
            <w:r w:rsidRPr="00832AF1">
              <w:rPr>
                <w:rFonts w:ascii="Arial" w:eastAsia="Calibri" w:hAnsi="Arial" w:cs="Arial"/>
                <w:sz w:val="20"/>
                <w:szCs w:val="20"/>
              </w:rPr>
              <w:t xml:space="preserve">Protokół odbioru dla urządzenia i/lub jego elementów (tj. m.in. skraplacz </w:t>
            </w:r>
            <w:r w:rsidR="00B011E5" w:rsidRPr="00832AF1">
              <w:rPr>
                <w:rFonts w:ascii="Arial" w:eastAsia="Calibri" w:hAnsi="Arial" w:cs="Arial"/>
                <w:sz w:val="20"/>
                <w:szCs w:val="20"/>
              </w:rPr>
              <w:t xml:space="preserve">                      </w:t>
            </w:r>
            <w:r w:rsidRPr="00832AF1">
              <w:rPr>
                <w:rFonts w:ascii="Arial" w:eastAsia="Calibri" w:hAnsi="Arial" w:cs="Arial"/>
                <w:sz w:val="20"/>
                <w:szCs w:val="20"/>
              </w:rPr>
              <w:t xml:space="preserve">i zawór bezpieczeństwa), które wymagają odbioru przez uprawnionego </w:t>
            </w:r>
            <w:r w:rsidRPr="00832AF1">
              <w:rPr>
                <w:rFonts w:ascii="Arial" w:eastAsia="Calibri" w:hAnsi="Arial" w:cs="Arial"/>
                <w:sz w:val="20"/>
                <w:szCs w:val="20"/>
              </w:rPr>
              <w:lastRenderedPageBreak/>
              <w:t>Rzeczoznawcę zgodnie z przepisami prawa zostanie dostarczony wraz z przedmiotem zamówienia.</w:t>
            </w:r>
          </w:p>
          <w:p w14:paraId="389692B3" w14:textId="77777777" w:rsidR="00774AD9" w:rsidRPr="00832AF1" w:rsidRDefault="00774AD9" w:rsidP="000916EF">
            <w:pPr>
              <w:numPr>
                <w:ilvl w:val="0"/>
                <w:numId w:val="138"/>
              </w:numPr>
              <w:suppressAutoHyphens w:val="0"/>
              <w:ind w:left="319" w:right="54" w:hanging="319"/>
              <w:jc w:val="both"/>
              <w:rPr>
                <w:rFonts w:ascii="Arial" w:eastAsia="Calibri" w:hAnsi="Arial" w:cs="Arial"/>
                <w:sz w:val="20"/>
                <w:szCs w:val="20"/>
              </w:rPr>
            </w:pPr>
            <w:r w:rsidRPr="00832AF1">
              <w:rPr>
                <w:rFonts w:ascii="Arial" w:eastAsia="Calibri" w:hAnsi="Arial" w:cs="Arial"/>
                <w:sz w:val="20"/>
                <w:szCs w:val="20"/>
              </w:rPr>
              <w:t xml:space="preserve">Kopia ww. dokumentów (pkt 1-9) w wersji elektronicznej (pendrive) – 1 </w:t>
            </w:r>
            <w:proofErr w:type="spellStart"/>
            <w:r w:rsidRPr="00832AF1">
              <w:rPr>
                <w:rFonts w:ascii="Arial" w:eastAsia="Calibri" w:hAnsi="Arial" w:cs="Arial"/>
                <w:sz w:val="20"/>
                <w:szCs w:val="20"/>
              </w:rPr>
              <w:t>kpl</w:t>
            </w:r>
            <w:proofErr w:type="spellEnd"/>
            <w:r w:rsidRPr="00832AF1">
              <w:rPr>
                <w:rFonts w:ascii="Arial" w:eastAsia="Calibri" w:hAnsi="Arial" w:cs="Arial"/>
                <w:sz w:val="20"/>
                <w:szCs w:val="20"/>
              </w:rPr>
              <w:t>.</w:t>
            </w:r>
          </w:p>
          <w:p w14:paraId="0386BEE3" w14:textId="77777777" w:rsidR="00774AD9" w:rsidRPr="00832AF1" w:rsidRDefault="00774AD9" w:rsidP="000916EF">
            <w:pPr>
              <w:numPr>
                <w:ilvl w:val="0"/>
                <w:numId w:val="138"/>
              </w:numPr>
              <w:suppressAutoHyphens w:val="0"/>
              <w:ind w:left="319" w:right="54" w:hanging="319"/>
              <w:jc w:val="both"/>
              <w:rPr>
                <w:rFonts w:ascii="Arial" w:eastAsia="Calibri" w:hAnsi="Arial" w:cs="Arial"/>
                <w:sz w:val="20"/>
                <w:szCs w:val="20"/>
              </w:rPr>
            </w:pPr>
            <w:r w:rsidRPr="00832AF1">
              <w:rPr>
                <w:rFonts w:ascii="Arial" w:eastAsia="Calibri" w:hAnsi="Arial" w:cs="Arial"/>
                <w:sz w:val="20"/>
                <w:szCs w:val="20"/>
              </w:rPr>
              <w:t>Listę osób, które będą wykonywać czynności gwarancyjne i serwisowe (które muszą posiadać stosowne uprawnienia do wykonywania czynności serwisowych, posiadać odpowiednie do zakresu prac doświadczenie i kwalifikacje, aktualne badania okresowe, aktualne szkolenia BHP).</w:t>
            </w:r>
          </w:p>
          <w:p w14:paraId="6355C67B" w14:textId="77777777" w:rsidR="00774AD9" w:rsidRPr="00832AF1" w:rsidRDefault="00774AD9" w:rsidP="000916EF">
            <w:pPr>
              <w:numPr>
                <w:ilvl w:val="0"/>
                <w:numId w:val="138"/>
              </w:numPr>
              <w:suppressAutoHyphens w:val="0"/>
              <w:ind w:left="319" w:right="54" w:hanging="319"/>
              <w:contextualSpacing/>
              <w:jc w:val="both"/>
              <w:rPr>
                <w:rFonts w:ascii="Arial" w:eastAsia="Calibri" w:hAnsi="Arial" w:cs="Arial"/>
                <w:sz w:val="20"/>
                <w:szCs w:val="20"/>
              </w:rPr>
            </w:pPr>
            <w:r w:rsidRPr="00832AF1">
              <w:rPr>
                <w:rFonts w:ascii="Arial" w:eastAsia="Calibri" w:hAnsi="Arial" w:cs="Arial"/>
                <w:sz w:val="20"/>
                <w:szCs w:val="20"/>
              </w:rPr>
              <w:t xml:space="preserve">Oświadczenie Wykonawcy że zapewni na żądanie Zamawiającego bezpłatny serwis w okresie gwarancji oraz bezpłatny serwis przy każdym montażu i demontażu urządzenia na dole kopalni </w:t>
            </w:r>
            <w:r w:rsidRPr="00832AF1">
              <w:rPr>
                <w:rFonts w:ascii="Arial" w:eastAsia="Calibri" w:hAnsi="Arial" w:cs="Arial"/>
                <w:sz w:val="20"/>
                <w:szCs w:val="20"/>
              </w:rPr>
              <w:br/>
              <w:t>(w okresie gwarancji).</w:t>
            </w:r>
          </w:p>
          <w:p w14:paraId="6CAC497A" w14:textId="77777777" w:rsidR="00774AD9" w:rsidRPr="00832AF1" w:rsidRDefault="00774AD9" w:rsidP="000916EF">
            <w:pPr>
              <w:numPr>
                <w:ilvl w:val="0"/>
                <w:numId w:val="138"/>
              </w:numPr>
              <w:suppressAutoHyphens w:val="0"/>
              <w:ind w:left="319" w:right="54" w:hanging="319"/>
              <w:contextualSpacing/>
              <w:jc w:val="both"/>
              <w:rPr>
                <w:rFonts w:ascii="Arial" w:eastAsia="Calibri" w:hAnsi="Arial" w:cs="Arial"/>
                <w:sz w:val="20"/>
                <w:szCs w:val="20"/>
              </w:rPr>
            </w:pPr>
            <w:r w:rsidRPr="00832AF1">
              <w:rPr>
                <w:rFonts w:ascii="Arial" w:eastAsia="Calibri" w:hAnsi="Arial" w:cs="Arial"/>
                <w:sz w:val="20"/>
                <w:szCs w:val="20"/>
              </w:rPr>
              <w:t>Dowód dostawy WZ.</w:t>
            </w:r>
          </w:p>
          <w:p w14:paraId="288BC3A2" w14:textId="77777777" w:rsidR="00774AD9" w:rsidRPr="00832AF1" w:rsidRDefault="00774AD9" w:rsidP="000916EF">
            <w:pPr>
              <w:numPr>
                <w:ilvl w:val="0"/>
                <w:numId w:val="138"/>
              </w:numPr>
              <w:suppressAutoHyphens w:val="0"/>
              <w:ind w:left="319" w:right="54" w:hanging="319"/>
              <w:jc w:val="both"/>
              <w:rPr>
                <w:rFonts w:ascii="Arial" w:eastAsia="Calibri" w:hAnsi="Arial" w:cs="Arial"/>
                <w:sz w:val="20"/>
                <w:szCs w:val="20"/>
              </w:rPr>
            </w:pPr>
            <w:r w:rsidRPr="00832AF1">
              <w:rPr>
                <w:rFonts w:ascii="Arial" w:eastAsia="Calibri" w:hAnsi="Arial" w:cs="Arial"/>
                <w:sz w:val="20"/>
                <w:szCs w:val="20"/>
              </w:rPr>
              <w:t>Protokół kompletności dostawy.</w:t>
            </w:r>
          </w:p>
          <w:p w14:paraId="14DCF080" w14:textId="63D48A58" w:rsidR="00774AD9" w:rsidRPr="00832AF1" w:rsidRDefault="00774AD9" w:rsidP="000916EF">
            <w:pPr>
              <w:numPr>
                <w:ilvl w:val="0"/>
                <w:numId w:val="138"/>
              </w:numPr>
              <w:suppressAutoHyphens w:val="0"/>
              <w:ind w:left="319" w:right="54" w:hanging="319"/>
              <w:jc w:val="both"/>
              <w:rPr>
                <w:rFonts w:ascii="Arial" w:eastAsia="Calibri" w:hAnsi="Arial" w:cs="Arial"/>
                <w:sz w:val="20"/>
                <w:szCs w:val="20"/>
              </w:rPr>
            </w:pPr>
            <w:r w:rsidRPr="00832AF1">
              <w:rPr>
                <w:rFonts w:ascii="Arial" w:eastAsia="Calibri" w:hAnsi="Arial" w:cs="Arial"/>
                <w:sz w:val="20"/>
                <w:szCs w:val="20"/>
              </w:rPr>
              <w:t xml:space="preserve">Protokół odbioru końcowego </w:t>
            </w:r>
            <w:r w:rsidR="00B011E5" w:rsidRPr="00832AF1">
              <w:rPr>
                <w:rFonts w:ascii="Arial" w:eastAsia="Calibri" w:hAnsi="Arial" w:cs="Arial"/>
                <w:sz w:val="20"/>
                <w:szCs w:val="20"/>
              </w:rPr>
              <w:t xml:space="preserve">                            </w:t>
            </w:r>
            <w:r w:rsidRPr="00832AF1">
              <w:rPr>
                <w:rFonts w:ascii="Arial" w:eastAsia="Calibri" w:hAnsi="Arial" w:cs="Arial"/>
                <w:sz w:val="20"/>
                <w:szCs w:val="20"/>
              </w:rPr>
              <w:t>po uruchomieniu.</w:t>
            </w:r>
          </w:p>
          <w:p w14:paraId="2097B106" w14:textId="31BE6C61" w:rsidR="002A264B" w:rsidRPr="00832AF1" w:rsidRDefault="002A264B" w:rsidP="00B011E5">
            <w:pPr>
              <w:widowControl w:val="0"/>
              <w:tabs>
                <w:tab w:val="left" w:pos="142"/>
              </w:tabs>
              <w:suppressAutoHyphens w:val="0"/>
              <w:adjustRightInd w:val="0"/>
              <w:ind w:left="319" w:right="54" w:hanging="319"/>
              <w:contextualSpacing/>
              <w:textAlignment w:val="baseline"/>
              <w:rPr>
                <w:rFonts w:ascii="Arial" w:eastAsia="Calibri" w:hAnsi="Arial" w:cs="Arial"/>
                <w:sz w:val="18"/>
                <w:szCs w:val="18"/>
                <w:lang w:eastAsia="en-US"/>
              </w:rPr>
            </w:pPr>
          </w:p>
        </w:tc>
        <w:tc>
          <w:tcPr>
            <w:tcW w:w="3119" w:type="dxa"/>
            <w:gridSpan w:val="2"/>
            <w:vAlign w:val="center"/>
          </w:tcPr>
          <w:p w14:paraId="766EEB39" w14:textId="77777777" w:rsidR="002A264B" w:rsidRPr="00D65713" w:rsidRDefault="002A264B" w:rsidP="00562BD3">
            <w:pPr>
              <w:widowControl w:val="0"/>
              <w:tabs>
                <w:tab w:val="left" w:pos="708"/>
              </w:tabs>
              <w:suppressAutoHyphens w:val="0"/>
              <w:adjustRightInd w:val="0"/>
              <w:jc w:val="center"/>
              <w:textAlignment w:val="baseline"/>
              <w:rPr>
                <w:rFonts w:ascii="Arial" w:hAnsi="Arial" w:cs="Arial"/>
                <w:sz w:val="20"/>
                <w:szCs w:val="20"/>
                <w:lang w:eastAsia="pl-PL"/>
              </w:rPr>
            </w:pPr>
            <w:r>
              <w:rPr>
                <w:rFonts w:ascii="Arial" w:hAnsi="Arial" w:cs="Arial"/>
                <w:sz w:val="20"/>
                <w:szCs w:val="20"/>
                <w:lang w:eastAsia="pl-PL"/>
              </w:rPr>
              <w:lastRenderedPageBreak/>
              <w:t>T</w:t>
            </w:r>
            <w:r w:rsidRPr="00D65713">
              <w:rPr>
                <w:rFonts w:ascii="Arial" w:hAnsi="Arial" w:cs="Arial"/>
                <w:sz w:val="20"/>
                <w:szCs w:val="20"/>
                <w:lang w:eastAsia="pl-PL"/>
              </w:rPr>
              <w:t>ak</w:t>
            </w:r>
          </w:p>
        </w:tc>
        <w:tc>
          <w:tcPr>
            <w:tcW w:w="1592" w:type="dxa"/>
            <w:vAlign w:val="center"/>
          </w:tcPr>
          <w:p w14:paraId="1842E4D1" w14:textId="77777777" w:rsidR="002A264B" w:rsidRPr="00D65713" w:rsidRDefault="002A264B" w:rsidP="00562BD3">
            <w:pPr>
              <w:tabs>
                <w:tab w:val="num" w:pos="709"/>
              </w:tabs>
              <w:suppressAutoHyphens w:val="0"/>
              <w:jc w:val="center"/>
              <w:rPr>
                <w:rFonts w:ascii="Arial" w:eastAsia="Calibri" w:hAnsi="Arial" w:cs="Arial"/>
                <w:color w:val="FF0000"/>
                <w:sz w:val="20"/>
                <w:szCs w:val="20"/>
                <w:lang w:eastAsia="en-US"/>
              </w:rPr>
            </w:pPr>
          </w:p>
        </w:tc>
      </w:tr>
    </w:tbl>
    <w:p w14:paraId="3000097A" w14:textId="6F1CD8CA" w:rsidR="00942DA0" w:rsidRDefault="00942DA0" w:rsidP="00CD50D1">
      <w:pPr>
        <w:suppressAutoHyphens w:val="0"/>
        <w:autoSpaceDE w:val="0"/>
        <w:autoSpaceDN w:val="0"/>
        <w:adjustRightInd w:val="0"/>
        <w:spacing w:line="360" w:lineRule="auto"/>
        <w:jc w:val="both"/>
        <w:rPr>
          <w:rFonts w:ascii="Arial" w:hAnsi="Arial" w:cs="Arial"/>
          <w:b/>
          <w:bCs/>
          <w:sz w:val="20"/>
          <w:szCs w:val="20"/>
          <w:lang w:eastAsia="pl-PL"/>
        </w:rPr>
      </w:pPr>
    </w:p>
    <w:p w14:paraId="40B5C082" w14:textId="77777777" w:rsidR="00AB1B1C" w:rsidRDefault="00AB1B1C" w:rsidP="00CD50D1">
      <w:pPr>
        <w:suppressAutoHyphens w:val="0"/>
        <w:autoSpaceDE w:val="0"/>
        <w:autoSpaceDN w:val="0"/>
        <w:adjustRightInd w:val="0"/>
        <w:spacing w:line="360" w:lineRule="auto"/>
        <w:jc w:val="both"/>
        <w:rPr>
          <w:rFonts w:ascii="Arial" w:hAnsi="Arial" w:cs="Arial"/>
          <w:b/>
          <w:bCs/>
          <w:sz w:val="20"/>
          <w:szCs w:val="20"/>
          <w:lang w:eastAsia="pl-PL"/>
        </w:rPr>
      </w:pPr>
    </w:p>
    <w:p w14:paraId="0C786B6F" w14:textId="31E32654" w:rsidR="00D817BE" w:rsidRPr="00CD50D1" w:rsidRDefault="00CD50D1" w:rsidP="00CD50D1">
      <w:pPr>
        <w:suppressAutoHyphens w:val="0"/>
        <w:autoSpaceDE w:val="0"/>
        <w:autoSpaceDN w:val="0"/>
        <w:adjustRightInd w:val="0"/>
        <w:spacing w:line="360" w:lineRule="auto"/>
        <w:jc w:val="both"/>
        <w:rPr>
          <w:rFonts w:ascii="Arial" w:hAnsi="Arial" w:cs="Arial"/>
          <w:b/>
          <w:bCs/>
          <w:sz w:val="20"/>
          <w:szCs w:val="20"/>
          <w:highlight w:val="green"/>
          <w:lang w:eastAsia="pl-PL"/>
        </w:rPr>
      </w:pPr>
      <w:r w:rsidRPr="00CD50D1">
        <w:rPr>
          <w:rFonts w:ascii="Arial" w:hAnsi="Arial" w:cs="Arial"/>
          <w:b/>
          <w:bCs/>
          <w:sz w:val="20"/>
          <w:szCs w:val="20"/>
          <w:lang w:eastAsia="pl-PL"/>
        </w:rPr>
        <w:t>Oświadczenie dotyczące przedmiotu oferty</w:t>
      </w:r>
      <w:r w:rsidR="00E1076F">
        <w:rPr>
          <w:rFonts w:ascii="Arial" w:hAnsi="Arial" w:cs="Arial"/>
          <w:b/>
          <w:bCs/>
          <w:sz w:val="20"/>
          <w:szCs w:val="20"/>
          <w:lang w:eastAsia="pl-PL"/>
        </w:rPr>
        <w:t xml:space="preserve"> </w:t>
      </w:r>
    </w:p>
    <w:p w14:paraId="38B7673F" w14:textId="165C271C" w:rsidR="00AB1B1C" w:rsidRPr="00AB1B1C" w:rsidRDefault="00CD50D1" w:rsidP="000916EF">
      <w:pPr>
        <w:widowControl w:val="0"/>
        <w:numPr>
          <w:ilvl w:val="0"/>
          <w:numId w:val="109"/>
        </w:numPr>
        <w:tabs>
          <w:tab w:val="clear" w:pos="2160"/>
        </w:tabs>
        <w:suppressAutoHyphens w:val="0"/>
        <w:adjustRightInd w:val="0"/>
        <w:spacing w:after="100"/>
        <w:ind w:left="284" w:right="-74" w:hanging="284"/>
        <w:jc w:val="both"/>
        <w:rPr>
          <w:rFonts w:ascii="Arial" w:hAnsi="Arial" w:cs="Arial"/>
          <w:b/>
          <w:bCs/>
          <w:sz w:val="20"/>
          <w:szCs w:val="20"/>
          <w:lang w:eastAsia="pl-PL"/>
        </w:rPr>
      </w:pPr>
      <w:r w:rsidRPr="00CA27FC">
        <w:rPr>
          <w:rFonts w:ascii="Arial" w:hAnsi="Arial" w:cs="Arial"/>
          <w:b/>
          <w:bCs/>
          <w:sz w:val="20"/>
          <w:szCs w:val="20"/>
          <w:lang w:eastAsia="pl-PL"/>
        </w:rPr>
        <w:t>Oświadczam, iż</w:t>
      </w:r>
      <w:r w:rsidRPr="00CD50D1">
        <w:rPr>
          <w:rFonts w:ascii="Arial" w:hAnsi="Arial" w:cs="Arial"/>
          <w:sz w:val="20"/>
          <w:szCs w:val="20"/>
          <w:lang w:eastAsia="pl-PL"/>
        </w:rPr>
        <w:t xml:space="preserve"> oferowany wyrób spełnia wymagania prawa polskiego i Unii Europejskiej w zakresie wprowadzenia na rynek i do użytku </w:t>
      </w:r>
      <w:r w:rsidR="00AB1B1C" w:rsidRPr="00AB1B1C">
        <w:rPr>
          <w:rFonts w:ascii="Arial" w:hAnsi="Arial" w:cs="Arial"/>
          <w:sz w:val="20"/>
          <w:szCs w:val="20"/>
          <w:lang w:eastAsia="pl-PL"/>
        </w:rPr>
        <w:t>w podziemnych wyrobiskach metanowych zakładów górniczych, zaliczonych do stopnia „a”, „b” i „c” niebezpieczeństwa wybuchu metanu oraz klasy „A” i „B” wybuchu pyłu węglowego zgodnie z przepisami prawa:</w:t>
      </w:r>
    </w:p>
    <w:p w14:paraId="6F00ACBB" w14:textId="77777777" w:rsidR="00AB1B1C" w:rsidRPr="00AB1B1C" w:rsidRDefault="00AB1B1C" w:rsidP="000916EF">
      <w:pPr>
        <w:widowControl w:val="0"/>
        <w:numPr>
          <w:ilvl w:val="1"/>
          <w:numId w:val="124"/>
        </w:numPr>
        <w:suppressAutoHyphens w:val="0"/>
        <w:adjustRightInd w:val="0"/>
        <w:ind w:left="567" w:right="-75" w:hanging="283"/>
        <w:jc w:val="both"/>
        <w:rPr>
          <w:rFonts w:ascii="Arial" w:hAnsi="Arial" w:cs="Arial"/>
          <w:bCs/>
          <w:sz w:val="20"/>
          <w:szCs w:val="20"/>
          <w:lang w:eastAsia="pl-PL"/>
        </w:rPr>
      </w:pPr>
      <w:bookmarkStart w:id="26" w:name="_Hlk525100901"/>
      <w:r w:rsidRPr="00AB1B1C">
        <w:rPr>
          <w:rFonts w:ascii="Arial" w:hAnsi="Arial" w:cs="Arial"/>
          <w:bCs/>
          <w:sz w:val="20"/>
          <w:szCs w:val="20"/>
          <w:lang w:eastAsia="pl-PL"/>
        </w:rPr>
        <w:t xml:space="preserve">Ustawy z dnia 9 czerwca 2011 r. - Prawo geologiczne i górnicze (j.t. Dz. U. z 2021 r. poz. 1420 wraz z </w:t>
      </w:r>
      <w:proofErr w:type="spellStart"/>
      <w:r w:rsidRPr="00AB1B1C">
        <w:rPr>
          <w:rFonts w:ascii="Arial" w:hAnsi="Arial" w:cs="Arial"/>
          <w:bCs/>
          <w:sz w:val="20"/>
          <w:szCs w:val="20"/>
          <w:lang w:eastAsia="pl-PL"/>
        </w:rPr>
        <w:t>późn</w:t>
      </w:r>
      <w:proofErr w:type="spellEnd"/>
      <w:r w:rsidRPr="00AB1B1C">
        <w:rPr>
          <w:rFonts w:ascii="Arial" w:hAnsi="Arial" w:cs="Arial"/>
          <w:bCs/>
          <w:sz w:val="20"/>
          <w:szCs w:val="20"/>
          <w:lang w:eastAsia="pl-PL"/>
        </w:rPr>
        <w:t xml:space="preserve"> zm.) </w:t>
      </w:r>
      <w:r w:rsidRPr="00AB1B1C">
        <w:rPr>
          <w:rFonts w:ascii="Arial" w:hAnsi="Arial" w:cs="Arial"/>
          <w:bCs/>
          <w:iCs/>
          <w:sz w:val="20"/>
          <w:szCs w:val="20"/>
          <w:lang w:eastAsia="pl-PL"/>
        </w:rPr>
        <w:t>wraz z aktami wykonawczymi obowiązującymi w dniu wykonania zamówienia, tym:</w:t>
      </w:r>
    </w:p>
    <w:p w14:paraId="07EF81C4" w14:textId="77777777" w:rsidR="00AB1B1C" w:rsidRPr="00AB1B1C" w:rsidRDefault="00AB1B1C" w:rsidP="000916EF">
      <w:pPr>
        <w:widowControl w:val="0"/>
        <w:numPr>
          <w:ilvl w:val="2"/>
          <w:numId w:val="124"/>
        </w:numPr>
        <w:suppressAutoHyphens w:val="0"/>
        <w:adjustRightInd w:val="0"/>
        <w:ind w:left="851" w:right="-75" w:hanging="283"/>
        <w:jc w:val="both"/>
        <w:rPr>
          <w:rFonts w:ascii="Arial" w:hAnsi="Arial" w:cs="Arial"/>
          <w:bCs/>
          <w:sz w:val="20"/>
          <w:szCs w:val="20"/>
          <w:lang w:eastAsia="pl-PL"/>
        </w:rPr>
      </w:pPr>
      <w:r w:rsidRPr="00AB1B1C">
        <w:rPr>
          <w:rFonts w:ascii="Arial" w:hAnsi="Arial" w:cs="Arial"/>
          <w:bCs/>
          <w:sz w:val="20"/>
          <w:szCs w:val="20"/>
          <w:lang w:eastAsia="pl-PL"/>
        </w:rPr>
        <w:t xml:space="preserve">rozporządzenie Ministra Energii z dnia 23 listopada 2016 r. w sprawie szczegółowych wymagań dotyczących prowadzenia ruchu podziemnych zakładów górniczych (Dz.U. </w:t>
      </w:r>
      <w:r w:rsidRPr="00AB1B1C">
        <w:rPr>
          <w:rFonts w:ascii="Arial" w:hAnsi="Arial" w:cs="Arial"/>
          <w:bCs/>
          <w:sz w:val="20"/>
          <w:szCs w:val="20"/>
          <w:lang w:eastAsia="pl-PL"/>
        </w:rPr>
        <w:br/>
        <w:t xml:space="preserve">z 2017 r. poz. 1118 wraz z </w:t>
      </w:r>
      <w:proofErr w:type="spellStart"/>
      <w:r w:rsidRPr="00AB1B1C">
        <w:rPr>
          <w:rFonts w:ascii="Arial" w:hAnsi="Arial" w:cs="Arial"/>
          <w:bCs/>
          <w:sz w:val="20"/>
          <w:szCs w:val="20"/>
          <w:lang w:eastAsia="pl-PL"/>
        </w:rPr>
        <w:t>późn</w:t>
      </w:r>
      <w:proofErr w:type="spellEnd"/>
      <w:r w:rsidRPr="00AB1B1C">
        <w:rPr>
          <w:rFonts w:ascii="Arial" w:hAnsi="Arial" w:cs="Arial"/>
          <w:bCs/>
          <w:sz w:val="20"/>
          <w:szCs w:val="20"/>
          <w:lang w:eastAsia="pl-PL"/>
        </w:rPr>
        <w:t>. zm.),),</w:t>
      </w:r>
    </w:p>
    <w:p w14:paraId="0A51EB30" w14:textId="77777777" w:rsidR="00AB1B1C" w:rsidRPr="00AB1B1C" w:rsidRDefault="00AB1B1C" w:rsidP="000916EF">
      <w:pPr>
        <w:widowControl w:val="0"/>
        <w:numPr>
          <w:ilvl w:val="2"/>
          <w:numId w:val="124"/>
        </w:numPr>
        <w:suppressAutoHyphens w:val="0"/>
        <w:adjustRightInd w:val="0"/>
        <w:ind w:left="851" w:right="-75" w:hanging="283"/>
        <w:jc w:val="both"/>
        <w:rPr>
          <w:rFonts w:ascii="Arial" w:hAnsi="Arial" w:cs="Arial"/>
          <w:bCs/>
          <w:sz w:val="20"/>
          <w:szCs w:val="20"/>
          <w:lang w:eastAsia="pl-PL"/>
        </w:rPr>
      </w:pPr>
      <w:r w:rsidRPr="00AB1B1C">
        <w:rPr>
          <w:rFonts w:ascii="Arial" w:hAnsi="Arial" w:cs="Arial"/>
          <w:bCs/>
          <w:sz w:val="20"/>
          <w:szCs w:val="20"/>
          <w:lang w:eastAsia="pl-PL"/>
        </w:rPr>
        <w:t>rozporządzenie Ministra Środowiska z dnia 29 stycznia 2013 r. w sprawie zagrożeń naturalnych w zakładach górniczych (</w:t>
      </w:r>
      <w:r w:rsidRPr="00AB1B1C">
        <w:rPr>
          <w:rFonts w:ascii="Arial" w:hAnsi="Arial" w:cs="Arial"/>
          <w:sz w:val="20"/>
          <w:szCs w:val="20"/>
          <w:lang w:eastAsia="pl-PL"/>
        </w:rPr>
        <w:t>j.t. Dz.U. z 2021 r. poz. 1617</w:t>
      </w:r>
      <w:r w:rsidRPr="00AB1B1C">
        <w:rPr>
          <w:rFonts w:ascii="Arial" w:hAnsi="Arial" w:cs="Arial"/>
          <w:bCs/>
          <w:sz w:val="20"/>
          <w:szCs w:val="20"/>
          <w:lang w:eastAsia="pl-PL"/>
        </w:rPr>
        <w:t>),</w:t>
      </w:r>
    </w:p>
    <w:p w14:paraId="03B83FA5" w14:textId="77777777" w:rsidR="00AB1B1C" w:rsidRPr="00AB1B1C" w:rsidRDefault="00AB1B1C" w:rsidP="000916EF">
      <w:pPr>
        <w:widowControl w:val="0"/>
        <w:numPr>
          <w:ilvl w:val="1"/>
          <w:numId w:val="124"/>
        </w:numPr>
        <w:suppressAutoHyphens w:val="0"/>
        <w:adjustRightInd w:val="0"/>
        <w:ind w:left="567" w:right="-75" w:hanging="283"/>
        <w:jc w:val="both"/>
        <w:rPr>
          <w:rFonts w:ascii="Arial" w:hAnsi="Arial" w:cs="Arial"/>
          <w:bCs/>
          <w:sz w:val="20"/>
          <w:szCs w:val="20"/>
          <w:lang w:eastAsia="pl-PL"/>
        </w:rPr>
      </w:pPr>
      <w:r w:rsidRPr="00AB1B1C">
        <w:rPr>
          <w:rFonts w:ascii="Arial" w:hAnsi="Arial" w:cs="Arial"/>
          <w:bCs/>
          <w:sz w:val="20"/>
          <w:szCs w:val="20"/>
          <w:lang w:eastAsia="pl-PL"/>
        </w:rPr>
        <w:t>Ustawy z dnia 30 sierpnia 2002 r. o systemie oceny zgodności (j</w:t>
      </w:r>
      <w:r w:rsidRPr="00AB1B1C">
        <w:rPr>
          <w:rFonts w:ascii="Arial" w:hAnsi="Arial" w:cs="Arial"/>
          <w:sz w:val="20"/>
          <w:szCs w:val="20"/>
          <w:lang w:eastAsia="pl-PL"/>
        </w:rPr>
        <w:t xml:space="preserve"> j.t. Dz. U. z 2021 r. poz. 1344</w:t>
      </w:r>
      <w:r w:rsidRPr="00AB1B1C">
        <w:rPr>
          <w:rFonts w:ascii="Arial" w:hAnsi="Arial" w:cs="Arial"/>
          <w:bCs/>
          <w:sz w:val="20"/>
          <w:szCs w:val="20"/>
          <w:lang w:eastAsia="pl-PL"/>
        </w:rPr>
        <w:t>)  wraz</w:t>
      </w:r>
      <w:r w:rsidRPr="00AB1B1C">
        <w:rPr>
          <w:rFonts w:ascii="Arial" w:hAnsi="Arial" w:cs="Arial"/>
          <w:bCs/>
          <w:iCs/>
          <w:sz w:val="20"/>
          <w:szCs w:val="20"/>
          <w:lang w:eastAsia="pl-PL"/>
        </w:rPr>
        <w:t xml:space="preserve"> z aktami wykonawczymi obowiązującymi w dniu wykonania zamówienia, w tym:</w:t>
      </w:r>
    </w:p>
    <w:p w14:paraId="4E6E610D" w14:textId="77777777" w:rsidR="00AB1B1C" w:rsidRPr="00AB1B1C" w:rsidRDefault="00AB1B1C" w:rsidP="000916EF">
      <w:pPr>
        <w:widowControl w:val="0"/>
        <w:numPr>
          <w:ilvl w:val="2"/>
          <w:numId w:val="124"/>
        </w:numPr>
        <w:suppressAutoHyphens w:val="0"/>
        <w:adjustRightInd w:val="0"/>
        <w:ind w:left="851" w:right="-75" w:hanging="283"/>
        <w:jc w:val="both"/>
        <w:rPr>
          <w:rFonts w:ascii="Arial" w:hAnsi="Arial" w:cs="Arial"/>
          <w:bCs/>
          <w:sz w:val="20"/>
          <w:szCs w:val="20"/>
          <w:lang w:eastAsia="pl-PL"/>
        </w:rPr>
      </w:pPr>
      <w:r w:rsidRPr="00AB1B1C">
        <w:rPr>
          <w:rFonts w:ascii="Arial" w:hAnsi="Arial" w:cs="Arial"/>
          <w:bCs/>
          <w:sz w:val="20"/>
          <w:szCs w:val="20"/>
          <w:lang w:eastAsia="pl-PL"/>
        </w:rPr>
        <w:t xml:space="preserve">rozporządzenia Ministra Gospodarki z dnia 21 października 2008 roku w sprawie zasadniczych wymagań dla maszyn (Dz. U. z 2008 r. Nr 199, poz. 1228 wraz z </w:t>
      </w:r>
      <w:proofErr w:type="spellStart"/>
      <w:r w:rsidRPr="00AB1B1C">
        <w:rPr>
          <w:rFonts w:ascii="Arial" w:hAnsi="Arial" w:cs="Arial"/>
          <w:bCs/>
          <w:sz w:val="20"/>
          <w:szCs w:val="20"/>
          <w:lang w:eastAsia="pl-PL"/>
        </w:rPr>
        <w:t>późn</w:t>
      </w:r>
      <w:proofErr w:type="spellEnd"/>
      <w:r w:rsidRPr="00AB1B1C">
        <w:rPr>
          <w:rFonts w:ascii="Arial" w:hAnsi="Arial" w:cs="Arial"/>
          <w:bCs/>
          <w:sz w:val="20"/>
          <w:szCs w:val="20"/>
          <w:lang w:eastAsia="pl-PL"/>
        </w:rPr>
        <w:t>. zmianami).</w:t>
      </w:r>
    </w:p>
    <w:p w14:paraId="7B8E0DD4" w14:textId="77777777" w:rsidR="00AB1B1C" w:rsidRPr="00AB1B1C" w:rsidRDefault="00AB1B1C" w:rsidP="000916EF">
      <w:pPr>
        <w:widowControl w:val="0"/>
        <w:numPr>
          <w:ilvl w:val="1"/>
          <w:numId w:val="124"/>
        </w:numPr>
        <w:suppressAutoHyphens w:val="0"/>
        <w:adjustRightInd w:val="0"/>
        <w:ind w:left="567" w:right="-75" w:hanging="283"/>
        <w:jc w:val="both"/>
        <w:rPr>
          <w:rFonts w:ascii="Arial" w:hAnsi="Arial" w:cs="Arial"/>
          <w:bCs/>
          <w:sz w:val="20"/>
          <w:szCs w:val="20"/>
          <w:lang w:eastAsia="pl-PL"/>
        </w:rPr>
      </w:pPr>
      <w:r w:rsidRPr="00AB1B1C">
        <w:rPr>
          <w:rFonts w:ascii="Arial" w:hAnsi="Arial" w:cs="Arial"/>
          <w:bCs/>
          <w:sz w:val="20"/>
          <w:szCs w:val="20"/>
          <w:lang w:eastAsia="pl-PL"/>
        </w:rPr>
        <w:t>Ustawy z dnia 13 kwietnia 2016 r. o systemach oceny zgodności i nadzoru rynku (</w:t>
      </w:r>
      <w:r w:rsidRPr="00AB1B1C">
        <w:rPr>
          <w:rFonts w:ascii="Arial" w:hAnsi="Arial" w:cs="Arial"/>
          <w:sz w:val="20"/>
          <w:szCs w:val="20"/>
          <w:lang w:eastAsia="pl-PL"/>
        </w:rPr>
        <w:t>(</w:t>
      </w:r>
      <w:proofErr w:type="spellStart"/>
      <w:r w:rsidRPr="00AB1B1C">
        <w:rPr>
          <w:rFonts w:ascii="Arial" w:hAnsi="Arial" w:cs="Arial"/>
          <w:sz w:val="20"/>
          <w:szCs w:val="20"/>
          <w:lang w:eastAsia="pl-PL"/>
        </w:rPr>
        <w:t>t.j</w:t>
      </w:r>
      <w:proofErr w:type="spellEnd"/>
      <w:r w:rsidRPr="00AB1B1C">
        <w:rPr>
          <w:rFonts w:ascii="Arial" w:hAnsi="Arial" w:cs="Arial"/>
          <w:sz w:val="20"/>
          <w:szCs w:val="20"/>
          <w:lang w:eastAsia="pl-PL"/>
        </w:rPr>
        <w:t xml:space="preserve">. Dz.U. </w:t>
      </w:r>
      <w:r w:rsidRPr="00AB1B1C">
        <w:rPr>
          <w:rFonts w:ascii="Arial" w:hAnsi="Arial" w:cs="Arial"/>
          <w:sz w:val="20"/>
          <w:szCs w:val="20"/>
          <w:lang w:eastAsia="pl-PL"/>
        </w:rPr>
        <w:br/>
        <w:t>z 2022 r. poz. 5</w:t>
      </w:r>
      <w:r w:rsidRPr="00AB1B1C">
        <w:rPr>
          <w:rFonts w:ascii="Arial" w:hAnsi="Arial" w:cs="Arial"/>
          <w:bCs/>
          <w:sz w:val="20"/>
          <w:szCs w:val="20"/>
          <w:lang w:eastAsia="pl-PL"/>
        </w:rPr>
        <w:t>) wraz z aktami wykonawczymi obowiązującymi w dniu wykonania zamówienia, w tym:</w:t>
      </w:r>
    </w:p>
    <w:p w14:paraId="13B5839E" w14:textId="77777777" w:rsidR="00AB1B1C" w:rsidRPr="00AB1B1C" w:rsidRDefault="00AB1B1C" w:rsidP="000916EF">
      <w:pPr>
        <w:widowControl w:val="0"/>
        <w:numPr>
          <w:ilvl w:val="2"/>
          <w:numId w:val="124"/>
        </w:numPr>
        <w:suppressAutoHyphens w:val="0"/>
        <w:adjustRightInd w:val="0"/>
        <w:ind w:left="851" w:right="-75" w:hanging="283"/>
        <w:jc w:val="both"/>
        <w:rPr>
          <w:rFonts w:ascii="Arial" w:hAnsi="Arial" w:cs="Arial"/>
          <w:bCs/>
          <w:sz w:val="20"/>
          <w:szCs w:val="20"/>
          <w:lang w:eastAsia="pl-PL"/>
        </w:rPr>
      </w:pPr>
      <w:r w:rsidRPr="00AB1B1C">
        <w:rPr>
          <w:rFonts w:ascii="Arial" w:hAnsi="Arial" w:cs="Arial"/>
          <w:bCs/>
          <w:sz w:val="20"/>
          <w:szCs w:val="20"/>
          <w:lang w:eastAsia="pl-PL"/>
        </w:rPr>
        <w:t xml:space="preserve">rozporządzenia Ministra Rozwoju z dnia 6 czerwca 2016 r. w sprawie wymagań dla urządzeń i systemów ochronnych przeznaczonych do użytku w atmosferze potencjalnie wybuchowej (Dz. U.  z 2016 r. poz. 817). </w:t>
      </w:r>
    </w:p>
    <w:p w14:paraId="3586F2C8" w14:textId="6014D841" w:rsidR="00AB1B1C" w:rsidRPr="00AB1B1C" w:rsidRDefault="00AB1B1C" w:rsidP="000916EF">
      <w:pPr>
        <w:widowControl w:val="0"/>
        <w:numPr>
          <w:ilvl w:val="2"/>
          <w:numId w:val="124"/>
        </w:numPr>
        <w:suppressAutoHyphens w:val="0"/>
        <w:adjustRightInd w:val="0"/>
        <w:ind w:left="851" w:right="-75" w:hanging="283"/>
        <w:jc w:val="both"/>
        <w:rPr>
          <w:rFonts w:ascii="Arial" w:hAnsi="Arial" w:cs="Arial"/>
          <w:bCs/>
          <w:sz w:val="20"/>
          <w:szCs w:val="20"/>
          <w:lang w:eastAsia="pl-PL"/>
        </w:rPr>
      </w:pPr>
      <w:r w:rsidRPr="00AB1B1C">
        <w:rPr>
          <w:rFonts w:ascii="Arial" w:hAnsi="Arial" w:cs="Arial"/>
          <w:bCs/>
          <w:sz w:val="20"/>
          <w:szCs w:val="20"/>
          <w:lang w:eastAsia="pl-PL"/>
        </w:rPr>
        <w:t>rozporządzenia Ministra Rozwoju z dnia 11 lipca 2016 r. w sprawie wymagań dla</w:t>
      </w:r>
      <w:r>
        <w:rPr>
          <w:rFonts w:ascii="Arial" w:hAnsi="Arial" w:cs="Arial"/>
          <w:bCs/>
          <w:sz w:val="20"/>
          <w:szCs w:val="20"/>
          <w:lang w:eastAsia="pl-PL"/>
        </w:rPr>
        <w:t xml:space="preserve"> </w:t>
      </w:r>
      <w:r w:rsidRPr="00AB1B1C">
        <w:rPr>
          <w:rFonts w:ascii="Arial" w:hAnsi="Arial" w:cs="Arial"/>
          <w:bCs/>
          <w:sz w:val="20"/>
          <w:szCs w:val="20"/>
          <w:lang w:eastAsia="pl-PL"/>
        </w:rPr>
        <w:t>urządzeń ciśnieniowych i zespołów urządzeń ciśnieniowych (j.t. Dz.U. z 2019 r. poz. 211).</w:t>
      </w:r>
    </w:p>
    <w:p w14:paraId="151CA6D8" w14:textId="050EC95C" w:rsidR="00AB1B1C" w:rsidRDefault="00AB1B1C" w:rsidP="000916EF">
      <w:pPr>
        <w:widowControl w:val="0"/>
        <w:numPr>
          <w:ilvl w:val="1"/>
          <w:numId w:val="124"/>
        </w:numPr>
        <w:suppressAutoHyphens w:val="0"/>
        <w:adjustRightInd w:val="0"/>
        <w:ind w:left="567" w:right="-75" w:hanging="283"/>
        <w:jc w:val="both"/>
        <w:rPr>
          <w:rFonts w:ascii="Arial" w:hAnsi="Arial" w:cs="Arial"/>
          <w:bCs/>
          <w:sz w:val="20"/>
          <w:szCs w:val="20"/>
          <w:lang w:eastAsia="pl-PL"/>
        </w:rPr>
      </w:pPr>
      <w:r w:rsidRPr="00AB1B1C">
        <w:rPr>
          <w:rFonts w:ascii="Arial" w:hAnsi="Arial" w:cs="Arial"/>
          <w:bCs/>
          <w:sz w:val="20"/>
          <w:szCs w:val="20"/>
          <w:lang w:eastAsia="pl-PL"/>
        </w:rPr>
        <w:t xml:space="preserve">Ustawy z dnia 15 maja 2015 r. o substancjach zubożających warstwę ozonową oraz </w:t>
      </w:r>
      <w:r w:rsidRPr="00AB1B1C">
        <w:rPr>
          <w:rFonts w:ascii="Arial" w:hAnsi="Arial" w:cs="Arial"/>
          <w:bCs/>
          <w:sz w:val="20"/>
          <w:szCs w:val="20"/>
          <w:lang w:eastAsia="pl-PL"/>
        </w:rPr>
        <w:br/>
        <w:t>o niektórych fluorowanych gazach cieplarnianych (j.t. Dz.U. z 2020 r. poz. 2065).</w:t>
      </w:r>
    </w:p>
    <w:p w14:paraId="234F814D" w14:textId="77777777" w:rsidR="00AB1B1C" w:rsidRPr="00AB1B1C" w:rsidRDefault="00AB1B1C" w:rsidP="00AB1B1C">
      <w:pPr>
        <w:widowControl w:val="0"/>
        <w:suppressAutoHyphens w:val="0"/>
        <w:adjustRightInd w:val="0"/>
        <w:ind w:left="567" w:right="-75"/>
        <w:jc w:val="both"/>
        <w:rPr>
          <w:rFonts w:ascii="Arial" w:hAnsi="Arial" w:cs="Arial"/>
          <w:bCs/>
          <w:sz w:val="20"/>
          <w:szCs w:val="20"/>
          <w:lang w:eastAsia="pl-PL"/>
        </w:rPr>
      </w:pPr>
    </w:p>
    <w:p w14:paraId="40D1C530" w14:textId="3BFDA029" w:rsidR="00AB1B1C" w:rsidRPr="002625BE" w:rsidRDefault="00AB1B1C" w:rsidP="009B48F2">
      <w:pPr>
        <w:widowControl w:val="0"/>
        <w:numPr>
          <w:ilvl w:val="1"/>
          <w:numId w:val="124"/>
        </w:numPr>
        <w:suppressAutoHyphens w:val="0"/>
        <w:adjustRightInd w:val="0"/>
        <w:ind w:left="284" w:right="-75" w:hanging="283"/>
        <w:jc w:val="both"/>
        <w:rPr>
          <w:rFonts w:ascii="Arial" w:hAnsi="Arial" w:cs="Arial"/>
          <w:sz w:val="20"/>
          <w:szCs w:val="20"/>
          <w:lang w:eastAsia="pl-PL"/>
        </w:rPr>
      </w:pPr>
      <w:r w:rsidRPr="002625BE">
        <w:rPr>
          <w:rFonts w:ascii="Arial" w:hAnsi="Arial" w:cs="Arial"/>
          <w:bCs/>
          <w:sz w:val="20"/>
          <w:szCs w:val="20"/>
          <w:lang w:eastAsia="pl-PL"/>
        </w:rPr>
        <w:t>W przypadku zmian aktów prawnych, związanych z realizacją niniejszego postępowania, przedmiot dostawy musi spełniać uwarunkowania prawne, obowiązujące w dniu dostawy</w:t>
      </w:r>
      <w:bookmarkStart w:id="27" w:name="_Hlk98923091"/>
      <w:bookmarkEnd w:id="26"/>
      <w:r w:rsidR="002625BE">
        <w:rPr>
          <w:rFonts w:ascii="Arial" w:hAnsi="Arial" w:cs="Arial"/>
          <w:bCs/>
          <w:sz w:val="20"/>
          <w:szCs w:val="20"/>
          <w:lang w:eastAsia="pl-PL"/>
        </w:rPr>
        <w:t>.</w:t>
      </w:r>
    </w:p>
    <w:p w14:paraId="5884A0FB" w14:textId="1BD28CFE" w:rsidR="00CD50D1" w:rsidRDefault="00CD50D1" w:rsidP="00AB1B1C">
      <w:pPr>
        <w:widowControl w:val="0"/>
        <w:suppressAutoHyphens w:val="0"/>
        <w:adjustRightInd w:val="0"/>
        <w:ind w:left="284" w:right="-75"/>
        <w:jc w:val="both"/>
        <w:rPr>
          <w:rFonts w:ascii="Arial" w:hAnsi="Arial" w:cs="Arial"/>
          <w:b/>
          <w:bCs/>
          <w:sz w:val="20"/>
          <w:szCs w:val="20"/>
          <w:lang w:eastAsia="pl-PL"/>
        </w:rPr>
      </w:pPr>
      <w:r>
        <w:rPr>
          <w:rFonts w:ascii="Arial" w:hAnsi="Arial" w:cs="Arial"/>
          <w:sz w:val="20"/>
          <w:szCs w:val="20"/>
          <w:lang w:eastAsia="pl-PL"/>
        </w:rPr>
        <w:t xml:space="preserve">                                                                                                                               </w:t>
      </w:r>
      <w:r w:rsidR="00AB1B1C">
        <w:rPr>
          <w:rFonts w:ascii="Arial" w:hAnsi="Arial" w:cs="Arial"/>
          <w:sz w:val="20"/>
          <w:szCs w:val="20"/>
          <w:lang w:eastAsia="pl-PL"/>
        </w:rPr>
        <w:t xml:space="preserve">             </w:t>
      </w:r>
      <w:r>
        <w:rPr>
          <w:rFonts w:ascii="Arial" w:hAnsi="Arial" w:cs="Arial"/>
          <w:sz w:val="20"/>
          <w:szCs w:val="20"/>
          <w:lang w:eastAsia="pl-PL"/>
        </w:rPr>
        <w:t xml:space="preserve">    </w:t>
      </w:r>
      <w:r w:rsidRPr="00CD50D1">
        <w:rPr>
          <w:rFonts w:ascii="Arial" w:hAnsi="Arial" w:cs="Arial"/>
          <w:b/>
          <w:bCs/>
          <w:sz w:val="20"/>
          <w:szCs w:val="20"/>
          <w:lang w:eastAsia="pl-PL"/>
        </w:rPr>
        <w:t>TAK / NIE*</w:t>
      </w:r>
    </w:p>
    <w:bookmarkEnd w:id="27"/>
    <w:p w14:paraId="7320A12D" w14:textId="17A71046" w:rsidR="00CD50D1" w:rsidRDefault="00CD50D1" w:rsidP="00CD50D1">
      <w:pPr>
        <w:widowControl w:val="0"/>
        <w:suppressAutoHyphens w:val="0"/>
        <w:adjustRightInd w:val="0"/>
        <w:ind w:left="284" w:right="-75"/>
        <w:jc w:val="both"/>
        <w:rPr>
          <w:rFonts w:ascii="Arial" w:hAnsi="Arial" w:cs="Arial"/>
          <w:i/>
          <w:iCs/>
          <w:sz w:val="20"/>
          <w:szCs w:val="20"/>
          <w:lang w:eastAsia="pl-PL"/>
        </w:rPr>
      </w:pPr>
    </w:p>
    <w:p w14:paraId="7F28071F" w14:textId="0BF62B1A" w:rsidR="00AB1B1C" w:rsidRDefault="00AB1B1C" w:rsidP="00CD50D1">
      <w:pPr>
        <w:widowControl w:val="0"/>
        <w:suppressAutoHyphens w:val="0"/>
        <w:adjustRightInd w:val="0"/>
        <w:ind w:left="284" w:right="-75"/>
        <w:jc w:val="both"/>
        <w:rPr>
          <w:rFonts w:ascii="Arial" w:hAnsi="Arial" w:cs="Arial"/>
          <w:i/>
          <w:iCs/>
          <w:sz w:val="20"/>
          <w:szCs w:val="20"/>
          <w:lang w:eastAsia="pl-PL"/>
        </w:rPr>
      </w:pPr>
    </w:p>
    <w:p w14:paraId="7DE02EA0" w14:textId="77777777" w:rsidR="002625BE" w:rsidRDefault="002625BE" w:rsidP="00CD50D1">
      <w:pPr>
        <w:widowControl w:val="0"/>
        <w:suppressAutoHyphens w:val="0"/>
        <w:adjustRightInd w:val="0"/>
        <w:ind w:left="284" w:right="-75"/>
        <w:jc w:val="both"/>
        <w:rPr>
          <w:rFonts w:ascii="Arial" w:hAnsi="Arial" w:cs="Arial"/>
          <w:i/>
          <w:iCs/>
          <w:sz w:val="20"/>
          <w:szCs w:val="20"/>
          <w:lang w:eastAsia="pl-PL"/>
        </w:rPr>
      </w:pPr>
    </w:p>
    <w:p w14:paraId="2AD4E008" w14:textId="77777777" w:rsidR="00AB1B1C" w:rsidRPr="00CD50D1" w:rsidRDefault="00AB1B1C" w:rsidP="00CD50D1">
      <w:pPr>
        <w:widowControl w:val="0"/>
        <w:suppressAutoHyphens w:val="0"/>
        <w:adjustRightInd w:val="0"/>
        <w:ind w:left="284" w:right="-75"/>
        <w:jc w:val="both"/>
        <w:rPr>
          <w:rFonts w:ascii="Arial" w:hAnsi="Arial" w:cs="Arial"/>
          <w:i/>
          <w:iCs/>
          <w:sz w:val="20"/>
          <w:szCs w:val="20"/>
          <w:lang w:eastAsia="pl-PL"/>
        </w:rPr>
      </w:pPr>
    </w:p>
    <w:p w14:paraId="53F6D96C" w14:textId="77777777" w:rsidR="00063CED" w:rsidRPr="00063CED" w:rsidRDefault="00063CED" w:rsidP="00063CED">
      <w:pPr>
        <w:widowControl w:val="0"/>
        <w:suppressAutoHyphens w:val="0"/>
        <w:adjustRightInd w:val="0"/>
        <w:ind w:left="284" w:right="-75"/>
        <w:jc w:val="both"/>
        <w:rPr>
          <w:rFonts w:ascii="Arial" w:hAnsi="Arial" w:cs="Arial"/>
          <w:i/>
          <w:iCs/>
          <w:sz w:val="20"/>
          <w:szCs w:val="20"/>
          <w:lang w:eastAsia="pl-PL"/>
        </w:rPr>
      </w:pPr>
    </w:p>
    <w:p w14:paraId="79CD5FCA" w14:textId="64250C34" w:rsidR="00CA27FC" w:rsidRPr="00CA27FC" w:rsidRDefault="00CA27FC" w:rsidP="000916EF">
      <w:pPr>
        <w:widowControl w:val="0"/>
        <w:numPr>
          <w:ilvl w:val="0"/>
          <w:numId w:val="109"/>
        </w:numPr>
        <w:tabs>
          <w:tab w:val="clear" w:pos="2160"/>
        </w:tabs>
        <w:suppressAutoHyphens w:val="0"/>
        <w:adjustRightInd w:val="0"/>
        <w:ind w:left="284" w:right="-75" w:hanging="284"/>
        <w:jc w:val="both"/>
        <w:rPr>
          <w:rFonts w:ascii="Arial" w:hAnsi="Arial" w:cs="Arial"/>
          <w:b/>
          <w:sz w:val="20"/>
        </w:rPr>
      </w:pPr>
      <w:r w:rsidRPr="00CA27FC">
        <w:rPr>
          <w:rFonts w:ascii="Arial" w:hAnsi="Arial" w:cs="Arial"/>
          <w:b/>
          <w:sz w:val="20"/>
        </w:rPr>
        <w:lastRenderedPageBreak/>
        <w:t xml:space="preserve">Oświadczam, </w:t>
      </w:r>
      <w:r w:rsidRPr="00CA27FC">
        <w:rPr>
          <w:rFonts w:ascii="Arial" w:eastAsia="Calibri" w:hAnsi="Arial" w:cs="Arial"/>
          <w:sz w:val="20"/>
          <w:szCs w:val="20"/>
          <w:lang w:eastAsia="en-US"/>
        </w:rPr>
        <w:t>że odbiór urządzeń lub elementów urządzeń</w:t>
      </w:r>
      <w:r w:rsidRPr="00CA27FC">
        <w:rPr>
          <w:rFonts w:ascii="Arial" w:eastAsia="Calibri" w:hAnsi="Arial" w:cs="Arial"/>
          <w:color w:val="FF0000"/>
          <w:sz w:val="20"/>
          <w:szCs w:val="20"/>
          <w:lang w:eastAsia="en-US"/>
        </w:rPr>
        <w:t xml:space="preserve"> </w:t>
      </w:r>
      <w:r w:rsidRPr="00CA27FC">
        <w:rPr>
          <w:rFonts w:ascii="Arial" w:eastAsia="Calibri" w:hAnsi="Arial" w:cs="Arial"/>
          <w:sz w:val="20"/>
          <w:szCs w:val="20"/>
          <w:lang w:eastAsia="en-US"/>
        </w:rPr>
        <w:t>dla których wymagany jest odbiór przez uprawnionego Rzeczoznawcę nastąpi na zlecenie oferenta i na jego koszt.</w:t>
      </w:r>
    </w:p>
    <w:p w14:paraId="2A90F85B" w14:textId="77777777" w:rsidR="00CA27FC" w:rsidRPr="00AB1B1C" w:rsidRDefault="00CA27FC" w:rsidP="00CA27FC">
      <w:pPr>
        <w:widowControl w:val="0"/>
        <w:suppressAutoHyphens w:val="0"/>
        <w:adjustRightInd w:val="0"/>
        <w:ind w:left="284" w:right="-75"/>
        <w:jc w:val="both"/>
        <w:rPr>
          <w:rFonts w:ascii="Arial" w:hAnsi="Arial" w:cs="Arial"/>
          <w:sz w:val="20"/>
          <w:szCs w:val="20"/>
          <w:lang w:eastAsia="pl-PL"/>
        </w:rPr>
      </w:pPr>
    </w:p>
    <w:p w14:paraId="654F8BA9" w14:textId="7AA68C0B" w:rsidR="00CA27FC" w:rsidRPr="002625BE" w:rsidRDefault="00CA27FC" w:rsidP="002625BE">
      <w:pPr>
        <w:widowControl w:val="0"/>
        <w:suppressAutoHyphens w:val="0"/>
        <w:adjustRightInd w:val="0"/>
        <w:ind w:left="284" w:right="-75"/>
        <w:jc w:val="both"/>
        <w:rPr>
          <w:rFonts w:ascii="Arial" w:hAnsi="Arial" w:cs="Arial"/>
          <w:b/>
          <w:bCs/>
          <w:sz w:val="20"/>
          <w:szCs w:val="20"/>
          <w:lang w:eastAsia="pl-PL"/>
        </w:rPr>
      </w:pPr>
      <w:r>
        <w:rPr>
          <w:rFonts w:ascii="Arial" w:hAnsi="Arial" w:cs="Arial"/>
          <w:sz w:val="20"/>
          <w:szCs w:val="20"/>
          <w:lang w:eastAsia="pl-PL"/>
        </w:rPr>
        <w:t xml:space="preserve">                                                                                                                                                </w:t>
      </w:r>
      <w:r w:rsidRPr="00CD50D1">
        <w:rPr>
          <w:rFonts w:ascii="Arial" w:hAnsi="Arial" w:cs="Arial"/>
          <w:b/>
          <w:bCs/>
          <w:sz w:val="20"/>
          <w:szCs w:val="20"/>
          <w:lang w:eastAsia="pl-PL"/>
        </w:rPr>
        <w:t>TAK / NIE*</w:t>
      </w:r>
    </w:p>
    <w:p w14:paraId="7F3E9630" w14:textId="00ACA79B" w:rsidR="00B011E5" w:rsidRPr="002625BE" w:rsidRDefault="00063CED" w:rsidP="000916EF">
      <w:pPr>
        <w:widowControl w:val="0"/>
        <w:numPr>
          <w:ilvl w:val="0"/>
          <w:numId w:val="109"/>
        </w:numPr>
        <w:tabs>
          <w:tab w:val="clear" w:pos="2160"/>
        </w:tabs>
        <w:suppressAutoHyphens w:val="0"/>
        <w:adjustRightInd w:val="0"/>
        <w:ind w:left="284" w:right="-75" w:hanging="284"/>
        <w:jc w:val="both"/>
        <w:rPr>
          <w:rFonts w:ascii="Arial" w:hAnsi="Arial" w:cs="Arial"/>
          <w:b/>
          <w:sz w:val="20"/>
        </w:rPr>
      </w:pPr>
      <w:r w:rsidRPr="002625BE">
        <w:rPr>
          <w:rFonts w:ascii="Arial" w:hAnsi="Arial" w:cs="Arial"/>
          <w:sz w:val="20"/>
          <w:szCs w:val="20"/>
        </w:rPr>
        <w:t>Okres gwarancji na przedmiot zamówienia</w:t>
      </w:r>
      <w:r w:rsidR="00B011E5" w:rsidRPr="002625BE">
        <w:rPr>
          <w:rFonts w:ascii="Arial" w:hAnsi="Arial" w:cs="Arial"/>
          <w:sz w:val="20"/>
          <w:szCs w:val="20"/>
        </w:rPr>
        <w:t xml:space="preserve"> </w:t>
      </w:r>
      <w:r w:rsidRPr="002625BE">
        <w:rPr>
          <w:rFonts w:ascii="Arial" w:hAnsi="Arial" w:cs="Arial"/>
          <w:sz w:val="20"/>
          <w:szCs w:val="20"/>
        </w:rPr>
        <w:t xml:space="preserve">: </w:t>
      </w:r>
    </w:p>
    <w:p w14:paraId="0586362A" w14:textId="77777777" w:rsidR="00251668" w:rsidRPr="00B011E5" w:rsidRDefault="00251668" w:rsidP="00251668">
      <w:pPr>
        <w:widowControl w:val="0"/>
        <w:suppressAutoHyphens w:val="0"/>
        <w:adjustRightInd w:val="0"/>
        <w:ind w:left="284" w:right="-75"/>
        <w:jc w:val="both"/>
        <w:rPr>
          <w:rFonts w:ascii="Arial" w:hAnsi="Arial" w:cs="Arial"/>
          <w:b/>
          <w:sz w:val="20"/>
        </w:rPr>
      </w:pPr>
    </w:p>
    <w:p w14:paraId="3936CFD1" w14:textId="763A8E75" w:rsidR="00620DE0" w:rsidRPr="00270F33" w:rsidRDefault="00620DE0" w:rsidP="002625BE">
      <w:pPr>
        <w:numPr>
          <w:ilvl w:val="0"/>
          <w:numId w:val="145"/>
        </w:numPr>
        <w:spacing w:after="100"/>
        <w:ind w:left="709" w:hanging="425"/>
        <w:jc w:val="both"/>
        <w:rPr>
          <w:rFonts w:ascii="Arial" w:hAnsi="Arial" w:cs="Arial"/>
          <w:b/>
          <w:sz w:val="20"/>
        </w:rPr>
      </w:pPr>
      <w:r w:rsidRPr="00270F33">
        <w:rPr>
          <w:rFonts w:ascii="Arial" w:hAnsi="Arial" w:cs="Arial"/>
          <w:b/>
          <w:sz w:val="20"/>
        </w:rPr>
        <w:t xml:space="preserve">dla urządzenia chłodniczego - </w:t>
      </w:r>
      <w:r w:rsidR="002625BE" w:rsidRPr="00270F33">
        <w:rPr>
          <w:rFonts w:ascii="Arial" w:hAnsi="Arial" w:cs="Arial"/>
          <w:b/>
          <w:sz w:val="20"/>
        </w:rPr>
        <w:t xml:space="preserve">…………** </w:t>
      </w:r>
      <w:r w:rsidRPr="00270F33">
        <w:rPr>
          <w:rFonts w:ascii="Arial" w:hAnsi="Arial" w:cs="Arial"/>
          <w:b/>
          <w:sz w:val="20"/>
        </w:rPr>
        <w:t>miesiące, licząc od daty podpisania protokołu odbioru końcowego po uruchomieniu lub minimum 30 miesięcy od daty podpisania protokołu kompletności dostawy - w zależności co nastąpi wcześniej.</w:t>
      </w:r>
    </w:p>
    <w:p w14:paraId="06CF661D" w14:textId="3246B418" w:rsidR="00620DE0" w:rsidRPr="00270F33" w:rsidRDefault="00620DE0" w:rsidP="002625BE">
      <w:pPr>
        <w:numPr>
          <w:ilvl w:val="0"/>
          <w:numId w:val="145"/>
        </w:numPr>
        <w:spacing w:after="100"/>
        <w:ind w:left="709" w:hanging="425"/>
        <w:jc w:val="both"/>
        <w:rPr>
          <w:rFonts w:ascii="Arial" w:hAnsi="Arial" w:cs="Arial"/>
          <w:b/>
          <w:sz w:val="20"/>
        </w:rPr>
      </w:pPr>
      <w:r w:rsidRPr="00270F33">
        <w:rPr>
          <w:rFonts w:ascii="Arial" w:hAnsi="Arial" w:cs="Arial"/>
          <w:b/>
          <w:sz w:val="20"/>
        </w:rPr>
        <w:t xml:space="preserve">dla wyprawki - </w:t>
      </w:r>
      <w:r w:rsidR="002625BE" w:rsidRPr="00270F33">
        <w:rPr>
          <w:rFonts w:ascii="Arial" w:hAnsi="Arial" w:cs="Arial"/>
          <w:b/>
          <w:sz w:val="20"/>
        </w:rPr>
        <w:t>…………**</w:t>
      </w:r>
      <w:r w:rsidRPr="00270F33">
        <w:rPr>
          <w:rFonts w:ascii="Arial" w:hAnsi="Arial" w:cs="Arial"/>
          <w:b/>
          <w:sz w:val="20"/>
        </w:rPr>
        <w:t>miesięcy, licząc od daty podpisania protokołu kompletności dostawy.</w:t>
      </w:r>
    </w:p>
    <w:p w14:paraId="55D4D220" w14:textId="1F14BABB" w:rsidR="00063CED" w:rsidRPr="00B011E5" w:rsidRDefault="00063CED" w:rsidP="00AB1B1C">
      <w:pPr>
        <w:widowControl w:val="0"/>
        <w:suppressAutoHyphens w:val="0"/>
        <w:adjustRightInd w:val="0"/>
        <w:ind w:left="284" w:right="-75"/>
        <w:jc w:val="both"/>
        <w:rPr>
          <w:rFonts w:ascii="Arial" w:hAnsi="Arial" w:cs="Arial"/>
          <w:i/>
          <w:iCs/>
          <w:sz w:val="20"/>
          <w:szCs w:val="20"/>
          <w:lang w:eastAsia="pl-PL"/>
        </w:rPr>
      </w:pPr>
    </w:p>
    <w:p w14:paraId="608DFA1A" w14:textId="77777777" w:rsidR="00CD50D1" w:rsidRDefault="00CD50D1" w:rsidP="00CD50D1">
      <w:pPr>
        <w:widowControl w:val="0"/>
        <w:suppressAutoHyphens w:val="0"/>
        <w:adjustRightInd w:val="0"/>
        <w:ind w:right="-75"/>
        <w:jc w:val="both"/>
        <w:rPr>
          <w:rFonts w:ascii="Arial" w:hAnsi="Arial" w:cs="Arial"/>
          <w:sz w:val="20"/>
          <w:szCs w:val="20"/>
          <w:lang w:eastAsia="pl-PL"/>
        </w:rPr>
      </w:pPr>
    </w:p>
    <w:p w14:paraId="41C0A78A" w14:textId="77777777" w:rsidR="00CD50D1" w:rsidRPr="00CD50D1" w:rsidRDefault="00CD50D1" w:rsidP="00CD50D1">
      <w:pPr>
        <w:widowControl w:val="0"/>
        <w:tabs>
          <w:tab w:val="left" w:pos="8085"/>
        </w:tabs>
        <w:suppressAutoHyphens w:val="0"/>
        <w:adjustRightInd w:val="0"/>
        <w:ind w:right="-75"/>
        <w:jc w:val="both"/>
        <w:rPr>
          <w:rFonts w:ascii="Arial" w:hAnsi="Arial" w:cs="Arial"/>
          <w:i/>
          <w:iCs/>
          <w:sz w:val="20"/>
          <w:szCs w:val="20"/>
          <w:lang w:eastAsia="pl-PL"/>
        </w:rPr>
      </w:pPr>
      <w:r>
        <w:rPr>
          <w:rFonts w:ascii="Arial" w:hAnsi="Arial" w:cs="Arial"/>
          <w:i/>
          <w:iCs/>
          <w:sz w:val="20"/>
          <w:szCs w:val="20"/>
          <w:lang w:eastAsia="pl-PL"/>
        </w:rPr>
        <w:tab/>
      </w:r>
    </w:p>
    <w:p w14:paraId="16E828C9" w14:textId="77777777" w:rsidR="0056760A" w:rsidRDefault="00DF26D7" w:rsidP="000916EF">
      <w:pPr>
        <w:pStyle w:val="Akapitzlist"/>
        <w:widowControl w:val="0"/>
        <w:numPr>
          <w:ilvl w:val="0"/>
          <w:numId w:val="104"/>
        </w:numPr>
        <w:tabs>
          <w:tab w:val="right" w:leader="dot" w:pos="9638"/>
        </w:tabs>
        <w:adjustRightInd w:val="0"/>
        <w:spacing w:after="60"/>
        <w:ind w:left="426"/>
        <w:jc w:val="both"/>
        <w:textAlignment w:val="baseline"/>
        <w:rPr>
          <w:rFonts w:ascii="Arial" w:hAnsi="Arial" w:cs="Arial"/>
          <w:b/>
          <w:bCs/>
          <w:sz w:val="18"/>
          <w:szCs w:val="18"/>
        </w:rPr>
      </w:pPr>
      <w:bookmarkStart w:id="28" w:name="_Hlk96600449"/>
      <w:r>
        <w:rPr>
          <w:rFonts w:ascii="Arial" w:hAnsi="Arial" w:cs="Arial"/>
          <w:b/>
          <w:bCs/>
          <w:sz w:val="18"/>
          <w:szCs w:val="18"/>
        </w:rPr>
        <w:t>n</w:t>
      </w:r>
      <w:r w:rsidR="00CD50D1" w:rsidRPr="00CD50D1">
        <w:rPr>
          <w:rFonts w:ascii="Arial" w:hAnsi="Arial" w:cs="Arial"/>
          <w:b/>
          <w:bCs/>
          <w:sz w:val="18"/>
          <w:szCs w:val="18"/>
        </w:rPr>
        <w:t>iepotrzebne skreślić</w:t>
      </w:r>
    </w:p>
    <w:p w14:paraId="63715DB7" w14:textId="77777777" w:rsidR="00DF26D7" w:rsidRPr="00DF26D7" w:rsidRDefault="00DF26D7" w:rsidP="00DF26D7">
      <w:pPr>
        <w:widowControl w:val="0"/>
        <w:tabs>
          <w:tab w:val="right" w:leader="dot" w:pos="9638"/>
        </w:tabs>
        <w:adjustRightInd w:val="0"/>
        <w:spacing w:after="60"/>
        <w:jc w:val="both"/>
        <w:textAlignment w:val="baseline"/>
        <w:rPr>
          <w:rFonts w:ascii="Arial" w:hAnsi="Arial" w:cs="Arial"/>
          <w:b/>
          <w:bCs/>
          <w:sz w:val="18"/>
          <w:szCs w:val="18"/>
        </w:rPr>
      </w:pPr>
      <w:r>
        <w:rPr>
          <w:rFonts w:ascii="Arial" w:hAnsi="Arial" w:cs="Arial"/>
          <w:b/>
          <w:bCs/>
          <w:sz w:val="18"/>
          <w:szCs w:val="18"/>
        </w:rPr>
        <w:t>**     wypełnia Wykonawca</w:t>
      </w:r>
    </w:p>
    <w:bookmarkEnd w:id="28"/>
    <w:p w14:paraId="0F252640" w14:textId="77777777" w:rsidR="00CD50D1" w:rsidRDefault="00CD50D1" w:rsidP="0056760A">
      <w:pPr>
        <w:widowControl w:val="0"/>
        <w:tabs>
          <w:tab w:val="right" w:leader="dot" w:pos="9638"/>
        </w:tabs>
        <w:suppressAutoHyphens w:val="0"/>
        <w:adjustRightInd w:val="0"/>
        <w:spacing w:after="160" w:line="259" w:lineRule="auto"/>
        <w:ind w:left="-284"/>
        <w:jc w:val="both"/>
        <w:textAlignment w:val="baseline"/>
        <w:rPr>
          <w:rFonts w:ascii="Arial" w:eastAsia="Calibri" w:hAnsi="Arial" w:cs="Arial"/>
          <w:color w:val="000000"/>
          <w:sz w:val="20"/>
          <w:szCs w:val="22"/>
          <w:lang w:eastAsia="en-US"/>
        </w:rPr>
      </w:pPr>
    </w:p>
    <w:p w14:paraId="1F3926E4" w14:textId="77777777" w:rsidR="0056760A" w:rsidRPr="0056760A" w:rsidRDefault="0056760A" w:rsidP="0056760A">
      <w:pPr>
        <w:widowControl w:val="0"/>
        <w:tabs>
          <w:tab w:val="right" w:leader="dot" w:pos="9638"/>
        </w:tabs>
        <w:suppressAutoHyphens w:val="0"/>
        <w:adjustRightInd w:val="0"/>
        <w:spacing w:after="160" w:line="259" w:lineRule="auto"/>
        <w:ind w:left="-284"/>
        <w:jc w:val="both"/>
        <w:textAlignment w:val="baseline"/>
        <w:rPr>
          <w:rFonts w:ascii="Arial" w:eastAsia="Calibri" w:hAnsi="Arial" w:cs="Arial"/>
          <w:color w:val="000000"/>
          <w:sz w:val="20"/>
          <w:szCs w:val="22"/>
          <w:lang w:eastAsia="en-US"/>
        </w:rPr>
      </w:pPr>
      <w:r w:rsidRPr="0056760A">
        <w:rPr>
          <w:rFonts w:ascii="Arial" w:eastAsia="Calibri" w:hAnsi="Arial" w:cs="Arial"/>
          <w:color w:val="000000"/>
          <w:sz w:val="20"/>
          <w:szCs w:val="22"/>
          <w:lang w:eastAsia="en-US"/>
        </w:rPr>
        <w:t>Osoba/osoby odpowiedzialne za przyjmowanie zgłoszenia o awarii jest/są:</w:t>
      </w:r>
    </w:p>
    <w:p w14:paraId="6E95B0CC" w14:textId="77777777" w:rsidR="0056760A" w:rsidRPr="0056760A" w:rsidRDefault="0056760A" w:rsidP="0056760A">
      <w:pPr>
        <w:tabs>
          <w:tab w:val="right" w:leader="dot" w:pos="9638"/>
        </w:tabs>
        <w:suppressAutoHyphens w:val="0"/>
        <w:ind w:left="-284"/>
        <w:jc w:val="both"/>
        <w:rPr>
          <w:rFonts w:ascii="Arial" w:eastAsia="Calibri" w:hAnsi="Arial" w:cs="Arial"/>
          <w:b/>
          <w:bCs/>
          <w:color w:val="000000"/>
          <w:sz w:val="20"/>
          <w:szCs w:val="22"/>
          <w:lang w:eastAsia="en-US"/>
        </w:rPr>
      </w:pPr>
      <w:bookmarkStart w:id="29" w:name="_Hlk82089698"/>
      <w:r w:rsidRPr="0056760A">
        <w:rPr>
          <w:rFonts w:ascii="Arial" w:eastAsia="Calibri" w:hAnsi="Arial" w:cs="Arial"/>
          <w:b/>
          <w:bCs/>
          <w:color w:val="000000"/>
          <w:sz w:val="20"/>
          <w:szCs w:val="22"/>
          <w:lang w:eastAsia="en-US"/>
        </w:rPr>
        <w:t>……………………</w:t>
      </w:r>
      <w:r w:rsidR="000F51C2">
        <w:rPr>
          <w:rFonts w:ascii="Arial" w:eastAsia="Calibri" w:hAnsi="Arial" w:cs="Arial"/>
          <w:b/>
          <w:bCs/>
          <w:color w:val="000000"/>
          <w:sz w:val="20"/>
          <w:szCs w:val="22"/>
          <w:lang w:eastAsia="en-US"/>
        </w:rPr>
        <w:t>…………….</w:t>
      </w:r>
      <w:r w:rsidRPr="0056760A">
        <w:rPr>
          <w:rFonts w:ascii="Arial" w:eastAsia="Calibri" w:hAnsi="Arial" w:cs="Arial"/>
          <w:b/>
          <w:bCs/>
          <w:color w:val="000000"/>
          <w:sz w:val="20"/>
          <w:szCs w:val="22"/>
          <w:lang w:eastAsia="en-US"/>
        </w:rPr>
        <w:t>……………. Tel. …………………………………… fax …………</w:t>
      </w:r>
      <w:r w:rsidR="000F51C2">
        <w:rPr>
          <w:rFonts w:ascii="Arial" w:eastAsia="Calibri" w:hAnsi="Arial" w:cs="Arial"/>
          <w:b/>
          <w:bCs/>
          <w:color w:val="000000"/>
          <w:sz w:val="20"/>
          <w:szCs w:val="22"/>
          <w:lang w:eastAsia="en-US"/>
        </w:rPr>
        <w:t>..</w:t>
      </w:r>
      <w:r w:rsidRPr="0056760A">
        <w:rPr>
          <w:rFonts w:ascii="Arial" w:eastAsia="Calibri" w:hAnsi="Arial" w:cs="Arial"/>
          <w:b/>
          <w:bCs/>
          <w:color w:val="000000"/>
          <w:sz w:val="20"/>
          <w:szCs w:val="22"/>
          <w:lang w:eastAsia="en-US"/>
        </w:rPr>
        <w:t>………………</w:t>
      </w:r>
    </w:p>
    <w:bookmarkEnd w:id="29"/>
    <w:p w14:paraId="7FAC763F" w14:textId="77777777" w:rsidR="0002750E" w:rsidRPr="00D65713" w:rsidRDefault="0002750E" w:rsidP="0056760A">
      <w:pPr>
        <w:suppressAutoHyphens w:val="0"/>
        <w:autoSpaceDE w:val="0"/>
        <w:autoSpaceDN w:val="0"/>
        <w:adjustRightInd w:val="0"/>
        <w:rPr>
          <w:rFonts w:ascii="Arial" w:hAnsi="Arial" w:cs="Arial"/>
          <w:b/>
          <w:bCs/>
          <w:sz w:val="20"/>
          <w:szCs w:val="20"/>
          <w:highlight w:val="green"/>
          <w:lang w:eastAsia="pl-PL"/>
        </w:rPr>
      </w:pPr>
    </w:p>
    <w:p w14:paraId="16413DB5" w14:textId="77777777" w:rsidR="0056760A" w:rsidRPr="0056760A" w:rsidRDefault="000F51C2" w:rsidP="0056760A">
      <w:pPr>
        <w:tabs>
          <w:tab w:val="right" w:leader="dot" w:pos="9638"/>
        </w:tabs>
        <w:suppressAutoHyphens w:val="0"/>
        <w:ind w:left="-284"/>
        <w:jc w:val="both"/>
        <w:rPr>
          <w:rFonts w:ascii="Arial" w:eastAsia="Calibri" w:hAnsi="Arial" w:cs="Arial"/>
          <w:b/>
          <w:bCs/>
          <w:color w:val="000000"/>
          <w:sz w:val="20"/>
          <w:szCs w:val="22"/>
          <w:lang w:eastAsia="en-US"/>
        </w:rPr>
      </w:pPr>
      <w:r>
        <w:rPr>
          <w:rFonts w:ascii="Arial" w:eastAsia="Calibri" w:hAnsi="Arial" w:cs="Arial"/>
          <w:b/>
          <w:bCs/>
          <w:color w:val="000000"/>
          <w:sz w:val="20"/>
          <w:szCs w:val="22"/>
          <w:lang w:eastAsia="en-US"/>
        </w:rPr>
        <w:t>email</w:t>
      </w:r>
      <w:r w:rsidR="0056760A" w:rsidRPr="0056760A">
        <w:rPr>
          <w:rFonts w:ascii="Arial" w:eastAsia="Calibri" w:hAnsi="Arial" w:cs="Arial"/>
          <w:b/>
          <w:bCs/>
          <w:color w:val="000000"/>
          <w:sz w:val="20"/>
          <w:szCs w:val="22"/>
          <w:lang w:eastAsia="en-US"/>
        </w:rPr>
        <w:t xml:space="preserve"> ……………………………………</w:t>
      </w:r>
      <w:r>
        <w:rPr>
          <w:rFonts w:ascii="Arial" w:eastAsia="Calibri" w:hAnsi="Arial" w:cs="Arial"/>
          <w:b/>
          <w:bCs/>
          <w:color w:val="000000"/>
          <w:sz w:val="20"/>
          <w:szCs w:val="22"/>
          <w:lang w:eastAsia="en-US"/>
        </w:rPr>
        <w:t>….………………….</w:t>
      </w:r>
    </w:p>
    <w:p w14:paraId="5FE9151B" w14:textId="77777777" w:rsidR="00783853" w:rsidRDefault="00783853" w:rsidP="00783853">
      <w:pPr>
        <w:suppressAutoHyphens w:val="0"/>
        <w:autoSpaceDE w:val="0"/>
        <w:autoSpaceDN w:val="0"/>
        <w:adjustRightInd w:val="0"/>
        <w:rPr>
          <w:rFonts w:ascii="Arial" w:hAnsi="Arial" w:cs="Arial"/>
          <w:b/>
          <w:bCs/>
          <w:sz w:val="22"/>
          <w:szCs w:val="22"/>
          <w:highlight w:val="green"/>
          <w:lang w:eastAsia="pl-PL"/>
        </w:rPr>
      </w:pPr>
    </w:p>
    <w:p w14:paraId="0BDB8A2C" w14:textId="43A360D5" w:rsidR="0035454E" w:rsidRDefault="0035454E" w:rsidP="00783853">
      <w:pPr>
        <w:suppressAutoHyphens w:val="0"/>
        <w:autoSpaceDE w:val="0"/>
        <w:autoSpaceDN w:val="0"/>
        <w:adjustRightInd w:val="0"/>
        <w:rPr>
          <w:rFonts w:ascii="Arial" w:hAnsi="Arial" w:cs="Arial"/>
          <w:b/>
          <w:bCs/>
          <w:sz w:val="22"/>
          <w:szCs w:val="22"/>
          <w:highlight w:val="green"/>
          <w:lang w:eastAsia="pl-PL"/>
        </w:rPr>
      </w:pPr>
    </w:p>
    <w:p w14:paraId="6DC6A19E" w14:textId="78332D38"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5E5AC33D" w14:textId="455A88A3"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3D38A23E" w14:textId="0D9C0434"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3559FF1B" w14:textId="026FA9E9"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10D6042C" w14:textId="14F75E7E"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70F0D758" w14:textId="47B73FC2"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5C15D336" w14:textId="03D4DABB"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17D7E604" w14:textId="03634E0E"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13B62BDB" w14:textId="5963418E"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4FD6C804" w14:textId="602335C2"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41D22FCA" w14:textId="6548BCDF"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3282A801" w14:textId="6AAF2E83"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5D983BB1" w14:textId="3A450E87"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064B2D0F" w14:textId="7F10B7E4"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3F6BA4E8" w14:textId="341D06B7"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589774B1" w14:textId="2C162238"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682B787C" w14:textId="1D9066C0"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47C298FC" w14:textId="71136FC9"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11B46D81" w14:textId="292341F1"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48A57DFC" w14:textId="41A194ED"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6EDB2515" w14:textId="764D8DCD"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1845E923" w14:textId="383BCEC1"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6977A012" w14:textId="06DB2286"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1FC81233" w14:textId="183E6B32"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2DA317C2" w14:textId="3FDA7211"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3A56CCA5" w14:textId="5B44528D"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671FE25B" w14:textId="617F1431"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63369209" w14:textId="5A4C64A7"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3FBE2E70" w14:textId="01EA71B8"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1A1955F2" w14:textId="1D3B5B99"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0935C0FF" w14:textId="2F8131CB"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55FB4713" w14:textId="72766C25"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441FABB2" w14:textId="77777777" w:rsidR="002D3874" w:rsidRDefault="002D3874" w:rsidP="00783853">
      <w:pPr>
        <w:suppressAutoHyphens w:val="0"/>
        <w:autoSpaceDE w:val="0"/>
        <w:autoSpaceDN w:val="0"/>
        <w:adjustRightInd w:val="0"/>
        <w:rPr>
          <w:rFonts w:ascii="Arial" w:hAnsi="Arial" w:cs="Arial"/>
          <w:b/>
          <w:bCs/>
          <w:sz w:val="22"/>
          <w:szCs w:val="22"/>
          <w:highlight w:val="green"/>
          <w:lang w:eastAsia="pl-PL"/>
        </w:rPr>
      </w:pPr>
    </w:p>
    <w:p w14:paraId="78FE6FAE" w14:textId="5EBBD6C9" w:rsidR="00AB1B1C" w:rsidRDefault="00AB1B1C" w:rsidP="00783853">
      <w:pPr>
        <w:suppressAutoHyphens w:val="0"/>
        <w:autoSpaceDE w:val="0"/>
        <w:autoSpaceDN w:val="0"/>
        <w:adjustRightInd w:val="0"/>
        <w:rPr>
          <w:rFonts w:ascii="Arial" w:hAnsi="Arial" w:cs="Arial"/>
          <w:b/>
          <w:bCs/>
          <w:sz w:val="22"/>
          <w:szCs w:val="22"/>
          <w:highlight w:val="green"/>
          <w:lang w:eastAsia="pl-PL"/>
        </w:rPr>
      </w:pPr>
    </w:p>
    <w:p w14:paraId="005079E7" w14:textId="77777777" w:rsidR="00F17224" w:rsidRPr="00A76092" w:rsidRDefault="00F17224" w:rsidP="00F17224">
      <w:pPr>
        <w:tabs>
          <w:tab w:val="left" w:pos="6855"/>
          <w:tab w:val="right" w:pos="9422"/>
        </w:tabs>
        <w:rPr>
          <w:rFonts w:ascii="Arial" w:hAnsi="Arial" w:cs="Arial"/>
          <w:b/>
          <w:sz w:val="20"/>
          <w:szCs w:val="20"/>
        </w:rPr>
      </w:pPr>
      <w:bookmarkStart w:id="30" w:name="_Hlk78974974"/>
      <w:r w:rsidRPr="003177C7">
        <w:rPr>
          <w:rFonts w:ascii="Arial" w:hAnsi="Arial" w:cs="Arial"/>
          <w:b/>
          <w:sz w:val="20"/>
          <w:szCs w:val="20"/>
        </w:rPr>
        <w:t xml:space="preserve">Nr sprawy </w:t>
      </w:r>
      <w:r>
        <w:rPr>
          <w:rFonts w:ascii="Arial" w:hAnsi="Arial" w:cs="Arial"/>
          <w:b/>
          <w:sz w:val="20"/>
          <w:szCs w:val="20"/>
        </w:rPr>
        <w:t>PRZZ/2</w:t>
      </w:r>
      <w:r w:rsidR="003C1BB4">
        <w:rPr>
          <w:rFonts w:ascii="Arial" w:hAnsi="Arial" w:cs="Arial"/>
          <w:b/>
          <w:sz w:val="20"/>
          <w:szCs w:val="20"/>
        </w:rPr>
        <w:t>952</w:t>
      </w:r>
      <w:r>
        <w:rPr>
          <w:rFonts w:ascii="Arial" w:hAnsi="Arial" w:cs="Arial"/>
          <w:b/>
          <w:sz w:val="20"/>
          <w:szCs w:val="20"/>
        </w:rPr>
        <w:t xml:space="preserve">                                                                                        </w:t>
      </w:r>
      <w:r w:rsidRPr="0032158B">
        <w:rPr>
          <w:rFonts w:ascii="Arial" w:hAnsi="Arial" w:cs="Arial"/>
          <w:b/>
          <w:sz w:val="20"/>
          <w:szCs w:val="20"/>
        </w:rPr>
        <w:t xml:space="preserve">Załącznik nr </w:t>
      </w:r>
      <w:r>
        <w:rPr>
          <w:rFonts w:ascii="Arial" w:hAnsi="Arial" w:cs="Arial"/>
          <w:b/>
          <w:sz w:val="20"/>
          <w:szCs w:val="20"/>
        </w:rPr>
        <w:t xml:space="preserve">4 </w:t>
      </w:r>
      <w:r w:rsidRPr="0032158B">
        <w:rPr>
          <w:rFonts w:ascii="Arial" w:hAnsi="Arial" w:cs="Arial"/>
          <w:b/>
          <w:sz w:val="20"/>
          <w:szCs w:val="20"/>
        </w:rPr>
        <w:t>do SIWZ</w:t>
      </w:r>
      <w:r w:rsidRPr="00A76092">
        <w:rPr>
          <w:rFonts w:ascii="Arial" w:hAnsi="Arial" w:cs="Arial"/>
          <w:b/>
          <w:sz w:val="20"/>
          <w:szCs w:val="20"/>
        </w:rPr>
        <w:t xml:space="preserve"> </w:t>
      </w:r>
    </w:p>
    <w:bookmarkEnd w:id="30"/>
    <w:p w14:paraId="2A614413" w14:textId="77777777" w:rsidR="00F17224" w:rsidRPr="004630B7" w:rsidRDefault="00F17224" w:rsidP="00F17224">
      <w:pPr>
        <w:suppressAutoHyphens w:val="0"/>
        <w:rPr>
          <w:rFonts w:ascii="Arial" w:hAnsi="Arial" w:cs="Arial"/>
          <w:b/>
          <w:color w:val="000000"/>
          <w:sz w:val="22"/>
          <w:szCs w:val="22"/>
          <w:lang w:eastAsia="pl-PL"/>
        </w:rPr>
      </w:pPr>
    </w:p>
    <w:p w14:paraId="707D465F" w14:textId="77777777" w:rsidR="00F17224" w:rsidRPr="004630B7" w:rsidRDefault="00F17224" w:rsidP="00F17224">
      <w:pPr>
        <w:spacing w:after="200" w:line="276" w:lineRule="auto"/>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11019EF4" w14:textId="77777777" w:rsidR="00F17224" w:rsidRPr="004630B7" w:rsidRDefault="00F17224" w:rsidP="00F17224">
      <w:pPr>
        <w:spacing w:after="200" w:line="276" w:lineRule="auto"/>
        <w:rPr>
          <w:rFonts w:ascii="Arial" w:eastAsia="Calibri" w:hAnsi="Arial" w:cs="Arial"/>
          <w:b/>
          <w:bCs/>
          <w:sz w:val="20"/>
          <w:szCs w:val="20"/>
          <w:lang w:eastAsia="en-US"/>
        </w:rPr>
      </w:pPr>
    </w:p>
    <w:p w14:paraId="063BB49C" w14:textId="77777777" w:rsidR="00F17224" w:rsidRPr="004630B7" w:rsidRDefault="00F17224" w:rsidP="00F17224">
      <w:pPr>
        <w:spacing w:after="200" w:line="276" w:lineRule="auto"/>
        <w:jc w:val="center"/>
        <w:rPr>
          <w:rFonts w:ascii="Arial" w:eastAsia="Calibri" w:hAnsi="Arial" w:cs="Arial"/>
          <w:b/>
          <w:bCs/>
          <w:sz w:val="20"/>
          <w:szCs w:val="20"/>
          <w:lang w:eastAsia="en-US"/>
        </w:rPr>
      </w:pPr>
      <w:r w:rsidRPr="004630B7">
        <w:rPr>
          <w:rFonts w:ascii="Arial" w:eastAsia="Calibri" w:hAnsi="Arial" w:cs="Arial"/>
          <w:b/>
          <w:bCs/>
          <w:sz w:val="20"/>
          <w:szCs w:val="20"/>
          <w:lang w:eastAsia="en-US"/>
        </w:rPr>
        <w:t>Nazwa i adres Wykonawcy/członka konsorcjum:</w:t>
      </w:r>
    </w:p>
    <w:p w14:paraId="3B8C8077" w14:textId="77777777" w:rsidR="00F17224" w:rsidRPr="004630B7" w:rsidRDefault="00F17224" w:rsidP="00F17224">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18292D20" w14:textId="77777777" w:rsidR="00F17224" w:rsidRPr="004630B7" w:rsidRDefault="00F17224" w:rsidP="00F17224">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7EB4DA92" w14:textId="77777777" w:rsidR="00F17224" w:rsidRPr="004630B7" w:rsidRDefault="00F17224" w:rsidP="00F17224">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7B320AD9" w14:textId="77777777" w:rsidR="007A78A6" w:rsidRPr="007A78A6" w:rsidRDefault="007A78A6" w:rsidP="007A78A6">
      <w:pPr>
        <w:suppressAutoHyphens w:val="0"/>
        <w:ind w:hanging="426"/>
        <w:jc w:val="center"/>
        <w:rPr>
          <w:rFonts w:ascii="Arial" w:hAnsi="Arial" w:cs="Arial"/>
          <w:b/>
          <w:bCs/>
          <w:sz w:val="20"/>
          <w:szCs w:val="20"/>
          <w:lang w:eastAsia="pl-PL"/>
        </w:rPr>
      </w:pPr>
    </w:p>
    <w:p w14:paraId="49D711C1" w14:textId="77777777" w:rsidR="007A78A6" w:rsidRPr="007A78A6" w:rsidRDefault="007A78A6" w:rsidP="007A78A6">
      <w:pPr>
        <w:suppressAutoHyphens w:val="0"/>
        <w:ind w:hanging="426"/>
        <w:jc w:val="center"/>
        <w:rPr>
          <w:rFonts w:ascii="Arial" w:hAnsi="Arial" w:cs="Arial"/>
          <w:b/>
          <w:bCs/>
          <w:sz w:val="20"/>
          <w:szCs w:val="20"/>
          <w:highlight w:val="yellow"/>
          <w:lang w:eastAsia="pl-PL"/>
        </w:rPr>
      </w:pPr>
    </w:p>
    <w:p w14:paraId="5AD0FABE" w14:textId="77777777" w:rsidR="007A78A6" w:rsidRPr="007A78A6" w:rsidRDefault="007A78A6" w:rsidP="00F17224">
      <w:pPr>
        <w:spacing w:after="200" w:line="276" w:lineRule="auto"/>
        <w:rPr>
          <w:rFonts w:ascii="Arial" w:eastAsia="Calibri" w:hAnsi="Arial" w:cs="Arial"/>
          <w:b/>
          <w:bCs/>
          <w:sz w:val="20"/>
          <w:szCs w:val="20"/>
          <w:lang w:eastAsia="en-US"/>
        </w:rPr>
      </w:pPr>
      <w:bookmarkStart w:id="31" w:name="_Hlk76384063"/>
    </w:p>
    <w:p w14:paraId="1E303EDD" w14:textId="77777777" w:rsidR="007A78A6" w:rsidRPr="007A78A6" w:rsidRDefault="007A78A6" w:rsidP="007A78A6">
      <w:pPr>
        <w:spacing w:after="200" w:line="276" w:lineRule="auto"/>
        <w:jc w:val="center"/>
        <w:rPr>
          <w:rFonts w:ascii="Arial" w:eastAsia="Calibri" w:hAnsi="Arial" w:cs="Arial"/>
          <w:b/>
          <w:bCs/>
          <w:lang w:eastAsia="en-US"/>
        </w:rPr>
      </w:pPr>
      <w:r w:rsidRPr="007A78A6">
        <w:rPr>
          <w:rFonts w:ascii="Arial" w:eastAsia="Calibri" w:hAnsi="Arial" w:cs="Arial"/>
          <w:b/>
          <w:bCs/>
          <w:lang w:eastAsia="en-US"/>
        </w:rPr>
        <w:t>OŚWIADCZENIE WYKONAWCY</w:t>
      </w:r>
    </w:p>
    <w:p w14:paraId="3BE87715" w14:textId="77777777" w:rsidR="007A78A6" w:rsidRPr="007A78A6" w:rsidRDefault="007A78A6" w:rsidP="007A78A6">
      <w:pPr>
        <w:suppressAutoHyphens w:val="0"/>
        <w:ind w:left="4248"/>
        <w:jc w:val="right"/>
        <w:rPr>
          <w:rFonts w:ascii="Arial" w:hAnsi="Arial" w:cs="Arial"/>
          <w:b/>
          <w:color w:val="000000"/>
          <w:sz w:val="22"/>
          <w:szCs w:val="22"/>
          <w:lang w:eastAsia="pl-PL"/>
        </w:rPr>
      </w:pPr>
    </w:p>
    <w:p w14:paraId="602D2F74" w14:textId="77777777" w:rsidR="007A78A6" w:rsidRPr="007A78A6" w:rsidRDefault="007A78A6" w:rsidP="007A78A6">
      <w:pPr>
        <w:suppressAutoHyphens w:val="0"/>
        <w:ind w:left="4248"/>
        <w:jc w:val="right"/>
        <w:rPr>
          <w:rFonts w:ascii="Arial" w:hAnsi="Arial" w:cs="Arial"/>
          <w:b/>
          <w:color w:val="000000"/>
          <w:sz w:val="22"/>
          <w:szCs w:val="22"/>
          <w:lang w:eastAsia="pl-PL"/>
        </w:rPr>
      </w:pPr>
    </w:p>
    <w:p w14:paraId="40825247" w14:textId="77777777" w:rsidR="007A78A6" w:rsidRPr="007A78A6" w:rsidRDefault="007A78A6" w:rsidP="007A78A6">
      <w:pPr>
        <w:suppressAutoHyphens w:val="0"/>
        <w:rPr>
          <w:rFonts w:ascii="Arial" w:hAnsi="Arial" w:cs="Arial"/>
          <w:b/>
          <w:color w:val="000000"/>
          <w:sz w:val="22"/>
          <w:szCs w:val="22"/>
          <w:lang w:eastAsia="pl-PL"/>
        </w:rPr>
      </w:pPr>
    </w:p>
    <w:p w14:paraId="629B3F2A" w14:textId="77777777" w:rsidR="007A78A6" w:rsidRPr="007A78A6" w:rsidRDefault="007A78A6" w:rsidP="000916EF">
      <w:pPr>
        <w:numPr>
          <w:ilvl w:val="0"/>
          <w:numId w:val="57"/>
        </w:numPr>
        <w:suppressAutoHyphens w:val="0"/>
        <w:spacing w:after="200" w:line="259" w:lineRule="auto"/>
        <w:ind w:left="284"/>
        <w:contextualSpacing/>
        <w:jc w:val="both"/>
        <w:rPr>
          <w:rFonts w:ascii="Arial" w:hAnsi="Arial" w:cs="Arial"/>
          <w:sz w:val="20"/>
          <w:szCs w:val="20"/>
          <w:lang w:eastAsia="pl-PL"/>
        </w:rPr>
      </w:pPr>
      <w:bookmarkStart w:id="32" w:name="_Hlk38543830"/>
      <w:r w:rsidRPr="007A78A6">
        <w:rPr>
          <w:rFonts w:ascii="Arial" w:hAnsi="Arial" w:cs="Arial"/>
          <w:sz w:val="20"/>
          <w:szCs w:val="20"/>
          <w:lang w:eastAsia="pl-PL"/>
        </w:rPr>
        <w:t xml:space="preserve">Wykonawca składający niniejszą ofertę, a w przypadku oferty wspólnej każdy Wykonawca składający ofertę wspólną </w:t>
      </w:r>
      <w:r w:rsidRPr="007A78A6">
        <w:rPr>
          <w:rFonts w:ascii="Arial" w:hAnsi="Arial" w:cs="Arial"/>
          <w:b/>
          <w:sz w:val="20"/>
          <w:szCs w:val="20"/>
          <w:u w:val="single"/>
          <w:lang w:eastAsia="pl-PL"/>
        </w:rPr>
        <w:t>oświadcza, że</w:t>
      </w:r>
      <w:r w:rsidRPr="007A78A6">
        <w:rPr>
          <w:rFonts w:ascii="Arial" w:hAnsi="Arial" w:cs="Arial"/>
          <w:b/>
          <w:sz w:val="20"/>
          <w:szCs w:val="20"/>
          <w:lang w:eastAsia="pl-PL"/>
        </w:rPr>
        <w:t>:</w:t>
      </w:r>
    </w:p>
    <w:p w14:paraId="78D31222" w14:textId="77777777" w:rsidR="007A78A6" w:rsidRPr="007A78A6" w:rsidRDefault="007A78A6" w:rsidP="000916EF">
      <w:pPr>
        <w:numPr>
          <w:ilvl w:val="0"/>
          <w:numId w:val="56"/>
        </w:numPr>
        <w:suppressAutoHyphens w:val="0"/>
        <w:spacing w:after="160" w:line="259" w:lineRule="auto"/>
        <w:ind w:left="709"/>
        <w:contextualSpacing/>
        <w:jc w:val="both"/>
        <w:rPr>
          <w:rFonts w:ascii="Arial" w:hAnsi="Arial" w:cs="Arial"/>
          <w:sz w:val="20"/>
          <w:szCs w:val="20"/>
          <w:lang w:eastAsia="pl-PL"/>
        </w:rPr>
      </w:pPr>
      <w:r w:rsidRPr="007A78A6">
        <w:rPr>
          <w:rFonts w:ascii="Arial" w:hAnsi="Arial" w:cs="Arial"/>
          <w:b/>
          <w:bCs/>
          <w:sz w:val="20"/>
          <w:szCs w:val="20"/>
          <w:lang w:eastAsia="pl-PL"/>
        </w:rPr>
        <w:t>jest czynnym</w:t>
      </w:r>
      <w:r w:rsidRPr="007A78A6">
        <w:rPr>
          <w:rFonts w:ascii="Arial" w:hAnsi="Arial" w:cs="Arial"/>
          <w:sz w:val="20"/>
          <w:szCs w:val="20"/>
          <w:lang w:eastAsia="pl-PL"/>
        </w:rPr>
        <w:t>* podatnikiem podatku od towarów i usług i jest uprawnionym do wystawiania faktur,</w:t>
      </w:r>
    </w:p>
    <w:p w14:paraId="546BA76C" w14:textId="77777777" w:rsidR="007A78A6" w:rsidRPr="007A78A6" w:rsidRDefault="007A78A6" w:rsidP="007A78A6">
      <w:pPr>
        <w:suppressAutoHyphens w:val="0"/>
        <w:ind w:left="709"/>
        <w:contextualSpacing/>
        <w:jc w:val="both"/>
        <w:rPr>
          <w:rFonts w:ascii="Arial" w:hAnsi="Arial" w:cs="Arial"/>
          <w:sz w:val="20"/>
          <w:szCs w:val="20"/>
          <w:lang w:eastAsia="pl-PL"/>
        </w:rPr>
      </w:pPr>
      <w:r w:rsidRPr="007A78A6">
        <w:rPr>
          <w:rFonts w:ascii="Arial" w:hAnsi="Arial" w:cs="Arial"/>
          <w:sz w:val="20"/>
          <w:szCs w:val="20"/>
          <w:lang w:eastAsia="pl-PL"/>
        </w:rPr>
        <w:t xml:space="preserve">lub </w:t>
      </w:r>
    </w:p>
    <w:p w14:paraId="4102CADA" w14:textId="77777777" w:rsidR="007A78A6" w:rsidRPr="007A78A6" w:rsidRDefault="007A78A6" w:rsidP="000916EF">
      <w:pPr>
        <w:numPr>
          <w:ilvl w:val="0"/>
          <w:numId w:val="56"/>
        </w:numPr>
        <w:suppressAutoHyphens w:val="0"/>
        <w:spacing w:after="160" w:line="360" w:lineRule="auto"/>
        <w:ind w:left="709" w:hanging="357"/>
        <w:contextualSpacing/>
        <w:jc w:val="both"/>
        <w:rPr>
          <w:rFonts w:ascii="Arial" w:hAnsi="Arial" w:cs="Arial"/>
          <w:sz w:val="20"/>
          <w:szCs w:val="20"/>
          <w:lang w:eastAsia="pl-PL"/>
        </w:rPr>
      </w:pPr>
      <w:r w:rsidRPr="007A78A6">
        <w:rPr>
          <w:rFonts w:ascii="Arial" w:hAnsi="Arial" w:cs="Arial"/>
          <w:b/>
          <w:bCs/>
          <w:sz w:val="20"/>
          <w:szCs w:val="20"/>
          <w:lang w:eastAsia="pl-PL"/>
        </w:rPr>
        <w:t>jest zwolnionym</w:t>
      </w:r>
      <w:r w:rsidRPr="007A78A6">
        <w:rPr>
          <w:rFonts w:ascii="Arial" w:hAnsi="Arial" w:cs="Arial"/>
          <w:sz w:val="20"/>
          <w:szCs w:val="20"/>
          <w:lang w:eastAsia="pl-PL"/>
        </w:rPr>
        <w:t>* podatnikiem podatku od towarów i usług.</w:t>
      </w:r>
    </w:p>
    <w:p w14:paraId="232CE743" w14:textId="77777777" w:rsidR="007A78A6" w:rsidRPr="007A78A6" w:rsidRDefault="007A78A6" w:rsidP="007A78A6">
      <w:pPr>
        <w:spacing w:after="160" w:line="360" w:lineRule="auto"/>
        <w:ind w:left="709"/>
        <w:contextualSpacing/>
        <w:jc w:val="both"/>
        <w:rPr>
          <w:rFonts w:ascii="Arial" w:hAnsi="Arial" w:cs="Arial"/>
          <w:sz w:val="20"/>
          <w:szCs w:val="20"/>
          <w:lang w:eastAsia="pl-PL"/>
        </w:rPr>
      </w:pPr>
    </w:p>
    <w:p w14:paraId="0CB0B58F" w14:textId="77777777" w:rsidR="007A78A6" w:rsidRPr="007A78A6" w:rsidRDefault="007A78A6" w:rsidP="007A78A6">
      <w:pPr>
        <w:ind w:left="284"/>
        <w:jc w:val="both"/>
        <w:rPr>
          <w:rFonts w:ascii="Arial" w:hAnsi="Arial" w:cs="Arial"/>
          <w:b/>
          <w:i/>
          <w:iCs/>
          <w:sz w:val="18"/>
          <w:szCs w:val="18"/>
        </w:rPr>
      </w:pPr>
      <w:r w:rsidRPr="007A78A6">
        <w:rPr>
          <w:rFonts w:ascii="Arial" w:hAnsi="Arial" w:cs="Arial"/>
          <w:b/>
          <w:i/>
          <w:iCs/>
          <w:sz w:val="18"/>
          <w:szCs w:val="18"/>
        </w:rPr>
        <w:t>*  - wybrać właściwą opcję i niepotrzebne skreślić</w:t>
      </w:r>
    </w:p>
    <w:p w14:paraId="7231D59C" w14:textId="77777777" w:rsidR="007A78A6" w:rsidRPr="007A78A6" w:rsidRDefault="007A78A6" w:rsidP="007A78A6">
      <w:pPr>
        <w:spacing w:after="200" w:line="259" w:lineRule="auto"/>
        <w:contextualSpacing/>
        <w:jc w:val="both"/>
        <w:rPr>
          <w:rFonts w:ascii="Arial" w:hAnsi="Arial" w:cs="Arial"/>
          <w:sz w:val="20"/>
          <w:szCs w:val="20"/>
          <w:lang w:eastAsia="pl-PL"/>
        </w:rPr>
      </w:pPr>
    </w:p>
    <w:bookmarkEnd w:id="32"/>
    <w:p w14:paraId="7CDCB761" w14:textId="360255D3" w:rsidR="007A78A6" w:rsidRPr="007A78A6" w:rsidRDefault="007A78A6" w:rsidP="000916EF">
      <w:pPr>
        <w:numPr>
          <w:ilvl w:val="0"/>
          <w:numId w:val="57"/>
        </w:numPr>
        <w:suppressAutoHyphens w:val="0"/>
        <w:spacing w:after="200" w:line="259" w:lineRule="auto"/>
        <w:ind w:left="284"/>
        <w:contextualSpacing/>
        <w:jc w:val="both"/>
        <w:rPr>
          <w:rFonts w:ascii="Arial" w:hAnsi="Arial" w:cs="Arial"/>
          <w:sz w:val="20"/>
          <w:szCs w:val="20"/>
          <w:lang w:eastAsia="pl-PL"/>
        </w:rPr>
      </w:pPr>
      <w:r w:rsidRPr="007A78A6">
        <w:rPr>
          <w:rFonts w:ascii="Arial" w:hAnsi="Arial" w:cs="Arial"/>
          <w:color w:val="000000"/>
          <w:sz w:val="20"/>
          <w:szCs w:val="20"/>
          <w:lang w:eastAsia="pl-PL"/>
        </w:rPr>
        <w:t xml:space="preserve">Wykonawca składający niniejszą ofertę, a w przypadku oferty wspólnej każdy Wykonawca składający ofertę wspólną </w:t>
      </w:r>
      <w:r w:rsidRPr="007A78A6">
        <w:rPr>
          <w:rFonts w:ascii="Arial" w:hAnsi="Arial" w:cs="Arial"/>
          <w:b/>
          <w:color w:val="000000"/>
          <w:sz w:val="20"/>
          <w:szCs w:val="20"/>
          <w:u w:val="single"/>
          <w:lang w:eastAsia="pl-PL"/>
        </w:rPr>
        <w:t>oświadcza, że</w:t>
      </w:r>
      <w:r w:rsidRPr="007A78A6">
        <w:rPr>
          <w:rFonts w:ascii="Arial" w:hAnsi="Arial" w:cs="Arial"/>
          <w:b/>
          <w:color w:val="000000"/>
          <w:sz w:val="20"/>
          <w:szCs w:val="20"/>
          <w:lang w:eastAsia="pl-PL"/>
        </w:rPr>
        <w:t xml:space="preserve"> </w:t>
      </w:r>
      <w:r w:rsidRPr="007A78A6">
        <w:rPr>
          <w:rFonts w:ascii="Arial" w:hAnsi="Arial" w:cs="Arial"/>
          <w:color w:val="000000"/>
          <w:sz w:val="20"/>
          <w:szCs w:val="20"/>
          <w:lang w:eastAsia="pl-PL"/>
        </w:rPr>
        <w:t xml:space="preserve">posiada status ………….…. przedsiębiorcy w rozumieniu ustawy z dnia 8 marca 2013 r. o przeciwdziałaniu nadmiernym opóźnieniom w transakcjach handlowych (Dz.U.  </w:t>
      </w:r>
      <w:r w:rsidR="00843871">
        <w:rPr>
          <w:rFonts w:ascii="Arial" w:hAnsi="Arial" w:cs="Arial"/>
          <w:color w:val="000000"/>
          <w:sz w:val="20"/>
          <w:szCs w:val="20"/>
          <w:lang w:eastAsia="pl-PL"/>
        </w:rPr>
        <w:t xml:space="preserve">                     </w:t>
      </w:r>
      <w:r w:rsidRPr="007A78A6">
        <w:rPr>
          <w:rFonts w:ascii="Arial" w:hAnsi="Arial" w:cs="Arial"/>
          <w:color w:val="000000"/>
          <w:sz w:val="20"/>
          <w:szCs w:val="20"/>
          <w:lang w:eastAsia="pl-PL"/>
        </w:rPr>
        <w:t xml:space="preserve">z 2021 r. poz. 424 </w:t>
      </w:r>
      <w:proofErr w:type="spellStart"/>
      <w:r w:rsidRPr="007A78A6">
        <w:rPr>
          <w:rFonts w:ascii="Arial" w:hAnsi="Arial" w:cs="Arial"/>
          <w:color w:val="000000"/>
          <w:sz w:val="20"/>
          <w:szCs w:val="20"/>
          <w:lang w:eastAsia="pl-PL"/>
        </w:rPr>
        <w:t>t.j</w:t>
      </w:r>
      <w:proofErr w:type="spellEnd"/>
      <w:r w:rsidRPr="007A78A6">
        <w:rPr>
          <w:rFonts w:ascii="Arial" w:hAnsi="Arial" w:cs="Arial"/>
          <w:color w:val="000000"/>
          <w:sz w:val="20"/>
          <w:szCs w:val="20"/>
          <w:lang w:eastAsia="pl-PL"/>
        </w:rPr>
        <w:t>.).</w:t>
      </w:r>
    </w:p>
    <w:p w14:paraId="3A74123A" w14:textId="77777777" w:rsidR="007A78A6" w:rsidRPr="007A78A6" w:rsidRDefault="007A78A6" w:rsidP="007A78A6">
      <w:pPr>
        <w:spacing w:after="200" w:line="259" w:lineRule="auto"/>
        <w:contextualSpacing/>
        <w:jc w:val="both"/>
        <w:rPr>
          <w:rFonts w:ascii="Arial" w:hAnsi="Arial" w:cs="Arial"/>
          <w:sz w:val="20"/>
          <w:szCs w:val="20"/>
          <w:lang w:eastAsia="pl-PL"/>
        </w:rPr>
      </w:pPr>
    </w:p>
    <w:p w14:paraId="11EC1D01" w14:textId="77777777" w:rsidR="007A78A6" w:rsidRPr="007A78A6" w:rsidRDefault="007A78A6" w:rsidP="000916EF">
      <w:pPr>
        <w:numPr>
          <w:ilvl w:val="0"/>
          <w:numId w:val="57"/>
        </w:numPr>
        <w:suppressAutoHyphens w:val="0"/>
        <w:spacing w:after="200" w:line="259" w:lineRule="auto"/>
        <w:ind w:left="284"/>
        <w:contextualSpacing/>
        <w:jc w:val="both"/>
        <w:rPr>
          <w:rFonts w:ascii="Arial" w:hAnsi="Arial" w:cs="Arial"/>
          <w:sz w:val="20"/>
          <w:szCs w:val="20"/>
          <w:lang w:eastAsia="pl-PL"/>
        </w:rPr>
      </w:pPr>
      <w:bookmarkStart w:id="33" w:name="_Hlk76383808"/>
      <w:r w:rsidRPr="007A78A6">
        <w:rPr>
          <w:rFonts w:ascii="Arial" w:hAnsi="Arial" w:cs="Arial"/>
          <w:sz w:val="20"/>
          <w:szCs w:val="20"/>
          <w:lang w:eastAsia="pl-PL"/>
        </w:rPr>
        <w:t xml:space="preserve">Wykonawca składający niniejszą ofertę, a w przypadku oferty wspólnej każdy Wykonawca składający ofertę wspólną </w:t>
      </w:r>
      <w:r w:rsidRPr="007A78A6">
        <w:rPr>
          <w:rFonts w:ascii="Arial" w:hAnsi="Arial" w:cs="Arial"/>
          <w:b/>
          <w:sz w:val="20"/>
          <w:szCs w:val="20"/>
          <w:u w:val="single"/>
          <w:lang w:eastAsia="pl-PL"/>
        </w:rPr>
        <w:t>oświadcza, że</w:t>
      </w:r>
      <w:r w:rsidRPr="007A78A6">
        <w:rPr>
          <w:rFonts w:ascii="Arial" w:hAnsi="Arial" w:cs="Arial"/>
          <w:b/>
          <w:sz w:val="20"/>
          <w:szCs w:val="20"/>
          <w:lang w:eastAsia="pl-PL"/>
        </w:rPr>
        <w:t xml:space="preserve"> </w:t>
      </w:r>
      <w:bookmarkEnd w:id="33"/>
      <w:r w:rsidRPr="007A78A6">
        <w:rPr>
          <w:rFonts w:ascii="Arial" w:hAnsi="Arial" w:cs="Arial"/>
          <w:b/>
          <w:color w:val="000000"/>
          <w:sz w:val="20"/>
          <w:szCs w:val="20"/>
          <w:lang w:eastAsia="pl-PL"/>
        </w:rPr>
        <w:t>jego właściwym urzędem skarbowym jest :</w:t>
      </w:r>
      <w:r w:rsidRPr="007A78A6">
        <w:rPr>
          <w:rFonts w:ascii="Arial" w:hAnsi="Arial" w:cs="Arial"/>
          <w:sz w:val="20"/>
          <w:szCs w:val="20"/>
          <w:lang w:eastAsia="pl-PL"/>
        </w:rPr>
        <w:t xml:space="preserve"> </w:t>
      </w:r>
    </w:p>
    <w:p w14:paraId="2A21725A" w14:textId="77777777" w:rsidR="007A78A6" w:rsidRPr="007A78A6" w:rsidRDefault="007A78A6" w:rsidP="007A78A6">
      <w:pPr>
        <w:spacing w:after="200" w:line="259" w:lineRule="auto"/>
        <w:ind w:left="284"/>
        <w:contextualSpacing/>
        <w:jc w:val="both"/>
        <w:rPr>
          <w:rFonts w:ascii="Arial" w:hAnsi="Arial" w:cs="Arial"/>
          <w:sz w:val="20"/>
          <w:szCs w:val="20"/>
          <w:lang w:eastAsia="pl-PL"/>
        </w:rPr>
      </w:pPr>
    </w:p>
    <w:p w14:paraId="602CA901" w14:textId="77777777" w:rsidR="007A78A6" w:rsidRPr="007A78A6" w:rsidRDefault="007A78A6" w:rsidP="007A78A6">
      <w:pPr>
        <w:spacing w:after="200" w:line="259" w:lineRule="auto"/>
        <w:ind w:left="284"/>
        <w:contextualSpacing/>
        <w:jc w:val="both"/>
        <w:rPr>
          <w:rFonts w:ascii="Arial" w:hAnsi="Arial" w:cs="Arial"/>
          <w:sz w:val="20"/>
          <w:szCs w:val="20"/>
          <w:lang w:eastAsia="pl-PL"/>
        </w:rPr>
      </w:pPr>
    </w:p>
    <w:p w14:paraId="2C5C820D" w14:textId="77777777" w:rsidR="007A78A6" w:rsidRPr="007A78A6" w:rsidRDefault="007A78A6" w:rsidP="007A78A6">
      <w:pPr>
        <w:spacing w:after="200" w:line="259" w:lineRule="auto"/>
        <w:ind w:left="284"/>
        <w:contextualSpacing/>
        <w:jc w:val="both"/>
        <w:rPr>
          <w:rFonts w:ascii="Arial" w:hAnsi="Arial" w:cs="Arial"/>
          <w:sz w:val="20"/>
          <w:szCs w:val="20"/>
          <w:lang w:eastAsia="pl-PL"/>
        </w:rPr>
      </w:pPr>
      <w:r w:rsidRPr="007A78A6">
        <w:rPr>
          <w:rFonts w:ascii="Arial" w:hAnsi="Arial" w:cs="Arial"/>
          <w:b/>
          <w:color w:val="000000"/>
          <w:sz w:val="20"/>
          <w:szCs w:val="20"/>
          <w:lang w:eastAsia="pl-PL"/>
        </w:rPr>
        <w:t>…………………………………………………………………………………………………………………..</w:t>
      </w:r>
    </w:p>
    <w:p w14:paraId="73F5FBC5" w14:textId="77777777" w:rsidR="007A78A6" w:rsidRPr="007A78A6" w:rsidRDefault="007A78A6" w:rsidP="007A78A6">
      <w:pPr>
        <w:suppressAutoHyphens w:val="0"/>
        <w:rPr>
          <w:rFonts w:ascii="Arial" w:hAnsi="Arial" w:cs="Arial"/>
          <w:b/>
          <w:i/>
          <w:iCs/>
          <w:color w:val="000000"/>
          <w:sz w:val="20"/>
          <w:szCs w:val="20"/>
          <w:lang w:eastAsia="pl-PL"/>
        </w:rPr>
      </w:pPr>
      <w:r w:rsidRPr="007A78A6">
        <w:rPr>
          <w:rFonts w:ascii="Arial" w:hAnsi="Arial" w:cs="Arial"/>
          <w:b/>
          <w:color w:val="000000"/>
          <w:sz w:val="22"/>
          <w:szCs w:val="22"/>
          <w:lang w:eastAsia="pl-PL"/>
        </w:rPr>
        <w:t xml:space="preserve">                                       </w:t>
      </w:r>
      <w:r w:rsidRPr="007A78A6">
        <w:rPr>
          <w:rFonts w:ascii="Arial" w:hAnsi="Arial" w:cs="Arial"/>
          <w:b/>
          <w:i/>
          <w:iCs/>
          <w:color w:val="000000"/>
          <w:sz w:val="20"/>
          <w:szCs w:val="20"/>
          <w:lang w:eastAsia="pl-PL"/>
        </w:rPr>
        <w:t xml:space="preserve">  ( nazwa Urzędu Skarbowego i adres )</w:t>
      </w:r>
    </w:p>
    <w:bookmarkEnd w:id="31"/>
    <w:p w14:paraId="3EC8A69C" w14:textId="77777777" w:rsidR="007A78A6" w:rsidRPr="007A78A6" w:rsidRDefault="007A78A6" w:rsidP="007A78A6">
      <w:pPr>
        <w:suppressAutoHyphens w:val="0"/>
        <w:ind w:left="4248"/>
        <w:jc w:val="right"/>
        <w:rPr>
          <w:rFonts w:ascii="Arial" w:hAnsi="Arial" w:cs="Arial"/>
          <w:b/>
          <w:color w:val="000000"/>
          <w:sz w:val="22"/>
          <w:szCs w:val="22"/>
          <w:lang w:eastAsia="pl-PL"/>
        </w:rPr>
      </w:pPr>
    </w:p>
    <w:p w14:paraId="32AC73D5" w14:textId="77777777" w:rsidR="007A78A6" w:rsidRPr="007A78A6" w:rsidRDefault="007A78A6" w:rsidP="007A78A6">
      <w:pPr>
        <w:suppressAutoHyphens w:val="0"/>
        <w:ind w:left="4248"/>
        <w:jc w:val="right"/>
        <w:rPr>
          <w:rFonts w:ascii="Arial" w:hAnsi="Arial" w:cs="Arial"/>
          <w:b/>
          <w:color w:val="000000"/>
          <w:sz w:val="22"/>
          <w:szCs w:val="22"/>
          <w:lang w:eastAsia="pl-PL"/>
        </w:rPr>
      </w:pPr>
    </w:p>
    <w:p w14:paraId="1CE47EF5" w14:textId="77777777" w:rsidR="007A78A6" w:rsidRPr="007A78A6" w:rsidRDefault="007A78A6" w:rsidP="007A78A6">
      <w:pPr>
        <w:suppressAutoHyphens w:val="0"/>
        <w:ind w:left="4248"/>
        <w:jc w:val="right"/>
        <w:rPr>
          <w:rFonts w:ascii="Arial" w:hAnsi="Arial" w:cs="Arial"/>
          <w:b/>
          <w:color w:val="000000"/>
          <w:sz w:val="22"/>
          <w:szCs w:val="22"/>
          <w:lang w:eastAsia="pl-PL"/>
        </w:rPr>
      </w:pPr>
    </w:p>
    <w:p w14:paraId="04E748E9" w14:textId="77777777" w:rsidR="007A78A6" w:rsidRPr="007A78A6" w:rsidRDefault="007A78A6" w:rsidP="007A78A6">
      <w:pPr>
        <w:suppressAutoHyphens w:val="0"/>
        <w:ind w:left="4248"/>
        <w:jc w:val="right"/>
        <w:rPr>
          <w:rFonts w:ascii="Arial" w:hAnsi="Arial" w:cs="Arial"/>
          <w:b/>
          <w:color w:val="000000"/>
          <w:sz w:val="22"/>
          <w:szCs w:val="22"/>
          <w:lang w:eastAsia="pl-PL"/>
        </w:rPr>
      </w:pPr>
    </w:p>
    <w:p w14:paraId="37E4C632" w14:textId="77777777" w:rsidR="007A78A6" w:rsidRPr="007A78A6" w:rsidRDefault="007A78A6" w:rsidP="007A78A6">
      <w:pPr>
        <w:suppressAutoHyphens w:val="0"/>
        <w:ind w:left="4248"/>
        <w:jc w:val="right"/>
        <w:rPr>
          <w:rFonts w:ascii="Arial" w:hAnsi="Arial" w:cs="Arial"/>
          <w:b/>
          <w:color w:val="000000"/>
          <w:sz w:val="22"/>
          <w:szCs w:val="22"/>
          <w:lang w:eastAsia="pl-PL"/>
        </w:rPr>
      </w:pPr>
    </w:p>
    <w:p w14:paraId="5E9444CD" w14:textId="77777777" w:rsidR="007A78A6" w:rsidRPr="007A78A6" w:rsidRDefault="007A78A6" w:rsidP="007A78A6">
      <w:pPr>
        <w:suppressAutoHyphens w:val="0"/>
        <w:ind w:hanging="426"/>
        <w:rPr>
          <w:rFonts w:ascii="Arial" w:hAnsi="Arial" w:cs="Arial"/>
          <w:iCs/>
          <w:sz w:val="20"/>
          <w:szCs w:val="20"/>
          <w:lang w:eastAsia="pl-PL"/>
        </w:rPr>
      </w:pPr>
    </w:p>
    <w:p w14:paraId="7920681A" w14:textId="77777777" w:rsidR="007A78A6" w:rsidRPr="007A78A6" w:rsidRDefault="007A78A6" w:rsidP="007A78A6">
      <w:pPr>
        <w:suppressAutoHyphens w:val="0"/>
        <w:ind w:hanging="426"/>
        <w:rPr>
          <w:rFonts w:ascii="Arial" w:hAnsi="Arial" w:cs="Arial"/>
          <w:iCs/>
          <w:sz w:val="20"/>
          <w:szCs w:val="20"/>
          <w:lang w:eastAsia="pl-PL"/>
        </w:rPr>
      </w:pPr>
    </w:p>
    <w:p w14:paraId="6B46A268" w14:textId="77777777" w:rsidR="007A78A6" w:rsidRPr="007A78A6" w:rsidRDefault="007A78A6" w:rsidP="007A78A6">
      <w:pPr>
        <w:suppressAutoHyphens w:val="0"/>
        <w:ind w:hanging="426"/>
        <w:jc w:val="both"/>
        <w:rPr>
          <w:rFonts w:ascii="Arial" w:hAnsi="Arial" w:cs="Arial"/>
          <w:iCs/>
          <w:sz w:val="20"/>
          <w:szCs w:val="20"/>
          <w:lang w:eastAsia="pl-PL"/>
        </w:rPr>
      </w:pPr>
    </w:p>
    <w:p w14:paraId="0FD15E74" w14:textId="77777777" w:rsidR="007A78A6" w:rsidRPr="007A78A6" w:rsidRDefault="007A78A6" w:rsidP="007A78A6">
      <w:pPr>
        <w:suppressAutoHyphens w:val="0"/>
        <w:ind w:hanging="426"/>
        <w:jc w:val="both"/>
        <w:rPr>
          <w:rFonts w:ascii="Arial" w:hAnsi="Arial" w:cs="Arial"/>
          <w:iCs/>
          <w:sz w:val="20"/>
          <w:szCs w:val="20"/>
          <w:lang w:eastAsia="pl-PL"/>
        </w:rPr>
      </w:pPr>
    </w:p>
    <w:p w14:paraId="6E21468E" w14:textId="77777777" w:rsidR="007A78A6" w:rsidRPr="007A78A6" w:rsidRDefault="007A78A6" w:rsidP="007A78A6">
      <w:pPr>
        <w:tabs>
          <w:tab w:val="left" w:pos="180"/>
          <w:tab w:val="left" w:pos="851"/>
        </w:tabs>
        <w:suppressAutoHyphens w:val="0"/>
        <w:ind w:hanging="426"/>
        <w:jc w:val="center"/>
        <w:rPr>
          <w:rFonts w:ascii="Arial" w:hAnsi="Arial" w:cs="Arial"/>
          <w:b/>
          <w:sz w:val="20"/>
          <w:szCs w:val="20"/>
          <w:lang w:eastAsia="pl-PL"/>
        </w:rPr>
      </w:pPr>
    </w:p>
    <w:p w14:paraId="0D9C9B31" w14:textId="77777777" w:rsidR="007A78A6" w:rsidRDefault="007A78A6" w:rsidP="00123070">
      <w:pPr>
        <w:tabs>
          <w:tab w:val="left" w:pos="6855"/>
          <w:tab w:val="right" w:pos="9422"/>
        </w:tabs>
        <w:jc w:val="right"/>
        <w:rPr>
          <w:rFonts w:ascii="Arial" w:hAnsi="Arial" w:cs="Arial"/>
          <w:b/>
          <w:sz w:val="20"/>
          <w:szCs w:val="20"/>
        </w:rPr>
      </w:pPr>
    </w:p>
    <w:p w14:paraId="4BFA65F7" w14:textId="77777777" w:rsidR="007A78A6" w:rsidRDefault="007A78A6" w:rsidP="00123070">
      <w:pPr>
        <w:tabs>
          <w:tab w:val="left" w:pos="6855"/>
          <w:tab w:val="right" w:pos="9422"/>
        </w:tabs>
        <w:jc w:val="right"/>
        <w:rPr>
          <w:rFonts w:ascii="Arial" w:hAnsi="Arial" w:cs="Arial"/>
          <w:b/>
          <w:sz w:val="20"/>
          <w:szCs w:val="20"/>
        </w:rPr>
      </w:pPr>
    </w:p>
    <w:p w14:paraId="6026934A" w14:textId="77777777" w:rsidR="007A78A6" w:rsidRDefault="007A78A6" w:rsidP="00123070">
      <w:pPr>
        <w:tabs>
          <w:tab w:val="left" w:pos="6855"/>
          <w:tab w:val="right" w:pos="9422"/>
        </w:tabs>
        <w:jc w:val="right"/>
        <w:rPr>
          <w:rFonts w:ascii="Arial" w:hAnsi="Arial" w:cs="Arial"/>
          <w:b/>
          <w:sz w:val="20"/>
          <w:szCs w:val="20"/>
        </w:rPr>
      </w:pPr>
    </w:p>
    <w:p w14:paraId="42ED6090" w14:textId="475F3D07" w:rsidR="007A78A6" w:rsidRDefault="007A78A6" w:rsidP="00123070">
      <w:pPr>
        <w:tabs>
          <w:tab w:val="left" w:pos="6855"/>
          <w:tab w:val="right" w:pos="9422"/>
        </w:tabs>
        <w:jc w:val="right"/>
        <w:rPr>
          <w:rFonts w:ascii="Arial" w:hAnsi="Arial" w:cs="Arial"/>
          <w:b/>
          <w:sz w:val="20"/>
          <w:szCs w:val="20"/>
        </w:rPr>
      </w:pPr>
    </w:p>
    <w:p w14:paraId="2BB51AD9" w14:textId="77777777" w:rsidR="00843871" w:rsidRDefault="00843871" w:rsidP="00123070">
      <w:pPr>
        <w:tabs>
          <w:tab w:val="left" w:pos="6855"/>
          <w:tab w:val="right" w:pos="9422"/>
        </w:tabs>
        <w:jc w:val="right"/>
        <w:rPr>
          <w:rFonts w:ascii="Arial" w:hAnsi="Arial" w:cs="Arial"/>
          <w:b/>
          <w:sz w:val="20"/>
          <w:szCs w:val="20"/>
        </w:rPr>
      </w:pPr>
    </w:p>
    <w:p w14:paraId="279E569F" w14:textId="77777777" w:rsidR="007A78A6" w:rsidRDefault="007A78A6" w:rsidP="00DF26D7">
      <w:pPr>
        <w:tabs>
          <w:tab w:val="left" w:pos="6855"/>
          <w:tab w:val="right" w:pos="9422"/>
        </w:tabs>
        <w:rPr>
          <w:rFonts w:ascii="Arial" w:hAnsi="Arial" w:cs="Arial"/>
          <w:b/>
          <w:sz w:val="20"/>
          <w:szCs w:val="20"/>
        </w:rPr>
      </w:pPr>
    </w:p>
    <w:p w14:paraId="006DD13B" w14:textId="77777777" w:rsidR="00B7303B" w:rsidRPr="00A76092" w:rsidRDefault="00B7303B" w:rsidP="00B7303B">
      <w:pPr>
        <w:tabs>
          <w:tab w:val="left" w:pos="6855"/>
          <w:tab w:val="right" w:pos="9422"/>
        </w:tabs>
        <w:rPr>
          <w:rFonts w:ascii="Arial" w:hAnsi="Arial" w:cs="Arial"/>
          <w:b/>
          <w:sz w:val="20"/>
          <w:szCs w:val="20"/>
        </w:rPr>
      </w:pPr>
      <w:r w:rsidRPr="003177C7">
        <w:rPr>
          <w:rFonts w:ascii="Arial" w:hAnsi="Arial" w:cs="Arial"/>
          <w:b/>
          <w:sz w:val="20"/>
          <w:szCs w:val="20"/>
        </w:rPr>
        <w:t xml:space="preserve">Nr sprawy </w:t>
      </w:r>
      <w:r>
        <w:rPr>
          <w:rFonts w:ascii="Arial" w:hAnsi="Arial" w:cs="Arial"/>
          <w:b/>
          <w:sz w:val="20"/>
          <w:szCs w:val="20"/>
        </w:rPr>
        <w:t>PRZZ/2</w:t>
      </w:r>
      <w:r w:rsidR="003C1BB4">
        <w:rPr>
          <w:rFonts w:ascii="Arial" w:hAnsi="Arial" w:cs="Arial"/>
          <w:b/>
          <w:sz w:val="20"/>
          <w:szCs w:val="20"/>
        </w:rPr>
        <w:t>952</w:t>
      </w:r>
      <w:r>
        <w:rPr>
          <w:rFonts w:ascii="Arial" w:hAnsi="Arial" w:cs="Arial"/>
          <w:b/>
          <w:sz w:val="20"/>
          <w:szCs w:val="20"/>
        </w:rPr>
        <w:t xml:space="preserve">                                                                                        </w:t>
      </w:r>
      <w:r w:rsidRPr="0032158B">
        <w:rPr>
          <w:rFonts w:ascii="Arial" w:hAnsi="Arial" w:cs="Arial"/>
          <w:b/>
          <w:sz w:val="20"/>
          <w:szCs w:val="20"/>
        </w:rPr>
        <w:t xml:space="preserve">Załącznik nr </w:t>
      </w:r>
      <w:r>
        <w:rPr>
          <w:rFonts w:ascii="Arial" w:hAnsi="Arial" w:cs="Arial"/>
          <w:b/>
          <w:sz w:val="20"/>
          <w:szCs w:val="20"/>
        </w:rPr>
        <w:t xml:space="preserve">5 </w:t>
      </w:r>
      <w:r w:rsidRPr="0032158B">
        <w:rPr>
          <w:rFonts w:ascii="Arial" w:hAnsi="Arial" w:cs="Arial"/>
          <w:b/>
          <w:sz w:val="20"/>
          <w:szCs w:val="20"/>
        </w:rPr>
        <w:t>do SIWZ</w:t>
      </w:r>
      <w:r w:rsidRPr="00A76092">
        <w:rPr>
          <w:rFonts w:ascii="Arial" w:hAnsi="Arial" w:cs="Arial"/>
          <w:b/>
          <w:sz w:val="20"/>
          <w:szCs w:val="20"/>
        </w:rPr>
        <w:t xml:space="preserve"> </w:t>
      </w:r>
    </w:p>
    <w:p w14:paraId="10007225" w14:textId="77777777" w:rsidR="00123070" w:rsidRDefault="00123070" w:rsidP="00123070">
      <w:pPr>
        <w:tabs>
          <w:tab w:val="left" w:pos="7980"/>
        </w:tabs>
        <w:jc w:val="both"/>
        <w:rPr>
          <w:rFonts w:ascii="Arial" w:hAnsi="Arial" w:cs="Arial"/>
          <w:b/>
          <w:bCs/>
          <w:color w:val="000000"/>
          <w:sz w:val="20"/>
          <w:szCs w:val="20"/>
        </w:rPr>
      </w:pPr>
    </w:p>
    <w:p w14:paraId="7C27A146" w14:textId="77777777" w:rsidR="00123070" w:rsidRPr="00A76092" w:rsidRDefault="00123070" w:rsidP="00123070">
      <w:pPr>
        <w:tabs>
          <w:tab w:val="left" w:pos="7980"/>
        </w:tabs>
        <w:jc w:val="both"/>
        <w:rPr>
          <w:rFonts w:ascii="Arial" w:hAnsi="Arial" w:cs="Arial"/>
          <w:b/>
          <w:bCs/>
          <w:color w:val="000000"/>
          <w:sz w:val="20"/>
          <w:szCs w:val="20"/>
        </w:rPr>
      </w:pPr>
      <w:r w:rsidRPr="00A76092">
        <w:rPr>
          <w:rFonts w:ascii="Arial" w:hAnsi="Arial" w:cs="Arial"/>
          <w:b/>
          <w:bCs/>
          <w:color w:val="000000"/>
          <w:sz w:val="20"/>
          <w:szCs w:val="20"/>
        </w:rPr>
        <w:tab/>
      </w:r>
      <w:r w:rsidRPr="00A76092">
        <w:rPr>
          <w:rFonts w:ascii="Arial" w:hAnsi="Arial" w:cs="Arial"/>
          <w:b/>
          <w:bCs/>
          <w:sz w:val="20"/>
          <w:szCs w:val="20"/>
        </w:rPr>
        <w:tab/>
      </w:r>
    </w:p>
    <w:p w14:paraId="1762E9BD" w14:textId="77777777" w:rsidR="00123070" w:rsidRPr="00A76092" w:rsidRDefault="00123070" w:rsidP="00123070">
      <w:pPr>
        <w:tabs>
          <w:tab w:val="left" w:pos="851"/>
        </w:tabs>
        <w:jc w:val="right"/>
        <w:rPr>
          <w:rFonts w:ascii="Arial" w:hAnsi="Arial" w:cs="Arial"/>
          <w:b/>
          <w:bCs/>
          <w:sz w:val="20"/>
          <w:szCs w:val="20"/>
        </w:rPr>
      </w:pPr>
    </w:p>
    <w:p w14:paraId="48ADB7B9" w14:textId="77777777" w:rsidR="00123070" w:rsidRPr="00A76092" w:rsidRDefault="00123070" w:rsidP="00123070">
      <w:pPr>
        <w:tabs>
          <w:tab w:val="left" w:pos="2780"/>
          <w:tab w:val="left" w:pos="2832"/>
          <w:tab w:val="left" w:pos="3540"/>
          <w:tab w:val="left" w:pos="4248"/>
          <w:tab w:val="left" w:pos="7150"/>
        </w:tabs>
        <w:ind w:left="180" w:hanging="180"/>
        <w:jc w:val="both"/>
        <w:rPr>
          <w:rFonts w:ascii="Arial" w:hAnsi="Arial" w:cs="Arial"/>
          <w:noProof/>
          <w:spacing w:val="20"/>
          <w:sz w:val="20"/>
          <w:szCs w:val="20"/>
        </w:rPr>
      </w:pPr>
      <w:r w:rsidRPr="00A76092">
        <w:rPr>
          <w:rFonts w:ascii="Arial" w:hAnsi="Arial" w:cs="Arial"/>
          <w:noProof/>
          <w:spacing w:val="20"/>
          <w:sz w:val="20"/>
          <w:szCs w:val="20"/>
        </w:rPr>
        <w:t>Miejscowość .........................................                                Data, ….........</w:t>
      </w:r>
      <w:r w:rsidR="00B7303B">
        <w:rPr>
          <w:rFonts w:ascii="Arial" w:hAnsi="Arial" w:cs="Arial"/>
          <w:noProof/>
          <w:spacing w:val="20"/>
          <w:sz w:val="20"/>
          <w:szCs w:val="20"/>
        </w:rPr>
        <w:t>..</w:t>
      </w:r>
      <w:r w:rsidRPr="00A76092">
        <w:rPr>
          <w:rFonts w:ascii="Arial" w:hAnsi="Arial" w:cs="Arial"/>
          <w:noProof/>
          <w:spacing w:val="20"/>
          <w:sz w:val="20"/>
          <w:szCs w:val="20"/>
        </w:rPr>
        <w:t>.....</w:t>
      </w:r>
    </w:p>
    <w:p w14:paraId="4B6E19A9" w14:textId="77777777" w:rsidR="00123070" w:rsidRPr="00A76092" w:rsidRDefault="00123070" w:rsidP="00123070">
      <w:pPr>
        <w:pStyle w:val="bullet"/>
        <w:spacing w:before="0" w:after="0"/>
        <w:rPr>
          <w:rFonts w:ascii="Arial" w:hAnsi="Arial" w:cs="Arial"/>
          <w:bCs/>
          <w:sz w:val="20"/>
        </w:rPr>
      </w:pPr>
    </w:p>
    <w:p w14:paraId="59DB3FFC" w14:textId="77777777" w:rsidR="00123070" w:rsidRPr="00A76092" w:rsidRDefault="00123070" w:rsidP="00123070">
      <w:pPr>
        <w:pStyle w:val="bullet"/>
        <w:spacing w:before="0" w:after="0"/>
        <w:rPr>
          <w:rFonts w:ascii="Arial" w:hAnsi="Arial" w:cs="Arial"/>
          <w:bCs/>
          <w:sz w:val="20"/>
        </w:rPr>
      </w:pPr>
    </w:p>
    <w:p w14:paraId="4B328D59" w14:textId="77777777" w:rsidR="00123070" w:rsidRPr="00A76092" w:rsidRDefault="00123070" w:rsidP="00123070">
      <w:pPr>
        <w:pStyle w:val="bullet"/>
        <w:spacing w:before="0" w:after="0"/>
        <w:rPr>
          <w:rFonts w:ascii="Arial" w:hAnsi="Arial" w:cs="Arial"/>
          <w:bCs/>
          <w:sz w:val="20"/>
        </w:rPr>
      </w:pPr>
    </w:p>
    <w:p w14:paraId="6D657143" w14:textId="77777777" w:rsidR="00123070" w:rsidRPr="00A76092" w:rsidRDefault="00123070" w:rsidP="00123070">
      <w:pPr>
        <w:pStyle w:val="bullet"/>
        <w:spacing w:before="0" w:after="0"/>
        <w:rPr>
          <w:rFonts w:ascii="Arial" w:hAnsi="Arial" w:cs="Arial"/>
          <w:bCs/>
          <w:sz w:val="20"/>
        </w:rPr>
      </w:pPr>
    </w:p>
    <w:p w14:paraId="67B700B0" w14:textId="77777777" w:rsidR="00123070" w:rsidRPr="00A76092" w:rsidRDefault="00123070" w:rsidP="00123070">
      <w:pPr>
        <w:pStyle w:val="bullet"/>
        <w:spacing w:before="0" w:after="0"/>
        <w:rPr>
          <w:rFonts w:ascii="Arial" w:hAnsi="Arial" w:cs="Arial"/>
          <w:bCs/>
          <w:sz w:val="20"/>
        </w:rPr>
      </w:pPr>
    </w:p>
    <w:p w14:paraId="72A248C2" w14:textId="77777777" w:rsidR="00123070" w:rsidRPr="00A76092" w:rsidRDefault="00123070" w:rsidP="00123070">
      <w:pPr>
        <w:pStyle w:val="bullet"/>
        <w:spacing w:before="0" w:after="0"/>
        <w:jc w:val="center"/>
        <w:rPr>
          <w:rFonts w:ascii="Arial" w:hAnsi="Arial" w:cs="Arial"/>
          <w:b/>
          <w:bCs/>
          <w:sz w:val="20"/>
        </w:rPr>
      </w:pPr>
      <w:r w:rsidRPr="00A76092">
        <w:rPr>
          <w:rFonts w:ascii="Arial" w:hAnsi="Arial" w:cs="Arial"/>
          <w:b/>
          <w:bCs/>
          <w:sz w:val="20"/>
        </w:rPr>
        <w:t>PEŁNA NAZWA WYKONAWCY</w:t>
      </w:r>
    </w:p>
    <w:p w14:paraId="56CE3F19" w14:textId="77777777" w:rsidR="00123070" w:rsidRPr="00A76092" w:rsidRDefault="00123070" w:rsidP="00123070">
      <w:pPr>
        <w:pStyle w:val="bullet"/>
        <w:spacing w:before="0" w:after="0"/>
        <w:jc w:val="both"/>
        <w:rPr>
          <w:rFonts w:ascii="Arial" w:hAnsi="Arial" w:cs="Arial"/>
          <w:bCs/>
          <w:sz w:val="20"/>
        </w:rPr>
      </w:pPr>
    </w:p>
    <w:p w14:paraId="41578F67" w14:textId="77777777" w:rsidR="00123070" w:rsidRPr="00A76092" w:rsidRDefault="00123070" w:rsidP="00123070">
      <w:pPr>
        <w:pStyle w:val="bullet"/>
        <w:spacing w:before="0" w:after="0"/>
        <w:jc w:val="both"/>
        <w:rPr>
          <w:rFonts w:ascii="Arial" w:hAnsi="Arial" w:cs="Arial"/>
          <w:bCs/>
          <w:sz w:val="20"/>
        </w:rPr>
      </w:pPr>
    </w:p>
    <w:p w14:paraId="57253CC8"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4A99A0BE"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02B87BEF" w14:textId="77777777" w:rsidR="00123070" w:rsidRDefault="00123070" w:rsidP="00123070">
      <w:pPr>
        <w:pStyle w:val="bullet"/>
        <w:spacing w:before="0" w:after="0"/>
        <w:rPr>
          <w:rFonts w:ascii="Arial" w:hAnsi="Arial" w:cs="Arial"/>
          <w:bCs/>
          <w:sz w:val="20"/>
        </w:rPr>
      </w:pPr>
    </w:p>
    <w:p w14:paraId="7A772A4E" w14:textId="77777777" w:rsidR="00123070" w:rsidRDefault="00123070" w:rsidP="00123070">
      <w:pPr>
        <w:pStyle w:val="bullet"/>
        <w:spacing w:before="0" w:after="0"/>
        <w:rPr>
          <w:rFonts w:ascii="Arial" w:hAnsi="Arial" w:cs="Arial"/>
          <w:bCs/>
          <w:sz w:val="20"/>
        </w:rPr>
      </w:pPr>
    </w:p>
    <w:p w14:paraId="489EF22A" w14:textId="77777777" w:rsidR="00123070" w:rsidRPr="00A76092" w:rsidRDefault="00123070" w:rsidP="00123070">
      <w:pPr>
        <w:pStyle w:val="bullet"/>
        <w:spacing w:before="0" w:after="0"/>
        <w:rPr>
          <w:rFonts w:ascii="Arial" w:hAnsi="Arial" w:cs="Arial"/>
          <w:bCs/>
          <w:sz w:val="20"/>
        </w:rPr>
      </w:pPr>
    </w:p>
    <w:p w14:paraId="14BD2188" w14:textId="77777777" w:rsidR="00123070" w:rsidRPr="00A76092" w:rsidRDefault="00123070" w:rsidP="00123070">
      <w:pPr>
        <w:jc w:val="center"/>
        <w:rPr>
          <w:rFonts w:ascii="Arial" w:hAnsi="Arial" w:cs="Arial"/>
          <w:b/>
          <w:sz w:val="20"/>
          <w:szCs w:val="20"/>
        </w:rPr>
      </w:pPr>
      <w:r w:rsidRPr="00A76092">
        <w:rPr>
          <w:rFonts w:ascii="Arial" w:hAnsi="Arial" w:cs="Arial"/>
          <w:b/>
          <w:sz w:val="20"/>
          <w:szCs w:val="20"/>
        </w:rPr>
        <w:t>OŚWIADCZENIE WYKONAWCY WSPÓLNIE UBIEGAJĄCEGO SIĘ O ZAMÓWIENIE</w:t>
      </w:r>
    </w:p>
    <w:p w14:paraId="36BC23F1" w14:textId="77777777" w:rsidR="00123070" w:rsidRPr="00A76092" w:rsidRDefault="00123070" w:rsidP="00123070">
      <w:pPr>
        <w:rPr>
          <w:rFonts w:ascii="Arial" w:hAnsi="Arial" w:cs="Arial"/>
          <w:bCs/>
          <w:sz w:val="20"/>
          <w:szCs w:val="20"/>
        </w:rPr>
      </w:pPr>
    </w:p>
    <w:p w14:paraId="6ABB9D9B" w14:textId="77777777" w:rsidR="00123070" w:rsidRDefault="00123070" w:rsidP="00123070">
      <w:pPr>
        <w:pStyle w:val="bullet"/>
        <w:spacing w:before="0" w:after="0"/>
        <w:rPr>
          <w:rFonts w:ascii="Arial" w:hAnsi="Arial" w:cs="Arial"/>
          <w:bCs/>
          <w:sz w:val="20"/>
        </w:rPr>
      </w:pPr>
    </w:p>
    <w:p w14:paraId="3A9A20F8" w14:textId="77777777" w:rsidR="00123070" w:rsidRDefault="00123070" w:rsidP="00123070">
      <w:pPr>
        <w:pStyle w:val="bullet"/>
        <w:spacing w:before="0" w:after="0"/>
        <w:rPr>
          <w:rFonts w:ascii="Arial" w:hAnsi="Arial" w:cs="Arial"/>
          <w:bCs/>
          <w:sz w:val="20"/>
        </w:rPr>
      </w:pPr>
    </w:p>
    <w:p w14:paraId="45EFA5E2" w14:textId="77777777" w:rsidR="00123070" w:rsidRPr="00A76092" w:rsidRDefault="00123070" w:rsidP="00123070">
      <w:pPr>
        <w:pStyle w:val="bullet"/>
        <w:spacing w:before="0" w:after="0"/>
        <w:rPr>
          <w:rFonts w:ascii="Arial" w:hAnsi="Arial" w:cs="Arial"/>
          <w:bCs/>
          <w:sz w:val="20"/>
        </w:rPr>
      </w:pPr>
    </w:p>
    <w:p w14:paraId="15BB9623" w14:textId="77777777" w:rsidR="00123070" w:rsidRPr="00A76092" w:rsidRDefault="00123070" w:rsidP="00123070">
      <w:pPr>
        <w:pStyle w:val="bullet"/>
        <w:spacing w:before="0" w:after="0"/>
        <w:rPr>
          <w:rFonts w:ascii="Arial" w:hAnsi="Arial" w:cs="Arial"/>
          <w:bCs/>
          <w:sz w:val="20"/>
        </w:rPr>
      </w:pPr>
    </w:p>
    <w:p w14:paraId="587B77AF" w14:textId="77777777" w:rsidR="007A78A6" w:rsidRPr="007A78A6" w:rsidRDefault="007A78A6" w:rsidP="00F40754">
      <w:pPr>
        <w:tabs>
          <w:tab w:val="left" w:pos="426"/>
        </w:tabs>
        <w:ind w:left="142"/>
        <w:jc w:val="both"/>
        <w:rPr>
          <w:rFonts w:ascii="Arial" w:hAnsi="Arial" w:cs="Arial"/>
          <w:sz w:val="20"/>
          <w:szCs w:val="20"/>
        </w:rPr>
      </w:pPr>
      <w:r w:rsidRPr="007A78A6">
        <w:rPr>
          <w:rFonts w:ascii="Arial" w:hAnsi="Arial" w:cs="Arial"/>
          <w:sz w:val="20"/>
          <w:szCs w:val="20"/>
        </w:rPr>
        <w:t>Oświadczam, że :</w:t>
      </w:r>
    </w:p>
    <w:p w14:paraId="13AB4C8B" w14:textId="4B1CE667" w:rsidR="007A78A6" w:rsidRPr="007A78A6" w:rsidRDefault="007A78A6" w:rsidP="000916EF">
      <w:pPr>
        <w:numPr>
          <w:ilvl w:val="2"/>
          <w:numId w:val="58"/>
        </w:numPr>
        <w:tabs>
          <w:tab w:val="clear" w:pos="482"/>
        </w:tabs>
        <w:ind w:left="426" w:hanging="142"/>
        <w:jc w:val="both"/>
        <w:rPr>
          <w:rFonts w:ascii="Arial" w:hAnsi="Arial" w:cs="Arial"/>
          <w:sz w:val="20"/>
          <w:szCs w:val="20"/>
        </w:rPr>
      </w:pPr>
      <w:r w:rsidRPr="007A78A6">
        <w:rPr>
          <w:rFonts w:ascii="Arial" w:hAnsi="Arial" w:cs="Arial"/>
          <w:sz w:val="20"/>
          <w:szCs w:val="20"/>
        </w:rPr>
        <w:t xml:space="preserve">nie jestem w stanie likwidacji lub upadłości albo jestem w stanie upadłości lub likwidacji oraz </w:t>
      </w:r>
      <w:r w:rsidR="00843871">
        <w:rPr>
          <w:rFonts w:ascii="Arial" w:hAnsi="Arial" w:cs="Arial"/>
          <w:sz w:val="20"/>
          <w:szCs w:val="20"/>
        </w:rPr>
        <w:t xml:space="preserve">                             </w:t>
      </w:r>
      <w:r w:rsidRPr="007A78A6">
        <w:rPr>
          <w:rFonts w:ascii="Arial" w:hAnsi="Arial" w:cs="Arial"/>
          <w:sz w:val="20"/>
          <w:szCs w:val="20"/>
        </w:rPr>
        <w:t>o ogłoszeniu upadłości zawarłem układ zatwierdzony prawomocnym postanowieniem sądu ,a układ nie przewiduje zaspokojenia wierzycieli poprzez likwidację majątku upadłego,</w:t>
      </w:r>
    </w:p>
    <w:p w14:paraId="2DA42D6A" w14:textId="77777777" w:rsidR="007A78A6" w:rsidRPr="007A78A6" w:rsidRDefault="007A78A6" w:rsidP="000916EF">
      <w:pPr>
        <w:numPr>
          <w:ilvl w:val="2"/>
          <w:numId w:val="58"/>
        </w:numPr>
        <w:tabs>
          <w:tab w:val="clear" w:pos="482"/>
        </w:tabs>
        <w:ind w:left="426" w:hanging="142"/>
        <w:jc w:val="both"/>
        <w:rPr>
          <w:rFonts w:ascii="Arial" w:hAnsi="Arial" w:cs="Arial"/>
          <w:sz w:val="20"/>
          <w:szCs w:val="20"/>
        </w:rPr>
      </w:pPr>
      <w:r w:rsidRPr="007A78A6">
        <w:rPr>
          <w:rFonts w:ascii="Arial" w:hAnsi="Arial" w:cs="Arial"/>
          <w:sz w:val="20"/>
          <w:szCs w:val="20"/>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0E6F08D6" w14:textId="77777777" w:rsidR="007A78A6" w:rsidRPr="007A78A6" w:rsidRDefault="007A78A6" w:rsidP="000916EF">
      <w:pPr>
        <w:numPr>
          <w:ilvl w:val="2"/>
          <w:numId w:val="58"/>
        </w:numPr>
        <w:tabs>
          <w:tab w:val="clear" w:pos="482"/>
        </w:tabs>
        <w:ind w:left="426" w:hanging="142"/>
        <w:jc w:val="both"/>
        <w:rPr>
          <w:rFonts w:ascii="Arial" w:hAnsi="Arial" w:cs="Arial"/>
          <w:sz w:val="20"/>
          <w:szCs w:val="20"/>
        </w:rPr>
      </w:pPr>
      <w:r w:rsidRPr="007A78A6">
        <w:rPr>
          <w:rFonts w:ascii="Arial" w:hAnsi="Arial" w:cs="Arial"/>
          <w:sz w:val="20"/>
          <w:szCs w:val="20"/>
        </w:rPr>
        <w:t>będę ponosił solidarną odpowiedzialność za wykonanie przedmiotu zamówienia.</w:t>
      </w:r>
    </w:p>
    <w:p w14:paraId="54B2BE9A" w14:textId="77777777" w:rsidR="007A78A6" w:rsidRPr="007A78A6" w:rsidRDefault="007A78A6" w:rsidP="007A78A6">
      <w:pPr>
        <w:tabs>
          <w:tab w:val="left" w:pos="426"/>
        </w:tabs>
        <w:jc w:val="both"/>
        <w:rPr>
          <w:rFonts w:ascii="Arial" w:hAnsi="Arial" w:cs="Arial"/>
          <w:sz w:val="20"/>
          <w:szCs w:val="20"/>
        </w:rPr>
      </w:pPr>
    </w:p>
    <w:p w14:paraId="6846F103" w14:textId="77777777" w:rsidR="007A78A6" w:rsidRPr="007A78A6" w:rsidRDefault="007A78A6" w:rsidP="007A78A6">
      <w:pPr>
        <w:tabs>
          <w:tab w:val="left" w:pos="426"/>
        </w:tabs>
        <w:jc w:val="both"/>
        <w:rPr>
          <w:rFonts w:ascii="Arial" w:hAnsi="Arial" w:cs="Arial"/>
          <w:sz w:val="20"/>
          <w:szCs w:val="20"/>
        </w:rPr>
      </w:pPr>
    </w:p>
    <w:p w14:paraId="0498DC7B" w14:textId="77777777" w:rsidR="007A78A6" w:rsidRPr="007A78A6" w:rsidRDefault="007A78A6" w:rsidP="007A78A6">
      <w:pPr>
        <w:tabs>
          <w:tab w:val="left" w:pos="426"/>
        </w:tabs>
        <w:jc w:val="both"/>
        <w:rPr>
          <w:rFonts w:ascii="Arial" w:hAnsi="Arial" w:cs="Arial"/>
          <w:sz w:val="20"/>
          <w:szCs w:val="20"/>
        </w:rPr>
      </w:pPr>
    </w:p>
    <w:p w14:paraId="774F0CBC" w14:textId="77777777" w:rsidR="007A78A6" w:rsidRPr="007A78A6" w:rsidRDefault="007A78A6" w:rsidP="007A78A6">
      <w:pPr>
        <w:tabs>
          <w:tab w:val="left" w:pos="426"/>
        </w:tabs>
        <w:jc w:val="both"/>
        <w:rPr>
          <w:rFonts w:ascii="Arial" w:hAnsi="Arial" w:cs="Arial"/>
          <w:sz w:val="20"/>
          <w:szCs w:val="20"/>
        </w:rPr>
      </w:pPr>
    </w:p>
    <w:p w14:paraId="2EA86F06" w14:textId="77777777" w:rsidR="00123070" w:rsidRPr="00A76092" w:rsidRDefault="00123070" w:rsidP="00123070">
      <w:pPr>
        <w:tabs>
          <w:tab w:val="left" w:pos="426"/>
        </w:tabs>
        <w:jc w:val="both"/>
        <w:rPr>
          <w:rFonts w:ascii="Arial" w:hAnsi="Arial" w:cs="Arial"/>
          <w:sz w:val="20"/>
          <w:szCs w:val="20"/>
        </w:rPr>
      </w:pPr>
    </w:p>
    <w:p w14:paraId="0EB81439" w14:textId="77777777" w:rsidR="00123070" w:rsidRPr="00A76092" w:rsidRDefault="00123070" w:rsidP="00123070">
      <w:pPr>
        <w:tabs>
          <w:tab w:val="left" w:pos="426"/>
        </w:tabs>
        <w:jc w:val="both"/>
        <w:rPr>
          <w:rFonts w:ascii="Arial" w:hAnsi="Arial" w:cs="Arial"/>
          <w:sz w:val="20"/>
          <w:szCs w:val="20"/>
        </w:rPr>
      </w:pPr>
    </w:p>
    <w:p w14:paraId="46EC766B" w14:textId="77777777" w:rsidR="00123070" w:rsidRPr="00A76092" w:rsidRDefault="00123070" w:rsidP="00123070">
      <w:pPr>
        <w:tabs>
          <w:tab w:val="left" w:pos="426"/>
        </w:tabs>
        <w:jc w:val="both"/>
        <w:rPr>
          <w:rFonts w:ascii="Arial" w:hAnsi="Arial" w:cs="Arial"/>
          <w:sz w:val="20"/>
          <w:szCs w:val="20"/>
        </w:rPr>
      </w:pPr>
    </w:p>
    <w:p w14:paraId="7887CB0C" w14:textId="77777777" w:rsidR="00123070" w:rsidRPr="00A76092" w:rsidRDefault="00123070" w:rsidP="00123070">
      <w:pPr>
        <w:tabs>
          <w:tab w:val="left" w:pos="426"/>
        </w:tabs>
        <w:jc w:val="both"/>
        <w:rPr>
          <w:rFonts w:ascii="Arial" w:hAnsi="Arial" w:cs="Arial"/>
          <w:sz w:val="20"/>
          <w:szCs w:val="20"/>
        </w:rPr>
      </w:pPr>
    </w:p>
    <w:p w14:paraId="0C8585F2" w14:textId="77777777" w:rsidR="00123070" w:rsidRDefault="00123070" w:rsidP="00123070">
      <w:pPr>
        <w:tabs>
          <w:tab w:val="left" w:pos="426"/>
        </w:tabs>
        <w:jc w:val="both"/>
        <w:rPr>
          <w:rFonts w:ascii="Arial" w:hAnsi="Arial" w:cs="Arial"/>
          <w:sz w:val="20"/>
          <w:szCs w:val="20"/>
        </w:rPr>
      </w:pPr>
    </w:p>
    <w:p w14:paraId="79704EAE" w14:textId="77777777" w:rsidR="001C308B" w:rsidRDefault="001C308B" w:rsidP="00123070">
      <w:pPr>
        <w:tabs>
          <w:tab w:val="left" w:pos="426"/>
        </w:tabs>
        <w:jc w:val="both"/>
        <w:rPr>
          <w:rFonts w:ascii="Arial" w:hAnsi="Arial" w:cs="Arial"/>
          <w:sz w:val="20"/>
          <w:szCs w:val="20"/>
        </w:rPr>
      </w:pPr>
    </w:p>
    <w:p w14:paraId="64876B22" w14:textId="77777777" w:rsidR="001C308B" w:rsidRDefault="001C308B" w:rsidP="00123070">
      <w:pPr>
        <w:tabs>
          <w:tab w:val="left" w:pos="426"/>
        </w:tabs>
        <w:jc w:val="both"/>
        <w:rPr>
          <w:rFonts w:ascii="Arial" w:hAnsi="Arial" w:cs="Arial"/>
          <w:sz w:val="20"/>
          <w:szCs w:val="20"/>
        </w:rPr>
      </w:pPr>
    </w:p>
    <w:p w14:paraId="3A25F65B" w14:textId="77777777" w:rsidR="001C308B" w:rsidRPr="00A76092" w:rsidRDefault="001C308B" w:rsidP="00123070">
      <w:pPr>
        <w:tabs>
          <w:tab w:val="left" w:pos="426"/>
        </w:tabs>
        <w:jc w:val="both"/>
        <w:rPr>
          <w:rFonts w:ascii="Arial" w:hAnsi="Arial" w:cs="Arial"/>
          <w:sz w:val="20"/>
          <w:szCs w:val="20"/>
        </w:rPr>
      </w:pPr>
    </w:p>
    <w:p w14:paraId="5D68D653" w14:textId="77777777" w:rsidR="00123070" w:rsidRPr="00A76092" w:rsidRDefault="00123070" w:rsidP="00123070">
      <w:pPr>
        <w:rPr>
          <w:rFonts w:ascii="Arial" w:hAnsi="Arial" w:cs="Arial"/>
          <w:sz w:val="20"/>
          <w:szCs w:val="20"/>
        </w:rPr>
      </w:pPr>
    </w:p>
    <w:p w14:paraId="19F3231E" w14:textId="77777777" w:rsidR="00123070" w:rsidRDefault="00123070" w:rsidP="00CF2949">
      <w:pPr>
        <w:jc w:val="center"/>
        <w:rPr>
          <w:rFonts w:ascii="Arial" w:hAnsi="Arial" w:cs="Arial"/>
          <w:b/>
          <w:bCs/>
          <w:sz w:val="20"/>
          <w:szCs w:val="20"/>
          <w:lang w:eastAsia="pl-PL"/>
        </w:rPr>
      </w:pPr>
      <w:r>
        <w:rPr>
          <w:rFonts w:ascii="Arial" w:hAnsi="Arial" w:cs="Arial"/>
          <w:i/>
          <w:sz w:val="18"/>
          <w:szCs w:val="18"/>
        </w:rPr>
        <w:t xml:space="preserve">                                                                                         </w:t>
      </w:r>
    </w:p>
    <w:p w14:paraId="1F96FE22"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7EA015B8"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5E6E3CF6" w14:textId="77777777" w:rsidR="00EA29B4" w:rsidRDefault="00EA29B4" w:rsidP="00AE57BB">
      <w:pPr>
        <w:suppressAutoHyphens w:val="0"/>
        <w:autoSpaceDE w:val="0"/>
        <w:autoSpaceDN w:val="0"/>
        <w:adjustRightInd w:val="0"/>
        <w:jc w:val="right"/>
        <w:rPr>
          <w:rFonts w:ascii="Arial" w:hAnsi="Arial" w:cs="Arial"/>
          <w:b/>
          <w:bCs/>
          <w:sz w:val="20"/>
          <w:szCs w:val="20"/>
          <w:lang w:eastAsia="pl-PL"/>
        </w:rPr>
      </w:pPr>
    </w:p>
    <w:p w14:paraId="462592CB" w14:textId="77777777" w:rsidR="00EA29B4" w:rsidRDefault="00EA29B4" w:rsidP="00AE57BB">
      <w:pPr>
        <w:suppressAutoHyphens w:val="0"/>
        <w:autoSpaceDE w:val="0"/>
        <w:autoSpaceDN w:val="0"/>
        <w:adjustRightInd w:val="0"/>
        <w:jc w:val="right"/>
        <w:rPr>
          <w:rFonts w:ascii="Arial" w:hAnsi="Arial" w:cs="Arial"/>
          <w:b/>
          <w:bCs/>
          <w:sz w:val="20"/>
          <w:szCs w:val="20"/>
          <w:lang w:eastAsia="pl-PL"/>
        </w:rPr>
      </w:pPr>
    </w:p>
    <w:p w14:paraId="2A7D3F07"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21E7BBBF"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521A5DCF" w14:textId="77777777" w:rsidR="00123070" w:rsidRPr="0049285A" w:rsidRDefault="00123070" w:rsidP="00123070">
      <w:pPr>
        <w:rPr>
          <w:rFonts w:ascii="Arial" w:hAnsi="Arial" w:cs="Arial"/>
          <w:i/>
          <w:sz w:val="22"/>
          <w:szCs w:val="22"/>
        </w:rPr>
      </w:pPr>
      <w:r w:rsidRPr="0049285A">
        <w:rPr>
          <w:rFonts w:ascii="Arial" w:hAnsi="Arial" w:cs="Arial"/>
          <w:b/>
          <w:i/>
          <w:sz w:val="22"/>
          <w:szCs w:val="22"/>
        </w:rPr>
        <w:t>UWAGA!</w:t>
      </w:r>
      <w:r w:rsidRPr="0049285A">
        <w:rPr>
          <w:rFonts w:ascii="Arial" w:hAnsi="Arial" w:cs="Arial"/>
          <w:i/>
          <w:sz w:val="22"/>
          <w:szCs w:val="22"/>
        </w:rPr>
        <w:t xml:space="preserve"> Wypełnia każdy z Wykonawców wspólnie składających ofertę.</w:t>
      </w:r>
    </w:p>
    <w:p w14:paraId="588DBCB8"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508DB59C" w14:textId="77777777" w:rsidR="008B3819" w:rsidRDefault="008B3819" w:rsidP="007A78A6">
      <w:pPr>
        <w:ind w:hanging="426"/>
        <w:jc w:val="right"/>
        <w:rPr>
          <w:rFonts w:ascii="Arial" w:hAnsi="Arial" w:cs="Arial"/>
          <w:b/>
          <w:sz w:val="20"/>
          <w:szCs w:val="20"/>
        </w:rPr>
      </w:pPr>
      <w:bookmarkStart w:id="34" w:name="_Hlk75846922"/>
    </w:p>
    <w:p w14:paraId="677D088C" w14:textId="77777777" w:rsidR="008B3819" w:rsidRDefault="008B3819" w:rsidP="007A78A6">
      <w:pPr>
        <w:ind w:hanging="426"/>
        <w:jc w:val="right"/>
        <w:rPr>
          <w:rFonts w:ascii="Arial" w:hAnsi="Arial" w:cs="Arial"/>
          <w:b/>
          <w:sz w:val="20"/>
          <w:szCs w:val="20"/>
        </w:rPr>
      </w:pPr>
    </w:p>
    <w:p w14:paraId="42BDCBC2" w14:textId="77777777" w:rsidR="008B3819" w:rsidRDefault="008B3819" w:rsidP="007A78A6">
      <w:pPr>
        <w:ind w:hanging="426"/>
        <w:jc w:val="right"/>
        <w:rPr>
          <w:rFonts w:ascii="Arial" w:hAnsi="Arial" w:cs="Arial"/>
          <w:b/>
          <w:sz w:val="20"/>
          <w:szCs w:val="20"/>
        </w:rPr>
      </w:pPr>
    </w:p>
    <w:p w14:paraId="063EB6B5" w14:textId="77777777" w:rsidR="00DF26D7" w:rsidRDefault="00DF26D7" w:rsidP="007A78A6">
      <w:pPr>
        <w:ind w:hanging="426"/>
        <w:jc w:val="right"/>
        <w:rPr>
          <w:rFonts w:ascii="Arial" w:hAnsi="Arial" w:cs="Arial"/>
          <w:b/>
          <w:sz w:val="20"/>
          <w:szCs w:val="20"/>
        </w:rPr>
      </w:pPr>
    </w:p>
    <w:p w14:paraId="2EF40071" w14:textId="77777777" w:rsidR="00CF2949" w:rsidRDefault="00CF2949" w:rsidP="007A78A6">
      <w:pPr>
        <w:ind w:hanging="426"/>
        <w:jc w:val="right"/>
        <w:rPr>
          <w:rFonts w:ascii="Arial" w:hAnsi="Arial" w:cs="Arial"/>
          <w:b/>
          <w:sz w:val="20"/>
          <w:szCs w:val="20"/>
        </w:rPr>
      </w:pPr>
    </w:p>
    <w:bookmarkEnd w:id="34"/>
    <w:p w14:paraId="61C1BBDA" w14:textId="77777777" w:rsidR="00123070" w:rsidRDefault="00123070" w:rsidP="00EA29B4">
      <w:pPr>
        <w:suppressAutoHyphens w:val="0"/>
        <w:autoSpaceDE w:val="0"/>
        <w:autoSpaceDN w:val="0"/>
        <w:adjustRightInd w:val="0"/>
        <w:rPr>
          <w:rFonts w:ascii="Arial" w:hAnsi="Arial" w:cs="Arial"/>
          <w:b/>
          <w:bCs/>
          <w:sz w:val="20"/>
          <w:szCs w:val="20"/>
          <w:lang w:eastAsia="pl-PL"/>
        </w:rPr>
      </w:pPr>
    </w:p>
    <w:p w14:paraId="60507B00" w14:textId="77777777" w:rsidR="00B1539A" w:rsidRDefault="00E019A2" w:rsidP="00B1539A">
      <w:pPr>
        <w:jc w:val="right"/>
        <w:rPr>
          <w:rFonts w:ascii="Arial" w:hAnsi="Arial" w:cs="Arial"/>
          <w:b/>
          <w:bCs/>
          <w:sz w:val="20"/>
          <w:szCs w:val="20"/>
        </w:rPr>
      </w:pPr>
      <w:r w:rsidRPr="00EF06E0">
        <w:rPr>
          <w:rFonts w:ascii="Arial" w:hAnsi="Arial" w:cs="Arial"/>
          <w:b/>
          <w:bCs/>
          <w:sz w:val="20"/>
          <w:szCs w:val="20"/>
        </w:rPr>
        <w:t xml:space="preserve">Załącznik nr </w:t>
      </w:r>
      <w:r w:rsidR="00EA29B4">
        <w:rPr>
          <w:rFonts w:ascii="Arial" w:hAnsi="Arial" w:cs="Arial"/>
          <w:b/>
          <w:bCs/>
          <w:sz w:val="20"/>
          <w:szCs w:val="20"/>
        </w:rPr>
        <w:t>6</w:t>
      </w:r>
      <w:r w:rsidR="00B1539A" w:rsidRPr="00EF06E0">
        <w:rPr>
          <w:rFonts w:ascii="Arial" w:hAnsi="Arial" w:cs="Arial"/>
          <w:b/>
          <w:bCs/>
          <w:sz w:val="20"/>
          <w:szCs w:val="20"/>
        </w:rPr>
        <w:t xml:space="preserve"> do SIWZ</w:t>
      </w:r>
    </w:p>
    <w:p w14:paraId="0A8BA2EB" w14:textId="77777777" w:rsidR="003F4B39" w:rsidRDefault="003F4B39" w:rsidP="00B1539A">
      <w:pPr>
        <w:jc w:val="right"/>
        <w:rPr>
          <w:rFonts w:ascii="Arial" w:hAnsi="Arial" w:cs="Arial"/>
          <w:b/>
          <w:bCs/>
          <w:sz w:val="20"/>
          <w:szCs w:val="20"/>
        </w:rPr>
      </w:pPr>
    </w:p>
    <w:p w14:paraId="29F5C4C6" w14:textId="77777777" w:rsidR="003F4B39" w:rsidRPr="003F4B39" w:rsidRDefault="003F4B39" w:rsidP="003F4B39">
      <w:pPr>
        <w:tabs>
          <w:tab w:val="left" w:pos="851"/>
        </w:tabs>
        <w:jc w:val="center"/>
        <w:rPr>
          <w:rFonts w:ascii="Arial" w:hAnsi="Arial" w:cs="Arial"/>
          <w:b/>
          <w:sz w:val="20"/>
          <w:szCs w:val="20"/>
        </w:rPr>
      </w:pPr>
      <w:r w:rsidRPr="003F4B39">
        <w:rPr>
          <w:rFonts w:ascii="Arial" w:hAnsi="Arial" w:cs="Arial"/>
          <w:b/>
          <w:sz w:val="20"/>
          <w:szCs w:val="20"/>
        </w:rPr>
        <w:t>Istotne postanowienia, które zostaną wprowadzone do umowy</w:t>
      </w:r>
    </w:p>
    <w:p w14:paraId="548AAAA2" w14:textId="77777777" w:rsidR="003F4B39" w:rsidRPr="003F4B39" w:rsidRDefault="003F4B39" w:rsidP="003F4B39">
      <w:pPr>
        <w:tabs>
          <w:tab w:val="left" w:pos="851"/>
        </w:tabs>
        <w:jc w:val="center"/>
        <w:rPr>
          <w:rFonts w:ascii="Arial" w:hAnsi="Arial" w:cs="Arial"/>
          <w:b/>
          <w:sz w:val="20"/>
          <w:szCs w:val="20"/>
        </w:rPr>
      </w:pPr>
    </w:p>
    <w:p w14:paraId="66C0E65C" w14:textId="77777777" w:rsidR="003F4B39" w:rsidRPr="003F4B39" w:rsidRDefault="003F4B39" w:rsidP="003F4B39">
      <w:pPr>
        <w:tabs>
          <w:tab w:val="center" w:pos="4395"/>
          <w:tab w:val="right" w:pos="9072"/>
        </w:tabs>
        <w:rPr>
          <w:rFonts w:ascii="Arial" w:hAnsi="Arial" w:cs="Arial"/>
          <w:b/>
          <w:sz w:val="20"/>
          <w:szCs w:val="20"/>
        </w:rPr>
      </w:pPr>
      <w:r w:rsidRPr="003F4B39">
        <w:rPr>
          <w:rFonts w:ascii="Arial" w:hAnsi="Arial" w:cs="Arial"/>
          <w:b/>
          <w:sz w:val="20"/>
          <w:szCs w:val="20"/>
        </w:rPr>
        <w:t xml:space="preserve">                                                                                         Nr e - RU  </w:t>
      </w:r>
    </w:p>
    <w:p w14:paraId="11524BA4" w14:textId="504ECEB5" w:rsidR="003F4B39" w:rsidRPr="003F4B39" w:rsidRDefault="003F4B39" w:rsidP="003F4B39">
      <w:pPr>
        <w:rPr>
          <w:rFonts w:ascii="Arial" w:hAnsi="Arial" w:cs="Arial"/>
          <w:b/>
          <w:sz w:val="20"/>
          <w:szCs w:val="20"/>
        </w:rPr>
      </w:pPr>
      <w:r w:rsidRPr="003F4B39">
        <w:rPr>
          <w:rFonts w:ascii="Arial" w:hAnsi="Arial" w:cs="Arial"/>
          <w:b/>
          <w:sz w:val="20"/>
          <w:szCs w:val="20"/>
        </w:rPr>
        <w:t xml:space="preserve">                                                                                         WĘGLOKOKS KRAJ </w:t>
      </w:r>
      <w:r w:rsidR="00492C03" w:rsidRPr="00492C03">
        <w:rPr>
          <w:rFonts w:ascii="Arial" w:hAnsi="Arial" w:cs="Arial"/>
          <w:b/>
          <w:sz w:val="20"/>
          <w:szCs w:val="20"/>
        </w:rPr>
        <w:t>S.A.</w:t>
      </w:r>
    </w:p>
    <w:tbl>
      <w:tblPr>
        <w:tblW w:w="4540" w:type="dxa"/>
        <w:tblInd w:w="4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gridCol w:w="454"/>
      </w:tblGrid>
      <w:tr w:rsidR="003F4B39" w:rsidRPr="003F4B39" w14:paraId="1A2D8AB7" w14:textId="77777777" w:rsidTr="003F4B39">
        <w:trPr>
          <w:trHeight w:val="426"/>
        </w:trPr>
        <w:tc>
          <w:tcPr>
            <w:tcW w:w="454" w:type="dxa"/>
            <w:vAlign w:val="center"/>
          </w:tcPr>
          <w:p w14:paraId="1D2C7B7E" w14:textId="77777777" w:rsidR="003F4B39" w:rsidRPr="003F4B39" w:rsidRDefault="003F4B39" w:rsidP="003F4B39">
            <w:pPr>
              <w:tabs>
                <w:tab w:val="center" w:pos="240"/>
                <w:tab w:val="right" w:pos="9072"/>
              </w:tabs>
              <w:ind w:left="-963"/>
              <w:rPr>
                <w:rFonts w:ascii="Arial" w:hAnsi="Arial" w:cs="Arial"/>
                <w:b/>
                <w:sz w:val="20"/>
                <w:szCs w:val="20"/>
              </w:rPr>
            </w:pPr>
          </w:p>
        </w:tc>
        <w:tc>
          <w:tcPr>
            <w:tcW w:w="454" w:type="dxa"/>
            <w:vAlign w:val="center"/>
          </w:tcPr>
          <w:p w14:paraId="4E8A4AFE" w14:textId="77777777" w:rsidR="003F4B39" w:rsidRPr="003F4B39" w:rsidRDefault="003F4B39" w:rsidP="003F4B39">
            <w:pPr>
              <w:tabs>
                <w:tab w:val="center" w:pos="4536"/>
                <w:tab w:val="right" w:pos="9072"/>
              </w:tabs>
              <w:rPr>
                <w:rFonts w:ascii="Arial" w:hAnsi="Arial" w:cs="Arial"/>
                <w:b/>
                <w:sz w:val="20"/>
                <w:szCs w:val="20"/>
              </w:rPr>
            </w:pPr>
          </w:p>
        </w:tc>
        <w:tc>
          <w:tcPr>
            <w:tcW w:w="454" w:type="dxa"/>
            <w:vAlign w:val="center"/>
          </w:tcPr>
          <w:p w14:paraId="2A6BD149" w14:textId="77777777" w:rsidR="003F4B39" w:rsidRPr="003F4B39" w:rsidRDefault="003F4B39" w:rsidP="003F4B39">
            <w:pPr>
              <w:tabs>
                <w:tab w:val="center" w:pos="4536"/>
                <w:tab w:val="right" w:pos="9072"/>
              </w:tabs>
              <w:rPr>
                <w:rFonts w:ascii="Arial" w:hAnsi="Arial" w:cs="Arial"/>
                <w:b/>
                <w:sz w:val="20"/>
                <w:szCs w:val="20"/>
              </w:rPr>
            </w:pPr>
          </w:p>
        </w:tc>
        <w:tc>
          <w:tcPr>
            <w:tcW w:w="454" w:type="dxa"/>
            <w:vAlign w:val="center"/>
          </w:tcPr>
          <w:p w14:paraId="05489D4A" w14:textId="77777777" w:rsidR="003F4B39" w:rsidRPr="003F4B39" w:rsidRDefault="003F4B39" w:rsidP="003F4B39">
            <w:pPr>
              <w:tabs>
                <w:tab w:val="center" w:pos="4536"/>
                <w:tab w:val="right" w:pos="9072"/>
              </w:tabs>
              <w:rPr>
                <w:rFonts w:ascii="Arial" w:hAnsi="Arial" w:cs="Arial"/>
                <w:b/>
                <w:sz w:val="20"/>
                <w:szCs w:val="20"/>
              </w:rPr>
            </w:pPr>
          </w:p>
        </w:tc>
        <w:tc>
          <w:tcPr>
            <w:tcW w:w="454" w:type="dxa"/>
            <w:vAlign w:val="center"/>
          </w:tcPr>
          <w:p w14:paraId="4DC6C319" w14:textId="77777777" w:rsidR="003F4B39" w:rsidRPr="003F4B39" w:rsidRDefault="003F4B39" w:rsidP="003F4B39">
            <w:pPr>
              <w:tabs>
                <w:tab w:val="center" w:pos="4536"/>
                <w:tab w:val="right" w:pos="9072"/>
              </w:tabs>
              <w:rPr>
                <w:rFonts w:ascii="Arial" w:hAnsi="Arial" w:cs="Arial"/>
                <w:b/>
                <w:sz w:val="20"/>
                <w:szCs w:val="20"/>
              </w:rPr>
            </w:pPr>
          </w:p>
        </w:tc>
        <w:tc>
          <w:tcPr>
            <w:tcW w:w="454" w:type="dxa"/>
            <w:vAlign w:val="center"/>
          </w:tcPr>
          <w:p w14:paraId="5D377E28" w14:textId="77777777" w:rsidR="003F4B39" w:rsidRPr="003F4B39" w:rsidRDefault="003F4B39" w:rsidP="003F4B39">
            <w:pPr>
              <w:tabs>
                <w:tab w:val="center" w:pos="4536"/>
                <w:tab w:val="right" w:pos="9072"/>
              </w:tabs>
              <w:rPr>
                <w:rFonts w:ascii="Arial" w:hAnsi="Arial" w:cs="Arial"/>
                <w:b/>
                <w:sz w:val="20"/>
                <w:szCs w:val="20"/>
              </w:rPr>
            </w:pPr>
          </w:p>
        </w:tc>
        <w:tc>
          <w:tcPr>
            <w:tcW w:w="454" w:type="dxa"/>
            <w:vAlign w:val="center"/>
          </w:tcPr>
          <w:p w14:paraId="34EFA9D6" w14:textId="77777777" w:rsidR="003F4B39" w:rsidRPr="003F4B39" w:rsidRDefault="003F4B39" w:rsidP="003F4B39">
            <w:pPr>
              <w:tabs>
                <w:tab w:val="center" w:pos="4536"/>
                <w:tab w:val="right" w:pos="9072"/>
              </w:tabs>
              <w:rPr>
                <w:rFonts w:ascii="Arial" w:hAnsi="Arial" w:cs="Arial"/>
                <w:b/>
                <w:sz w:val="20"/>
                <w:szCs w:val="20"/>
              </w:rPr>
            </w:pPr>
          </w:p>
        </w:tc>
        <w:tc>
          <w:tcPr>
            <w:tcW w:w="454" w:type="dxa"/>
          </w:tcPr>
          <w:p w14:paraId="69534065" w14:textId="77777777" w:rsidR="003F4B39" w:rsidRPr="003F4B39" w:rsidRDefault="003F4B39" w:rsidP="003F4B39">
            <w:pPr>
              <w:tabs>
                <w:tab w:val="center" w:pos="4536"/>
                <w:tab w:val="right" w:pos="9072"/>
              </w:tabs>
              <w:rPr>
                <w:rFonts w:ascii="Arial" w:hAnsi="Arial" w:cs="Arial"/>
                <w:b/>
                <w:sz w:val="20"/>
                <w:szCs w:val="20"/>
              </w:rPr>
            </w:pPr>
          </w:p>
        </w:tc>
        <w:tc>
          <w:tcPr>
            <w:tcW w:w="454" w:type="dxa"/>
            <w:vAlign w:val="center"/>
          </w:tcPr>
          <w:p w14:paraId="39DA51BC" w14:textId="77777777" w:rsidR="003F4B39" w:rsidRPr="003F4B39" w:rsidRDefault="003F4B39" w:rsidP="003F4B39">
            <w:pPr>
              <w:tabs>
                <w:tab w:val="center" w:pos="4536"/>
                <w:tab w:val="right" w:pos="9072"/>
              </w:tabs>
              <w:rPr>
                <w:rFonts w:ascii="Arial" w:hAnsi="Arial" w:cs="Arial"/>
                <w:b/>
                <w:sz w:val="20"/>
                <w:szCs w:val="20"/>
              </w:rPr>
            </w:pPr>
          </w:p>
        </w:tc>
        <w:tc>
          <w:tcPr>
            <w:tcW w:w="454" w:type="dxa"/>
            <w:vAlign w:val="center"/>
          </w:tcPr>
          <w:p w14:paraId="077E7A7C" w14:textId="77777777" w:rsidR="003F4B39" w:rsidRPr="003F4B39" w:rsidRDefault="003F4B39" w:rsidP="003F4B39">
            <w:pPr>
              <w:tabs>
                <w:tab w:val="center" w:pos="4536"/>
                <w:tab w:val="right" w:pos="9072"/>
              </w:tabs>
              <w:rPr>
                <w:rFonts w:ascii="Arial" w:hAnsi="Arial" w:cs="Arial"/>
                <w:b/>
                <w:sz w:val="20"/>
                <w:szCs w:val="20"/>
              </w:rPr>
            </w:pPr>
          </w:p>
        </w:tc>
      </w:tr>
    </w:tbl>
    <w:p w14:paraId="602F53A3" w14:textId="77777777" w:rsidR="003F4B39" w:rsidRPr="003F4B39" w:rsidRDefault="003F4B39" w:rsidP="003F4B39">
      <w:pPr>
        <w:jc w:val="center"/>
        <w:rPr>
          <w:rFonts w:ascii="Arial" w:hAnsi="Arial" w:cs="Arial"/>
          <w:b/>
          <w:bCs/>
          <w:sz w:val="20"/>
          <w:szCs w:val="20"/>
        </w:rPr>
      </w:pPr>
    </w:p>
    <w:p w14:paraId="7021286B" w14:textId="77777777" w:rsidR="00B6592A" w:rsidRPr="00B6592A" w:rsidRDefault="00B6592A" w:rsidP="00B6592A">
      <w:pPr>
        <w:suppressAutoHyphens w:val="0"/>
        <w:jc w:val="center"/>
        <w:rPr>
          <w:rFonts w:ascii="Arial" w:hAnsi="Arial" w:cs="Arial"/>
          <w:b/>
          <w:lang w:eastAsia="pl-PL"/>
        </w:rPr>
      </w:pPr>
      <w:r w:rsidRPr="00B6592A">
        <w:rPr>
          <w:rFonts w:ascii="Arial" w:hAnsi="Arial" w:cs="Arial"/>
          <w:b/>
          <w:lang w:eastAsia="pl-PL"/>
        </w:rPr>
        <w:t>U M O W A</w:t>
      </w:r>
    </w:p>
    <w:p w14:paraId="6655D56E" w14:textId="77777777" w:rsidR="003F4B39" w:rsidRPr="003F4B39" w:rsidRDefault="003F4B39" w:rsidP="003F4B39">
      <w:pPr>
        <w:jc w:val="center"/>
        <w:rPr>
          <w:rFonts w:ascii="Arial" w:hAnsi="Arial" w:cs="Arial"/>
          <w:b/>
          <w:noProof/>
          <w:sz w:val="20"/>
          <w:szCs w:val="20"/>
        </w:rPr>
      </w:pPr>
    </w:p>
    <w:p w14:paraId="05E9DD3E" w14:textId="77777777" w:rsidR="003F4B39" w:rsidRPr="003F4B39" w:rsidRDefault="003F4B39" w:rsidP="003F4B39">
      <w:pPr>
        <w:jc w:val="both"/>
        <w:rPr>
          <w:rFonts w:ascii="Arial" w:hAnsi="Arial" w:cs="Arial"/>
          <w:noProof/>
          <w:sz w:val="20"/>
          <w:szCs w:val="20"/>
        </w:rPr>
      </w:pPr>
      <w:r w:rsidRPr="003F4B39">
        <w:rPr>
          <w:rFonts w:ascii="Arial" w:hAnsi="Arial" w:cs="Arial"/>
          <w:noProof/>
          <w:sz w:val="20"/>
          <w:szCs w:val="20"/>
        </w:rPr>
        <w:t>zawarta w dniu   ……………………….. r. w Piekarach Śląskich pomiędzy (dalej jako: „</w:t>
      </w:r>
      <w:r w:rsidRPr="003F4B39">
        <w:rPr>
          <w:rFonts w:ascii="Arial" w:hAnsi="Arial" w:cs="Arial"/>
          <w:b/>
          <w:noProof/>
          <w:sz w:val="20"/>
          <w:szCs w:val="20"/>
        </w:rPr>
        <w:t>Umowa</w:t>
      </w:r>
      <w:r w:rsidRPr="003F4B39">
        <w:rPr>
          <w:rFonts w:ascii="Arial" w:hAnsi="Arial" w:cs="Arial"/>
          <w:noProof/>
          <w:sz w:val="20"/>
          <w:szCs w:val="20"/>
        </w:rPr>
        <w:t xml:space="preserve">”): </w:t>
      </w:r>
    </w:p>
    <w:p w14:paraId="77D945CC" w14:textId="19BE6003" w:rsidR="003F4B39" w:rsidRPr="003F4B39" w:rsidRDefault="003F4B39" w:rsidP="003F4B39">
      <w:pPr>
        <w:jc w:val="both"/>
        <w:rPr>
          <w:rFonts w:ascii="Arial" w:hAnsi="Arial" w:cs="Arial"/>
          <w:noProof/>
          <w:sz w:val="20"/>
          <w:szCs w:val="20"/>
        </w:rPr>
      </w:pPr>
      <w:r w:rsidRPr="003F4B39">
        <w:rPr>
          <w:rFonts w:ascii="Arial" w:hAnsi="Arial" w:cs="Arial"/>
          <w:b/>
          <w:noProof/>
          <w:sz w:val="20"/>
          <w:szCs w:val="20"/>
        </w:rPr>
        <w:t xml:space="preserve">WĘGLOKOKS KRAJ </w:t>
      </w:r>
      <w:r w:rsidR="00492C03" w:rsidRPr="00492C03">
        <w:rPr>
          <w:rFonts w:ascii="Arial" w:hAnsi="Arial" w:cs="Arial"/>
          <w:b/>
          <w:noProof/>
          <w:sz w:val="20"/>
          <w:szCs w:val="20"/>
        </w:rPr>
        <w:t>S.A.</w:t>
      </w:r>
      <w:r w:rsidR="00492C03">
        <w:rPr>
          <w:rFonts w:ascii="Arial" w:hAnsi="Arial" w:cs="Arial"/>
          <w:b/>
          <w:noProof/>
          <w:sz w:val="20"/>
          <w:szCs w:val="20"/>
        </w:rPr>
        <w:t xml:space="preserve"> , </w:t>
      </w:r>
      <w:r w:rsidRPr="003F4B39">
        <w:rPr>
          <w:rFonts w:ascii="Arial" w:hAnsi="Arial" w:cs="Arial"/>
          <w:noProof/>
          <w:sz w:val="20"/>
          <w:szCs w:val="20"/>
        </w:rPr>
        <w:t xml:space="preserve">41-940 Piekary Śląskie,  ul. Gen. Jerzego Ziętka,  zarejestrowaną w Sądzie Rejonowym w Gliwicach, X Wydział Gospodarczy i wpisaną do Krajowego Rejestru Sądowego – Rejestru Przedsiębiorstw pod nr KRS </w:t>
      </w:r>
      <w:r w:rsidR="00EF2BD4" w:rsidRPr="00EF2BD4">
        <w:rPr>
          <w:rFonts w:ascii="Arial" w:hAnsi="Arial" w:cs="Arial"/>
          <w:noProof/>
          <w:sz w:val="20"/>
          <w:szCs w:val="20"/>
        </w:rPr>
        <w:t>0000955885</w:t>
      </w:r>
      <w:r w:rsidRPr="003F4B39">
        <w:rPr>
          <w:rFonts w:ascii="Arial" w:hAnsi="Arial" w:cs="Arial"/>
          <w:noProof/>
          <w:sz w:val="20"/>
          <w:szCs w:val="20"/>
        </w:rPr>
        <w:t>, NIP 653-000-48-65, REGON 270034633,</w:t>
      </w:r>
      <w:r w:rsidR="00EF2BD4">
        <w:rPr>
          <w:rFonts w:ascii="Arial" w:hAnsi="Arial" w:cs="Arial"/>
          <w:noProof/>
          <w:sz w:val="20"/>
          <w:szCs w:val="20"/>
        </w:rPr>
        <w:t xml:space="preserve"> </w:t>
      </w:r>
      <w:r w:rsidRPr="003F4B39">
        <w:rPr>
          <w:rFonts w:ascii="Arial" w:hAnsi="Arial" w:cs="Arial"/>
          <w:noProof/>
          <w:sz w:val="20"/>
          <w:szCs w:val="20"/>
        </w:rPr>
        <w:t xml:space="preserve">BDO 000012274, wysokość kapitału zakładowego: 173.321.000,00 </w:t>
      </w:r>
      <w:r w:rsidR="00ED5BAC" w:rsidRPr="00ED5BAC">
        <w:rPr>
          <w:rFonts w:ascii="Arial" w:hAnsi="Arial" w:cs="Arial"/>
          <w:noProof/>
          <w:sz w:val="20"/>
          <w:szCs w:val="20"/>
        </w:rPr>
        <w:t>PLN opłacony w całości</w:t>
      </w:r>
      <w:r w:rsidRPr="003F4B39">
        <w:rPr>
          <w:rFonts w:ascii="Arial" w:hAnsi="Arial" w:cs="Arial"/>
          <w:noProof/>
          <w:sz w:val="20"/>
          <w:szCs w:val="20"/>
        </w:rPr>
        <w:t xml:space="preserve">, </w:t>
      </w:r>
      <w:r w:rsidRPr="003F4B39">
        <w:rPr>
          <w:rFonts w:ascii="Arial" w:hAnsi="Arial" w:cs="Arial"/>
          <w:b/>
          <w:bCs/>
          <w:noProof/>
          <w:sz w:val="20"/>
          <w:szCs w:val="20"/>
        </w:rPr>
        <w:t xml:space="preserve">zwaną w treści umowy Zamawiającym, w imieniu  i na rzecz, którego działają: </w:t>
      </w:r>
    </w:p>
    <w:p w14:paraId="65579EBD" w14:textId="77777777" w:rsidR="003F4B39" w:rsidRPr="003F4B39" w:rsidRDefault="003F4B39" w:rsidP="003F4B39">
      <w:pPr>
        <w:rPr>
          <w:rFonts w:ascii="Arial" w:hAnsi="Arial" w:cs="Arial"/>
          <w:noProof/>
          <w:sz w:val="20"/>
          <w:szCs w:val="20"/>
        </w:rPr>
      </w:pPr>
    </w:p>
    <w:p w14:paraId="6D71ADC5" w14:textId="77777777" w:rsidR="003F4B39" w:rsidRPr="003F4B39" w:rsidRDefault="003F4B39" w:rsidP="000916EF">
      <w:pPr>
        <w:numPr>
          <w:ilvl w:val="0"/>
          <w:numId w:val="37"/>
        </w:numPr>
        <w:suppressAutoHyphens w:val="0"/>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p>
    <w:p w14:paraId="3D245B19" w14:textId="77777777" w:rsidR="003F4B39" w:rsidRPr="003F4B39" w:rsidRDefault="003F4B39" w:rsidP="000916EF">
      <w:pPr>
        <w:numPr>
          <w:ilvl w:val="0"/>
          <w:numId w:val="37"/>
        </w:numPr>
        <w:suppressAutoHyphens w:val="0"/>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p>
    <w:p w14:paraId="36C7A3BA" w14:textId="77777777" w:rsidR="003F4B39" w:rsidRPr="003F4B39" w:rsidRDefault="003F4B39" w:rsidP="003F4B39">
      <w:pPr>
        <w:suppressAutoHyphens w:val="0"/>
        <w:contextualSpacing/>
        <w:rPr>
          <w:rFonts w:ascii="Arial" w:hAnsi="Arial" w:cs="Arial"/>
          <w:noProof/>
          <w:sz w:val="20"/>
          <w:szCs w:val="20"/>
          <w:lang w:eastAsia="pl-PL"/>
        </w:rPr>
      </w:pPr>
      <w:r w:rsidRPr="003F4B39">
        <w:rPr>
          <w:rFonts w:ascii="Arial" w:hAnsi="Arial" w:cs="Arial"/>
          <w:noProof/>
          <w:sz w:val="20"/>
          <w:szCs w:val="20"/>
          <w:lang w:eastAsia="pl-PL"/>
        </w:rPr>
        <w:t>a</w:t>
      </w:r>
    </w:p>
    <w:p w14:paraId="23E0E1A7" w14:textId="77777777" w:rsidR="003F4B39" w:rsidRPr="003F4B39" w:rsidRDefault="003F4B39" w:rsidP="003F4B39">
      <w:pPr>
        <w:suppressAutoHyphens w:val="0"/>
        <w:contextualSpacing/>
        <w:rPr>
          <w:rFonts w:ascii="Arial" w:hAnsi="Arial" w:cs="Arial"/>
          <w:noProof/>
          <w:sz w:val="20"/>
          <w:szCs w:val="20"/>
          <w:lang w:eastAsia="pl-PL"/>
        </w:rPr>
      </w:pPr>
      <w:r w:rsidRPr="003F4B39">
        <w:rPr>
          <w:rFonts w:ascii="Arial" w:hAnsi="Arial" w:cs="Arial"/>
          <w:noProof/>
          <w:sz w:val="20"/>
          <w:szCs w:val="20"/>
          <w:lang w:eastAsia="pl-PL"/>
        </w:rPr>
        <w:t>Firmą:</w:t>
      </w:r>
    </w:p>
    <w:p w14:paraId="053D774C" w14:textId="77777777" w:rsidR="003F4B39" w:rsidRPr="003F4B39" w:rsidRDefault="003F4B39" w:rsidP="003F4B39">
      <w:pPr>
        <w:tabs>
          <w:tab w:val="left" w:pos="6804"/>
        </w:tabs>
        <w:jc w:val="both"/>
        <w:rPr>
          <w:rFonts w:ascii="Arial" w:hAnsi="Arial" w:cs="Arial"/>
          <w:sz w:val="20"/>
          <w:szCs w:val="20"/>
        </w:rPr>
      </w:pPr>
      <w:r w:rsidRPr="003F4B39">
        <w:rPr>
          <w:rFonts w:ascii="Arial" w:hAnsi="Arial" w:cs="Arial"/>
          <w:b/>
          <w:sz w:val="20"/>
          <w:szCs w:val="20"/>
        </w:rPr>
        <w:t xml:space="preserve">…………………………………………………………………………………………………………………..………, </w:t>
      </w:r>
      <w:r w:rsidRPr="003F4B39">
        <w:rPr>
          <w:rFonts w:ascii="Arial" w:hAnsi="Arial" w:cs="Arial"/>
          <w:sz w:val="20"/>
          <w:szCs w:val="20"/>
        </w:rPr>
        <w:t xml:space="preserve">zarejestrowaną  w ………… pod numerem KRS ………….., będącą podatnikiem VAT i posiadającą numer identyfikacyjny  NIP …….……, REGON ……….… wysokość kapitału zakładowego:……………… zł, </w:t>
      </w:r>
      <w:r w:rsidRPr="003F4B39">
        <w:rPr>
          <w:rFonts w:ascii="Arial" w:hAnsi="Arial" w:cs="Arial"/>
          <w:b/>
          <w:sz w:val="20"/>
          <w:szCs w:val="20"/>
        </w:rPr>
        <w:t>zwaną w treści umowy Wykonawcą, w imieniu</w:t>
      </w:r>
      <w:r w:rsidRPr="003F4B39">
        <w:rPr>
          <w:rFonts w:ascii="Arial" w:hAnsi="Arial" w:cs="Arial"/>
          <w:b/>
          <w:noProof/>
          <w:sz w:val="20"/>
          <w:szCs w:val="20"/>
        </w:rPr>
        <w:t xml:space="preserve"> i na rzecz</w:t>
      </w:r>
      <w:r w:rsidRPr="003F4B39">
        <w:rPr>
          <w:rFonts w:ascii="Arial" w:hAnsi="Arial" w:cs="Arial"/>
          <w:b/>
          <w:sz w:val="20"/>
          <w:szCs w:val="20"/>
        </w:rPr>
        <w:t xml:space="preserve"> którego działają:</w:t>
      </w:r>
    </w:p>
    <w:p w14:paraId="221657DB" w14:textId="77777777" w:rsidR="003F4B39" w:rsidRPr="003F4B39" w:rsidRDefault="003F4B39" w:rsidP="003F4B39">
      <w:pPr>
        <w:tabs>
          <w:tab w:val="left" w:pos="6804"/>
        </w:tabs>
        <w:rPr>
          <w:rFonts w:ascii="Arial" w:hAnsi="Arial" w:cs="Arial"/>
          <w:sz w:val="20"/>
          <w:szCs w:val="20"/>
        </w:rPr>
      </w:pPr>
    </w:p>
    <w:p w14:paraId="4E353DB5" w14:textId="77777777" w:rsidR="003F4B39" w:rsidRPr="003F4B39" w:rsidRDefault="003F4B39" w:rsidP="000916EF">
      <w:pPr>
        <w:numPr>
          <w:ilvl w:val="0"/>
          <w:numId w:val="38"/>
        </w:numPr>
        <w:suppressAutoHyphens w:val="0"/>
        <w:ind w:left="284" w:hanging="284"/>
        <w:contextualSpacing/>
        <w:jc w:val="both"/>
        <w:rPr>
          <w:rFonts w:ascii="Arial" w:hAnsi="Arial" w:cs="Arial"/>
          <w:noProof/>
          <w:sz w:val="20"/>
          <w:szCs w:val="20"/>
          <w:lang w:eastAsia="pl-PL"/>
        </w:rPr>
      </w:pPr>
      <w:r w:rsidRPr="003F4B39">
        <w:rPr>
          <w:rFonts w:ascii="Arial" w:hAnsi="Arial" w:cs="Arial"/>
          <w:noProof/>
          <w:sz w:val="20"/>
          <w:szCs w:val="20"/>
          <w:lang w:eastAsia="pl-PL"/>
        </w:rPr>
        <w:t>.................................................................................................................................................................</w:t>
      </w:r>
    </w:p>
    <w:p w14:paraId="6B8D17BA" w14:textId="77777777" w:rsidR="003F4B39" w:rsidRPr="003F4B39" w:rsidRDefault="003F4B39" w:rsidP="000916EF">
      <w:pPr>
        <w:numPr>
          <w:ilvl w:val="0"/>
          <w:numId w:val="38"/>
        </w:numPr>
        <w:suppressAutoHyphens w:val="0"/>
        <w:ind w:left="284" w:hanging="284"/>
        <w:contextualSpacing/>
        <w:jc w:val="both"/>
        <w:rPr>
          <w:rFonts w:ascii="Arial" w:hAnsi="Arial" w:cs="Arial"/>
          <w:noProof/>
          <w:sz w:val="20"/>
          <w:szCs w:val="20"/>
          <w:lang w:eastAsia="pl-PL"/>
        </w:rPr>
      </w:pPr>
      <w:r w:rsidRPr="003F4B39">
        <w:rPr>
          <w:rFonts w:ascii="Arial" w:hAnsi="Arial" w:cs="Arial"/>
          <w:noProof/>
          <w:sz w:val="20"/>
          <w:szCs w:val="20"/>
        </w:rPr>
        <w:t>.................................................................................................................................................................</w:t>
      </w:r>
    </w:p>
    <w:p w14:paraId="1ED425A5" w14:textId="77777777" w:rsidR="00B1539A" w:rsidRPr="0029193F" w:rsidRDefault="00B1539A" w:rsidP="00DF2588">
      <w:pPr>
        <w:tabs>
          <w:tab w:val="left" w:pos="851"/>
        </w:tabs>
        <w:spacing w:line="276" w:lineRule="auto"/>
        <w:rPr>
          <w:rFonts w:ascii="Arial" w:hAnsi="Arial" w:cs="Arial"/>
          <w:b/>
          <w:sz w:val="16"/>
          <w:szCs w:val="16"/>
        </w:rPr>
      </w:pPr>
    </w:p>
    <w:p w14:paraId="4BB4F425" w14:textId="77777777" w:rsidR="00962000" w:rsidRDefault="00B1539A" w:rsidP="00DE6814">
      <w:pPr>
        <w:pStyle w:val="Nagwek"/>
        <w:jc w:val="center"/>
        <w:rPr>
          <w:rFonts w:ascii="Arial" w:hAnsi="Arial" w:cs="Arial"/>
          <w:b/>
        </w:rPr>
      </w:pPr>
      <w:r w:rsidRPr="00A76092">
        <w:rPr>
          <w:rFonts w:ascii="Arial" w:hAnsi="Arial" w:cs="Arial"/>
          <w:b/>
        </w:rPr>
        <w:t>§ 1</w:t>
      </w:r>
      <w:r w:rsidR="00DE6814">
        <w:rPr>
          <w:rFonts w:ascii="Arial" w:hAnsi="Arial" w:cs="Arial"/>
          <w:b/>
        </w:rPr>
        <w:t xml:space="preserve"> </w:t>
      </w:r>
    </w:p>
    <w:p w14:paraId="78071B09" w14:textId="77777777" w:rsidR="00B1539A" w:rsidRPr="00A76092" w:rsidRDefault="00B1539A" w:rsidP="00DE6814">
      <w:pPr>
        <w:pStyle w:val="Nagwek"/>
        <w:jc w:val="center"/>
        <w:rPr>
          <w:rFonts w:ascii="Arial" w:hAnsi="Arial" w:cs="Arial"/>
          <w:b/>
          <w:u w:val="single"/>
        </w:rPr>
      </w:pPr>
      <w:r w:rsidRPr="00A76092">
        <w:rPr>
          <w:rFonts w:ascii="Arial" w:hAnsi="Arial" w:cs="Arial"/>
          <w:b/>
          <w:u w:val="single"/>
        </w:rPr>
        <w:t>Podstawa zawarcia umowy</w:t>
      </w:r>
    </w:p>
    <w:p w14:paraId="43A5222E" w14:textId="77777777" w:rsidR="00B1539A" w:rsidRPr="00A76092" w:rsidRDefault="00B1539A" w:rsidP="00A76092">
      <w:pPr>
        <w:rPr>
          <w:rFonts w:ascii="Arial" w:hAnsi="Arial" w:cs="Arial"/>
          <w:sz w:val="20"/>
          <w:szCs w:val="20"/>
        </w:rPr>
      </w:pPr>
      <w:r w:rsidRPr="00A76092">
        <w:rPr>
          <w:rFonts w:ascii="Arial" w:hAnsi="Arial" w:cs="Arial"/>
          <w:sz w:val="20"/>
          <w:szCs w:val="20"/>
        </w:rPr>
        <w:t>Podstawę zawarcia Umowy stanowią:</w:t>
      </w:r>
    </w:p>
    <w:p w14:paraId="311D0692" w14:textId="2593AB9A" w:rsidR="00B1539A" w:rsidRPr="00F347A1" w:rsidRDefault="00B1539A" w:rsidP="00F347A1">
      <w:pPr>
        <w:pStyle w:val="Akapitzlist"/>
        <w:numPr>
          <w:ilvl w:val="0"/>
          <w:numId w:val="24"/>
        </w:numPr>
        <w:ind w:hanging="295"/>
        <w:jc w:val="both"/>
        <w:rPr>
          <w:rFonts w:ascii="Arial" w:hAnsi="Arial" w:cs="Arial"/>
          <w:b/>
          <w:bCs/>
          <w:iCs/>
          <w:sz w:val="20"/>
          <w:szCs w:val="20"/>
        </w:rPr>
      </w:pPr>
      <w:r w:rsidRPr="00472091">
        <w:rPr>
          <w:rFonts w:ascii="Arial" w:hAnsi="Arial" w:cs="Arial"/>
          <w:sz w:val="20"/>
          <w:szCs w:val="20"/>
        </w:rPr>
        <w:t xml:space="preserve">Protokół końcowy z przeprowadzonego postępowania zatwierdzający wyniki postępowania </w:t>
      </w:r>
      <w:r w:rsidR="00A76092" w:rsidRPr="00472091">
        <w:rPr>
          <w:rFonts w:ascii="Arial" w:hAnsi="Arial" w:cs="Arial"/>
          <w:sz w:val="20"/>
          <w:szCs w:val="20"/>
        </w:rPr>
        <w:br/>
      </w:r>
      <w:r w:rsidRPr="00472091">
        <w:rPr>
          <w:rFonts w:ascii="Arial" w:hAnsi="Arial" w:cs="Arial"/>
          <w:sz w:val="20"/>
          <w:szCs w:val="20"/>
        </w:rPr>
        <w:t xml:space="preserve">o udzielenie zamówienia, przeprowadzonego w trybie </w:t>
      </w:r>
      <w:r w:rsidR="00143D1C" w:rsidRPr="00143D1C">
        <w:rPr>
          <w:rFonts w:ascii="Arial" w:hAnsi="Arial" w:cs="Arial"/>
          <w:sz w:val="20"/>
          <w:szCs w:val="20"/>
        </w:rPr>
        <w:t>konkursu ofert</w:t>
      </w:r>
      <w:r w:rsidR="00143D1C" w:rsidRPr="00143D1C">
        <w:rPr>
          <w:rFonts w:ascii="Arial" w:hAnsi="Arial" w:cs="Arial"/>
          <w:bCs/>
          <w:sz w:val="20"/>
          <w:szCs w:val="20"/>
        </w:rPr>
        <w:t xml:space="preserve"> </w:t>
      </w:r>
      <w:r w:rsidRPr="00472091">
        <w:rPr>
          <w:rFonts w:ascii="Arial" w:hAnsi="Arial" w:cs="Arial"/>
          <w:sz w:val="20"/>
          <w:szCs w:val="20"/>
        </w:rPr>
        <w:t>pn</w:t>
      </w:r>
      <w:r w:rsidR="00A76092" w:rsidRPr="00472091">
        <w:rPr>
          <w:rFonts w:ascii="Arial" w:hAnsi="Arial" w:cs="Arial"/>
          <w:sz w:val="20"/>
          <w:szCs w:val="20"/>
        </w:rPr>
        <w:t>.</w:t>
      </w:r>
      <w:r w:rsidR="009B5566" w:rsidRPr="00472091">
        <w:rPr>
          <w:rFonts w:ascii="Arial" w:hAnsi="Arial" w:cs="Arial"/>
          <w:sz w:val="20"/>
          <w:szCs w:val="20"/>
        </w:rPr>
        <w:t>:</w:t>
      </w:r>
      <w:r w:rsidR="00A76092" w:rsidRPr="00472091">
        <w:rPr>
          <w:rFonts w:ascii="Arial" w:hAnsi="Arial" w:cs="Arial"/>
          <w:b/>
          <w:iCs/>
          <w:sz w:val="20"/>
          <w:szCs w:val="20"/>
        </w:rPr>
        <w:t xml:space="preserve"> </w:t>
      </w:r>
      <w:r w:rsidR="00616CBF" w:rsidRPr="00616CBF">
        <w:rPr>
          <w:rFonts w:ascii="Arial" w:hAnsi="Arial" w:cs="Arial"/>
          <w:b/>
          <w:bCs/>
          <w:iCs/>
          <w:sz w:val="20"/>
          <w:szCs w:val="20"/>
        </w:rPr>
        <w:t>Dostawa urządzenia chłodniczego o mocy min. 320kW dla WĘGLOKOKS KRAJ S.A. KWK Bobrek-Piekary</w:t>
      </w:r>
      <w:r w:rsidR="00616CBF">
        <w:rPr>
          <w:rFonts w:ascii="Arial" w:hAnsi="Arial" w:cs="Arial"/>
          <w:b/>
          <w:bCs/>
          <w:iCs/>
          <w:sz w:val="20"/>
          <w:szCs w:val="20"/>
        </w:rPr>
        <w:t xml:space="preserve"> </w:t>
      </w:r>
      <w:r w:rsidR="00614E36" w:rsidRPr="00F347A1">
        <w:rPr>
          <w:rFonts w:ascii="Arial" w:hAnsi="Arial" w:cs="Arial"/>
          <w:b/>
          <w:iCs/>
          <w:sz w:val="20"/>
          <w:szCs w:val="20"/>
        </w:rPr>
        <w:t xml:space="preserve">- </w:t>
      </w:r>
      <w:r w:rsidRPr="00F347A1">
        <w:rPr>
          <w:rFonts w:ascii="Arial" w:hAnsi="Arial" w:cs="Arial"/>
          <w:b/>
          <w:sz w:val="20"/>
          <w:szCs w:val="20"/>
        </w:rPr>
        <w:t>nr sprawy PRZZ/</w:t>
      </w:r>
      <w:r w:rsidR="00FE4823" w:rsidRPr="00F347A1">
        <w:rPr>
          <w:rFonts w:ascii="Arial" w:hAnsi="Arial" w:cs="Arial"/>
          <w:b/>
          <w:sz w:val="20"/>
          <w:szCs w:val="20"/>
        </w:rPr>
        <w:t>2</w:t>
      </w:r>
      <w:r w:rsidR="00F347A1">
        <w:rPr>
          <w:rFonts w:ascii="Arial" w:hAnsi="Arial" w:cs="Arial"/>
          <w:b/>
          <w:sz w:val="20"/>
          <w:szCs w:val="20"/>
        </w:rPr>
        <w:t>9</w:t>
      </w:r>
      <w:r w:rsidR="00616CBF">
        <w:rPr>
          <w:rFonts w:ascii="Arial" w:hAnsi="Arial" w:cs="Arial"/>
          <w:b/>
          <w:sz w:val="20"/>
          <w:szCs w:val="20"/>
        </w:rPr>
        <w:t>9</w:t>
      </w:r>
      <w:r w:rsidR="00F347A1">
        <w:rPr>
          <w:rFonts w:ascii="Arial" w:hAnsi="Arial" w:cs="Arial"/>
          <w:b/>
          <w:sz w:val="20"/>
          <w:szCs w:val="20"/>
        </w:rPr>
        <w:t>2</w:t>
      </w:r>
      <w:r w:rsidRPr="00F347A1">
        <w:rPr>
          <w:rFonts w:ascii="Arial" w:hAnsi="Arial" w:cs="Arial"/>
          <w:b/>
          <w:sz w:val="20"/>
          <w:szCs w:val="20"/>
        </w:rPr>
        <w:t>.</w:t>
      </w:r>
    </w:p>
    <w:p w14:paraId="4191C9EF" w14:textId="77777777" w:rsidR="00B1539A" w:rsidRPr="00371F50" w:rsidRDefault="00B1539A" w:rsidP="00304D78">
      <w:pPr>
        <w:pStyle w:val="Akapitzlist"/>
        <w:numPr>
          <w:ilvl w:val="0"/>
          <w:numId w:val="24"/>
        </w:numPr>
        <w:ind w:right="-76" w:hanging="295"/>
        <w:jc w:val="both"/>
        <w:rPr>
          <w:rFonts w:ascii="Arial" w:hAnsi="Arial" w:cs="Arial"/>
          <w:b/>
          <w:bCs/>
          <w:sz w:val="20"/>
          <w:szCs w:val="20"/>
        </w:rPr>
      </w:pPr>
      <w:r w:rsidRPr="00371F50">
        <w:rPr>
          <w:rFonts w:ascii="Arial" w:hAnsi="Arial" w:cs="Arial"/>
          <w:sz w:val="20"/>
          <w:szCs w:val="20"/>
        </w:rPr>
        <w:t>Specyfikacja Istotnych Warunków Zamówienia.</w:t>
      </w:r>
    </w:p>
    <w:p w14:paraId="10FCA6D3" w14:textId="77777777" w:rsidR="0029193F" w:rsidRPr="00962000" w:rsidRDefault="00B1539A" w:rsidP="00962000">
      <w:pPr>
        <w:pStyle w:val="Akapitzlist"/>
        <w:numPr>
          <w:ilvl w:val="0"/>
          <w:numId w:val="24"/>
        </w:numPr>
        <w:ind w:right="-76" w:hanging="295"/>
        <w:jc w:val="both"/>
        <w:rPr>
          <w:rFonts w:ascii="Arial" w:hAnsi="Arial" w:cs="Arial"/>
          <w:b/>
          <w:bCs/>
          <w:sz w:val="20"/>
          <w:szCs w:val="20"/>
        </w:rPr>
      </w:pPr>
      <w:r w:rsidRPr="00371F50">
        <w:rPr>
          <w:rFonts w:ascii="Arial" w:hAnsi="Arial" w:cs="Arial"/>
          <w:sz w:val="20"/>
          <w:szCs w:val="20"/>
        </w:rPr>
        <w:t>Oferta złożona  przez Wykonawcę.</w:t>
      </w:r>
    </w:p>
    <w:p w14:paraId="4798ADB1" w14:textId="77777777" w:rsidR="00962000" w:rsidRDefault="00B1539A" w:rsidP="00DE6814">
      <w:pPr>
        <w:autoSpaceDE w:val="0"/>
        <w:autoSpaceDN w:val="0"/>
        <w:adjustRightInd w:val="0"/>
        <w:jc w:val="center"/>
        <w:rPr>
          <w:rFonts w:ascii="Arial" w:hAnsi="Arial" w:cs="Arial"/>
          <w:b/>
          <w:bCs/>
          <w:sz w:val="20"/>
          <w:szCs w:val="20"/>
        </w:rPr>
      </w:pPr>
      <w:r w:rsidRPr="00225842">
        <w:rPr>
          <w:rFonts w:ascii="Arial" w:hAnsi="Arial" w:cs="Arial"/>
          <w:b/>
          <w:bCs/>
          <w:sz w:val="20"/>
          <w:szCs w:val="20"/>
        </w:rPr>
        <w:t>§ 2</w:t>
      </w:r>
      <w:r w:rsidR="00DE6814">
        <w:rPr>
          <w:rFonts w:ascii="Arial" w:hAnsi="Arial" w:cs="Arial"/>
          <w:b/>
          <w:bCs/>
          <w:sz w:val="20"/>
          <w:szCs w:val="20"/>
        </w:rPr>
        <w:t xml:space="preserve"> </w:t>
      </w:r>
    </w:p>
    <w:p w14:paraId="474C2C41" w14:textId="77777777" w:rsidR="00B1539A" w:rsidRPr="00225842" w:rsidRDefault="00B1539A" w:rsidP="00DE6814">
      <w:pPr>
        <w:autoSpaceDE w:val="0"/>
        <w:autoSpaceDN w:val="0"/>
        <w:adjustRightInd w:val="0"/>
        <w:jc w:val="center"/>
        <w:rPr>
          <w:rFonts w:ascii="Arial" w:hAnsi="Arial" w:cs="Arial"/>
          <w:b/>
          <w:sz w:val="20"/>
          <w:szCs w:val="20"/>
        </w:rPr>
      </w:pPr>
      <w:r w:rsidRPr="00225842">
        <w:rPr>
          <w:rFonts w:ascii="Arial" w:hAnsi="Arial" w:cs="Arial"/>
          <w:b/>
          <w:bCs/>
          <w:sz w:val="20"/>
          <w:szCs w:val="20"/>
          <w:u w:val="single"/>
        </w:rPr>
        <w:t xml:space="preserve">Przedmiot </w:t>
      </w:r>
      <w:r w:rsidRPr="00225842">
        <w:rPr>
          <w:rFonts w:ascii="Arial" w:hAnsi="Arial" w:cs="Arial"/>
          <w:b/>
          <w:sz w:val="20"/>
          <w:szCs w:val="20"/>
          <w:u w:val="single"/>
        </w:rPr>
        <w:t>umowy</w:t>
      </w:r>
    </w:p>
    <w:p w14:paraId="504A81FE" w14:textId="4B3AB826" w:rsidR="00B1539A" w:rsidRPr="00F347A1" w:rsidRDefault="00B1539A" w:rsidP="00F347A1">
      <w:pPr>
        <w:pStyle w:val="Akapitzlist"/>
        <w:numPr>
          <w:ilvl w:val="0"/>
          <w:numId w:val="25"/>
        </w:numPr>
        <w:ind w:hanging="295"/>
        <w:jc w:val="both"/>
        <w:rPr>
          <w:rFonts w:ascii="Arial" w:hAnsi="Arial" w:cs="Arial"/>
          <w:sz w:val="20"/>
          <w:szCs w:val="20"/>
        </w:rPr>
      </w:pPr>
      <w:r w:rsidRPr="007410D8">
        <w:rPr>
          <w:rFonts w:ascii="Arial" w:hAnsi="Arial" w:cs="Arial"/>
          <w:sz w:val="20"/>
          <w:szCs w:val="20"/>
        </w:rPr>
        <w:t xml:space="preserve">Przedmiotem Umowy jest </w:t>
      </w:r>
      <w:r w:rsidR="00616CBF">
        <w:rPr>
          <w:rFonts w:ascii="Arial" w:hAnsi="Arial" w:cs="Arial"/>
          <w:sz w:val="20"/>
          <w:szCs w:val="20"/>
        </w:rPr>
        <w:t>d</w:t>
      </w:r>
      <w:r w:rsidR="00616CBF" w:rsidRPr="00616CBF">
        <w:rPr>
          <w:rFonts w:ascii="Arial" w:hAnsi="Arial" w:cs="Arial"/>
          <w:sz w:val="20"/>
          <w:szCs w:val="20"/>
        </w:rPr>
        <w:t xml:space="preserve">ostawa urządzenia chłodniczego o mocy min. 320kW dla WĘGLOKOKS KRAJ S.A. KWK </w:t>
      </w:r>
      <w:r w:rsidR="00616CBF" w:rsidRPr="00565C8D">
        <w:rPr>
          <w:rFonts w:ascii="Arial" w:hAnsi="Arial" w:cs="Arial"/>
          <w:sz w:val="20"/>
          <w:szCs w:val="20"/>
        </w:rPr>
        <w:t>Bobrek-Piekary</w:t>
      </w:r>
      <w:r w:rsidR="0053307A" w:rsidRPr="00565C8D">
        <w:rPr>
          <w:rFonts w:ascii="Arial" w:hAnsi="Arial" w:cs="Arial"/>
          <w:sz w:val="20"/>
          <w:szCs w:val="20"/>
        </w:rPr>
        <w:t xml:space="preserve">, </w:t>
      </w:r>
      <w:r w:rsidRPr="00565C8D">
        <w:rPr>
          <w:rFonts w:ascii="Arial" w:hAnsi="Arial" w:cs="Arial"/>
          <w:sz w:val="20"/>
          <w:szCs w:val="20"/>
        </w:rPr>
        <w:t>na warunkach</w:t>
      </w:r>
      <w:r w:rsidRPr="00F347A1">
        <w:rPr>
          <w:rFonts w:ascii="Arial" w:hAnsi="Arial" w:cs="Arial"/>
          <w:sz w:val="20"/>
          <w:szCs w:val="20"/>
        </w:rPr>
        <w:t xml:space="preserve"> określonych w niniejszej Umowie.</w:t>
      </w:r>
    </w:p>
    <w:p w14:paraId="5569D8F2" w14:textId="77777777" w:rsidR="00130CB8" w:rsidRPr="00445435" w:rsidRDefault="00130CB8" w:rsidP="00304D78">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Wykonawca oświadcza, że świadczenia przedmiotowych </w:t>
      </w:r>
      <w:r w:rsidR="00D73A66">
        <w:rPr>
          <w:rFonts w:ascii="Arial" w:hAnsi="Arial" w:cs="Arial"/>
          <w:sz w:val="20"/>
          <w:szCs w:val="20"/>
        </w:rPr>
        <w:t xml:space="preserve">dostaw </w:t>
      </w:r>
      <w:r w:rsidRPr="001E40A0">
        <w:rPr>
          <w:rFonts w:ascii="Arial" w:hAnsi="Arial" w:cs="Arial"/>
          <w:sz w:val="20"/>
          <w:szCs w:val="20"/>
        </w:rPr>
        <w:t>odpowiadają wszystkim wymaganiom Załącznika nr 1</w:t>
      </w:r>
      <w:r w:rsidR="005102C7" w:rsidRPr="001E40A0">
        <w:rPr>
          <w:rFonts w:ascii="Arial" w:hAnsi="Arial" w:cs="Arial"/>
          <w:sz w:val="20"/>
          <w:szCs w:val="20"/>
        </w:rPr>
        <w:t xml:space="preserve"> do SIWZ</w:t>
      </w:r>
      <w:r w:rsidRPr="001E40A0">
        <w:rPr>
          <w:rFonts w:ascii="Arial" w:hAnsi="Arial" w:cs="Arial"/>
          <w:sz w:val="20"/>
          <w:szCs w:val="20"/>
        </w:rPr>
        <w:t>.</w:t>
      </w:r>
    </w:p>
    <w:p w14:paraId="58B4966D" w14:textId="77777777" w:rsidR="00445435" w:rsidRPr="00445435" w:rsidRDefault="00445435" w:rsidP="00304D78">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445435">
        <w:rPr>
          <w:rFonts w:ascii="Arial" w:hAnsi="Arial" w:cs="Arial"/>
          <w:sz w:val="20"/>
          <w:szCs w:val="20"/>
        </w:rPr>
        <w:t xml:space="preserve">Zakres świadczenia wynikający z niniejszej </w:t>
      </w:r>
      <w:r>
        <w:rPr>
          <w:rFonts w:ascii="Arial" w:hAnsi="Arial" w:cs="Arial"/>
          <w:sz w:val="20"/>
          <w:szCs w:val="20"/>
        </w:rPr>
        <w:t>U</w:t>
      </w:r>
      <w:r w:rsidRPr="00445435">
        <w:rPr>
          <w:rFonts w:ascii="Arial" w:hAnsi="Arial" w:cs="Arial"/>
          <w:sz w:val="20"/>
          <w:szCs w:val="20"/>
        </w:rPr>
        <w:t xml:space="preserve">mowy jest tożsamy ze zobowiązaniem zawartym  </w:t>
      </w:r>
      <w:r w:rsidRPr="00445435">
        <w:rPr>
          <w:rFonts w:ascii="Arial" w:hAnsi="Arial" w:cs="Arial"/>
          <w:sz w:val="20"/>
          <w:szCs w:val="20"/>
        </w:rPr>
        <w:br/>
        <w:t>w ofercie Wykonawcy.</w:t>
      </w:r>
    </w:p>
    <w:p w14:paraId="22FBBDA0" w14:textId="77777777" w:rsidR="001E40A0" w:rsidRPr="001E40A0" w:rsidRDefault="00B1539A" w:rsidP="00304D78">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Wykonawca oświadcza, że przedmiot </w:t>
      </w:r>
      <w:r w:rsidR="00A55FC9" w:rsidRPr="001E40A0">
        <w:rPr>
          <w:rFonts w:ascii="Arial" w:hAnsi="Arial" w:cs="Arial"/>
          <w:sz w:val="20"/>
          <w:szCs w:val="20"/>
        </w:rPr>
        <w:t>Umowy</w:t>
      </w:r>
      <w:r w:rsidRPr="001E40A0">
        <w:rPr>
          <w:rFonts w:ascii="Arial" w:hAnsi="Arial" w:cs="Arial"/>
          <w:sz w:val="20"/>
          <w:szCs w:val="20"/>
        </w:rPr>
        <w:t xml:space="preserve"> jest wolny od wad prawnych i</w:t>
      </w:r>
      <w:r w:rsidR="00A76092" w:rsidRPr="001E40A0">
        <w:rPr>
          <w:rFonts w:ascii="Arial" w:hAnsi="Arial" w:cs="Arial"/>
          <w:sz w:val="20"/>
          <w:szCs w:val="20"/>
        </w:rPr>
        <w:t xml:space="preserve"> nie narusza praw osób trzecich. </w:t>
      </w:r>
    </w:p>
    <w:p w14:paraId="2EA6576D" w14:textId="77777777" w:rsidR="0029193F" w:rsidRPr="00962000" w:rsidRDefault="00B1539A" w:rsidP="0096200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 przypadku wystąpienia przez osobę trzecią z jakimkolwiek roszczeniem przeciwko Zamawiającemu wynikającym z naruszenia praw autorskich, praw własności przemysłowej lub know-how przez przedmiot </w:t>
      </w:r>
      <w:r w:rsidR="00910583" w:rsidRPr="001E40A0">
        <w:rPr>
          <w:rFonts w:ascii="Arial" w:hAnsi="Arial" w:cs="Arial"/>
          <w:sz w:val="20"/>
          <w:szCs w:val="20"/>
        </w:rPr>
        <w:t>Umowy</w:t>
      </w:r>
      <w:r w:rsidRPr="001E40A0">
        <w:rPr>
          <w:rFonts w:ascii="Arial" w:hAnsi="Arial" w:cs="Arial"/>
          <w:sz w:val="20"/>
          <w:szCs w:val="20"/>
        </w:rPr>
        <w:t>, Wykonawca poniesie (zwróci Zamawiającemu) wszystkie koszty i wydatki z tym związane, wliczając w to koszty zapłacone przez Zamawiającego na rzecz osób trzecich, których prawa zostały naruszone.</w:t>
      </w:r>
    </w:p>
    <w:p w14:paraId="3E74C232" w14:textId="77777777" w:rsidR="00962000" w:rsidRDefault="00B1539A" w:rsidP="002940B9">
      <w:pPr>
        <w:keepNext/>
        <w:jc w:val="center"/>
        <w:outlineLvl w:val="0"/>
        <w:rPr>
          <w:rFonts w:ascii="Arial" w:hAnsi="Arial" w:cs="Arial"/>
          <w:b/>
          <w:color w:val="FF0000"/>
          <w:sz w:val="20"/>
          <w:szCs w:val="20"/>
        </w:rPr>
      </w:pPr>
      <w:r w:rsidRPr="00B02BF6">
        <w:rPr>
          <w:rFonts w:ascii="Arial" w:hAnsi="Arial" w:cs="Arial"/>
          <w:b/>
          <w:sz w:val="20"/>
          <w:szCs w:val="20"/>
        </w:rPr>
        <w:t>§ 3</w:t>
      </w:r>
      <w:r w:rsidR="00DE6814" w:rsidRPr="00B02BF6">
        <w:rPr>
          <w:rFonts w:ascii="Arial" w:hAnsi="Arial" w:cs="Arial"/>
          <w:b/>
          <w:color w:val="FF0000"/>
          <w:sz w:val="20"/>
          <w:szCs w:val="20"/>
        </w:rPr>
        <w:t xml:space="preserve"> </w:t>
      </w:r>
    </w:p>
    <w:p w14:paraId="204ACA96" w14:textId="77777777" w:rsidR="00DF18F2" w:rsidRPr="00B02BF6" w:rsidRDefault="00B1539A" w:rsidP="002940B9">
      <w:pPr>
        <w:keepNext/>
        <w:jc w:val="center"/>
        <w:outlineLvl w:val="0"/>
        <w:rPr>
          <w:rFonts w:ascii="Arial" w:hAnsi="Arial" w:cs="Arial"/>
          <w:b/>
          <w:sz w:val="20"/>
          <w:szCs w:val="20"/>
          <w:u w:val="single"/>
        </w:rPr>
      </w:pPr>
      <w:r w:rsidRPr="00B02BF6">
        <w:rPr>
          <w:rFonts w:ascii="Arial" w:hAnsi="Arial" w:cs="Arial"/>
          <w:b/>
          <w:sz w:val="20"/>
          <w:szCs w:val="20"/>
          <w:u w:val="single"/>
        </w:rPr>
        <w:t>Cena i warunki płatności</w:t>
      </w:r>
    </w:p>
    <w:p w14:paraId="704AAED6" w14:textId="77777777" w:rsidR="001E40A0" w:rsidRPr="00B02BF6" w:rsidRDefault="00FE4823" w:rsidP="00304D78">
      <w:pPr>
        <w:numPr>
          <w:ilvl w:val="0"/>
          <w:numId w:val="23"/>
        </w:numPr>
        <w:suppressAutoHyphens w:val="0"/>
        <w:ind w:left="284" w:hanging="284"/>
        <w:jc w:val="both"/>
        <w:rPr>
          <w:rFonts w:ascii="Arial" w:hAnsi="Arial" w:cs="Arial"/>
          <w:szCs w:val="20"/>
          <w:lang w:eastAsia="pl-PL"/>
        </w:rPr>
      </w:pPr>
      <w:r w:rsidRPr="00B02BF6">
        <w:rPr>
          <w:rFonts w:ascii="Arial" w:hAnsi="Arial" w:cs="Arial"/>
          <w:sz w:val="20"/>
          <w:szCs w:val="20"/>
          <w:lang w:eastAsia="pl-PL"/>
        </w:rPr>
        <w:t xml:space="preserve">Wartość umowy wynosi </w:t>
      </w:r>
      <w:r w:rsidR="001E40A0" w:rsidRPr="00B02BF6">
        <w:rPr>
          <w:rFonts w:ascii="Arial" w:hAnsi="Arial" w:cs="Arial"/>
          <w:sz w:val="20"/>
          <w:szCs w:val="20"/>
          <w:lang w:eastAsia="pl-PL"/>
        </w:rPr>
        <w:t xml:space="preserve">: </w:t>
      </w:r>
    </w:p>
    <w:p w14:paraId="7C22397B" w14:textId="77777777" w:rsidR="00371F50" w:rsidRPr="00B02BF6" w:rsidRDefault="00FE4823" w:rsidP="00304D78">
      <w:pPr>
        <w:pStyle w:val="Akapitzlist"/>
        <w:numPr>
          <w:ilvl w:val="0"/>
          <w:numId w:val="26"/>
        </w:numPr>
        <w:ind w:left="567" w:hanging="283"/>
        <w:jc w:val="both"/>
        <w:rPr>
          <w:rFonts w:ascii="Arial" w:hAnsi="Arial" w:cs="Arial"/>
          <w:bCs/>
          <w:szCs w:val="20"/>
        </w:rPr>
      </w:pPr>
      <w:r w:rsidRPr="00B02BF6">
        <w:rPr>
          <w:rFonts w:ascii="Arial" w:hAnsi="Arial" w:cs="Arial"/>
          <w:bCs/>
          <w:sz w:val="20"/>
          <w:szCs w:val="20"/>
        </w:rPr>
        <w:t>wartości netto  zł ...............   (słownie: ………………………..)</w:t>
      </w:r>
      <w:r w:rsidR="00371F50" w:rsidRPr="00B02BF6">
        <w:rPr>
          <w:rFonts w:ascii="Arial" w:hAnsi="Arial" w:cs="Arial"/>
          <w:bCs/>
          <w:sz w:val="20"/>
          <w:szCs w:val="20"/>
        </w:rPr>
        <w:t>,</w:t>
      </w:r>
    </w:p>
    <w:p w14:paraId="78291730" w14:textId="197AB9C7" w:rsidR="00777DCF" w:rsidRPr="00616CBF" w:rsidRDefault="0036255B" w:rsidP="00616CBF">
      <w:pPr>
        <w:pStyle w:val="Akapitzlist"/>
        <w:numPr>
          <w:ilvl w:val="0"/>
          <w:numId w:val="26"/>
        </w:numPr>
        <w:ind w:left="567" w:hanging="284"/>
        <w:jc w:val="both"/>
        <w:rPr>
          <w:rFonts w:ascii="Arial" w:hAnsi="Arial" w:cs="Arial"/>
          <w:sz w:val="20"/>
          <w:szCs w:val="20"/>
        </w:rPr>
      </w:pPr>
      <w:r w:rsidRPr="00B02BF6">
        <w:rPr>
          <w:rFonts w:ascii="Arial" w:hAnsi="Arial" w:cs="Arial"/>
          <w:sz w:val="20"/>
          <w:szCs w:val="20"/>
        </w:rPr>
        <w:t>stawka podatku VAT: zgodnie z obowiązującymi przepisami w okresie realizacji Umowy.</w:t>
      </w:r>
    </w:p>
    <w:p w14:paraId="5B6B85AC" w14:textId="77777777" w:rsidR="00472091" w:rsidRPr="00B02BF6" w:rsidRDefault="00472091" w:rsidP="000916EF">
      <w:pPr>
        <w:pStyle w:val="Tekstpodstawowy"/>
        <w:numPr>
          <w:ilvl w:val="0"/>
          <w:numId w:val="59"/>
        </w:numPr>
        <w:tabs>
          <w:tab w:val="clear" w:pos="1353"/>
        </w:tabs>
        <w:suppressAutoHyphens w:val="0"/>
        <w:ind w:left="284" w:hanging="284"/>
        <w:rPr>
          <w:rFonts w:ascii="Arial" w:hAnsi="Arial" w:cs="Arial"/>
          <w:sz w:val="20"/>
        </w:rPr>
      </w:pPr>
      <w:r w:rsidRPr="00B02BF6">
        <w:rPr>
          <w:rFonts w:ascii="Arial" w:hAnsi="Arial" w:cs="Arial"/>
          <w:sz w:val="20"/>
        </w:rPr>
        <w:t>Stawka podatku VAT: według przepisów obowiązujących w okresie realizacji umowy.</w:t>
      </w:r>
    </w:p>
    <w:p w14:paraId="46F3ED6D" w14:textId="77777777" w:rsidR="00A66877" w:rsidRPr="00EA13F6" w:rsidRDefault="00A66877" w:rsidP="000916EF">
      <w:pPr>
        <w:widowControl w:val="0"/>
        <w:numPr>
          <w:ilvl w:val="0"/>
          <w:numId w:val="59"/>
        </w:numPr>
        <w:tabs>
          <w:tab w:val="clear" w:pos="1353"/>
        </w:tabs>
        <w:suppressAutoHyphens w:val="0"/>
        <w:adjustRightInd w:val="0"/>
        <w:ind w:left="284" w:hanging="284"/>
        <w:jc w:val="both"/>
        <w:textAlignment w:val="baseline"/>
        <w:rPr>
          <w:rFonts w:ascii="Arial" w:hAnsi="Arial" w:cs="Arial"/>
          <w:sz w:val="20"/>
          <w:szCs w:val="20"/>
          <w:lang w:eastAsia="pl-PL"/>
        </w:rPr>
      </w:pPr>
      <w:r w:rsidRPr="00EA13F6">
        <w:rPr>
          <w:rFonts w:ascii="Arial" w:hAnsi="Arial" w:cs="Arial"/>
          <w:sz w:val="20"/>
          <w:szCs w:val="20"/>
          <w:lang w:eastAsia="pl-PL"/>
        </w:rPr>
        <w:t xml:space="preserve">Oferowany towar jest fabrycznie nowy, wolny od wad prawnych i fizycznych i nie narusza praw majątkowych osób trzecich oraz jest zgodny ze złożoną ofertą. W przypadku wystąpienia przez osobę </w:t>
      </w:r>
      <w:r w:rsidRPr="00EA13F6">
        <w:rPr>
          <w:rFonts w:ascii="Arial" w:hAnsi="Arial" w:cs="Arial"/>
          <w:sz w:val="20"/>
          <w:szCs w:val="20"/>
          <w:lang w:eastAsia="pl-PL"/>
        </w:rPr>
        <w:lastRenderedPageBreak/>
        <w:t xml:space="preserve">trzecią z jakimkolwiek roszczeniem przeciwko Zamawiającemu wynikającym z naruszenia praw autorskich, praw własności przemysłowej lub </w:t>
      </w:r>
      <w:proofErr w:type="spellStart"/>
      <w:r w:rsidRPr="00EA13F6">
        <w:rPr>
          <w:rFonts w:ascii="Arial" w:hAnsi="Arial" w:cs="Arial"/>
          <w:sz w:val="20"/>
          <w:szCs w:val="20"/>
          <w:lang w:eastAsia="pl-PL"/>
        </w:rPr>
        <w:t>know</w:t>
      </w:r>
      <w:proofErr w:type="spellEnd"/>
      <w:r w:rsidRPr="00EA13F6">
        <w:rPr>
          <w:rFonts w:ascii="Arial" w:hAnsi="Arial" w:cs="Arial"/>
          <w:sz w:val="20"/>
          <w:szCs w:val="20"/>
          <w:lang w:eastAsia="pl-PL"/>
        </w:rPr>
        <w:t xml:space="preserve">- </w:t>
      </w:r>
      <w:proofErr w:type="spellStart"/>
      <w:r w:rsidRPr="00EA13F6">
        <w:rPr>
          <w:rFonts w:ascii="Arial" w:hAnsi="Arial" w:cs="Arial"/>
          <w:sz w:val="20"/>
          <w:szCs w:val="20"/>
          <w:lang w:eastAsia="pl-PL"/>
        </w:rPr>
        <w:t>how</w:t>
      </w:r>
      <w:proofErr w:type="spellEnd"/>
      <w:r w:rsidRPr="00EA13F6">
        <w:rPr>
          <w:rFonts w:ascii="Arial" w:hAnsi="Arial" w:cs="Arial"/>
          <w:sz w:val="20"/>
          <w:szCs w:val="20"/>
          <w:lang w:eastAsia="pl-PL"/>
        </w:rPr>
        <w:t xml:space="preserve"> przez przedmiot zamówienia,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16E8558D" w14:textId="13323D19" w:rsidR="00A66877" w:rsidRPr="00EA13F6" w:rsidRDefault="00A66877" w:rsidP="000916EF">
      <w:pPr>
        <w:widowControl w:val="0"/>
        <w:numPr>
          <w:ilvl w:val="0"/>
          <w:numId w:val="59"/>
        </w:numPr>
        <w:tabs>
          <w:tab w:val="clear" w:pos="1353"/>
        </w:tabs>
        <w:suppressAutoHyphens w:val="0"/>
        <w:adjustRightInd w:val="0"/>
        <w:ind w:left="284" w:hanging="284"/>
        <w:jc w:val="both"/>
        <w:textAlignment w:val="baseline"/>
        <w:rPr>
          <w:rFonts w:ascii="Arial" w:hAnsi="Arial" w:cs="Arial"/>
          <w:sz w:val="20"/>
          <w:szCs w:val="20"/>
          <w:lang w:eastAsia="pl-PL"/>
        </w:rPr>
      </w:pPr>
      <w:r w:rsidRPr="00EA13F6">
        <w:rPr>
          <w:rFonts w:ascii="Arial" w:hAnsi="Arial" w:cs="Arial"/>
          <w:sz w:val="20"/>
          <w:szCs w:val="20"/>
          <w:lang w:eastAsia="pl-PL"/>
        </w:rPr>
        <w:t xml:space="preserve">Wartość umowy netto zawartej w wyniku postępowania o udzielenie zamówienia prowadzonego zgodnie z Regulaminem udzielania zamówień w WĘGLOKOKS KRAJ </w:t>
      </w:r>
      <w:r w:rsidR="00492C03" w:rsidRPr="00492C03">
        <w:rPr>
          <w:rFonts w:ascii="Arial" w:hAnsi="Arial" w:cs="Arial"/>
          <w:sz w:val="20"/>
          <w:szCs w:val="20"/>
          <w:lang w:eastAsia="pl-PL"/>
        </w:rPr>
        <w:t>S.A.</w:t>
      </w:r>
      <w:r w:rsidR="00492C03">
        <w:rPr>
          <w:rFonts w:ascii="Arial" w:hAnsi="Arial" w:cs="Arial"/>
          <w:sz w:val="20"/>
          <w:szCs w:val="20"/>
          <w:lang w:eastAsia="pl-PL"/>
        </w:rPr>
        <w:t xml:space="preserve"> </w:t>
      </w:r>
      <w:r w:rsidRPr="00EA13F6">
        <w:rPr>
          <w:rFonts w:ascii="Arial" w:hAnsi="Arial" w:cs="Arial"/>
          <w:sz w:val="20"/>
          <w:szCs w:val="20"/>
          <w:lang w:eastAsia="pl-PL"/>
        </w:rPr>
        <w:t xml:space="preserve">w tym  lub aukcji elektronicznej (art.70 </w:t>
      </w:r>
      <w:proofErr w:type="spellStart"/>
      <w:r w:rsidRPr="00EA13F6">
        <w:rPr>
          <w:rFonts w:ascii="Arial" w:hAnsi="Arial" w:cs="Arial"/>
          <w:sz w:val="20"/>
          <w:szCs w:val="20"/>
          <w:lang w:eastAsia="pl-PL"/>
        </w:rPr>
        <w:t>kc</w:t>
      </w:r>
      <w:proofErr w:type="spellEnd"/>
      <w:r w:rsidRPr="00EA13F6">
        <w:rPr>
          <w:rFonts w:ascii="Arial" w:hAnsi="Arial" w:cs="Arial"/>
          <w:sz w:val="20"/>
          <w:szCs w:val="20"/>
          <w:lang w:eastAsia="pl-PL"/>
        </w:rPr>
        <w:t xml:space="preserve">) zawiera wszelkie koszty, w tym: ewentualne opłaty celno-graniczne, koszty dostawy do magazynów Zamawiającego łącznie z ubezpieczeniem na czas transportu oraz koszty opakowania nie przewidzianego do zwrotu i oznakowania towaru. </w:t>
      </w:r>
    </w:p>
    <w:p w14:paraId="6A26CBBA" w14:textId="77777777" w:rsidR="00A66877" w:rsidRPr="00EA13F6" w:rsidRDefault="00A66877" w:rsidP="000916EF">
      <w:pPr>
        <w:widowControl w:val="0"/>
        <w:numPr>
          <w:ilvl w:val="0"/>
          <w:numId w:val="59"/>
        </w:numPr>
        <w:tabs>
          <w:tab w:val="clear" w:pos="1353"/>
        </w:tabs>
        <w:suppressAutoHyphens w:val="0"/>
        <w:adjustRightInd w:val="0"/>
        <w:ind w:left="284" w:hanging="284"/>
        <w:jc w:val="both"/>
        <w:textAlignment w:val="baseline"/>
        <w:rPr>
          <w:rFonts w:ascii="Arial" w:hAnsi="Arial" w:cs="Arial"/>
          <w:sz w:val="20"/>
          <w:szCs w:val="20"/>
          <w:lang w:eastAsia="pl-PL"/>
        </w:rPr>
      </w:pPr>
      <w:r w:rsidRPr="00EA13F6">
        <w:rPr>
          <w:rFonts w:ascii="Arial" w:hAnsi="Arial" w:cs="Arial"/>
          <w:spacing w:val="-4"/>
          <w:sz w:val="20"/>
          <w:szCs w:val="20"/>
          <w:lang w:eastAsia="pl-PL"/>
        </w:rPr>
        <w:t>W sytuacjach powodujących konieczność odbioru towaru przez Zamawiającego z winy Wykonawcy, Zamawiający obciąży Wykonawcę kosztami transportu w wysokości poniesionej przez Zamawiającego</w:t>
      </w:r>
      <w:r w:rsidRPr="00EA13F6">
        <w:rPr>
          <w:rFonts w:ascii="Arial" w:hAnsi="Arial" w:cs="Arial"/>
          <w:sz w:val="20"/>
          <w:szCs w:val="20"/>
          <w:lang w:eastAsia="pl-PL"/>
        </w:rPr>
        <w:t xml:space="preserve">. </w:t>
      </w:r>
    </w:p>
    <w:p w14:paraId="6D627FAD" w14:textId="77777777" w:rsidR="004C3649" w:rsidRPr="00EA13F6" w:rsidRDefault="00044930" w:rsidP="00304D78">
      <w:pPr>
        <w:numPr>
          <w:ilvl w:val="0"/>
          <w:numId w:val="7"/>
        </w:numPr>
        <w:tabs>
          <w:tab w:val="clear" w:pos="510"/>
          <w:tab w:val="num" w:pos="426"/>
        </w:tabs>
        <w:suppressAutoHyphens w:val="0"/>
        <w:ind w:left="284" w:hanging="284"/>
        <w:jc w:val="both"/>
        <w:rPr>
          <w:rFonts w:ascii="Arial" w:hAnsi="Arial" w:cs="Arial"/>
          <w:sz w:val="20"/>
          <w:szCs w:val="20"/>
        </w:rPr>
      </w:pPr>
      <w:r w:rsidRPr="00EA13F6">
        <w:rPr>
          <w:rFonts w:ascii="Arial" w:hAnsi="Arial" w:cs="Arial"/>
          <w:sz w:val="20"/>
          <w:szCs w:val="20"/>
        </w:rPr>
        <w:t>Zapłata ceny nastąpi na podstawie prawidłowo wystawionej faktury.</w:t>
      </w:r>
      <w:r w:rsidR="004C3649" w:rsidRPr="00EA13F6">
        <w:rPr>
          <w:rFonts w:ascii="Arial" w:hAnsi="Arial" w:cs="Arial"/>
          <w:sz w:val="20"/>
          <w:szCs w:val="20"/>
        </w:rPr>
        <w:t xml:space="preserve"> Faktury niespełniające wymagań określonych w niniejszym paragrafie nie będą akceptowane przez Zamawiającego</w:t>
      </w:r>
    </w:p>
    <w:p w14:paraId="76C8F945" w14:textId="5CAB78DF" w:rsidR="008B3819" w:rsidRPr="00EA13F6" w:rsidRDefault="008B3819" w:rsidP="000916EF">
      <w:pPr>
        <w:pStyle w:val="Akapitzlist"/>
        <w:numPr>
          <w:ilvl w:val="0"/>
          <w:numId w:val="63"/>
        </w:numPr>
        <w:tabs>
          <w:tab w:val="clear" w:pos="1220"/>
        </w:tabs>
        <w:ind w:left="284" w:hanging="284"/>
        <w:jc w:val="both"/>
        <w:rPr>
          <w:rFonts w:ascii="Arial" w:hAnsi="Arial" w:cs="Arial"/>
          <w:sz w:val="20"/>
          <w:szCs w:val="20"/>
          <w:lang w:eastAsia="ar-SA"/>
        </w:rPr>
      </w:pPr>
      <w:bookmarkStart w:id="35" w:name="_Hlk18311481"/>
      <w:r w:rsidRPr="00EA13F6">
        <w:rPr>
          <w:rFonts w:ascii="Arial" w:hAnsi="Arial" w:cs="Arial"/>
          <w:sz w:val="20"/>
          <w:szCs w:val="20"/>
        </w:rPr>
        <w:t xml:space="preserve">Podstawą wystawienia faktury będzie </w:t>
      </w:r>
      <w:bookmarkStart w:id="36" w:name="_Hlk78017744"/>
      <w:r w:rsidRPr="00EA13F6">
        <w:rPr>
          <w:rFonts w:ascii="Arial" w:hAnsi="Arial" w:cs="Arial"/>
          <w:i/>
          <w:iCs/>
          <w:sz w:val="20"/>
          <w:szCs w:val="20"/>
        </w:rPr>
        <w:t>Protokół</w:t>
      </w:r>
      <w:r w:rsidRPr="00EA13F6">
        <w:rPr>
          <w:rFonts w:ascii="Arial" w:hAnsi="Arial" w:cs="Arial"/>
          <w:sz w:val="20"/>
          <w:szCs w:val="20"/>
        </w:rPr>
        <w:t xml:space="preserve"> </w:t>
      </w:r>
      <w:bookmarkStart w:id="37" w:name="_Hlk18309596"/>
      <w:r w:rsidRPr="00EA13F6">
        <w:rPr>
          <w:rFonts w:ascii="Arial" w:hAnsi="Arial" w:cs="Arial"/>
          <w:i/>
          <w:iCs/>
          <w:color w:val="000000"/>
          <w:sz w:val="20"/>
          <w:szCs w:val="20"/>
        </w:rPr>
        <w:t>kompletności dostawy</w:t>
      </w:r>
      <w:r w:rsidRPr="00EA13F6">
        <w:rPr>
          <w:rFonts w:ascii="Arial" w:hAnsi="Arial" w:cs="Arial"/>
          <w:sz w:val="20"/>
          <w:szCs w:val="20"/>
        </w:rPr>
        <w:t xml:space="preserve"> </w:t>
      </w:r>
      <w:bookmarkEnd w:id="36"/>
      <w:bookmarkEnd w:id="37"/>
      <w:r w:rsidRPr="00EA13F6">
        <w:rPr>
          <w:rFonts w:ascii="Arial" w:hAnsi="Arial" w:cs="Arial"/>
          <w:color w:val="000000"/>
          <w:sz w:val="20"/>
          <w:szCs w:val="20"/>
        </w:rPr>
        <w:t>wraz z wymaganymi dokumentami,</w:t>
      </w:r>
      <w:r w:rsidR="00616CBF">
        <w:rPr>
          <w:rFonts w:ascii="Arial" w:hAnsi="Arial" w:cs="Arial"/>
          <w:color w:val="000000"/>
          <w:sz w:val="20"/>
          <w:szCs w:val="20"/>
        </w:rPr>
        <w:t xml:space="preserve"> </w:t>
      </w:r>
      <w:r w:rsidRPr="00EA13F6">
        <w:rPr>
          <w:rFonts w:ascii="Arial" w:hAnsi="Arial" w:cs="Arial"/>
          <w:color w:val="000000"/>
          <w:sz w:val="20"/>
          <w:szCs w:val="20"/>
        </w:rPr>
        <w:t>sporządzony przez Zamawiającego na podstawie dowod</w:t>
      </w:r>
      <w:r w:rsidR="00616CBF">
        <w:rPr>
          <w:rFonts w:ascii="Arial" w:hAnsi="Arial" w:cs="Arial"/>
          <w:color w:val="000000"/>
          <w:sz w:val="20"/>
          <w:szCs w:val="20"/>
        </w:rPr>
        <w:t>u</w:t>
      </w:r>
      <w:r w:rsidRPr="00EA13F6">
        <w:rPr>
          <w:rFonts w:ascii="Arial" w:hAnsi="Arial" w:cs="Arial"/>
          <w:color w:val="000000"/>
          <w:sz w:val="20"/>
          <w:szCs w:val="20"/>
        </w:rPr>
        <w:t xml:space="preserve"> dostaw</w:t>
      </w:r>
      <w:r w:rsidR="00616CBF">
        <w:rPr>
          <w:rFonts w:ascii="Arial" w:hAnsi="Arial" w:cs="Arial"/>
          <w:color w:val="000000"/>
          <w:sz w:val="20"/>
          <w:szCs w:val="20"/>
        </w:rPr>
        <w:t>y</w:t>
      </w:r>
      <w:r w:rsidRPr="00EA13F6">
        <w:rPr>
          <w:rFonts w:ascii="Arial" w:hAnsi="Arial" w:cs="Arial"/>
          <w:color w:val="000000"/>
          <w:sz w:val="20"/>
          <w:szCs w:val="20"/>
        </w:rPr>
        <w:t xml:space="preserve"> </w:t>
      </w:r>
      <w:r w:rsidRPr="00EA13F6">
        <w:rPr>
          <w:rFonts w:ascii="Arial" w:hAnsi="Arial" w:cs="Arial"/>
          <w:color w:val="000000"/>
          <w:sz w:val="20"/>
          <w:szCs w:val="20"/>
        </w:rPr>
        <w:br/>
        <w:t xml:space="preserve">do trzech dni po realizacji dostawy, podpisany przez osoby odpowiedzialne za nadzór i realizację umowy. </w:t>
      </w:r>
    </w:p>
    <w:p w14:paraId="170FBBCA" w14:textId="29DC9241" w:rsidR="008B3819" w:rsidRPr="004D3F92" w:rsidRDefault="008B3819" w:rsidP="000916EF">
      <w:pPr>
        <w:pStyle w:val="Akapitzlist"/>
        <w:numPr>
          <w:ilvl w:val="0"/>
          <w:numId w:val="63"/>
        </w:numPr>
        <w:ind w:left="284" w:hanging="284"/>
        <w:jc w:val="both"/>
        <w:rPr>
          <w:rFonts w:ascii="Arial" w:hAnsi="Arial" w:cs="Arial"/>
          <w:sz w:val="20"/>
          <w:szCs w:val="20"/>
          <w:lang w:eastAsia="ar-SA"/>
        </w:rPr>
      </w:pPr>
      <w:r w:rsidRPr="004D3F92">
        <w:rPr>
          <w:rFonts w:ascii="Arial" w:hAnsi="Arial" w:cs="Arial"/>
          <w:sz w:val="20"/>
          <w:szCs w:val="20"/>
        </w:rPr>
        <w:t xml:space="preserve">Potwierdzeniem odbioru końcowego wykonania dostawy, będzie sporządzony przez Wykonawcę  </w:t>
      </w:r>
      <w:r w:rsidRPr="00565C8D">
        <w:rPr>
          <w:rFonts w:ascii="Arial" w:hAnsi="Arial" w:cs="Arial"/>
          <w:i/>
          <w:iCs/>
          <w:sz w:val="20"/>
          <w:szCs w:val="20"/>
        </w:rPr>
        <w:t xml:space="preserve">Protokół </w:t>
      </w:r>
      <w:r w:rsidR="0019125B" w:rsidRPr="00565C8D">
        <w:rPr>
          <w:rFonts w:ascii="Arial" w:hAnsi="Arial" w:cs="Arial"/>
          <w:i/>
          <w:iCs/>
          <w:sz w:val="20"/>
          <w:szCs w:val="20"/>
        </w:rPr>
        <w:t xml:space="preserve">odbioru </w:t>
      </w:r>
      <w:r w:rsidR="00972196" w:rsidRPr="00565C8D">
        <w:rPr>
          <w:rFonts w:ascii="Arial" w:hAnsi="Arial" w:cs="Arial"/>
          <w:i/>
          <w:iCs/>
          <w:sz w:val="20"/>
          <w:szCs w:val="20"/>
        </w:rPr>
        <w:t>końcow</w:t>
      </w:r>
      <w:r w:rsidR="0019125B" w:rsidRPr="00565C8D">
        <w:rPr>
          <w:rFonts w:ascii="Arial" w:hAnsi="Arial" w:cs="Arial"/>
          <w:i/>
          <w:iCs/>
          <w:sz w:val="20"/>
          <w:szCs w:val="20"/>
        </w:rPr>
        <w:t>ego</w:t>
      </w:r>
      <w:r w:rsidR="00972196" w:rsidRPr="00565C8D">
        <w:rPr>
          <w:rFonts w:ascii="Arial" w:hAnsi="Arial" w:cs="Arial"/>
          <w:i/>
          <w:iCs/>
          <w:sz w:val="20"/>
          <w:szCs w:val="20"/>
        </w:rPr>
        <w:t xml:space="preserve"> po</w:t>
      </w:r>
      <w:r w:rsidR="00972196" w:rsidRPr="004D3F92">
        <w:rPr>
          <w:rFonts w:ascii="Arial" w:hAnsi="Arial" w:cs="Arial"/>
          <w:i/>
          <w:iCs/>
          <w:sz w:val="20"/>
          <w:szCs w:val="20"/>
        </w:rPr>
        <w:t xml:space="preserve"> uruchomieniu</w:t>
      </w:r>
      <w:r w:rsidR="004D3F92" w:rsidRPr="004D3F92">
        <w:rPr>
          <w:rFonts w:ascii="Arial" w:hAnsi="Arial" w:cs="Arial"/>
          <w:i/>
          <w:iCs/>
          <w:sz w:val="20"/>
          <w:szCs w:val="20"/>
        </w:rPr>
        <w:t>,</w:t>
      </w:r>
      <w:r w:rsidR="00FE2642">
        <w:rPr>
          <w:rFonts w:ascii="Arial" w:hAnsi="Arial" w:cs="Arial"/>
          <w:i/>
          <w:iCs/>
          <w:sz w:val="20"/>
          <w:szCs w:val="20"/>
        </w:rPr>
        <w:t xml:space="preserve"> </w:t>
      </w:r>
      <w:r w:rsidRPr="004D3F92">
        <w:rPr>
          <w:rFonts w:ascii="Arial" w:hAnsi="Arial" w:cs="Arial"/>
          <w:sz w:val="20"/>
          <w:szCs w:val="20"/>
        </w:rPr>
        <w:t>podpisany przez upoważnionych przedstawicieli</w:t>
      </w:r>
      <w:r w:rsidR="00FE2642">
        <w:rPr>
          <w:rFonts w:ascii="Arial" w:hAnsi="Arial" w:cs="Arial"/>
          <w:sz w:val="20"/>
          <w:szCs w:val="20"/>
        </w:rPr>
        <w:t xml:space="preserve"> </w:t>
      </w:r>
      <w:r w:rsidRPr="004D3F92">
        <w:rPr>
          <w:rFonts w:ascii="Arial" w:hAnsi="Arial" w:cs="Arial"/>
          <w:sz w:val="20"/>
          <w:szCs w:val="20"/>
        </w:rPr>
        <w:t xml:space="preserve">odpowiedzialnych za nadzór i realizację umowy Zamawiającego i Wykonawcy. </w:t>
      </w:r>
    </w:p>
    <w:p w14:paraId="51A3E144" w14:textId="77777777" w:rsidR="001022BE" w:rsidRPr="004D3F92" w:rsidRDefault="00972196" w:rsidP="000916EF">
      <w:pPr>
        <w:pStyle w:val="Akapitzlist"/>
        <w:numPr>
          <w:ilvl w:val="0"/>
          <w:numId w:val="63"/>
        </w:numPr>
        <w:ind w:left="284" w:hanging="284"/>
        <w:jc w:val="both"/>
        <w:rPr>
          <w:rFonts w:ascii="Arial" w:hAnsi="Arial" w:cs="Arial"/>
          <w:sz w:val="20"/>
          <w:szCs w:val="20"/>
          <w:lang w:eastAsia="ar-SA"/>
        </w:rPr>
      </w:pPr>
      <w:r w:rsidRPr="004D3F92">
        <w:rPr>
          <w:rFonts w:ascii="Arial" w:hAnsi="Arial" w:cs="Arial"/>
          <w:i/>
          <w:iCs/>
          <w:sz w:val="20"/>
          <w:szCs w:val="20"/>
          <w:lang w:eastAsia="ar-SA"/>
        </w:rPr>
        <w:t>Protokół</w:t>
      </w:r>
      <w:r w:rsidRPr="004D3F92">
        <w:rPr>
          <w:rFonts w:ascii="Arial" w:hAnsi="Arial" w:cs="Arial"/>
          <w:sz w:val="20"/>
          <w:szCs w:val="20"/>
          <w:lang w:eastAsia="ar-SA"/>
        </w:rPr>
        <w:t xml:space="preserve"> </w:t>
      </w:r>
      <w:r w:rsidRPr="004D3F92">
        <w:rPr>
          <w:rFonts w:ascii="Arial" w:hAnsi="Arial" w:cs="Arial"/>
          <w:i/>
          <w:iCs/>
          <w:sz w:val="20"/>
          <w:szCs w:val="20"/>
          <w:lang w:eastAsia="ar-SA"/>
        </w:rPr>
        <w:t>kompletności dostawy</w:t>
      </w:r>
      <w:r w:rsidRPr="004D3F92">
        <w:rPr>
          <w:rFonts w:ascii="Arial" w:hAnsi="Arial" w:cs="Arial"/>
          <w:sz w:val="20"/>
          <w:szCs w:val="20"/>
          <w:lang w:eastAsia="ar-SA"/>
        </w:rPr>
        <w:t xml:space="preserve"> </w:t>
      </w:r>
      <w:r w:rsidR="001022BE" w:rsidRPr="004D3F92">
        <w:rPr>
          <w:rFonts w:ascii="Arial" w:hAnsi="Arial" w:cs="Arial"/>
          <w:sz w:val="20"/>
          <w:szCs w:val="20"/>
        </w:rPr>
        <w:t xml:space="preserve">wykonanej </w:t>
      </w:r>
      <w:r w:rsidR="00C503AB" w:rsidRPr="004D3F92">
        <w:rPr>
          <w:rFonts w:ascii="Arial" w:hAnsi="Arial" w:cs="Arial"/>
          <w:sz w:val="20"/>
          <w:szCs w:val="20"/>
        </w:rPr>
        <w:t>dostawy</w:t>
      </w:r>
      <w:r w:rsidR="001022BE" w:rsidRPr="004D3F92">
        <w:rPr>
          <w:rFonts w:ascii="Arial" w:hAnsi="Arial" w:cs="Arial"/>
          <w:sz w:val="20"/>
          <w:szCs w:val="20"/>
        </w:rPr>
        <w:t xml:space="preserve">, należy sporządzić w 3 egzemplarzach gwarantujących, że wraz z fakturą Wykonawca dostarczy jeden egzemplarz Protokołu </w:t>
      </w:r>
      <w:r w:rsidR="00742007" w:rsidRPr="004D3F92">
        <w:rPr>
          <w:rFonts w:ascii="Arial" w:hAnsi="Arial" w:cs="Arial"/>
          <w:sz w:val="20"/>
          <w:szCs w:val="20"/>
        </w:rPr>
        <w:t xml:space="preserve">                                          </w:t>
      </w:r>
      <w:r w:rsidR="001022BE" w:rsidRPr="004D3F92">
        <w:rPr>
          <w:rFonts w:ascii="Arial" w:hAnsi="Arial" w:cs="Arial"/>
          <w:sz w:val="20"/>
          <w:szCs w:val="20"/>
        </w:rPr>
        <w:t xml:space="preserve">do Zamawiającego.   </w:t>
      </w:r>
    </w:p>
    <w:bookmarkEnd w:id="35"/>
    <w:p w14:paraId="1705BFFA" w14:textId="77777777" w:rsidR="00C05680" w:rsidRPr="00EA13F6" w:rsidRDefault="00C05680" w:rsidP="000916EF">
      <w:pPr>
        <w:pStyle w:val="Akapitzlist"/>
        <w:numPr>
          <w:ilvl w:val="0"/>
          <w:numId w:val="63"/>
        </w:numPr>
        <w:ind w:left="284" w:hanging="426"/>
        <w:jc w:val="both"/>
        <w:rPr>
          <w:rFonts w:ascii="Arial" w:hAnsi="Arial" w:cs="Arial"/>
          <w:sz w:val="20"/>
          <w:szCs w:val="20"/>
          <w:lang w:eastAsia="ar-SA"/>
        </w:rPr>
      </w:pPr>
      <w:r w:rsidRPr="00EA13F6">
        <w:rPr>
          <w:rFonts w:ascii="Arial" w:hAnsi="Arial" w:cs="Arial"/>
          <w:sz w:val="20"/>
          <w:szCs w:val="20"/>
        </w:rPr>
        <w:t xml:space="preserve">W przypadku, gdy z realizacją </w:t>
      </w:r>
      <w:r w:rsidR="004D7B94" w:rsidRPr="00EA13F6">
        <w:rPr>
          <w:rFonts w:ascii="Arial" w:hAnsi="Arial" w:cs="Arial"/>
          <w:sz w:val="20"/>
          <w:szCs w:val="20"/>
        </w:rPr>
        <w:t xml:space="preserve">Umowy </w:t>
      </w:r>
      <w:r w:rsidRPr="00EA13F6">
        <w:rPr>
          <w:rFonts w:ascii="Arial" w:hAnsi="Arial" w:cs="Arial"/>
          <w:sz w:val="20"/>
          <w:szCs w:val="20"/>
        </w:rPr>
        <w:t>wiążą się obowiązki celne (w tym związane</w:t>
      </w:r>
      <w:r w:rsidR="00225842" w:rsidRPr="00EA13F6">
        <w:rPr>
          <w:rFonts w:ascii="Arial" w:hAnsi="Arial" w:cs="Arial"/>
          <w:sz w:val="20"/>
          <w:szCs w:val="20"/>
        </w:rPr>
        <w:t xml:space="preserve"> </w:t>
      </w:r>
      <w:r w:rsidRPr="00EA13F6">
        <w:rPr>
          <w:rFonts w:ascii="Arial" w:hAnsi="Arial" w:cs="Arial"/>
          <w:sz w:val="20"/>
          <w:szCs w:val="20"/>
        </w:rPr>
        <w:t>z formalnościami celnymi i zapłatą cła), obowiązki te spoczywają na Wykonawcy.</w:t>
      </w:r>
    </w:p>
    <w:p w14:paraId="52A29E3B" w14:textId="77777777" w:rsidR="00044930" w:rsidRPr="00EA13F6" w:rsidRDefault="004C3649" w:rsidP="000916EF">
      <w:pPr>
        <w:widowControl w:val="0"/>
        <w:numPr>
          <w:ilvl w:val="0"/>
          <w:numId w:val="63"/>
        </w:numPr>
        <w:suppressAutoHyphens w:val="0"/>
        <w:adjustRightInd w:val="0"/>
        <w:ind w:left="284" w:hanging="426"/>
        <w:jc w:val="both"/>
        <w:textAlignment w:val="baseline"/>
        <w:rPr>
          <w:rFonts w:ascii="Arial" w:eastAsia="Calibri" w:hAnsi="Arial" w:cs="Arial"/>
          <w:sz w:val="20"/>
          <w:szCs w:val="20"/>
          <w:lang w:eastAsia="en-US"/>
        </w:rPr>
      </w:pPr>
      <w:r w:rsidRPr="00EA13F6">
        <w:rPr>
          <w:rFonts w:ascii="Arial"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r w:rsidR="00044930" w:rsidRPr="00EA13F6">
        <w:rPr>
          <w:rFonts w:ascii="Arial" w:eastAsia="Calibri" w:hAnsi="Arial" w:cs="Arial"/>
          <w:sz w:val="20"/>
          <w:szCs w:val="20"/>
          <w:lang w:eastAsia="en-US"/>
        </w:rPr>
        <w:t xml:space="preserve">. </w:t>
      </w:r>
    </w:p>
    <w:p w14:paraId="439D110E" w14:textId="77777777" w:rsidR="00064EA0" w:rsidRPr="00EA13F6" w:rsidRDefault="00064EA0" w:rsidP="000916EF">
      <w:pPr>
        <w:numPr>
          <w:ilvl w:val="0"/>
          <w:numId w:val="63"/>
        </w:numPr>
        <w:suppressAutoHyphens w:val="0"/>
        <w:ind w:left="284" w:hanging="426"/>
        <w:contextualSpacing/>
        <w:jc w:val="both"/>
        <w:rPr>
          <w:rFonts w:ascii="Arial" w:eastAsia="Calibri" w:hAnsi="Arial" w:cs="Arial"/>
          <w:sz w:val="20"/>
          <w:szCs w:val="20"/>
          <w:lang w:eastAsia="en-US"/>
        </w:rPr>
      </w:pPr>
      <w:r w:rsidRPr="00EA13F6">
        <w:rPr>
          <w:rFonts w:ascii="Arial" w:eastAsia="Calibri" w:hAnsi="Arial" w:cs="Arial"/>
          <w:sz w:val="20"/>
          <w:szCs w:val="20"/>
          <w:lang w:eastAsia="en-US"/>
        </w:rPr>
        <w:t xml:space="preserve">Wykonawca wystawiając fakturę zobowiązany jest do dokonania opisu przedmiotu umowy w sposób rzetelny, zgodny z umową i stanem rzeczywistym, w sposób zgodny z nazewnictwem stosowanym </w:t>
      </w:r>
      <w:r w:rsidR="00EA0351">
        <w:rPr>
          <w:rFonts w:ascii="Arial" w:eastAsia="Calibri" w:hAnsi="Arial" w:cs="Arial"/>
          <w:sz w:val="20"/>
          <w:szCs w:val="20"/>
          <w:lang w:eastAsia="en-US"/>
        </w:rPr>
        <w:t xml:space="preserve">                   </w:t>
      </w:r>
      <w:r w:rsidRPr="00EA13F6">
        <w:rPr>
          <w:rFonts w:ascii="Arial" w:eastAsia="Calibri" w:hAnsi="Arial" w:cs="Arial"/>
          <w:sz w:val="20"/>
          <w:szCs w:val="20"/>
          <w:lang w:eastAsia="en-US"/>
        </w:rPr>
        <w:t>w Polskiej Klasyfikacji Wyrobów i Usług (PKWiU) lub kodem CN, ponadto nazwa towaru na fakturze powinna być zgodna z nazwą asortymentu określonego w umowie i zamówieniu.</w:t>
      </w:r>
    </w:p>
    <w:p w14:paraId="7BA414D5" w14:textId="77777777" w:rsidR="001022BE" w:rsidRPr="00EA13F6" w:rsidRDefault="001022BE" w:rsidP="000916EF">
      <w:pPr>
        <w:numPr>
          <w:ilvl w:val="0"/>
          <w:numId w:val="63"/>
        </w:numPr>
        <w:suppressAutoHyphens w:val="0"/>
        <w:ind w:left="284" w:hanging="426"/>
        <w:jc w:val="both"/>
        <w:rPr>
          <w:rFonts w:ascii="Arial" w:eastAsia="Calibri" w:hAnsi="Arial" w:cs="Arial"/>
          <w:sz w:val="20"/>
          <w:szCs w:val="20"/>
          <w:lang w:eastAsia="en-US"/>
        </w:rPr>
      </w:pPr>
      <w:r w:rsidRPr="00EA13F6">
        <w:rPr>
          <w:rFonts w:ascii="Arial" w:eastAsia="Calibri" w:hAnsi="Arial" w:cs="Arial"/>
          <w:sz w:val="20"/>
          <w:szCs w:val="20"/>
          <w:lang w:eastAsia="en-US"/>
        </w:rPr>
        <w:t>W przypadku realizacji przedmiotu umowy przez Wykonawcę składającego się z wielu podmiotów, wszystkie podmioty działające łącznie jako Wykonawca ponoszą solidarną odpowiedzialność wobec Zamawiającego za realizację przedmiotu umowy.</w:t>
      </w:r>
    </w:p>
    <w:p w14:paraId="60C02BE8" w14:textId="77777777" w:rsidR="00DE6EA9" w:rsidRPr="00EA13F6" w:rsidRDefault="00DE6EA9" w:rsidP="000916EF">
      <w:pPr>
        <w:numPr>
          <w:ilvl w:val="0"/>
          <w:numId w:val="63"/>
        </w:numPr>
        <w:suppressAutoHyphens w:val="0"/>
        <w:ind w:left="284" w:hanging="426"/>
        <w:jc w:val="both"/>
        <w:rPr>
          <w:rFonts w:ascii="Arial" w:eastAsia="Calibri" w:hAnsi="Arial" w:cs="Arial"/>
          <w:sz w:val="20"/>
          <w:szCs w:val="20"/>
          <w:lang w:eastAsia="en-US"/>
        </w:rPr>
      </w:pPr>
      <w:r w:rsidRPr="00EA13F6">
        <w:rPr>
          <w:rFonts w:ascii="Arial" w:eastAsia="Calibri" w:hAnsi="Arial" w:cs="Arial"/>
          <w:sz w:val="20"/>
          <w:szCs w:val="20"/>
          <w:lang w:eastAsia="en-US"/>
        </w:rPr>
        <w:t>W przypadku gdy Wykonawcą jest konsorcjum firm Strony zgodnie ustalają, że wszelkie rozliczenia z tytułu realizacji umowy, tak od strony wzajemnych należności jak i zobowiązań odbywać się będą wyłącznie pomiędzy Zamawiającym, a tj. liderem konsorcjum tj</w:t>
      </w:r>
      <w:r w:rsidR="00EA0351">
        <w:rPr>
          <w:rFonts w:ascii="Arial" w:eastAsia="Calibri" w:hAnsi="Arial" w:cs="Arial"/>
          <w:sz w:val="20"/>
          <w:szCs w:val="20"/>
          <w:lang w:eastAsia="en-US"/>
        </w:rPr>
        <w:t xml:space="preserve">. : </w:t>
      </w:r>
      <w:r w:rsidRPr="00EA13F6">
        <w:rPr>
          <w:rFonts w:ascii="Arial" w:eastAsia="Calibri" w:hAnsi="Arial" w:cs="Arial"/>
          <w:sz w:val="20"/>
          <w:szCs w:val="20"/>
          <w:lang w:eastAsia="en-US"/>
        </w:rPr>
        <w:t>…………</w:t>
      </w:r>
      <w:r w:rsidR="00EA0351">
        <w:rPr>
          <w:rFonts w:ascii="Arial" w:eastAsia="Calibri" w:hAnsi="Arial" w:cs="Arial"/>
          <w:sz w:val="20"/>
          <w:szCs w:val="20"/>
          <w:lang w:eastAsia="en-US"/>
        </w:rPr>
        <w:t xml:space="preserve"> .</w:t>
      </w:r>
      <w:r w:rsidRPr="00EA13F6">
        <w:rPr>
          <w:rFonts w:ascii="Arial" w:eastAsia="Calibri" w:hAnsi="Arial" w:cs="Arial"/>
          <w:sz w:val="20"/>
          <w:szCs w:val="20"/>
          <w:lang w:eastAsia="en-US"/>
        </w:rPr>
        <w:t xml:space="preserve"> Rozliczenia pomiędzy członkami konsorcjum z tytułu realizacji umowy odbywać się będą w ramach ich wewnętrznych uzgodnień, bez udziału Zamawiającego</w:t>
      </w:r>
      <w:r w:rsidRPr="00EA13F6">
        <w:rPr>
          <w:rFonts w:ascii="Arial" w:eastAsia="Calibri" w:hAnsi="Arial" w:cs="Arial"/>
          <w:i/>
          <w:sz w:val="20"/>
          <w:szCs w:val="20"/>
          <w:lang w:eastAsia="en-US"/>
        </w:rPr>
        <w:t xml:space="preserve"> a zapłata dokonana przez Zamawiającego </w:t>
      </w:r>
      <w:r w:rsidR="00D227A1" w:rsidRPr="00EA13F6">
        <w:rPr>
          <w:rFonts w:ascii="Arial" w:eastAsia="Calibri" w:hAnsi="Arial" w:cs="Arial"/>
          <w:i/>
          <w:sz w:val="20"/>
          <w:szCs w:val="20"/>
          <w:lang w:eastAsia="en-US"/>
        </w:rPr>
        <w:br/>
      </w:r>
      <w:r w:rsidRPr="00EA13F6">
        <w:rPr>
          <w:rFonts w:ascii="Arial" w:eastAsia="Calibri" w:hAnsi="Arial" w:cs="Arial"/>
          <w:i/>
          <w:sz w:val="20"/>
          <w:szCs w:val="20"/>
          <w:lang w:eastAsia="en-US"/>
        </w:rPr>
        <w:t>na rzecz lidera konsorcjum wyczerpuje roszczenia pozostałych członków konsorcjum z tytułu należnego wynagrodzenia za realizację przedmiotu umowy.</w:t>
      </w:r>
    </w:p>
    <w:p w14:paraId="47615F4A" w14:textId="062817C8" w:rsidR="00C57B42" w:rsidRPr="00EA13F6" w:rsidRDefault="00C57B42" w:rsidP="000916EF">
      <w:pPr>
        <w:numPr>
          <w:ilvl w:val="0"/>
          <w:numId w:val="63"/>
        </w:numPr>
        <w:suppressAutoHyphens w:val="0"/>
        <w:ind w:left="284" w:hanging="426"/>
        <w:jc w:val="both"/>
        <w:rPr>
          <w:rFonts w:ascii="Arial" w:eastAsia="Calibri" w:hAnsi="Arial" w:cs="Arial"/>
          <w:i/>
          <w:iCs/>
          <w:sz w:val="20"/>
          <w:szCs w:val="20"/>
          <w:lang w:eastAsia="en-US"/>
        </w:rPr>
      </w:pPr>
      <w:r w:rsidRPr="00EA13F6">
        <w:rPr>
          <w:rFonts w:ascii="Arial" w:eastAsia="SimSun" w:hAnsi="Arial" w:cs="Arial"/>
          <w:kern w:val="1"/>
          <w:sz w:val="20"/>
          <w:szCs w:val="20"/>
          <w:lang w:eastAsia="hi-IN" w:bidi="hi-IN"/>
        </w:rPr>
        <w:t xml:space="preserve">W przypadku umowy z Wykonawcami nie tworzącymi konsorcjum firm Strony zgodnie ustalają, </w:t>
      </w:r>
      <w:r w:rsidR="00FE2642">
        <w:rPr>
          <w:rFonts w:ascii="Arial" w:eastAsia="SimSun" w:hAnsi="Arial" w:cs="Arial"/>
          <w:kern w:val="1"/>
          <w:sz w:val="20"/>
          <w:szCs w:val="20"/>
          <w:lang w:eastAsia="hi-IN" w:bidi="hi-IN"/>
        </w:rPr>
        <w:t xml:space="preserve">                     </w:t>
      </w:r>
      <w:r w:rsidRPr="00EA13F6">
        <w:rPr>
          <w:rFonts w:ascii="Arial" w:eastAsia="SimSun" w:hAnsi="Arial" w:cs="Arial"/>
          <w:kern w:val="1"/>
          <w:sz w:val="20"/>
          <w:szCs w:val="20"/>
          <w:lang w:eastAsia="hi-IN" w:bidi="hi-IN"/>
        </w:rPr>
        <w:t>że wszelkie rozliczenia z tytułu realizacji umowy tak od strony wzajemnych należności</w:t>
      </w:r>
      <w:r w:rsidR="000B186D">
        <w:rPr>
          <w:rFonts w:ascii="Arial" w:eastAsia="SimSun" w:hAnsi="Arial" w:cs="Arial"/>
          <w:kern w:val="1"/>
          <w:sz w:val="20"/>
          <w:szCs w:val="20"/>
          <w:lang w:eastAsia="hi-IN" w:bidi="hi-IN"/>
        </w:rPr>
        <w:t xml:space="preserve">,                                       </w:t>
      </w:r>
      <w:r w:rsidRPr="00EA13F6">
        <w:rPr>
          <w:rFonts w:ascii="Arial" w:eastAsia="SimSun" w:hAnsi="Arial" w:cs="Arial"/>
          <w:kern w:val="1"/>
          <w:sz w:val="20"/>
          <w:szCs w:val="20"/>
          <w:lang w:eastAsia="hi-IN" w:bidi="hi-IN"/>
        </w:rPr>
        <w:t xml:space="preserve"> jak</w:t>
      </w:r>
      <w:r w:rsidR="000B186D">
        <w:rPr>
          <w:rFonts w:ascii="Arial" w:eastAsia="SimSun" w:hAnsi="Arial" w:cs="Arial"/>
          <w:kern w:val="1"/>
          <w:sz w:val="20"/>
          <w:szCs w:val="20"/>
          <w:lang w:eastAsia="hi-IN" w:bidi="hi-IN"/>
        </w:rPr>
        <w:t xml:space="preserve"> </w:t>
      </w:r>
      <w:r w:rsidRPr="00EA13F6">
        <w:rPr>
          <w:rFonts w:ascii="Arial" w:eastAsia="SimSun" w:hAnsi="Arial" w:cs="Arial"/>
          <w:kern w:val="1"/>
          <w:sz w:val="20"/>
          <w:szCs w:val="20"/>
          <w:lang w:eastAsia="hi-IN" w:bidi="hi-IN"/>
        </w:rP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w:t>
      </w:r>
      <w:r w:rsidRPr="00EA13F6">
        <w:rPr>
          <w:rFonts w:ascii="Arial" w:eastAsia="SimSun" w:hAnsi="Arial" w:cs="Arial"/>
          <w:i/>
          <w:iCs/>
          <w:kern w:val="1"/>
          <w:sz w:val="20"/>
          <w:szCs w:val="20"/>
          <w:lang w:eastAsia="hi-IN" w:bidi="hi-IN"/>
        </w:rPr>
        <w:t>a dokonana przez Zamawiającego zapłata na rzecz określonego w ofercie i/lub umowie przedstawiciela Wykonawcy wyczerpuje roszczenia pozostałych podmiotów będących Wykonawcami z tytułu należnego wynagrodzenia za realizację przedmiotu umowy.</w:t>
      </w:r>
    </w:p>
    <w:p w14:paraId="7D9164F5" w14:textId="77777777" w:rsidR="00B1539A" w:rsidRPr="00EA13F6" w:rsidRDefault="00B1539A" w:rsidP="000916EF">
      <w:pPr>
        <w:numPr>
          <w:ilvl w:val="0"/>
          <w:numId w:val="63"/>
        </w:numPr>
        <w:suppressAutoHyphens w:val="0"/>
        <w:ind w:left="284" w:hanging="426"/>
        <w:jc w:val="both"/>
        <w:rPr>
          <w:rFonts w:ascii="Arial" w:eastAsia="Calibri" w:hAnsi="Arial" w:cs="Arial"/>
          <w:sz w:val="20"/>
          <w:szCs w:val="20"/>
          <w:lang w:eastAsia="en-US"/>
        </w:rPr>
      </w:pPr>
      <w:r w:rsidRPr="00EA13F6">
        <w:rPr>
          <w:rFonts w:ascii="Arial" w:hAnsi="Arial" w:cs="Arial"/>
          <w:bCs/>
          <w:sz w:val="20"/>
          <w:szCs w:val="20"/>
        </w:rPr>
        <w:t>Fakturę należy wystawić na:</w:t>
      </w:r>
      <w:r w:rsidRPr="00EA13F6">
        <w:rPr>
          <w:rFonts w:ascii="Arial" w:hAnsi="Arial" w:cs="Arial"/>
          <w:sz w:val="20"/>
          <w:szCs w:val="20"/>
        </w:rPr>
        <w:t xml:space="preserve"> </w:t>
      </w:r>
    </w:p>
    <w:p w14:paraId="4DDB0B5B" w14:textId="0E3FBD37" w:rsidR="00B1539A" w:rsidRPr="00EA13F6" w:rsidRDefault="00B1539A" w:rsidP="00742007">
      <w:pPr>
        <w:suppressAutoHyphens w:val="0"/>
        <w:ind w:left="426" w:hanging="142"/>
        <w:rPr>
          <w:rFonts w:ascii="Arial" w:hAnsi="Arial" w:cs="Arial"/>
          <w:sz w:val="20"/>
          <w:szCs w:val="20"/>
        </w:rPr>
      </w:pPr>
      <w:r w:rsidRPr="00EA13F6">
        <w:rPr>
          <w:rFonts w:ascii="Arial" w:hAnsi="Arial" w:cs="Arial"/>
          <w:b/>
          <w:sz w:val="20"/>
          <w:szCs w:val="20"/>
        </w:rPr>
        <w:t xml:space="preserve">WĘGLOKOKS KRAJ </w:t>
      </w:r>
      <w:r w:rsidR="00876A9E" w:rsidRPr="00876A9E">
        <w:rPr>
          <w:rFonts w:ascii="Arial" w:hAnsi="Arial" w:cs="Arial"/>
          <w:b/>
          <w:sz w:val="20"/>
          <w:szCs w:val="20"/>
        </w:rPr>
        <w:t>S.A.</w:t>
      </w:r>
      <w:r w:rsidRPr="00EA13F6">
        <w:rPr>
          <w:rFonts w:ascii="Arial" w:hAnsi="Arial" w:cs="Arial"/>
          <w:b/>
          <w:sz w:val="20"/>
          <w:szCs w:val="20"/>
        </w:rPr>
        <w:t>,</w:t>
      </w:r>
      <w:r w:rsidR="001E3757" w:rsidRPr="00EA13F6">
        <w:rPr>
          <w:rFonts w:ascii="Arial" w:hAnsi="Arial" w:cs="Arial"/>
          <w:b/>
          <w:sz w:val="20"/>
          <w:szCs w:val="20"/>
        </w:rPr>
        <w:t xml:space="preserve"> </w:t>
      </w:r>
      <w:r w:rsidRPr="00EA13F6">
        <w:rPr>
          <w:rFonts w:ascii="Arial" w:hAnsi="Arial" w:cs="Arial"/>
          <w:b/>
          <w:sz w:val="20"/>
          <w:szCs w:val="20"/>
        </w:rPr>
        <w:t>41-940 Piekary Śląskie, ul. Gen. Jerzego Ziętka</w:t>
      </w:r>
    </w:p>
    <w:p w14:paraId="674F81BD" w14:textId="77777777" w:rsidR="00B1539A" w:rsidRPr="00EA13F6" w:rsidRDefault="00B1539A" w:rsidP="00742007">
      <w:pPr>
        <w:suppressAutoHyphens w:val="0"/>
        <w:ind w:left="284"/>
        <w:jc w:val="both"/>
        <w:rPr>
          <w:rFonts w:ascii="Arial" w:hAnsi="Arial" w:cs="Arial"/>
          <w:sz w:val="20"/>
          <w:szCs w:val="20"/>
        </w:rPr>
      </w:pPr>
      <w:r w:rsidRPr="00EA13F6">
        <w:rPr>
          <w:rFonts w:ascii="Arial" w:hAnsi="Arial" w:cs="Arial"/>
          <w:sz w:val="20"/>
          <w:szCs w:val="20"/>
        </w:rPr>
        <w:t>z dopiskiem w treści</w:t>
      </w:r>
      <w:r w:rsidRPr="00EA13F6">
        <w:rPr>
          <w:rFonts w:ascii="Arial" w:hAnsi="Arial" w:cs="Arial"/>
          <w:b/>
          <w:sz w:val="20"/>
          <w:szCs w:val="20"/>
        </w:rPr>
        <w:t xml:space="preserve"> – dot. KWK Bobrek – Piekary, Ruch </w:t>
      </w:r>
      <w:r w:rsidR="002E6824" w:rsidRPr="00EA13F6">
        <w:rPr>
          <w:rFonts w:ascii="Arial" w:hAnsi="Arial" w:cs="Arial"/>
          <w:b/>
          <w:sz w:val="20"/>
          <w:szCs w:val="20"/>
        </w:rPr>
        <w:t>Bobrek</w:t>
      </w:r>
    </w:p>
    <w:p w14:paraId="70312E23" w14:textId="77777777" w:rsidR="00B1539A" w:rsidRPr="00EA13F6" w:rsidRDefault="002F73CF" w:rsidP="002F73CF">
      <w:pPr>
        <w:suppressAutoHyphens w:val="0"/>
        <w:ind w:left="426" w:hanging="426"/>
        <w:jc w:val="both"/>
        <w:rPr>
          <w:rFonts w:ascii="Arial" w:hAnsi="Arial" w:cs="Arial"/>
          <w:sz w:val="20"/>
          <w:szCs w:val="20"/>
        </w:rPr>
      </w:pPr>
      <w:r w:rsidRPr="00EA13F6">
        <w:rPr>
          <w:rFonts w:ascii="Arial" w:hAnsi="Arial" w:cs="Arial"/>
          <w:sz w:val="20"/>
          <w:szCs w:val="20"/>
        </w:rPr>
        <w:t xml:space="preserve">     </w:t>
      </w:r>
      <w:r w:rsidR="00B1539A" w:rsidRPr="00EA13F6">
        <w:rPr>
          <w:rFonts w:ascii="Arial" w:hAnsi="Arial" w:cs="Arial"/>
          <w:sz w:val="20"/>
          <w:szCs w:val="20"/>
        </w:rPr>
        <w:t>i przesłać na powyższy adres.</w:t>
      </w:r>
    </w:p>
    <w:p w14:paraId="29C3E5EF" w14:textId="77777777" w:rsidR="00DB5BD5" w:rsidRPr="00EA13F6" w:rsidRDefault="00DB5BD5" w:rsidP="000916EF">
      <w:pPr>
        <w:numPr>
          <w:ilvl w:val="0"/>
          <w:numId w:val="63"/>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W przypadku gdy zostało podpisane porozumienie o przesyłaniu faktur drogą elektroniczną,  fakturę należy wysyłać na adres wskazany w porozumieniu.</w:t>
      </w:r>
    </w:p>
    <w:p w14:paraId="5B58C6FB" w14:textId="4AA1C01A" w:rsidR="00DB5BD5" w:rsidRPr="00EA13F6" w:rsidRDefault="00DB5BD5" w:rsidP="000916EF">
      <w:pPr>
        <w:numPr>
          <w:ilvl w:val="0"/>
          <w:numId w:val="63"/>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 xml:space="preserve">Wykonawca jest zobowiązany do dołączenia do wystawionej faktury kopię dokumentu,  o którym mowa w ust. </w:t>
      </w:r>
      <w:r w:rsidR="0039488B">
        <w:rPr>
          <w:rFonts w:ascii="Arial" w:eastAsia="Calibri" w:hAnsi="Arial" w:cs="Arial"/>
          <w:sz w:val="20"/>
          <w:szCs w:val="20"/>
          <w:lang w:eastAsia="en-US"/>
        </w:rPr>
        <w:t>7</w:t>
      </w:r>
      <w:r w:rsidRPr="00EA13F6">
        <w:rPr>
          <w:rFonts w:ascii="Arial" w:eastAsia="Calibri" w:hAnsi="Arial" w:cs="Arial"/>
          <w:sz w:val="20"/>
          <w:szCs w:val="20"/>
          <w:lang w:eastAsia="en-US"/>
        </w:rPr>
        <w:t>, a na podstawie którego została wystawiona faktura.</w:t>
      </w:r>
    </w:p>
    <w:p w14:paraId="77D67E1F" w14:textId="77777777" w:rsidR="00DB5BD5" w:rsidRPr="00EA13F6" w:rsidRDefault="00DB5BD5" w:rsidP="000916EF">
      <w:pPr>
        <w:numPr>
          <w:ilvl w:val="0"/>
          <w:numId w:val="63"/>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 xml:space="preserve">Faktury muszą być wystawione w języku i w walucie polskiej, zawierać numer umowy, pod którym umowa została wprowadzona do elektronicznego rejestru umów prowadzonym przez Zamawiającego. </w:t>
      </w:r>
    </w:p>
    <w:p w14:paraId="7AB15D86" w14:textId="77777777" w:rsidR="00DB5BD5" w:rsidRPr="00EA13F6" w:rsidRDefault="00DB5BD5" w:rsidP="000916EF">
      <w:pPr>
        <w:numPr>
          <w:ilvl w:val="0"/>
          <w:numId w:val="63"/>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lastRenderedPageBreak/>
        <w:t xml:space="preserve">Wszelkie płatności dokonywane będą przelewem na rachunek rozliczeniowy wskazany przez Wykonawcę na fakturze. </w:t>
      </w:r>
    </w:p>
    <w:p w14:paraId="015DDE09" w14:textId="2A932A1F" w:rsidR="00F83038" w:rsidRPr="00EA13F6" w:rsidRDefault="00F83038" w:rsidP="000916EF">
      <w:pPr>
        <w:pStyle w:val="Akapitzlist"/>
        <w:numPr>
          <w:ilvl w:val="0"/>
          <w:numId w:val="63"/>
        </w:numPr>
        <w:ind w:left="284" w:hanging="426"/>
        <w:jc w:val="both"/>
        <w:rPr>
          <w:rFonts w:ascii="Arial" w:hAnsi="Arial" w:cs="Arial"/>
          <w:sz w:val="20"/>
          <w:szCs w:val="20"/>
        </w:rPr>
      </w:pPr>
      <w:r w:rsidRPr="00EA13F6">
        <w:rPr>
          <w:rFonts w:ascii="Arial" w:hAnsi="Arial" w:cs="Arial"/>
          <w:sz w:val="20"/>
          <w:szCs w:val="20"/>
        </w:rPr>
        <w:t xml:space="preserve">Termin płatności faktur dokumentujących zobowiązania wynikające z Umowy wynosi </w:t>
      </w:r>
      <w:r w:rsidR="0096081D" w:rsidRPr="00EA13F6">
        <w:rPr>
          <w:rFonts w:ascii="Arial" w:hAnsi="Arial" w:cs="Arial"/>
          <w:b/>
          <w:bCs/>
          <w:sz w:val="20"/>
          <w:szCs w:val="20"/>
        </w:rPr>
        <w:t>do</w:t>
      </w:r>
      <w:r w:rsidR="0096081D" w:rsidRPr="00EA13F6">
        <w:rPr>
          <w:rFonts w:ascii="Arial" w:hAnsi="Arial" w:cs="Arial"/>
          <w:sz w:val="20"/>
          <w:szCs w:val="20"/>
        </w:rPr>
        <w:t xml:space="preserve"> </w:t>
      </w:r>
      <w:r w:rsidRPr="00EA13F6">
        <w:rPr>
          <w:rFonts w:ascii="Arial" w:hAnsi="Arial" w:cs="Arial"/>
          <w:b/>
          <w:sz w:val="20"/>
          <w:szCs w:val="20"/>
        </w:rPr>
        <w:t>60 dni kalendarzowych od daty wpływu faktury</w:t>
      </w:r>
      <w:r w:rsidRPr="00EA13F6">
        <w:rPr>
          <w:rFonts w:ascii="Arial" w:hAnsi="Arial" w:cs="Arial"/>
          <w:sz w:val="20"/>
          <w:szCs w:val="20"/>
        </w:rPr>
        <w:t xml:space="preserve"> </w:t>
      </w:r>
      <w:r w:rsidRPr="00EA13F6">
        <w:rPr>
          <w:rFonts w:ascii="Arial" w:hAnsi="Arial" w:cs="Arial"/>
          <w:b/>
          <w:sz w:val="20"/>
          <w:szCs w:val="20"/>
        </w:rPr>
        <w:t xml:space="preserve">do WĘGLOKOKS KRAJ </w:t>
      </w:r>
      <w:r w:rsidR="00831DA7" w:rsidRPr="00831DA7">
        <w:rPr>
          <w:rFonts w:ascii="Arial" w:hAnsi="Arial" w:cs="Arial"/>
          <w:b/>
          <w:sz w:val="20"/>
          <w:szCs w:val="20"/>
        </w:rPr>
        <w:t>S.A.</w:t>
      </w:r>
      <w:r w:rsidR="00831DA7">
        <w:rPr>
          <w:rFonts w:ascii="Arial" w:hAnsi="Arial" w:cs="Arial"/>
          <w:b/>
          <w:sz w:val="20"/>
          <w:szCs w:val="20"/>
        </w:rPr>
        <w:t xml:space="preserve"> </w:t>
      </w:r>
      <w:r w:rsidRPr="00EA13F6">
        <w:rPr>
          <w:rFonts w:ascii="Arial" w:hAnsi="Arial" w:cs="Arial"/>
          <w:sz w:val="20"/>
          <w:szCs w:val="20"/>
        </w:rPr>
        <w:t xml:space="preserve">wystawionej </w:t>
      </w:r>
      <w:r w:rsidRPr="00EA13F6">
        <w:rPr>
          <w:rFonts w:ascii="Arial" w:hAnsi="Arial" w:cs="Arial"/>
          <w:sz w:val="20"/>
          <w:szCs w:val="20"/>
        </w:rPr>
        <w:br/>
        <w:t xml:space="preserve">po wykonaniu przedmiotu </w:t>
      </w:r>
      <w:r w:rsidR="004D7B94" w:rsidRPr="00EA13F6">
        <w:rPr>
          <w:rFonts w:ascii="Arial" w:hAnsi="Arial" w:cs="Arial"/>
          <w:sz w:val="20"/>
          <w:szCs w:val="20"/>
        </w:rPr>
        <w:t xml:space="preserve">Umowy </w:t>
      </w:r>
      <w:r w:rsidRPr="00EA13F6">
        <w:rPr>
          <w:rFonts w:ascii="Arial" w:hAnsi="Arial" w:cs="Arial"/>
          <w:sz w:val="20"/>
          <w:szCs w:val="20"/>
        </w:rPr>
        <w:t xml:space="preserve">w całości lub w części, na podstawie dokumentu potwierdzającego należyte wykonanie przedmiotu </w:t>
      </w:r>
      <w:r w:rsidR="004D7B94" w:rsidRPr="00EA13F6">
        <w:rPr>
          <w:rFonts w:ascii="Arial" w:hAnsi="Arial" w:cs="Arial"/>
          <w:sz w:val="20"/>
          <w:szCs w:val="20"/>
        </w:rPr>
        <w:t xml:space="preserve">Umowy </w:t>
      </w:r>
      <w:r w:rsidRPr="00EA13F6">
        <w:rPr>
          <w:rFonts w:ascii="Arial" w:hAnsi="Arial" w:cs="Arial"/>
          <w:sz w:val="20"/>
          <w:szCs w:val="20"/>
        </w:rPr>
        <w:t xml:space="preserve">w całości lub w części np. protokołu odbioru przedmiotu </w:t>
      </w:r>
      <w:r w:rsidR="004D7B94" w:rsidRPr="00EA13F6">
        <w:rPr>
          <w:rFonts w:ascii="Arial" w:hAnsi="Arial" w:cs="Arial"/>
          <w:sz w:val="20"/>
          <w:szCs w:val="20"/>
        </w:rPr>
        <w:t xml:space="preserve">Umowy </w:t>
      </w:r>
      <w:r w:rsidRPr="00EA13F6">
        <w:rPr>
          <w:rFonts w:ascii="Arial" w:hAnsi="Arial" w:cs="Arial"/>
          <w:sz w:val="20"/>
          <w:szCs w:val="20"/>
        </w:rPr>
        <w:t xml:space="preserve">potwierdzonego przez WĘGLOKOKS KRAJ </w:t>
      </w:r>
      <w:r w:rsidR="00831DA7" w:rsidRPr="00831DA7">
        <w:rPr>
          <w:rFonts w:ascii="Arial" w:hAnsi="Arial" w:cs="Arial"/>
          <w:sz w:val="20"/>
          <w:szCs w:val="20"/>
        </w:rPr>
        <w:t>S.A.</w:t>
      </w:r>
    </w:p>
    <w:p w14:paraId="091BB898" w14:textId="77777777" w:rsidR="00044930" w:rsidRPr="00EA13F6" w:rsidRDefault="00044930" w:rsidP="000916EF">
      <w:pPr>
        <w:numPr>
          <w:ilvl w:val="0"/>
          <w:numId w:val="63"/>
        </w:numPr>
        <w:suppressAutoHyphens w:val="0"/>
        <w:ind w:left="284" w:hanging="426"/>
        <w:jc w:val="both"/>
        <w:rPr>
          <w:rFonts w:ascii="Arial" w:hAnsi="Arial" w:cs="Arial"/>
          <w:sz w:val="20"/>
          <w:szCs w:val="20"/>
        </w:rPr>
      </w:pPr>
      <w:r w:rsidRPr="00EA13F6">
        <w:rPr>
          <w:rFonts w:ascii="Arial" w:hAnsi="Arial" w:cs="Arial"/>
          <w:sz w:val="20"/>
          <w:szCs w:val="20"/>
        </w:rPr>
        <w:t>Wyklucza się stosowanie zaliczek i przedpłat.</w:t>
      </w:r>
    </w:p>
    <w:p w14:paraId="078550FA" w14:textId="77777777" w:rsidR="00DB5BD5" w:rsidRPr="00EA13F6" w:rsidRDefault="00DB5BD5" w:rsidP="000916EF">
      <w:pPr>
        <w:numPr>
          <w:ilvl w:val="0"/>
          <w:numId w:val="63"/>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Wykonawca dokona zarachowania wpłaty ceny/wynagrodzenia w pierwszej kolejności na poczet należności głównej wskazanej w tytule przelewu (art. 451 § 1 KC nie stosuje się).</w:t>
      </w:r>
    </w:p>
    <w:p w14:paraId="208036D0" w14:textId="77777777" w:rsidR="00DB5BD5" w:rsidRPr="00EA13F6" w:rsidRDefault="00DB5BD5" w:rsidP="000916EF">
      <w:pPr>
        <w:numPr>
          <w:ilvl w:val="0"/>
          <w:numId w:val="63"/>
        </w:numPr>
        <w:suppressAutoHyphens w:val="0"/>
        <w:ind w:left="284" w:hanging="426"/>
        <w:jc w:val="both"/>
        <w:rPr>
          <w:rFonts w:ascii="Arial" w:hAnsi="Arial" w:cs="Arial"/>
          <w:sz w:val="20"/>
          <w:szCs w:val="20"/>
        </w:rPr>
      </w:pPr>
      <w:r w:rsidRPr="00EA13F6">
        <w:rPr>
          <w:rFonts w:ascii="Arial" w:hAnsi="Arial" w:cs="Arial"/>
          <w:sz w:val="20"/>
          <w:szCs w:val="20"/>
        </w:rPr>
        <w:t>Numer rachunku bankowego Wykonawcy będzie wskazywany każdorazowo tylko i wyłącznie</w:t>
      </w:r>
      <w:r w:rsidR="002F73CF" w:rsidRPr="00EA13F6">
        <w:rPr>
          <w:rFonts w:ascii="Arial" w:hAnsi="Arial" w:cs="Arial"/>
          <w:sz w:val="20"/>
          <w:szCs w:val="20"/>
        </w:rPr>
        <w:t xml:space="preserve"> </w:t>
      </w:r>
      <w:r w:rsidR="00742007" w:rsidRPr="00EA13F6">
        <w:rPr>
          <w:rFonts w:ascii="Arial" w:hAnsi="Arial" w:cs="Arial"/>
          <w:sz w:val="20"/>
          <w:szCs w:val="20"/>
        </w:rPr>
        <w:t xml:space="preserve">                              </w:t>
      </w:r>
      <w:r w:rsidRPr="00EA13F6">
        <w:rPr>
          <w:rFonts w:ascii="Arial" w:hAnsi="Arial" w:cs="Arial"/>
          <w:sz w:val="20"/>
          <w:szCs w:val="20"/>
        </w:rPr>
        <w:t>na</w:t>
      </w:r>
      <w:r w:rsidR="002F73CF" w:rsidRPr="00EA13F6">
        <w:rPr>
          <w:rFonts w:ascii="Arial" w:hAnsi="Arial" w:cs="Arial"/>
          <w:sz w:val="20"/>
          <w:szCs w:val="20"/>
        </w:rPr>
        <w:t xml:space="preserve"> </w:t>
      </w:r>
      <w:r w:rsidRPr="00EA13F6">
        <w:rPr>
          <w:rFonts w:ascii="Arial" w:hAnsi="Arial" w:cs="Arial"/>
          <w:sz w:val="20"/>
          <w:szCs w:val="20"/>
        </w:rPr>
        <w:t>fakturach.</w:t>
      </w:r>
    </w:p>
    <w:p w14:paraId="71C39D4B" w14:textId="77777777" w:rsidR="00FE2A42" w:rsidRPr="00EA13F6" w:rsidRDefault="00FE2A42" w:rsidP="000916EF">
      <w:pPr>
        <w:numPr>
          <w:ilvl w:val="0"/>
          <w:numId w:val="63"/>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Zmiana numeru rachunku rozliczeniowego Wykonawcy umieszczonego na złożonej u Zamawiającego fakturze nie stanowi zmiany umowy i jest możliwa tylko i wyłącznie poprzez złożenie Zamawiającemu faktury korygującej.</w:t>
      </w:r>
    </w:p>
    <w:p w14:paraId="787632A0" w14:textId="77777777" w:rsidR="00FE2A42" w:rsidRPr="00EA13F6" w:rsidRDefault="00FE2A42" w:rsidP="000916EF">
      <w:pPr>
        <w:numPr>
          <w:ilvl w:val="0"/>
          <w:numId w:val="63"/>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 xml:space="preserve">Rozporządzanie wierzytelnościami wynikającymi z umowy (należność główna, należność uboczna, </w:t>
      </w:r>
      <w:r w:rsidRPr="00EA13F6">
        <w:rPr>
          <w:rFonts w:ascii="Arial" w:eastAsia="Calibri" w:hAnsi="Arial" w:cs="Arial"/>
          <w:sz w:val="20"/>
          <w:szCs w:val="20"/>
          <w:lang w:eastAsia="en-US"/>
        </w:rPr>
        <w:br/>
        <w:t>w tym odszkodowania, kary umowne i inne), w tym w szczególności zabezpieczenie, zastaw,</w:t>
      </w:r>
      <w:r w:rsidR="002F73CF" w:rsidRPr="00EA13F6">
        <w:rPr>
          <w:rFonts w:ascii="Arial" w:eastAsia="Calibri" w:hAnsi="Arial" w:cs="Arial"/>
          <w:sz w:val="20"/>
          <w:szCs w:val="20"/>
          <w:lang w:eastAsia="en-US"/>
        </w:rPr>
        <w:t xml:space="preserve"> </w:t>
      </w:r>
      <w:r w:rsidRPr="00EA13F6">
        <w:rPr>
          <w:rFonts w:ascii="Arial" w:eastAsia="Calibri" w:hAnsi="Arial" w:cs="Arial"/>
          <w:sz w:val="20"/>
          <w:szCs w:val="20"/>
          <w:lang w:eastAsia="en-US"/>
        </w:rPr>
        <w:t xml:space="preserve">przewłaszczenie, obciążenie, zbycie) wymagają pisemnej zgody Zamawiającego pod rygorem nieważności. </w:t>
      </w:r>
    </w:p>
    <w:p w14:paraId="69812DC4" w14:textId="52E47A98" w:rsidR="00FE2A42" w:rsidRPr="00EA13F6" w:rsidRDefault="00FE2A42" w:rsidP="000916EF">
      <w:pPr>
        <w:numPr>
          <w:ilvl w:val="0"/>
          <w:numId w:val="63"/>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Wykonawca zobowiązany jest do umieszczenia na każdej fakturze informacji o następującej treści: „</w:t>
      </w:r>
      <w:r w:rsidRPr="00EA13F6">
        <w:rPr>
          <w:rFonts w:ascii="Arial" w:eastAsia="Calibri" w:hAnsi="Arial" w:cs="Arial"/>
          <w:i/>
          <w:sz w:val="20"/>
          <w:szCs w:val="20"/>
          <w:lang w:eastAsia="en-US"/>
        </w:rPr>
        <w:t xml:space="preserve">Rozporządzanie wierzytelnością wymaga uprzedniej zgody </w:t>
      </w:r>
      <w:r w:rsidR="00876A9E">
        <w:rPr>
          <w:rFonts w:ascii="Arial" w:eastAsia="Calibri" w:hAnsi="Arial" w:cs="Arial"/>
          <w:i/>
          <w:sz w:val="20"/>
          <w:szCs w:val="20"/>
          <w:lang w:eastAsia="en-US"/>
        </w:rPr>
        <w:t>WĘGLOKOKS KRAJ</w:t>
      </w:r>
      <w:r w:rsidRPr="00EA13F6">
        <w:rPr>
          <w:rFonts w:ascii="Arial" w:eastAsia="Calibri" w:hAnsi="Arial" w:cs="Arial"/>
          <w:i/>
          <w:sz w:val="20"/>
          <w:szCs w:val="20"/>
          <w:lang w:eastAsia="en-US"/>
        </w:rPr>
        <w:t xml:space="preserve"> </w:t>
      </w:r>
      <w:r w:rsidR="008C7624" w:rsidRPr="008C7624">
        <w:rPr>
          <w:rFonts w:ascii="Arial" w:eastAsia="Calibri" w:hAnsi="Arial" w:cs="Arial"/>
          <w:i/>
          <w:sz w:val="20"/>
          <w:szCs w:val="20"/>
          <w:lang w:eastAsia="en-US"/>
        </w:rPr>
        <w:t>S.A</w:t>
      </w:r>
      <w:r w:rsidRPr="00EA13F6">
        <w:rPr>
          <w:rFonts w:ascii="Arial" w:eastAsia="Calibri" w:hAnsi="Arial" w:cs="Arial"/>
          <w:i/>
          <w:sz w:val="20"/>
          <w:szCs w:val="20"/>
          <w:lang w:eastAsia="en-US"/>
        </w:rPr>
        <w:t>.”</w:t>
      </w:r>
      <w:r w:rsidRPr="00EA13F6">
        <w:rPr>
          <w:rFonts w:ascii="Arial" w:eastAsia="Calibri" w:hAnsi="Arial" w:cs="Arial"/>
          <w:sz w:val="20"/>
          <w:szCs w:val="20"/>
          <w:lang w:eastAsia="en-US"/>
        </w:rPr>
        <w:t>.</w:t>
      </w:r>
    </w:p>
    <w:p w14:paraId="1BC5ABF8" w14:textId="77777777" w:rsidR="00FE2A42" w:rsidRPr="00EA13F6" w:rsidRDefault="00FE2A42" w:rsidP="000916EF">
      <w:pPr>
        <w:numPr>
          <w:ilvl w:val="0"/>
          <w:numId w:val="63"/>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 xml:space="preserve">Zapłata faktury korygującej nastąpi w terminie do 30 dni kalendarzowych od daty jej dostarczenia </w:t>
      </w:r>
      <w:r w:rsidR="00742007" w:rsidRPr="00EA13F6">
        <w:rPr>
          <w:rFonts w:ascii="Arial" w:eastAsia="Calibri" w:hAnsi="Arial" w:cs="Arial"/>
          <w:sz w:val="20"/>
          <w:szCs w:val="20"/>
          <w:lang w:eastAsia="en-US"/>
        </w:rPr>
        <w:t xml:space="preserve">                     </w:t>
      </w:r>
      <w:r w:rsidRPr="00EA13F6">
        <w:rPr>
          <w:rFonts w:ascii="Arial" w:eastAsia="Calibri" w:hAnsi="Arial" w:cs="Arial"/>
          <w:sz w:val="20"/>
          <w:szCs w:val="20"/>
          <w:lang w:eastAsia="en-US"/>
        </w:rPr>
        <w:t>do Zamawiającego, jednak nie wcześniej niż w terminie płatności faktury pierwotnej.</w:t>
      </w:r>
    </w:p>
    <w:p w14:paraId="096314ED" w14:textId="77777777" w:rsidR="00FE2A42" w:rsidRPr="00EA13F6" w:rsidRDefault="00FE2A42" w:rsidP="000916EF">
      <w:pPr>
        <w:numPr>
          <w:ilvl w:val="0"/>
          <w:numId w:val="63"/>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 xml:space="preserve">Zamawiający jest uprawniony do dokonywania potrąceń wzajemnych wierzytelności wymagalnych   </w:t>
      </w:r>
      <w:r w:rsidRPr="00EA13F6">
        <w:rPr>
          <w:rFonts w:ascii="Arial" w:eastAsia="Calibri" w:hAnsi="Arial" w:cs="Arial"/>
          <w:sz w:val="20"/>
          <w:szCs w:val="20"/>
          <w:lang w:eastAsia="en-US"/>
        </w:rPr>
        <w:br/>
        <w:t>i niewymagalnych. Potrącenie umowne wywołuje skutek z chwilą doręczenia oświadczenia przez Zamawiającego o potrąceniu.</w:t>
      </w:r>
    </w:p>
    <w:p w14:paraId="392674AE" w14:textId="77777777" w:rsidR="00FE2A42" w:rsidRPr="00EA13F6" w:rsidRDefault="00FE2A42" w:rsidP="000916EF">
      <w:pPr>
        <w:numPr>
          <w:ilvl w:val="0"/>
          <w:numId w:val="63"/>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Strony ustalają jako datę zapłaty przez Zamawiającego datę obciążenia rachunku bankowego</w:t>
      </w:r>
      <w:r w:rsidR="002F73CF" w:rsidRPr="00EA13F6">
        <w:rPr>
          <w:rFonts w:ascii="Arial" w:eastAsia="Calibri" w:hAnsi="Arial" w:cs="Arial"/>
          <w:sz w:val="20"/>
          <w:szCs w:val="20"/>
          <w:lang w:eastAsia="en-US"/>
        </w:rPr>
        <w:t xml:space="preserve"> </w:t>
      </w:r>
      <w:r w:rsidRPr="00EA13F6">
        <w:rPr>
          <w:rFonts w:ascii="Arial" w:eastAsia="Calibri" w:hAnsi="Arial" w:cs="Arial"/>
          <w:sz w:val="20"/>
          <w:szCs w:val="20"/>
          <w:lang w:eastAsia="en-US"/>
        </w:rPr>
        <w:t>Zamawiającego.</w:t>
      </w:r>
    </w:p>
    <w:p w14:paraId="135713FA" w14:textId="77777777" w:rsidR="00C57B42" w:rsidRPr="00EA13F6" w:rsidRDefault="00C57B42" w:rsidP="000916EF">
      <w:pPr>
        <w:widowControl w:val="0"/>
        <w:numPr>
          <w:ilvl w:val="0"/>
          <w:numId w:val="63"/>
        </w:numPr>
        <w:tabs>
          <w:tab w:val="clear" w:pos="1220"/>
        </w:tabs>
        <w:suppressAutoHyphens w:val="0"/>
        <w:adjustRightInd w:val="0"/>
        <w:spacing w:after="20"/>
        <w:ind w:left="284" w:hanging="426"/>
        <w:jc w:val="both"/>
        <w:textAlignment w:val="baseline"/>
        <w:rPr>
          <w:rFonts w:ascii="Arial" w:hAnsi="Arial" w:cs="Arial"/>
          <w:sz w:val="20"/>
          <w:szCs w:val="20"/>
          <w:lang w:eastAsia="pl-PL"/>
        </w:rPr>
      </w:pPr>
      <w:r w:rsidRPr="00EA13F6">
        <w:rPr>
          <w:rFonts w:ascii="Arial" w:hAnsi="Arial" w:cs="Arial"/>
          <w:sz w:val="20"/>
          <w:szCs w:val="20"/>
          <w:lang w:eastAsia="pl-PL"/>
        </w:rPr>
        <w:t xml:space="preserve">Należności wynikające z realizacji umowy, w tym odszkodowawcze i odsetkowe nie mogą być przedmiotem zastawu ani innej formy obrotu (np. cesja, sprzedaż), zgodnie z art. 509 </w:t>
      </w:r>
      <w:proofErr w:type="spellStart"/>
      <w:r w:rsidRPr="00EA13F6">
        <w:rPr>
          <w:rFonts w:ascii="Arial" w:hAnsi="Arial" w:cs="Arial"/>
          <w:sz w:val="20"/>
          <w:szCs w:val="20"/>
          <w:lang w:eastAsia="pl-PL"/>
        </w:rPr>
        <w:t>kc</w:t>
      </w:r>
      <w:proofErr w:type="spellEnd"/>
      <w:r w:rsidRPr="00EA13F6">
        <w:rPr>
          <w:rFonts w:ascii="Arial" w:hAnsi="Arial" w:cs="Arial"/>
          <w:sz w:val="20"/>
          <w:szCs w:val="20"/>
          <w:lang w:eastAsia="pl-PL"/>
        </w:rPr>
        <w:t xml:space="preserve">, bez pisemnej zgody Zamawiającego. </w:t>
      </w:r>
    </w:p>
    <w:p w14:paraId="0EA60C5B" w14:textId="77777777" w:rsidR="00FE2A42" w:rsidRPr="00EA13F6" w:rsidRDefault="00FE2A42" w:rsidP="000916EF">
      <w:pPr>
        <w:numPr>
          <w:ilvl w:val="0"/>
          <w:numId w:val="63"/>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Zamawiający oświadcza, że będzie realizować płatności za faktury z zastosowaniem mechanizmu</w:t>
      </w:r>
      <w:r w:rsidR="002F73CF" w:rsidRPr="00EA13F6">
        <w:rPr>
          <w:rFonts w:ascii="Arial" w:eastAsia="Calibri" w:hAnsi="Arial" w:cs="Arial"/>
          <w:sz w:val="20"/>
          <w:szCs w:val="20"/>
          <w:lang w:eastAsia="en-US"/>
        </w:rPr>
        <w:t xml:space="preserve"> </w:t>
      </w:r>
      <w:r w:rsidRPr="00EA13F6">
        <w:rPr>
          <w:rFonts w:ascii="Arial" w:eastAsia="Calibri" w:hAnsi="Arial" w:cs="Arial"/>
          <w:sz w:val="20"/>
          <w:szCs w:val="20"/>
          <w:lang w:eastAsia="en-US"/>
        </w:rPr>
        <w:t xml:space="preserve">podzielonej płatności, tzw. </w:t>
      </w:r>
      <w:proofErr w:type="spellStart"/>
      <w:r w:rsidRPr="00EA13F6">
        <w:rPr>
          <w:rFonts w:ascii="Arial" w:eastAsia="Calibri" w:hAnsi="Arial" w:cs="Arial"/>
          <w:i/>
          <w:sz w:val="20"/>
          <w:szCs w:val="20"/>
          <w:lang w:eastAsia="en-US"/>
        </w:rPr>
        <w:t>split</w:t>
      </w:r>
      <w:proofErr w:type="spellEnd"/>
      <w:r w:rsidRPr="00EA13F6">
        <w:rPr>
          <w:rFonts w:ascii="Arial" w:eastAsia="Calibri" w:hAnsi="Arial" w:cs="Arial"/>
          <w:i/>
          <w:sz w:val="20"/>
          <w:szCs w:val="20"/>
          <w:lang w:eastAsia="en-US"/>
        </w:rPr>
        <w:t xml:space="preserve"> </w:t>
      </w:r>
      <w:proofErr w:type="spellStart"/>
      <w:r w:rsidRPr="00EA13F6">
        <w:rPr>
          <w:rFonts w:ascii="Arial" w:eastAsia="Calibri" w:hAnsi="Arial" w:cs="Arial"/>
          <w:i/>
          <w:sz w:val="20"/>
          <w:szCs w:val="20"/>
          <w:lang w:eastAsia="en-US"/>
        </w:rPr>
        <w:t>payment</w:t>
      </w:r>
      <w:proofErr w:type="spellEnd"/>
      <w:r w:rsidRPr="00EA13F6">
        <w:rPr>
          <w:rFonts w:ascii="Arial" w:eastAsia="Calibri" w:hAnsi="Arial" w:cs="Arial"/>
          <w:sz w:val="20"/>
          <w:szCs w:val="20"/>
          <w:lang w:eastAsia="en-US"/>
        </w:rPr>
        <w:t>.</w:t>
      </w:r>
    </w:p>
    <w:p w14:paraId="1334AAD2" w14:textId="5E32F172" w:rsidR="00FE2A42" w:rsidRPr="00EA13F6" w:rsidRDefault="00FE2A42" w:rsidP="000916EF">
      <w:pPr>
        <w:numPr>
          <w:ilvl w:val="0"/>
          <w:numId w:val="63"/>
        </w:numPr>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 xml:space="preserve">Wykonawca oświadcza, iż numer rachunku rozliczeniowego wskazany na fakturze jest rachunkiem </w:t>
      </w:r>
      <w:r w:rsidR="00742007" w:rsidRPr="00EA13F6">
        <w:rPr>
          <w:rFonts w:ascii="Arial" w:eastAsia="Calibri" w:hAnsi="Arial" w:cs="Arial"/>
          <w:sz w:val="20"/>
          <w:szCs w:val="20"/>
          <w:lang w:eastAsia="en-US"/>
        </w:rPr>
        <w:t xml:space="preserve">                 </w:t>
      </w:r>
      <w:r w:rsidRPr="00EA13F6">
        <w:rPr>
          <w:rFonts w:ascii="Arial" w:eastAsia="Calibri" w:hAnsi="Arial" w:cs="Arial"/>
          <w:sz w:val="20"/>
          <w:szCs w:val="20"/>
          <w:lang w:eastAsia="en-US"/>
        </w:rPr>
        <w:t>dla</w:t>
      </w:r>
      <w:r w:rsidR="00A47C58" w:rsidRPr="00EA13F6">
        <w:rPr>
          <w:rFonts w:ascii="Arial" w:eastAsia="Calibri" w:hAnsi="Arial" w:cs="Arial"/>
          <w:sz w:val="20"/>
          <w:szCs w:val="20"/>
          <w:lang w:eastAsia="en-US"/>
        </w:rPr>
        <w:t xml:space="preserve"> </w:t>
      </w:r>
      <w:r w:rsidRPr="00EA13F6">
        <w:rPr>
          <w:rFonts w:ascii="Arial" w:eastAsia="Calibri" w:hAnsi="Arial" w:cs="Arial"/>
          <w:sz w:val="20"/>
          <w:szCs w:val="20"/>
          <w:lang w:eastAsia="en-US"/>
        </w:rPr>
        <w:t xml:space="preserve">którego zgodnie z rozdziałem 3a ustawy z dnia 29 sierpnia 1997 r. - Prawo bankowe </w:t>
      </w:r>
      <w:r w:rsidR="00E35FA6" w:rsidRPr="00EA13F6">
        <w:rPr>
          <w:rFonts w:ascii="Arial" w:eastAsia="Calibri" w:hAnsi="Arial" w:cs="Arial"/>
          <w:sz w:val="20"/>
          <w:szCs w:val="20"/>
          <w:lang w:eastAsia="en-US"/>
        </w:rPr>
        <w:t>(Dz.U. 202</w:t>
      </w:r>
      <w:r w:rsidR="0062547B">
        <w:rPr>
          <w:rFonts w:ascii="Arial" w:eastAsia="Calibri" w:hAnsi="Arial" w:cs="Arial"/>
          <w:sz w:val="20"/>
          <w:szCs w:val="20"/>
          <w:lang w:eastAsia="en-US"/>
        </w:rPr>
        <w:t>1</w:t>
      </w:r>
      <w:r w:rsidR="00E35FA6" w:rsidRPr="00EA13F6">
        <w:rPr>
          <w:rFonts w:ascii="Arial" w:eastAsia="Calibri" w:hAnsi="Arial" w:cs="Arial"/>
          <w:sz w:val="20"/>
          <w:szCs w:val="20"/>
          <w:lang w:eastAsia="en-US"/>
        </w:rPr>
        <w:t>.</w:t>
      </w:r>
      <w:r w:rsidR="0062547B">
        <w:rPr>
          <w:rFonts w:ascii="Arial" w:eastAsia="Calibri" w:hAnsi="Arial" w:cs="Arial"/>
          <w:sz w:val="20"/>
          <w:szCs w:val="20"/>
          <w:lang w:eastAsia="en-US"/>
        </w:rPr>
        <w:t>2439</w:t>
      </w:r>
      <w:r w:rsidR="00E35FA6" w:rsidRPr="00EA13F6">
        <w:rPr>
          <w:rFonts w:ascii="Arial" w:eastAsia="Calibri" w:hAnsi="Arial" w:cs="Arial"/>
          <w:sz w:val="20"/>
          <w:szCs w:val="20"/>
          <w:lang w:eastAsia="en-US"/>
        </w:rPr>
        <w:t xml:space="preserve"> </w:t>
      </w:r>
      <w:proofErr w:type="spellStart"/>
      <w:r w:rsidR="00E35FA6" w:rsidRPr="00EA13F6">
        <w:rPr>
          <w:rFonts w:ascii="Arial" w:eastAsia="Calibri" w:hAnsi="Arial" w:cs="Arial"/>
          <w:sz w:val="20"/>
          <w:szCs w:val="20"/>
          <w:lang w:eastAsia="en-US"/>
        </w:rPr>
        <w:t>t.j</w:t>
      </w:r>
      <w:proofErr w:type="spellEnd"/>
      <w:r w:rsidR="00E35FA6" w:rsidRPr="00EA13F6">
        <w:rPr>
          <w:rFonts w:ascii="Arial" w:eastAsia="Calibri" w:hAnsi="Arial" w:cs="Arial"/>
          <w:sz w:val="20"/>
          <w:szCs w:val="20"/>
          <w:lang w:eastAsia="en-US"/>
        </w:rPr>
        <w:t>.)</w:t>
      </w:r>
      <w:r w:rsidRPr="00EA13F6">
        <w:rPr>
          <w:rFonts w:ascii="Arial" w:eastAsia="Calibri" w:hAnsi="Arial" w:cs="Arial"/>
          <w:sz w:val="20"/>
          <w:szCs w:val="20"/>
          <w:lang w:eastAsia="en-US"/>
        </w:rPr>
        <w:t xml:space="preserve"> prowadzony jest rachunek VAT.</w:t>
      </w:r>
    </w:p>
    <w:p w14:paraId="6689F0C3" w14:textId="404095D6" w:rsidR="00FE2A42" w:rsidRPr="00EA13F6" w:rsidRDefault="00FE2A42" w:rsidP="000916EF">
      <w:pPr>
        <w:numPr>
          <w:ilvl w:val="0"/>
          <w:numId w:val="63"/>
        </w:numPr>
        <w:tabs>
          <w:tab w:val="num" w:pos="567"/>
        </w:tabs>
        <w:suppressAutoHyphens w:val="0"/>
        <w:ind w:left="284" w:hanging="426"/>
        <w:jc w:val="both"/>
        <w:rPr>
          <w:rFonts w:ascii="Arial" w:hAnsi="Arial" w:cs="Arial"/>
          <w:sz w:val="20"/>
          <w:szCs w:val="20"/>
        </w:rPr>
      </w:pPr>
      <w:r w:rsidRPr="00EA13F6">
        <w:rPr>
          <w:rFonts w:ascii="Arial" w:eastAsia="Calibri" w:hAnsi="Arial" w:cs="Arial"/>
          <w:sz w:val="20"/>
          <w:szCs w:val="20"/>
          <w:lang w:eastAsia="en-US"/>
        </w:rPr>
        <w:t xml:space="preserve">W przypadku gdy rachunek rozliczeniowy Wykonawcy nie figuruje w rejestrze podatników VAT prowadzonym przez Szefa Krajowej Administracji Skarbowej,  Zamawiający jest uprawniony </w:t>
      </w:r>
      <w:r w:rsidRPr="00EA13F6">
        <w:rPr>
          <w:rFonts w:ascii="Arial" w:eastAsia="Calibri" w:hAnsi="Arial" w:cs="Arial"/>
          <w:sz w:val="20"/>
          <w:szCs w:val="20"/>
          <w:lang w:eastAsia="en-US"/>
        </w:rPr>
        <w:br/>
        <w:t>do złożenia zawiadomienia, o którym mowa wart. 117ba § 3 Ustawy z dnia 29 sierpnia1997</w:t>
      </w:r>
      <w:r w:rsidR="0029193F" w:rsidRPr="00EA13F6">
        <w:rPr>
          <w:rFonts w:ascii="Arial" w:eastAsia="Calibri" w:hAnsi="Arial" w:cs="Arial"/>
          <w:sz w:val="20"/>
          <w:szCs w:val="20"/>
          <w:lang w:eastAsia="en-US"/>
        </w:rPr>
        <w:t xml:space="preserve"> </w:t>
      </w:r>
      <w:r w:rsidRPr="00EA13F6">
        <w:rPr>
          <w:rFonts w:ascii="Arial" w:eastAsia="Calibri" w:hAnsi="Arial" w:cs="Arial"/>
          <w:sz w:val="20"/>
          <w:szCs w:val="20"/>
          <w:lang w:eastAsia="en-US"/>
        </w:rPr>
        <w:t xml:space="preserve">r. Ordynacja podatkowa </w:t>
      </w:r>
      <w:r w:rsidR="00184B77" w:rsidRPr="00EA13F6">
        <w:rPr>
          <w:rFonts w:ascii="Arial" w:eastAsia="Calibri" w:hAnsi="Arial" w:cs="Arial"/>
          <w:sz w:val="20"/>
          <w:szCs w:val="20"/>
          <w:lang w:eastAsia="en-US"/>
        </w:rPr>
        <w:t>(Dz.U. 202</w:t>
      </w:r>
      <w:r w:rsidR="0062547B">
        <w:rPr>
          <w:rFonts w:ascii="Arial" w:eastAsia="Calibri" w:hAnsi="Arial" w:cs="Arial"/>
          <w:sz w:val="20"/>
          <w:szCs w:val="20"/>
          <w:lang w:eastAsia="en-US"/>
        </w:rPr>
        <w:t>1</w:t>
      </w:r>
      <w:r w:rsidR="00184B77" w:rsidRPr="00EA13F6">
        <w:rPr>
          <w:rFonts w:ascii="Arial" w:eastAsia="Calibri" w:hAnsi="Arial" w:cs="Arial"/>
          <w:sz w:val="20"/>
          <w:szCs w:val="20"/>
          <w:lang w:eastAsia="en-US"/>
        </w:rPr>
        <w:t>.1</w:t>
      </w:r>
      <w:r w:rsidR="0062547B">
        <w:rPr>
          <w:rFonts w:ascii="Arial" w:eastAsia="Calibri" w:hAnsi="Arial" w:cs="Arial"/>
          <w:sz w:val="20"/>
          <w:szCs w:val="20"/>
          <w:lang w:eastAsia="en-US"/>
        </w:rPr>
        <w:t>540</w:t>
      </w:r>
      <w:r w:rsidR="00184B77" w:rsidRPr="00EA13F6">
        <w:rPr>
          <w:rFonts w:ascii="Arial" w:eastAsia="Calibri" w:hAnsi="Arial" w:cs="Arial"/>
          <w:sz w:val="20"/>
          <w:szCs w:val="20"/>
          <w:lang w:eastAsia="en-US"/>
        </w:rPr>
        <w:t xml:space="preserve"> </w:t>
      </w:r>
      <w:proofErr w:type="spellStart"/>
      <w:r w:rsidR="00184B77" w:rsidRPr="00EA13F6">
        <w:rPr>
          <w:rFonts w:ascii="Arial" w:eastAsia="Calibri" w:hAnsi="Arial" w:cs="Arial"/>
          <w:sz w:val="20"/>
          <w:szCs w:val="20"/>
          <w:lang w:eastAsia="en-US"/>
        </w:rPr>
        <w:t>t.j</w:t>
      </w:r>
      <w:proofErr w:type="spellEnd"/>
      <w:r w:rsidR="00184B77" w:rsidRPr="00EA13F6">
        <w:rPr>
          <w:rFonts w:ascii="Arial" w:eastAsia="Calibri" w:hAnsi="Arial" w:cs="Arial"/>
          <w:sz w:val="20"/>
          <w:szCs w:val="20"/>
          <w:lang w:eastAsia="en-US"/>
        </w:rPr>
        <w:t>.).</w:t>
      </w:r>
    </w:p>
    <w:p w14:paraId="54E644B3" w14:textId="77777777" w:rsidR="008F0FD5" w:rsidRPr="00EA13F6" w:rsidRDefault="008F0FD5" w:rsidP="000916EF">
      <w:pPr>
        <w:widowControl w:val="0"/>
        <w:numPr>
          <w:ilvl w:val="0"/>
          <w:numId w:val="63"/>
        </w:numPr>
        <w:tabs>
          <w:tab w:val="clear" w:pos="1220"/>
        </w:tabs>
        <w:suppressAutoHyphens w:val="0"/>
        <w:ind w:left="284" w:hanging="426"/>
        <w:contextualSpacing/>
        <w:jc w:val="both"/>
        <w:rPr>
          <w:rFonts w:ascii="Arial" w:hAnsi="Arial" w:cs="Arial"/>
          <w:sz w:val="20"/>
          <w:szCs w:val="20"/>
          <w:lang w:eastAsia="pl-PL"/>
        </w:rPr>
      </w:pPr>
      <w:r w:rsidRPr="00EA13F6">
        <w:rPr>
          <w:rFonts w:ascii="Arial"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EA13F6">
        <w:rPr>
          <w:rFonts w:ascii="Arial" w:hAnsi="Arial" w:cs="Arial"/>
          <w:sz w:val="20"/>
          <w:szCs w:val="20"/>
          <w:lang w:eastAsia="pl-PL"/>
        </w:rPr>
        <w:br/>
        <w:t>w zakresie:</w:t>
      </w:r>
    </w:p>
    <w:p w14:paraId="20E67B65" w14:textId="77777777" w:rsidR="008F0FD5" w:rsidRPr="00EA13F6" w:rsidRDefault="008F0FD5" w:rsidP="000916EF">
      <w:pPr>
        <w:widowControl w:val="0"/>
        <w:numPr>
          <w:ilvl w:val="1"/>
          <w:numId w:val="61"/>
        </w:numPr>
        <w:tabs>
          <w:tab w:val="clear" w:pos="785"/>
          <w:tab w:val="left" w:pos="567"/>
        </w:tabs>
        <w:suppressAutoHyphens w:val="0"/>
        <w:ind w:left="284" w:firstLine="0"/>
        <w:contextualSpacing/>
        <w:jc w:val="both"/>
        <w:rPr>
          <w:rFonts w:ascii="Arial" w:hAnsi="Arial" w:cs="Arial"/>
          <w:sz w:val="20"/>
          <w:szCs w:val="20"/>
          <w:lang w:eastAsia="pl-PL"/>
        </w:rPr>
      </w:pPr>
      <w:r w:rsidRPr="00EA13F6">
        <w:rPr>
          <w:rFonts w:ascii="Arial" w:hAnsi="Arial" w:cs="Arial"/>
          <w:sz w:val="20"/>
          <w:szCs w:val="20"/>
          <w:lang w:eastAsia="pl-PL"/>
        </w:rPr>
        <w:t>obowiązków wynikających z rękojmi i gwarancji,</w:t>
      </w:r>
    </w:p>
    <w:p w14:paraId="4518888A" w14:textId="77777777" w:rsidR="008F0FD5" w:rsidRPr="00EA13F6" w:rsidRDefault="008F0FD5" w:rsidP="000916EF">
      <w:pPr>
        <w:widowControl w:val="0"/>
        <w:numPr>
          <w:ilvl w:val="1"/>
          <w:numId w:val="61"/>
        </w:numPr>
        <w:tabs>
          <w:tab w:val="clear" w:pos="785"/>
        </w:tabs>
        <w:suppressAutoHyphens w:val="0"/>
        <w:ind w:left="567" w:hanging="283"/>
        <w:contextualSpacing/>
        <w:jc w:val="both"/>
        <w:rPr>
          <w:rFonts w:ascii="Arial" w:hAnsi="Arial" w:cs="Arial"/>
          <w:sz w:val="20"/>
          <w:szCs w:val="20"/>
          <w:lang w:eastAsia="pl-PL"/>
        </w:rPr>
      </w:pPr>
      <w:r w:rsidRPr="00EA13F6">
        <w:rPr>
          <w:rFonts w:ascii="Arial" w:hAnsi="Arial" w:cs="Arial"/>
          <w:sz w:val="20"/>
          <w:szCs w:val="20"/>
          <w:lang w:eastAsia="pl-PL"/>
        </w:rPr>
        <w:t>obowiązków w zakresie dostawy, montażu, uruchomienia, ewentualnych szkoleń w zakresie obsługi przedmiotu umowy,</w:t>
      </w:r>
    </w:p>
    <w:p w14:paraId="593AEE79" w14:textId="77777777" w:rsidR="008F0FD5" w:rsidRPr="00EA13F6" w:rsidRDefault="008F0FD5" w:rsidP="000916EF">
      <w:pPr>
        <w:widowControl w:val="0"/>
        <w:numPr>
          <w:ilvl w:val="1"/>
          <w:numId w:val="61"/>
        </w:numPr>
        <w:tabs>
          <w:tab w:val="clear" w:pos="785"/>
          <w:tab w:val="left" w:pos="567"/>
        </w:tabs>
        <w:suppressAutoHyphens w:val="0"/>
        <w:ind w:left="284" w:firstLine="0"/>
        <w:contextualSpacing/>
        <w:jc w:val="both"/>
        <w:rPr>
          <w:rFonts w:ascii="Arial" w:hAnsi="Arial" w:cs="Arial"/>
          <w:sz w:val="20"/>
          <w:szCs w:val="20"/>
          <w:lang w:eastAsia="pl-PL"/>
        </w:rPr>
      </w:pPr>
      <w:r w:rsidRPr="00EA13F6">
        <w:rPr>
          <w:rFonts w:ascii="Arial" w:hAnsi="Arial" w:cs="Arial"/>
          <w:sz w:val="20"/>
          <w:szCs w:val="20"/>
          <w:lang w:eastAsia="pl-PL"/>
        </w:rPr>
        <w:t>wymaganych warunków technicznych i jakościowych przedmiotu umowy,</w:t>
      </w:r>
    </w:p>
    <w:p w14:paraId="44DB77B7" w14:textId="77777777" w:rsidR="008F0FD5" w:rsidRPr="00EA13F6" w:rsidRDefault="008F0FD5" w:rsidP="000916EF">
      <w:pPr>
        <w:widowControl w:val="0"/>
        <w:numPr>
          <w:ilvl w:val="1"/>
          <w:numId w:val="61"/>
        </w:numPr>
        <w:tabs>
          <w:tab w:val="clear" w:pos="785"/>
        </w:tabs>
        <w:suppressAutoHyphens w:val="0"/>
        <w:ind w:left="567" w:hanging="283"/>
        <w:contextualSpacing/>
        <w:jc w:val="both"/>
        <w:rPr>
          <w:rFonts w:ascii="Arial" w:hAnsi="Arial" w:cs="Arial"/>
          <w:sz w:val="20"/>
          <w:szCs w:val="20"/>
          <w:lang w:eastAsia="pl-PL"/>
        </w:rPr>
      </w:pPr>
      <w:r w:rsidRPr="00EA13F6">
        <w:rPr>
          <w:rFonts w:ascii="Arial" w:hAnsi="Arial" w:cs="Arial"/>
          <w:sz w:val="20"/>
          <w:szCs w:val="20"/>
          <w:lang w:eastAsia="pl-PL"/>
        </w:rPr>
        <w:t xml:space="preserve">odpowiedzialności z tyt. kar umownych za ewentualne nieterminowe wykonanie obowiązków, </w:t>
      </w:r>
      <w:r w:rsidRPr="00EA13F6">
        <w:rPr>
          <w:rFonts w:ascii="Arial" w:hAnsi="Arial" w:cs="Arial"/>
          <w:sz w:val="20"/>
          <w:szCs w:val="20"/>
          <w:lang w:eastAsia="pl-PL"/>
        </w:rPr>
        <w:br/>
        <w:t xml:space="preserve">o których mowa powyżej na warunkach i zasadach określonych w postępowaniu/umowie. </w:t>
      </w:r>
    </w:p>
    <w:p w14:paraId="328C8691" w14:textId="77777777" w:rsidR="008F0FD5" w:rsidRPr="00EA13F6" w:rsidRDefault="008F0FD5" w:rsidP="000916EF">
      <w:pPr>
        <w:numPr>
          <w:ilvl w:val="0"/>
          <w:numId w:val="63"/>
        </w:numPr>
        <w:suppressAutoHyphens w:val="0"/>
        <w:ind w:left="284" w:hanging="426"/>
        <w:jc w:val="both"/>
        <w:rPr>
          <w:rFonts w:ascii="Arial" w:hAnsi="Arial" w:cs="Arial"/>
          <w:sz w:val="20"/>
          <w:szCs w:val="20"/>
        </w:rPr>
      </w:pPr>
      <w:r w:rsidRPr="00EA13F6">
        <w:rPr>
          <w:rFonts w:ascii="Arial" w:hAnsi="Arial" w:cs="Arial"/>
          <w:sz w:val="20"/>
          <w:szCs w:val="20"/>
        </w:rPr>
        <w:t>Zamawiający oświadcza, że:</w:t>
      </w:r>
    </w:p>
    <w:p w14:paraId="54132F68" w14:textId="77777777" w:rsidR="008F0FD5" w:rsidRPr="00EA13F6" w:rsidRDefault="008F0FD5" w:rsidP="000916EF">
      <w:pPr>
        <w:numPr>
          <w:ilvl w:val="0"/>
          <w:numId w:val="60"/>
        </w:numPr>
        <w:suppressAutoHyphens w:val="0"/>
        <w:ind w:left="567" w:hanging="283"/>
        <w:jc w:val="both"/>
        <w:rPr>
          <w:rFonts w:ascii="Arial" w:hAnsi="Arial" w:cs="Arial"/>
          <w:sz w:val="20"/>
          <w:szCs w:val="20"/>
        </w:rPr>
      </w:pPr>
      <w:r w:rsidRPr="00EA13F6">
        <w:rPr>
          <w:rFonts w:ascii="Arial" w:hAnsi="Arial" w:cs="Arial"/>
          <w:sz w:val="20"/>
          <w:szCs w:val="20"/>
        </w:rPr>
        <w:t>jest czynnym podatnikiem podatku od towarów i usług o  NIP 653 000 48 65,</w:t>
      </w:r>
    </w:p>
    <w:p w14:paraId="7F0E9499" w14:textId="77777777" w:rsidR="008F0FD5" w:rsidRPr="00EA13F6" w:rsidRDefault="008F0FD5" w:rsidP="000916EF">
      <w:pPr>
        <w:numPr>
          <w:ilvl w:val="0"/>
          <w:numId w:val="60"/>
        </w:numPr>
        <w:suppressAutoHyphens w:val="0"/>
        <w:ind w:left="567" w:hanging="283"/>
        <w:jc w:val="both"/>
        <w:rPr>
          <w:rFonts w:ascii="Arial" w:hAnsi="Arial" w:cs="Arial"/>
          <w:sz w:val="20"/>
          <w:szCs w:val="20"/>
        </w:rPr>
      </w:pPr>
      <w:r w:rsidRPr="00EA13F6">
        <w:rPr>
          <w:rFonts w:ascii="Arial" w:hAnsi="Arial" w:cs="Arial"/>
          <w:sz w:val="20"/>
          <w:szCs w:val="20"/>
        </w:rPr>
        <w:t xml:space="preserve">jego właściwym urzędem skarbowym jest Pierwszy Mazowiecki Urząd Skarbowy w Warszawie  </w:t>
      </w:r>
      <w:r w:rsidRPr="00EA13F6">
        <w:rPr>
          <w:rFonts w:ascii="Arial" w:hAnsi="Arial" w:cs="Arial"/>
          <w:sz w:val="20"/>
          <w:szCs w:val="20"/>
        </w:rPr>
        <w:br/>
        <w:t>ul. Alojzego Felińskiego 2A, 01-513  Warszawa,</w:t>
      </w:r>
    </w:p>
    <w:p w14:paraId="6D67C065" w14:textId="77777777" w:rsidR="008F0FD5" w:rsidRPr="00EA13F6" w:rsidRDefault="008F0FD5" w:rsidP="000B186D">
      <w:pPr>
        <w:numPr>
          <w:ilvl w:val="0"/>
          <w:numId w:val="60"/>
        </w:numPr>
        <w:suppressAutoHyphens w:val="0"/>
        <w:ind w:left="567" w:hanging="283"/>
        <w:jc w:val="both"/>
        <w:rPr>
          <w:rFonts w:ascii="Arial" w:hAnsi="Arial" w:cs="Arial"/>
          <w:sz w:val="20"/>
          <w:szCs w:val="20"/>
        </w:rPr>
      </w:pPr>
      <w:r w:rsidRPr="00EA13F6">
        <w:rPr>
          <w:rFonts w:ascii="Arial" w:hAnsi="Arial" w:cs="Arial"/>
          <w:sz w:val="20"/>
          <w:szCs w:val="20"/>
        </w:rPr>
        <w:t xml:space="preserve">posiada status dużego przedsiębiorcy w rozumieniu ustawy z dnia 8 marca 2013 r. </w:t>
      </w:r>
      <w:r w:rsidR="00D82F10">
        <w:rPr>
          <w:rFonts w:ascii="Arial" w:hAnsi="Arial" w:cs="Arial"/>
          <w:sz w:val="20"/>
          <w:szCs w:val="20"/>
        </w:rPr>
        <w:t xml:space="preserve">                                   </w:t>
      </w:r>
      <w:r w:rsidRPr="00EA13F6">
        <w:rPr>
          <w:rFonts w:ascii="Arial" w:hAnsi="Arial" w:cs="Arial"/>
          <w:sz w:val="20"/>
          <w:szCs w:val="20"/>
        </w:rPr>
        <w:t>o przeciwdziałaniu nadmiernym opóźnieniom w transakcjach handlowych (Dz.U. 2020.935 tj.)</w:t>
      </w:r>
    </w:p>
    <w:p w14:paraId="404CC49F" w14:textId="77777777" w:rsidR="00521DD4" w:rsidRPr="00EA13F6" w:rsidRDefault="00521DD4" w:rsidP="000916EF">
      <w:pPr>
        <w:pStyle w:val="Akapitzlist"/>
        <w:numPr>
          <w:ilvl w:val="0"/>
          <w:numId w:val="63"/>
        </w:numPr>
        <w:tabs>
          <w:tab w:val="clear" w:pos="1220"/>
        </w:tabs>
        <w:ind w:left="284" w:hanging="426"/>
        <w:rPr>
          <w:rFonts w:ascii="Arial" w:hAnsi="Arial" w:cs="Arial"/>
          <w:sz w:val="20"/>
          <w:szCs w:val="20"/>
          <w:lang w:eastAsia="ar-SA"/>
        </w:rPr>
      </w:pPr>
      <w:r w:rsidRPr="00EA13F6">
        <w:rPr>
          <w:rFonts w:ascii="Arial" w:hAnsi="Arial" w:cs="Arial"/>
          <w:sz w:val="20"/>
          <w:szCs w:val="20"/>
          <w:lang w:eastAsia="ar-SA"/>
        </w:rPr>
        <w:t xml:space="preserve">Jeżeli którakolwiek ze Stron przestanie być czynnym podatnikiem podatku od towarów i usług jest zobowiązana do pisemnego poinformowania o tym drugiej Strony w terminie 7 dni od daty zaistnienia zmiany. </w:t>
      </w:r>
    </w:p>
    <w:p w14:paraId="646D4D98" w14:textId="236ADD31" w:rsidR="000B186D" w:rsidRDefault="00521DD4" w:rsidP="000B186D">
      <w:pPr>
        <w:pStyle w:val="Akapitzlist"/>
        <w:numPr>
          <w:ilvl w:val="0"/>
          <w:numId w:val="63"/>
        </w:numPr>
        <w:tabs>
          <w:tab w:val="clear" w:pos="1220"/>
        </w:tabs>
        <w:ind w:left="284" w:hanging="426"/>
        <w:jc w:val="both"/>
        <w:rPr>
          <w:rFonts w:ascii="Arial" w:hAnsi="Arial" w:cs="Arial"/>
          <w:sz w:val="20"/>
          <w:szCs w:val="20"/>
        </w:rPr>
      </w:pPr>
      <w:r w:rsidRPr="00EA13F6">
        <w:rPr>
          <w:rFonts w:ascii="Arial" w:hAnsi="Arial" w:cs="Arial"/>
          <w:sz w:val="20"/>
          <w:szCs w:val="20"/>
        </w:rPr>
        <w:t xml:space="preserve">W przypadku zmiany właściwych urzędów skarbowych Zamawiającego i/lub Wykonawcy, każda </w:t>
      </w:r>
      <w:r w:rsidR="00FE2642">
        <w:rPr>
          <w:rFonts w:ascii="Arial" w:hAnsi="Arial" w:cs="Arial"/>
          <w:sz w:val="20"/>
          <w:szCs w:val="20"/>
        </w:rPr>
        <w:t xml:space="preserve">                   </w:t>
      </w:r>
      <w:r w:rsidRPr="00EA13F6">
        <w:rPr>
          <w:rFonts w:ascii="Arial" w:hAnsi="Arial" w:cs="Arial"/>
          <w:sz w:val="20"/>
          <w:szCs w:val="20"/>
        </w:rPr>
        <w:t xml:space="preserve">ze Stron zobowiązana jest do pisemnego poinformowania drugiej Strony o zmianie w terminie </w:t>
      </w:r>
      <w:r w:rsidR="00FE2642">
        <w:rPr>
          <w:rFonts w:ascii="Arial" w:hAnsi="Arial" w:cs="Arial"/>
          <w:sz w:val="20"/>
          <w:szCs w:val="20"/>
        </w:rPr>
        <w:t xml:space="preserve">                    </w:t>
      </w:r>
      <w:r w:rsidRPr="00EA13F6">
        <w:rPr>
          <w:rFonts w:ascii="Arial" w:hAnsi="Arial" w:cs="Arial"/>
          <w:sz w:val="20"/>
          <w:szCs w:val="20"/>
        </w:rPr>
        <w:t xml:space="preserve">do 7 dni od daty jej dokonania. </w:t>
      </w:r>
    </w:p>
    <w:p w14:paraId="507487B7" w14:textId="77777777" w:rsidR="00FE2A42" w:rsidRPr="00EA13F6" w:rsidRDefault="00FE2A42" w:rsidP="000916EF">
      <w:pPr>
        <w:numPr>
          <w:ilvl w:val="0"/>
          <w:numId w:val="63"/>
        </w:numPr>
        <w:suppressAutoHyphens w:val="0"/>
        <w:ind w:left="284" w:hanging="426"/>
        <w:jc w:val="both"/>
        <w:rPr>
          <w:rFonts w:ascii="Arial" w:hAnsi="Arial" w:cs="Arial"/>
          <w:sz w:val="20"/>
          <w:szCs w:val="20"/>
        </w:rPr>
      </w:pPr>
      <w:r w:rsidRPr="00EA13F6">
        <w:rPr>
          <w:rFonts w:ascii="Arial" w:eastAsia="Calibri" w:hAnsi="Arial" w:cs="Arial"/>
          <w:b/>
          <w:bCs/>
          <w:sz w:val="20"/>
          <w:szCs w:val="20"/>
          <w:lang w:eastAsia="en-US"/>
        </w:rPr>
        <w:t>Wykonawca oświadcza, że:</w:t>
      </w:r>
    </w:p>
    <w:p w14:paraId="21876A0C" w14:textId="77777777" w:rsidR="00FE2A42" w:rsidRPr="00A66877" w:rsidRDefault="00FE2A42" w:rsidP="00304D78">
      <w:pPr>
        <w:pStyle w:val="Akapitzlist"/>
        <w:numPr>
          <w:ilvl w:val="0"/>
          <w:numId w:val="27"/>
        </w:numPr>
        <w:spacing w:line="276" w:lineRule="auto"/>
        <w:ind w:left="567" w:hanging="283"/>
        <w:jc w:val="both"/>
        <w:rPr>
          <w:rFonts w:ascii="Arial" w:eastAsia="Calibri" w:hAnsi="Arial" w:cs="Arial"/>
          <w:sz w:val="20"/>
          <w:szCs w:val="20"/>
          <w:lang w:eastAsia="en-US"/>
        </w:rPr>
      </w:pPr>
      <w:r w:rsidRPr="00EA13F6">
        <w:rPr>
          <w:rFonts w:ascii="Arial" w:eastAsia="Calibri" w:hAnsi="Arial" w:cs="Arial"/>
          <w:sz w:val="20"/>
          <w:szCs w:val="20"/>
          <w:lang w:eastAsia="en-US"/>
        </w:rPr>
        <w:lastRenderedPageBreak/>
        <w:t>jest czynnym podatnikiem podatku od towarów i usług o </w:t>
      </w:r>
      <w:bookmarkStart w:id="38" w:name="_Hlk31273061"/>
      <w:r w:rsidRPr="00EA13F6">
        <w:rPr>
          <w:rFonts w:ascii="Arial" w:eastAsia="Calibri" w:hAnsi="Arial" w:cs="Arial"/>
          <w:sz w:val="20"/>
          <w:szCs w:val="20"/>
          <w:lang w:eastAsia="en-US"/>
        </w:rPr>
        <w:t xml:space="preserve">numerze identyfikacyjnym </w:t>
      </w:r>
      <w:bookmarkEnd w:id="38"/>
      <w:r w:rsidRPr="00EA13F6">
        <w:rPr>
          <w:rFonts w:ascii="Arial" w:eastAsia="Calibri" w:hAnsi="Arial" w:cs="Arial"/>
          <w:sz w:val="20"/>
          <w:szCs w:val="20"/>
          <w:lang w:eastAsia="en-US"/>
        </w:rPr>
        <w:t>NIP</w:t>
      </w:r>
      <w:r w:rsidR="00A47C58" w:rsidRPr="00EA13F6">
        <w:rPr>
          <w:rFonts w:ascii="Arial" w:eastAsia="Calibri" w:hAnsi="Arial" w:cs="Arial"/>
          <w:sz w:val="20"/>
          <w:szCs w:val="20"/>
          <w:lang w:eastAsia="en-US"/>
        </w:rPr>
        <w:t>…………….</w:t>
      </w:r>
      <w:r w:rsidR="00A47C58" w:rsidRPr="00A66877">
        <w:rPr>
          <w:rFonts w:ascii="Arial" w:eastAsia="Calibri" w:hAnsi="Arial" w:cs="Arial"/>
          <w:sz w:val="20"/>
          <w:szCs w:val="20"/>
          <w:lang w:eastAsia="en-US"/>
        </w:rPr>
        <w:t xml:space="preserve"> </w:t>
      </w:r>
      <w:r w:rsidRPr="00A66877">
        <w:rPr>
          <w:rFonts w:ascii="Arial" w:eastAsia="Calibri" w:hAnsi="Arial" w:cs="Arial"/>
          <w:sz w:val="20"/>
          <w:szCs w:val="20"/>
          <w:lang w:eastAsia="en-US"/>
        </w:rPr>
        <w:t xml:space="preserve"> i jest uprawnionym do wystawiania faktur</w:t>
      </w:r>
    </w:p>
    <w:p w14:paraId="62FC1DC8" w14:textId="77777777" w:rsidR="00FE2A42" w:rsidRPr="00A66877" w:rsidRDefault="00FE2A42" w:rsidP="00304D78">
      <w:pPr>
        <w:pStyle w:val="Akapitzlist"/>
        <w:numPr>
          <w:ilvl w:val="0"/>
          <w:numId w:val="27"/>
        </w:numPr>
        <w:spacing w:line="276" w:lineRule="auto"/>
        <w:ind w:left="567" w:hanging="283"/>
        <w:jc w:val="both"/>
        <w:rPr>
          <w:rFonts w:ascii="Arial" w:eastAsia="Calibri" w:hAnsi="Arial" w:cs="Arial"/>
          <w:sz w:val="20"/>
          <w:szCs w:val="20"/>
          <w:lang w:eastAsia="en-US"/>
        </w:rPr>
      </w:pPr>
      <w:r w:rsidRPr="00A66877">
        <w:rPr>
          <w:rFonts w:ascii="Arial" w:eastAsia="Calibri" w:hAnsi="Arial" w:cs="Arial"/>
          <w:sz w:val="20"/>
          <w:szCs w:val="20"/>
          <w:lang w:eastAsia="en-US"/>
        </w:rPr>
        <w:t>lub jest zwolnionym podatnikiem podatku od towarów i usług.</w:t>
      </w:r>
    </w:p>
    <w:p w14:paraId="7D0F702C" w14:textId="77777777" w:rsidR="00FE2A42" w:rsidRPr="00A66877" w:rsidRDefault="00FE2A42" w:rsidP="000916EF">
      <w:pPr>
        <w:numPr>
          <w:ilvl w:val="0"/>
          <w:numId w:val="63"/>
        </w:numPr>
        <w:suppressAutoHyphens w:val="0"/>
        <w:ind w:left="284" w:hanging="426"/>
        <w:rPr>
          <w:rFonts w:ascii="Arial" w:eastAsia="Calibri" w:hAnsi="Arial" w:cs="Arial"/>
          <w:sz w:val="20"/>
          <w:szCs w:val="20"/>
          <w:lang w:eastAsia="en-US"/>
        </w:rPr>
      </w:pPr>
      <w:r w:rsidRPr="00A66877">
        <w:rPr>
          <w:rFonts w:ascii="Arial" w:eastAsia="Calibri" w:hAnsi="Arial" w:cs="Arial"/>
          <w:b/>
          <w:bCs/>
          <w:sz w:val="20"/>
          <w:szCs w:val="20"/>
          <w:lang w:eastAsia="en-US"/>
        </w:rPr>
        <w:t>Wykonawca oświadcza, że</w:t>
      </w:r>
      <w:r w:rsidRPr="00A66877">
        <w:rPr>
          <w:rFonts w:ascii="Arial" w:eastAsia="Calibri" w:hAnsi="Arial" w:cs="Arial"/>
          <w:sz w:val="20"/>
          <w:szCs w:val="20"/>
          <w:lang w:eastAsia="en-US"/>
        </w:rPr>
        <w:t xml:space="preserve"> jego właściwym urzędem skarbowym jest………………………………….. …………………………………………………………………………………………………..…………………</w:t>
      </w:r>
    </w:p>
    <w:p w14:paraId="544F451D" w14:textId="7116EDAF" w:rsidR="00FE2A42" w:rsidRPr="00A66877" w:rsidRDefault="00FE2A42" w:rsidP="000916EF">
      <w:pPr>
        <w:numPr>
          <w:ilvl w:val="0"/>
          <w:numId w:val="63"/>
        </w:numPr>
        <w:suppressAutoHyphens w:val="0"/>
        <w:ind w:left="284" w:hanging="426"/>
        <w:jc w:val="both"/>
        <w:rPr>
          <w:rFonts w:ascii="Arial" w:eastAsia="Calibri" w:hAnsi="Arial" w:cs="Arial"/>
          <w:sz w:val="20"/>
          <w:szCs w:val="20"/>
          <w:lang w:eastAsia="en-US"/>
        </w:rPr>
      </w:pPr>
      <w:r w:rsidRPr="00A66877">
        <w:rPr>
          <w:rFonts w:ascii="Arial" w:eastAsia="Calibri" w:hAnsi="Arial" w:cs="Arial"/>
          <w:b/>
          <w:bCs/>
          <w:sz w:val="20"/>
          <w:szCs w:val="20"/>
          <w:lang w:eastAsia="en-US"/>
        </w:rPr>
        <w:t>Wykonawca oświadcza, że</w:t>
      </w:r>
      <w:r w:rsidRPr="00A66877">
        <w:rPr>
          <w:rFonts w:ascii="Arial" w:eastAsia="Calibri" w:hAnsi="Arial" w:cs="Arial"/>
          <w:sz w:val="20"/>
          <w:szCs w:val="20"/>
          <w:lang w:eastAsia="en-US"/>
        </w:rPr>
        <w:t xml:space="preserve"> posiada status ……..…………… przedsiębiorcy w rozumieniu ustawy                   z dnia 8 marca 2013 r. o przeciwdziałaniu nadmiernym opóźnieniom w transakcjach handlowych</w:t>
      </w:r>
      <w:r w:rsidR="00184B77" w:rsidRPr="00A66877">
        <w:rPr>
          <w:rFonts w:ascii="Arial" w:eastAsia="Calibri" w:hAnsi="Arial" w:cs="Arial"/>
          <w:sz w:val="20"/>
          <w:szCs w:val="20"/>
          <w:lang w:eastAsia="en-US"/>
        </w:rPr>
        <w:t xml:space="preserve"> </w:t>
      </w:r>
      <w:r w:rsidR="00D82F05">
        <w:rPr>
          <w:rFonts w:ascii="Arial" w:eastAsia="Calibri" w:hAnsi="Arial" w:cs="Arial"/>
          <w:sz w:val="20"/>
          <w:szCs w:val="20"/>
          <w:lang w:eastAsia="en-US"/>
        </w:rPr>
        <w:t xml:space="preserve">      </w:t>
      </w:r>
      <w:r w:rsidR="00184B77" w:rsidRPr="00A66877">
        <w:rPr>
          <w:rFonts w:ascii="Arial" w:eastAsia="Calibri" w:hAnsi="Arial" w:cs="Arial"/>
          <w:sz w:val="20"/>
          <w:szCs w:val="20"/>
          <w:lang w:eastAsia="en-US"/>
        </w:rPr>
        <w:t>(Dz.U. 202</w:t>
      </w:r>
      <w:r w:rsidR="001E1FE5">
        <w:rPr>
          <w:rFonts w:ascii="Arial" w:eastAsia="Calibri" w:hAnsi="Arial" w:cs="Arial"/>
          <w:sz w:val="20"/>
          <w:szCs w:val="20"/>
          <w:lang w:eastAsia="en-US"/>
        </w:rPr>
        <w:t>1</w:t>
      </w:r>
      <w:r w:rsidR="00D82F05">
        <w:rPr>
          <w:rFonts w:ascii="Arial" w:eastAsia="Calibri" w:hAnsi="Arial" w:cs="Arial"/>
          <w:sz w:val="20"/>
          <w:szCs w:val="20"/>
          <w:lang w:eastAsia="en-US"/>
        </w:rPr>
        <w:t>r. poz.</w:t>
      </w:r>
      <w:r w:rsidR="001E1FE5">
        <w:rPr>
          <w:rFonts w:ascii="Arial" w:eastAsia="Calibri" w:hAnsi="Arial" w:cs="Arial"/>
          <w:sz w:val="20"/>
          <w:szCs w:val="20"/>
          <w:lang w:eastAsia="en-US"/>
        </w:rPr>
        <w:t>424</w:t>
      </w:r>
      <w:r w:rsidR="00D82F05">
        <w:rPr>
          <w:rFonts w:ascii="Arial" w:eastAsia="Calibri" w:hAnsi="Arial" w:cs="Arial"/>
          <w:sz w:val="20"/>
          <w:szCs w:val="20"/>
          <w:lang w:eastAsia="en-US"/>
        </w:rPr>
        <w:t xml:space="preserve"> </w:t>
      </w:r>
      <w:proofErr w:type="spellStart"/>
      <w:r w:rsidR="00D82F05">
        <w:rPr>
          <w:rFonts w:ascii="Arial" w:eastAsia="Calibri" w:hAnsi="Arial" w:cs="Arial"/>
          <w:sz w:val="20"/>
          <w:szCs w:val="20"/>
          <w:lang w:eastAsia="en-US"/>
        </w:rPr>
        <w:t>t</w:t>
      </w:r>
      <w:r w:rsidR="00184B77" w:rsidRPr="00A66877">
        <w:rPr>
          <w:rFonts w:ascii="Arial" w:eastAsia="Calibri" w:hAnsi="Arial" w:cs="Arial"/>
          <w:sz w:val="20"/>
          <w:szCs w:val="20"/>
          <w:lang w:eastAsia="en-US"/>
        </w:rPr>
        <w:t>.</w:t>
      </w:r>
      <w:r w:rsidR="00D82F05">
        <w:rPr>
          <w:rFonts w:ascii="Arial" w:eastAsia="Calibri" w:hAnsi="Arial" w:cs="Arial"/>
          <w:sz w:val="20"/>
          <w:szCs w:val="20"/>
          <w:lang w:eastAsia="en-US"/>
        </w:rPr>
        <w:t>j</w:t>
      </w:r>
      <w:proofErr w:type="spellEnd"/>
      <w:r w:rsidR="00D82F05">
        <w:rPr>
          <w:rFonts w:ascii="Arial" w:eastAsia="Calibri" w:hAnsi="Arial" w:cs="Arial"/>
          <w:sz w:val="20"/>
          <w:szCs w:val="20"/>
          <w:lang w:eastAsia="en-US"/>
        </w:rPr>
        <w:t>.</w:t>
      </w:r>
      <w:r w:rsidR="00184B77" w:rsidRPr="00A66877">
        <w:rPr>
          <w:rFonts w:ascii="Arial" w:eastAsia="Calibri" w:hAnsi="Arial" w:cs="Arial"/>
          <w:sz w:val="20"/>
          <w:szCs w:val="20"/>
          <w:lang w:eastAsia="en-US"/>
        </w:rPr>
        <w:t>).</w:t>
      </w:r>
    </w:p>
    <w:p w14:paraId="001B5091" w14:textId="77777777" w:rsidR="0029193F" w:rsidRPr="00D00FC3" w:rsidRDefault="00FE2A42" w:rsidP="000916EF">
      <w:pPr>
        <w:numPr>
          <w:ilvl w:val="0"/>
          <w:numId w:val="63"/>
        </w:numPr>
        <w:suppressAutoHyphens w:val="0"/>
        <w:ind w:left="284" w:hanging="426"/>
        <w:jc w:val="both"/>
        <w:rPr>
          <w:rFonts w:ascii="Arial" w:eastAsia="Calibri" w:hAnsi="Arial" w:cs="Arial"/>
          <w:sz w:val="20"/>
          <w:szCs w:val="20"/>
          <w:lang w:eastAsia="en-US"/>
        </w:rPr>
      </w:pPr>
      <w:r w:rsidRPr="00A66877">
        <w:rPr>
          <w:rFonts w:ascii="Arial" w:eastAsia="Calibri" w:hAnsi="Arial" w:cs="Arial"/>
          <w:sz w:val="20"/>
          <w:szCs w:val="20"/>
          <w:lang w:eastAsia="en-US"/>
        </w:rPr>
        <w:t>Strony zobowiązane są niezwłocznie informować drugą Stronę o każdej zmianie statusu, o którym mowa w ust. 3</w:t>
      </w:r>
      <w:r w:rsidR="0074629B">
        <w:rPr>
          <w:rFonts w:ascii="Arial" w:eastAsia="Calibri" w:hAnsi="Arial" w:cs="Arial"/>
          <w:sz w:val="20"/>
          <w:szCs w:val="20"/>
          <w:lang w:eastAsia="en-US"/>
        </w:rPr>
        <w:t>7, 3)</w:t>
      </w:r>
      <w:r w:rsidRPr="00A66877">
        <w:rPr>
          <w:rFonts w:ascii="Arial" w:eastAsia="Calibri" w:hAnsi="Arial" w:cs="Arial"/>
          <w:sz w:val="20"/>
          <w:szCs w:val="20"/>
          <w:lang w:eastAsia="en-US"/>
        </w:rPr>
        <w:t xml:space="preserve"> i </w:t>
      </w:r>
      <w:r w:rsidR="0074629B">
        <w:rPr>
          <w:rFonts w:ascii="Arial" w:eastAsia="Calibri" w:hAnsi="Arial" w:cs="Arial"/>
          <w:sz w:val="20"/>
          <w:szCs w:val="20"/>
          <w:lang w:eastAsia="en-US"/>
        </w:rPr>
        <w:t>42</w:t>
      </w:r>
      <w:r w:rsidRPr="00A66877">
        <w:rPr>
          <w:rFonts w:ascii="Arial" w:eastAsia="Calibri" w:hAnsi="Arial" w:cs="Arial"/>
          <w:sz w:val="20"/>
          <w:szCs w:val="20"/>
          <w:lang w:eastAsia="en-US"/>
        </w:rPr>
        <w:t xml:space="preserve"> powyżej.</w:t>
      </w:r>
    </w:p>
    <w:p w14:paraId="32EE74C9" w14:textId="77777777" w:rsidR="00D82F10" w:rsidRDefault="00D82F10" w:rsidP="00762135">
      <w:pPr>
        <w:jc w:val="center"/>
        <w:rPr>
          <w:rFonts w:ascii="Arial" w:hAnsi="Arial" w:cs="Arial"/>
          <w:b/>
          <w:sz w:val="20"/>
          <w:szCs w:val="20"/>
        </w:rPr>
      </w:pPr>
    </w:p>
    <w:p w14:paraId="01032003" w14:textId="77777777" w:rsidR="00D00FC3" w:rsidRDefault="00B1539A" w:rsidP="00762135">
      <w:pPr>
        <w:jc w:val="center"/>
        <w:rPr>
          <w:rFonts w:ascii="Arial" w:hAnsi="Arial" w:cs="Arial"/>
          <w:b/>
          <w:sz w:val="20"/>
          <w:szCs w:val="20"/>
        </w:rPr>
      </w:pPr>
      <w:r w:rsidRPr="00312CCE">
        <w:rPr>
          <w:rFonts w:ascii="Arial" w:hAnsi="Arial" w:cs="Arial"/>
          <w:b/>
          <w:sz w:val="20"/>
          <w:szCs w:val="20"/>
        </w:rPr>
        <w:t>§ 4</w:t>
      </w:r>
      <w:r w:rsidR="00762135" w:rsidRPr="00312CCE">
        <w:rPr>
          <w:rFonts w:ascii="Arial" w:hAnsi="Arial" w:cs="Arial"/>
          <w:b/>
          <w:sz w:val="20"/>
          <w:szCs w:val="20"/>
        </w:rPr>
        <w:t xml:space="preserve"> </w:t>
      </w:r>
    </w:p>
    <w:p w14:paraId="6FEFBE8C" w14:textId="77777777" w:rsidR="00B1539A" w:rsidRPr="00312CCE" w:rsidRDefault="00B1539A" w:rsidP="00762135">
      <w:pPr>
        <w:jc w:val="center"/>
        <w:rPr>
          <w:rFonts w:ascii="Arial" w:hAnsi="Arial" w:cs="Arial"/>
          <w:b/>
          <w:sz w:val="20"/>
          <w:u w:val="single"/>
        </w:rPr>
      </w:pPr>
      <w:r w:rsidRPr="00312CCE">
        <w:rPr>
          <w:rFonts w:ascii="Arial" w:hAnsi="Arial" w:cs="Arial"/>
          <w:b/>
          <w:sz w:val="20"/>
          <w:u w:val="single"/>
        </w:rPr>
        <w:t xml:space="preserve">Termin realizacji </w:t>
      </w:r>
      <w:r w:rsidR="005147C4" w:rsidRPr="00312CCE">
        <w:rPr>
          <w:rFonts w:ascii="Arial" w:hAnsi="Arial" w:cs="Arial"/>
          <w:b/>
          <w:sz w:val="20"/>
          <w:u w:val="single"/>
        </w:rPr>
        <w:t>Umowy</w:t>
      </w:r>
    </w:p>
    <w:p w14:paraId="6F586AB0" w14:textId="1BAE9307" w:rsidR="00D82F10" w:rsidRDefault="000C6B32" w:rsidP="00177E03">
      <w:pPr>
        <w:jc w:val="both"/>
        <w:rPr>
          <w:rFonts w:ascii="Arial" w:hAnsi="Arial" w:cs="Arial"/>
          <w:b/>
          <w:sz w:val="20"/>
          <w:szCs w:val="20"/>
        </w:rPr>
      </w:pPr>
      <w:r w:rsidRPr="00312CCE">
        <w:rPr>
          <w:rFonts w:ascii="Arial" w:hAnsi="Arial" w:cs="Arial"/>
          <w:sz w:val="20"/>
          <w:szCs w:val="20"/>
        </w:rPr>
        <w:t>T</w:t>
      </w:r>
      <w:r w:rsidR="0061251C" w:rsidRPr="00312CCE">
        <w:rPr>
          <w:rFonts w:ascii="Arial" w:hAnsi="Arial" w:cs="Arial"/>
          <w:sz w:val="20"/>
          <w:szCs w:val="20"/>
        </w:rPr>
        <w:t>ermin wykonania zamówienia:</w:t>
      </w:r>
      <w:r w:rsidR="00177E03">
        <w:rPr>
          <w:rFonts w:ascii="Arial" w:hAnsi="Arial" w:cs="Arial"/>
          <w:b/>
          <w:sz w:val="20"/>
          <w:szCs w:val="20"/>
        </w:rPr>
        <w:t xml:space="preserve"> </w:t>
      </w:r>
      <w:r w:rsidR="00177E03" w:rsidRPr="00291C78">
        <w:rPr>
          <w:rFonts w:ascii="Arial" w:hAnsi="Arial" w:cs="Arial"/>
          <w:b/>
          <w:sz w:val="20"/>
          <w:szCs w:val="20"/>
        </w:rPr>
        <w:t>od daty zawarcia umowy</w:t>
      </w:r>
      <w:r w:rsidR="00177E03">
        <w:rPr>
          <w:rFonts w:ascii="Arial" w:hAnsi="Arial" w:cs="Arial"/>
          <w:b/>
          <w:sz w:val="20"/>
          <w:szCs w:val="20"/>
        </w:rPr>
        <w:t xml:space="preserve"> do 30.06.2022 r. </w:t>
      </w:r>
    </w:p>
    <w:p w14:paraId="2E01DAA6" w14:textId="77777777" w:rsidR="00D82F10" w:rsidRDefault="00D82F10" w:rsidP="00762135">
      <w:pPr>
        <w:jc w:val="center"/>
        <w:rPr>
          <w:rFonts w:ascii="Arial" w:hAnsi="Arial" w:cs="Arial"/>
          <w:b/>
          <w:sz w:val="20"/>
          <w:szCs w:val="20"/>
        </w:rPr>
      </w:pPr>
    </w:p>
    <w:p w14:paraId="182DDDC3" w14:textId="77777777" w:rsidR="00D00FC3" w:rsidRDefault="00B1539A" w:rsidP="00762135">
      <w:pPr>
        <w:jc w:val="center"/>
        <w:rPr>
          <w:rFonts w:ascii="Arial" w:hAnsi="Arial" w:cs="Arial"/>
          <w:b/>
          <w:sz w:val="20"/>
          <w:szCs w:val="20"/>
        </w:rPr>
      </w:pPr>
      <w:r w:rsidRPr="00EA1FC0">
        <w:rPr>
          <w:rFonts w:ascii="Arial" w:hAnsi="Arial" w:cs="Arial"/>
          <w:b/>
          <w:sz w:val="20"/>
          <w:szCs w:val="20"/>
        </w:rPr>
        <w:t>§ 5</w:t>
      </w:r>
      <w:r w:rsidR="00762135">
        <w:rPr>
          <w:rFonts w:ascii="Arial" w:hAnsi="Arial" w:cs="Arial"/>
          <w:b/>
          <w:sz w:val="20"/>
          <w:szCs w:val="20"/>
        </w:rPr>
        <w:t xml:space="preserve"> </w:t>
      </w:r>
    </w:p>
    <w:p w14:paraId="32A131F2" w14:textId="77777777" w:rsidR="00B1539A" w:rsidRPr="00BA3504" w:rsidRDefault="00B1539A" w:rsidP="00762135">
      <w:pPr>
        <w:jc w:val="center"/>
        <w:rPr>
          <w:rFonts w:ascii="Arial" w:hAnsi="Arial" w:cs="Arial"/>
          <w:b/>
          <w:sz w:val="20"/>
          <w:u w:val="single"/>
        </w:rPr>
      </w:pPr>
      <w:r w:rsidRPr="00BA3504">
        <w:rPr>
          <w:rFonts w:ascii="Arial" w:hAnsi="Arial" w:cs="Arial"/>
          <w:b/>
          <w:sz w:val="20"/>
          <w:u w:val="single"/>
        </w:rPr>
        <w:t>Zakres rzeczowy przedmiotowej Umowy oraz obowiązki stron</w:t>
      </w:r>
    </w:p>
    <w:p w14:paraId="6D05DBEA" w14:textId="77777777" w:rsidR="00B6190F" w:rsidRPr="00B6190F" w:rsidRDefault="00B6190F" w:rsidP="000916EF">
      <w:pPr>
        <w:numPr>
          <w:ilvl w:val="0"/>
          <w:numId w:val="73"/>
        </w:numPr>
        <w:shd w:val="clear" w:color="auto" w:fill="FFFFFF"/>
        <w:ind w:left="284" w:hanging="284"/>
        <w:jc w:val="both"/>
        <w:rPr>
          <w:rFonts w:ascii="Arial" w:hAnsi="Arial" w:cs="Arial"/>
          <w:b/>
          <w:noProof/>
          <w:sz w:val="20"/>
          <w:szCs w:val="20"/>
          <w:u w:val="single"/>
          <w:lang w:eastAsia="pl-PL"/>
        </w:rPr>
      </w:pPr>
      <w:r w:rsidRPr="00B6190F">
        <w:rPr>
          <w:rFonts w:ascii="Arial" w:hAnsi="Arial" w:cs="Arial"/>
          <w:noProof/>
          <w:sz w:val="20"/>
          <w:szCs w:val="20"/>
          <w:lang w:eastAsia="pl-PL"/>
        </w:rPr>
        <w:t xml:space="preserve">Zakres rzeczowy oraz obowiązki stron określa </w:t>
      </w:r>
      <w:r w:rsidRPr="00B6190F">
        <w:rPr>
          <w:rFonts w:ascii="Arial" w:hAnsi="Arial" w:cs="Arial"/>
          <w:b/>
          <w:noProof/>
          <w:sz w:val="20"/>
          <w:szCs w:val="20"/>
          <w:lang w:eastAsia="pl-PL"/>
        </w:rPr>
        <w:t>Załącznik nr 1 do Umowy</w:t>
      </w:r>
      <w:r w:rsidRPr="00B6190F">
        <w:rPr>
          <w:rFonts w:ascii="Arial" w:hAnsi="Arial" w:cs="Arial"/>
          <w:noProof/>
          <w:sz w:val="20"/>
          <w:szCs w:val="20"/>
          <w:lang w:eastAsia="pl-PL"/>
        </w:rPr>
        <w:t xml:space="preserve"> (wg Załącznika nr 1                   do SIWZ). </w:t>
      </w:r>
    </w:p>
    <w:p w14:paraId="14D29965" w14:textId="77777777" w:rsidR="00B6190F" w:rsidRPr="00B6190F" w:rsidRDefault="00B6190F" w:rsidP="000916EF">
      <w:pPr>
        <w:numPr>
          <w:ilvl w:val="0"/>
          <w:numId w:val="73"/>
        </w:numPr>
        <w:shd w:val="clear" w:color="auto" w:fill="FFFFFF"/>
        <w:ind w:left="284" w:hanging="284"/>
        <w:jc w:val="both"/>
        <w:rPr>
          <w:rFonts w:ascii="Arial" w:hAnsi="Arial" w:cs="Arial"/>
          <w:b/>
          <w:noProof/>
          <w:sz w:val="20"/>
          <w:szCs w:val="20"/>
          <w:u w:val="single"/>
          <w:lang w:eastAsia="pl-PL"/>
        </w:rPr>
      </w:pPr>
      <w:r w:rsidRPr="00B6190F">
        <w:rPr>
          <w:rFonts w:ascii="Arial" w:hAnsi="Arial" w:cs="Arial"/>
          <w:noProof/>
          <w:sz w:val="20"/>
          <w:szCs w:val="20"/>
          <w:lang w:eastAsia="pl-PL"/>
        </w:rPr>
        <w:t>Wykonawcy, którzy złożyli ofertę wspólną odpowiadają solidarnie  za wykonanie przedmiotowej Umowy (</w:t>
      </w:r>
      <w:r w:rsidRPr="00B6190F">
        <w:rPr>
          <w:rFonts w:ascii="Arial" w:hAnsi="Arial" w:cs="Arial"/>
          <w:i/>
          <w:noProof/>
          <w:sz w:val="20"/>
          <w:szCs w:val="20"/>
          <w:lang w:eastAsia="pl-PL"/>
        </w:rPr>
        <w:t>jeżeli dotyczy).</w:t>
      </w:r>
    </w:p>
    <w:p w14:paraId="6E53750E" w14:textId="77777777" w:rsidR="00D00FC3" w:rsidRDefault="00B1539A" w:rsidP="00762135">
      <w:pPr>
        <w:shd w:val="clear" w:color="auto" w:fill="FFFFFF"/>
        <w:ind w:left="426" w:hanging="426"/>
        <w:jc w:val="center"/>
        <w:rPr>
          <w:rFonts w:ascii="Arial" w:hAnsi="Arial" w:cs="Arial"/>
          <w:b/>
          <w:sz w:val="20"/>
          <w:szCs w:val="20"/>
        </w:rPr>
      </w:pPr>
      <w:r w:rsidRPr="00BA3504">
        <w:rPr>
          <w:rFonts w:ascii="Arial" w:hAnsi="Arial" w:cs="Arial"/>
          <w:b/>
          <w:sz w:val="20"/>
          <w:szCs w:val="20"/>
        </w:rPr>
        <w:t>§ 6</w:t>
      </w:r>
      <w:r w:rsidR="00762135">
        <w:rPr>
          <w:rFonts w:ascii="Arial" w:hAnsi="Arial" w:cs="Arial"/>
          <w:b/>
          <w:sz w:val="20"/>
          <w:szCs w:val="20"/>
        </w:rPr>
        <w:t xml:space="preserve"> </w:t>
      </w:r>
    </w:p>
    <w:p w14:paraId="12BE913A" w14:textId="77777777" w:rsidR="00B1539A" w:rsidRPr="00BA3504" w:rsidRDefault="00B1539A" w:rsidP="00762135">
      <w:pPr>
        <w:shd w:val="clear" w:color="auto" w:fill="FFFFFF"/>
        <w:ind w:left="426" w:hanging="426"/>
        <w:jc w:val="center"/>
        <w:rPr>
          <w:rFonts w:ascii="Arial" w:hAnsi="Arial" w:cs="Arial"/>
          <w:b/>
          <w:sz w:val="20"/>
          <w:szCs w:val="20"/>
          <w:u w:val="single"/>
        </w:rPr>
      </w:pPr>
      <w:r w:rsidRPr="00BA3504">
        <w:rPr>
          <w:rFonts w:ascii="Arial" w:hAnsi="Arial" w:cs="Arial"/>
          <w:b/>
          <w:sz w:val="20"/>
          <w:szCs w:val="20"/>
          <w:u w:val="single"/>
        </w:rPr>
        <w:t>Nadzór i koordynacja</w:t>
      </w:r>
    </w:p>
    <w:p w14:paraId="33D60A5B" w14:textId="77777777" w:rsidR="004E75BF" w:rsidRPr="00A47C58" w:rsidRDefault="00B1539A" w:rsidP="00304D78">
      <w:pPr>
        <w:numPr>
          <w:ilvl w:val="0"/>
          <w:numId w:val="11"/>
        </w:numPr>
        <w:suppressAutoHyphens w:val="0"/>
        <w:ind w:left="284" w:hanging="284"/>
        <w:jc w:val="both"/>
        <w:rPr>
          <w:rFonts w:ascii="Arial" w:hAnsi="Arial" w:cs="Arial"/>
          <w:sz w:val="20"/>
          <w:szCs w:val="20"/>
        </w:rPr>
      </w:pPr>
      <w:r w:rsidRPr="00BA3504">
        <w:rPr>
          <w:rFonts w:ascii="Arial" w:hAnsi="Arial" w:cs="Arial"/>
          <w:sz w:val="20"/>
          <w:szCs w:val="20"/>
        </w:rPr>
        <w:t>Ze strony Zamawiającego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za nadzór </w:t>
      </w:r>
      <w:r w:rsidR="00387344">
        <w:rPr>
          <w:rFonts w:ascii="Arial" w:hAnsi="Arial" w:cs="Arial"/>
          <w:sz w:val="20"/>
          <w:szCs w:val="20"/>
        </w:rPr>
        <w:t xml:space="preserve">                  </w:t>
      </w:r>
      <w:r w:rsidRPr="00BA3504">
        <w:rPr>
          <w:rFonts w:ascii="Arial" w:hAnsi="Arial" w:cs="Arial"/>
          <w:sz w:val="20"/>
          <w:szCs w:val="20"/>
        </w:rPr>
        <w:t>nad realizacją Umowy</w:t>
      </w:r>
      <w:r w:rsidR="005147C4" w:rsidRPr="00BA3504">
        <w:rPr>
          <w:rFonts w:ascii="Arial" w:hAnsi="Arial" w:cs="Arial"/>
          <w:sz w:val="20"/>
          <w:szCs w:val="20"/>
        </w:rPr>
        <w:t>,</w:t>
      </w:r>
      <w:r w:rsidRPr="00BA3504">
        <w:rPr>
          <w:rFonts w:ascii="Arial" w:hAnsi="Arial" w:cs="Arial"/>
          <w:sz w:val="20"/>
          <w:szCs w:val="20"/>
        </w:rPr>
        <w:t xml:space="preserve"> przedmiotu dostawy oraz podpisanie wszelkich </w:t>
      </w:r>
      <w:r w:rsidRPr="00BA3504">
        <w:rPr>
          <w:rFonts w:ascii="Arial" w:hAnsi="Arial" w:cs="Arial"/>
          <w:i/>
          <w:sz w:val="20"/>
          <w:szCs w:val="20"/>
        </w:rPr>
        <w:t>Protokołów</w:t>
      </w:r>
      <w:r w:rsidR="005147C4" w:rsidRPr="00BA3504">
        <w:rPr>
          <w:rFonts w:ascii="Arial" w:hAnsi="Arial" w:cs="Arial"/>
          <w:i/>
          <w:sz w:val="20"/>
          <w:szCs w:val="20"/>
        </w:rPr>
        <w:t xml:space="preserve"> odbioru wykonanej dostawy </w:t>
      </w:r>
      <w:r w:rsidRPr="00BA3504">
        <w:rPr>
          <w:rFonts w:ascii="Arial" w:hAnsi="Arial" w:cs="Arial"/>
          <w:sz w:val="20"/>
          <w:szCs w:val="20"/>
        </w:rPr>
        <w:t xml:space="preserve">wynikających z niniejszej Umowy  jest/są: </w:t>
      </w:r>
    </w:p>
    <w:p w14:paraId="355805F3"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
    <w:p w14:paraId="0CE8FA4C"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
    <w:p w14:paraId="60D6DFDE" w14:textId="77777777" w:rsidR="00B1539A" w:rsidRPr="00BA3504" w:rsidRDefault="00B1539A" w:rsidP="00304D78">
      <w:pPr>
        <w:numPr>
          <w:ilvl w:val="0"/>
          <w:numId w:val="11"/>
        </w:numPr>
        <w:suppressAutoHyphens w:val="0"/>
        <w:ind w:left="284" w:hanging="284"/>
        <w:jc w:val="both"/>
        <w:rPr>
          <w:rFonts w:ascii="Arial" w:hAnsi="Arial" w:cs="Arial"/>
          <w:sz w:val="20"/>
          <w:szCs w:val="20"/>
        </w:rPr>
      </w:pPr>
      <w:r w:rsidRPr="00BA3504">
        <w:rPr>
          <w:rFonts w:ascii="Arial" w:hAnsi="Arial" w:cs="Arial"/>
          <w:sz w:val="20"/>
          <w:szCs w:val="20"/>
        </w:rPr>
        <w:t>Ze strony Wykonawcy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BA3504">
        <w:rPr>
          <w:rFonts w:ascii="Arial" w:hAnsi="Arial" w:cs="Arial"/>
          <w:sz w:val="20"/>
          <w:szCs w:val="20"/>
        </w:rPr>
        <w:t>ymi</w:t>
      </w:r>
      <w:proofErr w:type="spellEnd"/>
      <w:r w:rsidR="00BA3504">
        <w:rPr>
          <w:rFonts w:ascii="Arial" w:hAnsi="Arial" w:cs="Arial"/>
          <w:sz w:val="20"/>
          <w:szCs w:val="20"/>
        </w:rPr>
        <w:t xml:space="preserve"> </w:t>
      </w:r>
      <w:r w:rsidR="005147C4" w:rsidRPr="00BA3504">
        <w:rPr>
          <w:rFonts w:ascii="Arial" w:hAnsi="Arial" w:cs="Arial"/>
          <w:sz w:val="20"/>
          <w:szCs w:val="20"/>
        </w:rPr>
        <w:t xml:space="preserve">za nadzór  </w:t>
      </w:r>
      <w:r w:rsidR="00387344">
        <w:rPr>
          <w:rFonts w:ascii="Arial" w:hAnsi="Arial" w:cs="Arial"/>
          <w:sz w:val="20"/>
          <w:szCs w:val="20"/>
        </w:rPr>
        <w:t xml:space="preserve">                     </w:t>
      </w:r>
      <w:r w:rsidRPr="00BA3504">
        <w:rPr>
          <w:rFonts w:ascii="Arial" w:hAnsi="Arial" w:cs="Arial"/>
          <w:sz w:val="20"/>
          <w:szCs w:val="20"/>
        </w:rPr>
        <w:t xml:space="preserve">nad realizacją Umowy, przedmiotu dostawy oraz podpisanie wszelkich </w:t>
      </w:r>
      <w:r w:rsidR="005147C4" w:rsidRPr="00BA3504">
        <w:rPr>
          <w:rFonts w:ascii="Arial" w:hAnsi="Arial" w:cs="Arial"/>
          <w:i/>
          <w:sz w:val="20"/>
          <w:szCs w:val="20"/>
        </w:rPr>
        <w:t xml:space="preserve">Protokołów odbioru wykonanej dostawy </w:t>
      </w:r>
      <w:r w:rsidRPr="00BA3504">
        <w:rPr>
          <w:rFonts w:ascii="Arial" w:hAnsi="Arial" w:cs="Arial"/>
          <w:i/>
          <w:sz w:val="20"/>
          <w:szCs w:val="20"/>
        </w:rPr>
        <w:t>w</w:t>
      </w:r>
      <w:r w:rsidRPr="00BA3504">
        <w:rPr>
          <w:rFonts w:ascii="Arial" w:hAnsi="Arial" w:cs="Arial"/>
          <w:sz w:val="20"/>
          <w:szCs w:val="20"/>
        </w:rPr>
        <w:t xml:space="preserve">ynikających z niniejszej Umowy jest/są: </w:t>
      </w:r>
    </w:p>
    <w:p w14:paraId="2E573293" w14:textId="77777777" w:rsidR="004E75BF" w:rsidRPr="00F301AA" w:rsidRDefault="004E75BF" w:rsidP="00BA3504">
      <w:pPr>
        <w:suppressAutoHyphens w:val="0"/>
        <w:ind w:left="360"/>
        <w:jc w:val="both"/>
        <w:rPr>
          <w:rFonts w:ascii="Arial" w:hAnsi="Arial" w:cs="Arial"/>
          <w:sz w:val="16"/>
          <w:szCs w:val="16"/>
        </w:rPr>
      </w:pPr>
    </w:p>
    <w:p w14:paraId="623BEC98"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
    <w:p w14:paraId="2FF07017"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
    <w:p w14:paraId="3608F946" w14:textId="77777777" w:rsidR="005147C4" w:rsidRPr="00D00FC3" w:rsidRDefault="00B1539A" w:rsidP="00D00FC3">
      <w:pPr>
        <w:numPr>
          <w:ilvl w:val="0"/>
          <w:numId w:val="11"/>
        </w:numPr>
        <w:suppressAutoHyphens w:val="0"/>
        <w:ind w:left="284" w:hanging="284"/>
        <w:jc w:val="both"/>
        <w:rPr>
          <w:rFonts w:ascii="Arial" w:hAnsi="Arial" w:cs="Arial"/>
          <w:sz w:val="20"/>
          <w:szCs w:val="20"/>
        </w:rPr>
      </w:pPr>
      <w:r w:rsidRPr="00BA3504">
        <w:rPr>
          <w:rFonts w:ascii="Arial" w:hAnsi="Arial" w:cs="Arial"/>
          <w:sz w:val="20"/>
          <w:szCs w:val="20"/>
        </w:rPr>
        <w:t xml:space="preserve">Zmiana osób </w:t>
      </w:r>
      <w:r w:rsidR="005147C4" w:rsidRPr="00BA3504">
        <w:rPr>
          <w:rFonts w:ascii="Arial" w:hAnsi="Arial" w:cs="Arial"/>
          <w:sz w:val="20"/>
          <w:szCs w:val="20"/>
        </w:rPr>
        <w:t xml:space="preserve">odpowiedzialnych za nadzór </w:t>
      </w:r>
      <w:r w:rsidRPr="00BA3504">
        <w:rPr>
          <w:rFonts w:ascii="Arial" w:hAnsi="Arial" w:cs="Arial"/>
          <w:sz w:val="20"/>
          <w:szCs w:val="20"/>
        </w:rPr>
        <w:t xml:space="preserve"> nie wymaga  </w:t>
      </w:r>
      <w:r w:rsidR="005147C4" w:rsidRPr="00BA3504">
        <w:rPr>
          <w:rFonts w:ascii="Arial" w:hAnsi="Arial" w:cs="Arial"/>
          <w:sz w:val="20"/>
          <w:szCs w:val="20"/>
        </w:rPr>
        <w:t xml:space="preserve">formy aneksu. O  przeprowadzonej  zmianie </w:t>
      </w:r>
      <w:r w:rsidR="00BA3504">
        <w:rPr>
          <w:rFonts w:ascii="Arial" w:hAnsi="Arial" w:cs="Arial"/>
          <w:sz w:val="20"/>
          <w:szCs w:val="20"/>
        </w:rPr>
        <w:br/>
      </w:r>
      <w:r w:rsidR="005147C4" w:rsidRPr="00BA3504">
        <w:rPr>
          <w:rFonts w:ascii="Arial" w:hAnsi="Arial" w:cs="Arial"/>
          <w:sz w:val="20"/>
          <w:szCs w:val="20"/>
        </w:rPr>
        <w:t xml:space="preserve">w zakresie osób odpowiedzialnych za realizację Umowy, wymagane </w:t>
      </w:r>
      <w:r w:rsidR="00956C6B" w:rsidRPr="00BA3504">
        <w:rPr>
          <w:rFonts w:ascii="Arial" w:hAnsi="Arial" w:cs="Arial"/>
          <w:sz w:val="20"/>
          <w:szCs w:val="20"/>
        </w:rPr>
        <w:t xml:space="preserve"> </w:t>
      </w:r>
      <w:r w:rsidR="005147C4" w:rsidRPr="00BA3504">
        <w:rPr>
          <w:rFonts w:ascii="Arial" w:hAnsi="Arial" w:cs="Arial"/>
          <w:sz w:val="20"/>
          <w:szCs w:val="20"/>
        </w:rPr>
        <w:t xml:space="preserve">jest powiadomienie drugiej Strony Umowy.   </w:t>
      </w:r>
    </w:p>
    <w:p w14:paraId="114FC0E2" w14:textId="77777777" w:rsidR="00D00FC3" w:rsidRDefault="004E75BF" w:rsidP="00762135">
      <w:pPr>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7</w:t>
      </w:r>
      <w:r w:rsidR="00762135">
        <w:rPr>
          <w:rFonts w:ascii="Arial" w:hAnsi="Arial" w:cs="Arial"/>
          <w:b/>
          <w:sz w:val="20"/>
          <w:szCs w:val="20"/>
        </w:rPr>
        <w:t xml:space="preserve"> </w:t>
      </w:r>
    </w:p>
    <w:p w14:paraId="3BA75865" w14:textId="77777777" w:rsidR="004E75BF" w:rsidRPr="00801D26" w:rsidRDefault="004E75BF" w:rsidP="00762135">
      <w:pPr>
        <w:jc w:val="center"/>
        <w:rPr>
          <w:rFonts w:ascii="Arial" w:hAnsi="Arial" w:cs="Arial"/>
          <w:b/>
          <w:bCs/>
          <w:noProof/>
          <w:sz w:val="20"/>
          <w:szCs w:val="20"/>
          <w:u w:val="single"/>
        </w:rPr>
      </w:pPr>
      <w:r w:rsidRPr="00801D26">
        <w:rPr>
          <w:rFonts w:ascii="Arial" w:hAnsi="Arial" w:cs="Arial"/>
          <w:b/>
          <w:bCs/>
          <w:noProof/>
          <w:sz w:val="20"/>
          <w:szCs w:val="20"/>
          <w:u w:val="single"/>
        </w:rPr>
        <w:t>Rozwiązanie, odstąpienie lub wypowiedzenie Umowy</w:t>
      </w:r>
    </w:p>
    <w:p w14:paraId="1DF700AC" w14:textId="77777777" w:rsidR="006C5510" w:rsidRPr="00801D26" w:rsidRDefault="006C5510" w:rsidP="000916EF">
      <w:pPr>
        <w:pStyle w:val="Tekstpodstawowy2"/>
        <w:widowControl w:val="0"/>
        <w:numPr>
          <w:ilvl w:val="0"/>
          <w:numId w:val="70"/>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W przypadku niewykonania lub nienależytego wykonywania zobowiązania wynikającego z Umowy przez jedną ze Stron, po wyznaczeniu przez drugą ze Stron odpowiedniego dodatkowego terminu </w:t>
      </w:r>
      <w:r>
        <w:rPr>
          <w:rFonts w:ascii="Arial" w:hAnsi="Arial" w:cs="Arial"/>
          <w:noProof/>
          <w:sz w:val="20"/>
          <w:szCs w:val="20"/>
        </w:rPr>
        <w:br/>
      </w:r>
      <w:r w:rsidRPr="00801D26">
        <w:rPr>
          <w:rFonts w:ascii="Arial" w:hAnsi="Arial" w:cs="Arial"/>
          <w:noProof/>
          <w:sz w:val="20"/>
          <w:szCs w:val="20"/>
        </w:rPr>
        <w:t xml:space="preserve">do wykonania Umowy, druga Strona w przypadku bezskutecznego upływu tego terminu, będzie uprawniona do </w:t>
      </w:r>
      <w:r w:rsidRPr="00801D26">
        <w:rPr>
          <w:rFonts w:ascii="Arial" w:hAnsi="Arial" w:cs="Arial"/>
          <w:b/>
          <w:bCs/>
          <w:noProof/>
          <w:sz w:val="20"/>
          <w:szCs w:val="20"/>
          <w:u w:val="single"/>
        </w:rPr>
        <w:t>odstąpienia</w:t>
      </w:r>
      <w:r w:rsidRPr="00801D26">
        <w:rPr>
          <w:rFonts w:ascii="Arial" w:hAnsi="Arial" w:cs="Arial"/>
          <w:bCs/>
          <w:noProof/>
          <w:sz w:val="20"/>
          <w:szCs w:val="20"/>
        </w:rPr>
        <w:t xml:space="preserve"> </w:t>
      </w:r>
      <w:r w:rsidRPr="00801D26">
        <w:rPr>
          <w:rFonts w:ascii="Arial" w:hAnsi="Arial" w:cs="Arial"/>
          <w:noProof/>
          <w:sz w:val="20"/>
          <w:szCs w:val="20"/>
        </w:rPr>
        <w:t xml:space="preserve">od Umowy </w:t>
      </w:r>
      <w:r w:rsidRPr="00801D26">
        <w:rPr>
          <w:rFonts w:ascii="Arial" w:hAnsi="Arial" w:cs="Arial"/>
          <w:i/>
          <w:iCs/>
          <w:noProof/>
          <w:sz w:val="20"/>
          <w:szCs w:val="20"/>
        </w:rPr>
        <w:t>ex nunc (od teraz)</w:t>
      </w:r>
      <w:r w:rsidRPr="00801D26">
        <w:rPr>
          <w:rFonts w:ascii="Arial" w:hAnsi="Arial" w:cs="Arial"/>
          <w:noProof/>
          <w:sz w:val="20"/>
          <w:szCs w:val="20"/>
        </w:rPr>
        <w:t xml:space="preserve">. Jeżeli świadczenia Stron są podzielne, a jedna ze Stron dopuszcza się zwłoki tylko co do części świadczenia, uprawnienie do odstąpienia od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27E18221" w14:textId="77777777" w:rsidR="006C5510" w:rsidRPr="00801D26" w:rsidRDefault="006C5510" w:rsidP="000916EF">
      <w:pPr>
        <w:pStyle w:val="Tekstpodstawowy2"/>
        <w:widowControl w:val="0"/>
        <w:numPr>
          <w:ilvl w:val="0"/>
          <w:numId w:val="70"/>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Zamawiający zastrzega sobie prawo do jednostronnego </w:t>
      </w:r>
      <w:r w:rsidRPr="00801D26">
        <w:rPr>
          <w:rFonts w:ascii="Arial" w:hAnsi="Arial" w:cs="Arial"/>
          <w:b/>
          <w:bCs/>
          <w:noProof/>
          <w:sz w:val="20"/>
          <w:szCs w:val="20"/>
          <w:u w:val="single"/>
        </w:rPr>
        <w:t>odstąpienia</w:t>
      </w:r>
      <w:r w:rsidRPr="00801D26">
        <w:rPr>
          <w:rFonts w:ascii="Arial" w:hAnsi="Arial" w:cs="Arial"/>
          <w:noProof/>
          <w:sz w:val="20"/>
          <w:szCs w:val="20"/>
        </w:rPr>
        <w:t xml:space="preserve"> od Umowy </w:t>
      </w:r>
      <w:r w:rsidRPr="00801D26">
        <w:rPr>
          <w:rFonts w:ascii="Arial" w:hAnsi="Arial" w:cs="Arial"/>
          <w:i/>
          <w:iCs/>
          <w:noProof/>
          <w:sz w:val="20"/>
          <w:szCs w:val="20"/>
        </w:rPr>
        <w:t xml:space="preserve">ex nunc (od teraz) </w:t>
      </w:r>
      <w:r w:rsidRPr="00801D26">
        <w:rPr>
          <w:rFonts w:ascii="Arial" w:hAnsi="Arial" w:cs="Arial"/>
          <w:noProof/>
          <w:sz w:val="20"/>
          <w:szCs w:val="20"/>
        </w:rPr>
        <w:t xml:space="preserve">w przypadku utraty przez Wykonawcę posiadanych uprawnień, do wykonywania działalności lub czynności objętych przedmiotem </w:t>
      </w:r>
      <w:r>
        <w:rPr>
          <w:rFonts w:ascii="Arial" w:hAnsi="Arial" w:cs="Arial"/>
          <w:sz w:val="20"/>
          <w:szCs w:val="20"/>
        </w:rPr>
        <w:t>Umowy</w:t>
      </w:r>
      <w:r w:rsidRPr="00801D26">
        <w:rPr>
          <w:rFonts w:ascii="Arial" w:hAnsi="Arial" w:cs="Arial"/>
          <w:noProof/>
          <w:sz w:val="20"/>
          <w:szCs w:val="20"/>
        </w:rPr>
        <w:t xml:space="preserve">, jeżeli przepisy prawa nakładają obowiązek ich posiadania, </w:t>
      </w:r>
      <w:r>
        <w:rPr>
          <w:rFonts w:ascii="Arial" w:hAnsi="Arial" w:cs="Arial"/>
          <w:noProof/>
          <w:sz w:val="20"/>
          <w:szCs w:val="20"/>
        </w:rPr>
        <w:t xml:space="preserve">                  </w:t>
      </w:r>
      <w:r w:rsidRPr="00801D26">
        <w:rPr>
          <w:rFonts w:ascii="Arial" w:hAnsi="Arial" w:cs="Arial"/>
          <w:noProof/>
          <w:sz w:val="20"/>
          <w:szCs w:val="20"/>
        </w:rPr>
        <w:t xml:space="preserve">w terminie 14 dni od momentu powzięcia wiedzy przez Zamawiającego o tych okolicznościach. </w:t>
      </w:r>
    </w:p>
    <w:p w14:paraId="1149F5F2" w14:textId="77777777" w:rsidR="006C5510" w:rsidRPr="00801D26" w:rsidRDefault="006C5510" w:rsidP="000916EF">
      <w:pPr>
        <w:pStyle w:val="Tekstpodstawowy2"/>
        <w:widowControl w:val="0"/>
        <w:numPr>
          <w:ilvl w:val="0"/>
          <w:numId w:val="70"/>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Zamawiającemu przysługuje prawo </w:t>
      </w:r>
      <w:r w:rsidRPr="00801D26">
        <w:rPr>
          <w:rFonts w:ascii="Arial" w:hAnsi="Arial" w:cs="Arial"/>
          <w:b/>
          <w:bCs/>
          <w:noProof/>
          <w:sz w:val="20"/>
          <w:szCs w:val="20"/>
        </w:rPr>
        <w:t>wypowiedzenia</w:t>
      </w:r>
      <w:r w:rsidRPr="00801D26">
        <w:rPr>
          <w:rFonts w:ascii="Arial" w:hAnsi="Arial" w:cs="Arial"/>
          <w:noProof/>
          <w:sz w:val="20"/>
          <w:szCs w:val="20"/>
        </w:rPr>
        <w:t xml:space="preserve"> Umowy </w:t>
      </w:r>
      <w:r w:rsidRPr="00801D26">
        <w:rPr>
          <w:rFonts w:ascii="Arial" w:hAnsi="Arial" w:cs="Arial"/>
          <w:i/>
          <w:iCs/>
          <w:noProof/>
          <w:sz w:val="20"/>
          <w:szCs w:val="20"/>
        </w:rPr>
        <w:t>ex nunc (od teraz)</w:t>
      </w:r>
      <w:r w:rsidRPr="00801D26">
        <w:rPr>
          <w:rFonts w:ascii="Arial" w:hAnsi="Arial" w:cs="Arial"/>
          <w:noProof/>
          <w:sz w:val="20"/>
          <w:szCs w:val="20"/>
        </w:rPr>
        <w:t xml:space="preserve"> z zachowaniem okresu wypowiedzenia wynoszącego nie mniej niż </w:t>
      </w:r>
      <w:r>
        <w:rPr>
          <w:rFonts w:ascii="Arial" w:hAnsi="Arial" w:cs="Arial"/>
          <w:noProof/>
          <w:sz w:val="20"/>
          <w:szCs w:val="20"/>
        </w:rPr>
        <w:t>7</w:t>
      </w:r>
      <w:r w:rsidRPr="00801D26">
        <w:rPr>
          <w:rFonts w:ascii="Arial" w:hAnsi="Arial" w:cs="Arial"/>
          <w:noProof/>
          <w:sz w:val="20"/>
          <w:szCs w:val="20"/>
        </w:rPr>
        <w:t xml:space="preserve"> dni i nie więcej niż </w:t>
      </w:r>
      <w:r>
        <w:rPr>
          <w:rFonts w:ascii="Arial" w:hAnsi="Arial" w:cs="Arial"/>
          <w:noProof/>
          <w:sz w:val="20"/>
          <w:szCs w:val="20"/>
        </w:rPr>
        <w:t>14</w:t>
      </w:r>
      <w:r w:rsidRPr="00801D26">
        <w:rPr>
          <w:rFonts w:ascii="Arial" w:hAnsi="Arial" w:cs="Arial"/>
          <w:noProof/>
          <w:sz w:val="20"/>
          <w:szCs w:val="20"/>
        </w:rPr>
        <w:t xml:space="preserve"> dni, określonego w odrębnym oświadczeniu, w przypadku:</w:t>
      </w:r>
    </w:p>
    <w:p w14:paraId="5D6D031A" w14:textId="77777777" w:rsidR="006C5510" w:rsidRPr="00801D26" w:rsidRDefault="006C5510" w:rsidP="000916EF">
      <w:pPr>
        <w:pStyle w:val="Tekstpodstawowy2"/>
        <w:widowControl w:val="0"/>
        <w:numPr>
          <w:ilvl w:val="0"/>
          <w:numId w:val="69"/>
        </w:numPr>
        <w:suppressAutoHyphens w:val="0"/>
        <w:adjustRightInd w:val="0"/>
        <w:spacing w:after="0" w:line="240" w:lineRule="auto"/>
        <w:ind w:left="567" w:hanging="283"/>
        <w:jc w:val="both"/>
        <w:rPr>
          <w:rFonts w:ascii="Arial" w:hAnsi="Arial" w:cs="Arial"/>
          <w:noProof/>
          <w:sz w:val="20"/>
          <w:szCs w:val="20"/>
        </w:rPr>
      </w:pPr>
      <w:r w:rsidRPr="00801D26">
        <w:rPr>
          <w:rFonts w:ascii="Arial" w:hAnsi="Arial" w:cs="Arial"/>
          <w:noProof/>
          <w:sz w:val="20"/>
          <w:szCs w:val="20"/>
        </w:rPr>
        <w:t>zmian w strukturze organizacyjnej Zamawiającego, skutkującej tym, że świadczenie objęte Umową nie może być zrealizowane</w:t>
      </w:r>
    </w:p>
    <w:p w14:paraId="3A1CF382" w14:textId="77777777" w:rsidR="006C5510" w:rsidRPr="00801D26" w:rsidRDefault="006C5510" w:rsidP="000916EF">
      <w:pPr>
        <w:pStyle w:val="Tekstpodstawowy2"/>
        <w:widowControl w:val="0"/>
        <w:numPr>
          <w:ilvl w:val="0"/>
          <w:numId w:val="69"/>
        </w:numPr>
        <w:suppressAutoHyphens w:val="0"/>
        <w:adjustRightInd w:val="0"/>
        <w:spacing w:after="0" w:line="240" w:lineRule="auto"/>
        <w:ind w:left="567" w:hanging="283"/>
        <w:jc w:val="both"/>
        <w:rPr>
          <w:rFonts w:ascii="Arial" w:hAnsi="Arial" w:cs="Arial"/>
          <w:noProof/>
          <w:sz w:val="20"/>
          <w:szCs w:val="20"/>
        </w:rPr>
      </w:pPr>
      <w:r w:rsidRPr="00801D26">
        <w:rPr>
          <w:rFonts w:ascii="Arial" w:hAnsi="Arial" w:cs="Arial"/>
          <w:noProof/>
          <w:sz w:val="20"/>
          <w:szCs w:val="20"/>
        </w:rPr>
        <w:t xml:space="preserve">niewykonywania lub nienależytego wykonywania </w:t>
      </w:r>
      <w:r>
        <w:rPr>
          <w:rFonts w:ascii="Arial" w:hAnsi="Arial" w:cs="Arial"/>
          <w:sz w:val="20"/>
          <w:szCs w:val="20"/>
        </w:rPr>
        <w:t>Umowy</w:t>
      </w:r>
      <w:r w:rsidRPr="00801D26">
        <w:rPr>
          <w:rFonts w:ascii="Arial" w:hAnsi="Arial" w:cs="Arial"/>
          <w:noProof/>
          <w:sz w:val="20"/>
          <w:szCs w:val="20"/>
        </w:rPr>
        <w:t xml:space="preserve"> z przyczyn leżących po stronie Wykonawcy, przy czym za: </w:t>
      </w:r>
    </w:p>
    <w:p w14:paraId="03B68DC2" w14:textId="77777777" w:rsidR="006C5510" w:rsidRPr="00801D26" w:rsidRDefault="006C5510" w:rsidP="006C5510">
      <w:pPr>
        <w:pStyle w:val="Tekstpodstawowy2"/>
        <w:spacing w:after="0" w:line="240" w:lineRule="auto"/>
        <w:ind w:left="851" w:hanging="283"/>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niewykonywanie </w:t>
      </w:r>
      <w:r>
        <w:rPr>
          <w:rFonts w:ascii="Arial" w:hAnsi="Arial" w:cs="Arial"/>
          <w:sz w:val="20"/>
          <w:szCs w:val="20"/>
        </w:rPr>
        <w:t>Umowy</w:t>
      </w:r>
      <w:r w:rsidRPr="00801D26">
        <w:rPr>
          <w:rFonts w:ascii="Arial" w:hAnsi="Arial" w:cs="Arial"/>
          <w:noProof/>
          <w:sz w:val="20"/>
          <w:szCs w:val="20"/>
        </w:rPr>
        <w:t xml:space="preserve"> rozumie się wielokrotne uchylanie się przez Wykonawcę od realizacji Umowy w całości lub w części;</w:t>
      </w:r>
    </w:p>
    <w:p w14:paraId="0D69028D" w14:textId="77777777" w:rsidR="006C5510" w:rsidRPr="00801D26" w:rsidRDefault="006C5510" w:rsidP="006C5510">
      <w:pPr>
        <w:pStyle w:val="Tekstpodstawowy2"/>
        <w:spacing w:after="0" w:line="240" w:lineRule="auto"/>
        <w:ind w:left="851" w:hanging="283"/>
        <w:jc w:val="both"/>
        <w:rPr>
          <w:rFonts w:ascii="Arial" w:hAnsi="Arial" w:cs="Arial"/>
          <w:noProof/>
          <w:sz w:val="20"/>
          <w:szCs w:val="20"/>
        </w:rPr>
      </w:pPr>
      <w:r w:rsidRPr="00801D26">
        <w:rPr>
          <w:rFonts w:ascii="Arial" w:hAnsi="Arial" w:cs="Arial"/>
          <w:noProof/>
          <w:sz w:val="20"/>
          <w:szCs w:val="20"/>
        </w:rPr>
        <w:lastRenderedPageBreak/>
        <w:t>-</w:t>
      </w:r>
      <w:r w:rsidRPr="00801D26">
        <w:rPr>
          <w:rFonts w:ascii="Arial" w:hAnsi="Arial" w:cs="Arial"/>
          <w:noProof/>
          <w:sz w:val="20"/>
          <w:szCs w:val="20"/>
        </w:rPr>
        <w:tab/>
        <w:t xml:space="preserve">nienależyte wykonywanie </w:t>
      </w:r>
      <w:r>
        <w:rPr>
          <w:rFonts w:ascii="Arial" w:hAnsi="Arial" w:cs="Arial"/>
          <w:sz w:val="20"/>
          <w:szCs w:val="20"/>
        </w:rPr>
        <w:t>Umowy</w:t>
      </w:r>
      <w:r w:rsidRPr="00801D26">
        <w:rPr>
          <w:rFonts w:ascii="Arial" w:hAnsi="Arial" w:cs="Arial"/>
          <w:noProof/>
          <w:sz w:val="20"/>
          <w:szCs w:val="20"/>
        </w:rPr>
        <w:t xml:space="preserve"> rozumie się wykonywanie </w:t>
      </w:r>
      <w:r>
        <w:rPr>
          <w:rFonts w:ascii="Arial" w:hAnsi="Arial" w:cs="Arial"/>
          <w:sz w:val="20"/>
          <w:szCs w:val="20"/>
        </w:rPr>
        <w:t>Umowy</w:t>
      </w:r>
      <w:r w:rsidRPr="00801D26">
        <w:rPr>
          <w:rFonts w:ascii="Arial" w:hAnsi="Arial" w:cs="Arial"/>
          <w:noProof/>
          <w:sz w:val="20"/>
          <w:szCs w:val="20"/>
        </w:rPr>
        <w:t xml:space="preserve"> w sposób niezgodny </w:t>
      </w:r>
      <w:r>
        <w:rPr>
          <w:rFonts w:ascii="Arial" w:hAnsi="Arial" w:cs="Arial"/>
          <w:noProof/>
          <w:sz w:val="20"/>
          <w:szCs w:val="20"/>
        </w:rPr>
        <w:br/>
      </w:r>
      <w:r w:rsidRPr="00801D26">
        <w:rPr>
          <w:rFonts w:ascii="Arial" w:hAnsi="Arial" w:cs="Arial"/>
          <w:noProof/>
          <w:sz w:val="20"/>
          <w:szCs w:val="20"/>
        </w:rPr>
        <w:t xml:space="preserve">ze sposobem określonym w Umowie, skutkującym tym, iż uzyskany efekt realizacji </w:t>
      </w:r>
      <w:r>
        <w:rPr>
          <w:rFonts w:ascii="Arial" w:hAnsi="Arial" w:cs="Arial"/>
          <w:sz w:val="20"/>
          <w:szCs w:val="20"/>
        </w:rPr>
        <w:t>Umowy</w:t>
      </w:r>
      <w:r w:rsidRPr="00801D26">
        <w:rPr>
          <w:rFonts w:ascii="Arial" w:hAnsi="Arial" w:cs="Arial"/>
          <w:noProof/>
          <w:sz w:val="20"/>
          <w:szCs w:val="20"/>
        </w:rPr>
        <w:t xml:space="preserve"> jest nieprzydatny do konkretnych celów planowanych przez Zamawiającego. </w:t>
      </w:r>
    </w:p>
    <w:p w14:paraId="1093A21C" w14:textId="77777777" w:rsidR="000F4078" w:rsidRPr="00D00FC3" w:rsidRDefault="006C5510" w:rsidP="000916EF">
      <w:pPr>
        <w:pStyle w:val="Tekstpodstawowy2"/>
        <w:numPr>
          <w:ilvl w:val="0"/>
          <w:numId w:val="71"/>
        </w:numPr>
        <w:spacing w:after="0" w:line="240" w:lineRule="auto"/>
        <w:ind w:left="284" w:hanging="284"/>
        <w:jc w:val="both"/>
        <w:rPr>
          <w:rFonts w:ascii="Arial" w:hAnsi="Arial" w:cs="Arial"/>
          <w:noProof/>
          <w:sz w:val="20"/>
          <w:szCs w:val="20"/>
        </w:rPr>
      </w:pPr>
      <w:r w:rsidRPr="00801D26">
        <w:rPr>
          <w:rFonts w:ascii="Arial" w:hAnsi="Arial" w:cs="Arial"/>
          <w:noProof/>
          <w:sz w:val="20"/>
          <w:szCs w:val="20"/>
        </w:rPr>
        <w:t>Postanowienia ust. 1- 3 nie wyłączają możliwości odstąpienia od Umowy na podstawie przepisów kodeksu cywilnego.</w:t>
      </w:r>
    </w:p>
    <w:p w14:paraId="0ABEB935" w14:textId="77777777" w:rsidR="00D00FC3" w:rsidRDefault="004E75BF" w:rsidP="00E763F5">
      <w:pPr>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8</w:t>
      </w:r>
      <w:r w:rsidR="00762135">
        <w:rPr>
          <w:rFonts w:ascii="Arial" w:hAnsi="Arial" w:cs="Arial"/>
          <w:b/>
          <w:sz w:val="20"/>
          <w:szCs w:val="20"/>
        </w:rPr>
        <w:t xml:space="preserve"> </w:t>
      </w:r>
    </w:p>
    <w:p w14:paraId="51D3E019" w14:textId="77777777" w:rsidR="004E75BF" w:rsidRPr="00801D26" w:rsidRDefault="004E75BF" w:rsidP="00E763F5">
      <w:pPr>
        <w:jc w:val="center"/>
        <w:rPr>
          <w:rFonts w:ascii="Arial" w:hAnsi="Arial" w:cs="Arial"/>
          <w:b/>
          <w:sz w:val="20"/>
          <w:szCs w:val="20"/>
          <w:u w:val="single"/>
        </w:rPr>
      </w:pPr>
      <w:r w:rsidRPr="00801D26">
        <w:rPr>
          <w:rFonts w:ascii="Arial" w:hAnsi="Arial" w:cs="Arial"/>
          <w:b/>
          <w:sz w:val="20"/>
          <w:szCs w:val="20"/>
          <w:u w:val="single"/>
        </w:rPr>
        <w:t>Kary umowne</w:t>
      </w:r>
    </w:p>
    <w:p w14:paraId="4849019D" w14:textId="77777777" w:rsidR="00523AC9" w:rsidRPr="00801D26" w:rsidRDefault="00523AC9" w:rsidP="00304D78">
      <w:pPr>
        <w:pStyle w:val="Akapitzlist1"/>
        <w:numPr>
          <w:ilvl w:val="0"/>
          <w:numId w:val="12"/>
        </w:numPr>
        <w:ind w:left="284" w:hanging="284"/>
        <w:contextualSpacing w:val="0"/>
        <w:jc w:val="both"/>
        <w:rPr>
          <w:rFonts w:ascii="Arial" w:hAnsi="Arial" w:cs="Arial"/>
          <w:sz w:val="20"/>
          <w:szCs w:val="20"/>
        </w:rPr>
      </w:pPr>
      <w:r w:rsidRPr="00801D26">
        <w:rPr>
          <w:rFonts w:ascii="Arial" w:hAnsi="Arial" w:cs="Arial"/>
          <w:sz w:val="20"/>
          <w:szCs w:val="20"/>
        </w:rPr>
        <w:t>Zamawiający może naliczyć Wykonawcy kary umowne:</w:t>
      </w:r>
    </w:p>
    <w:p w14:paraId="33CFB868" w14:textId="77777777" w:rsidR="00523AC9" w:rsidRPr="004A4676" w:rsidRDefault="00523AC9" w:rsidP="00304D78">
      <w:pPr>
        <w:pStyle w:val="Akapitzlist1"/>
        <w:numPr>
          <w:ilvl w:val="0"/>
          <w:numId w:val="13"/>
        </w:numPr>
        <w:ind w:left="567" w:hanging="284"/>
        <w:contextualSpacing w:val="0"/>
        <w:jc w:val="both"/>
        <w:rPr>
          <w:rFonts w:ascii="Arial" w:hAnsi="Arial" w:cs="Arial"/>
          <w:sz w:val="20"/>
          <w:szCs w:val="20"/>
        </w:rPr>
      </w:pPr>
      <w:r w:rsidRPr="004A4676">
        <w:rPr>
          <w:rFonts w:ascii="Arial" w:hAnsi="Arial" w:cs="Arial"/>
          <w:sz w:val="20"/>
          <w:szCs w:val="20"/>
        </w:rPr>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Wykonawcy </w:t>
      </w:r>
      <w:r w:rsidRPr="004A4676">
        <w:rPr>
          <w:rFonts w:ascii="Arial" w:hAnsi="Arial" w:cs="Arial"/>
          <w:sz w:val="20"/>
          <w:szCs w:val="20"/>
        </w:rPr>
        <w:br/>
        <w:t>w wysokości 10% wartości netto niezrealizowanej części Umowy,</w:t>
      </w:r>
    </w:p>
    <w:p w14:paraId="42E2357D" w14:textId="77777777" w:rsidR="00523AC9" w:rsidRPr="004A4676" w:rsidRDefault="00523AC9" w:rsidP="00304D78">
      <w:pPr>
        <w:numPr>
          <w:ilvl w:val="0"/>
          <w:numId w:val="13"/>
        </w:numPr>
        <w:suppressAutoHyphens w:val="0"/>
        <w:ind w:left="567" w:hanging="284"/>
        <w:jc w:val="both"/>
        <w:rPr>
          <w:rFonts w:ascii="Arial" w:hAnsi="Arial" w:cs="Arial"/>
          <w:sz w:val="20"/>
          <w:szCs w:val="20"/>
        </w:rPr>
      </w:pPr>
      <w:r w:rsidRPr="004A4676">
        <w:rPr>
          <w:rFonts w:ascii="Arial" w:hAnsi="Arial" w:cs="Arial"/>
          <w:sz w:val="20"/>
          <w:szCs w:val="20"/>
        </w:rPr>
        <w:t>Za każdy rozpoczęty dzień opóźnienia w realizacji przedmiotu Umowy - w wysokości 0,2% wartości netto niezrealizowanej w terminie części Umowy,</w:t>
      </w:r>
    </w:p>
    <w:p w14:paraId="7B2ACFBA" w14:textId="77777777" w:rsidR="00523AC9" w:rsidRPr="004A4676" w:rsidRDefault="00523AC9" w:rsidP="00304D78">
      <w:pPr>
        <w:pStyle w:val="Tekstpodstawowy3"/>
        <w:numPr>
          <w:ilvl w:val="0"/>
          <w:numId w:val="13"/>
        </w:numPr>
        <w:suppressAutoHyphens w:val="0"/>
        <w:spacing w:after="0"/>
        <w:ind w:left="567" w:hanging="284"/>
        <w:jc w:val="both"/>
        <w:rPr>
          <w:rFonts w:ascii="Arial" w:hAnsi="Arial" w:cs="Arial"/>
          <w:sz w:val="20"/>
          <w:szCs w:val="20"/>
        </w:rPr>
      </w:pPr>
      <w:r w:rsidRPr="004A4676">
        <w:rPr>
          <w:rFonts w:ascii="Arial" w:hAnsi="Arial" w:cs="Arial"/>
          <w:sz w:val="20"/>
          <w:szCs w:val="20"/>
        </w:rPr>
        <w:t xml:space="preserve">Za opóźnienie w usunięciu wad stwierdzonych przy odbiorze lub w okresie gwarancji, liczony </w:t>
      </w:r>
      <w:r>
        <w:rPr>
          <w:rFonts w:ascii="Arial" w:hAnsi="Arial" w:cs="Arial"/>
          <w:sz w:val="20"/>
          <w:szCs w:val="20"/>
        </w:rPr>
        <w:br/>
      </w:r>
      <w:r w:rsidRPr="004A4676">
        <w:rPr>
          <w:rFonts w:ascii="Arial" w:hAnsi="Arial" w:cs="Arial"/>
          <w:sz w:val="20"/>
          <w:szCs w:val="20"/>
        </w:rPr>
        <w:t xml:space="preserve">od dnia upływu terminu wyznaczonego na usunięcie wad </w:t>
      </w:r>
      <w:r w:rsidRPr="004A4676">
        <w:rPr>
          <w:rFonts w:ascii="Arial" w:hAnsi="Arial" w:cs="Arial"/>
          <w:noProof/>
          <w:sz w:val="20"/>
          <w:szCs w:val="20"/>
        </w:rPr>
        <w:t xml:space="preserve">za każdy dzień zwłoki - w wysokości </w:t>
      </w:r>
      <w:r>
        <w:rPr>
          <w:rFonts w:ascii="Arial" w:hAnsi="Arial" w:cs="Arial"/>
          <w:noProof/>
          <w:sz w:val="20"/>
          <w:szCs w:val="20"/>
        </w:rPr>
        <w:br/>
      </w:r>
      <w:r w:rsidRPr="004A4676">
        <w:rPr>
          <w:rFonts w:ascii="Arial" w:hAnsi="Arial" w:cs="Arial"/>
          <w:noProof/>
          <w:sz w:val="20"/>
          <w:szCs w:val="20"/>
        </w:rPr>
        <w:t xml:space="preserve">0,2 % wartości </w:t>
      </w:r>
      <w:r w:rsidRPr="004A4676">
        <w:rPr>
          <w:rFonts w:ascii="Arial" w:hAnsi="Arial" w:cs="Arial"/>
          <w:sz w:val="20"/>
          <w:szCs w:val="20"/>
        </w:rPr>
        <w:t>netto</w:t>
      </w:r>
      <w:r w:rsidRPr="004A4676">
        <w:rPr>
          <w:rFonts w:ascii="Arial" w:hAnsi="Arial" w:cs="Arial"/>
          <w:noProof/>
          <w:sz w:val="20"/>
          <w:szCs w:val="20"/>
        </w:rPr>
        <w:t xml:space="preserve"> przedmiotu Umowy.</w:t>
      </w:r>
    </w:p>
    <w:p w14:paraId="3470122D" w14:textId="77777777" w:rsidR="00523AC9" w:rsidRPr="004A4676" w:rsidRDefault="00523AC9" w:rsidP="00304D78">
      <w:pPr>
        <w:pStyle w:val="Akapitzlist1"/>
        <w:numPr>
          <w:ilvl w:val="0"/>
          <w:numId w:val="12"/>
        </w:numPr>
        <w:ind w:left="284" w:hanging="284"/>
        <w:contextualSpacing w:val="0"/>
        <w:jc w:val="both"/>
        <w:rPr>
          <w:rFonts w:ascii="Arial" w:hAnsi="Arial" w:cs="Arial"/>
          <w:sz w:val="20"/>
          <w:szCs w:val="20"/>
        </w:rPr>
      </w:pPr>
      <w:r w:rsidRPr="004A4676">
        <w:rPr>
          <w:rFonts w:ascii="Arial" w:hAnsi="Arial" w:cs="Arial"/>
          <w:sz w:val="20"/>
          <w:szCs w:val="20"/>
        </w:rPr>
        <w:t>Wykonawca może naliczyć Zamawiającemu karę umowną:</w:t>
      </w:r>
    </w:p>
    <w:p w14:paraId="4A7608B6" w14:textId="77777777" w:rsidR="00523AC9" w:rsidRPr="004A4676" w:rsidRDefault="00523AC9" w:rsidP="00304D78">
      <w:pPr>
        <w:pStyle w:val="Akapitzlist1"/>
        <w:numPr>
          <w:ilvl w:val="0"/>
          <w:numId w:val="20"/>
        </w:numPr>
        <w:ind w:left="567" w:hanging="283"/>
        <w:contextualSpacing w:val="0"/>
        <w:jc w:val="both"/>
        <w:rPr>
          <w:rFonts w:ascii="Arial" w:hAnsi="Arial" w:cs="Arial"/>
          <w:sz w:val="20"/>
          <w:szCs w:val="20"/>
        </w:rPr>
      </w:pPr>
      <w:r w:rsidRPr="004A4676">
        <w:rPr>
          <w:rFonts w:ascii="Arial" w:hAnsi="Arial" w:cs="Arial"/>
          <w:sz w:val="20"/>
          <w:szCs w:val="20"/>
        </w:rPr>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Zamawiającego </w:t>
      </w:r>
      <w:r w:rsidRPr="004A4676">
        <w:rPr>
          <w:rFonts w:ascii="Arial" w:hAnsi="Arial" w:cs="Arial"/>
          <w:sz w:val="20"/>
          <w:szCs w:val="20"/>
        </w:rPr>
        <w:br/>
        <w:t xml:space="preserve">w wysokości 10% wartości netto niezrealizowanej części Umowy, co nie dotyczy przypadków określonych w </w:t>
      </w:r>
      <w:r w:rsidRPr="004A4676">
        <w:rPr>
          <w:rFonts w:ascii="Arial" w:hAnsi="Arial" w:cs="Arial"/>
          <w:b/>
          <w:sz w:val="20"/>
          <w:szCs w:val="20"/>
        </w:rPr>
        <w:t>§ 7 „Rozwiązanie, odstąpienie lub wypowiedzenie Umowy”</w:t>
      </w:r>
      <w:r w:rsidRPr="004A4676">
        <w:rPr>
          <w:rFonts w:ascii="Arial" w:hAnsi="Arial" w:cs="Arial"/>
          <w:sz w:val="20"/>
          <w:szCs w:val="20"/>
        </w:rPr>
        <w:t xml:space="preserve"> ust. 3 pkt a).</w:t>
      </w:r>
    </w:p>
    <w:p w14:paraId="2D390915" w14:textId="77777777" w:rsidR="00523AC9" w:rsidRPr="004A4676" w:rsidRDefault="00523AC9" w:rsidP="00304D78">
      <w:pPr>
        <w:numPr>
          <w:ilvl w:val="0"/>
          <w:numId w:val="12"/>
        </w:numPr>
        <w:suppressAutoHyphens w:val="0"/>
        <w:ind w:left="284" w:hanging="284"/>
        <w:jc w:val="both"/>
        <w:rPr>
          <w:rFonts w:ascii="Arial" w:hAnsi="Arial" w:cs="Arial"/>
          <w:sz w:val="20"/>
          <w:szCs w:val="20"/>
          <w:lang w:eastAsia="pl-PL"/>
        </w:rPr>
      </w:pPr>
      <w:r w:rsidRPr="004A4676">
        <w:rPr>
          <w:rFonts w:ascii="Arial" w:hAnsi="Arial" w:cs="Arial"/>
          <w:sz w:val="20"/>
          <w:szCs w:val="20"/>
          <w:lang w:eastAsia="pl-PL"/>
        </w:rPr>
        <w:t xml:space="preserve">W przypadku, gdy szkoda spowodowana niewykonaniem lub nienależytym wykonaniem umowy, przekroczy wysokość kar umownych, Zamawiający niezależnie od kar umownych przedstawionych </w:t>
      </w:r>
      <w:r w:rsidRPr="004A4676">
        <w:rPr>
          <w:rFonts w:ascii="Arial" w:hAnsi="Arial" w:cs="Arial"/>
          <w:sz w:val="20"/>
          <w:szCs w:val="20"/>
          <w:lang w:eastAsia="pl-PL"/>
        </w:rPr>
        <w:br/>
        <w:t>w umowie, zastrzega sobie prawo do dochodzenia odszkodowania uzupełniającego na zasadach ogólnych, określonych w Kodeksie Cywilnym.</w:t>
      </w:r>
    </w:p>
    <w:p w14:paraId="001E31BD" w14:textId="77777777" w:rsidR="00523AC9" w:rsidRPr="00FB63C6" w:rsidRDefault="00523AC9" w:rsidP="00304D78">
      <w:pPr>
        <w:pStyle w:val="Akapitzlist"/>
        <w:numPr>
          <w:ilvl w:val="0"/>
          <w:numId w:val="12"/>
        </w:numPr>
        <w:ind w:left="284" w:hanging="284"/>
        <w:jc w:val="both"/>
        <w:rPr>
          <w:rFonts w:ascii="Arial" w:hAnsi="Arial" w:cs="Arial"/>
          <w:sz w:val="20"/>
          <w:szCs w:val="20"/>
        </w:rPr>
      </w:pPr>
      <w:r w:rsidRPr="00FB63C6">
        <w:rPr>
          <w:rFonts w:ascii="Arial" w:hAnsi="Arial" w:cs="Arial"/>
          <w:sz w:val="20"/>
          <w:szCs w:val="20"/>
        </w:rPr>
        <w:t xml:space="preserve">W przypadku konieczności zlecenia przez Zamawiającego </w:t>
      </w:r>
      <w:r>
        <w:rPr>
          <w:rFonts w:ascii="Arial" w:hAnsi="Arial" w:cs="Arial"/>
          <w:sz w:val="20"/>
          <w:szCs w:val="20"/>
        </w:rPr>
        <w:t xml:space="preserve">dostawy </w:t>
      </w:r>
      <w:r w:rsidRPr="00FB63C6">
        <w:rPr>
          <w:rFonts w:ascii="Arial" w:hAnsi="Arial" w:cs="Arial"/>
          <w:sz w:val="20"/>
          <w:szCs w:val="20"/>
        </w:rPr>
        <w:t>objętych Umową innemu Wykonawcy w wyniku:</w:t>
      </w:r>
    </w:p>
    <w:p w14:paraId="2166E199" w14:textId="77777777" w:rsidR="00523AC9" w:rsidRPr="003C648C" w:rsidRDefault="00523AC9" w:rsidP="00304D78">
      <w:pPr>
        <w:pStyle w:val="Akapitzlist"/>
        <w:numPr>
          <w:ilvl w:val="0"/>
          <w:numId w:val="18"/>
        </w:numPr>
        <w:suppressAutoHyphens/>
        <w:ind w:left="567" w:right="181" w:hanging="284"/>
        <w:jc w:val="both"/>
        <w:rPr>
          <w:rFonts w:ascii="Arial" w:hAnsi="Arial" w:cs="Arial"/>
          <w:sz w:val="20"/>
          <w:szCs w:val="20"/>
        </w:rPr>
      </w:pPr>
      <w:r w:rsidRPr="003C648C">
        <w:rPr>
          <w:rFonts w:ascii="Arial" w:hAnsi="Arial" w:cs="Arial"/>
          <w:sz w:val="20"/>
          <w:szCs w:val="20"/>
        </w:rPr>
        <w:t xml:space="preserve">zwłoki Wykonawcy w przystąpieniu do realizacji zamówionej dostawy przekraczającej 14 dni,   </w:t>
      </w:r>
    </w:p>
    <w:p w14:paraId="02E97E6F" w14:textId="77777777" w:rsidR="00523AC9" w:rsidRPr="00374C3C" w:rsidRDefault="00523AC9" w:rsidP="00304D78">
      <w:pPr>
        <w:pStyle w:val="Akapitzlist"/>
        <w:numPr>
          <w:ilvl w:val="0"/>
          <w:numId w:val="18"/>
        </w:numPr>
        <w:suppressAutoHyphens/>
        <w:ind w:left="567" w:right="181" w:hanging="284"/>
        <w:jc w:val="both"/>
        <w:rPr>
          <w:rFonts w:ascii="Arial" w:hAnsi="Arial" w:cs="Arial"/>
          <w:sz w:val="20"/>
          <w:szCs w:val="20"/>
        </w:rPr>
      </w:pPr>
      <w:r w:rsidRPr="00374C3C">
        <w:rPr>
          <w:rFonts w:ascii="Arial" w:hAnsi="Arial" w:cs="Arial"/>
          <w:sz w:val="20"/>
          <w:szCs w:val="20"/>
        </w:rPr>
        <w:t>odstąpienia od Umowy z winy Wykonawcy.</w:t>
      </w:r>
    </w:p>
    <w:p w14:paraId="52A40DA3" w14:textId="77777777" w:rsidR="00523AC9" w:rsidRPr="00D00FC3" w:rsidRDefault="00523AC9" w:rsidP="00D00FC3">
      <w:pPr>
        <w:ind w:left="284" w:right="181" w:hanging="1"/>
        <w:jc w:val="both"/>
        <w:rPr>
          <w:rFonts w:ascii="Arial" w:hAnsi="Arial" w:cs="Arial"/>
          <w:sz w:val="20"/>
          <w:szCs w:val="20"/>
        </w:rPr>
      </w:pPr>
      <w:r>
        <w:rPr>
          <w:rFonts w:ascii="Arial" w:hAnsi="Arial" w:cs="Arial"/>
          <w:sz w:val="20"/>
          <w:szCs w:val="20"/>
        </w:rPr>
        <w:t xml:space="preserve"> </w:t>
      </w:r>
      <w:r w:rsidRPr="00801D26">
        <w:rPr>
          <w:rFonts w:ascii="Arial" w:hAnsi="Arial" w:cs="Arial"/>
          <w:sz w:val="20"/>
          <w:szCs w:val="20"/>
        </w:rPr>
        <w:t xml:space="preserve">Wykonawca jest zobowiązany do pokrycia ewentualnej różnicy pomiędzy kosztami </w:t>
      </w:r>
      <w:r>
        <w:rPr>
          <w:rFonts w:ascii="Arial" w:hAnsi="Arial" w:cs="Arial"/>
          <w:sz w:val="20"/>
          <w:szCs w:val="20"/>
        </w:rPr>
        <w:t>dostawy</w:t>
      </w:r>
      <w:r w:rsidRPr="00801D26">
        <w:rPr>
          <w:rFonts w:ascii="Arial" w:hAnsi="Arial" w:cs="Arial"/>
          <w:sz w:val="20"/>
          <w:szCs w:val="20"/>
        </w:rPr>
        <w:t xml:space="preserve"> </w:t>
      </w:r>
      <w:r>
        <w:rPr>
          <w:rFonts w:ascii="Arial" w:hAnsi="Arial" w:cs="Arial"/>
          <w:sz w:val="20"/>
          <w:szCs w:val="20"/>
        </w:rPr>
        <w:t xml:space="preserve"> </w:t>
      </w:r>
      <w:r>
        <w:rPr>
          <w:rFonts w:ascii="Arial" w:hAnsi="Arial" w:cs="Arial"/>
          <w:sz w:val="20"/>
          <w:szCs w:val="20"/>
        </w:rPr>
        <w:br/>
        <w:t xml:space="preserve"> </w:t>
      </w:r>
      <w:r w:rsidRPr="00801D26">
        <w:rPr>
          <w:rFonts w:ascii="Arial" w:hAnsi="Arial" w:cs="Arial"/>
          <w:sz w:val="20"/>
          <w:szCs w:val="20"/>
        </w:rPr>
        <w:t xml:space="preserve">zamówionej przez Zamawiającego u innego Wykonawcy, a kosztami </w:t>
      </w:r>
      <w:r>
        <w:rPr>
          <w:rFonts w:ascii="Arial" w:hAnsi="Arial" w:cs="Arial"/>
          <w:sz w:val="20"/>
          <w:szCs w:val="20"/>
        </w:rPr>
        <w:t xml:space="preserve"> dostawy </w:t>
      </w:r>
      <w:r w:rsidRPr="00801D26">
        <w:rPr>
          <w:rFonts w:ascii="Arial" w:hAnsi="Arial" w:cs="Arial"/>
          <w:sz w:val="20"/>
          <w:szCs w:val="20"/>
        </w:rPr>
        <w:t xml:space="preserve"> wynikającymi </w:t>
      </w:r>
      <w:r>
        <w:rPr>
          <w:rFonts w:ascii="Arial" w:hAnsi="Arial" w:cs="Arial"/>
          <w:sz w:val="20"/>
          <w:szCs w:val="20"/>
        </w:rPr>
        <w:t xml:space="preserve"> </w:t>
      </w:r>
      <w:r>
        <w:rPr>
          <w:rFonts w:ascii="Arial" w:hAnsi="Arial" w:cs="Arial"/>
          <w:sz w:val="20"/>
          <w:szCs w:val="20"/>
        </w:rPr>
        <w:br/>
        <w:t xml:space="preserve"> </w:t>
      </w:r>
      <w:r w:rsidRPr="00801D26">
        <w:rPr>
          <w:rFonts w:ascii="Arial" w:hAnsi="Arial" w:cs="Arial"/>
          <w:sz w:val="20"/>
          <w:szCs w:val="20"/>
        </w:rPr>
        <w:t>z przedmiotowej Umowy.</w:t>
      </w:r>
    </w:p>
    <w:p w14:paraId="7AAC1196" w14:textId="77777777" w:rsidR="00D00FC3" w:rsidRDefault="004E75BF" w:rsidP="00C033C1">
      <w:pPr>
        <w:jc w:val="center"/>
        <w:rPr>
          <w:rFonts w:ascii="Arial" w:hAnsi="Arial" w:cs="Arial"/>
          <w:b/>
          <w:sz w:val="20"/>
          <w:szCs w:val="20"/>
        </w:rPr>
      </w:pPr>
      <w:r w:rsidRPr="00547F8C">
        <w:rPr>
          <w:rFonts w:ascii="Arial" w:hAnsi="Arial" w:cs="Arial"/>
          <w:b/>
          <w:sz w:val="20"/>
          <w:szCs w:val="20"/>
        </w:rPr>
        <w:t xml:space="preserve">§ </w:t>
      </w:r>
      <w:r w:rsidR="00312CCE">
        <w:rPr>
          <w:rFonts w:ascii="Arial" w:hAnsi="Arial" w:cs="Arial"/>
          <w:b/>
          <w:sz w:val="20"/>
          <w:szCs w:val="20"/>
        </w:rPr>
        <w:t>9</w:t>
      </w:r>
      <w:r w:rsidR="00762135" w:rsidRPr="00547F8C">
        <w:rPr>
          <w:rFonts w:ascii="Arial" w:hAnsi="Arial" w:cs="Arial"/>
          <w:b/>
          <w:sz w:val="20"/>
          <w:szCs w:val="20"/>
        </w:rPr>
        <w:t xml:space="preserve"> </w:t>
      </w:r>
    </w:p>
    <w:p w14:paraId="362BA380" w14:textId="77777777" w:rsidR="004E75BF" w:rsidRPr="00410769" w:rsidRDefault="004E75BF" w:rsidP="00C033C1">
      <w:pPr>
        <w:jc w:val="center"/>
        <w:rPr>
          <w:rFonts w:ascii="Arial" w:hAnsi="Arial" w:cs="Arial"/>
          <w:b/>
          <w:sz w:val="20"/>
          <w:szCs w:val="20"/>
          <w:u w:val="single"/>
        </w:rPr>
      </w:pPr>
      <w:r w:rsidRPr="00547F8C">
        <w:rPr>
          <w:rFonts w:ascii="Arial" w:hAnsi="Arial" w:cs="Arial"/>
          <w:b/>
          <w:sz w:val="20"/>
          <w:szCs w:val="20"/>
          <w:u w:val="single"/>
        </w:rPr>
        <w:t xml:space="preserve">Nadzór </w:t>
      </w:r>
      <w:r w:rsidRPr="00410769">
        <w:rPr>
          <w:rFonts w:ascii="Arial" w:hAnsi="Arial" w:cs="Arial"/>
          <w:b/>
          <w:sz w:val="20"/>
          <w:szCs w:val="20"/>
          <w:u w:val="single"/>
        </w:rPr>
        <w:t>wynikający z zarządzenia środowiskowego</w:t>
      </w:r>
    </w:p>
    <w:p w14:paraId="432C30A7" w14:textId="1C5B830D" w:rsidR="00491255" w:rsidRPr="006C5510" w:rsidRDefault="00491255" w:rsidP="006C5510">
      <w:pPr>
        <w:widowControl w:val="0"/>
        <w:suppressAutoHyphens w:val="0"/>
        <w:adjustRightInd w:val="0"/>
        <w:jc w:val="both"/>
        <w:textAlignment w:val="baseline"/>
        <w:rPr>
          <w:rFonts w:ascii="Arial" w:hAnsi="Arial" w:cs="Arial"/>
          <w:sz w:val="20"/>
          <w:szCs w:val="20"/>
          <w:lang w:eastAsia="pl-PL"/>
        </w:rPr>
      </w:pPr>
      <w:r w:rsidRPr="006C5510">
        <w:rPr>
          <w:rFonts w:ascii="Arial" w:hAnsi="Arial" w:cs="Arial"/>
          <w:sz w:val="20"/>
          <w:szCs w:val="20"/>
          <w:lang w:eastAsia="pl-PL"/>
        </w:rPr>
        <w:t xml:space="preserve">W trakcie realizacji zamówienia Wykonawca zobowiązany jest do przestrzegania przepisów prawnych </w:t>
      </w:r>
      <w:r w:rsidR="00312CCE">
        <w:rPr>
          <w:rFonts w:ascii="Arial" w:hAnsi="Arial" w:cs="Arial"/>
          <w:sz w:val="20"/>
          <w:szCs w:val="20"/>
          <w:lang w:eastAsia="pl-PL"/>
        </w:rPr>
        <w:br/>
      </w:r>
      <w:r w:rsidRPr="006C5510">
        <w:rPr>
          <w:rFonts w:ascii="Arial" w:hAnsi="Arial" w:cs="Arial"/>
          <w:sz w:val="20"/>
          <w:szCs w:val="20"/>
          <w:lang w:eastAsia="pl-PL"/>
        </w:rPr>
        <w:t xml:space="preserve">w zakresie ochrony środowiska oraz zapisów Instrukcji dla Wykonawców obowiązującej w WĘGLOKOKS KRAJ </w:t>
      </w:r>
      <w:r w:rsidR="008C7624" w:rsidRPr="008C7624">
        <w:rPr>
          <w:rFonts w:ascii="Arial" w:hAnsi="Arial" w:cs="Arial"/>
          <w:sz w:val="20"/>
          <w:szCs w:val="20"/>
          <w:lang w:eastAsia="pl-PL"/>
        </w:rPr>
        <w:t>S.A.</w:t>
      </w:r>
      <w:r w:rsidRPr="006C5510">
        <w:rPr>
          <w:rFonts w:ascii="Arial" w:hAnsi="Arial" w:cs="Arial"/>
          <w:sz w:val="20"/>
          <w:szCs w:val="20"/>
          <w:lang w:eastAsia="pl-PL"/>
        </w:rPr>
        <w:t>, zamieszczonej na stronie https://dostawcy-weglokoks.coig.biz/.</w:t>
      </w:r>
      <w:r w:rsidRPr="006C5510" w:rsidDel="007D1987">
        <w:rPr>
          <w:rFonts w:ascii="Arial" w:hAnsi="Arial" w:cs="Arial"/>
          <w:sz w:val="20"/>
          <w:szCs w:val="20"/>
          <w:lang w:eastAsia="pl-PL"/>
        </w:rPr>
        <w:t xml:space="preserve"> </w:t>
      </w:r>
    </w:p>
    <w:p w14:paraId="115357A1" w14:textId="77777777" w:rsidR="004E75BF" w:rsidRPr="00376349" w:rsidRDefault="004E75BF" w:rsidP="004E75BF">
      <w:pPr>
        <w:jc w:val="center"/>
        <w:rPr>
          <w:rFonts w:ascii="Arial" w:hAnsi="Arial" w:cs="Arial"/>
          <w:b/>
          <w:sz w:val="16"/>
          <w:szCs w:val="16"/>
        </w:rPr>
      </w:pPr>
    </w:p>
    <w:p w14:paraId="4555709D" w14:textId="77777777" w:rsidR="00D00FC3" w:rsidRDefault="004E75BF" w:rsidP="00C033C1">
      <w:pPr>
        <w:jc w:val="center"/>
        <w:rPr>
          <w:rFonts w:ascii="Arial" w:hAnsi="Arial" w:cs="Arial"/>
          <w:b/>
          <w:sz w:val="20"/>
          <w:szCs w:val="20"/>
        </w:rPr>
      </w:pPr>
      <w:r w:rsidRPr="00547F8C">
        <w:rPr>
          <w:rFonts w:ascii="Arial" w:hAnsi="Arial" w:cs="Arial"/>
          <w:b/>
          <w:sz w:val="20"/>
          <w:szCs w:val="20"/>
        </w:rPr>
        <w:t>§ 1</w:t>
      </w:r>
      <w:r w:rsidR="00312CCE">
        <w:rPr>
          <w:rFonts w:ascii="Arial" w:hAnsi="Arial" w:cs="Arial"/>
          <w:b/>
          <w:sz w:val="20"/>
          <w:szCs w:val="20"/>
        </w:rPr>
        <w:t>0</w:t>
      </w:r>
      <w:r w:rsidR="00762135" w:rsidRPr="00547F8C">
        <w:rPr>
          <w:rFonts w:ascii="Arial" w:hAnsi="Arial" w:cs="Arial"/>
          <w:b/>
          <w:sz w:val="20"/>
          <w:szCs w:val="20"/>
        </w:rPr>
        <w:t xml:space="preserve"> </w:t>
      </w:r>
    </w:p>
    <w:p w14:paraId="79CE088E" w14:textId="77777777" w:rsidR="004E75BF" w:rsidRPr="00C033C1" w:rsidRDefault="004E75BF" w:rsidP="00C033C1">
      <w:pPr>
        <w:jc w:val="center"/>
        <w:rPr>
          <w:rFonts w:ascii="Arial" w:hAnsi="Arial" w:cs="Arial"/>
          <w:b/>
          <w:sz w:val="20"/>
          <w:szCs w:val="20"/>
          <w:u w:val="single"/>
        </w:rPr>
      </w:pPr>
      <w:r w:rsidRPr="00C033C1">
        <w:rPr>
          <w:rFonts w:ascii="Arial" w:hAnsi="Arial" w:cs="Arial"/>
          <w:b/>
          <w:sz w:val="20"/>
          <w:szCs w:val="20"/>
          <w:u w:val="single"/>
        </w:rPr>
        <w:t>Siła wyższa</w:t>
      </w:r>
    </w:p>
    <w:p w14:paraId="702B2166" w14:textId="77777777" w:rsidR="004E75BF" w:rsidRPr="00C033C1" w:rsidRDefault="004E75BF" w:rsidP="00304D78">
      <w:pPr>
        <w:numPr>
          <w:ilvl w:val="0"/>
          <w:numId w:val="14"/>
        </w:numPr>
        <w:tabs>
          <w:tab w:val="clear" w:pos="720"/>
        </w:tabs>
        <w:suppressAutoHyphens w:val="0"/>
        <w:ind w:left="426" w:hanging="426"/>
        <w:jc w:val="both"/>
        <w:rPr>
          <w:rFonts w:ascii="Arial" w:hAnsi="Arial" w:cs="Arial"/>
          <w:sz w:val="20"/>
          <w:szCs w:val="20"/>
        </w:rPr>
      </w:pPr>
      <w:r w:rsidRPr="00C033C1">
        <w:rPr>
          <w:rFonts w:ascii="Arial" w:hAnsi="Arial" w:cs="Arial"/>
          <w:sz w:val="20"/>
          <w:szCs w:val="20"/>
        </w:rPr>
        <w:t>Strony są zwolnione z odpowiedzialności za niewykonanie lub nienależyte wykonanie Umowy, jeżeli jej realizację uniemożliwiły okoliczności siły wyższej.</w:t>
      </w:r>
    </w:p>
    <w:p w14:paraId="41AD42F6" w14:textId="77777777" w:rsidR="004E75BF" w:rsidRPr="00C033C1" w:rsidRDefault="004E75BF" w:rsidP="00304D78">
      <w:pPr>
        <w:numPr>
          <w:ilvl w:val="0"/>
          <w:numId w:val="14"/>
        </w:numPr>
        <w:tabs>
          <w:tab w:val="clear" w:pos="720"/>
        </w:tabs>
        <w:suppressAutoHyphens w:val="0"/>
        <w:ind w:left="426" w:hanging="426"/>
        <w:jc w:val="both"/>
        <w:rPr>
          <w:rFonts w:ascii="Arial" w:hAnsi="Arial" w:cs="Arial"/>
          <w:sz w:val="20"/>
          <w:szCs w:val="20"/>
        </w:rPr>
      </w:pPr>
      <w:r w:rsidRPr="00C033C1">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2EEEA96A" w14:textId="77777777" w:rsidR="004E75BF" w:rsidRPr="00C033C1" w:rsidRDefault="004E75BF" w:rsidP="00304D78">
      <w:pPr>
        <w:numPr>
          <w:ilvl w:val="0"/>
          <w:numId w:val="14"/>
        </w:numPr>
        <w:tabs>
          <w:tab w:val="clear" w:pos="720"/>
        </w:tabs>
        <w:suppressAutoHyphens w:val="0"/>
        <w:ind w:left="426" w:hanging="426"/>
        <w:jc w:val="both"/>
        <w:rPr>
          <w:rFonts w:ascii="Arial" w:hAnsi="Arial" w:cs="Arial"/>
          <w:sz w:val="20"/>
          <w:szCs w:val="20"/>
        </w:rPr>
      </w:pPr>
      <w:r w:rsidRPr="00C033C1">
        <w:rPr>
          <w:rFonts w:ascii="Arial" w:hAnsi="Arial" w:cs="Arial"/>
          <w:sz w:val="20"/>
          <w:szCs w:val="20"/>
        </w:rPr>
        <w:t>Przejawami siły wyższej są w szczególności:</w:t>
      </w:r>
    </w:p>
    <w:p w14:paraId="14E61D61" w14:textId="77777777" w:rsidR="004E75BF" w:rsidRPr="00C033C1" w:rsidRDefault="004E75BF" w:rsidP="00304D78">
      <w:pPr>
        <w:numPr>
          <w:ilvl w:val="0"/>
          <w:numId w:val="15"/>
        </w:numPr>
        <w:suppressAutoHyphens w:val="0"/>
        <w:ind w:left="426" w:firstLine="0"/>
        <w:jc w:val="both"/>
        <w:rPr>
          <w:rFonts w:ascii="Arial" w:hAnsi="Arial" w:cs="Arial"/>
          <w:sz w:val="20"/>
          <w:szCs w:val="20"/>
        </w:rPr>
      </w:pPr>
      <w:r w:rsidRPr="00C033C1">
        <w:rPr>
          <w:rFonts w:ascii="Arial" w:hAnsi="Arial" w:cs="Arial"/>
          <w:sz w:val="20"/>
          <w:szCs w:val="20"/>
        </w:rPr>
        <w:t>klęski żywiołowe np. pożar, powódź, trzęsienie ziemi itp.,</w:t>
      </w:r>
    </w:p>
    <w:p w14:paraId="5B01CBDB" w14:textId="77777777" w:rsidR="004E75BF" w:rsidRPr="00C033C1" w:rsidRDefault="004E75BF" w:rsidP="00304D78">
      <w:pPr>
        <w:numPr>
          <w:ilvl w:val="0"/>
          <w:numId w:val="15"/>
        </w:numPr>
        <w:suppressAutoHyphens w:val="0"/>
        <w:ind w:left="426" w:firstLine="0"/>
        <w:jc w:val="both"/>
        <w:rPr>
          <w:rFonts w:ascii="Arial" w:hAnsi="Arial" w:cs="Arial"/>
          <w:sz w:val="20"/>
          <w:szCs w:val="20"/>
        </w:rPr>
      </w:pPr>
      <w:r w:rsidRPr="00C033C1">
        <w:rPr>
          <w:rFonts w:ascii="Arial" w:hAnsi="Arial" w:cs="Arial"/>
          <w:sz w:val="20"/>
          <w:szCs w:val="20"/>
        </w:rPr>
        <w:t>akty władzy państwowej np. stan wojenny, stan wyjątkowy itp.,</w:t>
      </w:r>
    </w:p>
    <w:p w14:paraId="6EF6848C" w14:textId="77777777" w:rsidR="004E75BF" w:rsidRPr="00C033C1" w:rsidRDefault="004E75BF" w:rsidP="00304D78">
      <w:pPr>
        <w:numPr>
          <w:ilvl w:val="0"/>
          <w:numId w:val="15"/>
        </w:numPr>
        <w:suppressAutoHyphens w:val="0"/>
        <w:ind w:left="426" w:firstLine="0"/>
        <w:jc w:val="both"/>
        <w:rPr>
          <w:rFonts w:ascii="Arial" w:hAnsi="Arial" w:cs="Arial"/>
          <w:sz w:val="20"/>
          <w:szCs w:val="20"/>
        </w:rPr>
      </w:pPr>
      <w:r w:rsidRPr="00C033C1">
        <w:rPr>
          <w:rFonts w:ascii="Arial" w:hAnsi="Arial" w:cs="Arial"/>
          <w:sz w:val="20"/>
          <w:szCs w:val="20"/>
        </w:rPr>
        <w:t>poważne zakłócenia w funkcjonowaniu transportu,</w:t>
      </w:r>
    </w:p>
    <w:p w14:paraId="0247CF99" w14:textId="77777777" w:rsidR="004E75BF" w:rsidRPr="00C033C1" w:rsidRDefault="004E75BF" w:rsidP="00304D78">
      <w:pPr>
        <w:numPr>
          <w:ilvl w:val="0"/>
          <w:numId w:val="14"/>
        </w:numPr>
        <w:tabs>
          <w:tab w:val="clear" w:pos="720"/>
        </w:tabs>
        <w:suppressAutoHyphens w:val="0"/>
        <w:ind w:left="426" w:hanging="426"/>
        <w:jc w:val="both"/>
        <w:rPr>
          <w:rFonts w:ascii="Arial" w:hAnsi="Arial" w:cs="Arial"/>
          <w:sz w:val="20"/>
          <w:szCs w:val="20"/>
        </w:rPr>
      </w:pPr>
      <w:r w:rsidRPr="00C033C1">
        <w:rPr>
          <w:rFonts w:ascii="Arial" w:hAnsi="Arial" w:cs="Arial"/>
          <w:sz w:val="20"/>
          <w:szCs w:val="20"/>
        </w:rPr>
        <w:t>Strony zobowiązują się wzajemnie do niezwłocznego informowania o zaistnieniu okoliczności stanowiącej siłę wyższą, o czasie jej trwania i przewidywanych skutkach dla Umowy.</w:t>
      </w:r>
    </w:p>
    <w:p w14:paraId="17F3C0E1" w14:textId="77777777" w:rsidR="004E75BF" w:rsidRPr="00C033C1" w:rsidRDefault="004E75BF" w:rsidP="00304D78">
      <w:pPr>
        <w:numPr>
          <w:ilvl w:val="0"/>
          <w:numId w:val="14"/>
        </w:numPr>
        <w:tabs>
          <w:tab w:val="clear" w:pos="720"/>
          <w:tab w:val="left" w:pos="426"/>
        </w:tabs>
        <w:suppressAutoHyphens w:val="0"/>
        <w:ind w:left="426" w:hanging="426"/>
        <w:jc w:val="both"/>
        <w:rPr>
          <w:rFonts w:ascii="Arial" w:hAnsi="Arial" w:cs="Arial"/>
          <w:sz w:val="20"/>
          <w:szCs w:val="20"/>
          <w:u w:val="single"/>
        </w:rPr>
      </w:pPr>
      <w:r w:rsidRPr="00C033C1">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7D3B363A" w14:textId="77777777" w:rsidR="004E75BF" w:rsidRPr="00EF6194" w:rsidRDefault="004E75BF" w:rsidP="004E75BF">
      <w:pPr>
        <w:rPr>
          <w:rFonts w:ascii="Arial" w:hAnsi="Arial" w:cs="Arial"/>
          <w:b/>
          <w:sz w:val="16"/>
          <w:szCs w:val="16"/>
        </w:rPr>
      </w:pPr>
    </w:p>
    <w:p w14:paraId="639C52A4" w14:textId="77777777" w:rsidR="00D00FC3" w:rsidRDefault="004E75BF" w:rsidP="00420C95">
      <w:pPr>
        <w:jc w:val="center"/>
        <w:rPr>
          <w:rFonts w:ascii="Arial" w:hAnsi="Arial" w:cs="Arial"/>
          <w:b/>
          <w:sz w:val="20"/>
          <w:szCs w:val="20"/>
        </w:rPr>
      </w:pPr>
      <w:r w:rsidRPr="00420C95">
        <w:rPr>
          <w:rFonts w:ascii="Arial" w:hAnsi="Arial" w:cs="Arial"/>
          <w:b/>
          <w:sz w:val="20"/>
          <w:szCs w:val="20"/>
        </w:rPr>
        <w:t>§ 1</w:t>
      </w:r>
      <w:r w:rsidR="00312CCE">
        <w:rPr>
          <w:rFonts w:ascii="Arial" w:hAnsi="Arial" w:cs="Arial"/>
          <w:b/>
          <w:sz w:val="20"/>
          <w:szCs w:val="20"/>
        </w:rPr>
        <w:t>1</w:t>
      </w:r>
      <w:r w:rsidR="00491255">
        <w:rPr>
          <w:rFonts w:ascii="Arial" w:hAnsi="Arial" w:cs="Arial"/>
          <w:b/>
          <w:sz w:val="20"/>
          <w:szCs w:val="20"/>
        </w:rPr>
        <w:t xml:space="preserve"> </w:t>
      </w:r>
    </w:p>
    <w:p w14:paraId="7F1B5C47" w14:textId="77777777" w:rsidR="004E75BF" w:rsidRPr="00420C95" w:rsidRDefault="004E75BF" w:rsidP="00420C95">
      <w:pPr>
        <w:jc w:val="center"/>
        <w:rPr>
          <w:rFonts w:ascii="Arial" w:hAnsi="Arial" w:cs="Arial"/>
          <w:b/>
          <w:sz w:val="20"/>
          <w:szCs w:val="20"/>
          <w:u w:val="single"/>
        </w:rPr>
      </w:pPr>
      <w:r w:rsidRPr="00420C95">
        <w:rPr>
          <w:rFonts w:ascii="Arial" w:hAnsi="Arial" w:cs="Arial"/>
          <w:b/>
          <w:sz w:val="20"/>
          <w:szCs w:val="20"/>
          <w:u w:val="single"/>
        </w:rPr>
        <w:t>Ochrona danych osobowych</w:t>
      </w:r>
    </w:p>
    <w:p w14:paraId="57B015EA" w14:textId="77777777" w:rsidR="00547F8C" w:rsidRPr="00547F8C" w:rsidRDefault="00547F8C" w:rsidP="000916EF">
      <w:pPr>
        <w:widowControl w:val="0"/>
        <w:numPr>
          <w:ilvl w:val="0"/>
          <w:numId w:val="74"/>
        </w:numPr>
        <w:adjustRightInd w:val="0"/>
        <w:ind w:left="426" w:hanging="426"/>
        <w:jc w:val="both"/>
        <w:textAlignment w:val="baseline"/>
        <w:rPr>
          <w:rFonts w:ascii="Arial" w:hAnsi="Arial" w:cs="Arial"/>
          <w:sz w:val="20"/>
          <w:szCs w:val="20"/>
        </w:rPr>
      </w:pPr>
      <w:r w:rsidRPr="00547F8C">
        <w:rPr>
          <w:rFonts w:ascii="Arial" w:hAnsi="Arial" w:cs="Arial"/>
          <w:sz w:val="20"/>
          <w:szCs w:val="20"/>
        </w:rPr>
        <w:t xml:space="preserve">Strony zobowiązują się do ochrony danych osobowych udostępnionych wzajemnie w związku </w:t>
      </w:r>
      <w:r w:rsidRPr="00547F8C">
        <w:rPr>
          <w:rFonts w:ascii="Arial" w:hAnsi="Arial" w:cs="Arial"/>
          <w:sz w:val="20"/>
          <w:szCs w:val="20"/>
        </w:rPr>
        <w:br/>
        <w:t>z wykonywaniem Umowy, w tym do stosowania organizacyjnych i technicznych środków ochrony danych osobowych przetwarzanych w systemach informatycznych zgodnie przepisami prawa                      a w szczególności z ustawą o ochronie danych osobowych oraz rozporządzeniem Parlamentu Europejskiego i Rady (UE) 2016/679 z dnia 27.04.2016 r. w sprawie ochrony osób fizycznych                       w związku  z przetwarzaniem danych osobowych i w sprawie swobodnego przepływu takich danych oraz uchylenia dyrektywy 95/46/WE.</w:t>
      </w:r>
    </w:p>
    <w:p w14:paraId="1945913F" w14:textId="77777777" w:rsidR="00547F8C" w:rsidRPr="00547F8C" w:rsidRDefault="00547F8C" w:rsidP="000916EF">
      <w:pPr>
        <w:widowControl w:val="0"/>
        <w:numPr>
          <w:ilvl w:val="0"/>
          <w:numId w:val="74"/>
        </w:numPr>
        <w:suppressAutoHyphens w:val="0"/>
        <w:adjustRightInd w:val="0"/>
        <w:ind w:left="426" w:hanging="426"/>
        <w:jc w:val="both"/>
        <w:textAlignment w:val="baseline"/>
        <w:rPr>
          <w:rFonts w:ascii="Arial" w:hAnsi="Arial" w:cs="Arial"/>
          <w:sz w:val="20"/>
          <w:szCs w:val="20"/>
          <w:lang w:eastAsia="pl-PL"/>
        </w:rPr>
      </w:pPr>
      <w:r w:rsidRPr="00547F8C">
        <w:rPr>
          <w:rFonts w:ascii="Arial" w:hAnsi="Arial" w:cs="Arial"/>
          <w:sz w:val="20"/>
          <w:szCs w:val="20"/>
          <w:lang w:eastAsia="pl-PL"/>
        </w:rPr>
        <w:t xml:space="preserve">Strony zobowiązują się do stosowania wytycznych lub interpretacji, wydanych przez polski organ nadzoru lub unijny organ doradczy zajmujący się ochroną danych osobowych dotyczących </w:t>
      </w:r>
      <w:r w:rsidRPr="00547F8C">
        <w:rPr>
          <w:rFonts w:ascii="Arial" w:hAnsi="Arial" w:cs="Arial"/>
          <w:sz w:val="20"/>
          <w:szCs w:val="20"/>
          <w:lang w:eastAsia="pl-PL"/>
        </w:rPr>
        <w:lastRenderedPageBreak/>
        <w:t>przetwarzania i ochrony danych osobowych.</w:t>
      </w:r>
    </w:p>
    <w:p w14:paraId="1CE1CC32" w14:textId="77777777" w:rsidR="00547F8C" w:rsidRPr="00547F8C" w:rsidRDefault="00547F8C" w:rsidP="000916EF">
      <w:pPr>
        <w:widowControl w:val="0"/>
        <w:numPr>
          <w:ilvl w:val="0"/>
          <w:numId w:val="74"/>
        </w:numPr>
        <w:suppressAutoHyphens w:val="0"/>
        <w:adjustRightInd w:val="0"/>
        <w:ind w:left="426" w:hanging="426"/>
        <w:jc w:val="both"/>
        <w:textAlignment w:val="baseline"/>
        <w:rPr>
          <w:rFonts w:ascii="Arial" w:hAnsi="Arial" w:cs="Arial"/>
          <w:sz w:val="20"/>
          <w:szCs w:val="20"/>
          <w:lang w:eastAsia="pl-PL"/>
        </w:rPr>
      </w:pPr>
      <w:r w:rsidRPr="00547F8C">
        <w:rPr>
          <w:rFonts w:ascii="Arial" w:hAnsi="Arial" w:cs="Arial"/>
          <w:sz w:val="20"/>
          <w:szCs w:val="20"/>
          <w:lang w:eastAsia="pl-PL"/>
        </w:rPr>
        <w:t>Strony oświadczają, że pracownicy posiadający dostęp do danych osobowych przedstawicieli Stron Umowy znają przepisy dotyczące ochrony danych osobowych oraz posiadają stosowne upoważnienia uprawniające do przetwarzania danych osobowych.</w:t>
      </w:r>
    </w:p>
    <w:p w14:paraId="1D635762" w14:textId="77777777" w:rsidR="00547F8C" w:rsidRPr="00547F8C" w:rsidRDefault="00547F8C" w:rsidP="000916EF">
      <w:pPr>
        <w:widowControl w:val="0"/>
        <w:numPr>
          <w:ilvl w:val="0"/>
          <w:numId w:val="74"/>
        </w:numPr>
        <w:suppressAutoHyphens w:val="0"/>
        <w:adjustRightInd w:val="0"/>
        <w:ind w:left="426" w:hanging="426"/>
        <w:jc w:val="both"/>
        <w:textAlignment w:val="baseline"/>
        <w:rPr>
          <w:rFonts w:ascii="Arial" w:hAnsi="Arial" w:cs="Arial"/>
          <w:sz w:val="20"/>
          <w:szCs w:val="20"/>
          <w:lang w:eastAsia="pl-PL"/>
        </w:rPr>
      </w:pPr>
      <w:r w:rsidRPr="00547F8C">
        <w:rPr>
          <w:rFonts w:ascii="Arial" w:hAnsi="Arial" w:cs="Arial"/>
          <w:sz w:val="20"/>
          <w:szCs w:val="20"/>
          <w:lang w:eastAsia="pl-PL"/>
        </w:rPr>
        <w:t xml:space="preserve">Strony oświadczają, że dane osobowe ich przedstawicieli uzyskane w związku z realizacją umowy, zostaną wykorzystane wyłącznie w celu realizacji jej przedmiotu i tak długo jak jest to niezbędne </w:t>
      </w:r>
      <w:r w:rsidR="00FE2642">
        <w:rPr>
          <w:rFonts w:ascii="Arial" w:hAnsi="Arial" w:cs="Arial"/>
          <w:sz w:val="20"/>
          <w:szCs w:val="20"/>
          <w:lang w:eastAsia="pl-PL"/>
        </w:rPr>
        <w:t xml:space="preserve">             </w:t>
      </w:r>
      <w:r w:rsidRPr="00547F8C">
        <w:rPr>
          <w:rFonts w:ascii="Arial" w:hAnsi="Arial" w:cs="Arial"/>
          <w:sz w:val="20"/>
          <w:szCs w:val="20"/>
          <w:lang w:eastAsia="pl-PL"/>
        </w:rPr>
        <w:t>do jej wykonania, a po tym czasie przez okres odpowiadający terminowi przedawnienia roszczeń Stron Umowy.</w:t>
      </w:r>
    </w:p>
    <w:p w14:paraId="071C0D71" w14:textId="77777777" w:rsidR="00D00FC3" w:rsidRDefault="00C90ACD" w:rsidP="00C90ACD">
      <w:pPr>
        <w:jc w:val="center"/>
        <w:rPr>
          <w:rFonts w:ascii="Arial" w:hAnsi="Arial" w:cs="Arial"/>
          <w:b/>
          <w:sz w:val="20"/>
          <w:szCs w:val="20"/>
        </w:rPr>
      </w:pPr>
      <w:r w:rsidRPr="00420C95">
        <w:rPr>
          <w:rFonts w:ascii="Arial" w:hAnsi="Arial" w:cs="Arial"/>
          <w:b/>
          <w:sz w:val="20"/>
          <w:szCs w:val="20"/>
        </w:rPr>
        <w:t>§ 1</w:t>
      </w:r>
      <w:r w:rsidR="00312CCE">
        <w:rPr>
          <w:rFonts w:ascii="Arial" w:hAnsi="Arial" w:cs="Arial"/>
          <w:b/>
          <w:sz w:val="20"/>
          <w:szCs w:val="20"/>
        </w:rPr>
        <w:t xml:space="preserve">2 </w:t>
      </w:r>
    </w:p>
    <w:p w14:paraId="5A3C5C6D" w14:textId="77777777" w:rsidR="00C90ACD" w:rsidRPr="00420C95" w:rsidRDefault="00C90ACD" w:rsidP="00C90ACD">
      <w:pPr>
        <w:jc w:val="center"/>
        <w:rPr>
          <w:rFonts w:ascii="Arial" w:hAnsi="Arial" w:cs="Arial"/>
          <w:b/>
          <w:sz w:val="20"/>
          <w:szCs w:val="20"/>
          <w:u w:val="single"/>
        </w:rPr>
      </w:pPr>
      <w:r w:rsidRPr="00C90ACD">
        <w:rPr>
          <w:rFonts w:ascii="Arial" w:hAnsi="Arial" w:cs="Arial"/>
          <w:b/>
          <w:sz w:val="20"/>
          <w:szCs w:val="20"/>
          <w:u w:val="single"/>
        </w:rPr>
        <w:t>Przetwarzanie danych osobowych</w:t>
      </w:r>
    </w:p>
    <w:p w14:paraId="58B29A29" w14:textId="77777777" w:rsidR="00C90ACD" w:rsidRDefault="00C90ACD" w:rsidP="00C90ACD">
      <w:pPr>
        <w:suppressAutoHyphens w:val="0"/>
        <w:ind w:left="284"/>
        <w:jc w:val="both"/>
        <w:rPr>
          <w:rFonts w:ascii="Arial" w:eastAsia="Calibri" w:hAnsi="Arial" w:cs="Arial"/>
          <w:sz w:val="20"/>
          <w:szCs w:val="20"/>
          <w:lang w:eastAsia="en-US"/>
        </w:rPr>
      </w:pPr>
      <w:r w:rsidRPr="00A54F66">
        <w:rPr>
          <w:rFonts w:ascii="Arial" w:eastAsia="Calibri" w:hAnsi="Arial" w:cs="Arial"/>
          <w:sz w:val="20"/>
          <w:szCs w:val="20"/>
          <w:lang w:eastAsia="en-US"/>
        </w:rPr>
        <w:t>Zgodnie z art. 13 ust.1 i ust. 2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56D10B8F" w14:textId="77777777" w:rsidR="00C90ACD" w:rsidRPr="00A54F66" w:rsidRDefault="00C90ACD" w:rsidP="00C90ACD">
      <w:pPr>
        <w:suppressAutoHyphens w:val="0"/>
        <w:ind w:left="284"/>
        <w:jc w:val="both"/>
        <w:rPr>
          <w:rFonts w:ascii="Arial" w:eastAsia="Calibri" w:hAnsi="Arial" w:cs="Arial"/>
          <w:sz w:val="6"/>
          <w:szCs w:val="6"/>
          <w:lang w:eastAsia="en-US"/>
        </w:rPr>
      </w:pPr>
    </w:p>
    <w:p w14:paraId="2CB53FAC" w14:textId="339B8E91"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Administratorem danych osobowych Wykonawcy jest WĘGLOKOKS KRAJ </w:t>
      </w:r>
      <w:bookmarkStart w:id="39" w:name="_Hlk97118481"/>
      <w:r w:rsidR="008C7624">
        <w:rPr>
          <w:rFonts w:ascii="Arial" w:eastAsia="Calibri" w:hAnsi="Arial" w:cs="Arial"/>
          <w:sz w:val="20"/>
          <w:szCs w:val="20"/>
          <w:lang w:eastAsia="en-US"/>
        </w:rPr>
        <w:t>S.A.</w:t>
      </w:r>
      <w:bookmarkEnd w:id="39"/>
      <w:r w:rsidRPr="00C90ACD">
        <w:rPr>
          <w:rFonts w:ascii="Arial" w:eastAsia="Calibri" w:hAnsi="Arial" w:cs="Arial"/>
          <w:sz w:val="20"/>
          <w:szCs w:val="20"/>
          <w:lang w:eastAsia="en-US"/>
        </w:rPr>
        <w:t xml:space="preserve">, z siedzibą </w:t>
      </w:r>
      <w:r w:rsidR="006D3671">
        <w:rPr>
          <w:rFonts w:ascii="Arial" w:eastAsia="Calibri" w:hAnsi="Arial" w:cs="Arial"/>
          <w:sz w:val="20"/>
          <w:szCs w:val="20"/>
          <w:lang w:eastAsia="en-US"/>
        </w:rPr>
        <w:br/>
      </w:r>
      <w:r w:rsidRPr="00C90ACD">
        <w:rPr>
          <w:rFonts w:ascii="Arial" w:eastAsia="Calibri" w:hAnsi="Arial" w:cs="Arial"/>
          <w:sz w:val="20"/>
          <w:szCs w:val="20"/>
          <w:lang w:eastAsia="en-US"/>
        </w:rPr>
        <w:t xml:space="preserve">w Piekarach Śląskich (41-940) przy ul. Gen. J. Ziętka, wpisaną do Rejestru Przedsiębiorców prowadzonego przez Sąd Rejonowy w Gliwicach, X Wydział Gospodarczy Krajowego Rejestru Sądowego, KRS 0000080618, kapitał zakładowy 173 321 000,00 </w:t>
      </w:r>
      <w:r w:rsidR="00923AB3">
        <w:rPr>
          <w:rFonts w:ascii="Arial" w:eastAsia="Calibri" w:hAnsi="Arial" w:cs="Arial"/>
          <w:sz w:val="20"/>
          <w:szCs w:val="20"/>
          <w:lang w:eastAsia="en-US"/>
        </w:rPr>
        <w:t xml:space="preserve">PLN </w:t>
      </w:r>
      <w:r w:rsidR="00923AB3" w:rsidRPr="00923AB3">
        <w:rPr>
          <w:rFonts w:ascii="Arial" w:eastAsia="Calibri" w:hAnsi="Arial" w:cs="Arial"/>
          <w:sz w:val="20"/>
          <w:szCs w:val="20"/>
          <w:lang w:eastAsia="en-US"/>
        </w:rPr>
        <w:t>opłacony w całości</w:t>
      </w:r>
      <w:r w:rsidRPr="00C90ACD">
        <w:rPr>
          <w:rFonts w:ascii="Arial" w:eastAsia="Calibri" w:hAnsi="Arial" w:cs="Arial"/>
          <w:sz w:val="20"/>
          <w:szCs w:val="20"/>
          <w:lang w:eastAsia="en-US"/>
        </w:rPr>
        <w:t>, podatnikiem od towarów</w:t>
      </w:r>
      <w:r w:rsidR="00D50E04">
        <w:rPr>
          <w:rFonts w:ascii="Arial" w:eastAsia="Calibri" w:hAnsi="Arial" w:cs="Arial"/>
          <w:sz w:val="20"/>
          <w:szCs w:val="20"/>
          <w:lang w:eastAsia="en-US"/>
        </w:rPr>
        <w:t xml:space="preserve"> </w:t>
      </w:r>
      <w:r w:rsidRPr="00C90ACD">
        <w:rPr>
          <w:rFonts w:ascii="Arial" w:eastAsia="Calibri" w:hAnsi="Arial" w:cs="Arial"/>
          <w:sz w:val="20"/>
          <w:szCs w:val="20"/>
          <w:lang w:eastAsia="en-US"/>
        </w:rPr>
        <w:t xml:space="preserve">i usług posiadającym numer identyfikacji podatkowej </w:t>
      </w:r>
      <w:r w:rsidR="00177E03">
        <w:rPr>
          <w:rFonts w:ascii="Arial" w:eastAsia="Calibri" w:hAnsi="Arial" w:cs="Arial"/>
          <w:sz w:val="20"/>
          <w:szCs w:val="20"/>
          <w:lang w:eastAsia="en-US"/>
        </w:rPr>
        <w:t xml:space="preserve">                                       </w:t>
      </w:r>
      <w:r w:rsidRPr="00C90ACD">
        <w:rPr>
          <w:rFonts w:ascii="Arial" w:eastAsia="Calibri" w:hAnsi="Arial" w:cs="Arial"/>
          <w:sz w:val="20"/>
          <w:szCs w:val="20"/>
          <w:lang w:eastAsia="en-US"/>
        </w:rPr>
        <w:t>NIP 653-000-48-65, REGON:270034633;</w:t>
      </w:r>
      <w:r w:rsidR="00177E03">
        <w:rPr>
          <w:rFonts w:ascii="Arial" w:eastAsia="Calibri" w:hAnsi="Arial" w:cs="Arial"/>
          <w:sz w:val="20"/>
          <w:szCs w:val="20"/>
          <w:lang w:eastAsia="en-US"/>
        </w:rPr>
        <w:t xml:space="preserve"> </w:t>
      </w:r>
      <w:r w:rsidRPr="00C90ACD">
        <w:rPr>
          <w:rFonts w:ascii="Arial" w:eastAsia="Calibri" w:hAnsi="Arial" w:cs="Arial"/>
          <w:sz w:val="20"/>
          <w:szCs w:val="20"/>
          <w:lang w:eastAsia="en-US"/>
        </w:rPr>
        <w:t xml:space="preserve">BDO 000012274, e-mail: </w:t>
      </w:r>
      <w:hyperlink r:id="rId22" w:history="1">
        <w:r w:rsidR="00177E03" w:rsidRPr="001E1FE5">
          <w:rPr>
            <w:rStyle w:val="Hipercze"/>
            <w:rFonts w:ascii="Arial" w:eastAsia="Calibri" w:hAnsi="Arial" w:cs="Arial"/>
            <w:color w:val="auto"/>
            <w:sz w:val="20"/>
            <w:szCs w:val="20"/>
            <w:lang w:eastAsia="en-US"/>
          </w:rPr>
          <w:t>sekretariat@weglokokskraj.pl</w:t>
        </w:r>
      </w:hyperlink>
      <w:r w:rsidRPr="001E1FE5">
        <w:rPr>
          <w:rFonts w:ascii="Arial" w:eastAsia="Calibri" w:hAnsi="Arial" w:cs="Arial"/>
          <w:sz w:val="20"/>
          <w:szCs w:val="20"/>
          <w:lang w:eastAsia="en-US"/>
        </w:rPr>
        <w:t>,</w:t>
      </w:r>
      <w:r w:rsidR="00177E03" w:rsidRPr="001E1FE5">
        <w:rPr>
          <w:rFonts w:ascii="Arial" w:eastAsia="Calibri" w:hAnsi="Arial" w:cs="Arial"/>
          <w:sz w:val="20"/>
          <w:szCs w:val="20"/>
          <w:lang w:eastAsia="en-US"/>
        </w:rPr>
        <w:t xml:space="preserve"> </w:t>
      </w:r>
      <w:r w:rsidRPr="00C90ACD">
        <w:rPr>
          <w:rFonts w:ascii="Arial" w:eastAsia="Calibri" w:hAnsi="Arial" w:cs="Arial"/>
          <w:sz w:val="20"/>
          <w:szCs w:val="20"/>
          <w:lang w:eastAsia="en-US"/>
        </w:rPr>
        <w:t>www.weglokokskraj.pl, zwany dalej</w:t>
      </w:r>
      <w:r w:rsidR="001626DF">
        <w:rPr>
          <w:rFonts w:ascii="Arial" w:eastAsia="Calibri" w:hAnsi="Arial" w:cs="Arial"/>
          <w:sz w:val="20"/>
          <w:szCs w:val="20"/>
          <w:lang w:eastAsia="en-US"/>
        </w:rPr>
        <w:t xml:space="preserve"> </w:t>
      </w:r>
      <w:r w:rsidRPr="00C90ACD">
        <w:rPr>
          <w:rFonts w:ascii="Arial" w:eastAsia="Calibri" w:hAnsi="Arial" w:cs="Arial"/>
          <w:sz w:val="20"/>
          <w:szCs w:val="20"/>
          <w:lang w:eastAsia="en-US"/>
        </w:rPr>
        <w:t>Administratorem.</w:t>
      </w:r>
    </w:p>
    <w:p w14:paraId="40587157" w14:textId="75CC2C29"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kontaktowe Inspektora Ochrony Danych Osobowych w WĘGLOKOKS KRAJ </w:t>
      </w:r>
      <w:r w:rsidR="008C7624" w:rsidRPr="008C7624">
        <w:rPr>
          <w:rFonts w:ascii="Arial" w:eastAsia="Calibri" w:hAnsi="Arial" w:cs="Arial"/>
          <w:sz w:val="20"/>
          <w:szCs w:val="20"/>
          <w:lang w:eastAsia="en-US"/>
        </w:rPr>
        <w:t>S.A.</w:t>
      </w:r>
      <w:r w:rsidR="00AD540B">
        <w:rPr>
          <w:rFonts w:ascii="Arial" w:eastAsia="Calibri" w:hAnsi="Arial" w:cs="Arial"/>
          <w:sz w:val="20"/>
          <w:szCs w:val="20"/>
          <w:lang w:eastAsia="en-US"/>
        </w:rPr>
        <w:t xml:space="preserve"> </w:t>
      </w:r>
      <w:r w:rsidRPr="00C90ACD">
        <w:rPr>
          <w:rFonts w:ascii="Arial" w:eastAsia="Calibri" w:hAnsi="Arial" w:cs="Arial"/>
          <w:sz w:val="20"/>
          <w:szCs w:val="20"/>
          <w:lang w:eastAsia="en-US"/>
        </w:rPr>
        <w:t xml:space="preserve">: adres </w:t>
      </w:r>
      <w:r w:rsidR="008C7624">
        <w:rPr>
          <w:rFonts w:ascii="Arial" w:eastAsia="Calibri" w:hAnsi="Arial" w:cs="Arial"/>
          <w:sz w:val="20"/>
          <w:szCs w:val="20"/>
          <w:lang w:eastAsia="en-US"/>
        </w:rPr>
        <w:t xml:space="preserve">                </w:t>
      </w:r>
      <w:r w:rsidRPr="00C90ACD">
        <w:rPr>
          <w:rFonts w:ascii="Arial" w:eastAsia="Calibri" w:hAnsi="Arial" w:cs="Arial"/>
          <w:sz w:val="20"/>
          <w:szCs w:val="20"/>
          <w:lang w:eastAsia="en-US"/>
        </w:rPr>
        <w:t xml:space="preserve">41-905 Bytom, ul. Konstytucji 76 adres e-mail: </w:t>
      </w:r>
      <w:hyperlink r:id="rId23" w:history="1">
        <w:r w:rsidRPr="00EE2202">
          <w:rPr>
            <w:rFonts w:ascii="Arial" w:eastAsia="Calibri" w:hAnsi="Arial" w:cs="Arial"/>
            <w:sz w:val="20"/>
            <w:szCs w:val="20"/>
            <w:u w:val="single"/>
            <w:lang w:eastAsia="en-US"/>
          </w:rPr>
          <w:t>iod@weglokokskraj.pl</w:t>
        </w:r>
      </w:hyperlink>
      <w:r w:rsidRPr="00EE2202">
        <w:rPr>
          <w:rFonts w:ascii="Arial" w:eastAsia="Calibri" w:hAnsi="Arial" w:cs="Arial"/>
          <w:sz w:val="20"/>
          <w:szCs w:val="20"/>
          <w:lang w:eastAsia="en-US"/>
        </w:rPr>
        <w:t>,</w:t>
      </w:r>
      <w:r w:rsidRPr="00C90ACD">
        <w:rPr>
          <w:rFonts w:ascii="Arial" w:eastAsia="Calibri" w:hAnsi="Arial" w:cs="Arial"/>
          <w:sz w:val="20"/>
          <w:szCs w:val="20"/>
          <w:lang w:eastAsia="en-US"/>
        </w:rPr>
        <w:t xml:space="preserve"> tel. 32 718 16 67.</w:t>
      </w:r>
    </w:p>
    <w:p w14:paraId="1C00F7DD" w14:textId="77777777"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Przetwarzanie przekazanych przez Wykonawcę danych osobowych może dotyczyć  reprezentantów, właścicieli lub pracowników Wykonawcy.</w:t>
      </w:r>
    </w:p>
    <w:p w14:paraId="6C31AA48" w14:textId="77777777"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00E34642">
        <w:rPr>
          <w:rFonts w:ascii="Arial" w:eastAsia="Calibri" w:hAnsi="Arial" w:cs="Arial"/>
          <w:sz w:val="20"/>
          <w:szCs w:val="20"/>
          <w:lang w:eastAsia="en-US"/>
        </w:rPr>
        <w:br/>
      </w:r>
      <w:r w:rsidRPr="00C90ACD">
        <w:rPr>
          <w:rFonts w:ascii="Arial" w:eastAsia="Calibri" w:hAnsi="Arial" w:cs="Arial"/>
          <w:sz w:val="20"/>
          <w:szCs w:val="20"/>
          <w:lang w:eastAsia="en-US"/>
        </w:rPr>
        <w:t>w oparciu o tzw. prawnie uzasadnione interesy Administratora określonego w art. 6 ust. 1 lit. f) RODO.</w:t>
      </w:r>
    </w:p>
    <w:p w14:paraId="485E738F" w14:textId="77777777"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Przetwarzanie powyższych danych osobowych jest niezbędne również do wykonania ciążącego </w:t>
      </w:r>
      <w:r w:rsidR="006D3671">
        <w:rPr>
          <w:rFonts w:ascii="Arial" w:eastAsia="Calibri" w:hAnsi="Arial" w:cs="Arial"/>
          <w:sz w:val="20"/>
          <w:szCs w:val="20"/>
          <w:lang w:eastAsia="en-US"/>
        </w:rPr>
        <w:br/>
      </w:r>
      <w:r w:rsidRPr="00C90ACD">
        <w:rPr>
          <w:rFonts w:ascii="Arial" w:eastAsia="Calibri" w:hAnsi="Arial" w:cs="Arial"/>
          <w:sz w:val="20"/>
          <w:szCs w:val="20"/>
          <w:lang w:eastAsia="en-US"/>
        </w:rPr>
        <w:t xml:space="preserve">na Administratorze obowiązku prawnego wynikającego w szczególności z ustawy o podatku dochodowym od osób fizycznych i prawnych, ustawy prawo geologiczne i górnicze, </w:t>
      </w:r>
      <w:r w:rsidRPr="00C90ACD">
        <w:rPr>
          <w:rFonts w:ascii="Arial" w:eastAsia="Calibri" w:hAnsi="Arial" w:cs="Arial"/>
          <w:sz w:val="20"/>
          <w:szCs w:val="20"/>
          <w:lang w:eastAsia="en-US"/>
        </w:rPr>
        <w:br/>
        <w:t xml:space="preserve">ustawy kodeks karny, ustawy kodeks cywilny, oraz ustawy o rachunkowości na podstawie </w:t>
      </w:r>
      <w:r w:rsidRPr="00C90ACD">
        <w:rPr>
          <w:rFonts w:ascii="Arial" w:eastAsia="Calibri" w:hAnsi="Arial" w:cs="Arial"/>
          <w:sz w:val="20"/>
          <w:szCs w:val="20"/>
          <w:lang w:eastAsia="en-US"/>
        </w:rPr>
        <w:br/>
        <w:t>art. 6 ust. 1 lit. c) RODO.</w:t>
      </w:r>
    </w:p>
    <w:p w14:paraId="6A8401E6" w14:textId="77777777"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6549C34C" w14:textId="77777777"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Dane osobowe Wykonawcy będą przetwarzane w okresie prowadzenia postępowania </w:t>
      </w:r>
      <w:r w:rsidRPr="00C90ACD">
        <w:rPr>
          <w:rFonts w:ascii="Arial" w:eastAsia="Calibri" w:hAnsi="Arial" w:cs="Arial"/>
          <w:sz w:val="20"/>
          <w:szCs w:val="20"/>
          <w:lang w:eastAsia="en-US"/>
        </w:rPr>
        <w:br/>
        <w:t xml:space="preserve">o udzielenie zamówienia a także 5 lat po jego zakończeniu. Dane osobowe będą przechowywane zgodnie z obowiązującymi przepisami. </w:t>
      </w:r>
    </w:p>
    <w:p w14:paraId="59D62648" w14:textId="77777777" w:rsidR="00C90ACD" w:rsidRPr="00C90ACD" w:rsidRDefault="00C90ACD" w:rsidP="00304D78">
      <w:pPr>
        <w:widowControl w:val="0"/>
        <w:numPr>
          <w:ilvl w:val="0"/>
          <w:numId w:val="22"/>
        </w:numPr>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Wykonawca posiada prawo dostępu do treści swoich danych oraz prawo ich sprostowania, zaktualizowania, usunięcia, ograniczenia przetwarzania, prawo do przenoszenia danych, prawo wniesienia sprzeciwu.</w:t>
      </w:r>
    </w:p>
    <w:p w14:paraId="078772AC" w14:textId="0E72D280" w:rsidR="0029193F" w:rsidRPr="00D00FC3" w:rsidRDefault="00C90ACD" w:rsidP="00D00FC3">
      <w:pPr>
        <w:widowControl w:val="0"/>
        <w:numPr>
          <w:ilvl w:val="0"/>
          <w:numId w:val="22"/>
        </w:numPr>
        <w:tabs>
          <w:tab w:val="left" w:pos="284"/>
        </w:tabs>
        <w:suppressAutoHyphens w:val="0"/>
        <w:ind w:left="567" w:hanging="284"/>
        <w:jc w:val="both"/>
        <w:rPr>
          <w:rFonts w:ascii="Arial" w:eastAsia="Calibri" w:hAnsi="Arial" w:cs="Arial"/>
          <w:sz w:val="20"/>
          <w:szCs w:val="20"/>
          <w:lang w:eastAsia="en-US"/>
        </w:rPr>
      </w:pPr>
      <w:r w:rsidRPr="00C90ACD">
        <w:rPr>
          <w:rFonts w:ascii="Arial" w:eastAsia="Calibri" w:hAnsi="Arial" w:cs="Arial"/>
          <w:sz w:val="20"/>
          <w:szCs w:val="20"/>
          <w:lang w:eastAsia="en-US"/>
        </w:rPr>
        <w:t xml:space="preserve">Wykonawca ma prawo wniesienia skargi do Inspektora Ochrony Danych Osobowych </w:t>
      </w:r>
      <w:r w:rsidRPr="00C90ACD">
        <w:rPr>
          <w:rFonts w:ascii="Arial" w:eastAsia="Calibri" w:hAnsi="Arial" w:cs="Arial"/>
          <w:sz w:val="20"/>
          <w:szCs w:val="20"/>
          <w:lang w:eastAsia="en-US"/>
        </w:rPr>
        <w:br/>
        <w:t xml:space="preserve">w WĘGLOKOKS KRAJ </w:t>
      </w:r>
      <w:r w:rsidR="00AD540B" w:rsidRPr="00AD540B">
        <w:rPr>
          <w:rFonts w:ascii="Arial" w:eastAsia="Calibri" w:hAnsi="Arial" w:cs="Arial"/>
          <w:sz w:val="20"/>
          <w:szCs w:val="20"/>
          <w:lang w:eastAsia="en-US"/>
        </w:rPr>
        <w:t>S.A.</w:t>
      </w:r>
      <w:r w:rsidR="00AD540B">
        <w:rPr>
          <w:rFonts w:ascii="Arial" w:eastAsia="Calibri" w:hAnsi="Arial" w:cs="Arial"/>
          <w:sz w:val="20"/>
          <w:szCs w:val="20"/>
          <w:lang w:eastAsia="en-US"/>
        </w:rPr>
        <w:t xml:space="preserve"> </w:t>
      </w:r>
      <w:r w:rsidRPr="00C90ACD">
        <w:rPr>
          <w:rFonts w:ascii="Arial" w:eastAsia="Calibri" w:hAnsi="Arial" w:cs="Arial"/>
          <w:sz w:val="20"/>
          <w:szCs w:val="20"/>
          <w:lang w:eastAsia="en-US"/>
        </w:rPr>
        <w:t xml:space="preserve">: adres; 41-905 Bytom, ul. Konstytucji 76 adres e-mail: iod@weglokokskraj.pl , tel.32 718 16 67 lub do Prezesa Urzędu Ochrony Danych Osobowych, </w:t>
      </w:r>
      <w:r w:rsidRPr="00C90ACD">
        <w:rPr>
          <w:rFonts w:ascii="Arial" w:eastAsia="Calibri" w:hAnsi="Arial" w:cs="Arial"/>
          <w:sz w:val="20"/>
          <w:szCs w:val="20"/>
          <w:lang w:eastAsia="en-US"/>
        </w:rPr>
        <w:br/>
        <w:t>ul. Stawki 2 00-193 Warszawa, gdy uzna, iż przetwarzanie danych osobowych Wykonawcy narusza przepisy RODO.</w:t>
      </w:r>
    </w:p>
    <w:p w14:paraId="7246F424" w14:textId="77777777" w:rsidR="00D00FC3" w:rsidRDefault="004E75BF" w:rsidP="00B42BBF">
      <w:pPr>
        <w:jc w:val="center"/>
        <w:rPr>
          <w:rFonts w:ascii="Arial" w:hAnsi="Arial" w:cs="Arial"/>
          <w:b/>
          <w:sz w:val="20"/>
          <w:szCs w:val="20"/>
        </w:rPr>
      </w:pPr>
      <w:r w:rsidRPr="00B42BBF">
        <w:rPr>
          <w:rFonts w:ascii="Arial" w:hAnsi="Arial" w:cs="Arial"/>
          <w:b/>
          <w:sz w:val="20"/>
          <w:szCs w:val="20"/>
        </w:rPr>
        <w:t>§ 1</w:t>
      </w:r>
      <w:r w:rsidR="00312CCE">
        <w:rPr>
          <w:rFonts w:ascii="Arial" w:hAnsi="Arial" w:cs="Arial"/>
          <w:b/>
          <w:sz w:val="20"/>
          <w:szCs w:val="20"/>
        </w:rPr>
        <w:t xml:space="preserve">3 </w:t>
      </w:r>
    </w:p>
    <w:p w14:paraId="27110A1B" w14:textId="77777777" w:rsidR="004E75BF" w:rsidRPr="00B42BBF" w:rsidRDefault="004E75BF" w:rsidP="00B42BBF">
      <w:pPr>
        <w:jc w:val="center"/>
        <w:rPr>
          <w:rFonts w:ascii="Arial" w:hAnsi="Arial" w:cs="Arial"/>
          <w:b/>
          <w:sz w:val="20"/>
          <w:szCs w:val="20"/>
          <w:u w:val="single"/>
        </w:rPr>
      </w:pPr>
      <w:r w:rsidRPr="00B42BBF">
        <w:rPr>
          <w:rFonts w:ascii="Arial" w:hAnsi="Arial" w:cs="Arial"/>
          <w:b/>
          <w:sz w:val="20"/>
          <w:szCs w:val="20"/>
          <w:u w:val="single"/>
        </w:rPr>
        <w:t xml:space="preserve">Ochrona tajemnic przedsiębiorcy, zachowanie poufności </w:t>
      </w:r>
    </w:p>
    <w:p w14:paraId="53BD7F8E"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 xml:space="preserve">Strony zobowiązują się do zachowania w tajemnicy informacji technicznych, organizacyjnych, handlowych i innych, udostępnionych wzajemnie w związku z wykonywaniem niniejszej Umowy i do niewykorzystywania ich w jakimkolwiek innym celu niż określony w niniejszej Umowie, a także </w:t>
      </w:r>
      <w:r w:rsidR="00B42BBF">
        <w:rPr>
          <w:rFonts w:ascii="Arial" w:hAnsi="Arial" w:cs="Arial"/>
          <w:sz w:val="20"/>
          <w:szCs w:val="20"/>
        </w:rPr>
        <w:br/>
      </w:r>
      <w:r w:rsidRPr="00B42BBF">
        <w:rPr>
          <w:rFonts w:ascii="Arial" w:hAnsi="Arial" w:cs="Arial"/>
          <w:sz w:val="20"/>
          <w:szCs w:val="20"/>
        </w:rPr>
        <w:t xml:space="preserve">do zachowania w tajemnicy tych informacji, których ujawnienie osobom trzecim lub wykorzystanie ich przez Strony w innym celu niż przedmiot Umowy, mogłyby narazić interesy Stron w czasie obowiązywania lub po rozwiązaniu niniejszej Umowy. Wykonawca przyjmuje do wiadomości, </w:t>
      </w:r>
      <w:r w:rsidR="00B42BBF">
        <w:rPr>
          <w:rFonts w:ascii="Arial" w:hAnsi="Arial" w:cs="Arial"/>
          <w:sz w:val="20"/>
          <w:szCs w:val="20"/>
        </w:rPr>
        <w:br/>
      </w:r>
      <w:r w:rsidRPr="00B42BBF">
        <w:rPr>
          <w:rFonts w:ascii="Arial" w:hAnsi="Arial" w:cs="Arial"/>
          <w:sz w:val="20"/>
          <w:szCs w:val="20"/>
        </w:rPr>
        <w:t xml:space="preserve">że wszystkie dane będące przedmiotem bądź wynikiem przetwarzania na podstawie niniejszej Umowy są własnością Zamawiającego. </w:t>
      </w:r>
    </w:p>
    <w:p w14:paraId="27D34AF2"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lastRenderedPageBreak/>
        <w:t>Wykonawca zobowiązuje się do usunięcia danych będących własnością Zamawiającego</w:t>
      </w:r>
      <w:r w:rsidR="00B42BBF">
        <w:rPr>
          <w:rFonts w:ascii="Arial" w:hAnsi="Arial" w:cs="Arial"/>
          <w:sz w:val="20"/>
          <w:szCs w:val="20"/>
        </w:rPr>
        <w:t xml:space="preserve"> </w:t>
      </w:r>
      <w:r w:rsidR="00D37F11">
        <w:rPr>
          <w:rFonts w:ascii="Arial" w:hAnsi="Arial" w:cs="Arial"/>
          <w:sz w:val="20"/>
          <w:szCs w:val="20"/>
        </w:rPr>
        <w:br/>
      </w:r>
      <w:r w:rsidRPr="00B42BBF">
        <w:rPr>
          <w:rFonts w:ascii="Arial" w:hAnsi="Arial" w:cs="Arial"/>
          <w:sz w:val="20"/>
          <w:szCs w:val="20"/>
        </w:rPr>
        <w:t xml:space="preserve">po rozwiązaniu niniejszej Umowy, przy czym Wykonawca ma prawo zachować po jednej kopii wszystkich dokumentów i informacji pozyskanych w związku z niniejszą Umową. </w:t>
      </w:r>
    </w:p>
    <w:p w14:paraId="6FEEF004"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Wykonawca przyjmuje do wiadomości, że wszystkie dane będące przedmiotem bądź wynikiem przetwarzania na podstawie niniejszej Umowy są prawnie chronioną tajemnicą Zamawiającego i bez wyraźnej zgody Zamawiającego nie mogą być przez Wykonawcę, jego pracowników lub jakiekolwiek osoby, za które Wykonawca ponosi prawną odpowiedzialność, poza zakresem  niniejszej Umowy przetwarzane, ani też korygowane czy udostępnione jakiejkolwiek osobie w jakikolwiek sposób.</w:t>
      </w:r>
    </w:p>
    <w:p w14:paraId="3C7ABBF2"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Wykonawca nie jest zobowiązany traktować, jako poufnej, żadnej informacji ujawnionej mu przez Zamawiającego, która:</w:t>
      </w:r>
    </w:p>
    <w:p w14:paraId="4B88FB5F" w14:textId="77777777" w:rsidR="004E75BF" w:rsidRPr="00B42BBF" w:rsidRDefault="004E75BF" w:rsidP="00304D78">
      <w:pPr>
        <w:numPr>
          <w:ilvl w:val="3"/>
          <w:numId w:val="14"/>
        </w:numPr>
        <w:suppressAutoHyphens w:val="0"/>
        <w:ind w:left="567" w:hanging="284"/>
        <w:jc w:val="both"/>
        <w:rPr>
          <w:rFonts w:ascii="Arial" w:hAnsi="Arial" w:cs="Arial"/>
          <w:sz w:val="20"/>
          <w:szCs w:val="20"/>
        </w:rPr>
      </w:pPr>
      <w:r w:rsidRPr="00B42BBF">
        <w:rPr>
          <w:rFonts w:ascii="Arial" w:hAnsi="Arial" w:cs="Arial"/>
          <w:sz w:val="20"/>
          <w:szCs w:val="20"/>
        </w:rPr>
        <w:t>była zgodnie z prawem znana Wykonawcy przed jej ujawnieniem przez Zamawiającego, lub</w:t>
      </w:r>
    </w:p>
    <w:p w14:paraId="612037C9" w14:textId="77777777" w:rsidR="004E75BF" w:rsidRPr="00B42BBF" w:rsidRDefault="004E75BF" w:rsidP="00304D78">
      <w:pPr>
        <w:numPr>
          <w:ilvl w:val="3"/>
          <w:numId w:val="14"/>
        </w:numPr>
        <w:suppressAutoHyphens w:val="0"/>
        <w:ind w:left="567" w:hanging="284"/>
        <w:jc w:val="both"/>
        <w:rPr>
          <w:rFonts w:ascii="Arial" w:hAnsi="Arial" w:cs="Arial"/>
          <w:sz w:val="20"/>
          <w:szCs w:val="20"/>
        </w:rPr>
      </w:pPr>
      <w:r w:rsidRPr="00B42BBF">
        <w:rPr>
          <w:rFonts w:ascii="Arial" w:hAnsi="Arial" w:cs="Arial"/>
          <w:sz w:val="20"/>
          <w:szCs w:val="20"/>
        </w:rPr>
        <w:t xml:space="preserve">została bez żadnych ograniczeń w zakresie poufności przekazana przez Zamawiającego jakiejkolwiek osobie lub jednostce, lub </w:t>
      </w:r>
    </w:p>
    <w:p w14:paraId="2C0916C7" w14:textId="77777777" w:rsidR="004E75BF" w:rsidRPr="00B42BBF" w:rsidRDefault="004E75BF" w:rsidP="00304D78">
      <w:pPr>
        <w:numPr>
          <w:ilvl w:val="3"/>
          <w:numId w:val="14"/>
        </w:numPr>
        <w:suppressAutoHyphens w:val="0"/>
        <w:ind w:left="567" w:hanging="284"/>
        <w:jc w:val="both"/>
        <w:rPr>
          <w:rFonts w:ascii="Arial" w:hAnsi="Arial" w:cs="Arial"/>
          <w:sz w:val="20"/>
          <w:szCs w:val="20"/>
        </w:rPr>
      </w:pPr>
      <w:r w:rsidRPr="00B42BBF">
        <w:rPr>
          <w:rFonts w:ascii="Arial" w:hAnsi="Arial" w:cs="Arial"/>
          <w:sz w:val="20"/>
          <w:szCs w:val="20"/>
        </w:rPr>
        <w:t xml:space="preserve">jest powszechnie znana lub została ujawniona publiczne bez naruszenia niniejszej klauzuli poufności. </w:t>
      </w:r>
    </w:p>
    <w:p w14:paraId="73BB9453"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 xml:space="preserve">Ujawnienie informacji stanowiących tajemnicę przedsiębiorstwa jest także dopuszczalne </w:t>
      </w:r>
      <w:r w:rsidRPr="00B42BBF">
        <w:rPr>
          <w:rFonts w:ascii="Arial" w:hAnsi="Arial" w:cs="Arial"/>
          <w:sz w:val="20"/>
          <w:szCs w:val="20"/>
        </w:rPr>
        <w:br/>
        <w:t>w następujących sytuacjach:</w:t>
      </w:r>
    </w:p>
    <w:p w14:paraId="7E3631A7" w14:textId="77777777" w:rsidR="004E75BF" w:rsidRPr="00B42BBF" w:rsidRDefault="004E75BF" w:rsidP="00304D78">
      <w:pPr>
        <w:numPr>
          <w:ilvl w:val="0"/>
          <w:numId w:val="17"/>
        </w:numPr>
        <w:suppressAutoHyphens w:val="0"/>
        <w:ind w:left="567" w:hanging="284"/>
        <w:jc w:val="both"/>
        <w:rPr>
          <w:rFonts w:ascii="Arial" w:hAnsi="Arial" w:cs="Arial"/>
          <w:sz w:val="20"/>
          <w:szCs w:val="20"/>
        </w:rPr>
      </w:pPr>
      <w:r w:rsidRPr="00B42BBF">
        <w:rPr>
          <w:rFonts w:ascii="Arial" w:hAnsi="Arial" w:cs="Arial"/>
          <w:sz w:val="20"/>
          <w:szCs w:val="20"/>
        </w:rPr>
        <w:t xml:space="preserve">Wykonawca może w razie potrzeby dzielić się informacjami związanymi z realizacją niniejszej Umowy ze swoimi podwykonawcami zaangażowanymi w realizację niniejszej umowy, </w:t>
      </w:r>
      <w:r w:rsidR="003B595E">
        <w:rPr>
          <w:rFonts w:ascii="Arial" w:hAnsi="Arial" w:cs="Arial"/>
          <w:sz w:val="20"/>
          <w:szCs w:val="20"/>
        </w:rPr>
        <w:br/>
      </w:r>
      <w:r w:rsidRPr="00B42BBF">
        <w:rPr>
          <w:rFonts w:ascii="Arial" w:hAnsi="Arial" w:cs="Arial"/>
          <w:sz w:val="20"/>
          <w:szCs w:val="20"/>
        </w:rPr>
        <w:t>z zastrzeżeniem zachowania poufności informacji przez podwykonawców;</w:t>
      </w:r>
    </w:p>
    <w:p w14:paraId="001BDD77" w14:textId="77777777" w:rsidR="004E75BF" w:rsidRPr="00B42BBF" w:rsidRDefault="004E75BF" w:rsidP="00304D78">
      <w:pPr>
        <w:numPr>
          <w:ilvl w:val="0"/>
          <w:numId w:val="17"/>
        </w:numPr>
        <w:suppressAutoHyphens w:val="0"/>
        <w:ind w:left="567" w:hanging="284"/>
        <w:jc w:val="both"/>
        <w:rPr>
          <w:rFonts w:ascii="Arial" w:hAnsi="Arial" w:cs="Arial"/>
          <w:sz w:val="20"/>
          <w:szCs w:val="20"/>
        </w:rPr>
      </w:pPr>
      <w:r w:rsidRPr="00B42BBF">
        <w:rPr>
          <w:rFonts w:ascii="Arial" w:hAnsi="Arial" w:cs="Arial"/>
          <w:sz w:val="20"/>
          <w:szCs w:val="20"/>
        </w:rPr>
        <w:t xml:space="preserve">Wykonawca może ujawniać informacje osobom trzecim, takim jak doradcy i/lub ubezpieczyciele zobowiązani ustawowo do zachowania tajemnicy zawodowej. </w:t>
      </w:r>
    </w:p>
    <w:p w14:paraId="480BD334" w14:textId="77777777" w:rsidR="004E75BF" w:rsidRPr="00B42BBF" w:rsidRDefault="004E75BF" w:rsidP="00304D78">
      <w:pPr>
        <w:numPr>
          <w:ilvl w:val="0"/>
          <w:numId w:val="17"/>
        </w:numPr>
        <w:suppressAutoHyphens w:val="0"/>
        <w:ind w:left="567" w:hanging="284"/>
        <w:jc w:val="both"/>
        <w:rPr>
          <w:rFonts w:ascii="Arial" w:hAnsi="Arial" w:cs="Arial"/>
          <w:sz w:val="20"/>
          <w:szCs w:val="20"/>
        </w:rPr>
      </w:pPr>
      <w:r w:rsidRPr="00B42BBF">
        <w:rPr>
          <w:rFonts w:ascii="Arial" w:hAnsi="Arial" w:cs="Arial"/>
          <w:sz w:val="20"/>
          <w:szCs w:val="20"/>
        </w:rPr>
        <w:t>Wykonawca może ujawniać informacje na żądanie organów państwowych, gdy obowiązek przekazania im takich informacji wynika z przepisów prawa.</w:t>
      </w:r>
    </w:p>
    <w:p w14:paraId="08B25BD8"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 xml:space="preserve">W sytuacjach, o których mowa w ust. 5, podmioty, które pozyskają informacje, są zobowiązane </w:t>
      </w:r>
      <w:r w:rsidR="00D37F11">
        <w:rPr>
          <w:rFonts w:ascii="Arial" w:hAnsi="Arial" w:cs="Arial"/>
          <w:sz w:val="20"/>
          <w:szCs w:val="20"/>
        </w:rPr>
        <w:br/>
      </w:r>
      <w:r w:rsidRPr="00B42BBF">
        <w:rPr>
          <w:rFonts w:ascii="Arial" w:hAnsi="Arial" w:cs="Arial"/>
          <w:sz w:val="20"/>
          <w:szCs w:val="20"/>
        </w:rPr>
        <w:t>do zachowania ich poufności.</w:t>
      </w:r>
    </w:p>
    <w:p w14:paraId="3D7A2930"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 xml:space="preserve">Wykonawca zobowiązuje się, że wszelkie dane i informacje uzyskane w związku z wykonywaniem niniejszej umowy na temat stanu, organizacji i interesów Zamawiającego nie zostaną ujawnione, udostępnione lub upublicznione ani w części, ani w całości, o ile </w:t>
      </w:r>
      <w:r w:rsidR="0096199F">
        <w:rPr>
          <w:rFonts w:ascii="Arial" w:hAnsi="Arial" w:cs="Arial"/>
          <w:sz w:val="20"/>
          <w:szCs w:val="20"/>
        </w:rPr>
        <w:t xml:space="preserve"> </w:t>
      </w:r>
      <w:r w:rsidRPr="00B42BBF">
        <w:rPr>
          <w:rFonts w:ascii="Arial" w:hAnsi="Arial" w:cs="Arial"/>
          <w:sz w:val="20"/>
          <w:szCs w:val="20"/>
        </w:rPr>
        <w:t xml:space="preserve"> nie wynika to z innych postanowień niniejszej Umowy, a jednocześnie nie służy do jej realizacji, z zastrzeżeniem ust. 4 i 5.</w:t>
      </w:r>
    </w:p>
    <w:p w14:paraId="128AE75D" w14:textId="77777777" w:rsidR="004E75BF" w:rsidRPr="00B42BBF"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Wykonawca zobowiązuje się do zastosowania skutecznych środków technicznych i</w:t>
      </w:r>
      <w:r w:rsidR="002E1599">
        <w:rPr>
          <w:rFonts w:ascii="Arial" w:hAnsi="Arial" w:cs="Arial"/>
          <w:sz w:val="20"/>
          <w:szCs w:val="20"/>
        </w:rPr>
        <w:t xml:space="preserve"> </w:t>
      </w:r>
      <w:r w:rsidRPr="00B42BBF">
        <w:rPr>
          <w:rFonts w:ascii="Arial" w:hAnsi="Arial" w:cs="Arial"/>
          <w:sz w:val="20"/>
          <w:szCs w:val="20"/>
        </w:rPr>
        <w:t>organizacyjnych zapewniających ochronę wszystkich przekazanych informacji i danych zabezpieczając je przed nieupoważnionym dostępem, uszkodzeniem i/lub nieuprawnioną modyfikacją.</w:t>
      </w:r>
    </w:p>
    <w:p w14:paraId="75DA94DA" w14:textId="77777777" w:rsidR="00F34594" w:rsidRDefault="004E75BF" w:rsidP="00304D78">
      <w:pPr>
        <w:numPr>
          <w:ilvl w:val="0"/>
          <w:numId w:val="16"/>
        </w:numPr>
        <w:suppressAutoHyphens w:val="0"/>
        <w:ind w:left="284" w:hanging="284"/>
        <w:jc w:val="both"/>
        <w:rPr>
          <w:rFonts w:ascii="Arial" w:hAnsi="Arial" w:cs="Arial"/>
          <w:sz w:val="20"/>
          <w:szCs w:val="20"/>
        </w:rPr>
      </w:pPr>
      <w:r w:rsidRPr="00B42BBF">
        <w:rPr>
          <w:rFonts w:ascii="Arial" w:hAnsi="Arial" w:cs="Arial"/>
          <w:sz w:val="20"/>
          <w:szCs w:val="20"/>
        </w:rPr>
        <w:t>W przypadku naruszenia przez którąkolwiek ze Stron zasady poufności Strona poszkodowana ma prawo dochodzenia odszkodowania na zasadach ogólnych kodeksu cywilnego.</w:t>
      </w:r>
    </w:p>
    <w:p w14:paraId="5D8D66A1" w14:textId="77777777" w:rsidR="000E0354" w:rsidRPr="002632B5" w:rsidRDefault="000E0354" w:rsidP="000E0354">
      <w:pPr>
        <w:suppressAutoHyphens w:val="0"/>
        <w:jc w:val="both"/>
        <w:rPr>
          <w:rFonts w:ascii="Arial" w:hAnsi="Arial" w:cs="Arial"/>
          <w:sz w:val="16"/>
          <w:szCs w:val="16"/>
        </w:rPr>
      </w:pPr>
    </w:p>
    <w:p w14:paraId="14A71D03" w14:textId="77777777" w:rsidR="00D00FC3" w:rsidRDefault="004E75BF" w:rsidP="00D37F11">
      <w:pPr>
        <w:jc w:val="center"/>
        <w:rPr>
          <w:rFonts w:ascii="Arial" w:hAnsi="Arial" w:cs="Arial"/>
          <w:b/>
          <w:sz w:val="20"/>
          <w:szCs w:val="20"/>
        </w:rPr>
      </w:pPr>
      <w:r w:rsidRPr="00D37F11">
        <w:rPr>
          <w:rFonts w:ascii="Arial" w:hAnsi="Arial" w:cs="Arial"/>
          <w:b/>
          <w:sz w:val="20"/>
          <w:szCs w:val="20"/>
        </w:rPr>
        <w:t>§ 1</w:t>
      </w:r>
      <w:r w:rsidR="00312CCE">
        <w:rPr>
          <w:rFonts w:ascii="Arial" w:hAnsi="Arial" w:cs="Arial"/>
          <w:b/>
          <w:sz w:val="20"/>
          <w:szCs w:val="20"/>
        </w:rPr>
        <w:t xml:space="preserve">4 </w:t>
      </w:r>
    </w:p>
    <w:p w14:paraId="6A10AC7E" w14:textId="77777777" w:rsidR="004E75BF" w:rsidRPr="00D37F11" w:rsidRDefault="004E75BF" w:rsidP="00D37F11">
      <w:pPr>
        <w:jc w:val="center"/>
        <w:rPr>
          <w:rFonts w:ascii="Arial" w:hAnsi="Arial" w:cs="Arial"/>
          <w:b/>
          <w:bCs/>
          <w:sz w:val="20"/>
          <w:szCs w:val="20"/>
          <w:u w:val="single"/>
        </w:rPr>
      </w:pPr>
      <w:r w:rsidRPr="00D37F11">
        <w:rPr>
          <w:rFonts w:ascii="Arial" w:hAnsi="Arial" w:cs="Arial"/>
          <w:b/>
          <w:bCs/>
          <w:sz w:val="20"/>
          <w:szCs w:val="20"/>
          <w:u w:val="single"/>
        </w:rPr>
        <w:t>Ochrona informacji niejawnych</w:t>
      </w:r>
    </w:p>
    <w:p w14:paraId="1CB644A7" w14:textId="77777777" w:rsidR="0043383D" w:rsidRPr="0043383D" w:rsidRDefault="0043383D" w:rsidP="0043383D">
      <w:pPr>
        <w:rPr>
          <w:rFonts w:ascii="Arial" w:hAnsi="Arial" w:cs="Arial"/>
          <w:sz w:val="20"/>
          <w:szCs w:val="20"/>
        </w:rPr>
      </w:pPr>
      <w:r w:rsidRPr="0043383D">
        <w:rPr>
          <w:rFonts w:ascii="Arial" w:hAnsi="Arial" w:cs="Arial"/>
          <w:sz w:val="20"/>
          <w:szCs w:val="20"/>
        </w:rPr>
        <w:t xml:space="preserve">W trakcie wykonywania Umowy będą przestrzegane przez Strony zapisy ustawy z dnia 5 sierpnia 2010 r. o ochronie informacji niejawnych (Dz.U. z  2019.742 </w:t>
      </w:r>
      <w:proofErr w:type="spellStart"/>
      <w:r w:rsidRPr="0043383D">
        <w:rPr>
          <w:rFonts w:ascii="Arial" w:hAnsi="Arial" w:cs="Arial"/>
          <w:sz w:val="20"/>
          <w:szCs w:val="20"/>
        </w:rPr>
        <w:t>t.j</w:t>
      </w:r>
      <w:proofErr w:type="spellEnd"/>
      <w:r w:rsidRPr="0043383D">
        <w:rPr>
          <w:rFonts w:ascii="Arial" w:hAnsi="Arial" w:cs="Arial"/>
          <w:sz w:val="20"/>
          <w:szCs w:val="20"/>
        </w:rPr>
        <w:t xml:space="preserve">.).  </w:t>
      </w:r>
    </w:p>
    <w:p w14:paraId="17747D35" w14:textId="77777777" w:rsidR="00D73A66" w:rsidRPr="00762135" w:rsidRDefault="00D73A66" w:rsidP="00A47C58">
      <w:pPr>
        <w:rPr>
          <w:rFonts w:ascii="Arial" w:hAnsi="Arial" w:cs="Arial"/>
          <w:b/>
          <w:sz w:val="16"/>
          <w:szCs w:val="16"/>
        </w:rPr>
      </w:pPr>
    </w:p>
    <w:p w14:paraId="6AF4191E" w14:textId="77777777" w:rsidR="00D00FC3" w:rsidRDefault="004E75BF" w:rsidP="00D37F11">
      <w:pPr>
        <w:jc w:val="center"/>
        <w:rPr>
          <w:rFonts w:ascii="Arial" w:hAnsi="Arial" w:cs="Arial"/>
          <w:b/>
          <w:sz w:val="20"/>
          <w:szCs w:val="20"/>
        </w:rPr>
      </w:pPr>
      <w:r w:rsidRPr="00D37F11">
        <w:rPr>
          <w:rFonts w:ascii="Arial" w:hAnsi="Arial" w:cs="Arial"/>
          <w:b/>
          <w:sz w:val="20"/>
          <w:szCs w:val="20"/>
        </w:rPr>
        <w:t>§ 1</w:t>
      </w:r>
      <w:r w:rsidR="00312CCE">
        <w:rPr>
          <w:rFonts w:ascii="Arial" w:hAnsi="Arial" w:cs="Arial"/>
          <w:b/>
          <w:sz w:val="20"/>
          <w:szCs w:val="20"/>
        </w:rPr>
        <w:t>5</w:t>
      </w:r>
      <w:r w:rsidR="00491255">
        <w:rPr>
          <w:rFonts w:ascii="Arial" w:hAnsi="Arial" w:cs="Arial"/>
          <w:b/>
          <w:sz w:val="20"/>
          <w:szCs w:val="20"/>
        </w:rPr>
        <w:t xml:space="preserve"> </w:t>
      </w:r>
    </w:p>
    <w:p w14:paraId="31747CF3" w14:textId="77777777" w:rsidR="004E75BF" w:rsidRPr="00D37F11" w:rsidRDefault="004E75BF" w:rsidP="00D37F11">
      <w:pPr>
        <w:jc w:val="center"/>
        <w:rPr>
          <w:rFonts w:ascii="Arial" w:hAnsi="Arial" w:cs="Arial"/>
          <w:b/>
          <w:sz w:val="20"/>
          <w:szCs w:val="20"/>
          <w:u w:val="single"/>
        </w:rPr>
      </w:pPr>
      <w:r w:rsidRPr="00D37F11">
        <w:rPr>
          <w:rFonts w:ascii="Arial" w:hAnsi="Arial" w:cs="Arial"/>
          <w:b/>
          <w:sz w:val="20"/>
          <w:szCs w:val="20"/>
          <w:u w:val="single"/>
        </w:rPr>
        <w:t>Zasady etyki</w:t>
      </w:r>
    </w:p>
    <w:p w14:paraId="5CEA433A" w14:textId="77777777" w:rsidR="00AE5724" w:rsidRPr="00AE5724" w:rsidRDefault="00AE5724" w:rsidP="000916EF">
      <w:pPr>
        <w:widowControl w:val="0"/>
        <w:numPr>
          <w:ilvl w:val="0"/>
          <w:numId w:val="75"/>
        </w:numPr>
        <w:tabs>
          <w:tab w:val="clear" w:pos="557"/>
        </w:tabs>
        <w:suppressAutoHyphens w:val="0"/>
        <w:adjustRightInd w:val="0"/>
        <w:ind w:left="426" w:hanging="426"/>
        <w:jc w:val="both"/>
        <w:textAlignment w:val="baseline"/>
        <w:rPr>
          <w:rFonts w:ascii="Arial" w:hAnsi="Arial" w:cs="Arial"/>
          <w:sz w:val="20"/>
          <w:szCs w:val="20"/>
          <w:lang w:eastAsia="pl-PL"/>
        </w:rPr>
      </w:pPr>
      <w:bookmarkStart w:id="40" w:name="_Hlk520374269"/>
      <w:r w:rsidRPr="00AE5724">
        <w:rPr>
          <w:rFonts w:ascii="Arial" w:hAnsi="Arial" w:cs="Arial"/>
          <w:sz w:val="20"/>
          <w:szCs w:val="20"/>
          <w:lang w:eastAsia="pl-PL"/>
        </w:rPr>
        <w:t xml:space="preserve">Strony nie mogą naruszać poprzez swoje zachowanie (działanie, znoszenie lub zaniechanie) przepisów obowiązującego prawa. Zakaz ten dotyczy także pracowników, przedstawicieli Wykonawcy oraz innych osób działających w jego imieniu lub na jego rzecz i odnosi się </w:t>
      </w:r>
      <w:r w:rsidR="00C72A97">
        <w:rPr>
          <w:rFonts w:ascii="Arial" w:hAnsi="Arial" w:cs="Arial"/>
          <w:sz w:val="20"/>
          <w:szCs w:val="20"/>
          <w:lang w:eastAsia="pl-PL"/>
        </w:rPr>
        <w:br/>
      </w:r>
      <w:r w:rsidRPr="00AE5724">
        <w:rPr>
          <w:rFonts w:ascii="Arial" w:hAnsi="Arial" w:cs="Arial"/>
          <w:sz w:val="20"/>
          <w:szCs w:val="20"/>
          <w:lang w:eastAsia="pl-PL"/>
        </w:rPr>
        <w:t xml:space="preserve">w szczególności  do </w:t>
      </w:r>
      <w:proofErr w:type="spellStart"/>
      <w:r w:rsidRPr="00AE5724">
        <w:rPr>
          <w:rFonts w:ascii="Arial" w:hAnsi="Arial" w:cs="Arial"/>
          <w:sz w:val="20"/>
          <w:szCs w:val="20"/>
          <w:lang w:eastAsia="pl-PL"/>
        </w:rPr>
        <w:t>zachowań</w:t>
      </w:r>
      <w:proofErr w:type="spellEnd"/>
      <w:r w:rsidRPr="00AE5724">
        <w:rPr>
          <w:rFonts w:ascii="Arial" w:hAnsi="Arial" w:cs="Arial"/>
          <w:sz w:val="20"/>
          <w:szCs w:val="20"/>
          <w:lang w:eastAsia="pl-PL"/>
        </w:rPr>
        <w:t>, które mogą prowadzić do:</w:t>
      </w:r>
    </w:p>
    <w:p w14:paraId="2221F6D1" w14:textId="77777777" w:rsidR="00AE5724" w:rsidRPr="00AE5724" w:rsidRDefault="00AE5724" w:rsidP="000916EF">
      <w:pPr>
        <w:widowControl w:val="0"/>
        <w:numPr>
          <w:ilvl w:val="0"/>
          <w:numId w:val="76"/>
        </w:numPr>
        <w:suppressAutoHyphens w:val="0"/>
        <w:adjustRightInd w:val="0"/>
        <w:ind w:left="709" w:hanging="283"/>
        <w:jc w:val="both"/>
        <w:textAlignment w:val="baseline"/>
        <w:rPr>
          <w:rFonts w:ascii="Arial" w:hAnsi="Arial" w:cs="Arial"/>
          <w:sz w:val="20"/>
          <w:szCs w:val="20"/>
          <w:lang w:eastAsia="pl-PL"/>
        </w:rPr>
      </w:pPr>
      <w:r w:rsidRPr="00AE5724">
        <w:rPr>
          <w:rFonts w:ascii="Arial" w:hAnsi="Arial" w:cs="Arial"/>
          <w:sz w:val="20"/>
          <w:szCs w:val="20"/>
          <w:lang w:eastAsia="pl-PL"/>
        </w:rPr>
        <w:t xml:space="preserve">popełnienia przestępstw określonych w art. 16 ustawy z dnia 28 października 2002 o odpowiedzialności podmiotów zbiorowych za czyny zabronione pod groźbą kary (j.t. Dz. U. </w:t>
      </w:r>
      <w:r w:rsidR="00D00FC3">
        <w:rPr>
          <w:rFonts w:ascii="Arial" w:hAnsi="Arial" w:cs="Arial"/>
          <w:sz w:val="20"/>
          <w:szCs w:val="20"/>
          <w:lang w:eastAsia="pl-PL"/>
        </w:rPr>
        <w:t xml:space="preserve">                     </w:t>
      </w:r>
      <w:r w:rsidRPr="00AE5724">
        <w:rPr>
          <w:rFonts w:ascii="Arial" w:hAnsi="Arial" w:cs="Arial"/>
          <w:sz w:val="20"/>
          <w:szCs w:val="20"/>
          <w:lang w:eastAsia="pl-PL"/>
        </w:rPr>
        <w:t>z 2019 r., poz. 628),</w:t>
      </w:r>
    </w:p>
    <w:p w14:paraId="0C06753D" w14:textId="77777777" w:rsidR="00AE5724" w:rsidRPr="00AE5724" w:rsidRDefault="00AE5724" w:rsidP="000916EF">
      <w:pPr>
        <w:widowControl w:val="0"/>
        <w:numPr>
          <w:ilvl w:val="0"/>
          <w:numId w:val="76"/>
        </w:numPr>
        <w:suppressAutoHyphens w:val="0"/>
        <w:adjustRightInd w:val="0"/>
        <w:ind w:left="709" w:hanging="283"/>
        <w:jc w:val="both"/>
        <w:textAlignment w:val="baseline"/>
        <w:rPr>
          <w:rFonts w:ascii="Arial" w:hAnsi="Arial" w:cs="Arial"/>
          <w:sz w:val="20"/>
          <w:szCs w:val="20"/>
          <w:lang w:eastAsia="pl-PL"/>
        </w:rPr>
      </w:pPr>
      <w:r w:rsidRPr="00AE5724">
        <w:rPr>
          <w:rFonts w:ascii="Arial" w:hAnsi="Arial" w:cs="Arial"/>
          <w:sz w:val="20"/>
          <w:szCs w:val="20"/>
          <w:lang w:eastAsia="pl-PL"/>
        </w:rPr>
        <w:t>popełnienia czynów wskazanych w ustawie z dnia 16 kwietnia 1993 roku o zwalczaniu nieuczciwej konkurencji (Dz. U. z 2020 r., poz. 1913).</w:t>
      </w:r>
    </w:p>
    <w:p w14:paraId="6ECC594F" w14:textId="77777777" w:rsidR="006900FE" w:rsidRDefault="00AE5724" w:rsidP="000916EF">
      <w:pPr>
        <w:widowControl w:val="0"/>
        <w:numPr>
          <w:ilvl w:val="0"/>
          <w:numId w:val="75"/>
        </w:numPr>
        <w:suppressAutoHyphens w:val="0"/>
        <w:adjustRightInd w:val="0"/>
        <w:ind w:left="426" w:hanging="426"/>
        <w:jc w:val="both"/>
        <w:textAlignment w:val="baseline"/>
        <w:rPr>
          <w:rFonts w:ascii="Arial" w:hAnsi="Arial" w:cs="Arial"/>
          <w:sz w:val="20"/>
          <w:szCs w:val="20"/>
          <w:lang w:eastAsia="pl-PL"/>
        </w:rPr>
      </w:pPr>
      <w:r w:rsidRPr="00AE5724">
        <w:rPr>
          <w:rFonts w:ascii="Arial" w:hAnsi="Arial" w:cs="Arial"/>
          <w:sz w:val="20"/>
          <w:szCs w:val="20"/>
          <w:lang w:eastAsia="pl-PL"/>
        </w:rPr>
        <w:t>Strony winny zapobiegać wszelkim nieuczciwym działaniom swych przedstawicieli. Strony gwarantują i zobowiązują się, że nie wręczały i nie wręczą żadnej darowizny lub prowizji; jak również nie zgadzały się i nie zgodzą się na zapłatę prowizji pracownikowi lub przedstawicielowi drugiej Strony w związku z zamówieniem lub umową.</w:t>
      </w:r>
      <w:bookmarkEnd w:id="40"/>
    </w:p>
    <w:p w14:paraId="308B15B9" w14:textId="77777777" w:rsidR="00D75B5F" w:rsidRPr="00D75B5F" w:rsidRDefault="00D75B5F" w:rsidP="00D75B5F">
      <w:pPr>
        <w:widowControl w:val="0"/>
        <w:suppressAutoHyphens w:val="0"/>
        <w:adjustRightInd w:val="0"/>
        <w:ind w:left="426"/>
        <w:jc w:val="both"/>
        <w:textAlignment w:val="baseline"/>
        <w:rPr>
          <w:rFonts w:ascii="Arial" w:hAnsi="Arial" w:cs="Arial"/>
          <w:sz w:val="20"/>
          <w:szCs w:val="20"/>
          <w:lang w:eastAsia="pl-PL"/>
        </w:rPr>
      </w:pPr>
    </w:p>
    <w:p w14:paraId="62CD34F2" w14:textId="77777777" w:rsidR="00D00FC3" w:rsidRDefault="004E75BF" w:rsidP="00762135">
      <w:pPr>
        <w:jc w:val="center"/>
        <w:rPr>
          <w:rFonts w:ascii="Arial" w:hAnsi="Arial" w:cs="Arial"/>
          <w:b/>
          <w:sz w:val="20"/>
          <w:szCs w:val="20"/>
        </w:rPr>
      </w:pPr>
      <w:r w:rsidRPr="00CA196F">
        <w:rPr>
          <w:rFonts w:ascii="Arial" w:hAnsi="Arial" w:cs="Arial"/>
          <w:b/>
          <w:sz w:val="20"/>
          <w:szCs w:val="20"/>
        </w:rPr>
        <w:t>§ 1</w:t>
      </w:r>
      <w:r w:rsidR="00312CCE">
        <w:rPr>
          <w:rFonts w:ascii="Arial" w:hAnsi="Arial" w:cs="Arial"/>
          <w:b/>
          <w:sz w:val="20"/>
          <w:szCs w:val="20"/>
        </w:rPr>
        <w:t>6</w:t>
      </w:r>
      <w:r w:rsidR="00762135">
        <w:rPr>
          <w:rFonts w:ascii="Arial" w:hAnsi="Arial" w:cs="Arial"/>
          <w:b/>
          <w:sz w:val="20"/>
          <w:szCs w:val="20"/>
        </w:rPr>
        <w:t xml:space="preserve"> </w:t>
      </w:r>
    </w:p>
    <w:p w14:paraId="7575007A" w14:textId="77777777" w:rsidR="004E75BF" w:rsidRPr="00CA196F" w:rsidRDefault="004E75BF" w:rsidP="00762135">
      <w:pPr>
        <w:jc w:val="center"/>
        <w:rPr>
          <w:rFonts w:ascii="Arial" w:hAnsi="Arial" w:cs="Arial"/>
          <w:b/>
          <w:sz w:val="20"/>
          <w:szCs w:val="20"/>
          <w:u w:val="single"/>
        </w:rPr>
      </w:pPr>
      <w:r w:rsidRPr="00CA196F">
        <w:rPr>
          <w:rFonts w:ascii="Arial" w:hAnsi="Arial" w:cs="Arial"/>
          <w:b/>
          <w:bCs/>
          <w:sz w:val="20"/>
          <w:szCs w:val="20"/>
          <w:u w:val="single"/>
        </w:rPr>
        <w:t>Badania kontrolne (AUDYT)</w:t>
      </w:r>
    </w:p>
    <w:p w14:paraId="24A03CFC" w14:textId="77777777" w:rsidR="008D0576" w:rsidRPr="008D0576" w:rsidRDefault="008D0576" w:rsidP="000916EF">
      <w:pPr>
        <w:widowControl w:val="0"/>
        <w:numPr>
          <w:ilvl w:val="0"/>
          <w:numId w:val="77"/>
        </w:numPr>
        <w:tabs>
          <w:tab w:val="clear" w:pos="425"/>
        </w:tabs>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W trakcie wykonywania Umowy Zamawiający zastrzega sobie prawo do audytu, przez jego upoważnionych przedstawicieli. Wykonawca jest zobowiązany poddać się audytowi w terminie                            i zakresie wskazanym przez Zamawiającego. Audyt może dotyczyć w szczególności:</w:t>
      </w:r>
    </w:p>
    <w:p w14:paraId="32506258" w14:textId="77777777" w:rsidR="008D0576" w:rsidRPr="008D0576" w:rsidRDefault="008D0576" w:rsidP="000916EF">
      <w:pPr>
        <w:widowControl w:val="0"/>
        <w:numPr>
          <w:ilvl w:val="3"/>
          <w:numId w:val="77"/>
        </w:numPr>
        <w:suppressAutoHyphens w:val="0"/>
        <w:adjustRightInd w:val="0"/>
        <w:ind w:left="709" w:hanging="283"/>
        <w:jc w:val="both"/>
        <w:textAlignment w:val="baseline"/>
        <w:rPr>
          <w:rFonts w:ascii="Arial" w:hAnsi="Arial" w:cs="Arial"/>
          <w:sz w:val="20"/>
          <w:szCs w:val="20"/>
          <w:lang w:eastAsia="pl-PL"/>
        </w:rPr>
      </w:pPr>
      <w:r w:rsidRPr="008D0576">
        <w:rPr>
          <w:rFonts w:ascii="Arial" w:hAnsi="Arial" w:cs="Arial"/>
          <w:sz w:val="20"/>
          <w:szCs w:val="20"/>
          <w:lang w:eastAsia="pl-PL"/>
        </w:rPr>
        <w:t xml:space="preserve">warunków techniczno-organizacyjnych oraz zgodności procesu realizacji Umowy z zapisami </w:t>
      </w:r>
      <w:r w:rsidRPr="008D0576">
        <w:rPr>
          <w:rFonts w:ascii="Arial" w:hAnsi="Arial" w:cs="Arial"/>
          <w:sz w:val="20"/>
          <w:szCs w:val="20"/>
          <w:lang w:eastAsia="pl-PL"/>
        </w:rPr>
        <w:lastRenderedPageBreak/>
        <w:t>mownymi,</w:t>
      </w:r>
    </w:p>
    <w:p w14:paraId="50D998CB" w14:textId="77777777" w:rsidR="008D0576" w:rsidRPr="008D0576" w:rsidRDefault="008D0576" w:rsidP="000916EF">
      <w:pPr>
        <w:widowControl w:val="0"/>
        <w:numPr>
          <w:ilvl w:val="3"/>
          <w:numId w:val="77"/>
        </w:numPr>
        <w:suppressAutoHyphens w:val="0"/>
        <w:adjustRightInd w:val="0"/>
        <w:ind w:left="709" w:hanging="283"/>
        <w:jc w:val="both"/>
        <w:textAlignment w:val="baseline"/>
        <w:rPr>
          <w:rFonts w:ascii="Arial" w:hAnsi="Arial" w:cs="Arial"/>
          <w:sz w:val="20"/>
          <w:szCs w:val="20"/>
          <w:lang w:eastAsia="pl-PL"/>
        </w:rPr>
      </w:pPr>
      <w:r w:rsidRPr="008D0576">
        <w:rPr>
          <w:rFonts w:ascii="Arial" w:hAnsi="Arial" w:cs="Arial"/>
          <w:sz w:val="20"/>
          <w:szCs w:val="20"/>
          <w:lang w:eastAsia="pl-PL"/>
        </w:rPr>
        <w:t>kwalifikacji i uprawnień pracowników w zakresie zgodności z wymaganiami Zamawiającego,</w:t>
      </w:r>
    </w:p>
    <w:p w14:paraId="46C780E2" w14:textId="77777777" w:rsidR="008D0576" w:rsidRPr="008D0576" w:rsidRDefault="008D0576" w:rsidP="000916EF">
      <w:pPr>
        <w:widowControl w:val="0"/>
        <w:numPr>
          <w:ilvl w:val="3"/>
          <w:numId w:val="77"/>
        </w:numPr>
        <w:suppressAutoHyphens w:val="0"/>
        <w:adjustRightInd w:val="0"/>
        <w:ind w:left="709" w:hanging="283"/>
        <w:jc w:val="both"/>
        <w:textAlignment w:val="baseline"/>
        <w:rPr>
          <w:rFonts w:ascii="Arial" w:hAnsi="Arial" w:cs="Arial"/>
          <w:sz w:val="20"/>
          <w:szCs w:val="20"/>
          <w:lang w:eastAsia="pl-PL"/>
        </w:rPr>
      </w:pPr>
      <w:r w:rsidRPr="008D0576">
        <w:rPr>
          <w:rFonts w:ascii="Arial" w:hAnsi="Arial" w:cs="Arial"/>
          <w:sz w:val="20"/>
          <w:szCs w:val="20"/>
          <w:lang w:eastAsia="pl-PL"/>
        </w:rPr>
        <w:t>przestrzegania przepisów powszechnie obowiązujących oraz wewnętrznych uregulowań Zamawiającego w zakresie ochrony środowiska i BHP,</w:t>
      </w:r>
    </w:p>
    <w:p w14:paraId="6EA82F79" w14:textId="77777777" w:rsidR="008D0576" w:rsidRPr="008D0576" w:rsidRDefault="008D0576" w:rsidP="000916EF">
      <w:pPr>
        <w:widowControl w:val="0"/>
        <w:numPr>
          <w:ilvl w:val="3"/>
          <w:numId w:val="77"/>
        </w:numPr>
        <w:suppressAutoHyphens w:val="0"/>
        <w:adjustRightInd w:val="0"/>
        <w:ind w:left="709" w:hanging="283"/>
        <w:jc w:val="both"/>
        <w:textAlignment w:val="baseline"/>
        <w:rPr>
          <w:rFonts w:ascii="Arial" w:hAnsi="Arial" w:cs="Arial"/>
          <w:sz w:val="20"/>
          <w:szCs w:val="20"/>
          <w:lang w:eastAsia="pl-PL"/>
        </w:rPr>
      </w:pPr>
      <w:r w:rsidRPr="008D0576">
        <w:rPr>
          <w:rFonts w:ascii="Arial" w:hAnsi="Arial" w:cs="Arial"/>
          <w:sz w:val="20"/>
          <w:szCs w:val="20"/>
          <w:lang w:eastAsia="pl-PL"/>
        </w:rPr>
        <w:t>przestrzegania przepisów powszechnie obowiązujących oraz wewnętrznych uregulowań Zamawiającego w zakresie dyscypliny i czasu pracy,</w:t>
      </w:r>
    </w:p>
    <w:p w14:paraId="453218D6" w14:textId="77777777" w:rsidR="008D0576" w:rsidRPr="008D0576" w:rsidRDefault="008D0576" w:rsidP="000916EF">
      <w:pPr>
        <w:widowControl w:val="0"/>
        <w:numPr>
          <w:ilvl w:val="3"/>
          <w:numId w:val="77"/>
        </w:numPr>
        <w:suppressAutoHyphens w:val="0"/>
        <w:adjustRightInd w:val="0"/>
        <w:ind w:left="709" w:hanging="283"/>
        <w:jc w:val="both"/>
        <w:textAlignment w:val="baseline"/>
        <w:rPr>
          <w:rFonts w:ascii="Arial" w:hAnsi="Arial" w:cs="Arial"/>
          <w:sz w:val="20"/>
          <w:szCs w:val="20"/>
          <w:lang w:eastAsia="pl-PL"/>
        </w:rPr>
      </w:pPr>
      <w:r w:rsidRPr="008D0576">
        <w:rPr>
          <w:rFonts w:ascii="Arial" w:hAnsi="Arial" w:cs="Arial"/>
          <w:sz w:val="20"/>
          <w:szCs w:val="20"/>
          <w:lang w:eastAsia="pl-PL"/>
        </w:rPr>
        <w:t>zgodności realizacji Umowy z jej postanowieniami,</w:t>
      </w:r>
    </w:p>
    <w:p w14:paraId="2DEFA887" w14:textId="77777777" w:rsidR="008D0576" w:rsidRPr="008D0576" w:rsidRDefault="008D0576" w:rsidP="000916EF">
      <w:pPr>
        <w:widowControl w:val="0"/>
        <w:numPr>
          <w:ilvl w:val="3"/>
          <w:numId w:val="77"/>
        </w:numPr>
        <w:suppressAutoHyphens w:val="0"/>
        <w:adjustRightInd w:val="0"/>
        <w:ind w:left="709" w:hanging="283"/>
        <w:jc w:val="both"/>
        <w:textAlignment w:val="baseline"/>
        <w:rPr>
          <w:rFonts w:ascii="Arial" w:hAnsi="Arial" w:cs="Arial"/>
          <w:sz w:val="20"/>
          <w:szCs w:val="20"/>
          <w:lang w:eastAsia="pl-PL"/>
        </w:rPr>
      </w:pPr>
      <w:r w:rsidRPr="008D0576">
        <w:rPr>
          <w:rFonts w:ascii="Arial" w:hAnsi="Arial" w:cs="Arial"/>
          <w:sz w:val="20"/>
          <w:szCs w:val="20"/>
          <w:lang w:eastAsia="pl-PL"/>
        </w:rPr>
        <w:t xml:space="preserve">posiadania przez Wykonawcę wymaganych </w:t>
      </w:r>
      <w:proofErr w:type="spellStart"/>
      <w:r w:rsidRPr="008D0576">
        <w:rPr>
          <w:rFonts w:ascii="Arial" w:hAnsi="Arial" w:cs="Arial"/>
          <w:sz w:val="20"/>
          <w:szCs w:val="20"/>
          <w:lang w:eastAsia="pl-PL"/>
        </w:rPr>
        <w:t>dopuszczeń</w:t>
      </w:r>
      <w:proofErr w:type="spellEnd"/>
      <w:r w:rsidRPr="008D0576">
        <w:rPr>
          <w:rFonts w:ascii="Arial" w:hAnsi="Arial" w:cs="Arial"/>
          <w:sz w:val="20"/>
          <w:szCs w:val="20"/>
          <w:lang w:eastAsia="pl-PL"/>
        </w:rPr>
        <w:t>.</w:t>
      </w:r>
    </w:p>
    <w:p w14:paraId="5E211444" w14:textId="77777777" w:rsidR="008D0576" w:rsidRPr="008D0576" w:rsidRDefault="008D0576" w:rsidP="000916EF">
      <w:pPr>
        <w:widowControl w:val="0"/>
        <w:numPr>
          <w:ilvl w:val="0"/>
          <w:numId w:val="77"/>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 xml:space="preserve">Czas trwania audytu może wynieść od 1 do 5 dni roboczych (dni od poniedziałku do piątku  </w:t>
      </w:r>
      <w:r w:rsidRPr="008D0576">
        <w:rPr>
          <w:rFonts w:ascii="Arial" w:hAnsi="Arial" w:cs="Arial"/>
          <w:sz w:val="20"/>
          <w:szCs w:val="20"/>
          <w:lang w:eastAsia="pl-PL"/>
        </w:rPr>
        <w:br/>
        <w:t>z wyłączeniem dni ustawowo wolnych od pracy).</w:t>
      </w:r>
    </w:p>
    <w:p w14:paraId="36134AA6" w14:textId="77777777" w:rsidR="008D0576" w:rsidRPr="008D0576" w:rsidRDefault="008D0576" w:rsidP="000916EF">
      <w:pPr>
        <w:widowControl w:val="0"/>
        <w:numPr>
          <w:ilvl w:val="0"/>
          <w:numId w:val="77"/>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Zasady ustalenia terminu przeprowadzenia audytu:</w:t>
      </w:r>
    </w:p>
    <w:p w14:paraId="1D2382E5" w14:textId="77777777" w:rsidR="008D0576" w:rsidRPr="008D0576" w:rsidRDefault="008D0576" w:rsidP="000916EF">
      <w:pPr>
        <w:widowControl w:val="0"/>
        <w:numPr>
          <w:ilvl w:val="3"/>
          <w:numId w:val="77"/>
        </w:numPr>
        <w:suppressAutoHyphens w:val="0"/>
        <w:adjustRightInd w:val="0"/>
        <w:ind w:left="851"/>
        <w:jc w:val="both"/>
        <w:textAlignment w:val="baseline"/>
        <w:rPr>
          <w:rFonts w:ascii="Arial" w:hAnsi="Arial" w:cs="Arial"/>
          <w:sz w:val="20"/>
          <w:szCs w:val="20"/>
          <w:lang w:eastAsia="pl-PL"/>
        </w:rPr>
      </w:pPr>
      <w:r w:rsidRPr="008D0576">
        <w:rPr>
          <w:rFonts w:ascii="Arial" w:hAnsi="Arial" w:cs="Arial"/>
          <w:sz w:val="20"/>
          <w:szCs w:val="20"/>
          <w:lang w:eastAsia="pl-PL"/>
        </w:rPr>
        <w:t xml:space="preserve">Zamawiający powiadomi Wykonawcę o przewidywanym terminie przeprowadzenia audytu </w:t>
      </w:r>
      <w:r w:rsidRPr="008D0576">
        <w:rPr>
          <w:rFonts w:ascii="Arial" w:hAnsi="Arial" w:cs="Arial"/>
          <w:sz w:val="20"/>
          <w:szCs w:val="20"/>
          <w:lang w:eastAsia="pl-PL"/>
        </w:rPr>
        <w:br/>
        <w:t>z wyprzedzeniem 14 dni kalendarzowych w stosunku do daty jego rozpoczęcia;</w:t>
      </w:r>
    </w:p>
    <w:p w14:paraId="766154B1" w14:textId="77777777" w:rsidR="008D0576" w:rsidRPr="008D0576" w:rsidRDefault="008D0576" w:rsidP="000916EF">
      <w:pPr>
        <w:widowControl w:val="0"/>
        <w:numPr>
          <w:ilvl w:val="3"/>
          <w:numId w:val="77"/>
        </w:numPr>
        <w:suppressAutoHyphens w:val="0"/>
        <w:adjustRightInd w:val="0"/>
        <w:ind w:left="851"/>
        <w:jc w:val="both"/>
        <w:textAlignment w:val="baseline"/>
        <w:rPr>
          <w:rFonts w:ascii="Arial" w:hAnsi="Arial" w:cs="Arial"/>
          <w:sz w:val="20"/>
          <w:szCs w:val="20"/>
          <w:lang w:eastAsia="pl-PL"/>
        </w:rPr>
      </w:pPr>
      <w:r w:rsidRPr="008D0576">
        <w:rPr>
          <w:rFonts w:ascii="Arial" w:hAnsi="Arial" w:cs="Arial"/>
          <w:sz w:val="20"/>
          <w:szCs w:val="20"/>
          <w:lang w:eastAsia="pl-PL"/>
        </w:rPr>
        <w:t>Powiadomienie o audycie winno zawierać:</w:t>
      </w:r>
    </w:p>
    <w:p w14:paraId="0EFB11C6" w14:textId="77777777" w:rsidR="008D0576" w:rsidRPr="008D0576" w:rsidRDefault="008D0576" w:rsidP="000916EF">
      <w:pPr>
        <w:widowControl w:val="0"/>
        <w:numPr>
          <w:ilvl w:val="0"/>
          <w:numId w:val="78"/>
        </w:numPr>
        <w:suppressAutoHyphens w:val="0"/>
        <w:adjustRightInd w:val="0"/>
        <w:ind w:left="1281" w:hanging="357"/>
        <w:jc w:val="both"/>
        <w:textAlignment w:val="baseline"/>
        <w:rPr>
          <w:rFonts w:ascii="Arial" w:hAnsi="Arial" w:cs="Arial"/>
          <w:sz w:val="20"/>
          <w:szCs w:val="20"/>
          <w:lang w:eastAsia="pl-PL"/>
        </w:rPr>
      </w:pPr>
      <w:r w:rsidRPr="008D0576">
        <w:rPr>
          <w:rFonts w:ascii="Arial" w:hAnsi="Arial" w:cs="Arial"/>
          <w:sz w:val="20"/>
          <w:szCs w:val="20"/>
          <w:lang w:eastAsia="pl-PL"/>
        </w:rPr>
        <w:t>wskazanie zakresu audytu,</w:t>
      </w:r>
    </w:p>
    <w:p w14:paraId="50E59BFD" w14:textId="77777777" w:rsidR="008D0576" w:rsidRPr="008D0576" w:rsidRDefault="008D0576" w:rsidP="000916EF">
      <w:pPr>
        <w:widowControl w:val="0"/>
        <w:numPr>
          <w:ilvl w:val="0"/>
          <w:numId w:val="78"/>
        </w:numPr>
        <w:suppressAutoHyphens w:val="0"/>
        <w:adjustRightInd w:val="0"/>
        <w:ind w:left="1281" w:hanging="357"/>
        <w:jc w:val="both"/>
        <w:textAlignment w:val="baseline"/>
        <w:rPr>
          <w:rFonts w:ascii="Arial" w:hAnsi="Arial" w:cs="Arial"/>
          <w:sz w:val="20"/>
          <w:szCs w:val="20"/>
          <w:lang w:eastAsia="pl-PL"/>
        </w:rPr>
      </w:pPr>
      <w:r w:rsidRPr="008D0576">
        <w:rPr>
          <w:rFonts w:ascii="Arial" w:hAnsi="Arial" w:cs="Arial"/>
          <w:sz w:val="20"/>
          <w:szCs w:val="20"/>
          <w:lang w:eastAsia="pl-PL"/>
        </w:rPr>
        <w:t>proponowany termin rozpoczęcia i zakończenia audytu,</w:t>
      </w:r>
    </w:p>
    <w:p w14:paraId="139E288E" w14:textId="77777777" w:rsidR="008D0576" w:rsidRPr="008D0576" w:rsidRDefault="008D0576" w:rsidP="000916EF">
      <w:pPr>
        <w:widowControl w:val="0"/>
        <w:numPr>
          <w:ilvl w:val="0"/>
          <w:numId w:val="78"/>
        </w:numPr>
        <w:suppressAutoHyphens w:val="0"/>
        <w:adjustRightInd w:val="0"/>
        <w:ind w:left="1281" w:hanging="357"/>
        <w:jc w:val="both"/>
        <w:textAlignment w:val="baseline"/>
        <w:rPr>
          <w:rFonts w:ascii="Arial" w:hAnsi="Arial" w:cs="Arial"/>
          <w:sz w:val="20"/>
          <w:szCs w:val="20"/>
          <w:lang w:eastAsia="pl-PL"/>
        </w:rPr>
      </w:pPr>
      <w:r w:rsidRPr="008D0576">
        <w:rPr>
          <w:rFonts w:ascii="Arial" w:hAnsi="Arial" w:cs="Arial"/>
          <w:sz w:val="20"/>
          <w:szCs w:val="20"/>
          <w:lang w:eastAsia="pl-PL"/>
        </w:rPr>
        <w:t>inne informacje (np. miejsce audytu);</w:t>
      </w:r>
    </w:p>
    <w:p w14:paraId="35869BCA" w14:textId="77777777" w:rsidR="008D0576" w:rsidRPr="008D0576" w:rsidRDefault="008D0576" w:rsidP="000916EF">
      <w:pPr>
        <w:widowControl w:val="0"/>
        <w:numPr>
          <w:ilvl w:val="3"/>
          <w:numId w:val="77"/>
        </w:numPr>
        <w:suppressAutoHyphens w:val="0"/>
        <w:adjustRightInd w:val="0"/>
        <w:ind w:left="851"/>
        <w:jc w:val="both"/>
        <w:textAlignment w:val="baseline"/>
        <w:rPr>
          <w:rFonts w:ascii="Arial" w:hAnsi="Arial" w:cs="Arial"/>
          <w:sz w:val="20"/>
          <w:szCs w:val="20"/>
          <w:lang w:eastAsia="pl-PL"/>
        </w:rPr>
      </w:pPr>
      <w:r w:rsidRPr="008D0576">
        <w:rPr>
          <w:rFonts w:ascii="Arial" w:hAnsi="Arial" w:cs="Arial"/>
          <w:sz w:val="20"/>
          <w:szCs w:val="20"/>
          <w:lang w:eastAsia="pl-PL"/>
        </w:rPr>
        <w:t>Wykonawca w terminie do 3 dni roboczych od daty otrzymania powiadomienia może wnieść uzasadnione uwagi do otrzymanego powiadomienia. Nie wniesienie uwag do powiadomienia                    we wskazanym powyżej terminie jest jednoznaczne z zaakceptowaniem przez Wykonawcę planowanego audytu;</w:t>
      </w:r>
    </w:p>
    <w:p w14:paraId="081363CF" w14:textId="77777777" w:rsidR="008D0576" w:rsidRPr="008D0576" w:rsidRDefault="008D0576" w:rsidP="000916EF">
      <w:pPr>
        <w:widowControl w:val="0"/>
        <w:numPr>
          <w:ilvl w:val="3"/>
          <w:numId w:val="77"/>
        </w:numPr>
        <w:suppressAutoHyphens w:val="0"/>
        <w:adjustRightInd w:val="0"/>
        <w:ind w:left="851"/>
        <w:jc w:val="both"/>
        <w:textAlignment w:val="baseline"/>
        <w:rPr>
          <w:rFonts w:ascii="Arial" w:hAnsi="Arial" w:cs="Arial"/>
          <w:sz w:val="20"/>
          <w:szCs w:val="20"/>
          <w:lang w:eastAsia="pl-PL"/>
        </w:rPr>
      </w:pPr>
      <w:r w:rsidRPr="008D0576">
        <w:rPr>
          <w:rFonts w:ascii="Arial" w:hAnsi="Arial" w:cs="Arial"/>
          <w:sz w:val="20"/>
          <w:szCs w:val="20"/>
          <w:lang w:eastAsia="pl-PL"/>
        </w:rPr>
        <w:t xml:space="preserve">w przypadku wniesienia przez Wykonawcę uwag Zamawiający w terminie do 7 dni roboczych </w:t>
      </w:r>
      <w:r w:rsidRPr="008D0576">
        <w:rPr>
          <w:rFonts w:ascii="Arial" w:hAnsi="Arial" w:cs="Arial"/>
          <w:sz w:val="20"/>
          <w:szCs w:val="20"/>
          <w:lang w:eastAsia="pl-PL"/>
        </w:rPr>
        <w:br/>
        <w:t>od otrzymania uwag ustosunkuje się do tych uwag poprzez:</w:t>
      </w:r>
    </w:p>
    <w:p w14:paraId="6AE8C45A" w14:textId="77777777" w:rsidR="008D0576" w:rsidRPr="008D0576" w:rsidRDefault="008D0576" w:rsidP="000916EF">
      <w:pPr>
        <w:widowControl w:val="0"/>
        <w:numPr>
          <w:ilvl w:val="0"/>
          <w:numId w:val="79"/>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uwzględnienie ich albo poprzez uzasadnienie odmowy ich uwzględnienia;</w:t>
      </w:r>
    </w:p>
    <w:p w14:paraId="7EC1ADD2" w14:textId="77777777" w:rsidR="008D0576" w:rsidRPr="008D0576" w:rsidRDefault="008D0576" w:rsidP="000916EF">
      <w:pPr>
        <w:widowControl w:val="0"/>
        <w:numPr>
          <w:ilvl w:val="3"/>
          <w:numId w:val="77"/>
        </w:numPr>
        <w:suppressAutoHyphens w:val="0"/>
        <w:adjustRightInd w:val="0"/>
        <w:ind w:left="851"/>
        <w:jc w:val="both"/>
        <w:textAlignment w:val="baseline"/>
        <w:rPr>
          <w:rFonts w:ascii="Arial" w:hAnsi="Arial" w:cs="Arial"/>
          <w:sz w:val="20"/>
          <w:szCs w:val="20"/>
          <w:lang w:eastAsia="pl-PL"/>
        </w:rPr>
      </w:pPr>
      <w:r w:rsidRPr="008D0576">
        <w:rPr>
          <w:rFonts w:ascii="Arial" w:hAnsi="Arial" w:cs="Arial"/>
          <w:sz w:val="20"/>
          <w:szCs w:val="20"/>
          <w:lang w:eastAsia="pl-PL"/>
        </w:rPr>
        <w:t>Termin przeprowadzenia audytu uznaje się za ustalony, jeżeli:</w:t>
      </w:r>
    </w:p>
    <w:p w14:paraId="67365EAD" w14:textId="77777777" w:rsidR="008D0576" w:rsidRPr="008D0576" w:rsidRDefault="008D0576" w:rsidP="000916EF">
      <w:pPr>
        <w:widowControl w:val="0"/>
        <w:numPr>
          <w:ilvl w:val="0"/>
          <w:numId w:val="79"/>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Wykonawca w terminie określonym w pkt. 3) nie wniesie uwag do otrzymanego powiadomienia;</w:t>
      </w:r>
    </w:p>
    <w:p w14:paraId="2BDB09C3" w14:textId="77777777" w:rsidR="008D0576" w:rsidRPr="008D0576" w:rsidRDefault="008D0576" w:rsidP="000916EF">
      <w:pPr>
        <w:widowControl w:val="0"/>
        <w:numPr>
          <w:ilvl w:val="0"/>
          <w:numId w:val="79"/>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Zamawiający uwzględni uwagi wniesione przez Wykonawcę do powiadomienia – obowiązuje termin zaproponowany przez Wykonawcę lub termin wskazany przez Zamawiającego z uwzględnieniem uwag wniesionych przez wykonawcę;</w:t>
      </w:r>
    </w:p>
    <w:p w14:paraId="0D123B6F" w14:textId="77777777" w:rsidR="008D0576" w:rsidRPr="008D0576" w:rsidRDefault="008D0576" w:rsidP="000916EF">
      <w:pPr>
        <w:widowControl w:val="0"/>
        <w:numPr>
          <w:ilvl w:val="0"/>
          <w:numId w:val="79"/>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Zamawiający odmówi uznania wniesionych przez Wykonawcę uwag- obowiązuje wówczas termin wstępnie wyznaczony w powiadomieniu.</w:t>
      </w:r>
    </w:p>
    <w:p w14:paraId="0F7ED0A4" w14:textId="5E43501F" w:rsidR="008D0576" w:rsidRPr="002A7BBB" w:rsidRDefault="008D0576" w:rsidP="000916EF">
      <w:pPr>
        <w:widowControl w:val="0"/>
        <w:numPr>
          <w:ilvl w:val="3"/>
          <w:numId w:val="77"/>
        </w:numPr>
        <w:suppressAutoHyphens w:val="0"/>
        <w:adjustRightInd w:val="0"/>
        <w:ind w:left="851"/>
        <w:jc w:val="both"/>
        <w:textAlignment w:val="baseline"/>
        <w:rPr>
          <w:rFonts w:ascii="Arial" w:hAnsi="Arial" w:cs="Arial"/>
          <w:sz w:val="20"/>
          <w:szCs w:val="20"/>
          <w:lang w:eastAsia="pl-PL"/>
        </w:rPr>
      </w:pPr>
      <w:r w:rsidRPr="002A7BBB">
        <w:rPr>
          <w:rFonts w:ascii="Arial" w:hAnsi="Arial" w:cs="Arial"/>
          <w:sz w:val="20"/>
          <w:szCs w:val="20"/>
          <w:lang w:eastAsia="pl-PL"/>
        </w:rPr>
        <w:t xml:space="preserve">w przypadku wystąpienia utrudnień w rozpoczęciu/ przeprowadzeniu/ zakończeniu audytu                          z przyczyn leżących po stronie Wykonawcy, Zamawiający wezwie Wykonawcę </w:t>
      </w:r>
      <w:r w:rsidR="00FE2642">
        <w:rPr>
          <w:rFonts w:ascii="Arial" w:hAnsi="Arial" w:cs="Arial"/>
          <w:sz w:val="20"/>
          <w:szCs w:val="20"/>
          <w:lang w:eastAsia="pl-PL"/>
        </w:rPr>
        <w:t xml:space="preserve"> </w:t>
      </w:r>
      <w:r w:rsidRPr="002A7BBB">
        <w:rPr>
          <w:rFonts w:ascii="Arial" w:hAnsi="Arial" w:cs="Arial"/>
          <w:sz w:val="20"/>
          <w:szCs w:val="20"/>
          <w:lang w:eastAsia="pl-PL"/>
        </w:rPr>
        <w:t xml:space="preserve">do umożliwienia rozpoczęcia wykonania/ dalszego wykonywania audytu w wyznaczonym terminie nie dłuższym niż   5 dni roboczych. Po upływie tego terminu Zamawiający jest uprawniony do naliczenia kary umownej w wysokości   0,1 % łącznego wynagrodzenia umownego netto za każdy rozpoczęty dzień, w którym niemożliwe było rozpoczęcie/ prowadzenie/ zakończenie audytu z przyczyn leżących po stronie Wykonawcy.  W przypadku ponownego występowania utrudnień </w:t>
      </w:r>
      <w:r w:rsidR="00AE5466">
        <w:rPr>
          <w:rFonts w:ascii="Arial" w:hAnsi="Arial" w:cs="Arial"/>
          <w:sz w:val="20"/>
          <w:szCs w:val="20"/>
          <w:lang w:eastAsia="pl-PL"/>
        </w:rPr>
        <w:t xml:space="preserve">                                </w:t>
      </w:r>
      <w:r w:rsidRPr="002A7BBB">
        <w:rPr>
          <w:rFonts w:ascii="Arial" w:hAnsi="Arial" w:cs="Arial"/>
          <w:sz w:val="20"/>
          <w:szCs w:val="20"/>
          <w:lang w:eastAsia="pl-PL"/>
        </w:rPr>
        <w:t>w prowadzeniu audytu z przyczyn leżących  po stronie Wykonawcy Zamawiający jest uprawniony do naliczania kar umownych bez uprzedniego wezwania, o którym mowa w zdaniu poprzedzającym. W przypadku wystąpienia opóźnienia</w:t>
      </w:r>
      <w:r w:rsidR="00AE5466">
        <w:rPr>
          <w:rFonts w:ascii="Arial" w:hAnsi="Arial" w:cs="Arial"/>
          <w:sz w:val="20"/>
          <w:szCs w:val="20"/>
          <w:lang w:eastAsia="pl-PL"/>
        </w:rPr>
        <w:t xml:space="preserve"> </w:t>
      </w:r>
      <w:r w:rsidRPr="002A7BBB">
        <w:rPr>
          <w:rFonts w:ascii="Arial" w:hAnsi="Arial" w:cs="Arial"/>
          <w:sz w:val="20"/>
          <w:szCs w:val="20"/>
          <w:lang w:eastAsia="pl-PL"/>
        </w:rPr>
        <w:t xml:space="preserve">w rozpoczęciu/ przeprowadzeniu/ zakończeniu audytu z przyczyn leżących po stronie Wykonawcy, przekraczającego łącznie 7 dni roboczych Zamawiający może odstąpić od umowy w terminie 45 dni kalendarzowych </w:t>
      </w:r>
      <w:r w:rsidR="00AE5466">
        <w:rPr>
          <w:rFonts w:ascii="Arial" w:hAnsi="Arial" w:cs="Arial"/>
          <w:sz w:val="20"/>
          <w:szCs w:val="20"/>
          <w:lang w:eastAsia="pl-PL"/>
        </w:rPr>
        <w:t xml:space="preserve">                                 </w:t>
      </w:r>
      <w:r w:rsidRPr="002A7BBB">
        <w:rPr>
          <w:rFonts w:ascii="Arial" w:hAnsi="Arial" w:cs="Arial"/>
          <w:sz w:val="20"/>
          <w:szCs w:val="20"/>
          <w:lang w:eastAsia="pl-PL"/>
        </w:rPr>
        <w:t xml:space="preserve">od wystąpienia ww. opóźnienia. Skutek złożonego oświadczenia o odstąpieniu następuje </w:t>
      </w:r>
      <w:r w:rsidR="00AE5466">
        <w:rPr>
          <w:rFonts w:ascii="Arial" w:hAnsi="Arial" w:cs="Arial"/>
          <w:sz w:val="20"/>
          <w:szCs w:val="20"/>
          <w:lang w:eastAsia="pl-PL"/>
        </w:rPr>
        <w:t xml:space="preserve">                       </w:t>
      </w:r>
      <w:r w:rsidRPr="002A7BBB">
        <w:rPr>
          <w:rFonts w:ascii="Arial" w:hAnsi="Arial" w:cs="Arial"/>
          <w:sz w:val="20"/>
          <w:szCs w:val="20"/>
          <w:lang w:eastAsia="pl-PL"/>
        </w:rPr>
        <w:t xml:space="preserve">na przyszłość. Z chwilą otrzymania oświadczenia o odstąpieniu Wykonawca jest zobowiązany do zaprzestania wykonywania dostaw albo robót budowlanych/ świadczenia usług  </w:t>
      </w:r>
      <w:r w:rsidR="00AE5466">
        <w:rPr>
          <w:rFonts w:ascii="Arial" w:hAnsi="Arial" w:cs="Arial"/>
          <w:sz w:val="20"/>
          <w:szCs w:val="20"/>
          <w:lang w:eastAsia="pl-PL"/>
        </w:rPr>
        <w:t xml:space="preserve">                                       </w:t>
      </w:r>
      <w:r w:rsidRPr="002A7BBB">
        <w:rPr>
          <w:rFonts w:ascii="Arial" w:hAnsi="Arial" w:cs="Arial"/>
          <w:sz w:val="20"/>
          <w:szCs w:val="20"/>
          <w:lang w:eastAsia="pl-PL"/>
        </w:rPr>
        <w:t>i niezwłocznego sporządzenia przy udziale przedstawiciela Zamawiającego ewidencji wykonanych prac w celu rozliczenia wykonanej części umowy. Wykonawca otrzyma jedynie wynagrodzenie  za prawidłowo wykonane roboty/usługi/ dostawy. Odstąpienie od umowy</w:t>
      </w:r>
      <w:r w:rsidR="00AE5466">
        <w:rPr>
          <w:rFonts w:ascii="Arial" w:hAnsi="Arial" w:cs="Arial"/>
          <w:sz w:val="20"/>
          <w:szCs w:val="20"/>
          <w:lang w:eastAsia="pl-PL"/>
        </w:rPr>
        <w:t xml:space="preserve">                    </w:t>
      </w:r>
      <w:r w:rsidRPr="002A7BBB">
        <w:rPr>
          <w:rFonts w:ascii="Arial" w:hAnsi="Arial" w:cs="Arial"/>
          <w:sz w:val="20"/>
          <w:szCs w:val="20"/>
          <w:lang w:eastAsia="pl-PL"/>
        </w:rPr>
        <w:t xml:space="preserve"> nie wyłącza realizacji uprawnień wynikających z wykonanej części Umowy, w szczególności wynikających z gwarancji lub rękojmi w zakresie obejmującym odebrane dostawy/ roboty budowlane/ usługi. Odstąpienie od Umowy nie wyłącza również obowiązku zapłaty kar umownych naliczonych za niewykonanie/ nienależyte wykonanie Umowy w trakcie realizacji wykonanej części Umowy oraz obowiązku zapłaty kary umownej przewidzianej na wypadek odstąpienia od Umowy przez Zamawiającego z przyczyn leżących po stronie Wykonawcy. </w:t>
      </w:r>
    </w:p>
    <w:p w14:paraId="0F16E9B7" w14:textId="77777777" w:rsidR="008D0576" w:rsidRPr="008D0576" w:rsidRDefault="008D0576" w:rsidP="000916EF">
      <w:pPr>
        <w:widowControl w:val="0"/>
        <w:numPr>
          <w:ilvl w:val="0"/>
          <w:numId w:val="77"/>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7D10C58D" w14:textId="77777777" w:rsidR="008D0576" w:rsidRPr="008D0576" w:rsidRDefault="008D0576" w:rsidP="000916EF">
      <w:pPr>
        <w:widowControl w:val="0"/>
        <w:numPr>
          <w:ilvl w:val="0"/>
          <w:numId w:val="77"/>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Cena określona w Umowie zawiera wszelkie koszty związane z przeprowadzeniem audytu.</w:t>
      </w:r>
    </w:p>
    <w:p w14:paraId="0777BBA5" w14:textId="77777777" w:rsidR="008D0576" w:rsidRPr="008D0576" w:rsidRDefault="008D0576" w:rsidP="000916EF">
      <w:pPr>
        <w:widowControl w:val="0"/>
        <w:numPr>
          <w:ilvl w:val="0"/>
          <w:numId w:val="77"/>
        </w:numPr>
        <w:suppressAutoHyphens w:val="0"/>
        <w:adjustRightInd w:val="0"/>
        <w:jc w:val="both"/>
        <w:textAlignment w:val="baseline"/>
        <w:rPr>
          <w:rFonts w:ascii="Arial" w:hAnsi="Arial" w:cs="Arial"/>
          <w:sz w:val="20"/>
          <w:szCs w:val="20"/>
          <w:lang w:eastAsia="pl-PL"/>
        </w:rPr>
      </w:pPr>
      <w:r w:rsidRPr="008D0576">
        <w:rPr>
          <w:rFonts w:ascii="Arial" w:hAnsi="Arial" w:cs="Arial"/>
          <w:sz w:val="20"/>
          <w:szCs w:val="20"/>
          <w:lang w:eastAsia="pl-PL"/>
        </w:rPr>
        <w:t>Wyniki audytu zostaną przekazane Wykonawcy.</w:t>
      </w:r>
    </w:p>
    <w:p w14:paraId="17666184" w14:textId="77777777" w:rsidR="008D0576" w:rsidRPr="008D0576" w:rsidRDefault="008D0576" w:rsidP="000916EF">
      <w:pPr>
        <w:widowControl w:val="0"/>
        <w:numPr>
          <w:ilvl w:val="0"/>
          <w:numId w:val="77"/>
        </w:numPr>
        <w:suppressAutoHyphens w:val="0"/>
        <w:adjustRightInd w:val="0"/>
        <w:jc w:val="both"/>
        <w:textAlignment w:val="baseline"/>
        <w:rPr>
          <w:rFonts w:ascii="Arial" w:hAnsi="Arial" w:cs="Arial"/>
          <w:b/>
          <w:sz w:val="20"/>
          <w:szCs w:val="20"/>
          <w:lang w:eastAsia="pl-PL"/>
        </w:rPr>
      </w:pPr>
      <w:r w:rsidRPr="008D0576">
        <w:rPr>
          <w:rFonts w:ascii="Arial" w:hAnsi="Arial" w:cs="Arial"/>
          <w:sz w:val="20"/>
          <w:szCs w:val="20"/>
          <w:lang w:eastAsia="pl-PL"/>
        </w:rPr>
        <w:lastRenderedPageBreak/>
        <w:t>Wyniki audytu stwierdzające niezgodność realizacji Umowy z jej zapisami lub przepisami prawa mogą być podstawą do odstąpienia od Umowy z winy Wykonawcy, w terminie 14 dni od momentu otrzymania przez Zamawiającego wyników audytu.</w:t>
      </w:r>
    </w:p>
    <w:p w14:paraId="4DB7BDC0" w14:textId="77777777" w:rsidR="008D0576" w:rsidRDefault="008D0576" w:rsidP="008D0576">
      <w:pPr>
        <w:widowControl w:val="0"/>
        <w:suppressAutoHyphens w:val="0"/>
        <w:adjustRightInd w:val="0"/>
        <w:jc w:val="both"/>
        <w:textAlignment w:val="baseline"/>
        <w:rPr>
          <w:rFonts w:ascii="Arial" w:hAnsi="Arial" w:cs="Arial"/>
          <w:b/>
          <w:sz w:val="20"/>
          <w:szCs w:val="20"/>
          <w:lang w:eastAsia="pl-PL"/>
        </w:rPr>
      </w:pPr>
    </w:p>
    <w:p w14:paraId="1CF73C74" w14:textId="77777777" w:rsidR="00D00FC3" w:rsidRDefault="004E75BF" w:rsidP="00312CCE">
      <w:pPr>
        <w:widowControl w:val="0"/>
        <w:suppressAutoHyphens w:val="0"/>
        <w:adjustRightInd w:val="0"/>
        <w:ind w:left="426" w:hanging="426"/>
        <w:jc w:val="center"/>
        <w:textAlignment w:val="baseline"/>
        <w:rPr>
          <w:rFonts w:ascii="Arial" w:hAnsi="Arial" w:cs="Arial"/>
          <w:b/>
          <w:sz w:val="20"/>
          <w:szCs w:val="20"/>
        </w:rPr>
      </w:pPr>
      <w:r w:rsidRPr="00EF4637">
        <w:rPr>
          <w:rFonts w:ascii="Arial" w:hAnsi="Arial" w:cs="Arial"/>
          <w:b/>
          <w:sz w:val="20"/>
          <w:szCs w:val="20"/>
        </w:rPr>
        <w:t>§ 1</w:t>
      </w:r>
      <w:r w:rsidR="00312CCE">
        <w:rPr>
          <w:rFonts w:ascii="Arial" w:hAnsi="Arial" w:cs="Arial"/>
          <w:b/>
          <w:sz w:val="20"/>
          <w:szCs w:val="20"/>
        </w:rPr>
        <w:t xml:space="preserve">7 </w:t>
      </w:r>
    </w:p>
    <w:p w14:paraId="53D6EF7A" w14:textId="77777777" w:rsidR="004E75BF" w:rsidRPr="00EF4637" w:rsidRDefault="004E75BF" w:rsidP="00312CCE">
      <w:pPr>
        <w:widowControl w:val="0"/>
        <w:suppressAutoHyphens w:val="0"/>
        <w:adjustRightInd w:val="0"/>
        <w:ind w:left="426" w:hanging="426"/>
        <w:jc w:val="center"/>
        <w:textAlignment w:val="baseline"/>
        <w:rPr>
          <w:rFonts w:ascii="Arial" w:hAnsi="Arial" w:cs="Arial"/>
          <w:b/>
          <w:sz w:val="20"/>
          <w:szCs w:val="20"/>
          <w:u w:val="single"/>
        </w:rPr>
      </w:pPr>
      <w:r w:rsidRPr="00EF4637">
        <w:rPr>
          <w:rFonts w:ascii="Arial" w:hAnsi="Arial" w:cs="Arial"/>
          <w:b/>
          <w:sz w:val="20"/>
          <w:szCs w:val="20"/>
          <w:u w:val="single"/>
        </w:rPr>
        <w:t>Postanowienia końcowe</w:t>
      </w:r>
    </w:p>
    <w:p w14:paraId="77AE0424" w14:textId="7EA0BC59" w:rsidR="00D84A23" w:rsidRPr="00D84A23" w:rsidRDefault="00D84A23" w:rsidP="000916EF">
      <w:pPr>
        <w:pStyle w:val="bullet"/>
        <w:numPr>
          <w:ilvl w:val="0"/>
          <w:numId w:val="80"/>
        </w:numPr>
        <w:tabs>
          <w:tab w:val="left" w:pos="7695"/>
        </w:tabs>
        <w:spacing w:before="0" w:after="0"/>
        <w:jc w:val="both"/>
        <w:rPr>
          <w:rFonts w:ascii="Arial" w:hAnsi="Arial" w:cs="Arial"/>
          <w:sz w:val="20"/>
        </w:rPr>
      </w:pPr>
      <w:r w:rsidRPr="00D84A23">
        <w:rPr>
          <w:rFonts w:ascii="Arial" w:hAnsi="Arial" w:cs="Arial"/>
          <w:sz w:val="20"/>
        </w:rPr>
        <w:t xml:space="preserve">Wykonawca jest zobowiązany, aby wszystkie czynności związane z koniecznością bezpośredniego zwrócenia się do WĘGLOKOKS KRAJ </w:t>
      </w:r>
      <w:r w:rsidR="00AD540B" w:rsidRPr="00AD540B">
        <w:rPr>
          <w:rFonts w:ascii="Arial" w:hAnsi="Arial" w:cs="Arial"/>
          <w:sz w:val="20"/>
        </w:rPr>
        <w:t xml:space="preserve">S.A. </w:t>
      </w:r>
      <w:r w:rsidRPr="00D84A23">
        <w:rPr>
          <w:rFonts w:ascii="Arial" w:hAnsi="Arial" w:cs="Arial"/>
          <w:sz w:val="20"/>
        </w:rPr>
        <w:t xml:space="preserve">(w tym m.in. uzyskanie akceptacji, przekazanie dokumentacji, doręczanie korespondencji, prowadzenie uzgodnień, itp.), a także wszystkich czynności związanych z wykonywaniem praw i obowiązków WĘGLOKOKS KRAJ </w:t>
      </w:r>
      <w:r w:rsidR="00B7269F" w:rsidRPr="00B7269F">
        <w:rPr>
          <w:rFonts w:ascii="Arial" w:hAnsi="Arial" w:cs="Arial"/>
          <w:sz w:val="20"/>
        </w:rPr>
        <w:t>S.A.</w:t>
      </w:r>
      <w:r w:rsidR="00B7269F">
        <w:rPr>
          <w:rFonts w:ascii="Arial" w:hAnsi="Arial" w:cs="Arial"/>
          <w:sz w:val="20"/>
        </w:rPr>
        <w:t xml:space="preserve"> </w:t>
      </w:r>
      <w:r w:rsidRPr="00D84A23">
        <w:rPr>
          <w:rFonts w:ascii="Arial" w:hAnsi="Arial" w:cs="Arial"/>
          <w:sz w:val="20"/>
        </w:rPr>
        <w:t xml:space="preserve">wynikających z  zawieranej Umowy, kierowane były na adres strony realizującej Umowę z powiadomieniem osoby pełniącej nadzór nad realizacją Umowy ze strony Zamawiającego.                                                                                                                                                                                                                                                                                                                                                                                                                                                                                                                                                                                                                                                                                                                                                                                                                                                                                                                                                                                                                                                                                                                                                                                                                                                                                                                                                                                                                                                                                                                                                                                                                                                                                                                                                                                                                                                                                                                                                                                                                                                                                                                                                                                                                                                                                                                                                                                                                                                                                                                                                                                                                                                                                                                                                                                                                                                                                                                                                                                                                                                                                                                                                                                                                                                                                                                                                                                                                                                                                                                                                                                                                                                                                                                                                                                                                                                                                                                                                                                                                                                                                                                                                                                                                                                                                                                                                                                                                                                                                                                                                                                                                                                                                                                                                                                                                                                                                                                                                                                                                                                                                                                                                                                                                                                                                                                                                                                                                                                                                                                                                                                                                                                                                                                                                                                                                                                                                                                                                                                                                                                                                                                                                                                                                                                                                                                                                                                                                                                                                                                                                                                                                                                                                                                                                                                                                                                                                                                                                                                                                                                                                                                                                                                                                                                                                                                                                                                                                                                                                                                                                                                                                                                                                                                                                                                                                                                                                                                                                                                                                                                                                                                                                                                                                                                                                                                                                                                                                                                                                                                                                                                                                                                                                                                                                                                                                                                                                                                                                                                                                                                                                                                                                                                                                                                                                                                                                                                                                                                                                                                                                                                                                                                                                                                                                                                                                                                                                                                                                                                                                                                                                                                                                                                                                                                                                                                                                                                                                                                                                                                                                                                                                                                                                                                                                                                                                                                                                                                                                                                                                                                                                                                                                                                                                                                                                                                                                                                                                                                                                                                                                                                                                                                                                                                                                                                                                                                                                                                                                                                                                                                                                                                                                                                                                                                                                                                                                                                                                                                                                                                                                                                                                                                                                                                                                                                                                                                                                                                                                                                                                                                                                                                                                                                                                                                                                                                                                                                                                                                                                                                                                                                                                                                                                                                                                                                                                                                                                                                                                                                                                                                                                                                                                                                                                                                                                                                                                                                                                                                                                                                                                                                                                                                                                                                                                                                                                                                                                                                                                                                                                                                                                                                                                                                                                                                                                                                                                                                                                                                                                                                                                                                                                                                                                                                                                                                                                                                                                                                                                                                                                                                                                                                                                                                                                                                                                                                                                                                                                                                                                                                                                                                                                                                                                                                                                                                                                                                                                                                                                                                                                                                                                                                                                                                                                                                                                                                                                                                                                                                                                                                                                                                                                                                                                                                                                                                                                                                                                                                                                                                                                                                                                                                                                                                                                                                                                                                                                                                                                                                                                                                                                                                                                                                                                                                                                                                                                                                                                                                                                                                                                                                                                                                                                                                                                                                                                                                                                                                                                                                                                                                                                                                                                                                                                                                                                                                                                                                                                                                                                                                                                                                                                                                                                                                                                                                                                                                                                                                                                                                                                                                                                                                                                                                                                                                                                                                                                                                                                                                                                                                                                                                                                                                                                                                                                                                                                                                                                                                                                                                                                                                                                                                                                                                                                                                                                                                                                                                                                                                                                                                                                                                                                                                                                                                                                                                                                                                                                                                                                                                                                                                                                                                                                                                                                                                                                                                                                                                                                                                                                                                                                                                                                                                                                                                                                                                                                                                                                                                                                                                                                                                                                                                                                                                                                                                                                                                                                                                                                                                                                                                                                                                                                                                                                                                                                                                                                                                                                                                                                                                                                                                                                                                                                                                                                                                                                                                                                                                                                                                                                                                                                                                                                                                                                                                                                                                                                                                                                                                                                                                                                                                                                                                                                                                                                                                                                                                                                                                                                                                                                                                                                                                                                                                                                                                                                                                                                                                                                                                                                                                                                                                                                                                                                                                                                                                                                                                                                                                                                                                                                                                                                                                                                                                                                                                                                                                                                                                                                                                                                                                                                                                                                                                                                                                                                                                                                                                                                                                                                                                                                                                                                                                                                                                                                                                                                                                                                                                                                                                                                                                                                                                                                                                                                                                                                                                                                                                                                                                                                                                                                                                                                                                                                                                                                                                                                                                                                                                                                                                                                                                                                                                                                                                                                                                                                                                                                                                                                                                                                                                                                                                                                                                                                                                                                                                                                                                                                                                                                                                                                                                                                                                                                                                                                                                                                                                                                                                                                                                                                                                                                                                                                                                                                                                                                                                                                                                                                                                                                                                                                                                                                                                                                                                                      </w:t>
      </w:r>
    </w:p>
    <w:p w14:paraId="69E1DDB3" w14:textId="04FDDDC6" w:rsidR="00D84A23" w:rsidRPr="00D84A23" w:rsidRDefault="00D84A23" w:rsidP="000916EF">
      <w:pPr>
        <w:pStyle w:val="bullet"/>
        <w:numPr>
          <w:ilvl w:val="0"/>
          <w:numId w:val="80"/>
        </w:numPr>
        <w:tabs>
          <w:tab w:val="left" w:pos="7695"/>
        </w:tabs>
        <w:spacing w:before="0" w:after="0"/>
        <w:jc w:val="both"/>
        <w:rPr>
          <w:rFonts w:ascii="Arial" w:hAnsi="Arial" w:cs="Arial"/>
          <w:sz w:val="20"/>
        </w:rPr>
      </w:pPr>
      <w:r w:rsidRPr="00D84A23">
        <w:rPr>
          <w:rFonts w:ascii="Arial" w:hAnsi="Arial" w:cs="Arial"/>
          <w:sz w:val="20"/>
        </w:rPr>
        <w:t xml:space="preserve">Wykonawca oświadcza, że pod rygorem natychmiastowego odstąpienia przez Zamawiającego                       od realizacji Umowy bez prawa odszkodowania, nie będzie zatrudniać w jakiejkolwiek formie pracowników WĘGLOKOKS KRAJ </w:t>
      </w:r>
      <w:r w:rsidR="008C7624" w:rsidRPr="008C7624">
        <w:rPr>
          <w:rFonts w:ascii="Arial" w:hAnsi="Arial" w:cs="Arial"/>
          <w:sz w:val="20"/>
        </w:rPr>
        <w:t>S.A.</w:t>
      </w:r>
      <w:r w:rsidRPr="00D84A23">
        <w:rPr>
          <w:rFonts w:ascii="Arial" w:hAnsi="Arial" w:cs="Arial"/>
          <w:sz w:val="20"/>
        </w:rPr>
        <w:t xml:space="preserve">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1903095A" w14:textId="77777777" w:rsidR="00D84A23" w:rsidRPr="00D84A23" w:rsidRDefault="00D84A23" w:rsidP="000916EF">
      <w:pPr>
        <w:pStyle w:val="bullet"/>
        <w:numPr>
          <w:ilvl w:val="0"/>
          <w:numId w:val="80"/>
        </w:numPr>
        <w:tabs>
          <w:tab w:val="left" w:pos="7695"/>
        </w:tabs>
        <w:spacing w:before="0" w:after="0"/>
        <w:jc w:val="both"/>
        <w:rPr>
          <w:rFonts w:ascii="Arial" w:hAnsi="Arial" w:cs="Arial"/>
          <w:sz w:val="20"/>
        </w:rPr>
      </w:pPr>
      <w:r w:rsidRPr="00D84A23">
        <w:rPr>
          <w:rFonts w:ascii="Arial" w:hAnsi="Arial" w:cs="Arial"/>
          <w:sz w:val="20"/>
        </w:rPr>
        <w:t>W sprawach nieuregulowanych niniejszą Umową mają zastosowanie odpowiednio przepisy Kodeksu Cywilnego i innych ustaw obowiązujących w tym zakresie.</w:t>
      </w:r>
    </w:p>
    <w:p w14:paraId="248A75B3" w14:textId="77777777" w:rsidR="00D84A23" w:rsidRPr="00D84A23" w:rsidRDefault="00D84A23" w:rsidP="000916EF">
      <w:pPr>
        <w:pStyle w:val="bullet"/>
        <w:numPr>
          <w:ilvl w:val="0"/>
          <w:numId w:val="80"/>
        </w:numPr>
        <w:tabs>
          <w:tab w:val="left" w:pos="7695"/>
        </w:tabs>
        <w:spacing w:before="0" w:after="0"/>
        <w:jc w:val="both"/>
        <w:rPr>
          <w:rFonts w:ascii="Arial" w:hAnsi="Arial" w:cs="Arial"/>
          <w:sz w:val="20"/>
        </w:rPr>
      </w:pPr>
      <w:r w:rsidRPr="00D84A23">
        <w:rPr>
          <w:rFonts w:ascii="Arial" w:hAnsi="Arial" w:cs="Arial"/>
          <w:sz w:val="20"/>
        </w:rPr>
        <w:t>Wszelkie zmiany i uzupełnienia Umowy wymagają formy pisemnej w postaci aneksu do umowy, pod rygorem nieważności.</w:t>
      </w:r>
    </w:p>
    <w:p w14:paraId="6ED209C0" w14:textId="77777777" w:rsidR="00D84A23" w:rsidRPr="00D84A23" w:rsidRDefault="00D84A23" w:rsidP="000916EF">
      <w:pPr>
        <w:pStyle w:val="bullet"/>
        <w:numPr>
          <w:ilvl w:val="0"/>
          <w:numId w:val="80"/>
        </w:numPr>
        <w:tabs>
          <w:tab w:val="left" w:pos="7695"/>
        </w:tabs>
        <w:spacing w:before="0" w:after="0"/>
        <w:jc w:val="both"/>
        <w:rPr>
          <w:rFonts w:ascii="Arial" w:hAnsi="Arial" w:cs="Arial"/>
          <w:sz w:val="20"/>
        </w:rPr>
      </w:pPr>
      <w:r w:rsidRPr="00D84A23">
        <w:rPr>
          <w:rFonts w:ascii="Arial" w:hAnsi="Arial" w:cs="Arial"/>
          <w:sz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0ACCEDA9" w14:textId="77777777" w:rsidR="00D84A23" w:rsidRPr="00D84A23" w:rsidRDefault="00D84A23" w:rsidP="000916EF">
      <w:pPr>
        <w:pStyle w:val="bullet"/>
        <w:numPr>
          <w:ilvl w:val="0"/>
          <w:numId w:val="80"/>
        </w:numPr>
        <w:tabs>
          <w:tab w:val="left" w:pos="7695"/>
        </w:tabs>
        <w:spacing w:before="0" w:after="0"/>
        <w:jc w:val="both"/>
        <w:rPr>
          <w:rFonts w:ascii="Arial" w:hAnsi="Arial" w:cs="Arial"/>
          <w:sz w:val="20"/>
        </w:rPr>
      </w:pPr>
      <w:r w:rsidRPr="00D84A23">
        <w:rPr>
          <w:rFonts w:ascii="Arial" w:hAnsi="Arial" w:cs="Arial"/>
          <w:sz w:val="20"/>
        </w:rPr>
        <w:t>Umowę sporządzono w dwóch jednobrzmiących egzemplarzach, po jednym egzemplarzu dla każdej   ze Stron.</w:t>
      </w:r>
    </w:p>
    <w:p w14:paraId="72C616E0" w14:textId="77777777" w:rsidR="00BF7026" w:rsidRDefault="00BF7026" w:rsidP="00ED0C4B">
      <w:pPr>
        <w:pStyle w:val="bullet"/>
        <w:tabs>
          <w:tab w:val="left" w:pos="7695"/>
        </w:tabs>
        <w:spacing w:before="0" w:after="0"/>
        <w:rPr>
          <w:rFonts w:ascii="Arial" w:hAnsi="Arial" w:cs="Arial"/>
          <w:b/>
          <w:sz w:val="22"/>
          <w:szCs w:val="22"/>
        </w:rPr>
      </w:pPr>
    </w:p>
    <w:p w14:paraId="34688F34" w14:textId="77777777" w:rsidR="000E0354" w:rsidRDefault="000E0354" w:rsidP="00ED0C4B">
      <w:pPr>
        <w:pStyle w:val="bullet"/>
        <w:tabs>
          <w:tab w:val="left" w:pos="7695"/>
        </w:tabs>
        <w:spacing w:before="0" w:after="0"/>
        <w:rPr>
          <w:rFonts w:ascii="Arial" w:hAnsi="Arial" w:cs="Arial"/>
          <w:b/>
          <w:sz w:val="22"/>
          <w:szCs w:val="22"/>
        </w:rPr>
      </w:pPr>
    </w:p>
    <w:p w14:paraId="2A4A933C" w14:textId="77777777" w:rsidR="000E0354" w:rsidRPr="0027156F" w:rsidRDefault="00C94629" w:rsidP="000E0354">
      <w:pPr>
        <w:spacing w:line="360" w:lineRule="auto"/>
        <w:rPr>
          <w:rFonts w:ascii="Arial" w:hAnsi="Arial" w:cs="Arial"/>
          <w:b/>
          <w:bCs/>
          <w:sz w:val="20"/>
          <w:szCs w:val="20"/>
        </w:rPr>
      </w:pPr>
      <w:r w:rsidRPr="0027156F">
        <w:rPr>
          <w:rFonts w:ascii="Arial" w:hAnsi="Arial" w:cs="Arial"/>
          <w:b/>
          <w:bCs/>
          <w:sz w:val="20"/>
          <w:szCs w:val="20"/>
        </w:rPr>
        <w:t>Załączniki do umowy:</w:t>
      </w:r>
    </w:p>
    <w:p w14:paraId="09FF3A5E" w14:textId="77777777" w:rsidR="00C94629" w:rsidRPr="00C72A97" w:rsidRDefault="00C94629" w:rsidP="00C94629">
      <w:pPr>
        <w:rPr>
          <w:rFonts w:ascii="Arial" w:hAnsi="Arial" w:cs="Arial"/>
          <w:sz w:val="20"/>
          <w:szCs w:val="20"/>
        </w:rPr>
      </w:pPr>
      <w:bookmarkStart w:id="41" w:name="_Hlk42499360"/>
      <w:r w:rsidRPr="00C72A97">
        <w:rPr>
          <w:rFonts w:ascii="Arial" w:hAnsi="Arial" w:cs="Arial"/>
          <w:bCs/>
          <w:sz w:val="20"/>
          <w:szCs w:val="20"/>
        </w:rPr>
        <w:t>Załącznik nr 1</w:t>
      </w:r>
      <w:r w:rsidR="00EB6E5D" w:rsidRPr="00C72A97">
        <w:rPr>
          <w:rFonts w:ascii="Arial" w:hAnsi="Arial" w:cs="Arial"/>
          <w:bCs/>
          <w:sz w:val="20"/>
          <w:szCs w:val="20"/>
        </w:rPr>
        <w:t xml:space="preserve"> </w:t>
      </w:r>
      <w:r w:rsidRPr="00C72A97">
        <w:rPr>
          <w:rFonts w:ascii="Arial" w:hAnsi="Arial" w:cs="Arial"/>
          <w:bCs/>
          <w:sz w:val="20"/>
          <w:szCs w:val="20"/>
        </w:rPr>
        <w:t xml:space="preserve"> </w:t>
      </w:r>
      <w:r w:rsidR="000017A5" w:rsidRPr="00C72A97">
        <w:rPr>
          <w:rFonts w:ascii="Arial" w:hAnsi="Arial" w:cs="Arial"/>
          <w:bCs/>
          <w:sz w:val="20"/>
          <w:szCs w:val="20"/>
        </w:rPr>
        <w:t>-</w:t>
      </w:r>
      <w:r w:rsidRPr="00C72A97">
        <w:rPr>
          <w:rFonts w:ascii="Arial" w:hAnsi="Arial" w:cs="Arial"/>
          <w:bCs/>
          <w:sz w:val="20"/>
          <w:szCs w:val="20"/>
        </w:rPr>
        <w:t xml:space="preserve"> </w:t>
      </w:r>
      <w:bookmarkEnd w:id="41"/>
      <w:r w:rsidR="00D00FC3" w:rsidRPr="00D00FC3">
        <w:rPr>
          <w:rFonts w:ascii="Arial" w:hAnsi="Arial" w:cs="Arial"/>
          <w:sz w:val="20"/>
          <w:szCs w:val="20"/>
        </w:rPr>
        <w:t>Zakres rzeczowy</w:t>
      </w:r>
      <w:r w:rsidRPr="00C72A97">
        <w:rPr>
          <w:rFonts w:ascii="Arial" w:hAnsi="Arial" w:cs="Arial"/>
          <w:sz w:val="20"/>
          <w:szCs w:val="20"/>
        </w:rPr>
        <w:t xml:space="preserve"> przedmiotu </w:t>
      </w:r>
      <w:r w:rsidR="002D69BE" w:rsidRPr="00C72A97">
        <w:rPr>
          <w:rFonts w:ascii="Arial" w:hAnsi="Arial" w:cs="Arial"/>
          <w:sz w:val="20"/>
          <w:szCs w:val="20"/>
        </w:rPr>
        <w:t xml:space="preserve">Umowy </w:t>
      </w:r>
      <w:r w:rsidRPr="00C72A97">
        <w:rPr>
          <w:rFonts w:ascii="Arial" w:hAnsi="Arial" w:cs="Arial"/>
          <w:sz w:val="20"/>
          <w:szCs w:val="20"/>
        </w:rPr>
        <w:t>(zgodny z Załącznikiem Nr 1 do SIWZ)</w:t>
      </w:r>
      <w:r w:rsidR="00775D39" w:rsidRPr="00C72A97">
        <w:rPr>
          <w:rFonts w:ascii="Arial" w:hAnsi="Arial" w:cs="Arial"/>
          <w:sz w:val="20"/>
          <w:szCs w:val="20"/>
        </w:rPr>
        <w:t>,</w:t>
      </w:r>
    </w:p>
    <w:p w14:paraId="1F6EEC43" w14:textId="77777777" w:rsidR="002632B5" w:rsidRPr="00C72A97" w:rsidRDefault="002632B5" w:rsidP="002632B5">
      <w:pPr>
        <w:shd w:val="clear" w:color="auto" w:fill="FFFFFF"/>
        <w:suppressAutoHyphens w:val="0"/>
        <w:ind w:left="360" w:hanging="360"/>
        <w:rPr>
          <w:rFonts w:ascii="Arial" w:hAnsi="Arial" w:cs="Arial"/>
          <w:sz w:val="20"/>
          <w:szCs w:val="20"/>
        </w:rPr>
      </w:pPr>
      <w:r w:rsidRPr="00C72A97">
        <w:rPr>
          <w:rFonts w:ascii="Arial" w:hAnsi="Arial" w:cs="Arial"/>
          <w:sz w:val="20"/>
          <w:szCs w:val="20"/>
        </w:rPr>
        <w:t xml:space="preserve">Załącznik nr </w:t>
      </w:r>
      <w:r w:rsidR="008E0B10">
        <w:rPr>
          <w:rFonts w:ascii="Arial" w:hAnsi="Arial" w:cs="Arial"/>
          <w:sz w:val="20"/>
          <w:szCs w:val="20"/>
        </w:rPr>
        <w:t>2</w:t>
      </w:r>
      <w:r w:rsidRPr="00C72A97">
        <w:rPr>
          <w:rFonts w:ascii="Arial" w:hAnsi="Arial" w:cs="Arial"/>
          <w:sz w:val="20"/>
          <w:szCs w:val="20"/>
        </w:rPr>
        <w:t xml:space="preserve"> - Specyfikacja kompletności dostawy – wzór</w:t>
      </w:r>
    </w:p>
    <w:p w14:paraId="7D6A7E15" w14:textId="77777777" w:rsidR="005625C9" w:rsidRDefault="005625C9" w:rsidP="002632B5">
      <w:pPr>
        <w:shd w:val="clear" w:color="auto" w:fill="FFFFFF"/>
        <w:suppressAutoHyphens w:val="0"/>
        <w:ind w:left="360" w:hanging="360"/>
        <w:rPr>
          <w:rFonts w:ascii="Arial" w:hAnsi="Arial" w:cs="Arial"/>
          <w:sz w:val="20"/>
          <w:szCs w:val="20"/>
          <w:highlight w:val="cyan"/>
        </w:rPr>
      </w:pPr>
    </w:p>
    <w:p w14:paraId="7973F139" w14:textId="77777777" w:rsidR="005625C9" w:rsidRDefault="005625C9" w:rsidP="002632B5">
      <w:pPr>
        <w:shd w:val="clear" w:color="auto" w:fill="FFFFFF"/>
        <w:suppressAutoHyphens w:val="0"/>
        <w:ind w:left="360" w:hanging="360"/>
        <w:rPr>
          <w:rFonts w:ascii="Arial" w:hAnsi="Arial" w:cs="Arial"/>
          <w:sz w:val="20"/>
          <w:szCs w:val="20"/>
          <w:highlight w:val="cyan"/>
        </w:rPr>
      </w:pPr>
    </w:p>
    <w:p w14:paraId="6FFA12D0" w14:textId="77777777" w:rsidR="005625C9" w:rsidRPr="009D27E9" w:rsidRDefault="005625C9" w:rsidP="002632B5">
      <w:pPr>
        <w:shd w:val="clear" w:color="auto" w:fill="FFFFFF"/>
        <w:suppressAutoHyphens w:val="0"/>
        <w:ind w:left="360" w:hanging="360"/>
        <w:rPr>
          <w:rFonts w:ascii="Arial" w:hAnsi="Arial" w:cs="Arial"/>
          <w:color w:val="000000" w:themeColor="text1"/>
          <w:sz w:val="20"/>
          <w:szCs w:val="20"/>
          <w:highlight w:val="cyan"/>
        </w:rPr>
      </w:pPr>
    </w:p>
    <w:p w14:paraId="67B0A02F" w14:textId="77777777" w:rsidR="002627A1" w:rsidRDefault="005625C9" w:rsidP="005625C9">
      <w:pPr>
        <w:rPr>
          <w:rFonts w:ascii="Arial" w:hAnsi="Arial" w:cs="Arial"/>
          <w:sz w:val="20"/>
          <w:szCs w:val="20"/>
        </w:rPr>
      </w:pPr>
      <w:r>
        <w:rPr>
          <w:rFonts w:ascii="Arial" w:hAnsi="Arial" w:cs="Arial"/>
          <w:b/>
          <w:bCs/>
          <w:color w:val="FFFFFF" w:themeColor="background1"/>
          <w:sz w:val="22"/>
          <w:szCs w:val="22"/>
        </w:rPr>
        <w:t xml:space="preserve">Czy będziemy wymagać tych </w:t>
      </w:r>
    </w:p>
    <w:p w14:paraId="7DFE1731" w14:textId="77777777" w:rsidR="002627A1" w:rsidRDefault="002627A1" w:rsidP="000017A5">
      <w:pPr>
        <w:shd w:val="clear" w:color="auto" w:fill="FFFFFF"/>
        <w:suppressAutoHyphens w:val="0"/>
        <w:ind w:left="360" w:hanging="360"/>
        <w:rPr>
          <w:rFonts w:ascii="Arial" w:hAnsi="Arial" w:cs="Arial"/>
          <w:sz w:val="20"/>
          <w:szCs w:val="20"/>
        </w:rPr>
      </w:pPr>
    </w:p>
    <w:p w14:paraId="17CCB720" w14:textId="77777777" w:rsidR="002627A1" w:rsidRDefault="002627A1" w:rsidP="000017A5">
      <w:pPr>
        <w:shd w:val="clear" w:color="auto" w:fill="FFFFFF"/>
        <w:suppressAutoHyphens w:val="0"/>
        <w:ind w:left="360" w:hanging="360"/>
        <w:rPr>
          <w:rFonts w:ascii="Arial" w:hAnsi="Arial" w:cs="Arial"/>
          <w:sz w:val="20"/>
          <w:szCs w:val="20"/>
        </w:rPr>
      </w:pPr>
    </w:p>
    <w:p w14:paraId="239A1813" w14:textId="77777777" w:rsidR="002627A1" w:rsidRDefault="002627A1" w:rsidP="000017A5">
      <w:pPr>
        <w:shd w:val="clear" w:color="auto" w:fill="FFFFFF"/>
        <w:suppressAutoHyphens w:val="0"/>
        <w:ind w:left="360" w:hanging="360"/>
        <w:rPr>
          <w:rFonts w:ascii="Arial" w:hAnsi="Arial" w:cs="Arial"/>
          <w:sz w:val="20"/>
          <w:szCs w:val="20"/>
        </w:rPr>
      </w:pPr>
    </w:p>
    <w:p w14:paraId="699A5562" w14:textId="77777777" w:rsidR="002627A1" w:rsidRDefault="002627A1" w:rsidP="000017A5">
      <w:pPr>
        <w:shd w:val="clear" w:color="auto" w:fill="FFFFFF"/>
        <w:suppressAutoHyphens w:val="0"/>
        <w:ind w:left="360" w:hanging="360"/>
        <w:rPr>
          <w:rFonts w:ascii="Arial" w:hAnsi="Arial" w:cs="Arial"/>
          <w:sz w:val="20"/>
          <w:szCs w:val="20"/>
        </w:rPr>
      </w:pPr>
    </w:p>
    <w:p w14:paraId="60CA918D" w14:textId="77777777" w:rsidR="002627A1" w:rsidRDefault="002627A1" w:rsidP="000017A5">
      <w:pPr>
        <w:shd w:val="clear" w:color="auto" w:fill="FFFFFF"/>
        <w:suppressAutoHyphens w:val="0"/>
        <w:ind w:left="360" w:hanging="360"/>
        <w:rPr>
          <w:rFonts w:ascii="Arial" w:hAnsi="Arial" w:cs="Arial"/>
          <w:sz w:val="20"/>
          <w:szCs w:val="20"/>
        </w:rPr>
      </w:pPr>
    </w:p>
    <w:p w14:paraId="563EBF37" w14:textId="77777777" w:rsidR="002627A1" w:rsidRDefault="002627A1" w:rsidP="000017A5">
      <w:pPr>
        <w:shd w:val="clear" w:color="auto" w:fill="FFFFFF"/>
        <w:suppressAutoHyphens w:val="0"/>
        <w:ind w:left="360" w:hanging="360"/>
        <w:rPr>
          <w:rFonts w:ascii="Arial" w:hAnsi="Arial" w:cs="Arial"/>
          <w:sz w:val="20"/>
          <w:szCs w:val="20"/>
        </w:rPr>
      </w:pPr>
    </w:p>
    <w:p w14:paraId="403A7786" w14:textId="77777777" w:rsidR="002627A1" w:rsidRDefault="002627A1" w:rsidP="000017A5">
      <w:pPr>
        <w:shd w:val="clear" w:color="auto" w:fill="FFFFFF"/>
        <w:suppressAutoHyphens w:val="0"/>
        <w:ind w:left="360" w:hanging="360"/>
        <w:rPr>
          <w:rFonts w:ascii="Arial" w:hAnsi="Arial" w:cs="Arial"/>
          <w:sz w:val="20"/>
          <w:szCs w:val="20"/>
        </w:rPr>
      </w:pPr>
    </w:p>
    <w:p w14:paraId="1E0821A7" w14:textId="77777777" w:rsidR="002627A1" w:rsidRDefault="002627A1" w:rsidP="000017A5">
      <w:pPr>
        <w:shd w:val="clear" w:color="auto" w:fill="FFFFFF"/>
        <w:suppressAutoHyphens w:val="0"/>
        <w:ind w:left="360" w:hanging="360"/>
        <w:rPr>
          <w:rFonts w:ascii="Arial" w:hAnsi="Arial" w:cs="Arial"/>
          <w:sz w:val="20"/>
          <w:szCs w:val="20"/>
        </w:rPr>
      </w:pPr>
    </w:p>
    <w:p w14:paraId="38FFD291" w14:textId="77777777" w:rsidR="002627A1" w:rsidRDefault="002627A1" w:rsidP="000017A5">
      <w:pPr>
        <w:shd w:val="clear" w:color="auto" w:fill="FFFFFF"/>
        <w:suppressAutoHyphens w:val="0"/>
        <w:ind w:left="360" w:hanging="360"/>
        <w:rPr>
          <w:rFonts w:ascii="Arial" w:hAnsi="Arial" w:cs="Arial"/>
          <w:sz w:val="20"/>
          <w:szCs w:val="20"/>
        </w:rPr>
      </w:pPr>
    </w:p>
    <w:p w14:paraId="493DE8C8" w14:textId="77777777" w:rsidR="002627A1" w:rsidRDefault="002627A1" w:rsidP="000017A5">
      <w:pPr>
        <w:shd w:val="clear" w:color="auto" w:fill="FFFFFF"/>
        <w:suppressAutoHyphens w:val="0"/>
        <w:ind w:left="360" w:hanging="360"/>
        <w:rPr>
          <w:rFonts w:ascii="Arial" w:hAnsi="Arial" w:cs="Arial"/>
          <w:sz w:val="20"/>
          <w:szCs w:val="20"/>
        </w:rPr>
      </w:pPr>
    </w:p>
    <w:p w14:paraId="67180DE8" w14:textId="77777777" w:rsidR="002627A1" w:rsidRDefault="002627A1" w:rsidP="000017A5">
      <w:pPr>
        <w:shd w:val="clear" w:color="auto" w:fill="FFFFFF"/>
        <w:suppressAutoHyphens w:val="0"/>
        <w:ind w:left="360" w:hanging="360"/>
        <w:rPr>
          <w:rFonts w:ascii="Arial" w:hAnsi="Arial" w:cs="Arial"/>
          <w:sz w:val="20"/>
          <w:szCs w:val="20"/>
        </w:rPr>
      </w:pPr>
    </w:p>
    <w:p w14:paraId="20DA618A" w14:textId="77777777" w:rsidR="00A52976" w:rsidRDefault="00A52976" w:rsidP="006900FE">
      <w:pPr>
        <w:shd w:val="clear" w:color="auto" w:fill="FFFFFF"/>
        <w:suppressAutoHyphens w:val="0"/>
        <w:rPr>
          <w:rFonts w:ascii="Arial" w:hAnsi="Arial" w:cs="Arial"/>
          <w:b/>
          <w:sz w:val="20"/>
          <w:szCs w:val="20"/>
        </w:rPr>
      </w:pPr>
    </w:p>
    <w:p w14:paraId="74DC9FF4" w14:textId="77777777" w:rsidR="00A52976" w:rsidRDefault="00A52976" w:rsidP="00A52976">
      <w:pPr>
        <w:shd w:val="clear" w:color="auto" w:fill="FFFFFF"/>
        <w:suppressAutoHyphens w:val="0"/>
        <w:ind w:left="360" w:hanging="360"/>
        <w:jc w:val="right"/>
        <w:rPr>
          <w:rFonts w:ascii="Arial" w:hAnsi="Arial" w:cs="Arial"/>
          <w:b/>
          <w:sz w:val="20"/>
          <w:szCs w:val="20"/>
        </w:rPr>
      </w:pPr>
    </w:p>
    <w:p w14:paraId="4EF15604" w14:textId="77777777" w:rsidR="00D75B5F" w:rsidRDefault="00D75B5F" w:rsidP="00A52976">
      <w:pPr>
        <w:shd w:val="clear" w:color="auto" w:fill="FFFFFF"/>
        <w:suppressAutoHyphens w:val="0"/>
        <w:ind w:left="360" w:hanging="360"/>
        <w:jc w:val="right"/>
        <w:rPr>
          <w:rFonts w:ascii="Arial" w:hAnsi="Arial" w:cs="Arial"/>
          <w:b/>
          <w:sz w:val="20"/>
          <w:szCs w:val="20"/>
        </w:rPr>
      </w:pPr>
    </w:p>
    <w:p w14:paraId="1B7DB365" w14:textId="77777777" w:rsidR="00D75B5F" w:rsidRDefault="00D75B5F" w:rsidP="00A52976">
      <w:pPr>
        <w:shd w:val="clear" w:color="auto" w:fill="FFFFFF"/>
        <w:suppressAutoHyphens w:val="0"/>
        <w:ind w:left="360" w:hanging="360"/>
        <w:jc w:val="right"/>
        <w:rPr>
          <w:rFonts w:ascii="Arial" w:hAnsi="Arial" w:cs="Arial"/>
          <w:b/>
          <w:sz w:val="20"/>
          <w:szCs w:val="20"/>
        </w:rPr>
      </w:pPr>
    </w:p>
    <w:p w14:paraId="4057D84C" w14:textId="77777777" w:rsidR="00D75B5F" w:rsidRDefault="00D75B5F" w:rsidP="00A52976">
      <w:pPr>
        <w:shd w:val="clear" w:color="auto" w:fill="FFFFFF"/>
        <w:suppressAutoHyphens w:val="0"/>
        <w:ind w:left="360" w:hanging="360"/>
        <w:jc w:val="right"/>
        <w:rPr>
          <w:rFonts w:ascii="Arial" w:hAnsi="Arial" w:cs="Arial"/>
          <w:b/>
          <w:sz w:val="20"/>
          <w:szCs w:val="20"/>
        </w:rPr>
      </w:pPr>
    </w:p>
    <w:p w14:paraId="0511B4B4" w14:textId="77777777" w:rsidR="00D75B5F" w:rsidRDefault="00D75B5F" w:rsidP="00A52976">
      <w:pPr>
        <w:shd w:val="clear" w:color="auto" w:fill="FFFFFF"/>
        <w:suppressAutoHyphens w:val="0"/>
        <w:ind w:left="360" w:hanging="360"/>
        <w:jc w:val="right"/>
        <w:rPr>
          <w:rFonts w:ascii="Arial" w:hAnsi="Arial" w:cs="Arial"/>
          <w:b/>
          <w:sz w:val="20"/>
          <w:szCs w:val="20"/>
        </w:rPr>
      </w:pPr>
    </w:p>
    <w:p w14:paraId="134E0FBF" w14:textId="77777777" w:rsidR="00D75B5F" w:rsidRDefault="00D75B5F" w:rsidP="00A52976">
      <w:pPr>
        <w:shd w:val="clear" w:color="auto" w:fill="FFFFFF"/>
        <w:suppressAutoHyphens w:val="0"/>
        <w:ind w:left="360" w:hanging="360"/>
        <w:jc w:val="right"/>
        <w:rPr>
          <w:rFonts w:ascii="Arial" w:hAnsi="Arial" w:cs="Arial"/>
          <w:b/>
          <w:sz w:val="20"/>
          <w:szCs w:val="20"/>
        </w:rPr>
      </w:pPr>
    </w:p>
    <w:p w14:paraId="34BEC843" w14:textId="77777777" w:rsidR="00D75B5F" w:rsidRDefault="00D75B5F" w:rsidP="00A52976">
      <w:pPr>
        <w:shd w:val="clear" w:color="auto" w:fill="FFFFFF"/>
        <w:suppressAutoHyphens w:val="0"/>
        <w:ind w:left="360" w:hanging="360"/>
        <w:jc w:val="right"/>
        <w:rPr>
          <w:rFonts w:ascii="Arial" w:hAnsi="Arial" w:cs="Arial"/>
          <w:b/>
          <w:sz w:val="20"/>
          <w:szCs w:val="20"/>
        </w:rPr>
      </w:pPr>
    </w:p>
    <w:p w14:paraId="7F2EF3FB" w14:textId="77777777" w:rsidR="002978F8" w:rsidRDefault="002978F8" w:rsidP="00A52976">
      <w:pPr>
        <w:shd w:val="clear" w:color="auto" w:fill="FFFFFF"/>
        <w:suppressAutoHyphens w:val="0"/>
        <w:ind w:left="360" w:hanging="360"/>
        <w:jc w:val="right"/>
        <w:rPr>
          <w:rFonts w:ascii="Arial" w:hAnsi="Arial" w:cs="Arial"/>
          <w:b/>
          <w:sz w:val="20"/>
          <w:szCs w:val="20"/>
        </w:rPr>
      </w:pPr>
    </w:p>
    <w:p w14:paraId="432CC768" w14:textId="77777777" w:rsidR="00D75B5F" w:rsidRDefault="00D75B5F" w:rsidP="00A52976">
      <w:pPr>
        <w:shd w:val="clear" w:color="auto" w:fill="FFFFFF"/>
        <w:suppressAutoHyphens w:val="0"/>
        <w:ind w:left="360" w:hanging="360"/>
        <w:jc w:val="right"/>
        <w:rPr>
          <w:rFonts w:ascii="Arial" w:hAnsi="Arial" w:cs="Arial"/>
          <w:b/>
          <w:sz w:val="20"/>
          <w:szCs w:val="20"/>
        </w:rPr>
      </w:pPr>
    </w:p>
    <w:p w14:paraId="46B463BC" w14:textId="77777777" w:rsidR="008B303E" w:rsidRDefault="008B303E" w:rsidP="0080102C">
      <w:pPr>
        <w:shd w:val="clear" w:color="auto" w:fill="FFFFFF"/>
        <w:suppressAutoHyphens w:val="0"/>
        <w:rPr>
          <w:rFonts w:ascii="Arial" w:hAnsi="Arial" w:cs="Arial"/>
          <w:b/>
          <w:sz w:val="20"/>
          <w:szCs w:val="20"/>
        </w:rPr>
      </w:pPr>
    </w:p>
    <w:p w14:paraId="7C4A2B16" w14:textId="77777777" w:rsidR="00A52976" w:rsidRPr="00A52976" w:rsidRDefault="00A52976" w:rsidP="00A52976">
      <w:pPr>
        <w:shd w:val="clear" w:color="auto" w:fill="FFFFFF"/>
        <w:suppressAutoHyphens w:val="0"/>
        <w:ind w:left="360" w:hanging="360"/>
        <w:rPr>
          <w:rFonts w:ascii="Arial" w:hAnsi="Arial" w:cs="Arial"/>
          <w:b/>
          <w:sz w:val="20"/>
          <w:szCs w:val="20"/>
        </w:rPr>
      </w:pPr>
    </w:p>
    <w:p w14:paraId="4463F203" w14:textId="77777777" w:rsidR="00D00FC3" w:rsidRPr="00921269" w:rsidRDefault="00D00FC3" w:rsidP="00D00FC3">
      <w:pPr>
        <w:suppressAutoHyphens w:val="0"/>
        <w:jc w:val="right"/>
        <w:rPr>
          <w:rFonts w:ascii="Arial" w:hAnsi="Arial" w:cs="Arial"/>
          <w:b/>
          <w:sz w:val="20"/>
          <w:szCs w:val="20"/>
          <w:lang w:eastAsia="pl-PL"/>
        </w:rPr>
      </w:pPr>
      <w:r>
        <w:rPr>
          <w:rFonts w:ascii="Arial" w:hAnsi="Arial" w:cs="Arial"/>
          <w:b/>
          <w:sz w:val="20"/>
          <w:szCs w:val="20"/>
        </w:rPr>
        <w:lastRenderedPageBreak/>
        <w:tab/>
      </w:r>
      <w:r w:rsidRPr="00921269">
        <w:rPr>
          <w:rFonts w:ascii="Arial" w:hAnsi="Arial" w:cs="Arial"/>
          <w:b/>
          <w:sz w:val="20"/>
          <w:szCs w:val="20"/>
        </w:rPr>
        <w:t>Załącznik nr</w:t>
      </w:r>
      <w:r>
        <w:rPr>
          <w:rFonts w:ascii="Arial" w:hAnsi="Arial" w:cs="Arial"/>
          <w:b/>
          <w:sz w:val="20"/>
          <w:szCs w:val="20"/>
        </w:rPr>
        <w:t xml:space="preserve"> 1</w:t>
      </w:r>
      <w:r w:rsidRPr="00921269">
        <w:rPr>
          <w:rFonts w:ascii="Arial" w:hAnsi="Arial" w:cs="Arial"/>
          <w:sz w:val="20"/>
          <w:szCs w:val="20"/>
        </w:rPr>
        <w:t xml:space="preserve"> </w:t>
      </w:r>
      <w:r w:rsidRPr="00921269">
        <w:rPr>
          <w:rFonts w:ascii="Arial" w:hAnsi="Arial" w:cs="Arial"/>
          <w:b/>
          <w:sz w:val="20"/>
          <w:szCs w:val="20"/>
        </w:rPr>
        <w:t xml:space="preserve">do </w:t>
      </w:r>
      <w:r w:rsidRPr="00921269">
        <w:rPr>
          <w:rFonts w:ascii="Arial" w:hAnsi="Arial" w:cs="Arial"/>
          <w:b/>
          <w:sz w:val="20"/>
          <w:szCs w:val="20"/>
          <w:lang w:eastAsia="pl-PL"/>
        </w:rPr>
        <w:t>umowy nr …………………………….</w:t>
      </w:r>
    </w:p>
    <w:p w14:paraId="49484338" w14:textId="77777777" w:rsidR="00D00FC3" w:rsidRDefault="00D00FC3" w:rsidP="00D00FC3">
      <w:pPr>
        <w:suppressAutoHyphens w:val="0"/>
        <w:jc w:val="right"/>
        <w:rPr>
          <w:rFonts w:ascii="Arial" w:hAnsi="Arial" w:cs="Arial"/>
          <w:b/>
          <w:sz w:val="20"/>
          <w:szCs w:val="20"/>
        </w:rPr>
      </w:pPr>
    </w:p>
    <w:p w14:paraId="744784EC" w14:textId="77777777" w:rsidR="00D00FC3" w:rsidRDefault="00D00FC3" w:rsidP="00D00FC3">
      <w:pPr>
        <w:suppressAutoHyphens w:val="0"/>
        <w:jc w:val="right"/>
        <w:rPr>
          <w:rFonts w:ascii="Arial" w:hAnsi="Arial" w:cs="Arial"/>
          <w:b/>
          <w:sz w:val="20"/>
          <w:szCs w:val="20"/>
        </w:rPr>
      </w:pPr>
    </w:p>
    <w:p w14:paraId="76C339CF" w14:textId="77777777" w:rsidR="00D00FC3" w:rsidRDefault="00D00FC3" w:rsidP="00D00FC3">
      <w:pPr>
        <w:suppressAutoHyphens w:val="0"/>
        <w:jc w:val="center"/>
        <w:rPr>
          <w:rFonts w:ascii="Arial" w:hAnsi="Arial" w:cs="Arial"/>
          <w:b/>
          <w:sz w:val="20"/>
          <w:szCs w:val="20"/>
        </w:rPr>
      </w:pPr>
    </w:p>
    <w:p w14:paraId="3A8D9F94" w14:textId="77777777" w:rsidR="00D00FC3" w:rsidRDefault="00D00FC3" w:rsidP="00D00FC3">
      <w:pPr>
        <w:suppressAutoHyphens w:val="0"/>
        <w:jc w:val="center"/>
        <w:rPr>
          <w:rFonts w:ascii="Arial" w:hAnsi="Arial" w:cs="Arial"/>
          <w:b/>
          <w:sz w:val="20"/>
          <w:szCs w:val="20"/>
        </w:rPr>
      </w:pPr>
    </w:p>
    <w:p w14:paraId="662FC176" w14:textId="77777777" w:rsidR="00D00FC3" w:rsidRDefault="00D00FC3" w:rsidP="00D00FC3">
      <w:pPr>
        <w:suppressAutoHyphens w:val="0"/>
        <w:jc w:val="center"/>
        <w:rPr>
          <w:rFonts w:ascii="Arial" w:hAnsi="Arial" w:cs="Arial"/>
          <w:b/>
          <w:sz w:val="20"/>
          <w:szCs w:val="20"/>
        </w:rPr>
      </w:pPr>
    </w:p>
    <w:p w14:paraId="511DBDC2" w14:textId="77777777" w:rsidR="00D00FC3" w:rsidRDefault="00D00FC3" w:rsidP="00D00FC3">
      <w:pPr>
        <w:suppressAutoHyphens w:val="0"/>
        <w:jc w:val="center"/>
        <w:rPr>
          <w:rFonts w:ascii="Arial" w:hAnsi="Arial" w:cs="Arial"/>
          <w:b/>
          <w:sz w:val="20"/>
          <w:szCs w:val="20"/>
        </w:rPr>
      </w:pPr>
    </w:p>
    <w:p w14:paraId="7D0598E9" w14:textId="77777777" w:rsidR="00D00FC3" w:rsidRDefault="00D00FC3" w:rsidP="00D00FC3">
      <w:pPr>
        <w:suppressAutoHyphens w:val="0"/>
        <w:jc w:val="center"/>
        <w:rPr>
          <w:rFonts w:ascii="Arial" w:hAnsi="Arial" w:cs="Arial"/>
          <w:b/>
          <w:sz w:val="20"/>
          <w:szCs w:val="20"/>
        </w:rPr>
      </w:pPr>
      <w:r>
        <w:rPr>
          <w:rFonts w:ascii="Arial" w:hAnsi="Arial" w:cs="Arial"/>
          <w:b/>
          <w:sz w:val="20"/>
          <w:szCs w:val="20"/>
        </w:rPr>
        <w:t>ZAKRES RZECZOWY PRZEDMIOTU UMOWY</w:t>
      </w:r>
    </w:p>
    <w:p w14:paraId="5AC80FE4" w14:textId="77777777" w:rsidR="00D00FC3" w:rsidRDefault="00D00FC3" w:rsidP="00D00FC3">
      <w:pPr>
        <w:suppressAutoHyphens w:val="0"/>
        <w:jc w:val="center"/>
        <w:rPr>
          <w:rFonts w:ascii="Arial" w:hAnsi="Arial" w:cs="Arial"/>
          <w:b/>
          <w:sz w:val="20"/>
          <w:szCs w:val="20"/>
        </w:rPr>
      </w:pPr>
      <w:r w:rsidRPr="00376349">
        <w:rPr>
          <w:rFonts w:ascii="Arial" w:hAnsi="Arial" w:cs="Arial"/>
          <w:sz w:val="20"/>
          <w:szCs w:val="20"/>
        </w:rPr>
        <w:t>(zgodny z Załącznikiem Nr 1 do SIWZ)</w:t>
      </w:r>
      <w:r>
        <w:rPr>
          <w:rFonts w:ascii="Arial" w:hAnsi="Arial" w:cs="Arial"/>
          <w:sz w:val="20"/>
          <w:szCs w:val="20"/>
        </w:rPr>
        <w:t>.</w:t>
      </w:r>
    </w:p>
    <w:p w14:paraId="4816715F" w14:textId="77777777" w:rsidR="00D00FC3" w:rsidRDefault="00D00FC3" w:rsidP="00D00FC3">
      <w:pPr>
        <w:suppressAutoHyphens w:val="0"/>
        <w:jc w:val="right"/>
        <w:rPr>
          <w:rFonts w:ascii="Arial" w:hAnsi="Arial" w:cs="Arial"/>
          <w:b/>
          <w:sz w:val="20"/>
          <w:szCs w:val="20"/>
        </w:rPr>
      </w:pPr>
    </w:p>
    <w:p w14:paraId="200837A9" w14:textId="77777777" w:rsidR="00D00FC3" w:rsidRDefault="00D00FC3" w:rsidP="00D00FC3">
      <w:pPr>
        <w:suppressAutoHyphens w:val="0"/>
        <w:jc w:val="right"/>
        <w:rPr>
          <w:rFonts w:ascii="Arial" w:hAnsi="Arial" w:cs="Arial"/>
          <w:b/>
          <w:sz w:val="20"/>
          <w:szCs w:val="20"/>
        </w:rPr>
      </w:pPr>
    </w:p>
    <w:p w14:paraId="764C0251" w14:textId="3C61B23D" w:rsidR="00D75B5F" w:rsidRPr="00D75B5F" w:rsidRDefault="0080102C" w:rsidP="00D75B5F">
      <w:pPr>
        <w:jc w:val="both"/>
        <w:rPr>
          <w:rFonts w:ascii="Arial" w:hAnsi="Arial" w:cs="Arial"/>
          <w:b/>
          <w:bCs/>
          <w:color w:val="000000" w:themeColor="text1"/>
          <w:sz w:val="20"/>
          <w:szCs w:val="20"/>
        </w:rPr>
      </w:pPr>
      <w:r w:rsidRPr="0080102C">
        <w:rPr>
          <w:rFonts w:ascii="Arial" w:hAnsi="Arial" w:cs="Arial"/>
          <w:b/>
          <w:bCs/>
          <w:color w:val="000000" w:themeColor="text1"/>
          <w:sz w:val="20"/>
          <w:szCs w:val="20"/>
        </w:rPr>
        <w:t xml:space="preserve">Dostawa urządzenia chłodniczego o mocy min. 320kW dla WĘGLOKOKS KRAJ S.A. </w:t>
      </w:r>
      <w:r>
        <w:rPr>
          <w:rFonts w:ascii="Arial" w:hAnsi="Arial" w:cs="Arial"/>
          <w:b/>
          <w:bCs/>
          <w:color w:val="000000" w:themeColor="text1"/>
          <w:sz w:val="20"/>
          <w:szCs w:val="20"/>
        </w:rPr>
        <w:t xml:space="preserve">                                         </w:t>
      </w:r>
      <w:r w:rsidRPr="0080102C">
        <w:rPr>
          <w:rFonts w:ascii="Arial" w:hAnsi="Arial" w:cs="Arial"/>
          <w:b/>
          <w:bCs/>
          <w:color w:val="000000" w:themeColor="text1"/>
          <w:sz w:val="20"/>
          <w:szCs w:val="20"/>
        </w:rPr>
        <w:t>KWK Bobrek-Piekary.</w:t>
      </w:r>
    </w:p>
    <w:p w14:paraId="5D01D8E8" w14:textId="77777777" w:rsidR="00D00FC3" w:rsidRPr="00E24CB1" w:rsidRDefault="00D00FC3" w:rsidP="00D00FC3">
      <w:pPr>
        <w:jc w:val="both"/>
        <w:rPr>
          <w:rFonts w:ascii="Arial" w:hAnsi="Arial" w:cs="Arial"/>
          <w:b/>
          <w:bCs/>
          <w:color w:val="000000" w:themeColor="text1"/>
          <w:sz w:val="20"/>
          <w:szCs w:val="20"/>
        </w:rPr>
      </w:pPr>
    </w:p>
    <w:p w14:paraId="2AEB234F" w14:textId="77777777" w:rsidR="008E0B10" w:rsidRDefault="008E0B10" w:rsidP="00D00FC3">
      <w:pPr>
        <w:shd w:val="clear" w:color="auto" w:fill="FFFFFF"/>
        <w:tabs>
          <w:tab w:val="left" w:pos="5895"/>
        </w:tabs>
        <w:suppressAutoHyphens w:val="0"/>
        <w:rPr>
          <w:rFonts w:ascii="Arial" w:hAnsi="Arial" w:cs="Arial"/>
          <w:b/>
          <w:sz w:val="20"/>
          <w:szCs w:val="20"/>
        </w:rPr>
      </w:pPr>
    </w:p>
    <w:p w14:paraId="19B65E2D" w14:textId="77777777" w:rsidR="00D00FC3" w:rsidRDefault="00D00FC3" w:rsidP="00D00FC3">
      <w:pPr>
        <w:suppressAutoHyphens w:val="0"/>
        <w:spacing w:after="200"/>
        <w:jc w:val="right"/>
        <w:rPr>
          <w:rFonts w:ascii="Arial" w:hAnsi="Arial" w:cs="Arial"/>
          <w:b/>
          <w:sz w:val="20"/>
          <w:szCs w:val="20"/>
        </w:rPr>
      </w:pPr>
    </w:p>
    <w:p w14:paraId="04479AF9" w14:textId="77777777" w:rsidR="00D00FC3" w:rsidRDefault="00D00FC3" w:rsidP="00D00FC3">
      <w:pPr>
        <w:suppressAutoHyphens w:val="0"/>
        <w:spacing w:after="200"/>
        <w:jc w:val="right"/>
        <w:rPr>
          <w:rFonts w:ascii="Arial" w:hAnsi="Arial" w:cs="Arial"/>
          <w:b/>
          <w:sz w:val="20"/>
          <w:szCs w:val="20"/>
        </w:rPr>
      </w:pPr>
    </w:p>
    <w:p w14:paraId="4A1105E4" w14:textId="77777777" w:rsidR="00D00FC3" w:rsidRDefault="00D00FC3" w:rsidP="00D00FC3">
      <w:pPr>
        <w:suppressAutoHyphens w:val="0"/>
        <w:spacing w:after="200"/>
        <w:jc w:val="right"/>
        <w:rPr>
          <w:rFonts w:ascii="Arial" w:hAnsi="Arial" w:cs="Arial"/>
          <w:b/>
          <w:sz w:val="20"/>
          <w:szCs w:val="20"/>
        </w:rPr>
      </w:pPr>
    </w:p>
    <w:p w14:paraId="0A1BE7F4" w14:textId="77777777" w:rsidR="00D00FC3" w:rsidRDefault="00D00FC3" w:rsidP="00D00FC3">
      <w:pPr>
        <w:suppressAutoHyphens w:val="0"/>
        <w:spacing w:after="200"/>
        <w:jc w:val="right"/>
        <w:rPr>
          <w:rFonts w:ascii="Arial" w:hAnsi="Arial" w:cs="Arial"/>
          <w:b/>
          <w:sz w:val="20"/>
          <w:szCs w:val="20"/>
        </w:rPr>
      </w:pPr>
    </w:p>
    <w:p w14:paraId="6B9E333C" w14:textId="77777777" w:rsidR="00D00FC3" w:rsidRDefault="00D00FC3" w:rsidP="00D00FC3">
      <w:pPr>
        <w:suppressAutoHyphens w:val="0"/>
        <w:spacing w:after="200"/>
        <w:jc w:val="right"/>
        <w:rPr>
          <w:rFonts w:ascii="Arial" w:hAnsi="Arial" w:cs="Arial"/>
          <w:b/>
          <w:sz w:val="20"/>
          <w:szCs w:val="20"/>
        </w:rPr>
      </w:pPr>
    </w:p>
    <w:p w14:paraId="2F207C75" w14:textId="77777777" w:rsidR="00D00FC3" w:rsidRDefault="00D00FC3" w:rsidP="00D00FC3">
      <w:pPr>
        <w:suppressAutoHyphens w:val="0"/>
        <w:spacing w:after="200"/>
        <w:jc w:val="right"/>
        <w:rPr>
          <w:rFonts w:ascii="Arial" w:hAnsi="Arial" w:cs="Arial"/>
          <w:b/>
          <w:sz w:val="20"/>
          <w:szCs w:val="20"/>
        </w:rPr>
      </w:pPr>
    </w:p>
    <w:p w14:paraId="0C53717E" w14:textId="77777777" w:rsidR="00D00FC3" w:rsidRDefault="00D00FC3" w:rsidP="00D00FC3">
      <w:pPr>
        <w:suppressAutoHyphens w:val="0"/>
        <w:spacing w:after="200"/>
        <w:jc w:val="right"/>
        <w:rPr>
          <w:rFonts w:ascii="Arial" w:hAnsi="Arial" w:cs="Arial"/>
          <w:b/>
          <w:sz w:val="20"/>
          <w:szCs w:val="20"/>
        </w:rPr>
      </w:pPr>
    </w:p>
    <w:p w14:paraId="7835B235" w14:textId="77777777" w:rsidR="00D00FC3" w:rsidRDefault="00D00FC3" w:rsidP="00D00FC3">
      <w:pPr>
        <w:suppressAutoHyphens w:val="0"/>
        <w:spacing w:after="200"/>
        <w:jc w:val="right"/>
        <w:rPr>
          <w:rFonts w:ascii="Arial" w:hAnsi="Arial" w:cs="Arial"/>
          <w:b/>
          <w:sz w:val="20"/>
          <w:szCs w:val="20"/>
        </w:rPr>
      </w:pPr>
    </w:p>
    <w:p w14:paraId="3F028760" w14:textId="77777777" w:rsidR="00D00FC3" w:rsidRDefault="00D00FC3" w:rsidP="00D00FC3">
      <w:pPr>
        <w:suppressAutoHyphens w:val="0"/>
        <w:spacing w:after="200"/>
        <w:jc w:val="right"/>
        <w:rPr>
          <w:rFonts w:ascii="Arial" w:hAnsi="Arial" w:cs="Arial"/>
          <w:b/>
          <w:sz w:val="20"/>
          <w:szCs w:val="20"/>
        </w:rPr>
      </w:pPr>
    </w:p>
    <w:p w14:paraId="5F104BE9" w14:textId="77777777" w:rsidR="00D00FC3" w:rsidRDefault="00D00FC3" w:rsidP="00D00FC3">
      <w:pPr>
        <w:suppressAutoHyphens w:val="0"/>
        <w:spacing w:after="200"/>
        <w:jc w:val="right"/>
        <w:rPr>
          <w:rFonts w:ascii="Arial" w:hAnsi="Arial" w:cs="Arial"/>
          <w:b/>
          <w:sz w:val="20"/>
          <w:szCs w:val="20"/>
        </w:rPr>
      </w:pPr>
    </w:p>
    <w:p w14:paraId="0F3D01EA" w14:textId="77777777" w:rsidR="00D00FC3" w:rsidRDefault="00D00FC3" w:rsidP="00D00FC3">
      <w:pPr>
        <w:suppressAutoHyphens w:val="0"/>
        <w:spacing w:after="200"/>
        <w:jc w:val="right"/>
        <w:rPr>
          <w:rFonts w:ascii="Arial" w:hAnsi="Arial" w:cs="Arial"/>
          <w:b/>
          <w:sz w:val="20"/>
          <w:szCs w:val="20"/>
        </w:rPr>
      </w:pPr>
    </w:p>
    <w:p w14:paraId="327F2070" w14:textId="77777777" w:rsidR="00D00FC3" w:rsidRDefault="00D00FC3" w:rsidP="00D00FC3">
      <w:pPr>
        <w:suppressAutoHyphens w:val="0"/>
        <w:spacing w:after="200"/>
        <w:jc w:val="right"/>
        <w:rPr>
          <w:rFonts w:ascii="Arial" w:hAnsi="Arial" w:cs="Arial"/>
          <w:b/>
          <w:sz w:val="20"/>
          <w:szCs w:val="20"/>
        </w:rPr>
      </w:pPr>
    </w:p>
    <w:p w14:paraId="520C2587" w14:textId="77777777" w:rsidR="00D00FC3" w:rsidRDefault="00D00FC3" w:rsidP="00D00FC3">
      <w:pPr>
        <w:suppressAutoHyphens w:val="0"/>
        <w:spacing w:after="200"/>
        <w:jc w:val="right"/>
        <w:rPr>
          <w:rFonts w:ascii="Arial" w:hAnsi="Arial" w:cs="Arial"/>
          <w:b/>
          <w:sz w:val="20"/>
          <w:szCs w:val="20"/>
        </w:rPr>
      </w:pPr>
    </w:p>
    <w:p w14:paraId="370898C4" w14:textId="77777777" w:rsidR="00D00FC3" w:rsidRDefault="00D00FC3" w:rsidP="00D00FC3">
      <w:pPr>
        <w:suppressAutoHyphens w:val="0"/>
        <w:spacing w:after="200"/>
        <w:jc w:val="right"/>
        <w:rPr>
          <w:rFonts w:ascii="Arial" w:hAnsi="Arial" w:cs="Arial"/>
          <w:b/>
          <w:sz w:val="20"/>
          <w:szCs w:val="20"/>
        </w:rPr>
      </w:pPr>
    </w:p>
    <w:p w14:paraId="5FD9602F" w14:textId="77777777" w:rsidR="00D00FC3" w:rsidRDefault="00D00FC3" w:rsidP="00D00FC3">
      <w:pPr>
        <w:suppressAutoHyphens w:val="0"/>
        <w:spacing w:after="200"/>
        <w:jc w:val="right"/>
        <w:rPr>
          <w:rFonts w:ascii="Arial" w:hAnsi="Arial" w:cs="Arial"/>
          <w:b/>
          <w:sz w:val="20"/>
          <w:szCs w:val="20"/>
        </w:rPr>
      </w:pPr>
    </w:p>
    <w:p w14:paraId="314BC1C4" w14:textId="77777777" w:rsidR="00D00FC3" w:rsidRDefault="00D00FC3" w:rsidP="00D00FC3">
      <w:pPr>
        <w:suppressAutoHyphens w:val="0"/>
        <w:spacing w:after="200"/>
        <w:jc w:val="right"/>
        <w:rPr>
          <w:rFonts w:ascii="Arial" w:hAnsi="Arial" w:cs="Arial"/>
          <w:b/>
          <w:sz w:val="20"/>
          <w:szCs w:val="20"/>
        </w:rPr>
      </w:pPr>
    </w:p>
    <w:p w14:paraId="42555C1D" w14:textId="77777777" w:rsidR="00D00FC3" w:rsidRDefault="00D00FC3" w:rsidP="00D00FC3">
      <w:pPr>
        <w:suppressAutoHyphens w:val="0"/>
        <w:spacing w:after="200"/>
        <w:jc w:val="right"/>
        <w:rPr>
          <w:rFonts w:ascii="Arial" w:hAnsi="Arial" w:cs="Arial"/>
          <w:b/>
          <w:sz w:val="20"/>
          <w:szCs w:val="20"/>
        </w:rPr>
      </w:pPr>
    </w:p>
    <w:p w14:paraId="5FBB8B31" w14:textId="77777777" w:rsidR="00D00FC3" w:rsidRDefault="00D00FC3" w:rsidP="00D00FC3">
      <w:pPr>
        <w:suppressAutoHyphens w:val="0"/>
        <w:spacing w:after="200"/>
        <w:jc w:val="right"/>
        <w:rPr>
          <w:rFonts w:ascii="Arial" w:hAnsi="Arial" w:cs="Arial"/>
          <w:b/>
          <w:sz w:val="20"/>
          <w:szCs w:val="20"/>
        </w:rPr>
      </w:pPr>
    </w:p>
    <w:p w14:paraId="38D7BBA8" w14:textId="77777777" w:rsidR="00D00FC3" w:rsidRDefault="00D00FC3" w:rsidP="00D00FC3">
      <w:pPr>
        <w:suppressAutoHyphens w:val="0"/>
        <w:spacing w:after="200"/>
        <w:jc w:val="right"/>
        <w:rPr>
          <w:rFonts w:ascii="Arial" w:hAnsi="Arial" w:cs="Arial"/>
          <w:b/>
          <w:sz w:val="20"/>
          <w:szCs w:val="20"/>
        </w:rPr>
      </w:pPr>
    </w:p>
    <w:p w14:paraId="4746E23D" w14:textId="77777777" w:rsidR="00D00FC3" w:rsidRDefault="00D00FC3" w:rsidP="00D00FC3">
      <w:pPr>
        <w:suppressAutoHyphens w:val="0"/>
        <w:spacing w:after="200"/>
        <w:jc w:val="right"/>
        <w:rPr>
          <w:rFonts w:ascii="Arial" w:hAnsi="Arial" w:cs="Arial"/>
          <w:b/>
          <w:sz w:val="20"/>
          <w:szCs w:val="20"/>
        </w:rPr>
      </w:pPr>
    </w:p>
    <w:p w14:paraId="05621F92" w14:textId="77777777" w:rsidR="00D00FC3" w:rsidRDefault="00D00FC3" w:rsidP="00D00FC3">
      <w:pPr>
        <w:suppressAutoHyphens w:val="0"/>
        <w:spacing w:after="200"/>
        <w:jc w:val="right"/>
        <w:rPr>
          <w:rFonts w:ascii="Arial" w:hAnsi="Arial" w:cs="Arial"/>
          <w:b/>
          <w:sz w:val="20"/>
          <w:szCs w:val="20"/>
        </w:rPr>
      </w:pPr>
    </w:p>
    <w:p w14:paraId="2061DC9D" w14:textId="77777777" w:rsidR="00D00FC3" w:rsidRDefault="00D00FC3" w:rsidP="00D00FC3">
      <w:pPr>
        <w:suppressAutoHyphens w:val="0"/>
        <w:spacing w:after="200"/>
        <w:jc w:val="right"/>
        <w:rPr>
          <w:rFonts w:ascii="Arial" w:hAnsi="Arial" w:cs="Arial"/>
          <w:b/>
          <w:sz w:val="20"/>
          <w:szCs w:val="20"/>
        </w:rPr>
      </w:pPr>
    </w:p>
    <w:p w14:paraId="65592BD4" w14:textId="0AFFACCC" w:rsidR="00D00FC3" w:rsidRDefault="00D00FC3" w:rsidP="00D00FC3">
      <w:pPr>
        <w:suppressAutoHyphens w:val="0"/>
        <w:spacing w:after="200"/>
        <w:jc w:val="right"/>
        <w:rPr>
          <w:rFonts w:ascii="Arial" w:hAnsi="Arial" w:cs="Arial"/>
          <w:b/>
          <w:sz w:val="20"/>
          <w:szCs w:val="20"/>
        </w:rPr>
      </w:pPr>
    </w:p>
    <w:p w14:paraId="0D94D166" w14:textId="4752D03B" w:rsidR="0080102C" w:rsidRDefault="0080102C" w:rsidP="00D00FC3">
      <w:pPr>
        <w:suppressAutoHyphens w:val="0"/>
        <w:spacing w:after="200"/>
        <w:jc w:val="right"/>
        <w:rPr>
          <w:rFonts w:ascii="Arial" w:hAnsi="Arial" w:cs="Arial"/>
          <w:b/>
          <w:sz w:val="20"/>
          <w:szCs w:val="20"/>
        </w:rPr>
      </w:pPr>
    </w:p>
    <w:p w14:paraId="4F0B3E93" w14:textId="77777777" w:rsidR="002978F8" w:rsidRDefault="002978F8" w:rsidP="00D00FC3">
      <w:pPr>
        <w:suppressAutoHyphens w:val="0"/>
        <w:spacing w:after="200"/>
        <w:jc w:val="right"/>
        <w:rPr>
          <w:rFonts w:ascii="Arial" w:hAnsi="Arial" w:cs="Arial"/>
          <w:b/>
          <w:sz w:val="20"/>
          <w:szCs w:val="20"/>
        </w:rPr>
      </w:pPr>
    </w:p>
    <w:p w14:paraId="28F35815" w14:textId="77777777" w:rsidR="00D00FC3" w:rsidRDefault="00D00FC3" w:rsidP="003161A0">
      <w:pPr>
        <w:suppressAutoHyphens w:val="0"/>
        <w:spacing w:after="200"/>
        <w:rPr>
          <w:rFonts w:ascii="Arial" w:hAnsi="Arial" w:cs="Arial"/>
          <w:b/>
          <w:sz w:val="20"/>
          <w:szCs w:val="20"/>
        </w:rPr>
      </w:pPr>
    </w:p>
    <w:p w14:paraId="1A86DEF8" w14:textId="77777777" w:rsidR="002632B5" w:rsidRDefault="00D00FC3" w:rsidP="00D00FC3">
      <w:pPr>
        <w:suppressAutoHyphens w:val="0"/>
        <w:spacing w:after="200"/>
        <w:jc w:val="right"/>
        <w:rPr>
          <w:rFonts w:ascii="Arial" w:hAnsi="Arial" w:cs="Arial"/>
          <w:b/>
          <w:sz w:val="20"/>
          <w:szCs w:val="20"/>
          <w:lang w:eastAsia="pl-PL"/>
        </w:rPr>
      </w:pPr>
      <w:r w:rsidRPr="00921269">
        <w:rPr>
          <w:rFonts w:ascii="Arial" w:hAnsi="Arial" w:cs="Arial"/>
          <w:b/>
          <w:sz w:val="20"/>
          <w:szCs w:val="20"/>
        </w:rPr>
        <w:lastRenderedPageBreak/>
        <w:t>Załącznik nr</w:t>
      </w:r>
      <w:r>
        <w:rPr>
          <w:rFonts w:ascii="Arial" w:hAnsi="Arial" w:cs="Arial"/>
          <w:b/>
          <w:sz w:val="20"/>
          <w:szCs w:val="20"/>
        </w:rPr>
        <w:t xml:space="preserve"> 2</w:t>
      </w:r>
      <w:r w:rsidRPr="00921269">
        <w:rPr>
          <w:rFonts w:ascii="Arial" w:hAnsi="Arial" w:cs="Arial"/>
          <w:sz w:val="20"/>
          <w:szCs w:val="20"/>
        </w:rPr>
        <w:t xml:space="preserve"> </w:t>
      </w:r>
      <w:r w:rsidRPr="00921269">
        <w:rPr>
          <w:rFonts w:ascii="Arial" w:hAnsi="Arial" w:cs="Arial"/>
          <w:b/>
          <w:sz w:val="20"/>
          <w:szCs w:val="20"/>
        </w:rPr>
        <w:t xml:space="preserve">do </w:t>
      </w:r>
      <w:r w:rsidRPr="00921269">
        <w:rPr>
          <w:rFonts w:ascii="Arial" w:hAnsi="Arial" w:cs="Arial"/>
          <w:b/>
          <w:sz w:val="20"/>
          <w:szCs w:val="20"/>
          <w:lang w:eastAsia="pl-PL"/>
        </w:rPr>
        <w:t>umowy nr …………………………….</w:t>
      </w:r>
    </w:p>
    <w:p w14:paraId="4324928E" w14:textId="77777777" w:rsidR="00D75B5F" w:rsidRPr="00D75B5F" w:rsidRDefault="00D75B5F" w:rsidP="00D75B5F">
      <w:pPr>
        <w:widowControl w:val="0"/>
        <w:suppressAutoHyphens w:val="0"/>
        <w:adjustRightInd w:val="0"/>
        <w:jc w:val="both"/>
        <w:rPr>
          <w:rFonts w:ascii="Arial" w:hAnsi="Arial" w:cs="Arial"/>
          <w:b/>
          <w:sz w:val="20"/>
          <w:szCs w:val="20"/>
          <w:lang w:eastAsia="pl-PL"/>
        </w:rPr>
      </w:pPr>
    </w:p>
    <w:p w14:paraId="6D172FD8" w14:textId="77777777" w:rsidR="00D75B5F" w:rsidRPr="00D75B5F" w:rsidRDefault="00D75B5F" w:rsidP="00D75B5F">
      <w:pPr>
        <w:widowControl w:val="0"/>
        <w:suppressAutoHyphens w:val="0"/>
        <w:adjustRightInd w:val="0"/>
        <w:spacing w:line="360" w:lineRule="auto"/>
        <w:jc w:val="center"/>
        <w:outlineLvl w:val="0"/>
        <w:rPr>
          <w:rFonts w:ascii="Arial" w:hAnsi="Arial" w:cs="Arial"/>
          <w:b/>
          <w:bCs/>
          <w:sz w:val="52"/>
          <w:szCs w:val="52"/>
          <w:lang w:eastAsia="pl-PL"/>
        </w:rPr>
      </w:pPr>
      <w:r w:rsidRPr="00D75B5F">
        <w:rPr>
          <w:rFonts w:ascii="Arial" w:hAnsi="Arial" w:cs="Arial"/>
          <w:b/>
          <w:sz w:val="52"/>
          <w:szCs w:val="52"/>
          <w:lang w:eastAsia="pl-PL"/>
        </w:rPr>
        <w:t>WZÓR</w:t>
      </w:r>
    </w:p>
    <w:p w14:paraId="2D935EA4" w14:textId="77777777" w:rsidR="00D75B5F" w:rsidRPr="00D75B5F" w:rsidRDefault="003161A0" w:rsidP="003161A0">
      <w:pPr>
        <w:widowControl w:val="0"/>
        <w:tabs>
          <w:tab w:val="center" w:pos="4820"/>
          <w:tab w:val="right" w:pos="9281"/>
        </w:tabs>
        <w:suppressAutoHyphens w:val="0"/>
        <w:adjustRightInd w:val="0"/>
        <w:spacing w:line="480" w:lineRule="auto"/>
        <w:ind w:left="360"/>
        <w:outlineLvl w:val="0"/>
        <w:rPr>
          <w:rFonts w:ascii="Arial" w:hAnsi="Arial" w:cs="Arial"/>
          <w:b/>
          <w:bCs/>
          <w:sz w:val="20"/>
          <w:szCs w:val="20"/>
          <w:lang w:eastAsia="pl-PL"/>
        </w:rPr>
      </w:pPr>
      <w:r>
        <w:rPr>
          <w:rFonts w:ascii="Arial" w:hAnsi="Arial" w:cs="Arial"/>
          <w:b/>
          <w:sz w:val="20"/>
          <w:szCs w:val="20"/>
          <w:lang w:eastAsia="pl-PL"/>
        </w:rPr>
        <w:tab/>
      </w:r>
      <w:r w:rsidR="00D75B5F" w:rsidRPr="00D75B5F">
        <w:rPr>
          <w:rFonts w:ascii="Arial" w:hAnsi="Arial" w:cs="Arial"/>
          <w:b/>
          <w:sz w:val="20"/>
          <w:szCs w:val="20"/>
          <w:lang w:eastAsia="pl-PL"/>
        </w:rPr>
        <w:t xml:space="preserve">Protokół kompletności dostawy </w:t>
      </w:r>
      <w:r>
        <w:rPr>
          <w:rFonts w:ascii="Arial" w:hAnsi="Arial" w:cs="Arial"/>
          <w:b/>
          <w:sz w:val="20"/>
          <w:szCs w:val="20"/>
          <w:lang w:eastAsia="pl-PL"/>
        </w:rPr>
        <w:tab/>
      </w:r>
    </w:p>
    <w:p w14:paraId="09A28615" w14:textId="77777777" w:rsidR="00D75B5F" w:rsidRPr="00D75B5F" w:rsidRDefault="00D75B5F" w:rsidP="00D75B5F">
      <w:pPr>
        <w:widowControl w:val="0"/>
        <w:suppressAutoHyphens w:val="0"/>
        <w:adjustRightInd w:val="0"/>
        <w:spacing w:line="480" w:lineRule="auto"/>
        <w:jc w:val="center"/>
        <w:rPr>
          <w:rFonts w:ascii="Arial" w:hAnsi="Arial" w:cs="Arial"/>
          <w:sz w:val="20"/>
          <w:szCs w:val="20"/>
          <w:lang w:eastAsia="pl-PL"/>
        </w:rPr>
      </w:pPr>
      <w:r w:rsidRPr="00D75B5F">
        <w:rPr>
          <w:rFonts w:ascii="Arial" w:hAnsi="Arial" w:cs="Arial"/>
          <w:sz w:val="20"/>
          <w:szCs w:val="20"/>
          <w:lang w:eastAsia="pl-PL"/>
        </w:rPr>
        <w:t>sporządzony dnia  …………………… r. w ……………………</w:t>
      </w:r>
    </w:p>
    <w:p w14:paraId="3AFE9890" w14:textId="77777777" w:rsidR="00D75B5F" w:rsidRPr="00D75B5F" w:rsidRDefault="00D75B5F" w:rsidP="00D75B5F">
      <w:pPr>
        <w:widowControl w:val="0"/>
        <w:suppressAutoHyphens w:val="0"/>
        <w:adjustRightInd w:val="0"/>
        <w:jc w:val="center"/>
        <w:rPr>
          <w:rFonts w:ascii="Arial" w:hAnsi="Arial" w:cs="Arial"/>
          <w:sz w:val="20"/>
          <w:szCs w:val="20"/>
          <w:lang w:eastAsia="pl-PL"/>
        </w:rPr>
      </w:pPr>
      <w:r w:rsidRPr="00D75B5F">
        <w:rPr>
          <w:rFonts w:ascii="Arial" w:hAnsi="Arial" w:cs="Arial"/>
          <w:sz w:val="20"/>
          <w:szCs w:val="20"/>
          <w:lang w:eastAsia="pl-PL"/>
        </w:rPr>
        <w:t xml:space="preserve">pomiędzy: </w:t>
      </w:r>
    </w:p>
    <w:p w14:paraId="542FAA59" w14:textId="77777777" w:rsidR="00D75B5F" w:rsidRPr="00D75B5F" w:rsidRDefault="00D75B5F" w:rsidP="00D75B5F">
      <w:pPr>
        <w:widowControl w:val="0"/>
        <w:suppressAutoHyphens w:val="0"/>
        <w:adjustRightInd w:val="0"/>
        <w:spacing w:line="360" w:lineRule="auto"/>
        <w:jc w:val="both"/>
        <w:rPr>
          <w:rFonts w:ascii="Arial" w:hAnsi="Arial" w:cs="Arial"/>
          <w:sz w:val="20"/>
          <w:szCs w:val="20"/>
          <w:lang w:eastAsia="pl-PL"/>
        </w:rPr>
      </w:pPr>
      <w:r w:rsidRPr="00D75B5F">
        <w:rPr>
          <w:rFonts w:ascii="Arial" w:hAnsi="Arial" w:cs="Arial"/>
          <w:sz w:val="20"/>
          <w:szCs w:val="20"/>
          <w:lang w:eastAsia="pl-PL"/>
        </w:rPr>
        <w:t xml:space="preserve">- Zamawiającym, tj.: </w:t>
      </w:r>
    </w:p>
    <w:p w14:paraId="43A6F099" w14:textId="4CEBD414" w:rsidR="00D75B5F" w:rsidRPr="00D75B5F" w:rsidRDefault="00D75B5F" w:rsidP="00D75B5F">
      <w:pPr>
        <w:widowControl w:val="0"/>
        <w:suppressAutoHyphens w:val="0"/>
        <w:adjustRightInd w:val="0"/>
        <w:spacing w:line="360" w:lineRule="auto"/>
        <w:jc w:val="both"/>
        <w:rPr>
          <w:rFonts w:ascii="Arial" w:hAnsi="Arial" w:cs="Arial"/>
          <w:b/>
          <w:sz w:val="20"/>
          <w:szCs w:val="20"/>
          <w:lang w:eastAsia="pl-PL"/>
        </w:rPr>
      </w:pPr>
      <w:r w:rsidRPr="00565C8D">
        <w:rPr>
          <w:rFonts w:ascii="Arial" w:hAnsi="Arial" w:cs="Arial"/>
          <w:b/>
          <w:sz w:val="20"/>
          <w:szCs w:val="20"/>
          <w:lang w:eastAsia="pl-PL"/>
        </w:rPr>
        <w:t>WEGLOKOKS KRAJ S</w:t>
      </w:r>
      <w:r w:rsidR="005912B4" w:rsidRPr="00565C8D">
        <w:rPr>
          <w:rFonts w:ascii="Arial" w:hAnsi="Arial" w:cs="Arial"/>
          <w:b/>
          <w:sz w:val="20"/>
          <w:szCs w:val="20"/>
          <w:lang w:eastAsia="pl-PL"/>
        </w:rPr>
        <w:t xml:space="preserve">.A. </w:t>
      </w:r>
      <w:r w:rsidRPr="00565C8D">
        <w:rPr>
          <w:rFonts w:ascii="Arial" w:hAnsi="Arial" w:cs="Arial"/>
          <w:b/>
          <w:sz w:val="20"/>
          <w:szCs w:val="20"/>
          <w:lang w:eastAsia="pl-PL"/>
        </w:rPr>
        <w:t>KWK Bobrek - Piekary Ruch _______ (Zamawiający)</w:t>
      </w:r>
      <w:r w:rsidRPr="00D75B5F">
        <w:rPr>
          <w:rFonts w:ascii="Arial" w:hAnsi="Arial" w:cs="Arial"/>
          <w:b/>
          <w:sz w:val="20"/>
          <w:szCs w:val="20"/>
          <w:lang w:eastAsia="pl-PL"/>
        </w:rPr>
        <w:t xml:space="preserve"> </w:t>
      </w:r>
    </w:p>
    <w:p w14:paraId="7668F65E" w14:textId="77777777" w:rsidR="00D75B5F" w:rsidRPr="00D75B5F" w:rsidRDefault="00D75B5F" w:rsidP="00D75B5F">
      <w:pPr>
        <w:widowControl w:val="0"/>
        <w:suppressAutoHyphens w:val="0"/>
        <w:adjustRightInd w:val="0"/>
        <w:spacing w:line="360" w:lineRule="auto"/>
        <w:jc w:val="both"/>
        <w:rPr>
          <w:rFonts w:ascii="Arial" w:hAnsi="Arial" w:cs="Arial"/>
          <w:sz w:val="20"/>
          <w:szCs w:val="20"/>
          <w:lang w:eastAsia="pl-PL"/>
        </w:rPr>
      </w:pPr>
      <w:r w:rsidRPr="00D75B5F">
        <w:rPr>
          <w:rFonts w:ascii="Arial" w:hAnsi="Arial" w:cs="Arial"/>
          <w:sz w:val="20"/>
          <w:szCs w:val="20"/>
          <w:lang w:eastAsia="pl-PL"/>
        </w:rPr>
        <w:t xml:space="preserve">a  Wykonawcą, tj.: ……………………………….  </w:t>
      </w:r>
    </w:p>
    <w:p w14:paraId="33C07DB8" w14:textId="77777777" w:rsidR="00D75B5F" w:rsidRPr="00D75B5F" w:rsidRDefault="00D75B5F" w:rsidP="00D75B5F">
      <w:pPr>
        <w:widowControl w:val="0"/>
        <w:suppressAutoHyphens w:val="0"/>
        <w:adjustRightInd w:val="0"/>
        <w:spacing w:line="360" w:lineRule="auto"/>
        <w:jc w:val="both"/>
        <w:rPr>
          <w:rFonts w:ascii="Arial" w:hAnsi="Arial" w:cs="Arial"/>
          <w:sz w:val="20"/>
          <w:szCs w:val="20"/>
          <w:lang w:eastAsia="pl-PL"/>
        </w:rPr>
      </w:pPr>
    </w:p>
    <w:p w14:paraId="7AA3C233" w14:textId="77777777" w:rsidR="00D75B5F" w:rsidRPr="00D75B5F" w:rsidRDefault="00D75B5F" w:rsidP="00D75B5F">
      <w:pPr>
        <w:widowControl w:val="0"/>
        <w:suppressAutoHyphens w:val="0"/>
        <w:adjustRightInd w:val="0"/>
        <w:spacing w:line="360" w:lineRule="auto"/>
        <w:jc w:val="both"/>
        <w:rPr>
          <w:rFonts w:ascii="Arial" w:hAnsi="Arial" w:cs="Arial"/>
          <w:b/>
          <w:sz w:val="20"/>
          <w:szCs w:val="20"/>
          <w:lang w:eastAsia="pl-PL"/>
        </w:rPr>
      </w:pPr>
      <w:r w:rsidRPr="00D75B5F">
        <w:rPr>
          <w:rFonts w:ascii="Arial" w:hAnsi="Arial" w:cs="Arial"/>
          <w:b/>
          <w:sz w:val="20"/>
          <w:szCs w:val="20"/>
          <w:lang w:eastAsia="pl-PL"/>
        </w:rPr>
        <w:t>Przedstawiciele Zamawiającego</w:t>
      </w:r>
      <w:r w:rsidRPr="00D75B5F">
        <w:rPr>
          <w:rFonts w:ascii="Arial" w:hAnsi="Arial" w:cs="Arial"/>
          <w:b/>
          <w:sz w:val="20"/>
          <w:szCs w:val="20"/>
          <w:lang w:eastAsia="pl-PL"/>
        </w:rPr>
        <w:tab/>
      </w:r>
      <w:r w:rsidRPr="00D75B5F">
        <w:rPr>
          <w:rFonts w:ascii="Arial" w:hAnsi="Arial" w:cs="Arial"/>
          <w:b/>
          <w:sz w:val="20"/>
          <w:szCs w:val="20"/>
          <w:lang w:eastAsia="pl-PL"/>
        </w:rPr>
        <w:tab/>
      </w:r>
      <w:r w:rsidRPr="00D75B5F">
        <w:rPr>
          <w:rFonts w:ascii="Arial" w:hAnsi="Arial" w:cs="Arial"/>
          <w:b/>
          <w:sz w:val="20"/>
          <w:szCs w:val="20"/>
          <w:lang w:eastAsia="pl-PL"/>
        </w:rPr>
        <w:tab/>
      </w:r>
      <w:r w:rsidRPr="00D75B5F">
        <w:rPr>
          <w:rFonts w:ascii="Arial" w:hAnsi="Arial" w:cs="Arial"/>
          <w:b/>
          <w:sz w:val="20"/>
          <w:szCs w:val="20"/>
          <w:lang w:eastAsia="pl-PL"/>
        </w:rPr>
        <w:tab/>
        <w:t>Przedstawiciele Wykonawcy</w:t>
      </w:r>
    </w:p>
    <w:p w14:paraId="775E0DDE"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6E46FADA"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34126B1E" w14:textId="77777777" w:rsidR="00D75B5F" w:rsidRPr="00D75B5F" w:rsidRDefault="00D75B5F" w:rsidP="00D75B5F">
      <w:pPr>
        <w:widowControl w:val="0"/>
        <w:suppressAutoHyphens w:val="0"/>
        <w:adjustRightInd w:val="0"/>
        <w:spacing w:line="480" w:lineRule="auto"/>
        <w:jc w:val="both"/>
        <w:rPr>
          <w:rFonts w:ascii="Arial" w:hAnsi="Arial" w:cs="Arial"/>
          <w:sz w:val="20"/>
          <w:szCs w:val="20"/>
          <w:lang w:eastAsia="pl-PL"/>
        </w:rPr>
      </w:pPr>
      <w:r w:rsidRPr="00D75B5F">
        <w:rPr>
          <w:rFonts w:ascii="Arial" w:hAnsi="Arial" w:cs="Arial"/>
          <w:sz w:val="20"/>
          <w:szCs w:val="20"/>
          <w:lang w:eastAsia="pl-PL"/>
        </w:rPr>
        <w:t>1) ………………..………..…</w:t>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t>1) …………………………</w:t>
      </w:r>
    </w:p>
    <w:p w14:paraId="41A4235B" w14:textId="77777777" w:rsidR="00D75B5F" w:rsidRPr="00D75B5F" w:rsidRDefault="00D75B5F" w:rsidP="00D75B5F">
      <w:pPr>
        <w:widowControl w:val="0"/>
        <w:suppressAutoHyphens w:val="0"/>
        <w:adjustRightInd w:val="0"/>
        <w:spacing w:line="480" w:lineRule="auto"/>
        <w:jc w:val="both"/>
        <w:rPr>
          <w:rFonts w:ascii="Arial" w:hAnsi="Arial" w:cs="Arial"/>
          <w:sz w:val="20"/>
          <w:szCs w:val="20"/>
          <w:lang w:eastAsia="pl-PL"/>
        </w:rPr>
      </w:pPr>
    </w:p>
    <w:p w14:paraId="50ED4282" w14:textId="77777777" w:rsidR="00D75B5F" w:rsidRPr="00D75B5F" w:rsidRDefault="00D75B5F" w:rsidP="00D75B5F">
      <w:pPr>
        <w:widowControl w:val="0"/>
        <w:suppressAutoHyphens w:val="0"/>
        <w:adjustRightInd w:val="0"/>
        <w:spacing w:line="480" w:lineRule="auto"/>
        <w:jc w:val="both"/>
        <w:rPr>
          <w:rFonts w:ascii="Arial" w:hAnsi="Arial" w:cs="Arial"/>
          <w:sz w:val="20"/>
          <w:szCs w:val="20"/>
          <w:lang w:eastAsia="pl-PL"/>
        </w:rPr>
      </w:pPr>
      <w:r w:rsidRPr="00D75B5F">
        <w:rPr>
          <w:rFonts w:ascii="Arial" w:hAnsi="Arial" w:cs="Arial"/>
          <w:sz w:val="20"/>
          <w:szCs w:val="20"/>
          <w:lang w:eastAsia="pl-PL"/>
        </w:rPr>
        <w:t>2) ……………………….……</w:t>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t>2) ………………………….</w:t>
      </w:r>
    </w:p>
    <w:p w14:paraId="391D5702"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359FC324" w14:textId="77777777" w:rsidR="00D75B5F" w:rsidRPr="00D75B5F" w:rsidRDefault="00D75B5F" w:rsidP="00D75B5F">
      <w:pPr>
        <w:widowControl w:val="0"/>
        <w:suppressAutoHyphens w:val="0"/>
        <w:adjustRightInd w:val="0"/>
        <w:spacing w:line="360" w:lineRule="auto"/>
        <w:jc w:val="both"/>
        <w:rPr>
          <w:rFonts w:ascii="Arial" w:hAnsi="Arial" w:cs="Arial"/>
          <w:sz w:val="20"/>
          <w:szCs w:val="20"/>
          <w:lang w:eastAsia="pl-PL"/>
        </w:rPr>
      </w:pPr>
      <w:r w:rsidRPr="00D75B5F">
        <w:rPr>
          <w:rFonts w:ascii="Arial" w:hAnsi="Arial" w:cs="Arial"/>
          <w:sz w:val="20"/>
          <w:szCs w:val="20"/>
          <w:lang w:eastAsia="pl-PL"/>
        </w:rPr>
        <w:t xml:space="preserve">Potwierdzamy kompletność dostawy ………………...…… (zgodnie ze specyfikacją przedstawioną poniżej) </w:t>
      </w:r>
      <w:r w:rsidRPr="00D75B5F">
        <w:rPr>
          <w:rFonts w:ascii="Arial" w:hAnsi="Arial" w:cs="Arial"/>
          <w:sz w:val="20"/>
          <w:szCs w:val="20"/>
          <w:lang w:eastAsia="pl-PL"/>
        </w:rPr>
        <w:br/>
        <w:t>do umowy nr: ………………..……  zawartej dnia .........................</w:t>
      </w:r>
    </w:p>
    <w:tbl>
      <w:tblPr>
        <w:tblpPr w:leftFromText="141" w:rightFromText="141" w:bottomFromText="200" w:vertAnchor="text" w:horzAnchor="margin" w:tblpY="228"/>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5"/>
        <w:gridCol w:w="3829"/>
        <w:gridCol w:w="1277"/>
        <w:gridCol w:w="1985"/>
        <w:gridCol w:w="1277"/>
        <w:gridCol w:w="992"/>
      </w:tblGrid>
      <w:tr w:rsidR="00D75B5F" w:rsidRPr="00D75B5F" w14:paraId="4CDDB25F" w14:textId="77777777" w:rsidTr="00D75B5F">
        <w:trPr>
          <w:trHeight w:val="920"/>
        </w:trPr>
        <w:tc>
          <w:tcPr>
            <w:tcW w:w="496" w:type="dxa"/>
            <w:tcBorders>
              <w:top w:val="single" w:sz="4" w:space="0" w:color="auto"/>
              <w:left w:val="single" w:sz="4" w:space="0" w:color="auto"/>
              <w:bottom w:val="single" w:sz="4" w:space="0" w:color="auto"/>
              <w:right w:val="single" w:sz="4" w:space="0" w:color="auto"/>
            </w:tcBorders>
            <w:shd w:val="pct5" w:color="000000" w:fill="FFFFFF"/>
            <w:vAlign w:val="center"/>
          </w:tcPr>
          <w:p w14:paraId="4D0E06A2"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r w:rsidRPr="00D75B5F">
              <w:rPr>
                <w:rFonts w:ascii="Arial" w:hAnsi="Arial" w:cs="Arial"/>
                <w:b/>
                <w:sz w:val="20"/>
                <w:szCs w:val="20"/>
                <w:lang w:eastAsia="en-US"/>
              </w:rPr>
              <w:t>Lp.</w:t>
            </w:r>
          </w:p>
          <w:p w14:paraId="2E21446D"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p>
        </w:tc>
        <w:tc>
          <w:tcPr>
            <w:tcW w:w="3827" w:type="dxa"/>
            <w:tcBorders>
              <w:top w:val="single" w:sz="4" w:space="0" w:color="auto"/>
              <w:left w:val="single" w:sz="4" w:space="0" w:color="auto"/>
              <w:bottom w:val="single" w:sz="4" w:space="0" w:color="auto"/>
              <w:right w:val="single" w:sz="4" w:space="0" w:color="auto"/>
            </w:tcBorders>
            <w:shd w:val="pct5" w:color="000000" w:fill="FFFFFF"/>
            <w:vAlign w:val="center"/>
            <w:hideMark/>
          </w:tcPr>
          <w:p w14:paraId="4D4ADFB1" w14:textId="77777777" w:rsidR="00D75B5F" w:rsidRPr="00565C8D" w:rsidRDefault="00D75B5F" w:rsidP="00D75B5F">
            <w:pPr>
              <w:widowControl w:val="0"/>
              <w:suppressAutoHyphens w:val="0"/>
              <w:adjustRightInd w:val="0"/>
              <w:jc w:val="center"/>
              <w:rPr>
                <w:rFonts w:ascii="Arial" w:hAnsi="Arial" w:cs="Arial"/>
                <w:b/>
                <w:sz w:val="20"/>
                <w:szCs w:val="20"/>
                <w:lang w:eastAsia="en-US"/>
              </w:rPr>
            </w:pPr>
            <w:r w:rsidRPr="00565C8D">
              <w:rPr>
                <w:rFonts w:ascii="Arial" w:hAnsi="Arial" w:cs="Arial"/>
                <w:b/>
                <w:sz w:val="20"/>
                <w:szCs w:val="20"/>
                <w:lang w:eastAsia="en-US"/>
              </w:rPr>
              <w:t>Nazwa</w:t>
            </w:r>
          </w:p>
        </w:tc>
        <w:tc>
          <w:tcPr>
            <w:tcW w:w="1276" w:type="dxa"/>
            <w:tcBorders>
              <w:top w:val="single" w:sz="4" w:space="0" w:color="auto"/>
              <w:left w:val="single" w:sz="4" w:space="0" w:color="auto"/>
              <w:bottom w:val="single" w:sz="4" w:space="0" w:color="auto"/>
              <w:right w:val="single" w:sz="4" w:space="0" w:color="auto"/>
            </w:tcBorders>
            <w:shd w:val="pct5" w:color="000000" w:fill="FFFFFF"/>
            <w:vAlign w:val="center"/>
            <w:hideMark/>
          </w:tcPr>
          <w:p w14:paraId="4C7457D3" w14:textId="442E96C5" w:rsidR="00D75B5F" w:rsidRPr="00565C8D" w:rsidRDefault="002978F8" w:rsidP="00D75B5F">
            <w:pPr>
              <w:widowControl w:val="0"/>
              <w:suppressAutoHyphens w:val="0"/>
              <w:adjustRightInd w:val="0"/>
              <w:jc w:val="center"/>
              <w:rPr>
                <w:rFonts w:ascii="Arial" w:hAnsi="Arial" w:cs="Arial"/>
                <w:b/>
                <w:sz w:val="20"/>
                <w:szCs w:val="20"/>
                <w:lang w:eastAsia="en-US"/>
              </w:rPr>
            </w:pPr>
            <w:r w:rsidRPr="00565C8D">
              <w:rPr>
                <w:rFonts w:ascii="Arial" w:hAnsi="Arial" w:cs="Arial"/>
                <w:b/>
                <w:sz w:val="20"/>
                <w:szCs w:val="20"/>
                <w:lang w:eastAsia="en-US"/>
              </w:rPr>
              <w:t>Numer</w:t>
            </w:r>
            <w:r w:rsidR="00D75B5F" w:rsidRPr="00565C8D">
              <w:rPr>
                <w:rFonts w:ascii="Arial" w:hAnsi="Arial" w:cs="Arial"/>
                <w:b/>
                <w:sz w:val="20"/>
                <w:szCs w:val="20"/>
                <w:lang w:eastAsia="en-US"/>
              </w:rPr>
              <w:t xml:space="preserve"> Fabryczny</w:t>
            </w:r>
          </w:p>
        </w:tc>
        <w:tc>
          <w:tcPr>
            <w:tcW w:w="1984" w:type="dxa"/>
            <w:tcBorders>
              <w:top w:val="single" w:sz="4" w:space="0" w:color="auto"/>
              <w:left w:val="single" w:sz="4" w:space="0" w:color="auto"/>
              <w:bottom w:val="single" w:sz="4" w:space="0" w:color="auto"/>
              <w:right w:val="single" w:sz="4" w:space="0" w:color="auto"/>
            </w:tcBorders>
            <w:shd w:val="pct5" w:color="000000" w:fill="FFFFFF"/>
            <w:vAlign w:val="center"/>
            <w:hideMark/>
          </w:tcPr>
          <w:p w14:paraId="265A2148" w14:textId="77777777" w:rsidR="00D75B5F" w:rsidRPr="00565C8D" w:rsidRDefault="00D75B5F" w:rsidP="00D75B5F">
            <w:pPr>
              <w:widowControl w:val="0"/>
              <w:suppressAutoHyphens w:val="0"/>
              <w:adjustRightInd w:val="0"/>
              <w:jc w:val="center"/>
              <w:rPr>
                <w:rFonts w:ascii="Arial" w:hAnsi="Arial" w:cs="Arial"/>
                <w:b/>
                <w:sz w:val="20"/>
                <w:szCs w:val="20"/>
                <w:lang w:eastAsia="en-US"/>
              </w:rPr>
            </w:pPr>
            <w:r w:rsidRPr="00565C8D">
              <w:rPr>
                <w:rFonts w:ascii="Arial" w:hAnsi="Arial" w:cs="Arial"/>
                <w:b/>
                <w:sz w:val="20"/>
                <w:szCs w:val="20"/>
                <w:lang w:eastAsia="en-US"/>
              </w:rPr>
              <w:t>Ilość przekazanych w dniu</w:t>
            </w:r>
            <w:r w:rsidRPr="00565C8D">
              <w:rPr>
                <w:rFonts w:ascii="Arial" w:hAnsi="Arial" w:cs="Arial"/>
                <w:sz w:val="20"/>
                <w:szCs w:val="20"/>
                <w:lang w:eastAsia="en-US"/>
              </w:rPr>
              <w:t>…………</w:t>
            </w:r>
          </w:p>
        </w:tc>
        <w:tc>
          <w:tcPr>
            <w:tcW w:w="1276" w:type="dxa"/>
            <w:tcBorders>
              <w:top w:val="single" w:sz="4" w:space="0" w:color="auto"/>
              <w:left w:val="single" w:sz="4" w:space="0" w:color="auto"/>
              <w:bottom w:val="single" w:sz="4" w:space="0" w:color="auto"/>
              <w:right w:val="single" w:sz="4" w:space="0" w:color="auto"/>
            </w:tcBorders>
            <w:shd w:val="pct5" w:color="000000" w:fill="FFFFFF"/>
            <w:vAlign w:val="center"/>
            <w:hideMark/>
          </w:tcPr>
          <w:p w14:paraId="6ABB82A6"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r w:rsidRPr="00D75B5F">
              <w:rPr>
                <w:rFonts w:ascii="Arial" w:hAnsi="Arial" w:cs="Arial"/>
                <w:b/>
                <w:sz w:val="20"/>
                <w:szCs w:val="20"/>
                <w:lang w:eastAsia="en-US"/>
              </w:rPr>
              <w:t>Ilość narastająco</w:t>
            </w:r>
          </w:p>
        </w:tc>
        <w:tc>
          <w:tcPr>
            <w:tcW w:w="992" w:type="dxa"/>
            <w:tcBorders>
              <w:top w:val="single" w:sz="4" w:space="0" w:color="auto"/>
              <w:left w:val="single" w:sz="4" w:space="0" w:color="auto"/>
              <w:bottom w:val="single" w:sz="4" w:space="0" w:color="auto"/>
              <w:right w:val="single" w:sz="4" w:space="0" w:color="auto"/>
            </w:tcBorders>
            <w:shd w:val="pct5" w:color="000000" w:fill="FFFFFF"/>
            <w:vAlign w:val="center"/>
            <w:hideMark/>
          </w:tcPr>
          <w:p w14:paraId="368FFCB0"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r w:rsidRPr="00D75B5F">
              <w:rPr>
                <w:rFonts w:ascii="Arial" w:hAnsi="Arial" w:cs="Arial"/>
                <w:b/>
                <w:sz w:val="20"/>
                <w:szCs w:val="20"/>
                <w:lang w:eastAsia="en-US"/>
              </w:rPr>
              <w:t>Uwagi</w:t>
            </w:r>
          </w:p>
        </w:tc>
      </w:tr>
      <w:tr w:rsidR="00D75B5F" w:rsidRPr="00D75B5F" w14:paraId="770F8B62" w14:textId="77777777" w:rsidTr="00D75B5F">
        <w:trPr>
          <w:trHeight w:val="340"/>
        </w:trPr>
        <w:tc>
          <w:tcPr>
            <w:tcW w:w="496" w:type="dxa"/>
            <w:tcBorders>
              <w:top w:val="single" w:sz="4" w:space="0" w:color="auto"/>
              <w:left w:val="single" w:sz="4" w:space="0" w:color="auto"/>
              <w:bottom w:val="single" w:sz="4" w:space="0" w:color="auto"/>
              <w:right w:val="single" w:sz="4" w:space="0" w:color="auto"/>
            </w:tcBorders>
            <w:vAlign w:val="center"/>
          </w:tcPr>
          <w:p w14:paraId="7010B675"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p>
        </w:tc>
        <w:tc>
          <w:tcPr>
            <w:tcW w:w="3827" w:type="dxa"/>
            <w:tcBorders>
              <w:top w:val="single" w:sz="4" w:space="0" w:color="auto"/>
              <w:left w:val="single" w:sz="4" w:space="0" w:color="auto"/>
              <w:bottom w:val="single" w:sz="4" w:space="0" w:color="auto"/>
              <w:right w:val="single" w:sz="4" w:space="0" w:color="auto"/>
            </w:tcBorders>
            <w:vAlign w:val="center"/>
          </w:tcPr>
          <w:p w14:paraId="4C349F70" w14:textId="77777777" w:rsidR="00D75B5F" w:rsidRPr="00D75B5F" w:rsidRDefault="00D75B5F" w:rsidP="00D75B5F">
            <w:pPr>
              <w:widowControl w:val="0"/>
              <w:suppressAutoHyphens w:val="0"/>
              <w:adjustRightInd w:val="0"/>
              <w:jc w:val="both"/>
              <w:rPr>
                <w:rFonts w:ascii="Arial" w:hAnsi="Arial" w:cs="Arial"/>
                <w:b/>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19D56C1F"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p>
        </w:tc>
        <w:tc>
          <w:tcPr>
            <w:tcW w:w="1984" w:type="dxa"/>
            <w:tcBorders>
              <w:top w:val="single" w:sz="4" w:space="0" w:color="auto"/>
              <w:left w:val="single" w:sz="4" w:space="0" w:color="auto"/>
              <w:bottom w:val="single" w:sz="4" w:space="0" w:color="auto"/>
              <w:right w:val="single" w:sz="4" w:space="0" w:color="auto"/>
            </w:tcBorders>
          </w:tcPr>
          <w:p w14:paraId="2BA1B256"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7543553F"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14:paraId="332A4115" w14:textId="77777777" w:rsidR="00D75B5F" w:rsidRPr="00D75B5F" w:rsidRDefault="00D75B5F" w:rsidP="00D75B5F">
            <w:pPr>
              <w:widowControl w:val="0"/>
              <w:suppressAutoHyphens w:val="0"/>
              <w:adjustRightInd w:val="0"/>
              <w:jc w:val="center"/>
              <w:rPr>
                <w:rFonts w:ascii="Arial" w:hAnsi="Arial" w:cs="Arial"/>
                <w:b/>
                <w:sz w:val="20"/>
                <w:szCs w:val="20"/>
                <w:lang w:eastAsia="en-US"/>
              </w:rPr>
            </w:pPr>
          </w:p>
        </w:tc>
      </w:tr>
      <w:tr w:rsidR="00D75B5F" w:rsidRPr="00D75B5F" w14:paraId="1DCA070B" w14:textId="77777777" w:rsidTr="00D75B5F">
        <w:trPr>
          <w:trHeight w:val="340"/>
        </w:trPr>
        <w:tc>
          <w:tcPr>
            <w:tcW w:w="496" w:type="dxa"/>
            <w:tcBorders>
              <w:top w:val="single" w:sz="4" w:space="0" w:color="auto"/>
              <w:left w:val="single" w:sz="4" w:space="0" w:color="auto"/>
              <w:bottom w:val="single" w:sz="4" w:space="0" w:color="auto"/>
              <w:right w:val="single" w:sz="4" w:space="0" w:color="auto"/>
            </w:tcBorders>
            <w:vAlign w:val="center"/>
          </w:tcPr>
          <w:p w14:paraId="2A6316C1"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3827" w:type="dxa"/>
            <w:tcBorders>
              <w:top w:val="single" w:sz="4" w:space="0" w:color="auto"/>
              <w:left w:val="single" w:sz="4" w:space="0" w:color="auto"/>
              <w:bottom w:val="single" w:sz="4" w:space="0" w:color="auto"/>
              <w:right w:val="single" w:sz="4" w:space="0" w:color="auto"/>
            </w:tcBorders>
            <w:vAlign w:val="center"/>
          </w:tcPr>
          <w:p w14:paraId="366CB02C" w14:textId="77777777" w:rsidR="00D75B5F" w:rsidRPr="00D75B5F" w:rsidRDefault="00D75B5F" w:rsidP="00D75B5F">
            <w:pPr>
              <w:widowControl w:val="0"/>
              <w:suppressAutoHyphens w:val="0"/>
              <w:adjustRightInd w:val="0"/>
              <w:jc w:val="both"/>
              <w:rPr>
                <w:rFonts w:ascii="Arial" w:hAnsi="Arial" w:cs="Arial"/>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02AF5B75"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1984" w:type="dxa"/>
            <w:tcBorders>
              <w:top w:val="single" w:sz="4" w:space="0" w:color="auto"/>
              <w:left w:val="single" w:sz="4" w:space="0" w:color="auto"/>
              <w:bottom w:val="single" w:sz="4" w:space="0" w:color="auto"/>
              <w:right w:val="single" w:sz="4" w:space="0" w:color="auto"/>
            </w:tcBorders>
          </w:tcPr>
          <w:p w14:paraId="1C545852"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6ACCF9D6"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14:paraId="5499727D"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r>
      <w:tr w:rsidR="00D75B5F" w:rsidRPr="00D75B5F" w14:paraId="6DEE677E" w14:textId="77777777" w:rsidTr="00D75B5F">
        <w:trPr>
          <w:trHeight w:val="340"/>
        </w:trPr>
        <w:tc>
          <w:tcPr>
            <w:tcW w:w="496" w:type="dxa"/>
            <w:tcBorders>
              <w:top w:val="single" w:sz="4" w:space="0" w:color="auto"/>
              <w:left w:val="single" w:sz="4" w:space="0" w:color="auto"/>
              <w:bottom w:val="single" w:sz="4" w:space="0" w:color="auto"/>
              <w:right w:val="single" w:sz="4" w:space="0" w:color="auto"/>
            </w:tcBorders>
            <w:vAlign w:val="center"/>
          </w:tcPr>
          <w:p w14:paraId="6A7CFE78"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3827" w:type="dxa"/>
            <w:tcBorders>
              <w:top w:val="single" w:sz="4" w:space="0" w:color="auto"/>
              <w:left w:val="single" w:sz="4" w:space="0" w:color="auto"/>
              <w:bottom w:val="single" w:sz="4" w:space="0" w:color="auto"/>
              <w:right w:val="single" w:sz="4" w:space="0" w:color="auto"/>
            </w:tcBorders>
            <w:vAlign w:val="center"/>
          </w:tcPr>
          <w:p w14:paraId="583B3AC0" w14:textId="77777777" w:rsidR="00D75B5F" w:rsidRPr="00D75B5F" w:rsidRDefault="00D75B5F" w:rsidP="00D75B5F">
            <w:pPr>
              <w:widowControl w:val="0"/>
              <w:suppressAutoHyphens w:val="0"/>
              <w:adjustRightInd w:val="0"/>
              <w:jc w:val="both"/>
              <w:rPr>
                <w:rFonts w:ascii="Arial" w:hAnsi="Arial" w:cs="Arial"/>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7349CCEF"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1984" w:type="dxa"/>
            <w:tcBorders>
              <w:top w:val="single" w:sz="4" w:space="0" w:color="auto"/>
              <w:left w:val="single" w:sz="4" w:space="0" w:color="auto"/>
              <w:bottom w:val="single" w:sz="4" w:space="0" w:color="auto"/>
              <w:right w:val="single" w:sz="4" w:space="0" w:color="auto"/>
            </w:tcBorders>
          </w:tcPr>
          <w:p w14:paraId="7147F052"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6FDB7199"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14:paraId="50A1E581"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r>
      <w:tr w:rsidR="00D75B5F" w:rsidRPr="00D75B5F" w14:paraId="31D2305B" w14:textId="77777777" w:rsidTr="00D75B5F">
        <w:trPr>
          <w:trHeight w:val="340"/>
        </w:trPr>
        <w:tc>
          <w:tcPr>
            <w:tcW w:w="496" w:type="dxa"/>
            <w:tcBorders>
              <w:top w:val="single" w:sz="4" w:space="0" w:color="auto"/>
              <w:left w:val="single" w:sz="4" w:space="0" w:color="auto"/>
              <w:bottom w:val="single" w:sz="4" w:space="0" w:color="auto"/>
              <w:right w:val="single" w:sz="4" w:space="0" w:color="auto"/>
            </w:tcBorders>
            <w:vAlign w:val="center"/>
          </w:tcPr>
          <w:p w14:paraId="6E05409C"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3827" w:type="dxa"/>
            <w:tcBorders>
              <w:top w:val="single" w:sz="4" w:space="0" w:color="auto"/>
              <w:left w:val="single" w:sz="4" w:space="0" w:color="auto"/>
              <w:bottom w:val="single" w:sz="4" w:space="0" w:color="auto"/>
              <w:right w:val="single" w:sz="4" w:space="0" w:color="auto"/>
            </w:tcBorders>
            <w:vAlign w:val="center"/>
          </w:tcPr>
          <w:p w14:paraId="5A8C99FB" w14:textId="77777777" w:rsidR="00D75B5F" w:rsidRPr="00D75B5F" w:rsidRDefault="00D75B5F" w:rsidP="00D75B5F">
            <w:pPr>
              <w:widowControl w:val="0"/>
              <w:suppressAutoHyphens w:val="0"/>
              <w:adjustRightInd w:val="0"/>
              <w:jc w:val="both"/>
              <w:rPr>
                <w:rFonts w:ascii="Arial" w:hAnsi="Arial" w:cs="Arial"/>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5EFC0F05"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1984" w:type="dxa"/>
            <w:tcBorders>
              <w:top w:val="single" w:sz="4" w:space="0" w:color="auto"/>
              <w:left w:val="single" w:sz="4" w:space="0" w:color="auto"/>
              <w:bottom w:val="single" w:sz="4" w:space="0" w:color="auto"/>
              <w:right w:val="single" w:sz="4" w:space="0" w:color="auto"/>
            </w:tcBorders>
          </w:tcPr>
          <w:p w14:paraId="06D90EAF"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5014F736"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14:paraId="4F5CAFD4"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r>
      <w:tr w:rsidR="00D75B5F" w:rsidRPr="00D75B5F" w14:paraId="70D756E8" w14:textId="77777777" w:rsidTr="00D75B5F">
        <w:trPr>
          <w:trHeight w:val="340"/>
        </w:trPr>
        <w:tc>
          <w:tcPr>
            <w:tcW w:w="496" w:type="dxa"/>
            <w:tcBorders>
              <w:top w:val="single" w:sz="4" w:space="0" w:color="auto"/>
              <w:left w:val="single" w:sz="4" w:space="0" w:color="auto"/>
              <w:bottom w:val="single" w:sz="4" w:space="0" w:color="auto"/>
              <w:right w:val="single" w:sz="4" w:space="0" w:color="auto"/>
            </w:tcBorders>
            <w:vAlign w:val="center"/>
          </w:tcPr>
          <w:p w14:paraId="6795F2D1"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3827" w:type="dxa"/>
            <w:tcBorders>
              <w:top w:val="single" w:sz="4" w:space="0" w:color="auto"/>
              <w:left w:val="single" w:sz="4" w:space="0" w:color="auto"/>
              <w:bottom w:val="single" w:sz="4" w:space="0" w:color="auto"/>
              <w:right w:val="single" w:sz="4" w:space="0" w:color="auto"/>
            </w:tcBorders>
            <w:vAlign w:val="center"/>
          </w:tcPr>
          <w:p w14:paraId="7E911B02" w14:textId="77777777" w:rsidR="00D75B5F" w:rsidRPr="00D75B5F" w:rsidRDefault="00D75B5F" w:rsidP="00D75B5F">
            <w:pPr>
              <w:widowControl w:val="0"/>
              <w:suppressAutoHyphens w:val="0"/>
              <w:adjustRightInd w:val="0"/>
              <w:jc w:val="both"/>
              <w:rPr>
                <w:rFonts w:ascii="Arial" w:hAnsi="Arial" w:cs="Arial"/>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1FC608D3"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1984" w:type="dxa"/>
            <w:tcBorders>
              <w:top w:val="single" w:sz="4" w:space="0" w:color="auto"/>
              <w:left w:val="single" w:sz="4" w:space="0" w:color="auto"/>
              <w:bottom w:val="single" w:sz="4" w:space="0" w:color="auto"/>
              <w:right w:val="single" w:sz="4" w:space="0" w:color="auto"/>
            </w:tcBorders>
          </w:tcPr>
          <w:p w14:paraId="0B4D4C1D"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2F6DB6A0"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tcPr>
          <w:p w14:paraId="1F03D38C" w14:textId="77777777" w:rsidR="00D75B5F" w:rsidRPr="00D75B5F" w:rsidRDefault="00D75B5F" w:rsidP="00D75B5F">
            <w:pPr>
              <w:widowControl w:val="0"/>
              <w:suppressAutoHyphens w:val="0"/>
              <w:adjustRightInd w:val="0"/>
              <w:jc w:val="center"/>
              <w:rPr>
                <w:rFonts w:ascii="Arial" w:hAnsi="Arial" w:cs="Arial"/>
                <w:sz w:val="20"/>
                <w:szCs w:val="20"/>
                <w:lang w:eastAsia="en-US"/>
              </w:rPr>
            </w:pPr>
          </w:p>
        </w:tc>
      </w:tr>
    </w:tbl>
    <w:p w14:paraId="102DF334" w14:textId="77777777" w:rsidR="00D75B5F" w:rsidRPr="00D75B5F" w:rsidRDefault="00D75B5F" w:rsidP="00D75B5F">
      <w:pPr>
        <w:widowControl w:val="0"/>
        <w:suppressAutoHyphens w:val="0"/>
        <w:adjustRightInd w:val="0"/>
        <w:jc w:val="both"/>
        <w:rPr>
          <w:rFonts w:ascii="Arial" w:hAnsi="Arial" w:cs="Arial"/>
          <w:vanish/>
          <w:sz w:val="20"/>
          <w:szCs w:val="20"/>
          <w:lang w:eastAsia="pl-PL"/>
        </w:rPr>
      </w:pPr>
    </w:p>
    <w:p w14:paraId="4DD7BB2D"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68348A68" w14:textId="77777777" w:rsidR="00D75B5F" w:rsidRPr="00D75B5F" w:rsidRDefault="00D75B5F" w:rsidP="00D75B5F">
      <w:pPr>
        <w:widowControl w:val="0"/>
        <w:suppressAutoHyphens w:val="0"/>
        <w:adjustRightInd w:val="0"/>
        <w:jc w:val="both"/>
        <w:rPr>
          <w:rFonts w:ascii="Arial" w:hAnsi="Arial" w:cs="Arial"/>
          <w:b/>
          <w:sz w:val="20"/>
          <w:szCs w:val="20"/>
          <w:lang w:eastAsia="pl-PL"/>
        </w:rPr>
      </w:pPr>
      <w:r w:rsidRPr="00D75B5F">
        <w:rPr>
          <w:rFonts w:ascii="Arial" w:hAnsi="Arial" w:cs="Arial"/>
          <w:b/>
          <w:sz w:val="20"/>
          <w:szCs w:val="20"/>
          <w:lang w:eastAsia="pl-PL"/>
        </w:rPr>
        <w:t>Przedstawiciele Zamawiającego</w:t>
      </w:r>
      <w:r w:rsidRPr="00D75B5F">
        <w:rPr>
          <w:rFonts w:ascii="Arial" w:hAnsi="Arial" w:cs="Arial"/>
          <w:b/>
          <w:sz w:val="20"/>
          <w:szCs w:val="20"/>
          <w:lang w:eastAsia="pl-PL"/>
        </w:rPr>
        <w:tab/>
      </w:r>
      <w:r w:rsidRPr="00D75B5F">
        <w:rPr>
          <w:rFonts w:ascii="Arial" w:hAnsi="Arial" w:cs="Arial"/>
          <w:b/>
          <w:sz w:val="20"/>
          <w:szCs w:val="20"/>
          <w:lang w:eastAsia="pl-PL"/>
        </w:rPr>
        <w:tab/>
      </w:r>
      <w:r w:rsidRPr="00D75B5F">
        <w:rPr>
          <w:rFonts w:ascii="Arial" w:hAnsi="Arial" w:cs="Arial"/>
          <w:b/>
          <w:sz w:val="20"/>
          <w:szCs w:val="20"/>
          <w:lang w:eastAsia="pl-PL"/>
        </w:rPr>
        <w:tab/>
      </w:r>
      <w:r w:rsidRPr="00D75B5F">
        <w:rPr>
          <w:rFonts w:ascii="Arial" w:hAnsi="Arial" w:cs="Arial"/>
          <w:b/>
          <w:sz w:val="20"/>
          <w:szCs w:val="20"/>
          <w:lang w:eastAsia="pl-PL"/>
        </w:rPr>
        <w:tab/>
        <w:t>Przedstawiciele Wykonawcy</w:t>
      </w:r>
    </w:p>
    <w:p w14:paraId="42AEA88C" w14:textId="77777777" w:rsidR="00D75B5F" w:rsidRPr="00D75B5F" w:rsidRDefault="00D75B5F" w:rsidP="00D75B5F">
      <w:pPr>
        <w:widowControl w:val="0"/>
        <w:suppressAutoHyphens w:val="0"/>
        <w:adjustRightInd w:val="0"/>
        <w:jc w:val="both"/>
        <w:rPr>
          <w:rFonts w:ascii="Arial" w:hAnsi="Arial" w:cs="Arial"/>
          <w:b/>
          <w:sz w:val="20"/>
          <w:szCs w:val="20"/>
          <w:lang w:eastAsia="pl-PL"/>
        </w:rPr>
      </w:pPr>
    </w:p>
    <w:p w14:paraId="4184EADC" w14:textId="77777777" w:rsidR="00D75B5F" w:rsidRPr="00D75B5F" w:rsidRDefault="00D75B5F" w:rsidP="00D75B5F">
      <w:pPr>
        <w:widowControl w:val="0"/>
        <w:suppressAutoHyphens w:val="0"/>
        <w:adjustRightInd w:val="0"/>
        <w:jc w:val="both"/>
        <w:rPr>
          <w:rFonts w:ascii="Arial" w:hAnsi="Arial" w:cs="Arial"/>
          <w:sz w:val="20"/>
          <w:szCs w:val="20"/>
          <w:lang w:eastAsia="pl-PL"/>
        </w:rPr>
      </w:pP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p>
    <w:p w14:paraId="2332D842" w14:textId="77777777" w:rsidR="00D75B5F" w:rsidRPr="00D75B5F" w:rsidRDefault="00D75B5F" w:rsidP="00D75B5F">
      <w:pPr>
        <w:widowControl w:val="0"/>
        <w:suppressAutoHyphens w:val="0"/>
        <w:adjustRightInd w:val="0"/>
        <w:jc w:val="both"/>
        <w:rPr>
          <w:rFonts w:ascii="Arial" w:hAnsi="Arial" w:cs="Arial"/>
          <w:sz w:val="20"/>
          <w:szCs w:val="20"/>
          <w:lang w:eastAsia="pl-PL"/>
        </w:rPr>
      </w:pPr>
      <w:r w:rsidRPr="00D75B5F">
        <w:rPr>
          <w:rFonts w:ascii="Arial" w:hAnsi="Arial" w:cs="Arial"/>
          <w:sz w:val="20"/>
          <w:szCs w:val="20"/>
          <w:lang w:eastAsia="pl-PL"/>
        </w:rPr>
        <w:tab/>
      </w:r>
    </w:p>
    <w:p w14:paraId="709F29C0" w14:textId="77777777" w:rsidR="00D75B5F" w:rsidRPr="00D75B5F" w:rsidRDefault="00D75B5F" w:rsidP="00D75B5F">
      <w:pPr>
        <w:widowControl w:val="0"/>
        <w:suppressAutoHyphens w:val="0"/>
        <w:adjustRightInd w:val="0"/>
        <w:jc w:val="both"/>
        <w:rPr>
          <w:rFonts w:ascii="Arial" w:hAnsi="Arial" w:cs="Arial"/>
          <w:sz w:val="20"/>
          <w:szCs w:val="20"/>
          <w:lang w:eastAsia="pl-PL"/>
        </w:rPr>
      </w:pPr>
      <w:r w:rsidRPr="00D75B5F">
        <w:rPr>
          <w:rFonts w:ascii="Arial" w:hAnsi="Arial" w:cs="Arial"/>
          <w:sz w:val="20"/>
          <w:szCs w:val="20"/>
          <w:lang w:eastAsia="pl-PL"/>
        </w:rPr>
        <w:t>1) ………………..………..…</w:t>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t>1) …………………………</w:t>
      </w:r>
    </w:p>
    <w:p w14:paraId="2511996C"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2F3782A7"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7F9BFFE7"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1EB54CD0"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2C507FD6" w14:textId="77777777" w:rsidR="00D75B5F" w:rsidRPr="00D75B5F" w:rsidRDefault="00D75B5F" w:rsidP="00D75B5F">
      <w:pPr>
        <w:widowControl w:val="0"/>
        <w:suppressAutoHyphens w:val="0"/>
        <w:adjustRightInd w:val="0"/>
        <w:jc w:val="both"/>
        <w:rPr>
          <w:rFonts w:ascii="Arial" w:hAnsi="Arial" w:cs="Arial"/>
          <w:sz w:val="20"/>
          <w:szCs w:val="20"/>
          <w:lang w:eastAsia="pl-PL"/>
        </w:rPr>
      </w:pPr>
      <w:r w:rsidRPr="00D75B5F">
        <w:rPr>
          <w:rFonts w:ascii="Arial" w:hAnsi="Arial" w:cs="Arial"/>
          <w:sz w:val="20"/>
          <w:szCs w:val="20"/>
          <w:lang w:eastAsia="pl-PL"/>
        </w:rPr>
        <w:t>2) ……………………….……</w:t>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r>
      <w:r w:rsidRPr="00D75B5F">
        <w:rPr>
          <w:rFonts w:ascii="Arial" w:hAnsi="Arial" w:cs="Arial"/>
          <w:sz w:val="20"/>
          <w:szCs w:val="20"/>
          <w:lang w:eastAsia="pl-PL"/>
        </w:rPr>
        <w:tab/>
        <w:t>2) ………………………….</w:t>
      </w:r>
    </w:p>
    <w:p w14:paraId="2744F808"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1BEC02BB" w14:textId="77777777" w:rsidR="00D75B5F" w:rsidRPr="00D75B5F" w:rsidRDefault="00D75B5F" w:rsidP="00D75B5F">
      <w:pPr>
        <w:widowControl w:val="0"/>
        <w:suppressAutoHyphens w:val="0"/>
        <w:adjustRightInd w:val="0"/>
        <w:jc w:val="both"/>
        <w:rPr>
          <w:rFonts w:ascii="Arial" w:hAnsi="Arial" w:cs="Arial"/>
          <w:sz w:val="20"/>
          <w:szCs w:val="20"/>
          <w:lang w:eastAsia="pl-PL"/>
        </w:rPr>
      </w:pPr>
    </w:p>
    <w:p w14:paraId="2DFF9F7B" w14:textId="77777777" w:rsidR="00A47C58" w:rsidRPr="000E0354" w:rsidRDefault="002C485E" w:rsidP="000E0354">
      <w:pPr>
        <w:tabs>
          <w:tab w:val="left" w:pos="5567"/>
        </w:tabs>
        <w:autoSpaceDE w:val="0"/>
        <w:autoSpaceDN w:val="0"/>
        <w:adjustRightInd w:val="0"/>
        <w:rPr>
          <w:rFonts w:ascii="Arial" w:hAnsi="Arial" w:cs="Arial"/>
          <w:b/>
          <w:bCs/>
          <w:color w:val="FFFFFF" w:themeColor="background1"/>
          <w:sz w:val="22"/>
          <w:szCs w:val="22"/>
        </w:rPr>
      </w:pPr>
      <w:r>
        <w:rPr>
          <w:rFonts w:ascii="Arial" w:hAnsi="Arial" w:cs="Arial"/>
          <w:b/>
          <w:bCs/>
          <w:sz w:val="22"/>
          <w:szCs w:val="22"/>
        </w:rPr>
        <w:t xml:space="preserve">                                                      </w:t>
      </w:r>
    </w:p>
    <w:sectPr w:rsidR="00A47C58" w:rsidRPr="000E0354" w:rsidSect="002A3307">
      <w:headerReference w:type="default" r:id="rId24"/>
      <w:footerReference w:type="even" r:id="rId25"/>
      <w:footerReference w:type="default" r:id="rId26"/>
      <w:pgSz w:w="11906" w:h="16838"/>
      <w:pgMar w:top="1134" w:right="924" w:bottom="1135" w:left="1701" w:header="709" w:footer="6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FBB0F" w14:textId="77777777" w:rsidR="00377D73" w:rsidRDefault="00377D73">
      <w:r>
        <w:separator/>
      </w:r>
    </w:p>
  </w:endnote>
  <w:endnote w:type="continuationSeparator" w:id="0">
    <w:p w14:paraId="5D6E8A46" w14:textId="77777777" w:rsidR="00377D73" w:rsidRDefault="00377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imesNewRoman">
    <w:altName w:val="MS Mincho"/>
    <w:panose1 w:val="00000000000000000000"/>
    <w:charset w:val="EE"/>
    <w:family w:val="auto"/>
    <w:notTrueType/>
    <w:pitch w:val="default"/>
    <w:sig w:usb0="00000005" w:usb1="00000000" w:usb2="00000000" w:usb3="00000000" w:csb0="00000002"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94F95" w14:textId="77777777" w:rsidR="008C2711" w:rsidRDefault="008C2711"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40DEF786" w14:textId="77777777" w:rsidR="008C2711" w:rsidRDefault="008C2711"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eastAsiaTheme="majorEastAsia" w:hAnsi="Arial" w:cs="Arial"/>
        <w:i/>
        <w:iCs/>
        <w:sz w:val="18"/>
        <w:szCs w:val="18"/>
      </w:rPr>
      <w:id w:val="1912505067"/>
      <w:docPartObj>
        <w:docPartGallery w:val="Page Numbers (Bottom of Page)"/>
        <w:docPartUnique/>
      </w:docPartObj>
    </w:sdtPr>
    <w:sdtEndPr>
      <w:rPr>
        <w:rFonts w:asciiTheme="majorHAnsi" w:hAnsiTheme="majorHAnsi" w:cstheme="majorBidi"/>
        <w:i w:val="0"/>
        <w:iCs w:val="0"/>
        <w:sz w:val="28"/>
        <w:szCs w:val="28"/>
      </w:rPr>
    </w:sdtEndPr>
    <w:sdtContent>
      <w:p w14:paraId="2ABCC8AF" w14:textId="77777777" w:rsidR="008C2711" w:rsidRPr="00A25546" w:rsidRDefault="008C2711" w:rsidP="00985F9E">
        <w:pPr>
          <w:pStyle w:val="Stopka"/>
          <w:rPr>
            <w:rFonts w:ascii="Arial" w:eastAsiaTheme="majorEastAsia" w:hAnsi="Arial" w:cs="Arial"/>
            <w:i/>
            <w:iCs/>
            <w:sz w:val="18"/>
            <w:szCs w:val="18"/>
          </w:rPr>
        </w:pPr>
        <w:r w:rsidRPr="00A25546">
          <w:rPr>
            <w:rFonts w:ascii="Arial" w:eastAsiaTheme="majorEastAsia" w:hAnsi="Arial" w:cs="Arial"/>
            <w:i/>
            <w:iCs/>
            <w:sz w:val="18"/>
            <w:szCs w:val="18"/>
          </w:rPr>
          <w:t>_________________</w:t>
        </w:r>
        <w:r>
          <w:rPr>
            <w:rFonts w:ascii="Arial" w:eastAsiaTheme="majorEastAsia" w:hAnsi="Arial" w:cs="Arial"/>
            <w:i/>
            <w:iCs/>
            <w:sz w:val="18"/>
            <w:szCs w:val="18"/>
          </w:rPr>
          <w:t>____</w:t>
        </w:r>
        <w:r w:rsidRPr="00A25546">
          <w:rPr>
            <w:rFonts w:ascii="Arial" w:eastAsiaTheme="majorEastAsia" w:hAnsi="Arial" w:cs="Arial"/>
            <w:i/>
            <w:iCs/>
            <w:sz w:val="18"/>
            <w:szCs w:val="18"/>
          </w:rPr>
          <w:t>_______________________________________________________________________</w:t>
        </w:r>
      </w:p>
      <w:p w14:paraId="276BAD7A" w14:textId="77777777" w:rsidR="008C2711" w:rsidRDefault="008C2711" w:rsidP="00A25546">
        <w:pPr>
          <w:pStyle w:val="Stopka"/>
          <w:rPr>
            <w:rFonts w:asciiTheme="majorHAnsi" w:eastAsiaTheme="majorEastAsia" w:hAnsiTheme="majorHAnsi" w:cstheme="majorBidi"/>
            <w:sz w:val="28"/>
            <w:szCs w:val="28"/>
          </w:rPr>
        </w:pPr>
        <w:r w:rsidRPr="00A25546">
          <w:rPr>
            <w:rFonts w:ascii="Arial" w:eastAsiaTheme="majorEastAsia" w:hAnsi="Arial" w:cs="Arial"/>
            <w:i/>
            <w:iCs/>
            <w:sz w:val="18"/>
            <w:szCs w:val="18"/>
          </w:rPr>
          <w:t xml:space="preserve">Sekretarz Komisji Przetargowej: </w:t>
        </w:r>
        <w:r>
          <w:rPr>
            <w:rFonts w:ascii="Arial" w:eastAsiaTheme="majorEastAsia" w:hAnsi="Arial" w:cs="Arial"/>
            <w:i/>
            <w:iCs/>
            <w:sz w:val="18"/>
            <w:szCs w:val="18"/>
          </w:rPr>
          <w:t xml:space="preserve">MB                                                                                                 </w:t>
        </w:r>
        <w:r w:rsidRPr="00F71E7E">
          <w:rPr>
            <w:rFonts w:ascii="Arial" w:eastAsiaTheme="majorEastAsia" w:hAnsi="Arial" w:cs="Arial"/>
            <w:i/>
            <w:iCs/>
            <w:color w:val="7F7F7F" w:themeColor="background1" w:themeShade="7F"/>
            <w:spacing w:val="60"/>
            <w:sz w:val="18"/>
            <w:szCs w:val="18"/>
          </w:rPr>
          <w:t>Strona</w:t>
        </w:r>
        <w:r w:rsidRPr="00F71E7E">
          <w:rPr>
            <w:rFonts w:ascii="Arial" w:eastAsiaTheme="majorEastAsia" w:hAnsi="Arial" w:cs="Arial"/>
            <w:i/>
            <w:iCs/>
            <w:sz w:val="18"/>
            <w:szCs w:val="18"/>
          </w:rPr>
          <w:t xml:space="preserve"> | </w:t>
        </w:r>
        <w:r w:rsidRPr="00F71E7E">
          <w:rPr>
            <w:rFonts w:ascii="Arial" w:eastAsiaTheme="majorEastAsia" w:hAnsi="Arial" w:cs="Arial"/>
            <w:i/>
            <w:iCs/>
            <w:sz w:val="18"/>
            <w:szCs w:val="18"/>
          </w:rPr>
          <w:fldChar w:fldCharType="begin"/>
        </w:r>
        <w:r w:rsidRPr="00F71E7E">
          <w:rPr>
            <w:rFonts w:ascii="Arial" w:eastAsiaTheme="majorEastAsia" w:hAnsi="Arial" w:cs="Arial"/>
            <w:i/>
            <w:iCs/>
            <w:sz w:val="18"/>
            <w:szCs w:val="18"/>
          </w:rPr>
          <w:instrText>PAGE   \* MERGEFORMAT</w:instrText>
        </w:r>
        <w:r w:rsidRPr="00F71E7E">
          <w:rPr>
            <w:rFonts w:ascii="Arial" w:eastAsiaTheme="majorEastAsia" w:hAnsi="Arial" w:cs="Arial"/>
            <w:i/>
            <w:iCs/>
            <w:sz w:val="18"/>
            <w:szCs w:val="18"/>
          </w:rPr>
          <w:fldChar w:fldCharType="separate"/>
        </w:r>
        <w:r w:rsidR="005C5F16" w:rsidRPr="005C5F16">
          <w:rPr>
            <w:rFonts w:ascii="Arial" w:eastAsiaTheme="majorEastAsia" w:hAnsi="Arial" w:cs="Arial"/>
            <w:b/>
            <w:bCs/>
            <w:i/>
            <w:iCs/>
            <w:noProof/>
            <w:sz w:val="18"/>
            <w:szCs w:val="18"/>
          </w:rPr>
          <w:t>16</w:t>
        </w:r>
        <w:r w:rsidRPr="00F71E7E">
          <w:rPr>
            <w:rFonts w:ascii="Arial" w:eastAsiaTheme="majorEastAsia" w:hAnsi="Arial" w:cs="Arial"/>
            <w:b/>
            <w:bCs/>
            <w:i/>
            <w:iCs/>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E12B7" w14:textId="77777777" w:rsidR="00377D73" w:rsidRDefault="00377D73">
      <w:r>
        <w:separator/>
      </w:r>
    </w:p>
  </w:footnote>
  <w:footnote w:type="continuationSeparator" w:id="0">
    <w:p w14:paraId="1FC56A0F" w14:textId="77777777" w:rsidR="00377D73" w:rsidRDefault="00377D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4DE29" w14:textId="5C69265E" w:rsidR="008C2711" w:rsidRPr="003B444B" w:rsidRDefault="008C2711" w:rsidP="00363731">
    <w:pPr>
      <w:pStyle w:val="Nagwek"/>
      <w:pBdr>
        <w:bottom w:val="single" w:sz="4" w:space="1" w:color="auto"/>
      </w:pBdr>
      <w:jc w:val="both"/>
      <w:rPr>
        <w:rFonts w:ascii="Arial" w:hAnsi="Arial" w:cs="Arial"/>
        <w:b/>
      </w:rPr>
    </w:pPr>
    <w:r w:rsidRPr="003B444B">
      <w:rPr>
        <w:rFonts w:ascii="Arial" w:hAnsi="Arial" w:cs="Arial"/>
        <w:b/>
      </w:rPr>
      <w:t>Nr sprawy PRZZ/</w:t>
    </w:r>
    <w:r>
      <w:rPr>
        <w:rFonts w:ascii="Arial" w:hAnsi="Arial" w:cs="Arial"/>
        <w:b/>
      </w:rPr>
      <w:t>29</w:t>
    </w:r>
    <w:r w:rsidR="00382479">
      <w:rPr>
        <w:rFonts w:ascii="Arial" w:hAnsi="Arial" w:cs="Arial"/>
        <w:b/>
      </w:rPr>
      <w:t>9</w:t>
    </w:r>
    <w:r>
      <w:rPr>
        <w:rFonts w:ascii="Arial" w:hAnsi="Arial" w:cs="Arial"/>
        <w:b/>
      </w:rPr>
      <w:t>2</w:t>
    </w:r>
    <w:r w:rsidRPr="003B444B">
      <w:rPr>
        <w:rFonts w:ascii="Arial" w:hAnsi="Arial" w:cs="Arial"/>
        <w:b/>
      </w:rPr>
      <w:t xml:space="preserve">                                                 </w:t>
    </w:r>
    <w:r>
      <w:rPr>
        <w:rFonts w:ascii="Arial" w:hAnsi="Arial" w:cs="Arial"/>
        <w:b/>
      </w:rPr>
      <w:t xml:space="preserve">             </w:t>
    </w:r>
    <w:r w:rsidRPr="003B444B">
      <w:rPr>
        <w:rFonts w:ascii="Arial" w:hAnsi="Arial" w:cs="Arial"/>
        <w:b/>
      </w:rPr>
      <w:t xml:space="preserve">           </w:t>
    </w:r>
    <w:r w:rsidR="00C95CFF">
      <w:rPr>
        <w:rFonts w:ascii="Arial" w:hAnsi="Arial" w:cs="Arial"/>
        <w:b/>
      </w:rPr>
      <w:t xml:space="preserve">         </w:t>
    </w:r>
    <w:r w:rsidRPr="003B444B">
      <w:rPr>
        <w:rFonts w:ascii="Arial" w:hAnsi="Arial" w:cs="Arial"/>
        <w:b/>
      </w:rPr>
      <w:t xml:space="preserve">  WĘGLOKOKS KRAJ </w:t>
    </w:r>
    <w:r w:rsidR="00C95CFF">
      <w:rPr>
        <w:rFonts w:ascii="Arial" w:hAnsi="Arial" w:cs="Arial"/>
        <w:b/>
      </w:rPr>
      <w:t>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1"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2" w15:restartNumberingAfterBreak="0">
    <w:nsid w:val="00000009"/>
    <w:multiLevelType w:val="multilevel"/>
    <w:tmpl w:val="D34C9A66"/>
    <w:name w:val="WW8Num9"/>
    <w:lvl w:ilvl="0">
      <w:start w:val="1"/>
      <w:numFmt w:val="bullet"/>
      <w:lvlText w:val=""/>
      <w:lvlJc w:val="left"/>
      <w:pPr>
        <w:tabs>
          <w:tab w:val="num" w:pos="340"/>
        </w:tabs>
        <w:ind w:left="340" w:hanging="340"/>
      </w:pPr>
      <w:rPr>
        <w:rFonts w:ascii="Symbol" w:hAnsi="Symbol" w:hint="default"/>
        <w:b w:val="0"/>
        <w:i w:val="0"/>
        <w:sz w:val="20"/>
        <w:szCs w:val="20"/>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3" w15:restartNumberingAfterBreak="0">
    <w:nsid w:val="0000000D"/>
    <w:multiLevelType w:val="multilevel"/>
    <w:tmpl w:val="A4443808"/>
    <w:name w:val="WW8Num13"/>
    <w:lvl w:ilvl="0">
      <w:start w:val="3"/>
      <w:numFmt w:val="upperRoman"/>
      <w:lvlText w:val="%1."/>
      <w:lvlJc w:val="left"/>
      <w:pPr>
        <w:tabs>
          <w:tab w:val="num" w:pos="720"/>
        </w:tabs>
        <w:ind w:left="720" w:hanging="720"/>
      </w:pPr>
      <w:rPr>
        <w:rFonts w:hint="default"/>
        <w:b/>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5" w15:restartNumberingAfterBreak="0">
    <w:nsid w:val="00000011"/>
    <w:multiLevelType w:val="multilevel"/>
    <w:tmpl w:val="00000011"/>
    <w:name w:val="WW8Num19"/>
    <w:lvl w:ilvl="0">
      <w:start w:val="1"/>
      <w:numFmt w:val="decimal"/>
      <w:lvlText w:val="%1."/>
      <w:lvlJc w:val="left"/>
      <w:pPr>
        <w:tabs>
          <w:tab w:val="num" w:pos="1060"/>
        </w:tabs>
        <w:ind w:left="1060" w:hanging="340"/>
      </w:pPr>
      <w:rPr>
        <w:rFonts w:ascii="Times New Roman" w:hAnsi="Times New Roman"/>
        <w:b w:val="0"/>
        <w:i w:val="0"/>
        <w:sz w:val="24"/>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6"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7"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8"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9" w15:restartNumberingAfterBreak="0">
    <w:nsid w:val="00000015"/>
    <w:multiLevelType w:val="singleLevel"/>
    <w:tmpl w:val="5552A0F4"/>
    <w:lvl w:ilvl="0">
      <w:start w:val="1"/>
      <w:numFmt w:val="bullet"/>
      <w:lvlText w:val=""/>
      <w:lvlJc w:val="left"/>
      <w:pPr>
        <w:ind w:left="1080" w:hanging="360"/>
      </w:pPr>
      <w:rPr>
        <w:rFonts w:ascii="Symbol" w:hAnsi="Symbol" w:hint="default"/>
        <w:b w:val="0"/>
        <w:i w:val="0"/>
        <w:sz w:val="20"/>
        <w:szCs w:val="20"/>
      </w:rPr>
    </w:lvl>
  </w:abstractNum>
  <w:abstractNum w:abstractNumId="10"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2" w15:restartNumberingAfterBreak="0">
    <w:nsid w:val="00000018"/>
    <w:multiLevelType w:val="singleLevel"/>
    <w:tmpl w:val="00000018"/>
    <w:name w:val="WW8Num26"/>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3"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15"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16" w15:restartNumberingAfterBreak="0">
    <w:nsid w:val="0000001D"/>
    <w:multiLevelType w:val="singleLevel"/>
    <w:tmpl w:val="0000001D"/>
    <w:name w:val="WW8Num31"/>
    <w:lvl w:ilvl="0">
      <w:start w:val="1"/>
      <w:numFmt w:val="decimal"/>
      <w:lvlText w:val="%1)"/>
      <w:lvlJc w:val="left"/>
      <w:pPr>
        <w:tabs>
          <w:tab w:val="num" w:pos="1067"/>
        </w:tabs>
        <w:ind w:left="1067" w:hanging="358"/>
      </w:pPr>
      <w:rPr>
        <w:rFonts w:ascii="Times New Roman" w:hAnsi="Times New Roman"/>
        <w:b w:val="0"/>
        <w:i w:val="0"/>
        <w:sz w:val="24"/>
      </w:rPr>
    </w:lvl>
  </w:abstractNum>
  <w:abstractNum w:abstractNumId="17"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18"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15:restartNumberingAfterBreak="0">
    <w:nsid w:val="0000002C"/>
    <w:multiLevelType w:val="multilevel"/>
    <w:tmpl w:val="E976ED78"/>
    <w:name w:val="WW8Num64"/>
    <w:lvl w:ilvl="0">
      <w:start w:val="1"/>
      <w:numFmt w:val="decimal"/>
      <w:lvlText w:val="%1."/>
      <w:lvlJc w:val="left"/>
      <w:pPr>
        <w:tabs>
          <w:tab w:val="num" w:pos="425"/>
        </w:tabs>
        <w:ind w:left="425" w:hanging="425"/>
      </w:pPr>
      <w:rPr>
        <w:rFonts w:ascii="Arial" w:hAnsi="Arial" w:cs="Arial" w:hint="default"/>
        <w:b w:val="0"/>
        <w:sz w:val="20"/>
        <w:szCs w:val="20"/>
      </w:rPr>
    </w:lvl>
    <w:lvl w:ilvl="1">
      <w:start w:val="1"/>
      <w:numFmt w:val="lowerLetter"/>
      <w:lvlText w:val="%2)"/>
      <w:lvlJc w:val="left"/>
      <w:pPr>
        <w:tabs>
          <w:tab w:val="num" w:pos="851"/>
        </w:tabs>
        <w:ind w:left="850" w:hanging="425"/>
      </w:pPr>
      <w:rPr>
        <w:rFonts w:cs="Times New Roman"/>
        <w:strike w:val="0"/>
        <w:dstrike w:val="0"/>
        <w:color w:val="auto"/>
        <w:u w:val="none"/>
        <w:effect w:val="none"/>
      </w:rPr>
    </w:lvl>
    <w:lvl w:ilvl="2">
      <w:start w:val="1"/>
      <w:numFmt w:val="bullet"/>
      <w:lvlText w:val="-"/>
      <w:lvlJc w:val="left"/>
      <w:pPr>
        <w:tabs>
          <w:tab w:val="num" w:pos="1276"/>
        </w:tabs>
        <w:ind w:left="1275" w:hanging="425"/>
      </w:pPr>
      <w:rPr>
        <w:rFonts w:ascii="Times New Roman" w:hAnsi="Times New Roman"/>
      </w:rPr>
    </w:lvl>
    <w:lvl w:ilvl="3">
      <w:start w:val="1"/>
      <w:numFmt w:val="decimal"/>
      <w:lvlText w:val="%4)"/>
      <w:lvlJc w:val="left"/>
      <w:pPr>
        <w:tabs>
          <w:tab w:val="num" w:pos="0"/>
        </w:tabs>
        <w:ind w:left="1700" w:hanging="425"/>
      </w:pPr>
      <w:rPr>
        <w:rFonts w:ascii="Arial" w:hAnsi="Arial" w:cs="Arial"/>
        <w:sz w:val="20"/>
        <w:szCs w:val="20"/>
      </w:rPr>
    </w:lvl>
    <w:lvl w:ilvl="4">
      <w:start w:val="1"/>
      <w:numFmt w:val="lowerLetter"/>
      <w:lvlText w:val="(%5)"/>
      <w:lvlJc w:val="left"/>
      <w:pPr>
        <w:tabs>
          <w:tab w:val="num" w:pos="0"/>
        </w:tabs>
        <w:ind w:left="2125" w:hanging="425"/>
      </w:pPr>
      <w:rPr>
        <w:rFonts w:cs="Times New Roman"/>
        <w:strike w:val="0"/>
        <w:dstrike w:val="0"/>
        <w:color w:val="auto"/>
        <w:u w:val="none"/>
        <w:effect w:val="none"/>
      </w:rPr>
    </w:lvl>
    <w:lvl w:ilvl="5">
      <w:start w:val="1"/>
      <w:numFmt w:val="lowerRoman"/>
      <w:lvlText w:val="(%6)"/>
      <w:lvlJc w:val="left"/>
      <w:pPr>
        <w:tabs>
          <w:tab w:val="num" w:pos="0"/>
        </w:tabs>
        <w:ind w:left="2550" w:hanging="425"/>
      </w:pPr>
      <w:rPr>
        <w:rFonts w:cs="Times New Roman"/>
        <w:strike w:val="0"/>
        <w:dstrike w:val="0"/>
        <w:color w:val="auto"/>
        <w:u w:val="none"/>
        <w:effect w:val="none"/>
      </w:rPr>
    </w:lvl>
    <w:lvl w:ilvl="6">
      <w:start w:val="1"/>
      <w:numFmt w:val="decimal"/>
      <w:lvlText w:val="%7."/>
      <w:lvlJc w:val="left"/>
      <w:pPr>
        <w:tabs>
          <w:tab w:val="num" w:pos="0"/>
        </w:tabs>
        <w:ind w:left="2975" w:hanging="425"/>
      </w:pPr>
      <w:rPr>
        <w:rFonts w:cs="Times New Roman"/>
        <w:strike w:val="0"/>
        <w:dstrike w:val="0"/>
        <w:color w:val="auto"/>
        <w:u w:val="none"/>
        <w:effect w:val="none"/>
      </w:rPr>
    </w:lvl>
    <w:lvl w:ilvl="7">
      <w:start w:val="1"/>
      <w:numFmt w:val="lowerLetter"/>
      <w:lvlText w:val="%8."/>
      <w:lvlJc w:val="left"/>
      <w:pPr>
        <w:tabs>
          <w:tab w:val="num" w:pos="0"/>
        </w:tabs>
        <w:ind w:left="3400" w:hanging="425"/>
      </w:pPr>
      <w:rPr>
        <w:rFonts w:cs="Times New Roman"/>
        <w:strike w:val="0"/>
        <w:dstrike w:val="0"/>
        <w:color w:val="auto"/>
        <w:u w:val="none"/>
        <w:effect w:val="none"/>
      </w:rPr>
    </w:lvl>
    <w:lvl w:ilvl="8">
      <w:start w:val="1"/>
      <w:numFmt w:val="lowerRoman"/>
      <w:lvlText w:val="%9."/>
      <w:lvlJc w:val="left"/>
      <w:pPr>
        <w:tabs>
          <w:tab w:val="num" w:pos="0"/>
        </w:tabs>
        <w:ind w:left="3825" w:hanging="425"/>
      </w:pPr>
      <w:rPr>
        <w:rFonts w:cs="Times New Roman"/>
        <w:strike w:val="0"/>
        <w:dstrike w:val="0"/>
        <w:color w:val="auto"/>
        <w:u w:val="none"/>
        <w:effect w:val="none"/>
      </w:rPr>
    </w:lvl>
  </w:abstractNum>
  <w:abstractNum w:abstractNumId="20"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00000031"/>
    <w:multiLevelType w:val="multilevel"/>
    <w:tmpl w:val="00000031"/>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440"/>
        </w:tabs>
        <w:ind w:left="1440" w:hanging="360"/>
      </w:pPr>
      <w:rPr>
        <w:rFonts w:ascii="Arial" w:hAnsi="Arial" w:cs="Arial"/>
        <w:sz w:val="20"/>
        <w:szCs w:val="20"/>
      </w:rPr>
    </w:lvl>
    <w:lvl w:ilvl="2">
      <w:start w:val="1"/>
      <w:numFmt w:val="decimal"/>
      <w:lvlText w:val="%3."/>
      <w:lvlJc w:val="left"/>
      <w:pPr>
        <w:tabs>
          <w:tab w:val="num" w:pos="2160"/>
        </w:tabs>
        <w:ind w:left="2160" w:hanging="360"/>
      </w:pPr>
      <w:rPr>
        <w:rFonts w:ascii="Arial" w:hAnsi="Arial" w:cs="Arial"/>
        <w:sz w:val="20"/>
        <w:szCs w:val="20"/>
      </w:rPr>
    </w:lvl>
    <w:lvl w:ilvl="3">
      <w:start w:val="1"/>
      <w:numFmt w:val="decimal"/>
      <w:lvlText w:val="%4."/>
      <w:lvlJc w:val="left"/>
      <w:pPr>
        <w:tabs>
          <w:tab w:val="num" w:pos="2880"/>
        </w:tabs>
        <w:ind w:left="2880" w:hanging="360"/>
      </w:pPr>
      <w:rPr>
        <w:rFonts w:ascii="Arial" w:hAnsi="Arial" w:cs="Arial"/>
        <w:sz w:val="20"/>
        <w:szCs w:val="20"/>
      </w:rPr>
    </w:lvl>
    <w:lvl w:ilvl="4">
      <w:start w:val="1"/>
      <w:numFmt w:val="decimal"/>
      <w:lvlText w:val="%5."/>
      <w:lvlJc w:val="left"/>
      <w:pPr>
        <w:tabs>
          <w:tab w:val="num" w:pos="3600"/>
        </w:tabs>
        <w:ind w:left="3600" w:hanging="360"/>
      </w:pPr>
      <w:rPr>
        <w:rFonts w:ascii="Arial" w:hAnsi="Arial" w:cs="Arial"/>
        <w:sz w:val="20"/>
        <w:szCs w:val="20"/>
      </w:rPr>
    </w:lvl>
    <w:lvl w:ilvl="5">
      <w:start w:val="1"/>
      <w:numFmt w:val="decimal"/>
      <w:lvlText w:val="%6."/>
      <w:lvlJc w:val="left"/>
      <w:pPr>
        <w:tabs>
          <w:tab w:val="num" w:pos="4320"/>
        </w:tabs>
        <w:ind w:left="4320" w:hanging="360"/>
      </w:pPr>
      <w:rPr>
        <w:rFonts w:ascii="Arial" w:hAnsi="Arial" w:cs="Arial"/>
        <w:sz w:val="20"/>
        <w:szCs w:val="20"/>
      </w:rPr>
    </w:lvl>
    <w:lvl w:ilvl="6">
      <w:start w:val="1"/>
      <w:numFmt w:val="decimal"/>
      <w:lvlText w:val="%7."/>
      <w:lvlJc w:val="left"/>
      <w:pPr>
        <w:tabs>
          <w:tab w:val="num" w:pos="5040"/>
        </w:tabs>
        <w:ind w:left="5040" w:hanging="360"/>
      </w:pPr>
      <w:rPr>
        <w:rFonts w:ascii="Arial" w:hAnsi="Arial" w:cs="Arial"/>
        <w:sz w:val="20"/>
        <w:szCs w:val="20"/>
      </w:rPr>
    </w:lvl>
    <w:lvl w:ilvl="7">
      <w:start w:val="1"/>
      <w:numFmt w:val="decimal"/>
      <w:lvlText w:val="%8."/>
      <w:lvlJc w:val="left"/>
      <w:pPr>
        <w:tabs>
          <w:tab w:val="num" w:pos="5760"/>
        </w:tabs>
        <w:ind w:left="5760" w:hanging="360"/>
      </w:pPr>
      <w:rPr>
        <w:rFonts w:ascii="Arial" w:hAnsi="Arial" w:cs="Arial"/>
        <w:sz w:val="20"/>
        <w:szCs w:val="20"/>
      </w:rPr>
    </w:lvl>
    <w:lvl w:ilvl="8">
      <w:start w:val="1"/>
      <w:numFmt w:val="decimal"/>
      <w:lvlText w:val="%9."/>
      <w:lvlJc w:val="left"/>
      <w:pPr>
        <w:tabs>
          <w:tab w:val="num" w:pos="6480"/>
        </w:tabs>
        <w:ind w:left="6480" w:hanging="360"/>
      </w:pPr>
      <w:rPr>
        <w:rFonts w:ascii="Arial" w:hAnsi="Arial" w:cs="Arial"/>
        <w:sz w:val="20"/>
        <w:szCs w:val="20"/>
      </w:rPr>
    </w:lvl>
  </w:abstractNum>
  <w:abstractNum w:abstractNumId="22" w15:restartNumberingAfterBreak="0">
    <w:nsid w:val="015413BA"/>
    <w:multiLevelType w:val="hybridMultilevel"/>
    <w:tmpl w:val="42A05198"/>
    <w:lvl w:ilvl="0" w:tplc="60DC4BE8">
      <w:start w:val="7"/>
      <w:numFmt w:val="upperRoman"/>
      <w:lvlText w:val="%1."/>
      <w:lvlJc w:val="left"/>
      <w:pPr>
        <w:ind w:left="5220" w:hanging="720"/>
      </w:pPr>
      <w:rPr>
        <w:rFonts w:hint="default"/>
        <w:i w:val="0"/>
        <w:iCs w:val="0"/>
        <w:strike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2471B7F"/>
    <w:multiLevelType w:val="hybridMultilevel"/>
    <w:tmpl w:val="3412F430"/>
    <w:lvl w:ilvl="0" w:tplc="828EF1FC">
      <w:start w:val="5"/>
      <w:numFmt w:val="decimal"/>
      <w:lvlText w:val="%1."/>
      <w:lvlJc w:val="left"/>
      <w:pPr>
        <w:tabs>
          <w:tab w:val="num" w:pos="984"/>
        </w:tabs>
        <w:ind w:left="984" w:hanging="340"/>
      </w:pPr>
      <w:rPr>
        <w:rFonts w:ascii="Arial" w:hAnsi="Arial" w:cs="Arial" w:hint="default"/>
        <w:b w:val="0"/>
        <w:i w:val="0"/>
        <w: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2581FAD"/>
    <w:multiLevelType w:val="hybridMultilevel"/>
    <w:tmpl w:val="F40AE374"/>
    <w:lvl w:ilvl="0" w:tplc="04150011">
      <w:start w:val="1"/>
      <w:numFmt w:val="decimal"/>
      <w:lvlText w:val="%1)"/>
      <w:lvlJc w:val="left"/>
      <w:pPr>
        <w:ind w:left="1353"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30D2880"/>
    <w:multiLevelType w:val="hybridMultilevel"/>
    <w:tmpl w:val="4A72755C"/>
    <w:lvl w:ilvl="0" w:tplc="FFFFFFFF">
      <w:start w:val="1"/>
      <w:numFmt w:val="decimal"/>
      <w:lvlText w:val="%1."/>
      <w:lvlJc w:val="left"/>
      <w:pPr>
        <w:ind w:left="720" w:hanging="360"/>
      </w:pPr>
      <w:rPr>
        <w:b w:val="0"/>
        <w:bCs w:val="0"/>
      </w:rPr>
    </w:lvl>
    <w:lvl w:ilvl="1" w:tplc="C48E17AE">
      <w:start w:val="1"/>
      <w:numFmt w:val="decimal"/>
      <w:lvlText w:val="%2)"/>
      <w:lvlJc w:val="left"/>
      <w:pPr>
        <w:ind w:left="1004" w:hanging="360"/>
      </w:pPr>
      <w:rPr>
        <w:b w:val="0"/>
        <w:bCs/>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03E9208B"/>
    <w:multiLevelType w:val="multilevel"/>
    <w:tmpl w:val="618470CE"/>
    <w:name w:val="WW8Num133"/>
    <w:lvl w:ilvl="0">
      <w:start w:val="5"/>
      <w:numFmt w:val="decimal"/>
      <w:lvlText w:val="%1."/>
      <w:lvlJc w:val="left"/>
      <w:pPr>
        <w:tabs>
          <w:tab w:val="num" w:pos="720"/>
        </w:tabs>
        <w:ind w:left="720" w:hanging="720"/>
      </w:pPr>
      <w:rPr>
        <w:rFonts w:ascii="Arial" w:hAnsi="Arial" w:cs="Arial" w:hint="default"/>
        <w:b w:val="0"/>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 w15:restartNumberingAfterBreak="0">
    <w:nsid w:val="04794A14"/>
    <w:multiLevelType w:val="multilevel"/>
    <w:tmpl w:val="EE12B13A"/>
    <w:lvl w:ilvl="0">
      <w:start w:val="16"/>
      <w:numFmt w:val="upperRoman"/>
      <w:lvlText w:val="%1."/>
      <w:lvlJc w:val="left"/>
      <w:pPr>
        <w:tabs>
          <w:tab w:val="num" w:pos="900"/>
        </w:tabs>
        <w:ind w:left="900" w:hanging="720"/>
      </w:pPr>
      <w:rPr>
        <w:b/>
        <w:strike w:val="0"/>
        <w:dstrike w:val="0"/>
        <w:u w:val="none"/>
        <w:effect w:val="none"/>
      </w:rPr>
    </w:lvl>
    <w:lvl w:ilvl="1">
      <w:start w:val="1"/>
      <w:numFmt w:val="decimal"/>
      <w:lvlText w:val="%2."/>
      <w:lvlJc w:val="left"/>
      <w:pPr>
        <w:tabs>
          <w:tab w:val="num" w:pos="785"/>
        </w:tabs>
        <w:ind w:left="785" w:hanging="360"/>
      </w:pPr>
      <w:rPr>
        <w:rFonts w:ascii="Arial" w:eastAsia="Times New Roman" w:hAnsi="Arial" w:cs="Arial" w:hint="default"/>
        <w:b w:val="0"/>
        <w:bCs w:val="0"/>
      </w:rPr>
    </w:lvl>
    <w:lvl w:ilvl="2">
      <w:start w:val="1"/>
      <w:numFmt w:val="lowerLetter"/>
      <w:lvlText w:val="%3)"/>
      <w:lvlJc w:val="left"/>
      <w:pPr>
        <w:tabs>
          <w:tab w:val="num" w:pos="1276"/>
        </w:tabs>
        <w:ind w:left="1276" w:hanging="425"/>
      </w:pPr>
      <w:rPr>
        <w:i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8" w15:restartNumberingAfterBreak="0">
    <w:nsid w:val="056404AE"/>
    <w:multiLevelType w:val="hybridMultilevel"/>
    <w:tmpl w:val="34723F8C"/>
    <w:lvl w:ilvl="0" w:tplc="A78C5A50">
      <w:start w:val="1"/>
      <w:numFmt w:val="decimal"/>
      <w:lvlText w:val="%1."/>
      <w:lvlJc w:val="left"/>
      <w:pPr>
        <w:tabs>
          <w:tab w:val="num" w:pos="1980"/>
        </w:tabs>
        <w:ind w:left="1980" w:hanging="360"/>
      </w:pPr>
      <w:rPr>
        <w:rFonts w:ascii="Arial" w:eastAsia="Times New Roman" w:hAnsi="Arial" w:cs="Arial"/>
        <w:b w:val="0"/>
        <w:strike w:val="0"/>
        <w:color w:val="auto"/>
        <w:sz w:val="20"/>
        <w:szCs w:val="20"/>
      </w:rPr>
    </w:lvl>
    <w:lvl w:ilvl="1" w:tplc="04150019">
      <w:start w:val="1"/>
      <w:numFmt w:val="lowerLetter"/>
      <w:lvlText w:val="%2."/>
      <w:lvlJc w:val="left"/>
      <w:pPr>
        <w:ind w:left="1440" w:hanging="360"/>
      </w:pPr>
    </w:lvl>
    <w:lvl w:ilvl="2" w:tplc="2C96D80C">
      <w:start w:val="1"/>
      <w:numFmt w:val="upperRoman"/>
      <w:lvlText w:val="%3."/>
      <w:lvlJc w:val="right"/>
      <w:pPr>
        <w:ind w:left="2160" w:hanging="180"/>
      </w:pPr>
      <w:rPr>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05D15505"/>
    <w:multiLevelType w:val="hybridMultilevel"/>
    <w:tmpl w:val="E4F061F0"/>
    <w:lvl w:ilvl="0" w:tplc="9D6E16C8">
      <w:start w:val="1"/>
      <w:numFmt w:val="decimal"/>
      <w:lvlText w:val="%1)"/>
      <w:lvlJc w:val="left"/>
      <w:pPr>
        <w:ind w:left="144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06157163"/>
    <w:multiLevelType w:val="hybridMultilevel"/>
    <w:tmpl w:val="4CEEB096"/>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31"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2" w15:restartNumberingAfterBreak="0">
    <w:nsid w:val="0AD82484"/>
    <w:multiLevelType w:val="multilevel"/>
    <w:tmpl w:val="8C949E66"/>
    <w:lvl w:ilvl="0">
      <w:start w:val="1"/>
      <w:numFmt w:val="decimal"/>
      <w:lvlText w:val="%1."/>
      <w:lvlJc w:val="left"/>
      <w:pPr>
        <w:tabs>
          <w:tab w:val="num" w:pos="425"/>
        </w:tabs>
        <w:ind w:left="425" w:hanging="425"/>
      </w:pPr>
    </w:lvl>
    <w:lvl w:ilvl="1">
      <w:start w:val="1"/>
      <w:numFmt w:val="decimal"/>
      <w:lvlText w:val="%2)"/>
      <w:lvlJc w:val="left"/>
      <w:pPr>
        <w:tabs>
          <w:tab w:val="num" w:pos="851"/>
        </w:tabs>
        <w:ind w:left="851" w:hanging="426"/>
      </w:pPr>
      <w:rPr>
        <w:b w:val="0"/>
      </w:r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3" w15:restartNumberingAfterBreak="0">
    <w:nsid w:val="0C6B14C9"/>
    <w:multiLevelType w:val="hybridMultilevel"/>
    <w:tmpl w:val="D2185ED6"/>
    <w:lvl w:ilvl="0" w:tplc="8E5CF648">
      <w:start w:val="1"/>
      <w:numFmt w:val="decimal"/>
      <w:lvlText w:val="%1."/>
      <w:lvlJc w:val="left"/>
      <w:pPr>
        <w:ind w:left="928" w:hanging="360"/>
      </w:pPr>
      <w:rPr>
        <w:rFonts w:ascii="Arial" w:hAnsi="Arial" w:cs="Arial" w:hint="default"/>
        <w:b w:val="0"/>
        <w:i w:val="0"/>
        <w:strike w:val="0"/>
        <w:sz w:val="18"/>
        <w:szCs w:val="18"/>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0DAD6053"/>
    <w:multiLevelType w:val="multilevel"/>
    <w:tmpl w:val="2AEE5106"/>
    <w:lvl w:ilvl="0">
      <w:start w:val="1"/>
      <w:numFmt w:val="decimal"/>
      <w:lvlText w:val="%1."/>
      <w:lvlJc w:val="left"/>
      <w:pPr>
        <w:ind w:left="360" w:hanging="360"/>
      </w:pPr>
    </w:lvl>
    <w:lvl w:ilvl="1">
      <w:start w:val="1"/>
      <w:numFmt w:val="decimal"/>
      <w:lvlText w:val="%2)"/>
      <w:lvlJc w:val="left"/>
      <w:pPr>
        <w:ind w:left="1146" w:hanging="360"/>
      </w:pPr>
      <w:rPr>
        <w:strike w:val="0"/>
        <w:color w:val="000000" w:themeColor="text1"/>
      </w:r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0EAC1140"/>
    <w:multiLevelType w:val="hybridMultilevel"/>
    <w:tmpl w:val="094AA814"/>
    <w:lvl w:ilvl="0" w:tplc="B7802C5E">
      <w:start w:val="3"/>
      <w:numFmt w:val="upperRoman"/>
      <w:lvlText w:val="%1."/>
      <w:lvlJc w:val="left"/>
      <w:pPr>
        <w:ind w:left="436" w:hanging="360"/>
      </w:pPr>
      <w:rPr>
        <w:rFonts w:hint="default"/>
        <w:b/>
        <w:i w:val="0"/>
        <w:color w:val="auto"/>
        <w:sz w:val="20"/>
        <w:szCs w:val="2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36" w15:restartNumberingAfterBreak="0">
    <w:nsid w:val="0F3B7DD8"/>
    <w:multiLevelType w:val="multilevel"/>
    <w:tmpl w:val="34E47044"/>
    <w:lvl w:ilvl="0">
      <w:start w:val="1"/>
      <w:numFmt w:val="decimal"/>
      <w:lvlText w:val="%1)"/>
      <w:lvlJc w:val="left"/>
      <w:pPr>
        <w:tabs>
          <w:tab w:val="num" w:pos="425"/>
        </w:tabs>
        <w:ind w:left="425" w:hanging="425"/>
      </w:pPr>
      <w:rPr>
        <w:b w:val="0"/>
        <w:bCs w:val="0"/>
      </w:rPr>
    </w:lvl>
    <w:lvl w:ilvl="1">
      <w:start w:val="1"/>
      <w:numFmt w:val="decimal"/>
      <w:lvlText w:val="%2)"/>
      <w:lvlJc w:val="left"/>
      <w:pPr>
        <w:tabs>
          <w:tab w:val="num" w:pos="851"/>
        </w:tabs>
        <w:ind w:left="851" w:hanging="426"/>
      </w:pPr>
      <w:rPr>
        <w:b w:val="0"/>
      </w:r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7" w15:restartNumberingAfterBreak="0">
    <w:nsid w:val="0FF30ED8"/>
    <w:multiLevelType w:val="hybridMultilevel"/>
    <w:tmpl w:val="CE96E190"/>
    <w:lvl w:ilvl="0" w:tplc="FFFFFFFF">
      <w:start w:val="1"/>
      <w:numFmt w:val="decimal"/>
      <w:lvlText w:val="%1."/>
      <w:lvlJc w:val="left"/>
      <w:pPr>
        <w:ind w:left="632" w:hanging="360"/>
      </w:pPr>
      <w:rPr>
        <w:rFonts w:ascii="Arial" w:hAnsi="Arial" w:cs="Arial" w:hint="default"/>
      </w:rPr>
    </w:lvl>
    <w:lvl w:ilvl="1" w:tplc="FFFFFFFF">
      <w:start w:val="1"/>
      <w:numFmt w:val="lowerLetter"/>
      <w:lvlText w:val="%2."/>
      <w:lvlJc w:val="left"/>
      <w:pPr>
        <w:ind w:left="1352" w:hanging="360"/>
      </w:pPr>
    </w:lvl>
    <w:lvl w:ilvl="2" w:tplc="FFFFFFFF">
      <w:start w:val="1"/>
      <w:numFmt w:val="lowerRoman"/>
      <w:lvlText w:val="%3."/>
      <w:lvlJc w:val="right"/>
      <w:pPr>
        <w:ind w:left="2072" w:hanging="180"/>
      </w:pPr>
    </w:lvl>
    <w:lvl w:ilvl="3" w:tplc="FFFFFFFF">
      <w:start w:val="1"/>
      <w:numFmt w:val="decimal"/>
      <w:lvlText w:val="%4."/>
      <w:lvlJc w:val="left"/>
      <w:pPr>
        <w:ind w:left="2792" w:hanging="360"/>
      </w:pPr>
    </w:lvl>
    <w:lvl w:ilvl="4" w:tplc="FFFFFFFF">
      <w:start w:val="1"/>
      <w:numFmt w:val="lowerLetter"/>
      <w:lvlText w:val="%5."/>
      <w:lvlJc w:val="left"/>
      <w:pPr>
        <w:ind w:left="3512" w:hanging="360"/>
      </w:pPr>
    </w:lvl>
    <w:lvl w:ilvl="5" w:tplc="FFFFFFFF">
      <w:start w:val="1"/>
      <w:numFmt w:val="lowerRoman"/>
      <w:lvlText w:val="%6."/>
      <w:lvlJc w:val="right"/>
      <w:pPr>
        <w:ind w:left="4232" w:hanging="180"/>
      </w:pPr>
    </w:lvl>
    <w:lvl w:ilvl="6" w:tplc="FFFFFFFF">
      <w:start w:val="1"/>
      <w:numFmt w:val="decimal"/>
      <w:lvlText w:val="%7."/>
      <w:lvlJc w:val="left"/>
      <w:pPr>
        <w:ind w:left="4952" w:hanging="360"/>
      </w:pPr>
    </w:lvl>
    <w:lvl w:ilvl="7" w:tplc="FFFFFFFF">
      <w:start w:val="1"/>
      <w:numFmt w:val="lowerLetter"/>
      <w:lvlText w:val="%8."/>
      <w:lvlJc w:val="left"/>
      <w:pPr>
        <w:ind w:left="5672" w:hanging="360"/>
      </w:pPr>
    </w:lvl>
    <w:lvl w:ilvl="8" w:tplc="FFFFFFFF">
      <w:start w:val="1"/>
      <w:numFmt w:val="lowerRoman"/>
      <w:lvlText w:val="%9."/>
      <w:lvlJc w:val="right"/>
      <w:pPr>
        <w:ind w:left="6392" w:hanging="180"/>
      </w:pPr>
    </w:lvl>
  </w:abstractNum>
  <w:abstractNum w:abstractNumId="38" w15:restartNumberingAfterBreak="0">
    <w:nsid w:val="102D3FFD"/>
    <w:multiLevelType w:val="hybridMultilevel"/>
    <w:tmpl w:val="10CA8176"/>
    <w:lvl w:ilvl="0" w:tplc="90B27C04">
      <w:start w:val="1"/>
      <w:numFmt w:val="decimal"/>
      <w:lvlText w:val="%1)"/>
      <w:lvlJc w:val="left"/>
      <w:pPr>
        <w:tabs>
          <w:tab w:val="num" w:pos="1701"/>
        </w:tabs>
        <w:ind w:left="1644" w:hanging="623"/>
      </w:pPr>
      <w:rPr>
        <w:rFonts w:cs="Times New Roman"/>
        <w:b w:val="0"/>
        <w:bCs w:val="0"/>
        <w:i w:val="0"/>
        <w:iCs w:val="0"/>
        <w:color w:val="000000"/>
        <w:sz w:val="20"/>
        <w:szCs w:val="20"/>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03F085AA">
      <w:start w:val="1"/>
      <w:numFmt w:val="lowerLetter"/>
      <w:lvlText w:val="%3)"/>
      <w:lvlJc w:val="left"/>
      <w:pPr>
        <w:tabs>
          <w:tab w:val="num" w:pos="1780"/>
        </w:tabs>
        <w:ind w:left="1780" w:hanging="340"/>
      </w:pPr>
      <w:rPr>
        <w:rFonts w:ascii="Arial" w:hAnsi="Arial" w:cs="Arial" w:hint="default"/>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9" w15:restartNumberingAfterBreak="0">
    <w:nsid w:val="11A21BE5"/>
    <w:multiLevelType w:val="hybridMultilevel"/>
    <w:tmpl w:val="E5301D8E"/>
    <w:lvl w:ilvl="0" w:tplc="0415000F">
      <w:start w:val="1"/>
      <w:numFmt w:val="decimal"/>
      <w:lvlText w:val="%1."/>
      <w:lvlJc w:val="left"/>
      <w:pPr>
        <w:ind w:left="900" w:hanging="360"/>
      </w:pPr>
    </w:lvl>
    <w:lvl w:ilvl="1" w:tplc="04150019">
      <w:start w:val="1"/>
      <w:numFmt w:val="lowerLetter"/>
      <w:lvlText w:val="%2."/>
      <w:lvlJc w:val="left"/>
      <w:pPr>
        <w:ind w:left="1620" w:hanging="360"/>
      </w:pPr>
    </w:lvl>
    <w:lvl w:ilvl="2" w:tplc="0415001B">
      <w:start w:val="1"/>
      <w:numFmt w:val="lowerRoman"/>
      <w:lvlText w:val="%3."/>
      <w:lvlJc w:val="right"/>
      <w:pPr>
        <w:ind w:left="2340" w:hanging="180"/>
      </w:pPr>
    </w:lvl>
    <w:lvl w:ilvl="3" w:tplc="185CEADE">
      <w:start w:val="1"/>
      <w:numFmt w:val="upperLetter"/>
      <w:lvlText w:val="%4."/>
      <w:lvlJc w:val="left"/>
      <w:pPr>
        <w:ind w:left="3060" w:hanging="360"/>
      </w:pPr>
      <w:rPr>
        <w:b/>
        <w:bCs/>
      </w:r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40" w15:restartNumberingAfterBreak="0">
    <w:nsid w:val="11F50BC0"/>
    <w:multiLevelType w:val="hybridMultilevel"/>
    <w:tmpl w:val="E64A6090"/>
    <w:lvl w:ilvl="0" w:tplc="EBCC8CCE">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41" w15:restartNumberingAfterBreak="0">
    <w:nsid w:val="12AD230D"/>
    <w:multiLevelType w:val="hybridMultilevel"/>
    <w:tmpl w:val="E2103C84"/>
    <w:lvl w:ilvl="0" w:tplc="FFFFFFFF">
      <w:start w:val="1"/>
      <w:numFmt w:val="decimal"/>
      <w:lvlText w:val="%1."/>
      <w:lvlJc w:val="left"/>
      <w:pPr>
        <w:ind w:left="1429" w:hanging="360"/>
      </w:pPr>
      <w:rPr>
        <w:b w:val="0"/>
        <w:color w:val="auto"/>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137E0E67"/>
    <w:multiLevelType w:val="hybridMultilevel"/>
    <w:tmpl w:val="94C6FB2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45547CD"/>
    <w:multiLevelType w:val="hybridMultilevel"/>
    <w:tmpl w:val="C79AFCEE"/>
    <w:lvl w:ilvl="0" w:tplc="04150011">
      <w:start w:val="1"/>
      <w:numFmt w:val="decimal"/>
      <w:lvlText w:val="%1)"/>
      <w:lvlJc w:val="left"/>
      <w:pPr>
        <w:ind w:left="720" w:hanging="360"/>
      </w:pPr>
    </w:lvl>
    <w:lvl w:ilvl="1" w:tplc="04150003">
      <w:numFmt w:val="decimal"/>
      <w:lvlText w:val="o"/>
      <w:lvlJc w:val="left"/>
      <w:pPr>
        <w:ind w:left="1440" w:hanging="360"/>
      </w:pPr>
      <w:rPr>
        <w:rFonts w:ascii="Courier New" w:hAnsi="Courier New" w:cs="Courier New" w:hint="default"/>
      </w:rPr>
    </w:lvl>
    <w:lvl w:ilvl="2" w:tplc="04150005">
      <w:numFmt w:val="decimal"/>
      <w:lvlText w:val=""/>
      <w:lvlJc w:val="left"/>
      <w:pPr>
        <w:ind w:left="2160" w:hanging="360"/>
      </w:pPr>
      <w:rPr>
        <w:rFonts w:ascii="Wingdings" w:hAnsi="Wingdings" w:hint="default"/>
      </w:rPr>
    </w:lvl>
    <w:lvl w:ilvl="3" w:tplc="04150001">
      <w:numFmt w:val="decimal"/>
      <w:lvlText w:val=""/>
      <w:lvlJc w:val="left"/>
      <w:pPr>
        <w:ind w:left="2880" w:hanging="360"/>
      </w:pPr>
      <w:rPr>
        <w:rFonts w:ascii="Symbol" w:hAnsi="Symbol" w:hint="default"/>
      </w:rPr>
    </w:lvl>
    <w:lvl w:ilvl="4" w:tplc="04150003">
      <w:numFmt w:val="decimal"/>
      <w:lvlText w:val="o"/>
      <w:lvlJc w:val="left"/>
      <w:pPr>
        <w:ind w:left="3600" w:hanging="360"/>
      </w:pPr>
      <w:rPr>
        <w:rFonts w:ascii="Courier New" w:hAnsi="Courier New" w:cs="Courier New" w:hint="default"/>
      </w:rPr>
    </w:lvl>
    <w:lvl w:ilvl="5" w:tplc="04150005">
      <w:numFmt w:val="decimal"/>
      <w:lvlText w:val=""/>
      <w:lvlJc w:val="left"/>
      <w:pPr>
        <w:ind w:left="4320" w:hanging="360"/>
      </w:pPr>
      <w:rPr>
        <w:rFonts w:ascii="Wingdings" w:hAnsi="Wingdings" w:hint="default"/>
      </w:rPr>
    </w:lvl>
    <w:lvl w:ilvl="6" w:tplc="04150001">
      <w:numFmt w:val="decimal"/>
      <w:lvlText w:val=""/>
      <w:lvlJc w:val="left"/>
      <w:pPr>
        <w:ind w:left="5040" w:hanging="360"/>
      </w:pPr>
      <w:rPr>
        <w:rFonts w:ascii="Symbol" w:hAnsi="Symbol" w:hint="default"/>
      </w:rPr>
    </w:lvl>
    <w:lvl w:ilvl="7" w:tplc="04150003">
      <w:numFmt w:val="decimal"/>
      <w:lvlText w:val="o"/>
      <w:lvlJc w:val="left"/>
      <w:pPr>
        <w:ind w:left="5760" w:hanging="360"/>
      </w:pPr>
      <w:rPr>
        <w:rFonts w:ascii="Courier New" w:hAnsi="Courier New" w:cs="Courier New" w:hint="default"/>
      </w:rPr>
    </w:lvl>
    <w:lvl w:ilvl="8" w:tplc="04150005">
      <w:numFmt w:val="decimal"/>
      <w:lvlText w:val=""/>
      <w:lvlJc w:val="left"/>
      <w:pPr>
        <w:ind w:left="6480" w:hanging="360"/>
      </w:pPr>
      <w:rPr>
        <w:rFonts w:ascii="Wingdings" w:hAnsi="Wingdings" w:hint="default"/>
      </w:rPr>
    </w:lvl>
  </w:abstractNum>
  <w:abstractNum w:abstractNumId="45" w15:restartNumberingAfterBreak="0">
    <w:nsid w:val="14C20895"/>
    <w:multiLevelType w:val="hybridMultilevel"/>
    <w:tmpl w:val="B3BCA706"/>
    <w:lvl w:ilvl="0" w:tplc="2A5C702A">
      <w:start w:val="1"/>
      <w:numFmt w:val="decimal"/>
      <w:lvlText w:val="%1)"/>
      <w:lvlJc w:val="left"/>
      <w:pPr>
        <w:ind w:left="1287"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6" w15:restartNumberingAfterBreak="0">
    <w:nsid w:val="14DE3574"/>
    <w:multiLevelType w:val="hybridMultilevel"/>
    <w:tmpl w:val="04A80B44"/>
    <w:lvl w:ilvl="0" w:tplc="04150017">
      <w:start w:val="1"/>
      <w:numFmt w:val="lowerLetter"/>
      <w:lvlText w:val="%1)"/>
      <w:lvlJc w:val="left"/>
      <w:pPr>
        <w:ind w:left="2212" w:hanging="360"/>
      </w:pPr>
      <w:rPr>
        <w:rFonts w:cs="Times New Roman"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47" w15:restartNumberingAfterBreak="0">
    <w:nsid w:val="15064340"/>
    <w:multiLevelType w:val="multilevel"/>
    <w:tmpl w:val="34EEFA28"/>
    <w:lvl w:ilvl="0">
      <w:start w:val="1"/>
      <w:numFmt w:val="decimal"/>
      <w:lvlText w:val="%1."/>
      <w:lvlJc w:val="left"/>
      <w:pPr>
        <w:ind w:left="360" w:hanging="360"/>
      </w:pPr>
    </w:lvl>
    <w:lvl w:ilvl="1">
      <w:start w:val="1"/>
      <w:numFmt w:val="decimal"/>
      <w:lvlText w:val="%2)"/>
      <w:lvlJc w:val="left"/>
      <w:pPr>
        <w:ind w:left="1146" w:hanging="360"/>
      </w:p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150B72BE"/>
    <w:multiLevelType w:val="hybridMultilevel"/>
    <w:tmpl w:val="57E093FC"/>
    <w:name w:val="WW8Num135"/>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15:restartNumberingAfterBreak="0">
    <w:nsid w:val="170966B2"/>
    <w:multiLevelType w:val="hybridMultilevel"/>
    <w:tmpl w:val="1C368A9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0"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1" w15:restartNumberingAfterBreak="0">
    <w:nsid w:val="1C16312B"/>
    <w:multiLevelType w:val="hybridMultilevel"/>
    <w:tmpl w:val="AB52F7BE"/>
    <w:lvl w:ilvl="0" w:tplc="95B260BC">
      <w:start w:val="1"/>
      <w:numFmt w:val="decimal"/>
      <w:lvlText w:val="%1)"/>
      <w:lvlJc w:val="left"/>
      <w:pPr>
        <w:ind w:left="786" w:hanging="360"/>
      </w:pPr>
      <w:rPr>
        <w:rFonts w:cs="Times New Roman" w:hint="default"/>
      </w:rPr>
    </w:lvl>
    <w:lvl w:ilvl="1" w:tplc="04150019">
      <w:start w:val="1"/>
      <w:numFmt w:val="lowerLetter"/>
      <w:lvlText w:val="%2."/>
      <w:lvlJc w:val="left"/>
      <w:pPr>
        <w:ind w:left="1506" w:hanging="360"/>
      </w:pPr>
      <w:rPr>
        <w:rFonts w:cs="Times New Roman"/>
      </w:rPr>
    </w:lvl>
    <w:lvl w:ilvl="2" w:tplc="0415001B">
      <w:start w:val="1"/>
      <w:numFmt w:val="lowerRoman"/>
      <w:lvlText w:val="%3."/>
      <w:lvlJc w:val="right"/>
      <w:pPr>
        <w:ind w:left="2226" w:hanging="180"/>
      </w:pPr>
      <w:rPr>
        <w:rFonts w:cs="Times New Roman"/>
      </w:rPr>
    </w:lvl>
    <w:lvl w:ilvl="3" w:tplc="0415000F">
      <w:start w:val="1"/>
      <w:numFmt w:val="decimal"/>
      <w:lvlText w:val="%4."/>
      <w:lvlJc w:val="left"/>
      <w:pPr>
        <w:ind w:left="2946" w:hanging="360"/>
      </w:pPr>
      <w:rPr>
        <w:rFonts w:cs="Times New Roman"/>
      </w:rPr>
    </w:lvl>
    <w:lvl w:ilvl="4" w:tplc="04150019">
      <w:start w:val="1"/>
      <w:numFmt w:val="lowerLetter"/>
      <w:lvlText w:val="%5."/>
      <w:lvlJc w:val="left"/>
      <w:pPr>
        <w:ind w:left="3666" w:hanging="360"/>
      </w:pPr>
      <w:rPr>
        <w:rFonts w:cs="Times New Roman"/>
      </w:rPr>
    </w:lvl>
    <w:lvl w:ilvl="5" w:tplc="0415001B">
      <w:start w:val="1"/>
      <w:numFmt w:val="lowerRoman"/>
      <w:lvlText w:val="%6."/>
      <w:lvlJc w:val="right"/>
      <w:pPr>
        <w:ind w:left="4386" w:hanging="180"/>
      </w:pPr>
      <w:rPr>
        <w:rFonts w:cs="Times New Roman"/>
      </w:rPr>
    </w:lvl>
    <w:lvl w:ilvl="6" w:tplc="0415000F">
      <w:start w:val="1"/>
      <w:numFmt w:val="decimal"/>
      <w:lvlText w:val="%7."/>
      <w:lvlJc w:val="left"/>
      <w:pPr>
        <w:ind w:left="5106" w:hanging="360"/>
      </w:pPr>
      <w:rPr>
        <w:rFonts w:cs="Times New Roman"/>
      </w:rPr>
    </w:lvl>
    <w:lvl w:ilvl="7" w:tplc="04150019">
      <w:start w:val="1"/>
      <w:numFmt w:val="lowerLetter"/>
      <w:lvlText w:val="%8."/>
      <w:lvlJc w:val="left"/>
      <w:pPr>
        <w:ind w:left="5826" w:hanging="360"/>
      </w:pPr>
      <w:rPr>
        <w:rFonts w:cs="Times New Roman"/>
      </w:rPr>
    </w:lvl>
    <w:lvl w:ilvl="8" w:tplc="0415001B">
      <w:start w:val="1"/>
      <w:numFmt w:val="lowerRoman"/>
      <w:lvlText w:val="%9."/>
      <w:lvlJc w:val="right"/>
      <w:pPr>
        <w:ind w:left="6546" w:hanging="180"/>
      </w:pPr>
      <w:rPr>
        <w:rFonts w:cs="Times New Roman"/>
      </w:rPr>
    </w:lvl>
  </w:abstractNum>
  <w:abstractNum w:abstractNumId="52" w15:restartNumberingAfterBreak="0">
    <w:nsid w:val="1C552367"/>
    <w:multiLevelType w:val="hybridMultilevel"/>
    <w:tmpl w:val="9842C70E"/>
    <w:lvl w:ilvl="0" w:tplc="07F80CFA">
      <w:start w:val="1"/>
      <w:numFmt w:val="decimal"/>
      <w:lvlText w:val="%1."/>
      <w:lvlJc w:val="left"/>
      <w:pPr>
        <w:ind w:left="720" w:hanging="360"/>
      </w:pPr>
      <w:rPr>
        <w:b w:val="0"/>
        <w:bCs/>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1D7C58B7"/>
    <w:multiLevelType w:val="hybridMultilevel"/>
    <w:tmpl w:val="83A82BFE"/>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4" w15:restartNumberingAfterBreak="0">
    <w:nsid w:val="1E9B5ED8"/>
    <w:multiLevelType w:val="hybridMultilevel"/>
    <w:tmpl w:val="7FAA26AE"/>
    <w:lvl w:ilvl="0" w:tplc="AB8EDB68">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5"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15:restartNumberingAfterBreak="0">
    <w:nsid w:val="23540CC5"/>
    <w:multiLevelType w:val="hybridMultilevel"/>
    <w:tmpl w:val="E2883686"/>
    <w:lvl w:ilvl="0" w:tplc="FFFFFFFF">
      <w:start w:val="1"/>
      <w:numFmt w:val="bullet"/>
      <w:lvlText w:val="-"/>
      <w:lvlJc w:val="left"/>
      <w:pPr>
        <w:ind w:left="2421" w:hanging="360"/>
      </w:pPr>
    </w:lvl>
    <w:lvl w:ilvl="1" w:tplc="04150003">
      <w:start w:val="1"/>
      <w:numFmt w:val="bullet"/>
      <w:lvlText w:val="o"/>
      <w:lvlJc w:val="left"/>
      <w:pPr>
        <w:ind w:left="3141" w:hanging="360"/>
      </w:pPr>
      <w:rPr>
        <w:rFonts w:ascii="Courier New" w:hAnsi="Courier New" w:cs="Courier New" w:hint="default"/>
      </w:rPr>
    </w:lvl>
    <w:lvl w:ilvl="2" w:tplc="04150005">
      <w:start w:val="1"/>
      <w:numFmt w:val="bullet"/>
      <w:lvlText w:val=""/>
      <w:lvlJc w:val="left"/>
      <w:pPr>
        <w:ind w:left="3861" w:hanging="360"/>
      </w:pPr>
      <w:rPr>
        <w:rFonts w:ascii="Wingdings" w:hAnsi="Wingdings" w:hint="default"/>
      </w:rPr>
    </w:lvl>
    <w:lvl w:ilvl="3" w:tplc="04150001">
      <w:start w:val="1"/>
      <w:numFmt w:val="bullet"/>
      <w:lvlText w:val=""/>
      <w:lvlJc w:val="left"/>
      <w:pPr>
        <w:ind w:left="4581" w:hanging="360"/>
      </w:pPr>
      <w:rPr>
        <w:rFonts w:ascii="Symbol" w:hAnsi="Symbol" w:hint="default"/>
      </w:rPr>
    </w:lvl>
    <w:lvl w:ilvl="4" w:tplc="04150003">
      <w:start w:val="1"/>
      <w:numFmt w:val="bullet"/>
      <w:lvlText w:val="o"/>
      <w:lvlJc w:val="left"/>
      <w:pPr>
        <w:ind w:left="5301" w:hanging="360"/>
      </w:pPr>
      <w:rPr>
        <w:rFonts w:ascii="Courier New" w:hAnsi="Courier New" w:cs="Courier New" w:hint="default"/>
      </w:rPr>
    </w:lvl>
    <w:lvl w:ilvl="5" w:tplc="04150005">
      <w:start w:val="1"/>
      <w:numFmt w:val="bullet"/>
      <w:lvlText w:val=""/>
      <w:lvlJc w:val="left"/>
      <w:pPr>
        <w:ind w:left="6021" w:hanging="360"/>
      </w:pPr>
      <w:rPr>
        <w:rFonts w:ascii="Wingdings" w:hAnsi="Wingdings" w:hint="default"/>
      </w:rPr>
    </w:lvl>
    <w:lvl w:ilvl="6" w:tplc="04150001">
      <w:start w:val="1"/>
      <w:numFmt w:val="bullet"/>
      <w:lvlText w:val=""/>
      <w:lvlJc w:val="left"/>
      <w:pPr>
        <w:ind w:left="6741" w:hanging="360"/>
      </w:pPr>
      <w:rPr>
        <w:rFonts w:ascii="Symbol" w:hAnsi="Symbol" w:hint="default"/>
      </w:rPr>
    </w:lvl>
    <w:lvl w:ilvl="7" w:tplc="04150003">
      <w:start w:val="1"/>
      <w:numFmt w:val="bullet"/>
      <w:lvlText w:val="o"/>
      <w:lvlJc w:val="left"/>
      <w:pPr>
        <w:ind w:left="7461" w:hanging="360"/>
      </w:pPr>
      <w:rPr>
        <w:rFonts w:ascii="Courier New" w:hAnsi="Courier New" w:cs="Courier New" w:hint="default"/>
      </w:rPr>
    </w:lvl>
    <w:lvl w:ilvl="8" w:tplc="04150005">
      <w:start w:val="1"/>
      <w:numFmt w:val="bullet"/>
      <w:lvlText w:val=""/>
      <w:lvlJc w:val="left"/>
      <w:pPr>
        <w:ind w:left="8181" w:hanging="360"/>
      </w:pPr>
      <w:rPr>
        <w:rFonts w:ascii="Wingdings" w:hAnsi="Wingdings" w:hint="default"/>
      </w:rPr>
    </w:lvl>
  </w:abstractNum>
  <w:abstractNum w:abstractNumId="57" w15:restartNumberingAfterBreak="0">
    <w:nsid w:val="243A0075"/>
    <w:multiLevelType w:val="hybridMultilevel"/>
    <w:tmpl w:val="FFF88A80"/>
    <w:lvl w:ilvl="0" w:tplc="3C3074AC">
      <w:numFmt w:val="decimal"/>
      <w:lvlText w:val="%1."/>
      <w:lvlJc w:val="left"/>
      <w:pPr>
        <w:tabs>
          <w:tab w:val="num" w:pos="1800"/>
        </w:tabs>
        <w:ind w:left="1800" w:hanging="360"/>
      </w:pPr>
    </w:lvl>
    <w:lvl w:ilvl="1" w:tplc="04DCBC5C">
      <w:start w:val="2"/>
      <w:numFmt w:val="upperLetter"/>
      <w:lvlText w:val="%2."/>
      <w:lvlJc w:val="left"/>
      <w:pPr>
        <w:ind w:left="1440" w:hanging="360"/>
      </w:pPr>
      <w:rPr>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244A679B"/>
    <w:multiLevelType w:val="hybridMultilevel"/>
    <w:tmpl w:val="A296E940"/>
    <w:lvl w:ilvl="0" w:tplc="D3EA4EAE">
      <w:start w:val="1"/>
      <w:numFmt w:val="upperLetter"/>
      <w:lvlText w:val="%1."/>
      <w:lvlJc w:val="left"/>
      <w:pPr>
        <w:ind w:left="1004" w:hanging="360"/>
      </w:pPr>
      <w:rPr>
        <w:rFonts w:hint="default"/>
        <w:b/>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5956E70"/>
    <w:multiLevelType w:val="hybridMultilevel"/>
    <w:tmpl w:val="330E2B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631508E"/>
    <w:multiLevelType w:val="hybridMultilevel"/>
    <w:tmpl w:val="522AA4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2678167E"/>
    <w:multiLevelType w:val="hybridMultilevel"/>
    <w:tmpl w:val="3D347304"/>
    <w:lvl w:ilvl="0" w:tplc="6E60B0D4">
      <w:start w:val="5"/>
      <w:numFmt w:val="decimal"/>
      <w:lvlText w:val="%1."/>
      <w:lvlJc w:val="left"/>
      <w:pPr>
        <w:ind w:left="5324" w:hanging="360"/>
      </w:pPr>
      <w:rPr>
        <w:rFonts w:hint="default"/>
        <w:b w:val="0"/>
        <w:bCs w:val="0"/>
        <w:i w:val="0"/>
        <w:iCs w:val="0"/>
        <w:color w:val="000000" w:themeColor="text1"/>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27187CA8"/>
    <w:multiLevelType w:val="hybridMultilevel"/>
    <w:tmpl w:val="D25CAF98"/>
    <w:lvl w:ilvl="0" w:tplc="04150011">
      <w:start w:val="1"/>
      <w:numFmt w:val="decimal"/>
      <w:lvlText w:val="%1)"/>
      <w:lvlJc w:val="left"/>
      <w:pPr>
        <w:ind w:left="1484" w:hanging="360"/>
      </w:pPr>
      <w:rPr>
        <w:b w:val="0"/>
        <w:i w:val="0"/>
        <w:sz w:val="20"/>
        <w:szCs w:val="20"/>
      </w:rPr>
    </w:lvl>
    <w:lvl w:ilvl="1" w:tplc="04150019">
      <w:start w:val="1"/>
      <w:numFmt w:val="lowerLetter"/>
      <w:lvlText w:val="%2."/>
      <w:lvlJc w:val="left"/>
      <w:pPr>
        <w:ind w:left="2204" w:hanging="360"/>
      </w:pPr>
    </w:lvl>
    <w:lvl w:ilvl="2" w:tplc="0415001B">
      <w:start w:val="1"/>
      <w:numFmt w:val="lowerRoman"/>
      <w:lvlText w:val="%3."/>
      <w:lvlJc w:val="right"/>
      <w:pPr>
        <w:ind w:left="2924" w:hanging="180"/>
      </w:pPr>
    </w:lvl>
    <w:lvl w:ilvl="3" w:tplc="0415000F">
      <w:start w:val="1"/>
      <w:numFmt w:val="decimal"/>
      <w:lvlText w:val="%4."/>
      <w:lvlJc w:val="left"/>
      <w:pPr>
        <w:ind w:left="3644" w:hanging="360"/>
      </w:pPr>
    </w:lvl>
    <w:lvl w:ilvl="4" w:tplc="04150019">
      <w:start w:val="1"/>
      <w:numFmt w:val="lowerLetter"/>
      <w:lvlText w:val="%5."/>
      <w:lvlJc w:val="left"/>
      <w:pPr>
        <w:ind w:left="4364" w:hanging="360"/>
      </w:pPr>
    </w:lvl>
    <w:lvl w:ilvl="5" w:tplc="0415001B">
      <w:start w:val="1"/>
      <w:numFmt w:val="lowerRoman"/>
      <w:lvlText w:val="%6."/>
      <w:lvlJc w:val="right"/>
      <w:pPr>
        <w:ind w:left="5084" w:hanging="180"/>
      </w:pPr>
    </w:lvl>
    <w:lvl w:ilvl="6" w:tplc="0415000F">
      <w:start w:val="1"/>
      <w:numFmt w:val="decimal"/>
      <w:lvlText w:val="%7."/>
      <w:lvlJc w:val="left"/>
      <w:pPr>
        <w:ind w:left="5804" w:hanging="360"/>
      </w:pPr>
    </w:lvl>
    <w:lvl w:ilvl="7" w:tplc="04150019">
      <w:start w:val="1"/>
      <w:numFmt w:val="lowerLetter"/>
      <w:lvlText w:val="%8."/>
      <w:lvlJc w:val="left"/>
      <w:pPr>
        <w:ind w:left="6524" w:hanging="360"/>
      </w:pPr>
    </w:lvl>
    <w:lvl w:ilvl="8" w:tplc="0415001B">
      <w:start w:val="1"/>
      <w:numFmt w:val="lowerRoman"/>
      <w:lvlText w:val="%9."/>
      <w:lvlJc w:val="right"/>
      <w:pPr>
        <w:ind w:left="7244" w:hanging="180"/>
      </w:pPr>
    </w:lvl>
  </w:abstractNum>
  <w:abstractNum w:abstractNumId="63" w15:restartNumberingAfterBreak="0">
    <w:nsid w:val="27DB2CE5"/>
    <w:multiLevelType w:val="multilevel"/>
    <w:tmpl w:val="F8EAEAD4"/>
    <w:name w:val="WW8Num136"/>
    <w:lvl w:ilvl="0">
      <w:start w:val="4"/>
      <w:numFmt w:val="upperRoman"/>
      <w:lvlText w:val="%1."/>
      <w:lvlJc w:val="left"/>
      <w:pPr>
        <w:tabs>
          <w:tab w:val="num" w:pos="720"/>
        </w:tabs>
        <w:ind w:left="720" w:hanging="720"/>
      </w:pPr>
      <w:rPr>
        <w:rFonts w:hint="default"/>
        <w:b/>
        <w:i w:val="0"/>
        <w:strike w:val="0"/>
        <w:color w:val="auto"/>
        <w:sz w:val="20"/>
        <w:szCs w:val="20"/>
      </w:rPr>
    </w:lvl>
    <w:lvl w:ilvl="1">
      <w:start w:val="2"/>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4" w15:restartNumberingAfterBreak="0">
    <w:nsid w:val="28742007"/>
    <w:multiLevelType w:val="hybridMultilevel"/>
    <w:tmpl w:val="BF04A1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28E9303C"/>
    <w:multiLevelType w:val="hybridMultilevel"/>
    <w:tmpl w:val="637E5F28"/>
    <w:lvl w:ilvl="0" w:tplc="5BF65BDC">
      <w:start w:val="1"/>
      <w:numFmt w:val="decimal"/>
      <w:lvlText w:val="%1)"/>
      <w:lvlJc w:val="left"/>
      <w:pPr>
        <w:ind w:left="4860" w:hanging="360"/>
      </w:pPr>
      <w:rPr>
        <w:rFonts w:ascii="Arial" w:hAnsi="Arial" w:cs="Arial" w:hint="default"/>
        <w:b w:val="0"/>
        <w:bCs/>
        <w:i w:val="0"/>
        <w:iCs/>
        <w:sz w:val="20"/>
        <w:szCs w:val="20"/>
      </w:rPr>
    </w:lvl>
    <w:lvl w:ilvl="1" w:tplc="04150019" w:tentative="1">
      <w:start w:val="1"/>
      <w:numFmt w:val="lowerLetter"/>
      <w:lvlText w:val="%2."/>
      <w:lvlJc w:val="left"/>
      <w:pPr>
        <w:ind w:left="5580" w:hanging="360"/>
      </w:pPr>
    </w:lvl>
    <w:lvl w:ilvl="2" w:tplc="0415001B" w:tentative="1">
      <w:start w:val="1"/>
      <w:numFmt w:val="lowerRoman"/>
      <w:lvlText w:val="%3."/>
      <w:lvlJc w:val="right"/>
      <w:pPr>
        <w:ind w:left="6300" w:hanging="180"/>
      </w:pPr>
    </w:lvl>
    <w:lvl w:ilvl="3" w:tplc="0415000F" w:tentative="1">
      <w:start w:val="1"/>
      <w:numFmt w:val="decimal"/>
      <w:lvlText w:val="%4."/>
      <w:lvlJc w:val="left"/>
      <w:pPr>
        <w:ind w:left="7020" w:hanging="360"/>
      </w:pPr>
    </w:lvl>
    <w:lvl w:ilvl="4" w:tplc="04150019" w:tentative="1">
      <w:start w:val="1"/>
      <w:numFmt w:val="lowerLetter"/>
      <w:lvlText w:val="%5."/>
      <w:lvlJc w:val="left"/>
      <w:pPr>
        <w:ind w:left="7740" w:hanging="360"/>
      </w:pPr>
    </w:lvl>
    <w:lvl w:ilvl="5" w:tplc="0415001B" w:tentative="1">
      <w:start w:val="1"/>
      <w:numFmt w:val="lowerRoman"/>
      <w:lvlText w:val="%6."/>
      <w:lvlJc w:val="right"/>
      <w:pPr>
        <w:ind w:left="8460" w:hanging="180"/>
      </w:pPr>
    </w:lvl>
    <w:lvl w:ilvl="6" w:tplc="0415000F" w:tentative="1">
      <w:start w:val="1"/>
      <w:numFmt w:val="decimal"/>
      <w:lvlText w:val="%7."/>
      <w:lvlJc w:val="left"/>
      <w:pPr>
        <w:ind w:left="9180" w:hanging="360"/>
      </w:pPr>
    </w:lvl>
    <w:lvl w:ilvl="7" w:tplc="04150019" w:tentative="1">
      <w:start w:val="1"/>
      <w:numFmt w:val="lowerLetter"/>
      <w:lvlText w:val="%8."/>
      <w:lvlJc w:val="left"/>
      <w:pPr>
        <w:ind w:left="9900" w:hanging="360"/>
      </w:pPr>
    </w:lvl>
    <w:lvl w:ilvl="8" w:tplc="0415001B" w:tentative="1">
      <w:start w:val="1"/>
      <w:numFmt w:val="lowerRoman"/>
      <w:lvlText w:val="%9."/>
      <w:lvlJc w:val="right"/>
      <w:pPr>
        <w:ind w:left="10620" w:hanging="180"/>
      </w:pPr>
    </w:lvl>
  </w:abstractNum>
  <w:abstractNum w:abstractNumId="66" w15:restartNumberingAfterBreak="0">
    <w:nsid w:val="293C2782"/>
    <w:multiLevelType w:val="hybridMultilevel"/>
    <w:tmpl w:val="9CE81BC0"/>
    <w:lvl w:ilvl="0" w:tplc="5552A0F4">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67" w15:restartNumberingAfterBreak="0">
    <w:nsid w:val="2A9B3872"/>
    <w:multiLevelType w:val="hybridMultilevel"/>
    <w:tmpl w:val="637E5F28"/>
    <w:lvl w:ilvl="0" w:tplc="5BF65BDC">
      <w:start w:val="1"/>
      <w:numFmt w:val="decimal"/>
      <w:lvlText w:val="%1)"/>
      <w:lvlJc w:val="left"/>
      <w:pPr>
        <w:ind w:left="4860" w:hanging="360"/>
      </w:pPr>
      <w:rPr>
        <w:rFonts w:ascii="Arial" w:hAnsi="Arial" w:cs="Arial" w:hint="default"/>
        <w:b w:val="0"/>
        <w:bCs/>
        <w:i w:val="0"/>
        <w:iCs/>
        <w:sz w:val="20"/>
        <w:szCs w:val="20"/>
      </w:rPr>
    </w:lvl>
    <w:lvl w:ilvl="1" w:tplc="04150019" w:tentative="1">
      <w:start w:val="1"/>
      <w:numFmt w:val="lowerLetter"/>
      <w:lvlText w:val="%2."/>
      <w:lvlJc w:val="left"/>
      <w:pPr>
        <w:ind w:left="5580" w:hanging="360"/>
      </w:pPr>
    </w:lvl>
    <w:lvl w:ilvl="2" w:tplc="0415001B" w:tentative="1">
      <w:start w:val="1"/>
      <w:numFmt w:val="lowerRoman"/>
      <w:lvlText w:val="%3."/>
      <w:lvlJc w:val="right"/>
      <w:pPr>
        <w:ind w:left="6300" w:hanging="180"/>
      </w:pPr>
    </w:lvl>
    <w:lvl w:ilvl="3" w:tplc="0415000F" w:tentative="1">
      <w:start w:val="1"/>
      <w:numFmt w:val="decimal"/>
      <w:lvlText w:val="%4."/>
      <w:lvlJc w:val="left"/>
      <w:pPr>
        <w:ind w:left="7020" w:hanging="360"/>
      </w:pPr>
    </w:lvl>
    <w:lvl w:ilvl="4" w:tplc="04150019" w:tentative="1">
      <w:start w:val="1"/>
      <w:numFmt w:val="lowerLetter"/>
      <w:lvlText w:val="%5."/>
      <w:lvlJc w:val="left"/>
      <w:pPr>
        <w:ind w:left="7740" w:hanging="360"/>
      </w:pPr>
    </w:lvl>
    <w:lvl w:ilvl="5" w:tplc="0415001B" w:tentative="1">
      <w:start w:val="1"/>
      <w:numFmt w:val="lowerRoman"/>
      <w:lvlText w:val="%6."/>
      <w:lvlJc w:val="right"/>
      <w:pPr>
        <w:ind w:left="8460" w:hanging="180"/>
      </w:pPr>
    </w:lvl>
    <w:lvl w:ilvl="6" w:tplc="0415000F" w:tentative="1">
      <w:start w:val="1"/>
      <w:numFmt w:val="decimal"/>
      <w:lvlText w:val="%7."/>
      <w:lvlJc w:val="left"/>
      <w:pPr>
        <w:ind w:left="9180" w:hanging="360"/>
      </w:pPr>
    </w:lvl>
    <w:lvl w:ilvl="7" w:tplc="04150019" w:tentative="1">
      <w:start w:val="1"/>
      <w:numFmt w:val="lowerLetter"/>
      <w:lvlText w:val="%8."/>
      <w:lvlJc w:val="left"/>
      <w:pPr>
        <w:ind w:left="9900" w:hanging="360"/>
      </w:pPr>
    </w:lvl>
    <w:lvl w:ilvl="8" w:tplc="0415001B" w:tentative="1">
      <w:start w:val="1"/>
      <w:numFmt w:val="lowerRoman"/>
      <w:lvlText w:val="%9."/>
      <w:lvlJc w:val="right"/>
      <w:pPr>
        <w:ind w:left="10620" w:hanging="180"/>
      </w:pPr>
    </w:lvl>
  </w:abstractNum>
  <w:abstractNum w:abstractNumId="68" w15:restartNumberingAfterBreak="0">
    <w:nsid w:val="2BA938A4"/>
    <w:multiLevelType w:val="hybridMultilevel"/>
    <w:tmpl w:val="33BE7E4E"/>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69" w15:restartNumberingAfterBreak="0">
    <w:nsid w:val="2BCA14C7"/>
    <w:multiLevelType w:val="hybridMultilevel"/>
    <w:tmpl w:val="9AA6697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0" w15:restartNumberingAfterBreak="0">
    <w:nsid w:val="2C9B6018"/>
    <w:multiLevelType w:val="hybridMultilevel"/>
    <w:tmpl w:val="C2B4F7E6"/>
    <w:lvl w:ilvl="0" w:tplc="C1F214D8">
      <w:start w:val="1"/>
      <w:numFmt w:val="upperRoman"/>
      <w:lvlText w:val="%1."/>
      <w:lvlJc w:val="left"/>
      <w:pPr>
        <w:ind w:left="720" w:hanging="720"/>
      </w:pPr>
      <w:rPr>
        <w:rFonts w:hint="default"/>
        <w:strike w:val="0"/>
        <w:sz w:val="20"/>
        <w:szCs w:val="20"/>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1" w15:restartNumberingAfterBreak="0">
    <w:nsid w:val="2CFD114D"/>
    <w:multiLevelType w:val="hybridMultilevel"/>
    <w:tmpl w:val="EE2CD288"/>
    <w:lvl w:ilvl="0" w:tplc="04150011">
      <w:start w:val="1"/>
      <w:numFmt w:val="decimal"/>
      <w:lvlText w:val="%1)"/>
      <w:lvlJc w:val="left"/>
      <w:pPr>
        <w:ind w:left="1200" w:hanging="360"/>
      </w:p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72" w15:restartNumberingAfterBreak="0">
    <w:nsid w:val="2DBB1067"/>
    <w:multiLevelType w:val="multilevel"/>
    <w:tmpl w:val="C7F45220"/>
    <w:lvl w:ilvl="0">
      <w:start w:val="7"/>
      <w:numFmt w:val="decimal"/>
      <w:lvlText w:val="%1."/>
      <w:lvlJc w:val="left"/>
      <w:pPr>
        <w:tabs>
          <w:tab w:val="num" w:pos="1220"/>
        </w:tabs>
        <w:ind w:left="1220" w:hanging="510"/>
      </w:pPr>
      <w:rPr>
        <w:rFonts w:cs="Times New Roman" w:hint="default"/>
        <w:b w:val="0"/>
        <w:i w:val="0"/>
        <w:iCs w:val="0"/>
        <w:color w:val="auto"/>
        <w:sz w:val="20"/>
        <w:szCs w:val="20"/>
      </w:rPr>
    </w:lvl>
    <w:lvl w:ilvl="1">
      <w:start w:val="1"/>
      <w:numFmt w:val="decimal"/>
      <w:lvlText w:val="1.%2."/>
      <w:lvlJc w:val="left"/>
      <w:pPr>
        <w:tabs>
          <w:tab w:val="num" w:pos="2079"/>
        </w:tabs>
        <w:ind w:left="2079" w:hanging="1228"/>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3" w15:restartNumberingAfterBreak="0">
    <w:nsid w:val="2EAE1817"/>
    <w:multiLevelType w:val="hybridMultilevel"/>
    <w:tmpl w:val="ABD8F34A"/>
    <w:lvl w:ilvl="0" w:tplc="286861C8">
      <w:start w:val="1"/>
      <w:numFmt w:val="decimal"/>
      <w:lvlText w:val="%1."/>
      <w:lvlJc w:val="left"/>
      <w:pPr>
        <w:tabs>
          <w:tab w:val="num" w:pos="1800"/>
        </w:tabs>
        <w:ind w:left="1800" w:hanging="360"/>
      </w:pPr>
      <w:rPr>
        <w:b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74" w15:restartNumberingAfterBreak="0">
    <w:nsid w:val="2EFC2C91"/>
    <w:multiLevelType w:val="hybridMultilevel"/>
    <w:tmpl w:val="EB967DAE"/>
    <w:lvl w:ilvl="0" w:tplc="BB821D52">
      <w:start w:val="1"/>
      <w:numFmt w:val="decimal"/>
      <w:lvlText w:val="%1."/>
      <w:lvlJc w:val="left"/>
      <w:pPr>
        <w:ind w:left="1800" w:hanging="360"/>
      </w:pPr>
    </w:lvl>
    <w:lvl w:ilvl="1" w:tplc="E6C6E82A">
      <w:start w:val="11"/>
      <w:numFmt w:val="decimal"/>
      <w:lvlText w:val="%2)"/>
      <w:lvlJc w:val="left"/>
      <w:pPr>
        <w:tabs>
          <w:tab w:val="num" w:pos="1575"/>
        </w:tabs>
        <w:ind w:left="1575" w:hanging="495"/>
      </w:pPr>
    </w:lvl>
    <w:lvl w:ilvl="2" w:tplc="B8BC8660">
      <w:start w:val="2"/>
      <w:numFmt w:val="upperRoman"/>
      <w:lvlText w:val="%3."/>
      <w:lvlJc w:val="left"/>
      <w:pPr>
        <w:tabs>
          <w:tab w:val="num" w:pos="2700"/>
        </w:tabs>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5"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76" w15:restartNumberingAfterBreak="0">
    <w:nsid w:val="32006718"/>
    <w:multiLevelType w:val="hybridMultilevel"/>
    <w:tmpl w:val="9878C4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322275C7"/>
    <w:multiLevelType w:val="hybridMultilevel"/>
    <w:tmpl w:val="12A823DC"/>
    <w:lvl w:ilvl="0" w:tplc="0415000F">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32593A53"/>
    <w:multiLevelType w:val="hybridMultilevel"/>
    <w:tmpl w:val="880A6B0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9" w15:restartNumberingAfterBreak="0">
    <w:nsid w:val="327D2726"/>
    <w:multiLevelType w:val="multilevel"/>
    <w:tmpl w:val="E2C09BDA"/>
    <w:lvl w:ilvl="0">
      <w:start w:val="1"/>
      <w:numFmt w:val="decimal"/>
      <w:lvlText w:val="%1."/>
      <w:lvlJc w:val="left"/>
      <w:pPr>
        <w:ind w:left="360" w:hanging="360"/>
      </w:p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32F05C5E"/>
    <w:multiLevelType w:val="hybridMultilevel"/>
    <w:tmpl w:val="D5B4FDD8"/>
    <w:lvl w:ilvl="0" w:tplc="0415000F">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346A7F16"/>
    <w:multiLevelType w:val="hybridMultilevel"/>
    <w:tmpl w:val="8F064C8E"/>
    <w:lvl w:ilvl="0" w:tplc="13481F94">
      <w:start w:val="1"/>
      <w:numFmt w:val="decimal"/>
      <w:lvlText w:val="%1."/>
      <w:lvlJc w:val="left"/>
      <w:pPr>
        <w:ind w:left="720" w:hanging="360"/>
      </w:pPr>
      <w:rPr>
        <w:rFonts w:ascii="Arial" w:hAnsi="Arial" w:cs="Arial" w:hint="default"/>
        <w:b w:val="0"/>
        <w:i w:val="0"/>
        <w: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35205948"/>
    <w:multiLevelType w:val="hybridMultilevel"/>
    <w:tmpl w:val="1E34F8E2"/>
    <w:lvl w:ilvl="0" w:tplc="945E78FC">
      <w:start w:val="1"/>
      <w:numFmt w:val="decimal"/>
      <w:lvlText w:val="%1)"/>
      <w:lvlJc w:val="left"/>
      <w:pPr>
        <w:ind w:left="1353" w:hanging="360"/>
      </w:pPr>
      <w:rPr>
        <w:sz w:val="20"/>
        <w:szCs w:val="2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83" w15:restartNumberingAfterBreak="0">
    <w:nsid w:val="363F4F87"/>
    <w:multiLevelType w:val="hybridMultilevel"/>
    <w:tmpl w:val="ED6A7CF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4" w15:restartNumberingAfterBreak="0">
    <w:nsid w:val="36453FEC"/>
    <w:multiLevelType w:val="hybridMultilevel"/>
    <w:tmpl w:val="ECE83770"/>
    <w:lvl w:ilvl="0" w:tplc="FFFFFFFF">
      <w:start w:val="1"/>
      <w:numFmt w:val="bullet"/>
      <w:lvlText w:val="-"/>
      <w:lvlJc w:val="left"/>
      <w:pPr>
        <w:ind w:left="2138" w:hanging="360"/>
      </w:pPr>
    </w:lvl>
    <w:lvl w:ilvl="1" w:tplc="04150003">
      <w:start w:val="1"/>
      <w:numFmt w:val="bullet"/>
      <w:lvlText w:val="o"/>
      <w:lvlJc w:val="left"/>
      <w:pPr>
        <w:ind w:left="2858" w:hanging="360"/>
      </w:pPr>
      <w:rPr>
        <w:rFonts w:ascii="Courier New" w:hAnsi="Courier New" w:cs="Courier New" w:hint="default"/>
      </w:rPr>
    </w:lvl>
    <w:lvl w:ilvl="2" w:tplc="04150005">
      <w:start w:val="1"/>
      <w:numFmt w:val="bullet"/>
      <w:lvlText w:val=""/>
      <w:lvlJc w:val="left"/>
      <w:pPr>
        <w:ind w:left="3578" w:hanging="360"/>
      </w:pPr>
      <w:rPr>
        <w:rFonts w:ascii="Wingdings" w:hAnsi="Wingdings" w:hint="default"/>
      </w:rPr>
    </w:lvl>
    <w:lvl w:ilvl="3" w:tplc="04150001">
      <w:start w:val="1"/>
      <w:numFmt w:val="bullet"/>
      <w:lvlText w:val=""/>
      <w:lvlJc w:val="left"/>
      <w:pPr>
        <w:ind w:left="4298" w:hanging="360"/>
      </w:pPr>
      <w:rPr>
        <w:rFonts w:ascii="Symbol" w:hAnsi="Symbol" w:hint="default"/>
      </w:rPr>
    </w:lvl>
    <w:lvl w:ilvl="4" w:tplc="04150003">
      <w:start w:val="1"/>
      <w:numFmt w:val="bullet"/>
      <w:lvlText w:val="o"/>
      <w:lvlJc w:val="left"/>
      <w:pPr>
        <w:ind w:left="5018" w:hanging="360"/>
      </w:pPr>
      <w:rPr>
        <w:rFonts w:ascii="Courier New" w:hAnsi="Courier New" w:cs="Courier New" w:hint="default"/>
      </w:rPr>
    </w:lvl>
    <w:lvl w:ilvl="5" w:tplc="04150005">
      <w:start w:val="1"/>
      <w:numFmt w:val="bullet"/>
      <w:lvlText w:val=""/>
      <w:lvlJc w:val="left"/>
      <w:pPr>
        <w:ind w:left="5738" w:hanging="360"/>
      </w:pPr>
      <w:rPr>
        <w:rFonts w:ascii="Wingdings" w:hAnsi="Wingdings" w:hint="default"/>
      </w:rPr>
    </w:lvl>
    <w:lvl w:ilvl="6" w:tplc="04150001">
      <w:start w:val="1"/>
      <w:numFmt w:val="bullet"/>
      <w:lvlText w:val=""/>
      <w:lvlJc w:val="left"/>
      <w:pPr>
        <w:ind w:left="6458" w:hanging="360"/>
      </w:pPr>
      <w:rPr>
        <w:rFonts w:ascii="Symbol" w:hAnsi="Symbol" w:hint="default"/>
      </w:rPr>
    </w:lvl>
    <w:lvl w:ilvl="7" w:tplc="04150003">
      <w:start w:val="1"/>
      <w:numFmt w:val="bullet"/>
      <w:lvlText w:val="o"/>
      <w:lvlJc w:val="left"/>
      <w:pPr>
        <w:ind w:left="7178" w:hanging="360"/>
      </w:pPr>
      <w:rPr>
        <w:rFonts w:ascii="Courier New" w:hAnsi="Courier New" w:cs="Courier New" w:hint="default"/>
      </w:rPr>
    </w:lvl>
    <w:lvl w:ilvl="8" w:tplc="04150005">
      <w:start w:val="1"/>
      <w:numFmt w:val="bullet"/>
      <w:lvlText w:val=""/>
      <w:lvlJc w:val="left"/>
      <w:pPr>
        <w:ind w:left="7898" w:hanging="360"/>
      </w:pPr>
      <w:rPr>
        <w:rFonts w:ascii="Wingdings" w:hAnsi="Wingdings" w:hint="default"/>
      </w:rPr>
    </w:lvl>
  </w:abstractNum>
  <w:abstractNum w:abstractNumId="85" w15:restartNumberingAfterBreak="0">
    <w:nsid w:val="37C7033E"/>
    <w:multiLevelType w:val="hybridMultilevel"/>
    <w:tmpl w:val="18CC9132"/>
    <w:lvl w:ilvl="0" w:tplc="0415000F">
      <w:start w:val="1"/>
      <w:numFmt w:val="decimal"/>
      <w:lvlText w:val="%1."/>
      <w:lvlJc w:val="left"/>
      <w:pPr>
        <w:ind w:left="720" w:hanging="360"/>
      </w:pPr>
      <w:rPr>
        <w:b w:val="0"/>
        <w:bCs w:val="0"/>
      </w:rPr>
    </w:lvl>
    <w:lvl w:ilvl="1" w:tplc="9D6E16C8">
      <w:start w:val="1"/>
      <w:numFmt w:val="decimal"/>
      <w:lvlText w:val="%2)"/>
      <w:lvlJc w:val="left"/>
      <w:pPr>
        <w:ind w:left="1440" w:hanging="360"/>
      </w:pPr>
      <w:rPr>
        <w:b w:val="0"/>
        <w:bCs/>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6" w15:restartNumberingAfterBreak="0">
    <w:nsid w:val="39C575EA"/>
    <w:multiLevelType w:val="multilevel"/>
    <w:tmpl w:val="29120F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7" w15:restartNumberingAfterBreak="0">
    <w:nsid w:val="3A9B7F8A"/>
    <w:multiLevelType w:val="multilevel"/>
    <w:tmpl w:val="09D21DF6"/>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8" w15:restartNumberingAfterBreak="0">
    <w:nsid w:val="3ADA09C5"/>
    <w:multiLevelType w:val="hybridMultilevel"/>
    <w:tmpl w:val="F7F2829A"/>
    <w:lvl w:ilvl="0" w:tplc="EC121114">
      <w:start w:val="1"/>
      <w:numFmt w:val="lowerLetter"/>
      <w:lvlText w:val="%1)"/>
      <w:lvlJc w:val="left"/>
      <w:pPr>
        <w:tabs>
          <w:tab w:val="num" w:pos="1495"/>
        </w:tabs>
        <w:ind w:left="1495" w:hanging="360"/>
      </w:pPr>
      <w:rPr>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9" w15:restartNumberingAfterBreak="0">
    <w:nsid w:val="3B3055F0"/>
    <w:multiLevelType w:val="hybridMultilevel"/>
    <w:tmpl w:val="07602990"/>
    <w:lvl w:ilvl="0" w:tplc="86D88300">
      <w:start w:val="1"/>
      <w:numFmt w:val="decimal"/>
      <w:lvlText w:val="%1."/>
      <w:lvlJc w:val="left"/>
      <w:pPr>
        <w:tabs>
          <w:tab w:val="num" w:pos="1060"/>
        </w:tabs>
        <w:ind w:left="1060" w:hanging="340"/>
      </w:pPr>
      <w:rPr>
        <w:rFonts w:ascii="Times New Roman" w:hAnsi="Times New Roman" w:cs="Times New Roman" w:hint="default"/>
        <w:b w:val="0"/>
        <w:i w:val="0"/>
        <w:sz w:val="24"/>
      </w:rPr>
    </w:lvl>
    <w:lvl w:ilvl="1" w:tplc="0752292E">
      <w:start w:val="1"/>
      <w:numFmt w:val="decimal"/>
      <w:lvlText w:val="%2)"/>
      <w:lvlJc w:val="left"/>
      <w:pPr>
        <w:tabs>
          <w:tab w:val="num" w:pos="1440"/>
        </w:tabs>
        <w:ind w:left="1440" w:hanging="360"/>
      </w:pPr>
      <w:rPr>
        <w:rFonts w:cs="Times New Roman" w:hint="default"/>
      </w:rPr>
    </w:lvl>
    <w:lvl w:ilvl="2" w:tplc="17EE62CC" w:tentative="1">
      <w:start w:val="1"/>
      <w:numFmt w:val="lowerRoman"/>
      <w:lvlText w:val="%3."/>
      <w:lvlJc w:val="right"/>
      <w:pPr>
        <w:tabs>
          <w:tab w:val="num" w:pos="2160"/>
        </w:tabs>
        <w:ind w:left="2160" w:hanging="180"/>
      </w:pPr>
      <w:rPr>
        <w:rFonts w:cs="Times New Roman"/>
      </w:rPr>
    </w:lvl>
    <w:lvl w:ilvl="3" w:tplc="A216B0AA" w:tentative="1">
      <w:start w:val="1"/>
      <w:numFmt w:val="decimal"/>
      <w:lvlText w:val="%4."/>
      <w:lvlJc w:val="left"/>
      <w:pPr>
        <w:tabs>
          <w:tab w:val="num" w:pos="2880"/>
        </w:tabs>
        <w:ind w:left="2880" w:hanging="360"/>
      </w:pPr>
      <w:rPr>
        <w:rFonts w:cs="Times New Roman"/>
      </w:rPr>
    </w:lvl>
    <w:lvl w:ilvl="4" w:tplc="EA78B30C" w:tentative="1">
      <w:start w:val="1"/>
      <w:numFmt w:val="lowerLetter"/>
      <w:lvlText w:val="%5."/>
      <w:lvlJc w:val="left"/>
      <w:pPr>
        <w:tabs>
          <w:tab w:val="num" w:pos="3600"/>
        </w:tabs>
        <w:ind w:left="3600" w:hanging="360"/>
      </w:pPr>
      <w:rPr>
        <w:rFonts w:cs="Times New Roman"/>
      </w:rPr>
    </w:lvl>
    <w:lvl w:ilvl="5" w:tplc="68CAAE66" w:tentative="1">
      <w:start w:val="1"/>
      <w:numFmt w:val="lowerRoman"/>
      <w:lvlText w:val="%6."/>
      <w:lvlJc w:val="right"/>
      <w:pPr>
        <w:tabs>
          <w:tab w:val="num" w:pos="4320"/>
        </w:tabs>
        <w:ind w:left="4320" w:hanging="180"/>
      </w:pPr>
      <w:rPr>
        <w:rFonts w:cs="Times New Roman"/>
      </w:rPr>
    </w:lvl>
    <w:lvl w:ilvl="6" w:tplc="0A886556" w:tentative="1">
      <w:start w:val="1"/>
      <w:numFmt w:val="decimal"/>
      <w:lvlText w:val="%7."/>
      <w:lvlJc w:val="left"/>
      <w:pPr>
        <w:tabs>
          <w:tab w:val="num" w:pos="5040"/>
        </w:tabs>
        <w:ind w:left="5040" w:hanging="360"/>
      </w:pPr>
      <w:rPr>
        <w:rFonts w:cs="Times New Roman"/>
      </w:rPr>
    </w:lvl>
    <w:lvl w:ilvl="7" w:tplc="2668C69C" w:tentative="1">
      <w:start w:val="1"/>
      <w:numFmt w:val="lowerLetter"/>
      <w:lvlText w:val="%8."/>
      <w:lvlJc w:val="left"/>
      <w:pPr>
        <w:tabs>
          <w:tab w:val="num" w:pos="5760"/>
        </w:tabs>
        <w:ind w:left="5760" w:hanging="360"/>
      </w:pPr>
      <w:rPr>
        <w:rFonts w:cs="Times New Roman"/>
      </w:rPr>
    </w:lvl>
    <w:lvl w:ilvl="8" w:tplc="F62461D8" w:tentative="1">
      <w:start w:val="1"/>
      <w:numFmt w:val="lowerRoman"/>
      <w:lvlText w:val="%9."/>
      <w:lvlJc w:val="right"/>
      <w:pPr>
        <w:tabs>
          <w:tab w:val="num" w:pos="6480"/>
        </w:tabs>
        <w:ind w:left="6480" w:hanging="180"/>
      </w:pPr>
      <w:rPr>
        <w:rFonts w:cs="Times New Roman"/>
      </w:rPr>
    </w:lvl>
  </w:abstractNum>
  <w:abstractNum w:abstractNumId="90" w15:restartNumberingAfterBreak="0">
    <w:nsid w:val="3B3F222C"/>
    <w:multiLevelType w:val="multilevel"/>
    <w:tmpl w:val="29EE0ACE"/>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92" w15:restartNumberingAfterBreak="0">
    <w:nsid w:val="3D6C2575"/>
    <w:multiLevelType w:val="hybridMultilevel"/>
    <w:tmpl w:val="019ADB8E"/>
    <w:lvl w:ilvl="0" w:tplc="88989806">
      <w:start w:val="1"/>
      <w:numFmt w:val="decimal"/>
      <w:lvlText w:val="%1."/>
      <w:lvlJc w:val="left"/>
      <w:pPr>
        <w:tabs>
          <w:tab w:val="num" w:pos="1060"/>
        </w:tabs>
        <w:ind w:left="1060" w:hanging="340"/>
      </w:pPr>
      <w:rPr>
        <w:rFonts w:ascii="Arial" w:hAnsi="Arial" w:cs="Arial" w:hint="default"/>
        <w:b w:val="0"/>
        <w:i w:val="0"/>
        <w:color w:val="auto"/>
        <w:sz w:val="20"/>
        <w:szCs w:val="20"/>
      </w:rPr>
    </w:lvl>
    <w:lvl w:ilvl="1" w:tplc="48E84212">
      <w:start w:val="1"/>
      <w:numFmt w:val="decimal"/>
      <w:lvlText w:val="%2."/>
      <w:lvlJc w:val="left"/>
      <w:pPr>
        <w:tabs>
          <w:tab w:val="num" w:pos="1820"/>
        </w:tabs>
        <w:ind w:left="1820" w:hanging="360"/>
      </w:pPr>
      <w:rPr>
        <w:b w:val="0"/>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93" w15:restartNumberingAfterBreak="0">
    <w:nsid w:val="3DAB039B"/>
    <w:multiLevelType w:val="hybridMultilevel"/>
    <w:tmpl w:val="7AE2ACCE"/>
    <w:lvl w:ilvl="0" w:tplc="E62E1BEE">
      <w:start w:val="1"/>
      <w:numFmt w:val="decimal"/>
      <w:lvlText w:val="%1."/>
      <w:lvlJc w:val="left"/>
      <w:pPr>
        <w:ind w:left="786"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4" w15:restartNumberingAfterBreak="0">
    <w:nsid w:val="3EE92E8B"/>
    <w:multiLevelType w:val="hybridMultilevel"/>
    <w:tmpl w:val="C79AFCEE"/>
    <w:lvl w:ilvl="0" w:tplc="FFFFFFFF">
      <w:start w:val="1"/>
      <w:numFmt w:val="decimal"/>
      <w:lvlText w:val="%1)"/>
      <w:lvlJc w:val="left"/>
      <w:pPr>
        <w:ind w:left="720" w:hanging="360"/>
      </w:pPr>
    </w:lvl>
    <w:lvl w:ilvl="1" w:tplc="FFFFFFFF">
      <w:numFmt w:val="decimal"/>
      <w:lvlText w:val="o"/>
      <w:lvlJc w:val="left"/>
      <w:pPr>
        <w:ind w:left="1440" w:hanging="360"/>
      </w:pPr>
      <w:rPr>
        <w:rFonts w:ascii="Courier New" w:hAnsi="Courier New" w:cs="Courier New" w:hint="default"/>
      </w:rPr>
    </w:lvl>
    <w:lvl w:ilvl="2" w:tplc="FFFFFFFF">
      <w:numFmt w:val="decimal"/>
      <w:lvlText w:val=""/>
      <w:lvlJc w:val="left"/>
      <w:pPr>
        <w:ind w:left="2160" w:hanging="360"/>
      </w:pPr>
      <w:rPr>
        <w:rFonts w:ascii="Wingdings" w:hAnsi="Wingdings" w:hint="default"/>
      </w:rPr>
    </w:lvl>
    <w:lvl w:ilvl="3" w:tplc="FFFFFFFF">
      <w:numFmt w:val="decimal"/>
      <w:lvlText w:val=""/>
      <w:lvlJc w:val="left"/>
      <w:pPr>
        <w:ind w:left="2880" w:hanging="360"/>
      </w:pPr>
      <w:rPr>
        <w:rFonts w:ascii="Symbol" w:hAnsi="Symbol" w:hint="default"/>
      </w:rPr>
    </w:lvl>
    <w:lvl w:ilvl="4" w:tplc="FFFFFFFF">
      <w:numFmt w:val="decimal"/>
      <w:lvlText w:val="o"/>
      <w:lvlJc w:val="left"/>
      <w:pPr>
        <w:ind w:left="3600" w:hanging="360"/>
      </w:pPr>
      <w:rPr>
        <w:rFonts w:ascii="Courier New" w:hAnsi="Courier New" w:cs="Courier New" w:hint="default"/>
      </w:rPr>
    </w:lvl>
    <w:lvl w:ilvl="5" w:tplc="FFFFFFFF">
      <w:numFmt w:val="decimal"/>
      <w:lvlText w:val=""/>
      <w:lvlJc w:val="left"/>
      <w:pPr>
        <w:ind w:left="4320" w:hanging="360"/>
      </w:pPr>
      <w:rPr>
        <w:rFonts w:ascii="Wingdings" w:hAnsi="Wingdings" w:hint="default"/>
      </w:rPr>
    </w:lvl>
    <w:lvl w:ilvl="6" w:tplc="FFFFFFFF">
      <w:numFmt w:val="decimal"/>
      <w:lvlText w:val=""/>
      <w:lvlJc w:val="left"/>
      <w:pPr>
        <w:ind w:left="5040" w:hanging="360"/>
      </w:pPr>
      <w:rPr>
        <w:rFonts w:ascii="Symbol" w:hAnsi="Symbol" w:hint="default"/>
      </w:rPr>
    </w:lvl>
    <w:lvl w:ilvl="7" w:tplc="FFFFFFFF">
      <w:numFmt w:val="decimal"/>
      <w:lvlText w:val="o"/>
      <w:lvlJc w:val="left"/>
      <w:pPr>
        <w:ind w:left="5760" w:hanging="360"/>
      </w:pPr>
      <w:rPr>
        <w:rFonts w:ascii="Courier New" w:hAnsi="Courier New" w:cs="Courier New" w:hint="default"/>
      </w:rPr>
    </w:lvl>
    <w:lvl w:ilvl="8" w:tplc="FFFFFFFF">
      <w:numFmt w:val="decimal"/>
      <w:lvlText w:val=""/>
      <w:lvlJc w:val="left"/>
      <w:pPr>
        <w:ind w:left="6480" w:hanging="360"/>
      </w:pPr>
      <w:rPr>
        <w:rFonts w:ascii="Wingdings" w:hAnsi="Wingdings" w:hint="default"/>
      </w:rPr>
    </w:lvl>
  </w:abstractNum>
  <w:abstractNum w:abstractNumId="95"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6" w15:restartNumberingAfterBreak="0">
    <w:nsid w:val="3F72488C"/>
    <w:multiLevelType w:val="hybridMultilevel"/>
    <w:tmpl w:val="F37EE4C4"/>
    <w:lvl w:ilvl="0" w:tplc="04150011">
      <w:start w:val="1"/>
      <w:numFmt w:val="decimal"/>
      <w:lvlText w:val="%1)"/>
      <w:lvlJc w:val="left"/>
      <w:pPr>
        <w:ind w:left="720" w:hanging="360"/>
      </w:pPr>
      <w:rPr>
        <w:rFonts w:hint="default"/>
        <w:b w:val="0"/>
        <w:i w:val="0"/>
        <w:strike w:val="0"/>
        <w:sz w:val="18"/>
        <w:szCs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15:restartNumberingAfterBreak="0">
    <w:nsid w:val="40165EB3"/>
    <w:multiLevelType w:val="hybridMultilevel"/>
    <w:tmpl w:val="F484F5BC"/>
    <w:lvl w:ilvl="0" w:tplc="04150017">
      <w:start w:val="1"/>
      <w:numFmt w:val="lowerLetter"/>
      <w:lvlText w:val="%1)"/>
      <w:lvlJc w:val="left"/>
      <w:pPr>
        <w:tabs>
          <w:tab w:val="num" w:pos="1060"/>
        </w:tabs>
        <w:ind w:left="1060" w:hanging="360"/>
      </w:pPr>
      <w:rPr>
        <w:b w:val="0"/>
        <w:bCs w:val="0"/>
        <w:color w:val="auto"/>
      </w:rPr>
    </w:lvl>
    <w:lvl w:ilvl="1" w:tplc="04150019">
      <w:start w:val="1"/>
      <w:numFmt w:val="lowerLetter"/>
      <w:lvlText w:val="%2."/>
      <w:lvlJc w:val="left"/>
      <w:pPr>
        <w:tabs>
          <w:tab w:val="num" w:pos="700"/>
        </w:tabs>
        <w:ind w:left="700" w:hanging="360"/>
      </w:pPr>
    </w:lvl>
    <w:lvl w:ilvl="2" w:tplc="0415001B">
      <w:start w:val="1"/>
      <w:numFmt w:val="lowerRoman"/>
      <w:lvlText w:val="%3."/>
      <w:lvlJc w:val="right"/>
      <w:pPr>
        <w:tabs>
          <w:tab w:val="num" w:pos="1420"/>
        </w:tabs>
        <w:ind w:left="1420" w:hanging="180"/>
      </w:pPr>
    </w:lvl>
    <w:lvl w:ilvl="3" w:tplc="0415000F">
      <w:start w:val="1"/>
      <w:numFmt w:val="decimal"/>
      <w:lvlText w:val="%4."/>
      <w:lvlJc w:val="left"/>
      <w:pPr>
        <w:tabs>
          <w:tab w:val="num" w:pos="2140"/>
        </w:tabs>
        <w:ind w:left="2140" w:hanging="360"/>
      </w:pPr>
    </w:lvl>
    <w:lvl w:ilvl="4" w:tplc="04150019">
      <w:start w:val="1"/>
      <w:numFmt w:val="lowerLetter"/>
      <w:lvlText w:val="%5."/>
      <w:lvlJc w:val="left"/>
      <w:pPr>
        <w:tabs>
          <w:tab w:val="num" w:pos="2860"/>
        </w:tabs>
        <w:ind w:left="2860" w:hanging="360"/>
      </w:pPr>
    </w:lvl>
    <w:lvl w:ilvl="5" w:tplc="0415001B">
      <w:start w:val="1"/>
      <w:numFmt w:val="lowerRoman"/>
      <w:lvlText w:val="%6."/>
      <w:lvlJc w:val="right"/>
      <w:pPr>
        <w:tabs>
          <w:tab w:val="num" w:pos="3580"/>
        </w:tabs>
        <w:ind w:left="3580" w:hanging="180"/>
      </w:pPr>
    </w:lvl>
    <w:lvl w:ilvl="6" w:tplc="0415000F">
      <w:start w:val="1"/>
      <w:numFmt w:val="decimal"/>
      <w:lvlText w:val="%7."/>
      <w:lvlJc w:val="left"/>
      <w:pPr>
        <w:tabs>
          <w:tab w:val="num" w:pos="4300"/>
        </w:tabs>
        <w:ind w:left="4300" w:hanging="360"/>
      </w:pPr>
    </w:lvl>
    <w:lvl w:ilvl="7" w:tplc="04150019">
      <w:start w:val="1"/>
      <w:numFmt w:val="lowerLetter"/>
      <w:lvlText w:val="%8."/>
      <w:lvlJc w:val="left"/>
      <w:pPr>
        <w:tabs>
          <w:tab w:val="num" w:pos="5020"/>
        </w:tabs>
        <w:ind w:left="5020" w:hanging="360"/>
      </w:pPr>
    </w:lvl>
    <w:lvl w:ilvl="8" w:tplc="0415001B">
      <w:start w:val="1"/>
      <w:numFmt w:val="lowerRoman"/>
      <w:lvlText w:val="%9."/>
      <w:lvlJc w:val="right"/>
      <w:pPr>
        <w:tabs>
          <w:tab w:val="num" w:pos="5740"/>
        </w:tabs>
        <w:ind w:left="5740" w:hanging="180"/>
      </w:pPr>
    </w:lvl>
  </w:abstractNum>
  <w:abstractNum w:abstractNumId="98" w15:restartNumberingAfterBreak="0">
    <w:nsid w:val="40745D35"/>
    <w:multiLevelType w:val="hybridMultilevel"/>
    <w:tmpl w:val="CFE4E034"/>
    <w:lvl w:ilvl="0" w:tplc="FFFFFFFF">
      <w:start w:val="1"/>
      <w:numFmt w:val="decimal"/>
      <w:lvlText w:val="%1)"/>
      <w:lvlJc w:val="left"/>
      <w:pPr>
        <w:ind w:left="644" w:hanging="360"/>
      </w:pPr>
      <w:rPr>
        <w:b w:val="0"/>
        <w:i w:val="0"/>
        <w:sz w:val="20"/>
        <w:szCs w:val="20"/>
      </w:rPr>
    </w:lvl>
    <w:lvl w:ilvl="1" w:tplc="FFFFFFFF">
      <w:start w:val="1"/>
      <w:numFmt w:val="lowerLetter"/>
      <w:lvlText w:val="%2."/>
      <w:lvlJc w:val="left"/>
      <w:pPr>
        <w:ind w:left="2204" w:hanging="360"/>
      </w:pPr>
    </w:lvl>
    <w:lvl w:ilvl="2" w:tplc="FFFFFFFF">
      <w:start w:val="1"/>
      <w:numFmt w:val="lowerRoman"/>
      <w:lvlText w:val="%3."/>
      <w:lvlJc w:val="right"/>
      <w:pPr>
        <w:ind w:left="2924" w:hanging="180"/>
      </w:pPr>
    </w:lvl>
    <w:lvl w:ilvl="3" w:tplc="FFFFFFFF">
      <w:start w:val="1"/>
      <w:numFmt w:val="decimal"/>
      <w:lvlText w:val="%4."/>
      <w:lvlJc w:val="left"/>
      <w:pPr>
        <w:ind w:left="3644" w:hanging="360"/>
      </w:pPr>
    </w:lvl>
    <w:lvl w:ilvl="4" w:tplc="FFFFFFFF">
      <w:start w:val="1"/>
      <w:numFmt w:val="lowerLetter"/>
      <w:lvlText w:val="%5."/>
      <w:lvlJc w:val="left"/>
      <w:pPr>
        <w:ind w:left="4364" w:hanging="360"/>
      </w:pPr>
    </w:lvl>
    <w:lvl w:ilvl="5" w:tplc="FFFFFFFF">
      <w:start w:val="1"/>
      <w:numFmt w:val="lowerRoman"/>
      <w:lvlText w:val="%6."/>
      <w:lvlJc w:val="right"/>
      <w:pPr>
        <w:ind w:left="5084" w:hanging="180"/>
      </w:pPr>
    </w:lvl>
    <w:lvl w:ilvl="6" w:tplc="FFFFFFFF">
      <w:start w:val="1"/>
      <w:numFmt w:val="decimal"/>
      <w:lvlText w:val="%7."/>
      <w:lvlJc w:val="left"/>
      <w:pPr>
        <w:ind w:left="5804" w:hanging="360"/>
      </w:pPr>
    </w:lvl>
    <w:lvl w:ilvl="7" w:tplc="FFFFFFFF">
      <w:start w:val="1"/>
      <w:numFmt w:val="lowerLetter"/>
      <w:lvlText w:val="%8."/>
      <w:lvlJc w:val="left"/>
      <w:pPr>
        <w:ind w:left="6524" w:hanging="360"/>
      </w:pPr>
    </w:lvl>
    <w:lvl w:ilvl="8" w:tplc="FFFFFFFF">
      <w:start w:val="1"/>
      <w:numFmt w:val="lowerRoman"/>
      <w:lvlText w:val="%9."/>
      <w:lvlJc w:val="right"/>
      <w:pPr>
        <w:ind w:left="7244" w:hanging="180"/>
      </w:pPr>
    </w:lvl>
  </w:abstractNum>
  <w:abstractNum w:abstractNumId="99" w15:restartNumberingAfterBreak="0">
    <w:nsid w:val="42631449"/>
    <w:multiLevelType w:val="multilevel"/>
    <w:tmpl w:val="045E09A8"/>
    <w:lvl w:ilvl="0">
      <w:start w:val="1"/>
      <w:numFmt w:val="decimal"/>
      <w:lvlText w:val="%1."/>
      <w:lvlJc w:val="left"/>
      <w:pPr>
        <w:tabs>
          <w:tab w:val="num" w:pos="862"/>
        </w:tabs>
        <w:ind w:left="862" w:hanging="720"/>
      </w:pPr>
      <w:rPr>
        <w:rFonts w:ascii="Arial" w:eastAsia="Times New Roman" w:hAnsi="Arial" w:cs="Arial" w:hint="default"/>
        <w:b w:val="0"/>
        <w:bCs/>
        <w:i w:val="0"/>
        <w:iCs w:val="0"/>
        <w:color w:val="000000"/>
        <w:sz w:val="20"/>
        <w:szCs w:val="20"/>
      </w:rPr>
    </w:lvl>
    <w:lvl w:ilvl="1">
      <w:start w:val="1"/>
      <w:numFmt w:val="decimal"/>
      <w:lvlText w:val="%2."/>
      <w:lvlJc w:val="left"/>
      <w:pPr>
        <w:tabs>
          <w:tab w:val="num" w:pos="1440"/>
        </w:tabs>
        <w:ind w:left="1440" w:hanging="360"/>
      </w:pPr>
      <w:rPr>
        <w:b w:val="0"/>
        <w:bCs w:val="0"/>
        <w:i w:val="0"/>
        <w:iCs w:val="0"/>
        <w:color w:val="00000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lvl>
    <w:lvl w:ilvl="6">
      <w:start w:val="1"/>
      <w:numFmt w:val="decimal"/>
      <w:lvlText w:val="%7."/>
      <w:lvlJc w:val="left"/>
      <w:pPr>
        <w:tabs>
          <w:tab w:val="num" w:pos="5400"/>
        </w:tabs>
        <w:ind w:left="5400" w:hanging="720"/>
      </w:p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0" w15:restartNumberingAfterBreak="0">
    <w:nsid w:val="42E17D63"/>
    <w:multiLevelType w:val="hybridMultilevel"/>
    <w:tmpl w:val="0916E542"/>
    <w:lvl w:ilvl="0" w:tplc="13481F94">
      <w:start w:val="1"/>
      <w:numFmt w:val="decimal"/>
      <w:lvlText w:val="%1."/>
      <w:lvlJc w:val="left"/>
      <w:pPr>
        <w:tabs>
          <w:tab w:val="num" w:pos="908"/>
        </w:tabs>
        <w:ind w:left="908" w:hanging="340"/>
      </w:pPr>
      <w:rPr>
        <w:rFonts w:ascii="Arial" w:hAnsi="Arial" w:cs="Arial" w:hint="default"/>
        <w:b w:val="0"/>
        <w:i w:val="0"/>
        <w:strike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1" w15:restartNumberingAfterBreak="0">
    <w:nsid w:val="449A18A7"/>
    <w:multiLevelType w:val="hybridMultilevel"/>
    <w:tmpl w:val="B5AC19E2"/>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706AED36">
      <w:start w:val="1"/>
      <w:numFmt w:val="decimal"/>
      <w:lvlText w:val="%7."/>
      <w:lvlJc w:val="left"/>
      <w:pPr>
        <w:ind w:left="5324" w:hanging="360"/>
      </w:pPr>
      <w:rPr>
        <w:b w:val="0"/>
        <w:bCs w:val="0"/>
        <w:color w:val="auto"/>
      </w:r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2" w15:restartNumberingAfterBreak="0">
    <w:nsid w:val="44C445B7"/>
    <w:multiLevelType w:val="hybridMultilevel"/>
    <w:tmpl w:val="44A4DDEE"/>
    <w:lvl w:ilvl="0" w:tplc="B74C627E">
      <w:start w:val="3"/>
      <w:numFmt w:val="decimal"/>
      <w:lvlText w:val="%1)"/>
      <w:lvlJc w:val="left"/>
      <w:pPr>
        <w:ind w:left="2007"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45C25BF2"/>
    <w:multiLevelType w:val="multilevel"/>
    <w:tmpl w:val="426CB09A"/>
    <w:lvl w:ilvl="0">
      <w:start w:val="6"/>
      <w:numFmt w:val="decimal"/>
      <w:lvlText w:val="%1."/>
      <w:lvlJc w:val="left"/>
      <w:pPr>
        <w:tabs>
          <w:tab w:val="num" w:pos="510"/>
        </w:tabs>
        <w:ind w:left="510" w:hanging="510"/>
      </w:pPr>
      <w:rPr>
        <w:rFonts w:cs="Times New Roman" w:hint="default"/>
        <w:b w:val="0"/>
        <w:color w:val="auto"/>
        <w:sz w:val="20"/>
        <w:szCs w:val="20"/>
      </w:rPr>
    </w:lvl>
    <w:lvl w:ilvl="1">
      <w:start w:val="1"/>
      <w:numFmt w:val="decimal"/>
      <w:lvlText w:val="1.%2."/>
      <w:lvlJc w:val="left"/>
      <w:pPr>
        <w:tabs>
          <w:tab w:val="num" w:pos="2079"/>
        </w:tabs>
        <w:ind w:left="2079" w:hanging="1228"/>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4" w15:restartNumberingAfterBreak="0">
    <w:nsid w:val="45F64489"/>
    <w:multiLevelType w:val="hybridMultilevel"/>
    <w:tmpl w:val="E0466110"/>
    <w:lvl w:ilvl="0" w:tplc="2B06D7B8">
      <w:start w:val="1"/>
      <w:numFmt w:val="decimal"/>
      <w:lvlText w:val="%1."/>
      <w:lvlJc w:val="left"/>
      <w:pPr>
        <w:tabs>
          <w:tab w:val="num" w:pos="2160"/>
        </w:tabs>
        <w:ind w:left="2160" w:hanging="360"/>
      </w:pPr>
      <w:rPr>
        <w:rFonts w:hint="default"/>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47E2709A"/>
    <w:multiLevelType w:val="hybridMultilevel"/>
    <w:tmpl w:val="A240DE74"/>
    <w:lvl w:ilvl="0" w:tplc="FFFFFFFF">
      <w:start w:val="1"/>
      <w:numFmt w:val="decimal"/>
      <w:lvlText w:val="%1."/>
      <w:lvlJc w:val="left"/>
      <w:pPr>
        <w:ind w:left="989" w:hanging="360"/>
      </w:pPr>
      <w:rPr>
        <w:b w:val="0"/>
        <w:bCs w:val="0"/>
      </w:rPr>
    </w:lvl>
    <w:lvl w:ilvl="1" w:tplc="FFFFFFFF" w:tentative="1">
      <w:start w:val="1"/>
      <w:numFmt w:val="lowerLetter"/>
      <w:lvlText w:val="%2."/>
      <w:lvlJc w:val="left"/>
      <w:pPr>
        <w:ind w:left="1709" w:hanging="360"/>
      </w:pPr>
    </w:lvl>
    <w:lvl w:ilvl="2" w:tplc="FFFFFFFF" w:tentative="1">
      <w:start w:val="1"/>
      <w:numFmt w:val="lowerRoman"/>
      <w:lvlText w:val="%3."/>
      <w:lvlJc w:val="right"/>
      <w:pPr>
        <w:ind w:left="2429" w:hanging="180"/>
      </w:pPr>
    </w:lvl>
    <w:lvl w:ilvl="3" w:tplc="FFFFFFFF" w:tentative="1">
      <w:start w:val="1"/>
      <w:numFmt w:val="decimal"/>
      <w:lvlText w:val="%4."/>
      <w:lvlJc w:val="left"/>
      <w:pPr>
        <w:ind w:left="3149" w:hanging="360"/>
      </w:pPr>
    </w:lvl>
    <w:lvl w:ilvl="4" w:tplc="FFFFFFFF" w:tentative="1">
      <w:start w:val="1"/>
      <w:numFmt w:val="lowerLetter"/>
      <w:lvlText w:val="%5."/>
      <w:lvlJc w:val="left"/>
      <w:pPr>
        <w:ind w:left="3869" w:hanging="360"/>
      </w:pPr>
    </w:lvl>
    <w:lvl w:ilvl="5" w:tplc="FFFFFFFF" w:tentative="1">
      <w:start w:val="1"/>
      <w:numFmt w:val="lowerRoman"/>
      <w:lvlText w:val="%6."/>
      <w:lvlJc w:val="right"/>
      <w:pPr>
        <w:ind w:left="4589" w:hanging="180"/>
      </w:pPr>
    </w:lvl>
    <w:lvl w:ilvl="6" w:tplc="FFFFFFFF" w:tentative="1">
      <w:start w:val="1"/>
      <w:numFmt w:val="decimal"/>
      <w:lvlText w:val="%7."/>
      <w:lvlJc w:val="left"/>
      <w:pPr>
        <w:ind w:left="5309" w:hanging="360"/>
      </w:pPr>
    </w:lvl>
    <w:lvl w:ilvl="7" w:tplc="FFFFFFFF" w:tentative="1">
      <w:start w:val="1"/>
      <w:numFmt w:val="lowerLetter"/>
      <w:lvlText w:val="%8."/>
      <w:lvlJc w:val="left"/>
      <w:pPr>
        <w:ind w:left="6029" w:hanging="360"/>
      </w:pPr>
    </w:lvl>
    <w:lvl w:ilvl="8" w:tplc="FFFFFFFF" w:tentative="1">
      <w:start w:val="1"/>
      <w:numFmt w:val="lowerRoman"/>
      <w:lvlText w:val="%9."/>
      <w:lvlJc w:val="right"/>
      <w:pPr>
        <w:ind w:left="6749" w:hanging="180"/>
      </w:pPr>
    </w:lvl>
  </w:abstractNum>
  <w:abstractNum w:abstractNumId="106" w15:restartNumberingAfterBreak="0">
    <w:nsid w:val="488269C0"/>
    <w:multiLevelType w:val="hybridMultilevel"/>
    <w:tmpl w:val="B1E8B5B0"/>
    <w:lvl w:ilvl="0" w:tplc="0415000F">
      <w:start w:val="1"/>
      <w:numFmt w:val="decimal"/>
      <w:lvlText w:val="%1."/>
      <w:lvlJc w:val="left"/>
      <w:pPr>
        <w:ind w:left="900" w:hanging="360"/>
      </w:pPr>
      <w:rPr>
        <w:rFonts w:hint="default"/>
      </w:rPr>
    </w:lvl>
    <w:lvl w:ilvl="1" w:tplc="04150019">
      <w:start w:val="1"/>
      <w:numFmt w:val="lowerLetter"/>
      <w:lvlText w:val="%2."/>
      <w:lvlJc w:val="left"/>
      <w:pPr>
        <w:ind w:left="1336" w:hanging="360"/>
      </w:pPr>
      <w:rPr>
        <w:rFonts w:cs="Times New Roman"/>
      </w:rPr>
    </w:lvl>
    <w:lvl w:ilvl="2" w:tplc="0415001B">
      <w:start w:val="1"/>
      <w:numFmt w:val="lowerRoman"/>
      <w:lvlText w:val="%3."/>
      <w:lvlJc w:val="right"/>
      <w:pPr>
        <w:ind w:left="2056" w:hanging="180"/>
      </w:pPr>
      <w:rPr>
        <w:rFonts w:cs="Times New Roman"/>
      </w:rPr>
    </w:lvl>
    <w:lvl w:ilvl="3" w:tplc="0415000F">
      <w:start w:val="1"/>
      <w:numFmt w:val="decimal"/>
      <w:lvlText w:val="%4."/>
      <w:lvlJc w:val="left"/>
      <w:pPr>
        <w:ind w:left="2776" w:hanging="360"/>
      </w:pPr>
      <w:rPr>
        <w:rFonts w:cs="Times New Roman"/>
      </w:rPr>
    </w:lvl>
    <w:lvl w:ilvl="4" w:tplc="04150019">
      <w:start w:val="1"/>
      <w:numFmt w:val="lowerLetter"/>
      <w:lvlText w:val="%5."/>
      <w:lvlJc w:val="left"/>
      <w:pPr>
        <w:ind w:left="3496" w:hanging="360"/>
      </w:pPr>
      <w:rPr>
        <w:rFonts w:cs="Times New Roman"/>
      </w:rPr>
    </w:lvl>
    <w:lvl w:ilvl="5" w:tplc="0415001B">
      <w:start w:val="1"/>
      <w:numFmt w:val="lowerRoman"/>
      <w:lvlText w:val="%6."/>
      <w:lvlJc w:val="right"/>
      <w:pPr>
        <w:ind w:left="4216" w:hanging="180"/>
      </w:pPr>
      <w:rPr>
        <w:rFonts w:cs="Times New Roman"/>
      </w:rPr>
    </w:lvl>
    <w:lvl w:ilvl="6" w:tplc="0415000F">
      <w:start w:val="1"/>
      <w:numFmt w:val="decimal"/>
      <w:lvlText w:val="%7."/>
      <w:lvlJc w:val="left"/>
      <w:pPr>
        <w:ind w:left="4936" w:hanging="360"/>
      </w:pPr>
      <w:rPr>
        <w:rFonts w:cs="Times New Roman"/>
      </w:rPr>
    </w:lvl>
    <w:lvl w:ilvl="7" w:tplc="04150019">
      <w:start w:val="1"/>
      <w:numFmt w:val="lowerLetter"/>
      <w:lvlText w:val="%8."/>
      <w:lvlJc w:val="left"/>
      <w:pPr>
        <w:ind w:left="5656" w:hanging="360"/>
      </w:pPr>
      <w:rPr>
        <w:rFonts w:cs="Times New Roman"/>
      </w:rPr>
    </w:lvl>
    <w:lvl w:ilvl="8" w:tplc="0415001B">
      <w:start w:val="1"/>
      <w:numFmt w:val="lowerRoman"/>
      <w:lvlText w:val="%9."/>
      <w:lvlJc w:val="right"/>
      <w:pPr>
        <w:ind w:left="6376" w:hanging="180"/>
      </w:pPr>
      <w:rPr>
        <w:rFonts w:cs="Times New Roman"/>
      </w:rPr>
    </w:lvl>
  </w:abstractNum>
  <w:abstractNum w:abstractNumId="107" w15:restartNumberingAfterBreak="0">
    <w:nsid w:val="49475CFC"/>
    <w:multiLevelType w:val="hybridMultilevel"/>
    <w:tmpl w:val="30047210"/>
    <w:lvl w:ilvl="0" w:tplc="F92EDD6C">
      <w:start w:val="1"/>
      <w:numFmt w:val="decimal"/>
      <w:lvlText w:val="%1)"/>
      <w:lvlJc w:val="left"/>
      <w:pPr>
        <w:ind w:left="1380" w:hanging="360"/>
      </w:pPr>
      <w:rPr>
        <w:rFonts w:cs="Times New Roman" w:hint="default"/>
      </w:rPr>
    </w:lvl>
    <w:lvl w:ilvl="1" w:tplc="04150019">
      <w:start w:val="1"/>
      <w:numFmt w:val="lowerLetter"/>
      <w:lvlText w:val="%2."/>
      <w:lvlJc w:val="left"/>
      <w:pPr>
        <w:ind w:left="2100" w:hanging="360"/>
      </w:pPr>
      <w:rPr>
        <w:rFonts w:cs="Times New Roman"/>
      </w:rPr>
    </w:lvl>
    <w:lvl w:ilvl="2" w:tplc="0415001B">
      <w:start w:val="1"/>
      <w:numFmt w:val="lowerRoman"/>
      <w:lvlText w:val="%3."/>
      <w:lvlJc w:val="right"/>
      <w:pPr>
        <w:ind w:left="2820" w:hanging="180"/>
      </w:pPr>
      <w:rPr>
        <w:rFonts w:cs="Times New Roman"/>
      </w:rPr>
    </w:lvl>
    <w:lvl w:ilvl="3" w:tplc="0415000F">
      <w:start w:val="1"/>
      <w:numFmt w:val="decimal"/>
      <w:lvlText w:val="%4."/>
      <w:lvlJc w:val="left"/>
      <w:pPr>
        <w:ind w:left="3540" w:hanging="360"/>
      </w:pPr>
      <w:rPr>
        <w:rFonts w:cs="Times New Roman"/>
      </w:rPr>
    </w:lvl>
    <w:lvl w:ilvl="4" w:tplc="04150019">
      <w:start w:val="1"/>
      <w:numFmt w:val="lowerLetter"/>
      <w:lvlText w:val="%5."/>
      <w:lvlJc w:val="left"/>
      <w:pPr>
        <w:ind w:left="4260" w:hanging="360"/>
      </w:pPr>
      <w:rPr>
        <w:rFonts w:cs="Times New Roman"/>
      </w:rPr>
    </w:lvl>
    <w:lvl w:ilvl="5" w:tplc="0415001B">
      <w:start w:val="1"/>
      <w:numFmt w:val="lowerRoman"/>
      <w:lvlText w:val="%6."/>
      <w:lvlJc w:val="right"/>
      <w:pPr>
        <w:ind w:left="4980" w:hanging="180"/>
      </w:pPr>
      <w:rPr>
        <w:rFonts w:cs="Times New Roman"/>
      </w:rPr>
    </w:lvl>
    <w:lvl w:ilvl="6" w:tplc="0415000F">
      <w:start w:val="1"/>
      <w:numFmt w:val="decimal"/>
      <w:lvlText w:val="%7."/>
      <w:lvlJc w:val="left"/>
      <w:pPr>
        <w:ind w:left="5700" w:hanging="360"/>
      </w:pPr>
      <w:rPr>
        <w:rFonts w:cs="Times New Roman"/>
      </w:rPr>
    </w:lvl>
    <w:lvl w:ilvl="7" w:tplc="04150019">
      <w:start w:val="1"/>
      <w:numFmt w:val="lowerLetter"/>
      <w:lvlText w:val="%8."/>
      <w:lvlJc w:val="left"/>
      <w:pPr>
        <w:ind w:left="6420" w:hanging="360"/>
      </w:pPr>
      <w:rPr>
        <w:rFonts w:cs="Times New Roman"/>
      </w:rPr>
    </w:lvl>
    <w:lvl w:ilvl="8" w:tplc="0415001B">
      <w:start w:val="1"/>
      <w:numFmt w:val="lowerRoman"/>
      <w:lvlText w:val="%9."/>
      <w:lvlJc w:val="right"/>
      <w:pPr>
        <w:ind w:left="7140" w:hanging="180"/>
      </w:pPr>
      <w:rPr>
        <w:rFonts w:cs="Times New Roman"/>
      </w:rPr>
    </w:lvl>
  </w:abstractNum>
  <w:abstractNum w:abstractNumId="108" w15:restartNumberingAfterBreak="0">
    <w:nsid w:val="49DC3F90"/>
    <w:multiLevelType w:val="hybridMultilevel"/>
    <w:tmpl w:val="D08E51E2"/>
    <w:lvl w:ilvl="0" w:tplc="A9384C20">
      <w:start w:val="1"/>
      <w:numFmt w:val="decimal"/>
      <w:lvlText w:val="%1."/>
      <w:lvlJc w:val="left"/>
      <w:pPr>
        <w:ind w:left="295" w:hanging="360"/>
      </w:pPr>
      <w:rPr>
        <w:rFonts w:hint="default"/>
        <w:b w:val="0"/>
        <w:bCs/>
        <w:i w:val="0"/>
        <w:sz w:val="20"/>
        <w:szCs w:val="20"/>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109" w15:restartNumberingAfterBreak="0">
    <w:nsid w:val="4A5848E2"/>
    <w:multiLevelType w:val="hybridMultilevel"/>
    <w:tmpl w:val="5728F2E0"/>
    <w:lvl w:ilvl="0" w:tplc="4474771E">
      <w:start w:val="1"/>
      <w:numFmt w:val="decimal"/>
      <w:lvlText w:val="%1."/>
      <w:lvlJc w:val="left"/>
      <w:pPr>
        <w:tabs>
          <w:tab w:val="num" w:pos="1060"/>
        </w:tabs>
        <w:ind w:left="1060" w:hanging="340"/>
      </w:pPr>
      <w:rPr>
        <w:rFonts w:hint="default"/>
        <w:b w:val="0"/>
        <w:bCs w:val="0"/>
        <w:i w:val="0"/>
        <w:iCs w:val="0"/>
        <w:color w:val="000000"/>
        <w:sz w:val="20"/>
        <w:szCs w:val="20"/>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0" w15:restartNumberingAfterBreak="0">
    <w:nsid w:val="4A7366D8"/>
    <w:multiLevelType w:val="hybridMultilevel"/>
    <w:tmpl w:val="70D8961A"/>
    <w:lvl w:ilvl="0" w:tplc="4280BDBE">
      <w:start w:val="12"/>
      <w:numFmt w:val="upperRoman"/>
      <w:lvlText w:val="%1."/>
      <w:lvlJc w:val="left"/>
      <w:pPr>
        <w:ind w:left="720" w:hanging="720"/>
      </w:pPr>
      <w:rPr>
        <w:rFonts w:hint="default"/>
        <w:strike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4B3D276C"/>
    <w:multiLevelType w:val="hybridMultilevel"/>
    <w:tmpl w:val="88B28408"/>
    <w:lvl w:ilvl="0" w:tplc="FFFFFFFF">
      <w:start w:val="1"/>
      <w:numFmt w:val="decimal"/>
      <w:lvlText w:val="%1."/>
      <w:lvlJc w:val="left"/>
      <w:pPr>
        <w:ind w:left="928" w:hanging="360"/>
      </w:pPr>
      <w:rPr>
        <w:rFonts w:ascii="Arial" w:hAnsi="Arial" w:cs="Arial" w:hint="default"/>
        <w:b w:val="0"/>
        <w:i w:val="0"/>
        <w:strike w:val="0"/>
        <w:sz w:val="18"/>
        <w:szCs w:val="18"/>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2" w15:restartNumberingAfterBreak="0">
    <w:nsid w:val="4BBD597A"/>
    <w:multiLevelType w:val="hybridMultilevel"/>
    <w:tmpl w:val="6870F358"/>
    <w:lvl w:ilvl="0" w:tplc="2524372E">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3" w15:restartNumberingAfterBreak="0">
    <w:nsid w:val="4BE14659"/>
    <w:multiLevelType w:val="hybridMultilevel"/>
    <w:tmpl w:val="BDBC7ACE"/>
    <w:lvl w:ilvl="0" w:tplc="B810AB1E">
      <w:start w:val="1"/>
      <w:numFmt w:val="decimal"/>
      <w:lvlText w:val="%1."/>
      <w:lvlJc w:val="left"/>
      <w:pPr>
        <w:ind w:left="295" w:hanging="360"/>
      </w:pPr>
      <w:rPr>
        <w:rFonts w:hint="default"/>
        <w:b w:val="0"/>
        <w:bCs w:val="0"/>
        <w:i w:val="0"/>
        <w:sz w:val="20"/>
        <w:szCs w:val="20"/>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114" w15:restartNumberingAfterBreak="0">
    <w:nsid w:val="4BED0CD6"/>
    <w:multiLevelType w:val="hybridMultilevel"/>
    <w:tmpl w:val="E2103C84"/>
    <w:lvl w:ilvl="0" w:tplc="FFFFFFFF">
      <w:start w:val="1"/>
      <w:numFmt w:val="decimal"/>
      <w:lvlText w:val="%1."/>
      <w:lvlJc w:val="left"/>
      <w:pPr>
        <w:ind w:left="1429" w:hanging="360"/>
      </w:pPr>
      <w:rPr>
        <w:b w:val="0"/>
        <w:color w:val="auto"/>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5"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6"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117" w15:restartNumberingAfterBreak="0">
    <w:nsid w:val="4F27532E"/>
    <w:multiLevelType w:val="hybridMultilevel"/>
    <w:tmpl w:val="6F94FB14"/>
    <w:lvl w:ilvl="0" w:tplc="13481F94">
      <w:start w:val="1"/>
      <w:numFmt w:val="decimal"/>
      <w:lvlText w:val="%1."/>
      <w:lvlJc w:val="left"/>
      <w:pPr>
        <w:ind w:left="1004" w:hanging="360"/>
      </w:pPr>
      <w:rPr>
        <w:rFonts w:ascii="Arial" w:hAnsi="Arial" w:cs="Arial" w:hint="default"/>
        <w:b w:val="0"/>
        <w:i w:val="0"/>
        <w:strike w:val="0"/>
        <w:sz w:val="20"/>
        <w:szCs w:val="2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8" w15:restartNumberingAfterBreak="0">
    <w:nsid w:val="4F774524"/>
    <w:multiLevelType w:val="hybridMultilevel"/>
    <w:tmpl w:val="73005C8A"/>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50201C2B"/>
    <w:multiLevelType w:val="hybridMultilevel"/>
    <w:tmpl w:val="C4CC5316"/>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20" w15:restartNumberingAfterBreak="0">
    <w:nsid w:val="502D2673"/>
    <w:multiLevelType w:val="hybridMultilevel"/>
    <w:tmpl w:val="4120B5CA"/>
    <w:lvl w:ilvl="0" w:tplc="7C822972">
      <w:start w:val="1"/>
      <w:numFmt w:val="decimal"/>
      <w:lvlText w:val="%1."/>
      <w:lvlJc w:val="left"/>
      <w:pPr>
        <w:ind w:left="1069" w:hanging="360"/>
      </w:pPr>
      <w:rPr>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1" w15:restartNumberingAfterBreak="0">
    <w:nsid w:val="522C3653"/>
    <w:multiLevelType w:val="hybridMultilevel"/>
    <w:tmpl w:val="652E1DA8"/>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22" w15:restartNumberingAfterBreak="0">
    <w:nsid w:val="52F669BA"/>
    <w:multiLevelType w:val="hybridMultilevel"/>
    <w:tmpl w:val="F77E1DD8"/>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123" w15:restartNumberingAfterBreak="0">
    <w:nsid w:val="540C1CE5"/>
    <w:multiLevelType w:val="hybridMultilevel"/>
    <w:tmpl w:val="4CD4DF58"/>
    <w:lvl w:ilvl="0" w:tplc="7508160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547E3A2C"/>
    <w:multiLevelType w:val="hybridMultilevel"/>
    <w:tmpl w:val="AE1AC1EE"/>
    <w:lvl w:ilvl="0" w:tplc="54DC121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55CB08D9"/>
    <w:multiLevelType w:val="hybridMultilevel"/>
    <w:tmpl w:val="7070E51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6" w15:restartNumberingAfterBreak="0">
    <w:nsid w:val="583657CB"/>
    <w:multiLevelType w:val="hybridMultilevel"/>
    <w:tmpl w:val="BA0287FC"/>
    <w:lvl w:ilvl="0" w:tplc="1EE81D02">
      <w:start w:val="1"/>
      <w:numFmt w:val="decimal"/>
      <w:lvlText w:val="%1."/>
      <w:lvlJc w:val="left"/>
      <w:pPr>
        <w:tabs>
          <w:tab w:val="num" w:pos="1307"/>
        </w:tabs>
        <w:ind w:left="1307" w:hanging="227"/>
      </w:pPr>
      <w:rPr>
        <w:rFonts w:ascii="Arial" w:eastAsia="Times New Roman" w:hAnsi="Arial" w:cs="Arial"/>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5A330D48"/>
    <w:multiLevelType w:val="hybridMultilevel"/>
    <w:tmpl w:val="7972823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9" w15:restartNumberingAfterBreak="0">
    <w:nsid w:val="5B5C1C6C"/>
    <w:multiLevelType w:val="hybridMultilevel"/>
    <w:tmpl w:val="FD96064C"/>
    <w:lvl w:ilvl="0" w:tplc="462680E2">
      <w:start w:val="1"/>
      <w:numFmt w:val="bullet"/>
      <w:lvlText w:val=""/>
      <w:lvlJc w:val="left"/>
      <w:pPr>
        <w:ind w:left="1222" w:hanging="360"/>
      </w:pPr>
      <w:rPr>
        <w:rFonts w:ascii="Symbol" w:hAnsi="Symbol" w:hint="default"/>
      </w:rPr>
    </w:lvl>
    <w:lvl w:ilvl="1" w:tplc="04150003" w:tentative="1">
      <w:start w:val="1"/>
      <w:numFmt w:val="bullet"/>
      <w:lvlText w:val="o"/>
      <w:lvlJc w:val="left"/>
      <w:pPr>
        <w:ind w:left="1942" w:hanging="360"/>
      </w:pPr>
      <w:rPr>
        <w:rFonts w:ascii="Courier New" w:hAnsi="Courier New" w:cs="Courier New" w:hint="default"/>
      </w:rPr>
    </w:lvl>
    <w:lvl w:ilvl="2" w:tplc="04150005" w:tentative="1">
      <w:start w:val="1"/>
      <w:numFmt w:val="bullet"/>
      <w:lvlText w:val=""/>
      <w:lvlJc w:val="left"/>
      <w:pPr>
        <w:ind w:left="2662" w:hanging="360"/>
      </w:pPr>
      <w:rPr>
        <w:rFonts w:ascii="Wingdings" w:hAnsi="Wingdings" w:hint="default"/>
      </w:rPr>
    </w:lvl>
    <w:lvl w:ilvl="3" w:tplc="04150017">
      <w:start w:val="1"/>
      <w:numFmt w:val="lowerLetter"/>
      <w:lvlText w:val="%4)"/>
      <w:lvlJc w:val="left"/>
      <w:pPr>
        <w:ind w:left="1571" w:hanging="360"/>
      </w:pPr>
    </w:lvl>
    <w:lvl w:ilvl="4" w:tplc="04150003" w:tentative="1">
      <w:start w:val="1"/>
      <w:numFmt w:val="bullet"/>
      <w:lvlText w:val="o"/>
      <w:lvlJc w:val="left"/>
      <w:pPr>
        <w:ind w:left="4102" w:hanging="360"/>
      </w:pPr>
      <w:rPr>
        <w:rFonts w:ascii="Courier New" w:hAnsi="Courier New" w:cs="Courier New" w:hint="default"/>
      </w:rPr>
    </w:lvl>
    <w:lvl w:ilvl="5" w:tplc="04150005" w:tentative="1">
      <w:start w:val="1"/>
      <w:numFmt w:val="bullet"/>
      <w:lvlText w:val=""/>
      <w:lvlJc w:val="left"/>
      <w:pPr>
        <w:ind w:left="4822" w:hanging="360"/>
      </w:pPr>
      <w:rPr>
        <w:rFonts w:ascii="Wingdings" w:hAnsi="Wingdings" w:hint="default"/>
      </w:rPr>
    </w:lvl>
    <w:lvl w:ilvl="6" w:tplc="04150001" w:tentative="1">
      <w:start w:val="1"/>
      <w:numFmt w:val="bullet"/>
      <w:lvlText w:val=""/>
      <w:lvlJc w:val="left"/>
      <w:pPr>
        <w:ind w:left="5542" w:hanging="360"/>
      </w:pPr>
      <w:rPr>
        <w:rFonts w:ascii="Symbol" w:hAnsi="Symbol" w:hint="default"/>
      </w:rPr>
    </w:lvl>
    <w:lvl w:ilvl="7" w:tplc="04150003" w:tentative="1">
      <w:start w:val="1"/>
      <w:numFmt w:val="bullet"/>
      <w:lvlText w:val="o"/>
      <w:lvlJc w:val="left"/>
      <w:pPr>
        <w:ind w:left="6262" w:hanging="360"/>
      </w:pPr>
      <w:rPr>
        <w:rFonts w:ascii="Courier New" w:hAnsi="Courier New" w:cs="Courier New" w:hint="default"/>
      </w:rPr>
    </w:lvl>
    <w:lvl w:ilvl="8" w:tplc="04150005" w:tentative="1">
      <w:start w:val="1"/>
      <w:numFmt w:val="bullet"/>
      <w:lvlText w:val=""/>
      <w:lvlJc w:val="left"/>
      <w:pPr>
        <w:ind w:left="6982" w:hanging="360"/>
      </w:pPr>
      <w:rPr>
        <w:rFonts w:ascii="Wingdings" w:hAnsi="Wingdings" w:hint="default"/>
      </w:rPr>
    </w:lvl>
  </w:abstractNum>
  <w:abstractNum w:abstractNumId="130" w15:restartNumberingAfterBreak="0">
    <w:nsid w:val="5B726349"/>
    <w:multiLevelType w:val="hybridMultilevel"/>
    <w:tmpl w:val="E2103C84"/>
    <w:lvl w:ilvl="0" w:tplc="F5486586">
      <w:start w:val="1"/>
      <w:numFmt w:val="decimal"/>
      <w:lvlText w:val="%1."/>
      <w:lvlJc w:val="left"/>
      <w:pPr>
        <w:ind w:left="1429" w:hanging="360"/>
      </w:pPr>
      <w:rPr>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32"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33" w15:restartNumberingAfterBreak="0">
    <w:nsid w:val="601305A3"/>
    <w:multiLevelType w:val="hybridMultilevel"/>
    <w:tmpl w:val="D86C5FD4"/>
    <w:lvl w:ilvl="0" w:tplc="5D2A899C">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34" w15:restartNumberingAfterBreak="0">
    <w:nsid w:val="608C1848"/>
    <w:multiLevelType w:val="multilevel"/>
    <w:tmpl w:val="FA12379E"/>
    <w:lvl w:ilvl="0">
      <w:start w:val="1"/>
      <w:numFmt w:val="decimal"/>
      <w:lvlText w:val="%1."/>
      <w:lvlJc w:val="left"/>
      <w:pPr>
        <w:tabs>
          <w:tab w:val="num" w:pos="360"/>
        </w:tabs>
        <w:ind w:left="360" w:hanging="360"/>
      </w:pPr>
      <w:rPr>
        <w:b w:val="0"/>
      </w:rPr>
    </w:lvl>
    <w:lvl w:ilvl="1">
      <w:start w:val="1"/>
      <w:numFmt w:val="decimal"/>
      <w:lvlText w:val="%2)"/>
      <w:lvlJc w:val="left"/>
      <w:pPr>
        <w:tabs>
          <w:tab w:val="num" w:pos="785"/>
        </w:tabs>
        <w:ind w:left="785" w:hanging="360"/>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5" w15:restartNumberingAfterBreak="0">
    <w:nsid w:val="623D08C4"/>
    <w:multiLevelType w:val="singleLevel"/>
    <w:tmpl w:val="F216EE22"/>
    <w:lvl w:ilvl="0">
      <w:start w:val="1"/>
      <w:numFmt w:val="decimal"/>
      <w:lvlText w:val="%1."/>
      <w:lvlJc w:val="left"/>
      <w:pPr>
        <w:ind w:left="720" w:hanging="360"/>
      </w:pPr>
      <w:rPr>
        <w:rFonts w:ascii="Arial" w:hAnsi="Arial" w:cs="Arial" w:hint="default"/>
      </w:rPr>
    </w:lvl>
  </w:abstractNum>
  <w:abstractNum w:abstractNumId="136" w15:restartNumberingAfterBreak="0">
    <w:nsid w:val="62826B7E"/>
    <w:multiLevelType w:val="hybridMultilevel"/>
    <w:tmpl w:val="CFE4E034"/>
    <w:lvl w:ilvl="0" w:tplc="04150011">
      <w:start w:val="1"/>
      <w:numFmt w:val="decimal"/>
      <w:lvlText w:val="%1)"/>
      <w:lvlJc w:val="left"/>
      <w:pPr>
        <w:ind w:left="644" w:hanging="360"/>
      </w:pPr>
      <w:rPr>
        <w:b w:val="0"/>
        <w:i w:val="0"/>
        <w:sz w:val="20"/>
        <w:szCs w:val="20"/>
      </w:rPr>
    </w:lvl>
    <w:lvl w:ilvl="1" w:tplc="04150019">
      <w:start w:val="1"/>
      <w:numFmt w:val="lowerLetter"/>
      <w:lvlText w:val="%2."/>
      <w:lvlJc w:val="left"/>
      <w:pPr>
        <w:ind w:left="2204" w:hanging="360"/>
      </w:pPr>
    </w:lvl>
    <w:lvl w:ilvl="2" w:tplc="0415001B">
      <w:start w:val="1"/>
      <w:numFmt w:val="lowerRoman"/>
      <w:lvlText w:val="%3."/>
      <w:lvlJc w:val="right"/>
      <w:pPr>
        <w:ind w:left="2924" w:hanging="180"/>
      </w:pPr>
    </w:lvl>
    <w:lvl w:ilvl="3" w:tplc="0415000F">
      <w:start w:val="1"/>
      <w:numFmt w:val="decimal"/>
      <w:lvlText w:val="%4."/>
      <w:lvlJc w:val="left"/>
      <w:pPr>
        <w:ind w:left="3644" w:hanging="360"/>
      </w:pPr>
    </w:lvl>
    <w:lvl w:ilvl="4" w:tplc="04150019">
      <w:start w:val="1"/>
      <w:numFmt w:val="lowerLetter"/>
      <w:lvlText w:val="%5."/>
      <w:lvlJc w:val="left"/>
      <w:pPr>
        <w:ind w:left="4364" w:hanging="360"/>
      </w:pPr>
    </w:lvl>
    <w:lvl w:ilvl="5" w:tplc="0415001B">
      <w:start w:val="1"/>
      <w:numFmt w:val="lowerRoman"/>
      <w:lvlText w:val="%6."/>
      <w:lvlJc w:val="right"/>
      <w:pPr>
        <w:ind w:left="5084" w:hanging="180"/>
      </w:pPr>
    </w:lvl>
    <w:lvl w:ilvl="6" w:tplc="0415000F">
      <w:start w:val="1"/>
      <w:numFmt w:val="decimal"/>
      <w:lvlText w:val="%7."/>
      <w:lvlJc w:val="left"/>
      <w:pPr>
        <w:ind w:left="5804" w:hanging="360"/>
      </w:pPr>
    </w:lvl>
    <w:lvl w:ilvl="7" w:tplc="04150019">
      <w:start w:val="1"/>
      <w:numFmt w:val="lowerLetter"/>
      <w:lvlText w:val="%8."/>
      <w:lvlJc w:val="left"/>
      <w:pPr>
        <w:ind w:left="6524" w:hanging="360"/>
      </w:pPr>
    </w:lvl>
    <w:lvl w:ilvl="8" w:tplc="0415001B">
      <w:start w:val="1"/>
      <w:numFmt w:val="lowerRoman"/>
      <w:lvlText w:val="%9."/>
      <w:lvlJc w:val="right"/>
      <w:pPr>
        <w:ind w:left="7244" w:hanging="180"/>
      </w:pPr>
    </w:lvl>
  </w:abstractNum>
  <w:abstractNum w:abstractNumId="137" w15:restartNumberingAfterBreak="0">
    <w:nsid w:val="62E11B51"/>
    <w:multiLevelType w:val="multilevel"/>
    <w:tmpl w:val="32C049AE"/>
    <w:styleLink w:val="Styl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8" w15:restartNumberingAfterBreak="0">
    <w:nsid w:val="63707BBF"/>
    <w:multiLevelType w:val="hybridMultilevel"/>
    <w:tmpl w:val="A642E2C4"/>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139" w15:restartNumberingAfterBreak="0">
    <w:nsid w:val="667B4C02"/>
    <w:multiLevelType w:val="hybridMultilevel"/>
    <w:tmpl w:val="41364496"/>
    <w:lvl w:ilvl="0" w:tplc="F0A6CFF6">
      <w:start w:val="2"/>
      <w:numFmt w:val="decimal"/>
      <w:lvlText w:val="%1."/>
      <w:lvlJc w:val="left"/>
      <w:pPr>
        <w:tabs>
          <w:tab w:val="num" w:pos="1353"/>
        </w:tabs>
        <w:ind w:left="1353" w:hanging="360"/>
      </w:pPr>
      <w:rPr>
        <w:rFonts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67881A54"/>
    <w:multiLevelType w:val="hybridMultilevel"/>
    <w:tmpl w:val="9C76C4D0"/>
    <w:name w:val="WW8Num134"/>
    <w:lvl w:ilvl="0" w:tplc="E3EA02F8">
      <w:start w:val="1"/>
      <w:numFmt w:val="decimal"/>
      <w:lvlText w:val="%1."/>
      <w:lvlJc w:val="left"/>
      <w:pPr>
        <w:tabs>
          <w:tab w:val="num" w:pos="-180"/>
        </w:tabs>
        <w:ind w:left="54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1"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2" w15:restartNumberingAfterBreak="0">
    <w:nsid w:val="695000DD"/>
    <w:multiLevelType w:val="hybridMultilevel"/>
    <w:tmpl w:val="5BAC3B56"/>
    <w:lvl w:ilvl="0" w:tplc="0415000F">
      <w:start w:val="1"/>
      <w:numFmt w:val="decimal"/>
      <w:lvlText w:val="%1."/>
      <w:lvlJc w:val="left"/>
      <w:pPr>
        <w:ind w:left="786" w:hanging="360"/>
      </w:p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43"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45" w15:restartNumberingAfterBreak="0">
    <w:nsid w:val="6AB57853"/>
    <w:multiLevelType w:val="hybridMultilevel"/>
    <w:tmpl w:val="ECE006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6BF146B3"/>
    <w:multiLevelType w:val="hybridMultilevel"/>
    <w:tmpl w:val="19169F4E"/>
    <w:lvl w:ilvl="0" w:tplc="AEA6B7D4">
      <w:start w:val="4"/>
      <w:numFmt w:val="upperRoman"/>
      <w:lvlText w:val="%1."/>
      <w:lvlJc w:val="right"/>
      <w:pPr>
        <w:ind w:left="2160" w:hanging="18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6D441FD3"/>
    <w:multiLevelType w:val="hybridMultilevel"/>
    <w:tmpl w:val="F484F5BC"/>
    <w:lvl w:ilvl="0" w:tplc="FFFFFFFF">
      <w:start w:val="1"/>
      <w:numFmt w:val="lowerLetter"/>
      <w:lvlText w:val="%1)"/>
      <w:lvlJc w:val="left"/>
      <w:pPr>
        <w:tabs>
          <w:tab w:val="num" w:pos="1060"/>
        </w:tabs>
        <w:ind w:left="1060" w:hanging="360"/>
      </w:pPr>
      <w:rPr>
        <w:b w:val="0"/>
        <w:bCs w:val="0"/>
        <w:color w:val="auto"/>
      </w:rPr>
    </w:lvl>
    <w:lvl w:ilvl="1" w:tplc="FFFFFFFF">
      <w:start w:val="1"/>
      <w:numFmt w:val="lowerLetter"/>
      <w:lvlText w:val="%2."/>
      <w:lvlJc w:val="left"/>
      <w:pPr>
        <w:tabs>
          <w:tab w:val="num" w:pos="700"/>
        </w:tabs>
        <w:ind w:left="700" w:hanging="360"/>
      </w:pPr>
    </w:lvl>
    <w:lvl w:ilvl="2" w:tplc="FFFFFFFF">
      <w:start w:val="1"/>
      <w:numFmt w:val="lowerRoman"/>
      <w:lvlText w:val="%3."/>
      <w:lvlJc w:val="right"/>
      <w:pPr>
        <w:tabs>
          <w:tab w:val="num" w:pos="1420"/>
        </w:tabs>
        <w:ind w:left="1420" w:hanging="180"/>
      </w:pPr>
    </w:lvl>
    <w:lvl w:ilvl="3" w:tplc="FFFFFFFF">
      <w:start w:val="1"/>
      <w:numFmt w:val="decimal"/>
      <w:lvlText w:val="%4."/>
      <w:lvlJc w:val="left"/>
      <w:pPr>
        <w:tabs>
          <w:tab w:val="num" w:pos="2140"/>
        </w:tabs>
        <w:ind w:left="2140" w:hanging="360"/>
      </w:pPr>
    </w:lvl>
    <w:lvl w:ilvl="4" w:tplc="FFFFFFFF">
      <w:start w:val="1"/>
      <w:numFmt w:val="lowerLetter"/>
      <w:lvlText w:val="%5."/>
      <w:lvlJc w:val="left"/>
      <w:pPr>
        <w:tabs>
          <w:tab w:val="num" w:pos="2860"/>
        </w:tabs>
        <w:ind w:left="2860" w:hanging="360"/>
      </w:pPr>
    </w:lvl>
    <w:lvl w:ilvl="5" w:tplc="FFFFFFFF">
      <w:start w:val="1"/>
      <w:numFmt w:val="lowerRoman"/>
      <w:lvlText w:val="%6."/>
      <w:lvlJc w:val="right"/>
      <w:pPr>
        <w:tabs>
          <w:tab w:val="num" w:pos="3580"/>
        </w:tabs>
        <w:ind w:left="3580" w:hanging="180"/>
      </w:pPr>
    </w:lvl>
    <w:lvl w:ilvl="6" w:tplc="FFFFFFFF">
      <w:start w:val="1"/>
      <w:numFmt w:val="decimal"/>
      <w:lvlText w:val="%7."/>
      <w:lvlJc w:val="left"/>
      <w:pPr>
        <w:tabs>
          <w:tab w:val="num" w:pos="4300"/>
        </w:tabs>
        <w:ind w:left="4300" w:hanging="360"/>
      </w:pPr>
    </w:lvl>
    <w:lvl w:ilvl="7" w:tplc="FFFFFFFF">
      <w:start w:val="1"/>
      <w:numFmt w:val="lowerLetter"/>
      <w:lvlText w:val="%8."/>
      <w:lvlJc w:val="left"/>
      <w:pPr>
        <w:tabs>
          <w:tab w:val="num" w:pos="5020"/>
        </w:tabs>
        <w:ind w:left="5020" w:hanging="360"/>
      </w:pPr>
    </w:lvl>
    <w:lvl w:ilvl="8" w:tplc="FFFFFFFF">
      <w:start w:val="1"/>
      <w:numFmt w:val="lowerRoman"/>
      <w:lvlText w:val="%9."/>
      <w:lvlJc w:val="right"/>
      <w:pPr>
        <w:tabs>
          <w:tab w:val="num" w:pos="5740"/>
        </w:tabs>
        <w:ind w:left="5740" w:hanging="180"/>
      </w:pPr>
    </w:lvl>
  </w:abstractNum>
  <w:abstractNum w:abstractNumId="148" w15:restartNumberingAfterBreak="0">
    <w:nsid w:val="6FF143BF"/>
    <w:multiLevelType w:val="hybridMultilevel"/>
    <w:tmpl w:val="00762214"/>
    <w:lvl w:ilvl="0" w:tplc="CFCE98B4">
      <w:start w:val="1"/>
      <w:numFmt w:val="decimal"/>
      <w:lvlText w:val="%1."/>
      <w:lvlJc w:val="left"/>
      <w:pPr>
        <w:ind w:left="1080" w:hanging="360"/>
      </w:pPr>
      <w:rPr>
        <w:rFonts w:hint="default"/>
        <w:b w:val="0"/>
        <w:color w:val="auto"/>
        <w:sz w:val="20"/>
        <w:szCs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9" w15:restartNumberingAfterBreak="0">
    <w:nsid w:val="700C3ECB"/>
    <w:multiLevelType w:val="hybridMultilevel"/>
    <w:tmpl w:val="FC760034"/>
    <w:lvl w:ilvl="0" w:tplc="04150011">
      <w:start w:val="1"/>
      <w:numFmt w:val="decimal"/>
      <w:lvlText w:val="%1)"/>
      <w:lvlJc w:val="left"/>
      <w:pPr>
        <w:ind w:left="1146" w:hanging="360"/>
      </w:pPr>
      <w:rPr>
        <w:i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0" w15:restartNumberingAfterBreak="0">
    <w:nsid w:val="706F2F39"/>
    <w:multiLevelType w:val="hybridMultilevel"/>
    <w:tmpl w:val="5D281A48"/>
    <w:lvl w:ilvl="0" w:tplc="AB3A5B0E">
      <w:start w:val="1"/>
      <w:numFmt w:val="decimal"/>
      <w:lvlText w:val="%1)"/>
      <w:lvlJc w:val="left"/>
      <w:pPr>
        <w:ind w:left="989" w:hanging="360"/>
      </w:pPr>
      <w:rPr>
        <w:b w:val="0"/>
        <w:bCs w:val="0"/>
      </w:rPr>
    </w:lvl>
    <w:lvl w:ilvl="1" w:tplc="04150019" w:tentative="1">
      <w:start w:val="1"/>
      <w:numFmt w:val="lowerLetter"/>
      <w:lvlText w:val="%2."/>
      <w:lvlJc w:val="left"/>
      <w:pPr>
        <w:ind w:left="1709" w:hanging="360"/>
      </w:pPr>
    </w:lvl>
    <w:lvl w:ilvl="2" w:tplc="0415001B" w:tentative="1">
      <w:start w:val="1"/>
      <w:numFmt w:val="lowerRoman"/>
      <w:lvlText w:val="%3."/>
      <w:lvlJc w:val="right"/>
      <w:pPr>
        <w:ind w:left="2429" w:hanging="180"/>
      </w:pPr>
    </w:lvl>
    <w:lvl w:ilvl="3" w:tplc="0415000F" w:tentative="1">
      <w:start w:val="1"/>
      <w:numFmt w:val="decimal"/>
      <w:lvlText w:val="%4."/>
      <w:lvlJc w:val="left"/>
      <w:pPr>
        <w:ind w:left="3149" w:hanging="360"/>
      </w:pPr>
    </w:lvl>
    <w:lvl w:ilvl="4" w:tplc="04150019" w:tentative="1">
      <w:start w:val="1"/>
      <w:numFmt w:val="lowerLetter"/>
      <w:lvlText w:val="%5."/>
      <w:lvlJc w:val="left"/>
      <w:pPr>
        <w:ind w:left="3869" w:hanging="360"/>
      </w:pPr>
    </w:lvl>
    <w:lvl w:ilvl="5" w:tplc="0415001B" w:tentative="1">
      <w:start w:val="1"/>
      <w:numFmt w:val="lowerRoman"/>
      <w:lvlText w:val="%6."/>
      <w:lvlJc w:val="right"/>
      <w:pPr>
        <w:ind w:left="4589" w:hanging="180"/>
      </w:pPr>
    </w:lvl>
    <w:lvl w:ilvl="6" w:tplc="0415000F" w:tentative="1">
      <w:start w:val="1"/>
      <w:numFmt w:val="decimal"/>
      <w:lvlText w:val="%7."/>
      <w:lvlJc w:val="left"/>
      <w:pPr>
        <w:ind w:left="5309" w:hanging="360"/>
      </w:pPr>
    </w:lvl>
    <w:lvl w:ilvl="7" w:tplc="04150019" w:tentative="1">
      <w:start w:val="1"/>
      <w:numFmt w:val="lowerLetter"/>
      <w:lvlText w:val="%8."/>
      <w:lvlJc w:val="left"/>
      <w:pPr>
        <w:ind w:left="6029" w:hanging="360"/>
      </w:pPr>
    </w:lvl>
    <w:lvl w:ilvl="8" w:tplc="0415001B" w:tentative="1">
      <w:start w:val="1"/>
      <w:numFmt w:val="lowerRoman"/>
      <w:lvlText w:val="%9."/>
      <w:lvlJc w:val="right"/>
      <w:pPr>
        <w:ind w:left="6749" w:hanging="180"/>
      </w:pPr>
    </w:lvl>
  </w:abstractNum>
  <w:abstractNum w:abstractNumId="151" w15:restartNumberingAfterBreak="0">
    <w:nsid w:val="70A113F6"/>
    <w:multiLevelType w:val="hybridMultilevel"/>
    <w:tmpl w:val="60D0A436"/>
    <w:lvl w:ilvl="0" w:tplc="AB8EDB68">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52"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3" w15:restartNumberingAfterBreak="0">
    <w:nsid w:val="71EC3DF4"/>
    <w:multiLevelType w:val="hybridMultilevel"/>
    <w:tmpl w:val="AE3221BE"/>
    <w:lvl w:ilvl="0" w:tplc="EDEE4392">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732E7C2B"/>
    <w:multiLevelType w:val="hybridMultilevel"/>
    <w:tmpl w:val="BEE02380"/>
    <w:lvl w:ilvl="0" w:tplc="74E621B0">
      <w:start w:val="3"/>
      <w:numFmt w:val="lowerLetter"/>
      <w:lvlText w:val="%1)"/>
      <w:lvlJc w:val="left"/>
      <w:pPr>
        <w:ind w:left="34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5"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6" w15:restartNumberingAfterBreak="0">
    <w:nsid w:val="762B1B19"/>
    <w:multiLevelType w:val="hybridMultilevel"/>
    <w:tmpl w:val="1716F4AA"/>
    <w:lvl w:ilvl="0" w:tplc="FFFFFFFF">
      <w:start w:val="1"/>
      <w:numFmt w:val="decimal"/>
      <w:lvlText w:val="%1)"/>
      <w:lvlJc w:val="left"/>
      <w:pPr>
        <w:tabs>
          <w:tab w:val="num" w:pos="382"/>
        </w:tabs>
        <w:ind w:left="382" w:hanging="360"/>
      </w:pPr>
      <w:rPr>
        <w:rFonts w:hint="default"/>
        <w:b w:val="0"/>
        <w:bCs/>
        <w:i w:val="0"/>
        <w:strike w:val="0"/>
        <w:color w:val="auto"/>
        <w:sz w:val="18"/>
        <w:szCs w:val="18"/>
      </w:rPr>
    </w:lvl>
    <w:lvl w:ilvl="1" w:tplc="FFFFFFFF">
      <w:start w:val="1"/>
      <w:numFmt w:val="lowerLetter"/>
      <w:lvlText w:val="%2)"/>
      <w:lvlJc w:val="left"/>
      <w:pPr>
        <w:tabs>
          <w:tab w:val="num" w:pos="1582"/>
        </w:tabs>
        <w:ind w:left="1582" w:hanging="360"/>
      </w:pPr>
    </w:lvl>
    <w:lvl w:ilvl="2" w:tplc="FFFFFFFF">
      <w:start w:val="9"/>
      <w:numFmt w:val="bullet"/>
      <w:lvlText w:val="•"/>
      <w:lvlJc w:val="left"/>
      <w:pPr>
        <w:ind w:left="2002" w:hanging="360"/>
      </w:pPr>
      <w:rPr>
        <w:rFonts w:ascii="Arial" w:eastAsia="Calibri" w:hAnsi="Arial" w:cs="Arial" w:hint="default"/>
      </w:rPr>
    </w:lvl>
    <w:lvl w:ilvl="3" w:tplc="FFFFFFFF">
      <w:start w:val="1"/>
      <w:numFmt w:val="decimal"/>
      <w:lvlText w:val="%4."/>
      <w:lvlJc w:val="left"/>
      <w:pPr>
        <w:tabs>
          <w:tab w:val="num" w:pos="2542"/>
        </w:tabs>
        <w:ind w:left="2542" w:hanging="360"/>
      </w:pPr>
    </w:lvl>
    <w:lvl w:ilvl="4" w:tplc="FFFFFFFF">
      <w:start w:val="1"/>
      <w:numFmt w:val="lowerLetter"/>
      <w:lvlText w:val="%5."/>
      <w:lvlJc w:val="left"/>
      <w:pPr>
        <w:tabs>
          <w:tab w:val="num" w:pos="3262"/>
        </w:tabs>
        <w:ind w:left="3262" w:hanging="360"/>
      </w:pPr>
    </w:lvl>
    <w:lvl w:ilvl="5" w:tplc="FFFFFFFF">
      <w:start w:val="1"/>
      <w:numFmt w:val="lowerRoman"/>
      <w:lvlText w:val="%6."/>
      <w:lvlJc w:val="right"/>
      <w:pPr>
        <w:tabs>
          <w:tab w:val="num" w:pos="3982"/>
        </w:tabs>
        <w:ind w:left="3982" w:hanging="180"/>
      </w:pPr>
    </w:lvl>
    <w:lvl w:ilvl="6" w:tplc="FFFFFFFF">
      <w:start w:val="1"/>
      <w:numFmt w:val="decimal"/>
      <w:lvlText w:val="%7."/>
      <w:lvlJc w:val="left"/>
      <w:pPr>
        <w:tabs>
          <w:tab w:val="num" w:pos="4702"/>
        </w:tabs>
        <w:ind w:left="4702" w:hanging="360"/>
      </w:pPr>
    </w:lvl>
    <w:lvl w:ilvl="7" w:tplc="FFFFFFFF">
      <w:start w:val="1"/>
      <w:numFmt w:val="lowerLetter"/>
      <w:lvlText w:val="%8."/>
      <w:lvlJc w:val="left"/>
      <w:pPr>
        <w:tabs>
          <w:tab w:val="num" w:pos="5422"/>
        </w:tabs>
        <w:ind w:left="5422" w:hanging="360"/>
      </w:pPr>
    </w:lvl>
    <w:lvl w:ilvl="8" w:tplc="FFFFFFFF">
      <w:start w:val="1"/>
      <w:numFmt w:val="lowerRoman"/>
      <w:lvlText w:val="%9."/>
      <w:lvlJc w:val="right"/>
      <w:pPr>
        <w:tabs>
          <w:tab w:val="num" w:pos="6142"/>
        </w:tabs>
        <w:ind w:left="6142" w:hanging="180"/>
      </w:pPr>
    </w:lvl>
  </w:abstractNum>
  <w:abstractNum w:abstractNumId="157" w15:restartNumberingAfterBreak="0">
    <w:nsid w:val="77107DBE"/>
    <w:multiLevelType w:val="hybridMultilevel"/>
    <w:tmpl w:val="829861AC"/>
    <w:lvl w:ilvl="0" w:tplc="1324D30E">
      <w:start w:val="6"/>
      <w:numFmt w:val="upperRoman"/>
      <w:lvlText w:val="%1."/>
      <w:lvlJc w:val="left"/>
      <w:pPr>
        <w:tabs>
          <w:tab w:val="num" w:pos="1320"/>
        </w:tabs>
        <w:ind w:left="1320" w:hanging="780"/>
      </w:pPr>
      <w:rPr>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b/>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8" w15:restartNumberingAfterBreak="0">
    <w:nsid w:val="775D6E9D"/>
    <w:multiLevelType w:val="multilevel"/>
    <w:tmpl w:val="6BE00254"/>
    <w:lvl w:ilvl="0">
      <w:start w:val="1"/>
      <w:numFmt w:val="decimal"/>
      <w:lvlText w:val="%1)"/>
      <w:lvlJc w:val="left"/>
      <w:pPr>
        <w:tabs>
          <w:tab w:val="num" w:pos="425"/>
        </w:tabs>
        <w:ind w:left="425" w:hanging="425"/>
      </w:pPr>
    </w:lvl>
    <w:lvl w:ilvl="1">
      <w:start w:val="1"/>
      <w:numFmt w:val="decimal"/>
      <w:lvlText w:val="%2)"/>
      <w:lvlJc w:val="left"/>
      <w:pPr>
        <w:tabs>
          <w:tab w:val="num" w:pos="851"/>
        </w:tabs>
        <w:ind w:left="851" w:hanging="426"/>
      </w:pPr>
      <w:rPr>
        <w:b w:val="0"/>
      </w:r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9" w15:restartNumberingAfterBreak="0">
    <w:nsid w:val="78B80A6F"/>
    <w:multiLevelType w:val="multilevel"/>
    <w:tmpl w:val="0816A1A8"/>
    <w:lvl w:ilvl="0">
      <w:start w:val="2"/>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2"/>
      <w:numFmt w:val="decimal"/>
      <w:lvlText w:val="%4)"/>
      <w:lvlJc w:val="left"/>
      <w:pPr>
        <w:tabs>
          <w:tab w:val="num" w:pos="2880"/>
        </w:tabs>
        <w:ind w:left="2880" w:hanging="360"/>
      </w:pPr>
      <w:rPr>
        <w:rFonts w:cs="Times New Roman" w:hint="default"/>
        <w:b w:val="0"/>
        <w:bCs/>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60" w15:restartNumberingAfterBreak="0">
    <w:nsid w:val="7A0F74E2"/>
    <w:multiLevelType w:val="hybridMultilevel"/>
    <w:tmpl w:val="1716F4AA"/>
    <w:lvl w:ilvl="0" w:tplc="04150011">
      <w:start w:val="1"/>
      <w:numFmt w:val="decimal"/>
      <w:lvlText w:val="%1)"/>
      <w:lvlJc w:val="left"/>
      <w:pPr>
        <w:tabs>
          <w:tab w:val="num" w:pos="382"/>
        </w:tabs>
        <w:ind w:left="382" w:hanging="360"/>
      </w:pPr>
      <w:rPr>
        <w:rFonts w:hint="default"/>
        <w:b w:val="0"/>
        <w:bCs/>
        <w:i w:val="0"/>
        <w:strike w:val="0"/>
        <w:color w:val="auto"/>
        <w:sz w:val="18"/>
        <w:szCs w:val="18"/>
      </w:rPr>
    </w:lvl>
    <w:lvl w:ilvl="1" w:tplc="04150017">
      <w:start w:val="1"/>
      <w:numFmt w:val="lowerLetter"/>
      <w:lvlText w:val="%2)"/>
      <w:lvlJc w:val="left"/>
      <w:pPr>
        <w:tabs>
          <w:tab w:val="num" w:pos="1582"/>
        </w:tabs>
        <w:ind w:left="1582" w:hanging="360"/>
      </w:pPr>
    </w:lvl>
    <w:lvl w:ilvl="2" w:tplc="1C6CB7E6">
      <w:start w:val="9"/>
      <w:numFmt w:val="bullet"/>
      <w:lvlText w:val="•"/>
      <w:lvlJc w:val="left"/>
      <w:pPr>
        <w:ind w:left="2002" w:hanging="360"/>
      </w:pPr>
      <w:rPr>
        <w:rFonts w:ascii="Arial" w:eastAsia="Calibri" w:hAnsi="Arial" w:cs="Arial" w:hint="default"/>
      </w:rPr>
    </w:lvl>
    <w:lvl w:ilvl="3" w:tplc="0415000F">
      <w:start w:val="1"/>
      <w:numFmt w:val="decimal"/>
      <w:lvlText w:val="%4."/>
      <w:lvlJc w:val="left"/>
      <w:pPr>
        <w:tabs>
          <w:tab w:val="num" w:pos="2542"/>
        </w:tabs>
        <w:ind w:left="2542" w:hanging="360"/>
      </w:pPr>
    </w:lvl>
    <w:lvl w:ilvl="4" w:tplc="04150019">
      <w:start w:val="1"/>
      <w:numFmt w:val="lowerLetter"/>
      <w:lvlText w:val="%5."/>
      <w:lvlJc w:val="left"/>
      <w:pPr>
        <w:tabs>
          <w:tab w:val="num" w:pos="3262"/>
        </w:tabs>
        <w:ind w:left="3262" w:hanging="360"/>
      </w:pPr>
    </w:lvl>
    <w:lvl w:ilvl="5" w:tplc="0415001B">
      <w:start w:val="1"/>
      <w:numFmt w:val="lowerRoman"/>
      <w:lvlText w:val="%6."/>
      <w:lvlJc w:val="right"/>
      <w:pPr>
        <w:tabs>
          <w:tab w:val="num" w:pos="3982"/>
        </w:tabs>
        <w:ind w:left="3982" w:hanging="180"/>
      </w:pPr>
    </w:lvl>
    <w:lvl w:ilvl="6" w:tplc="0415000F">
      <w:start w:val="1"/>
      <w:numFmt w:val="decimal"/>
      <w:lvlText w:val="%7."/>
      <w:lvlJc w:val="left"/>
      <w:pPr>
        <w:tabs>
          <w:tab w:val="num" w:pos="4702"/>
        </w:tabs>
        <w:ind w:left="4702" w:hanging="360"/>
      </w:pPr>
    </w:lvl>
    <w:lvl w:ilvl="7" w:tplc="04150019">
      <w:start w:val="1"/>
      <w:numFmt w:val="lowerLetter"/>
      <w:lvlText w:val="%8."/>
      <w:lvlJc w:val="left"/>
      <w:pPr>
        <w:tabs>
          <w:tab w:val="num" w:pos="5422"/>
        </w:tabs>
        <w:ind w:left="5422" w:hanging="360"/>
      </w:pPr>
    </w:lvl>
    <w:lvl w:ilvl="8" w:tplc="0415001B">
      <w:start w:val="1"/>
      <w:numFmt w:val="lowerRoman"/>
      <w:lvlText w:val="%9."/>
      <w:lvlJc w:val="right"/>
      <w:pPr>
        <w:tabs>
          <w:tab w:val="num" w:pos="6142"/>
        </w:tabs>
        <w:ind w:left="6142" w:hanging="180"/>
      </w:pPr>
    </w:lvl>
  </w:abstractNum>
  <w:abstractNum w:abstractNumId="161" w15:restartNumberingAfterBreak="0">
    <w:nsid w:val="7AA133EA"/>
    <w:multiLevelType w:val="hybridMultilevel"/>
    <w:tmpl w:val="513A9306"/>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62" w15:restartNumberingAfterBreak="0">
    <w:nsid w:val="7B096647"/>
    <w:multiLevelType w:val="hybridMultilevel"/>
    <w:tmpl w:val="2182C332"/>
    <w:lvl w:ilvl="0" w:tplc="04150011">
      <w:start w:val="1"/>
      <w:numFmt w:val="decimal"/>
      <w:lvlText w:val="%1)"/>
      <w:lvlJc w:val="left"/>
      <w:pPr>
        <w:ind w:left="989" w:hanging="360"/>
      </w:pPr>
    </w:lvl>
    <w:lvl w:ilvl="1" w:tplc="04150019" w:tentative="1">
      <w:start w:val="1"/>
      <w:numFmt w:val="lowerLetter"/>
      <w:lvlText w:val="%2."/>
      <w:lvlJc w:val="left"/>
      <w:pPr>
        <w:ind w:left="1709" w:hanging="360"/>
      </w:pPr>
    </w:lvl>
    <w:lvl w:ilvl="2" w:tplc="0415001B" w:tentative="1">
      <w:start w:val="1"/>
      <w:numFmt w:val="lowerRoman"/>
      <w:lvlText w:val="%3."/>
      <w:lvlJc w:val="right"/>
      <w:pPr>
        <w:ind w:left="2429" w:hanging="180"/>
      </w:pPr>
    </w:lvl>
    <w:lvl w:ilvl="3" w:tplc="0415000F" w:tentative="1">
      <w:start w:val="1"/>
      <w:numFmt w:val="decimal"/>
      <w:lvlText w:val="%4."/>
      <w:lvlJc w:val="left"/>
      <w:pPr>
        <w:ind w:left="3149" w:hanging="360"/>
      </w:pPr>
    </w:lvl>
    <w:lvl w:ilvl="4" w:tplc="04150019" w:tentative="1">
      <w:start w:val="1"/>
      <w:numFmt w:val="lowerLetter"/>
      <w:lvlText w:val="%5."/>
      <w:lvlJc w:val="left"/>
      <w:pPr>
        <w:ind w:left="3869" w:hanging="360"/>
      </w:pPr>
    </w:lvl>
    <w:lvl w:ilvl="5" w:tplc="0415001B" w:tentative="1">
      <w:start w:val="1"/>
      <w:numFmt w:val="lowerRoman"/>
      <w:lvlText w:val="%6."/>
      <w:lvlJc w:val="right"/>
      <w:pPr>
        <w:ind w:left="4589" w:hanging="180"/>
      </w:pPr>
    </w:lvl>
    <w:lvl w:ilvl="6" w:tplc="0415000F" w:tentative="1">
      <w:start w:val="1"/>
      <w:numFmt w:val="decimal"/>
      <w:lvlText w:val="%7."/>
      <w:lvlJc w:val="left"/>
      <w:pPr>
        <w:ind w:left="5309" w:hanging="360"/>
      </w:pPr>
    </w:lvl>
    <w:lvl w:ilvl="7" w:tplc="04150019" w:tentative="1">
      <w:start w:val="1"/>
      <w:numFmt w:val="lowerLetter"/>
      <w:lvlText w:val="%8."/>
      <w:lvlJc w:val="left"/>
      <w:pPr>
        <w:ind w:left="6029" w:hanging="360"/>
      </w:pPr>
    </w:lvl>
    <w:lvl w:ilvl="8" w:tplc="0415001B" w:tentative="1">
      <w:start w:val="1"/>
      <w:numFmt w:val="lowerRoman"/>
      <w:lvlText w:val="%9."/>
      <w:lvlJc w:val="right"/>
      <w:pPr>
        <w:ind w:left="6749" w:hanging="180"/>
      </w:pPr>
    </w:lvl>
  </w:abstractNum>
  <w:abstractNum w:abstractNumId="163" w15:restartNumberingAfterBreak="0">
    <w:nsid w:val="7D3A6F94"/>
    <w:multiLevelType w:val="multilevel"/>
    <w:tmpl w:val="81E83794"/>
    <w:styleLink w:val="Styl2"/>
    <w:lvl w:ilvl="0">
      <w:start w:val="6"/>
      <w:numFmt w:val="decimal"/>
      <w:lvlText w:val="%1."/>
      <w:lvlJc w:val="left"/>
      <w:pPr>
        <w:ind w:left="672"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676" w:hanging="720"/>
      </w:pPr>
      <w:rPr>
        <w:rFonts w:hint="default"/>
      </w:rPr>
    </w:lvl>
    <w:lvl w:ilvl="3">
      <w:start w:val="1"/>
      <w:numFmt w:val="decimal"/>
      <w:isLgl/>
      <w:lvlText w:val="%1.%2.%3.%4."/>
      <w:lvlJc w:val="left"/>
      <w:pPr>
        <w:ind w:left="3498"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02" w:hanging="1080"/>
      </w:pPr>
      <w:rPr>
        <w:rFonts w:hint="default"/>
      </w:rPr>
    </w:lvl>
    <w:lvl w:ilvl="6">
      <w:start w:val="1"/>
      <w:numFmt w:val="decimal"/>
      <w:isLgl/>
      <w:lvlText w:val="%1.%2.%3.%4.%5.%6.%7."/>
      <w:lvlJc w:val="left"/>
      <w:pPr>
        <w:ind w:left="6684" w:hanging="1440"/>
      </w:pPr>
      <w:rPr>
        <w:rFonts w:hint="default"/>
      </w:rPr>
    </w:lvl>
    <w:lvl w:ilvl="7">
      <w:start w:val="1"/>
      <w:numFmt w:val="decimal"/>
      <w:isLgl/>
      <w:lvlText w:val="%1.%2.%3.%4.%5.%6.%7.%8."/>
      <w:lvlJc w:val="left"/>
      <w:pPr>
        <w:ind w:left="7506" w:hanging="1440"/>
      </w:pPr>
      <w:rPr>
        <w:rFonts w:hint="default"/>
      </w:rPr>
    </w:lvl>
    <w:lvl w:ilvl="8">
      <w:start w:val="1"/>
      <w:numFmt w:val="decimal"/>
      <w:isLgl/>
      <w:lvlText w:val="%1.%2.%3.%4.%5.%6.%7.%8.%9."/>
      <w:lvlJc w:val="left"/>
      <w:pPr>
        <w:ind w:left="8688" w:hanging="1800"/>
      </w:pPr>
      <w:rPr>
        <w:rFonts w:hint="default"/>
      </w:rPr>
    </w:lvl>
  </w:abstractNum>
  <w:abstractNum w:abstractNumId="164" w15:restartNumberingAfterBreak="0">
    <w:nsid w:val="7DC77FE6"/>
    <w:multiLevelType w:val="hybridMultilevel"/>
    <w:tmpl w:val="C40C7DB6"/>
    <w:lvl w:ilvl="0" w:tplc="0415000F">
      <w:start w:val="1"/>
      <w:numFmt w:val="decimal"/>
      <w:lvlText w:val="%1."/>
      <w:lvlJc w:val="left"/>
      <w:pPr>
        <w:tabs>
          <w:tab w:val="num" w:pos="644"/>
        </w:tabs>
        <w:ind w:left="644" w:hanging="360"/>
      </w:pPr>
      <w:rPr>
        <w:b w:val="0"/>
        <w:bCs/>
        <w:i w:val="0"/>
        <w:iCs w:val="0"/>
      </w:rPr>
    </w:lvl>
    <w:lvl w:ilvl="1" w:tplc="04150019">
      <w:start w:val="1"/>
      <w:numFmt w:val="decimal"/>
      <w:lvlText w:val="%2."/>
      <w:lvlJc w:val="left"/>
      <w:pPr>
        <w:tabs>
          <w:tab w:val="num" w:pos="1440"/>
        </w:tabs>
        <w:ind w:left="1440" w:hanging="360"/>
      </w:pPr>
    </w:lvl>
    <w:lvl w:ilvl="2" w:tplc="2B06D7B8">
      <w:start w:val="1"/>
      <w:numFmt w:val="decimal"/>
      <w:lvlText w:val="%3."/>
      <w:lvlJc w:val="left"/>
      <w:pPr>
        <w:tabs>
          <w:tab w:val="num" w:pos="2160"/>
        </w:tabs>
        <w:ind w:left="2160" w:hanging="360"/>
      </w:pPr>
      <w:rPr>
        <w:rFonts w:hint="default"/>
        <w:i w:val="0"/>
        <w:iCs w:val="0"/>
      </w:rPr>
    </w:lvl>
    <w:lvl w:ilvl="3" w:tplc="1DC0AC44">
      <w:start w:val="1"/>
      <w:numFmt w:val="decimal"/>
      <w:lvlText w:val="%4."/>
      <w:lvlJc w:val="left"/>
      <w:pPr>
        <w:tabs>
          <w:tab w:val="num" w:pos="1353"/>
        </w:tabs>
        <w:ind w:left="1353" w:hanging="360"/>
      </w:pPr>
      <w:rPr>
        <w:i w:val="0"/>
      </w:r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5" w15:restartNumberingAfterBreak="0">
    <w:nsid w:val="7F733CFD"/>
    <w:multiLevelType w:val="hybridMultilevel"/>
    <w:tmpl w:val="0E24EBB2"/>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7">
      <w:start w:val="1"/>
      <w:numFmt w:val="lowerLetter"/>
      <w:lvlText w:val="%3)"/>
      <w:lvlJc w:val="lef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num w:numId="1">
    <w:abstractNumId w:val="1"/>
  </w:num>
  <w:num w:numId="2">
    <w:abstractNumId w:val="92"/>
  </w:num>
  <w:num w:numId="3">
    <w:abstractNumId w:val="70"/>
  </w:num>
  <w:num w:numId="4">
    <w:abstractNumId w:val="100"/>
  </w:num>
  <w:num w:numId="5">
    <w:abstractNumId w:val="112"/>
  </w:num>
  <w:num w:numId="6">
    <w:abstractNumId w:val="120"/>
  </w:num>
  <w:num w:numId="7">
    <w:abstractNumId w:val="103"/>
  </w:num>
  <w:num w:numId="8">
    <w:abstractNumId w:val="130"/>
  </w:num>
  <w:num w:numId="9">
    <w:abstractNumId w:val="163"/>
  </w:num>
  <w:num w:numId="10">
    <w:abstractNumId w:val="137"/>
  </w:num>
  <w:num w:numId="11">
    <w:abstractNumId w:val="55"/>
  </w:num>
  <w:num w:numId="12">
    <w:abstractNumId w:val="106"/>
  </w:num>
  <w:num w:numId="13">
    <w:abstractNumId w:val="51"/>
  </w:num>
  <w:num w:numId="14">
    <w:abstractNumId w:val="50"/>
  </w:num>
  <w:num w:numId="15">
    <w:abstractNumId w:val="46"/>
  </w:num>
  <w:num w:numId="16">
    <w:abstractNumId w:val="40"/>
  </w:num>
  <w:num w:numId="17">
    <w:abstractNumId w:val="107"/>
  </w:num>
  <w:num w:numId="18">
    <w:abstractNumId w:val="69"/>
  </w:num>
  <w:num w:numId="19">
    <w:abstractNumId w:val="28"/>
  </w:num>
  <w:num w:numId="20">
    <w:abstractNumId w:val="66"/>
  </w:num>
  <w:num w:numId="2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148"/>
  </w:num>
  <w:num w:numId="24">
    <w:abstractNumId w:val="108"/>
  </w:num>
  <w:num w:numId="25">
    <w:abstractNumId w:val="113"/>
  </w:num>
  <w:num w:numId="26">
    <w:abstractNumId w:val="82"/>
  </w:num>
  <w:num w:numId="27">
    <w:abstractNumId w:val="121"/>
  </w:num>
  <w:num w:numId="28">
    <w:abstractNumId w:val="141"/>
  </w:num>
  <w:num w:numId="29">
    <w:abstractNumId w:val="157"/>
    <w:lvlOverride w:ilvl="0">
      <w:startOverride w:val="6"/>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9"/>
  </w:num>
  <w:num w:numId="31">
    <w:abstractNumId w:val="27"/>
    <w:lvlOverride w:ilvl="0">
      <w:startOverride w:val="16"/>
    </w:lvlOverride>
    <w:lvlOverride w:ilvl="1">
      <w:startOverride w:val="1"/>
    </w:lvlOverride>
    <w:lvlOverride w:ilvl="2">
      <w:startOverride w:val="1"/>
    </w:lvlOverride>
    <w:lvlOverride w:ilvl="3"/>
    <w:lvlOverride w:ilvl="4"/>
    <w:lvlOverride w:ilvl="5"/>
    <w:lvlOverride w:ilvl="6"/>
    <w:lvlOverride w:ilvl="7"/>
    <w:lvlOverride w:ilvl="8"/>
  </w:num>
  <w:num w:numId="32">
    <w:abstractNumId w:val="93"/>
  </w:num>
  <w:num w:numId="33">
    <w:abstractNumId w:val="58"/>
  </w:num>
  <w:num w:numId="34">
    <w:abstractNumId w:val="118"/>
  </w:num>
  <w:num w:numId="35">
    <w:abstractNumId w:val="135"/>
  </w:num>
  <w:num w:numId="36">
    <w:abstractNumId w:val="142"/>
  </w:num>
  <w:num w:numId="37">
    <w:abstractNumId w:val="143"/>
  </w:num>
  <w:num w:numId="38">
    <w:abstractNumId w:val="125"/>
  </w:num>
  <w:num w:numId="39">
    <w:abstractNumId w:val="35"/>
  </w:num>
  <w:num w:numId="40">
    <w:abstractNumId w:val="146"/>
  </w:num>
  <w:num w:numId="41">
    <w:abstractNumId w:val="101"/>
  </w:num>
  <w:num w:numId="42">
    <w:abstractNumId w:val="61"/>
  </w:num>
  <w:num w:numId="43">
    <w:abstractNumId w:val="67"/>
  </w:num>
  <w:num w:numId="44">
    <w:abstractNumId w:val="80"/>
  </w:num>
  <w:num w:numId="45">
    <w:abstractNumId w:val="102"/>
  </w:num>
  <w:num w:numId="46">
    <w:abstractNumId w:val="68"/>
  </w:num>
  <w:num w:numId="47">
    <w:abstractNumId w:val="133"/>
  </w:num>
  <w:num w:numId="48">
    <w:abstractNumId w:val="52"/>
  </w:num>
  <w:num w:numId="49">
    <w:abstractNumId w:val="159"/>
  </w:num>
  <w:num w:numId="50">
    <w:abstractNumId w:val="87"/>
  </w:num>
  <w:num w:numId="51">
    <w:abstractNumId w:val="39"/>
  </w:num>
  <w:num w:numId="52">
    <w:abstractNumId w:val="22"/>
  </w:num>
  <w:num w:numId="53">
    <w:abstractNumId w:val="144"/>
  </w:num>
  <w:num w:numId="54">
    <w:abstractNumId w:val="117"/>
  </w:num>
  <w:num w:numId="55">
    <w:abstractNumId w:val="81"/>
  </w:num>
  <w:num w:numId="56">
    <w:abstractNumId w:val="131"/>
  </w:num>
  <w:num w:numId="57">
    <w:abstractNumId w:val="43"/>
  </w:num>
  <w:num w:numId="58">
    <w:abstractNumId w:val="152"/>
  </w:num>
  <w:num w:numId="59">
    <w:abstractNumId w:val="139"/>
  </w:num>
  <w:num w:numId="60">
    <w:abstractNumId w:val="71"/>
  </w:num>
  <w:num w:numId="61">
    <w:abstractNumId w:val="31"/>
  </w:num>
  <w:num w:numId="62">
    <w:abstractNumId w:val="23"/>
  </w:num>
  <w:num w:numId="63">
    <w:abstractNumId w:val="72"/>
  </w:num>
  <w:num w:numId="64">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6"/>
  </w:num>
  <w:num w:numId="7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24"/>
  </w:num>
  <w:num w:numId="72">
    <w:abstractNumId w:val="110"/>
  </w:num>
  <w:num w:numId="73">
    <w:abstractNumId w:val="153"/>
  </w:num>
  <w:num w:numId="74">
    <w:abstractNumId w:val="64"/>
  </w:num>
  <w:num w:numId="7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128"/>
  </w:num>
  <w:num w:numId="77">
    <w:abstractNumId w:val="1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54"/>
  </w:num>
  <w:num w:numId="79">
    <w:abstractNumId w:val="151"/>
  </w:num>
  <w:num w:numId="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5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74"/>
  </w:num>
  <w:num w:numId="86">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84"/>
  </w:num>
  <w:num w:numId="88">
    <w:abstractNumId w:val="13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89">
    <w:abstractNumId w:val="56"/>
  </w:num>
  <w:num w:numId="90">
    <w:abstractNumId w:val="109"/>
  </w:num>
  <w:num w:numId="9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61"/>
  </w:num>
  <w:num w:numId="93">
    <w:abstractNumId w:val="119"/>
  </w:num>
  <w:num w:numId="94">
    <w:abstractNumId w:val="57"/>
  </w:num>
  <w:num w:numId="95">
    <w:abstractNumId w:val="86"/>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96">
    <w:abstractNumId w:val="15"/>
    <w:lvlOverride w:ilvl="0">
      <w:startOverride w:val="1"/>
    </w:lvlOverride>
  </w:num>
  <w:num w:numId="97">
    <w:abstractNumId w:val="9"/>
  </w:num>
  <w:num w:numId="98">
    <w:abstractNumId w:val="83"/>
  </w:num>
  <w:num w:numId="99">
    <w:abstractNumId w:val="30"/>
  </w:num>
  <w:num w:numId="100">
    <w:abstractNumId w:val="123"/>
  </w:num>
  <w:num w:numId="101">
    <w:abstractNumId w:val="138"/>
  </w:num>
  <w:num w:numId="102">
    <w:abstractNumId w:val="65"/>
  </w:num>
  <w:num w:numId="103">
    <w:abstractNumId w:val="45"/>
  </w:num>
  <w:num w:numId="104">
    <w:abstractNumId w:val="129"/>
  </w:num>
  <w:num w:numId="105">
    <w:abstractNumId w:val="77"/>
  </w:num>
  <w:num w:numId="106">
    <w:abstractNumId w:val="149"/>
  </w:num>
  <w:num w:numId="107">
    <w:abstractNumId w:val="164"/>
  </w:num>
  <w:num w:numId="108">
    <w:abstractNumId w:val="105"/>
  </w:num>
  <w:num w:numId="109">
    <w:abstractNumId w:val="104"/>
  </w:num>
  <w:num w:numId="110">
    <w:abstractNumId w:val="160"/>
  </w:num>
  <w:num w:numId="111">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44"/>
  </w:num>
  <w:num w:numId="114">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94"/>
  </w:num>
  <w:num w:numId="119">
    <w:abstractNumId w:val="90"/>
  </w:num>
  <w:num w:numId="120">
    <w:abstractNumId w:val="3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121">
    <w:abstractNumId w:val="34"/>
  </w:num>
  <w:num w:numId="122">
    <w:abstractNumId w:val="47"/>
  </w:num>
  <w:num w:numId="123">
    <w:abstractNumId w:val="158"/>
  </w:num>
  <w:num w:numId="12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79"/>
  </w:num>
  <w:num w:numId="126">
    <w:abstractNumId w:val="49"/>
  </w:num>
  <w:num w:numId="127">
    <w:abstractNumId w:val="85"/>
  </w:num>
  <w:num w:numId="12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11"/>
  </w:num>
  <w:num w:numId="130">
    <w:abstractNumId w:val="145"/>
  </w:num>
  <w:num w:numId="131">
    <w:abstractNumId w:val="96"/>
  </w:num>
  <w:num w:numId="132">
    <w:abstractNumId w:val="59"/>
  </w:num>
  <w:num w:numId="133">
    <w:abstractNumId w:val="150"/>
  </w:num>
  <w:num w:numId="134">
    <w:abstractNumId w:val="162"/>
  </w:num>
  <w:num w:numId="135">
    <w:abstractNumId w:val="156"/>
  </w:num>
  <w:num w:numId="136">
    <w:abstractNumId w:val="147"/>
  </w:num>
  <w:num w:numId="13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36"/>
  </w:num>
  <w:num w:numId="139">
    <w:abstractNumId w:val="114"/>
  </w:num>
  <w:num w:numId="140">
    <w:abstractNumId w:val="37"/>
  </w:num>
  <w:num w:numId="141">
    <w:abstractNumId w:val="42"/>
  </w:num>
  <w:num w:numId="142">
    <w:abstractNumId w:val="41"/>
  </w:num>
  <w:num w:numId="14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25"/>
  </w:num>
  <w:num w:numId="145">
    <w:abstractNumId w:val="29"/>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F58"/>
    <w:rsid w:val="000017A5"/>
    <w:rsid w:val="0000185D"/>
    <w:rsid w:val="00001E5E"/>
    <w:rsid w:val="00003038"/>
    <w:rsid w:val="00003360"/>
    <w:rsid w:val="0000397B"/>
    <w:rsid w:val="00004585"/>
    <w:rsid w:val="0000470C"/>
    <w:rsid w:val="000047EA"/>
    <w:rsid w:val="00004FBA"/>
    <w:rsid w:val="0000504A"/>
    <w:rsid w:val="00005AAF"/>
    <w:rsid w:val="00006A26"/>
    <w:rsid w:val="00006B18"/>
    <w:rsid w:val="00006B3A"/>
    <w:rsid w:val="00007259"/>
    <w:rsid w:val="0000727C"/>
    <w:rsid w:val="0000789F"/>
    <w:rsid w:val="00007922"/>
    <w:rsid w:val="00007FDF"/>
    <w:rsid w:val="00010D91"/>
    <w:rsid w:val="00010F7B"/>
    <w:rsid w:val="00011129"/>
    <w:rsid w:val="0001136E"/>
    <w:rsid w:val="00011500"/>
    <w:rsid w:val="00011897"/>
    <w:rsid w:val="0001331C"/>
    <w:rsid w:val="000138BD"/>
    <w:rsid w:val="000142C6"/>
    <w:rsid w:val="0001474D"/>
    <w:rsid w:val="00015FA0"/>
    <w:rsid w:val="0001656E"/>
    <w:rsid w:val="0001668F"/>
    <w:rsid w:val="000169FC"/>
    <w:rsid w:val="00016D4E"/>
    <w:rsid w:val="000200BE"/>
    <w:rsid w:val="000207CC"/>
    <w:rsid w:val="00021393"/>
    <w:rsid w:val="00021856"/>
    <w:rsid w:val="00021B7C"/>
    <w:rsid w:val="0002249E"/>
    <w:rsid w:val="000229EC"/>
    <w:rsid w:val="00022D35"/>
    <w:rsid w:val="00023146"/>
    <w:rsid w:val="000234B9"/>
    <w:rsid w:val="0002397E"/>
    <w:rsid w:val="0002475D"/>
    <w:rsid w:val="00024CC5"/>
    <w:rsid w:val="0002527D"/>
    <w:rsid w:val="00025878"/>
    <w:rsid w:val="00026265"/>
    <w:rsid w:val="00026480"/>
    <w:rsid w:val="000270E3"/>
    <w:rsid w:val="000273C2"/>
    <w:rsid w:val="0002750E"/>
    <w:rsid w:val="00027857"/>
    <w:rsid w:val="00027DE2"/>
    <w:rsid w:val="000301AE"/>
    <w:rsid w:val="0003104B"/>
    <w:rsid w:val="000313D3"/>
    <w:rsid w:val="000322F2"/>
    <w:rsid w:val="00032959"/>
    <w:rsid w:val="00032F50"/>
    <w:rsid w:val="00033D7F"/>
    <w:rsid w:val="00034112"/>
    <w:rsid w:val="00034400"/>
    <w:rsid w:val="000349F3"/>
    <w:rsid w:val="0003506D"/>
    <w:rsid w:val="0003611D"/>
    <w:rsid w:val="0003668F"/>
    <w:rsid w:val="00036877"/>
    <w:rsid w:val="000372D1"/>
    <w:rsid w:val="00041417"/>
    <w:rsid w:val="0004272C"/>
    <w:rsid w:val="00042954"/>
    <w:rsid w:val="00042D37"/>
    <w:rsid w:val="00042D7C"/>
    <w:rsid w:val="000438F1"/>
    <w:rsid w:val="00043B0A"/>
    <w:rsid w:val="00044930"/>
    <w:rsid w:val="00045A6D"/>
    <w:rsid w:val="00045EA1"/>
    <w:rsid w:val="00045FEB"/>
    <w:rsid w:val="0004665A"/>
    <w:rsid w:val="00046D4D"/>
    <w:rsid w:val="000477A1"/>
    <w:rsid w:val="00050295"/>
    <w:rsid w:val="00050C34"/>
    <w:rsid w:val="00051208"/>
    <w:rsid w:val="00051232"/>
    <w:rsid w:val="0005190D"/>
    <w:rsid w:val="00051C2E"/>
    <w:rsid w:val="00051F9F"/>
    <w:rsid w:val="000528DE"/>
    <w:rsid w:val="00052E32"/>
    <w:rsid w:val="00053015"/>
    <w:rsid w:val="000531CC"/>
    <w:rsid w:val="0005391F"/>
    <w:rsid w:val="00053BFC"/>
    <w:rsid w:val="0005436E"/>
    <w:rsid w:val="000553DD"/>
    <w:rsid w:val="0005541B"/>
    <w:rsid w:val="0005671C"/>
    <w:rsid w:val="00056B01"/>
    <w:rsid w:val="00056CC3"/>
    <w:rsid w:val="00057235"/>
    <w:rsid w:val="00057381"/>
    <w:rsid w:val="000575E7"/>
    <w:rsid w:val="000578D5"/>
    <w:rsid w:val="00061CF9"/>
    <w:rsid w:val="00061EA5"/>
    <w:rsid w:val="00063764"/>
    <w:rsid w:val="00063AAB"/>
    <w:rsid w:val="00063CED"/>
    <w:rsid w:val="00063D53"/>
    <w:rsid w:val="00063D8F"/>
    <w:rsid w:val="00064138"/>
    <w:rsid w:val="00064C53"/>
    <w:rsid w:val="00064D34"/>
    <w:rsid w:val="00064E47"/>
    <w:rsid w:val="00064EA0"/>
    <w:rsid w:val="00065705"/>
    <w:rsid w:val="00066565"/>
    <w:rsid w:val="0006658A"/>
    <w:rsid w:val="00066FAB"/>
    <w:rsid w:val="00067B7D"/>
    <w:rsid w:val="00067BCD"/>
    <w:rsid w:val="00070698"/>
    <w:rsid w:val="00070F6B"/>
    <w:rsid w:val="00071741"/>
    <w:rsid w:val="00071C43"/>
    <w:rsid w:val="00071F0B"/>
    <w:rsid w:val="00073210"/>
    <w:rsid w:val="000733E7"/>
    <w:rsid w:val="00074A30"/>
    <w:rsid w:val="00075317"/>
    <w:rsid w:val="00075628"/>
    <w:rsid w:val="000756A1"/>
    <w:rsid w:val="00076292"/>
    <w:rsid w:val="00076418"/>
    <w:rsid w:val="000769FD"/>
    <w:rsid w:val="00076C76"/>
    <w:rsid w:val="00077933"/>
    <w:rsid w:val="00077B12"/>
    <w:rsid w:val="00077B40"/>
    <w:rsid w:val="00077E0B"/>
    <w:rsid w:val="0008030B"/>
    <w:rsid w:val="000809D7"/>
    <w:rsid w:val="000821E7"/>
    <w:rsid w:val="00082215"/>
    <w:rsid w:val="000825E9"/>
    <w:rsid w:val="00082803"/>
    <w:rsid w:val="00083985"/>
    <w:rsid w:val="00083ADE"/>
    <w:rsid w:val="00084544"/>
    <w:rsid w:val="000848D9"/>
    <w:rsid w:val="00084A18"/>
    <w:rsid w:val="000852AA"/>
    <w:rsid w:val="00085873"/>
    <w:rsid w:val="00085B51"/>
    <w:rsid w:val="00086564"/>
    <w:rsid w:val="0008675B"/>
    <w:rsid w:val="0008749D"/>
    <w:rsid w:val="00087556"/>
    <w:rsid w:val="00087E8D"/>
    <w:rsid w:val="000904F2"/>
    <w:rsid w:val="00090C83"/>
    <w:rsid w:val="000910B5"/>
    <w:rsid w:val="000911F4"/>
    <w:rsid w:val="000911FA"/>
    <w:rsid w:val="00091615"/>
    <w:rsid w:val="000916EF"/>
    <w:rsid w:val="00091B2A"/>
    <w:rsid w:val="00091B54"/>
    <w:rsid w:val="00091FF3"/>
    <w:rsid w:val="000923EE"/>
    <w:rsid w:val="0009282F"/>
    <w:rsid w:val="000931B7"/>
    <w:rsid w:val="00093EB6"/>
    <w:rsid w:val="00094051"/>
    <w:rsid w:val="000941AF"/>
    <w:rsid w:val="00094792"/>
    <w:rsid w:val="00095247"/>
    <w:rsid w:val="0009537A"/>
    <w:rsid w:val="0009541F"/>
    <w:rsid w:val="00095641"/>
    <w:rsid w:val="00095FC1"/>
    <w:rsid w:val="00095FDA"/>
    <w:rsid w:val="00096341"/>
    <w:rsid w:val="0009634F"/>
    <w:rsid w:val="00096E3C"/>
    <w:rsid w:val="000971A4"/>
    <w:rsid w:val="000A015E"/>
    <w:rsid w:val="000A03EE"/>
    <w:rsid w:val="000A0442"/>
    <w:rsid w:val="000A04DC"/>
    <w:rsid w:val="000A0B65"/>
    <w:rsid w:val="000A0EC7"/>
    <w:rsid w:val="000A23EF"/>
    <w:rsid w:val="000A26D6"/>
    <w:rsid w:val="000A2913"/>
    <w:rsid w:val="000A3623"/>
    <w:rsid w:val="000A3F47"/>
    <w:rsid w:val="000A3F6E"/>
    <w:rsid w:val="000A424A"/>
    <w:rsid w:val="000A4BD3"/>
    <w:rsid w:val="000A4C09"/>
    <w:rsid w:val="000A4CF1"/>
    <w:rsid w:val="000A5152"/>
    <w:rsid w:val="000A52EF"/>
    <w:rsid w:val="000A5427"/>
    <w:rsid w:val="000A5897"/>
    <w:rsid w:val="000A5BA7"/>
    <w:rsid w:val="000A5BAE"/>
    <w:rsid w:val="000A5ED3"/>
    <w:rsid w:val="000A64B3"/>
    <w:rsid w:val="000A65CE"/>
    <w:rsid w:val="000A79E5"/>
    <w:rsid w:val="000A7AC6"/>
    <w:rsid w:val="000B0074"/>
    <w:rsid w:val="000B0141"/>
    <w:rsid w:val="000B10C1"/>
    <w:rsid w:val="000B1360"/>
    <w:rsid w:val="000B186D"/>
    <w:rsid w:val="000B1A1D"/>
    <w:rsid w:val="000B1E0D"/>
    <w:rsid w:val="000B2338"/>
    <w:rsid w:val="000B2404"/>
    <w:rsid w:val="000B2641"/>
    <w:rsid w:val="000B26B3"/>
    <w:rsid w:val="000B2938"/>
    <w:rsid w:val="000B330F"/>
    <w:rsid w:val="000B3C65"/>
    <w:rsid w:val="000B3EE1"/>
    <w:rsid w:val="000B4872"/>
    <w:rsid w:val="000B4BA4"/>
    <w:rsid w:val="000B4F28"/>
    <w:rsid w:val="000B655E"/>
    <w:rsid w:val="000B68A0"/>
    <w:rsid w:val="000B6FBD"/>
    <w:rsid w:val="000C0485"/>
    <w:rsid w:val="000C054C"/>
    <w:rsid w:val="000C0F2A"/>
    <w:rsid w:val="000C1485"/>
    <w:rsid w:val="000C1591"/>
    <w:rsid w:val="000C228C"/>
    <w:rsid w:val="000C26A7"/>
    <w:rsid w:val="000C394D"/>
    <w:rsid w:val="000C39CC"/>
    <w:rsid w:val="000C39FA"/>
    <w:rsid w:val="000C4669"/>
    <w:rsid w:val="000C50E6"/>
    <w:rsid w:val="000C524C"/>
    <w:rsid w:val="000C564B"/>
    <w:rsid w:val="000C5808"/>
    <w:rsid w:val="000C5A18"/>
    <w:rsid w:val="000C6668"/>
    <w:rsid w:val="000C6B32"/>
    <w:rsid w:val="000C73B0"/>
    <w:rsid w:val="000D037B"/>
    <w:rsid w:val="000D071C"/>
    <w:rsid w:val="000D0F4C"/>
    <w:rsid w:val="000D1013"/>
    <w:rsid w:val="000D10B3"/>
    <w:rsid w:val="000D133A"/>
    <w:rsid w:val="000D1380"/>
    <w:rsid w:val="000D14E1"/>
    <w:rsid w:val="000D1C6F"/>
    <w:rsid w:val="000D229E"/>
    <w:rsid w:val="000D2807"/>
    <w:rsid w:val="000D4392"/>
    <w:rsid w:val="000D4975"/>
    <w:rsid w:val="000D4AAA"/>
    <w:rsid w:val="000D4AB8"/>
    <w:rsid w:val="000D4EC3"/>
    <w:rsid w:val="000D5139"/>
    <w:rsid w:val="000D595D"/>
    <w:rsid w:val="000D6744"/>
    <w:rsid w:val="000D6ECC"/>
    <w:rsid w:val="000D78CF"/>
    <w:rsid w:val="000E0354"/>
    <w:rsid w:val="000E0A6F"/>
    <w:rsid w:val="000E0BFC"/>
    <w:rsid w:val="000E0CBA"/>
    <w:rsid w:val="000E16EB"/>
    <w:rsid w:val="000E1A02"/>
    <w:rsid w:val="000E299F"/>
    <w:rsid w:val="000E2A4C"/>
    <w:rsid w:val="000E537B"/>
    <w:rsid w:val="000E5A80"/>
    <w:rsid w:val="000E5C8C"/>
    <w:rsid w:val="000E74FA"/>
    <w:rsid w:val="000F0853"/>
    <w:rsid w:val="000F0C56"/>
    <w:rsid w:val="000F0D46"/>
    <w:rsid w:val="000F12A6"/>
    <w:rsid w:val="000F12EB"/>
    <w:rsid w:val="000F15CC"/>
    <w:rsid w:val="000F1B93"/>
    <w:rsid w:val="000F2545"/>
    <w:rsid w:val="000F26BE"/>
    <w:rsid w:val="000F2DC8"/>
    <w:rsid w:val="000F3DB8"/>
    <w:rsid w:val="000F4078"/>
    <w:rsid w:val="000F451F"/>
    <w:rsid w:val="000F4AE9"/>
    <w:rsid w:val="000F51C2"/>
    <w:rsid w:val="000F6522"/>
    <w:rsid w:val="000F659D"/>
    <w:rsid w:val="000F7B84"/>
    <w:rsid w:val="000F7EF4"/>
    <w:rsid w:val="00100770"/>
    <w:rsid w:val="001008F5"/>
    <w:rsid w:val="0010090D"/>
    <w:rsid w:val="00100E3D"/>
    <w:rsid w:val="0010170D"/>
    <w:rsid w:val="00101847"/>
    <w:rsid w:val="001022BE"/>
    <w:rsid w:val="00102A3B"/>
    <w:rsid w:val="00102F72"/>
    <w:rsid w:val="00103F5F"/>
    <w:rsid w:val="00103FA4"/>
    <w:rsid w:val="0010404E"/>
    <w:rsid w:val="001049C4"/>
    <w:rsid w:val="001056DF"/>
    <w:rsid w:val="00106102"/>
    <w:rsid w:val="00106394"/>
    <w:rsid w:val="0010647D"/>
    <w:rsid w:val="00106A70"/>
    <w:rsid w:val="00106C68"/>
    <w:rsid w:val="00107334"/>
    <w:rsid w:val="00107872"/>
    <w:rsid w:val="00110320"/>
    <w:rsid w:val="00110D85"/>
    <w:rsid w:val="00110E87"/>
    <w:rsid w:val="00110F2A"/>
    <w:rsid w:val="001112A7"/>
    <w:rsid w:val="0011153B"/>
    <w:rsid w:val="001115D8"/>
    <w:rsid w:val="001116BE"/>
    <w:rsid w:val="0011175B"/>
    <w:rsid w:val="00112137"/>
    <w:rsid w:val="00112D97"/>
    <w:rsid w:val="00112E69"/>
    <w:rsid w:val="00112F9E"/>
    <w:rsid w:val="00113000"/>
    <w:rsid w:val="0011315A"/>
    <w:rsid w:val="001134BE"/>
    <w:rsid w:val="00114EAC"/>
    <w:rsid w:val="0011500C"/>
    <w:rsid w:val="001150EB"/>
    <w:rsid w:val="00115CA0"/>
    <w:rsid w:val="001164F8"/>
    <w:rsid w:val="0011732F"/>
    <w:rsid w:val="00117727"/>
    <w:rsid w:val="00117825"/>
    <w:rsid w:val="00120332"/>
    <w:rsid w:val="00120BA6"/>
    <w:rsid w:val="001212E0"/>
    <w:rsid w:val="00121313"/>
    <w:rsid w:val="0012291C"/>
    <w:rsid w:val="0012292F"/>
    <w:rsid w:val="00123063"/>
    <w:rsid w:val="00123070"/>
    <w:rsid w:val="00123541"/>
    <w:rsid w:val="00124AF1"/>
    <w:rsid w:val="00124B7F"/>
    <w:rsid w:val="00124E58"/>
    <w:rsid w:val="001255F1"/>
    <w:rsid w:val="0012603E"/>
    <w:rsid w:val="00126079"/>
    <w:rsid w:val="001261B4"/>
    <w:rsid w:val="0012652A"/>
    <w:rsid w:val="00126961"/>
    <w:rsid w:val="00126BDF"/>
    <w:rsid w:val="00127614"/>
    <w:rsid w:val="00127893"/>
    <w:rsid w:val="0013017A"/>
    <w:rsid w:val="001307BB"/>
    <w:rsid w:val="00130A9D"/>
    <w:rsid w:val="00130BE8"/>
    <w:rsid w:val="00130CB8"/>
    <w:rsid w:val="001316BD"/>
    <w:rsid w:val="00131D4E"/>
    <w:rsid w:val="00131F4B"/>
    <w:rsid w:val="0013256D"/>
    <w:rsid w:val="001327E1"/>
    <w:rsid w:val="00132839"/>
    <w:rsid w:val="00132F41"/>
    <w:rsid w:val="001332A8"/>
    <w:rsid w:val="001337D1"/>
    <w:rsid w:val="00133BCC"/>
    <w:rsid w:val="001348FC"/>
    <w:rsid w:val="00134DB9"/>
    <w:rsid w:val="00135589"/>
    <w:rsid w:val="001356A1"/>
    <w:rsid w:val="001362C3"/>
    <w:rsid w:val="00136412"/>
    <w:rsid w:val="00137791"/>
    <w:rsid w:val="00137908"/>
    <w:rsid w:val="00140C02"/>
    <w:rsid w:val="00141163"/>
    <w:rsid w:val="00141AC5"/>
    <w:rsid w:val="001422F5"/>
    <w:rsid w:val="00142773"/>
    <w:rsid w:val="00142EDC"/>
    <w:rsid w:val="00143377"/>
    <w:rsid w:val="0014345E"/>
    <w:rsid w:val="00143A24"/>
    <w:rsid w:val="00143D1C"/>
    <w:rsid w:val="001441FF"/>
    <w:rsid w:val="00144273"/>
    <w:rsid w:val="00144752"/>
    <w:rsid w:val="001448FB"/>
    <w:rsid w:val="00145277"/>
    <w:rsid w:val="00145E19"/>
    <w:rsid w:val="00146622"/>
    <w:rsid w:val="00146AF1"/>
    <w:rsid w:val="001472EF"/>
    <w:rsid w:val="001472FE"/>
    <w:rsid w:val="001501FD"/>
    <w:rsid w:val="001507C6"/>
    <w:rsid w:val="00151BBB"/>
    <w:rsid w:val="00152612"/>
    <w:rsid w:val="00152D93"/>
    <w:rsid w:val="00152F49"/>
    <w:rsid w:val="00153A31"/>
    <w:rsid w:val="00155042"/>
    <w:rsid w:val="00155079"/>
    <w:rsid w:val="00155129"/>
    <w:rsid w:val="001559F7"/>
    <w:rsid w:val="00155B74"/>
    <w:rsid w:val="00155CD2"/>
    <w:rsid w:val="00156A96"/>
    <w:rsid w:val="00156C04"/>
    <w:rsid w:val="00157475"/>
    <w:rsid w:val="00157C24"/>
    <w:rsid w:val="001626DF"/>
    <w:rsid w:val="00162CF3"/>
    <w:rsid w:val="001630F2"/>
    <w:rsid w:val="00163ABD"/>
    <w:rsid w:val="00164099"/>
    <w:rsid w:val="00164145"/>
    <w:rsid w:val="001641EB"/>
    <w:rsid w:val="0016489E"/>
    <w:rsid w:val="00165105"/>
    <w:rsid w:val="001661A5"/>
    <w:rsid w:val="00166272"/>
    <w:rsid w:val="00166C53"/>
    <w:rsid w:val="0017072A"/>
    <w:rsid w:val="001707AB"/>
    <w:rsid w:val="001708BA"/>
    <w:rsid w:val="00170902"/>
    <w:rsid w:val="00170F49"/>
    <w:rsid w:val="00171553"/>
    <w:rsid w:val="001719C8"/>
    <w:rsid w:val="00171EC8"/>
    <w:rsid w:val="00172703"/>
    <w:rsid w:val="00172BA6"/>
    <w:rsid w:val="00172C3C"/>
    <w:rsid w:val="0017326A"/>
    <w:rsid w:val="001732C3"/>
    <w:rsid w:val="00173312"/>
    <w:rsid w:val="001741E8"/>
    <w:rsid w:val="00174529"/>
    <w:rsid w:val="00174831"/>
    <w:rsid w:val="00176269"/>
    <w:rsid w:val="0017675A"/>
    <w:rsid w:val="001768A6"/>
    <w:rsid w:val="00176E65"/>
    <w:rsid w:val="001771B8"/>
    <w:rsid w:val="0017732C"/>
    <w:rsid w:val="00177E03"/>
    <w:rsid w:val="00180157"/>
    <w:rsid w:val="00180B3C"/>
    <w:rsid w:val="00180CE4"/>
    <w:rsid w:val="00180CF1"/>
    <w:rsid w:val="00180DAE"/>
    <w:rsid w:val="0018103E"/>
    <w:rsid w:val="0018104B"/>
    <w:rsid w:val="0018119B"/>
    <w:rsid w:val="001817B1"/>
    <w:rsid w:val="00181ABA"/>
    <w:rsid w:val="00182469"/>
    <w:rsid w:val="001827B8"/>
    <w:rsid w:val="00183735"/>
    <w:rsid w:val="00183BE6"/>
    <w:rsid w:val="00183D35"/>
    <w:rsid w:val="00183D62"/>
    <w:rsid w:val="0018446D"/>
    <w:rsid w:val="0018469E"/>
    <w:rsid w:val="00184B77"/>
    <w:rsid w:val="001856DE"/>
    <w:rsid w:val="00185EB6"/>
    <w:rsid w:val="00186182"/>
    <w:rsid w:val="0018674B"/>
    <w:rsid w:val="0018674F"/>
    <w:rsid w:val="00186F09"/>
    <w:rsid w:val="0018723B"/>
    <w:rsid w:val="00187C1D"/>
    <w:rsid w:val="00187C7E"/>
    <w:rsid w:val="001904EB"/>
    <w:rsid w:val="001909E9"/>
    <w:rsid w:val="00190A21"/>
    <w:rsid w:val="00190D23"/>
    <w:rsid w:val="00191174"/>
    <w:rsid w:val="0019125B"/>
    <w:rsid w:val="001912F6"/>
    <w:rsid w:val="00191DB2"/>
    <w:rsid w:val="00191ED5"/>
    <w:rsid w:val="0019329F"/>
    <w:rsid w:val="00193C8D"/>
    <w:rsid w:val="00193CD8"/>
    <w:rsid w:val="001943C8"/>
    <w:rsid w:val="001943FF"/>
    <w:rsid w:val="00194405"/>
    <w:rsid w:val="00195419"/>
    <w:rsid w:val="001956ED"/>
    <w:rsid w:val="00195A1B"/>
    <w:rsid w:val="001962BD"/>
    <w:rsid w:val="0019637F"/>
    <w:rsid w:val="00197729"/>
    <w:rsid w:val="00197F06"/>
    <w:rsid w:val="001A0747"/>
    <w:rsid w:val="001A0E99"/>
    <w:rsid w:val="001A10F9"/>
    <w:rsid w:val="001A2A68"/>
    <w:rsid w:val="001A306A"/>
    <w:rsid w:val="001A30E6"/>
    <w:rsid w:val="001A3869"/>
    <w:rsid w:val="001A475F"/>
    <w:rsid w:val="001A4766"/>
    <w:rsid w:val="001A485C"/>
    <w:rsid w:val="001A4878"/>
    <w:rsid w:val="001A491F"/>
    <w:rsid w:val="001A4B1D"/>
    <w:rsid w:val="001A4E04"/>
    <w:rsid w:val="001A5052"/>
    <w:rsid w:val="001A5871"/>
    <w:rsid w:val="001A5897"/>
    <w:rsid w:val="001A5DCA"/>
    <w:rsid w:val="001A6A89"/>
    <w:rsid w:val="001A750D"/>
    <w:rsid w:val="001B015A"/>
    <w:rsid w:val="001B1588"/>
    <w:rsid w:val="001B1B32"/>
    <w:rsid w:val="001B29CB"/>
    <w:rsid w:val="001B35F2"/>
    <w:rsid w:val="001B42B6"/>
    <w:rsid w:val="001B46E7"/>
    <w:rsid w:val="001B4873"/>
    <w:rsid w:val="001B49F1"/>
    <w:rsid w:val="001B4D93"/>
    <w:rsid w:val="001B4F5A"/>
    <w:rsid w:val="001B5016"/>
    <w:rsid w:val="001B526A"/>
    <w:rsid w:val="001B5EA1"/>
    <w:rsid w:val="001B7698"/>
    <w:rsid w:val="001C005B"/>
    <w:rsid w:val="001C018A"/>
    <w:rsid w:val="001C15E5"/>
    <w:rsid w:val="001C175F"/>
    <w:rsid w:val="001C2C44"/>
    <w:rsid w:val="001C308B"/>
    <w:rsid w:val="001C309E"/>
    <w:rsid w:val="001C3543"/>
    <w:rsid w:val="001C3B39"/>
    <w:rsid w:val="001C41C5"/>
    <w:rsid w:val="001C4DFC"/>
    <w:rsid w:val="001C5515"/>
    <w:rsid w:val="001C561B"/>
    <w:rsid w:val="001C5908"/>
    <w:rsid w:val="001C5E4C"/>
    <w:rsid w:val="001C6533"/>
    <w:rsid w:val="001C6E05"/>
    <w:rsid w:val="001C6E1E"/>
    <w:rsid w:val="001C7028"/>
    <w:rsid w:val="001C7989"/>
    <w:rsid w:val="001D0CF3"/>
    <w:rsid w:val="001D0D13"/>
    <w:rsid w:val="001D1123"/>
    <w:rsid w:val="001D1AFB"/>
    <w:rsid w:val="001D1E8D"/>
    <w:rsid w:val="001D1E8F"/>
    <w:rsid w:val="001D23FE"/>
    <w:rsid w:val="001D2457"/>
    <w:rsid w:val="001D2EDE"/>
    <w:rsid w:val="001D4A06"/>
    <w:rsid w:val="001D554B"/>
    <w:rsid w:val="001D59BE"/>
    <w:rsid w:val="001D5F3F"/>
    <w:rsid w:val="001D743F"/>
    <w:rsid w:val="001D761F"/>
    <w:rsid w:val="001D7D1D"/>
    <w:rsid w:val="001D7ECF"/>
    <w:rsid w:val="001E0DB0"/>
    <w:rsid w:val="001E149B"/>
    <w:rsid w:val="001E14DC"/>
    <w:rsid w:val="001E1FE5"/>
    <w:rsid w:val="001E2131"/>
    <w:rsid w:val="001E28C6"/>
    <w:rsid w:val="001E3757"/>
    <w:rsid w:val="001E392E"/>
    <w:rsid w:val="001E39B0"/>
    <w:rsid w:val="001E40A0"/>
    <w:rsid w:val="001E4175"/>
    <w:rsid w:val="001E5A0C"/>
    <w:rsid w:val="001E639C"/>
    <w:rsid w:val="001E6894"/>
    <w:rsid w:val="001E7B53"/>
    <w:rsid w:val="001F1B85"/>
    <w:rsid w:val="001F1E2B"/>
    <w:rsid w:val="001F23CA"/>
    <w:rsid w:val="001F23D9"/>
    <w:rsid w:val="001F30B4"/>
    <w:rsid w:val="001F34EE"/>
    <w:rsid w:val="001F4044"/>
    <w:rsid w:val="001F424C"/>
    <w:rsid w:val="001F48B8"/>
    <w:rsid w:val="001F5817"/>
    <w:rsid w:val="001F5EA1"/>
    <w:rsid w:val="001F669B"/>
    <w:rsid w:val="001F7C03"/>
    <w:rsid w:val="002004D3"/>
    <w:rsid w:val="0020066D"/>
    <w:rsid w:val="00200893"/>
    <w:rsid w:val="0020116C"/>
    <w:rsid w:val="00201B10"/>
    <w:rsid w:val="002020AE"/>
    <w:rsid w:val="002021B9"/>
    <w:rsid w:val="00202408"/>
    <w:rsid w:val="00202C79"/>
    <w:rsid w:val="00203CE7"/>
    <w:rsid w:val="00203EFE"/>
    <w:rsid w:val="0020420B"/>
    <w:rsid w:val="00204A9C"/>
    <w:rsid w:val="00205125"/>
    <w:rsid w:val="00205F12"/>
    <w:rsid w:val="00207130"/>
    <w:rsid w:val="00207664"/>
    <w:rsid w:val="00207708"/>
    <w:rsid w:val="00207738"/>
    <w:rsid w:val="00207851"/>
    <w:rsid w:val="00207FCB"/>
    <w:rsid w:val="002102F2"/>
    <w:rsid w:val="002103A6"/>
    <w:rsid w:val="00210B5A"/>
    <w:rsid w:val="00210EBA"/>
    <w:rsid w:val="002110C4"/>
    <w:rsid w:val="00211D2A"/>
    <w:rsid w:val="00212605"/>
    <w:rsid w:val="00212B02"/>
    <w:rsid w:val="002131CF"/>
    <w:rsid w:val="002136DF"/>
    <w:rsid w:val="00213CF9"/>
    <w:rsid w:val="00215701"/>
    <w:rsid w:val="00215907"/>
    <w:rsid w:val="00215928"/>
    <w:rsid w:val="00215991"/>
    <w:rsid w:val="00215C6C"/>
    <w:rsid w:val="00216C2F"/>
    <w:rsid w:val="002201E6"/>
    <w:rsid w:val="0022090A"/>
    <w:rsid w:val="002217B7"/>
    <w:rsid w:val="00221C94"/>
    <w:rsid w:val="002223A0"/>
    <w:rsid w:val="00222F91"/>
    <w:rsid w:val="00223098"/>
    <w:rsid w:val="002237FB"/>
    <w:rsid w:val="00223A46"/>
    <w:rsid w:val="00223E27"/>
    <w:rsid w:val="0022483D"/>
    <w:rsid w:val="002254CF"/>
    <w:rsid w:val="002254ED"/>
    <w:rsid w:val="00225842"/>
    <w:rsid w:val="00226156"/>
    <w:rsid w:val="00226310"/>
    <w:rsid w:val="00226DEE"/>
    <w:rsid w:val="0023007E"/>
    <w:rsid w:val="002307F2"/>
    <w:rsid w:val="00230D4B"/>
    <w:rsid w:val="0023191C"/>
    <w:rsid w:val="00232F9A"/>
    <w:rsid w:val="0023399E"/>
    <w:rsid w:val="002339C7"/>
    <w:rsid w:val="00235017"/>
    <w:rsid w:val="00235252"/>
    <w:rsid w:val="00235C51"/>
    <w:rsid w:val="002364DF"/>
    <w:rsid w:val="002372BE"/>
    <w:rsid w:val="00237441"/>
    <w:rsid w:val="00237643"/>
    <w:rsid w:val="00237885"/>
    <w:rsid w:val="00237D80"/>
    <w:rsid w:val="00237ED0"/>
    <w:rsid w:val="002422ED"/>
    <w:rsid w:val="00242686"/>
    <w:rsid w:val="00242AA6"/>
    <w:rsid w:val="00242B5E"/>
    <w:rsid w:val="00242F6E"/>
    <w:rsid w:val="00243851"/>
    <w:rsid w:val="00243EC7"/>
    <w:rsid w:val="00244062"/>
    <w:rsid w:val="002442EC"/>
    <w:rsid w:val="0024464E"/>
    <w:rsid w:val="0024478B"/>
    <w:rsid w:val="002448A4"/>
    <w:rsid w:val="00244978"/>
    <w:rsid w:val="0024567E"/>
    <w:rsid w:val="00245B2D"/>
    <w:rsid w:val="00245D2D"/>
    <w:rsid w:val="00247055"/>
    <w:rsid w:val="0024778B"/>
    <w:rsid w:val="00247B8C"/>
    <w:rsid w:val="00247F1B"/>
    <w:rsid w:val="00247F7C"/>
    <w:rsid w:val="002501BB"/>
    <w:rsid w:val="002504A4"/>
    <w:rsid w:val="00250F78"/>
    <w:rsid w:val="00251668"/>
    <w:rsid w:val="00251945"/>
    <w:rsid w:val="002526CA"/>
    <w:rsid w:val="0025314C"/>
    <w:rsid w:val="00253967"/>
    <w:rsid w:val="002542FC"/>
    <w:rsid w:val="0025486C"/>
    <w:rsid w:val="002549DB"/>
    <w:rsid w:val="00254D7C"/>
    <w:rsid w:val="00254DED"/>
    <w:rsid w:val="00254F44"/>
    <w:rsid w:val="00255508"/>
    <w:rsid w:val="00255600"/>
    <w:rsid w:val="0025566F"/>
    <w:rsid w:val="0025655C"/>
    <w:rsid w:val="0025696A"/>
    <w:rsid w:val="00256B30"/>
    <w:rsid w:val="00256B47"/>
    <w:rsid w:val="002572AD"/>
    <w:rsid w:val="00257601"/>
    <w:rsid w:val="0025764B"/>
    <w:rsid w:val="002577BC"/>
    <w:rsid w:val="00257A20"/>
    <w:rsid w:val="00257C97"/>
    <w:rsid w:val="002603C5"/>
    <w:rsid w:val="00261FE4"/>
    <w:rsid w:val="00262427"/>
    <w:rsid w:val="002625BE"/>
    <w:rsid w:val="002627A1"/>
    <w:rsid w:val="00262A93"/>
    <w:rsid w:val="002632B5"/>
    <w:rsid w:val="00263921"/>
    <w:rsid w:val="00265622"/>
    <w:rsid w:val="00265DAD"/>
    <w:rsid w:val="002674AC"/>
    <w:rsid w:val="00267668"/>
    <w:rsid w:val="00267ACD"/>
    <w:rsid w:val="00270525"/>
    <w:rsid w:val="00270F33"/>
    <w:rsid w:val="0027156F"/>
    <w:rsid w:val="0027177F"/>
    <w:rsid w:val="00271C86"/>
    <w:rsid w:val="00272393"/>
    <w:rsid w:val="00272538"/>
    <w:rsid w:val="00272B66"/>
    <w:rsid w:val="0027355E"/>
    <w:rsid w:val="002735E8"/>
    <w:rsid w:val="0027383E"/>
    <w:rsid w:val="00273D21"/>
    <w:rsid w:val="00274E9D"/>
    <w:rsid w:val="00275971"/>
    <w:rsid w:val="00276A8A"/>
    <w:rsid w:val="00276E2A"/>
    <w:rsid w:val="0027704B"/>
    <w:rsid w:val="002770F8"/>
    <w:rsid w:val="00277510"/>
    <w:rsid w:val="00277533"/>
    <w:rsid w:val="002778E9"/>
    <w:rsid w:val="00277AE4"/>
    <w:rsid w:val="00280442"/>
    <w:rsid w:val="00280617"/>
    <w:rsid w:val="00281463"/>
    <w:rsid w:val="0028217F"/>
    <w:rsid w:val="00282973"/>
    <w:rsid w:val="002836F3"/>
    <w:rsid w:val="00283CE1"/>
    <w:rsid w:val="00283EB6"/>
    <w:rsid w:val="002840EC"/>
    <w:rsid w:val="002843C6"/>
    <w:rsid w:val="00284E5F"/>
    <w:rsid w:val="0028595D"/>
    <w:rsid w:val="00285B11"/>
    <w:rsid w:val="00285CED"/>
    <w:rsid w:val="00285D8C"/>
    <w:rsid w:val="00285E0C"/>
    <w:rsid w:val="00286BB1"/>
    <w:rsid w:val="00286FFB"/>
    <w:rsid w:val="00287800"/>
    <w:rsid w:val="00287931"/>
    <w:rsid w:val="00287C59"/>
    <w:rsid w:val="002902A7"/>
    <w:rsid w:val="002904CC"/>
    <w:rsid w:val="00290604"/>
    <w:rsid w:val="0029193F"/>
    <w:rsid w:val="00291C78"/>
    <w:rsid w:val="00291F0A"/>
    <w:rsid w:val="00292085"/>
    <w:rsid w:val="0029227F"/>
    <w:rsid w:val="0029254D"/>
    <w:rsid w:val="00293ADA"/>
    <w:rsid w:val="002940B9"/>
    <w:rsid w:val="0029545A"/>
    <w:rsid w:val="0029607D"/>
    <w:rsid w:val="0029608B"/>
    <w:rsid w:val="0029657E"/>
    <w:rsid w:val="00296636"/>
    <w:rsid w:val="00296750"/>
    <w:rsid w:val="002978F8"/>
    <w:rsid w:val="00297C99"/>
    <w:rsid w:val="00297F92"/>
    <w:rsid w:val="002A0277"/>
    <w:rsid w:val="002A0966"/>
    <w:rsid w:val="002A149E"/>
    <w:rsid w:val="002A1522"/>
    <w:rsid w:val="002A17FE"/>
    <w:rsid w:val="002A187C"/>
    <w:rsid w:val="002A1D55"/>
    <w:rsid w:val="002A264B"/>
    <w:rsid w:val="002A3307"/>
    <w:rsid w:val="002A361E"/>
    <w:rsid w:val="002A3BAF"/>
    <w:rsid w:val="002A3C8E"/>
    <w:rsid w:val="002A3FF2"/>
    <w:rsid w:val="002A4A73"/>
    <w:rsid w:val="002A5C13"/>
    <w:rsid w:val="002A5E90"/>
    <w:rsid w:val="002A60CC"/>
    <w:rsid w:val="002A6374"/>
    <w:rsid w:val="002A65A8"/>
    <w:rsid w:val="002A7060"/>
    <w:rsid w:val="002A7727"/>
    <w:rsid w:val="002A7BBB"/>
    <w:rsid w:val="002B013C"/>
    <w:rsid w:val="002B1226"/>
    <w:rsid w:val="002B1812"/>
    <w:rsid w:val="002B1B7F"/>
    <w:rsid w:val="002B21B1"/>
    <w:rsid w:val="002B26D2"/>
    <w:rsid w:val="002B2792"/>
    <w:rsid w:val="002B2964"/>
    <w:rsid w:val="002B2E85"/>
    <w:rsid w:val="002B3246"/>
    <w:rsid w:val="002B361F"/>
    <w:rsid w:val="002B3CF3"/>
    <w:rsid w:val="002B42EA"/>
    <w:rsid w:val="002B4846"/>
    <w:rsid w:val="002B4B9F"/>
    <w:rsid w:val="002B55F7"/>
    <w:rsid w:val="002B638C"/>
    <w:rsid w:val="002B6679"/>
    <w:rsid w:val="002B73A9"/>
    <w:rsid w:val="002B756E"/>
    <w:rsid w:val="002B7768"/>
    <w:rsid w:val="002B7C12"/>
    <w:rsid w:val="002B7C41"/>
    <w:rsid w:val="002B7F82"/>
    <w:rsid w:val="002C01C2"/>
    <w:rsid w:val="002C045C"/>
    <w:rsid w:val="002C0F63"/>
    <w:rsid w:val="002C1954"/>
    <w:rsid w:val="002C1FE8"/>
    <w:rsid w:val="002C3050"/>
    <w:rsid w:val="002C3C2B"/>
    <w:rsid w:val="002C3F72"/>
    <w:rsid w:val="002C42F1"/>
    <w:rsid w:val="002C4409"/>
    <w:rsid w:val="002C4642"/>
    <w:rsid w:val="002C485E"/>
    <w:rsid w:val="002C494C"/>
    <w:rsid w:val="002C51C2"/>
    <w:rsid w:val="002C59DB"/>
    <w:rsid w:val="002C5EBE"/>
    <w:rsid w:val="002C66C7"/>
    <w:rsid w:val="002C7800"/>
    <w:rsid w:val="002D0345"/>
    <w:rsid w:val="002D067E"/>
    <w:rsid w:val="002D13AB"/>
    <w:rsid w:val="002D24B0"/>
    <w:rsid w:val="002D328D"/>
    <w:rsid w:val="002D3749"/>
    <w:rsid w:val="002D3874"/>
    <w:rsid w:val="002D4335"/>
    <w:rsid w:val="002D4665"/>
    <w:rsid w:val="002D4701"/>
    <w:rsid w:val="002D51D1"/>
    <w:rsid w:val="002D575D"/>
    <w:rsid w:val="002D5AAB"/>
    <w:rsid w:val="002D5F7C"/>
    <w:rsid w:val="002D68E5"/>
    <w:rsid w:val="002D69BE"/>
    <w:rsid w:val="002D6AC9"/>
    <w:rsid w:val="002D6B79"/>
    <w:rsid w:val="002D7F37"/>
    <w:rsid w:val="002E0EDB"/>
    <w:rsid w:val="002E0EE5"/>
    <w:rsid w:val="002E108E"/>
    <w:rsid w:val="002E1599"/>
    <w:rsid w:val="002E1C37"/>
    <w:rsid w:val="002E1C38"/>
    <w:rsid w:val="002E2529"/>
    <w:rsid w:val="002E2F9A"/>
    <w:rsid w:val="002E32A8"/>
    <w:rsid w:val="002E37EA"/>
    <w:rsid w:val="002E3C7F"/>
    <w:rsid w:val="002E49E2"/>
    <w:rsid w:val="002E4B52"/>
    <w:rsid w:val="002E5411"/>
    <w:rsid w:val="002E5529"/>
    <w:rsid w:val="002E5E08"/>
    <w:rsid w:val="002E607A"/>
    <w:rsid w:val="002E6099"/>
    <w:rsid w:val="002E64A7"/>
    <w:rsid w:val="002E67D9"/>
    <w:rsid w:val="002E6824"/>
    <w:rsid w:val="002E69E4"/>
    <w:rsid w:val="002E6D68"/>
    <w:rsid w:val="002E6D7F"/>
    <w:rsid w:val="002E70C3"/>
    <w:rsid w:val="002E7D5C"/>
    <w:rsid w:val="002E7D86"/>
    <w:rsid w:val="002F0070"/>
    <w:rsid w:val="002F07B5"/>
    <w:rsid w:val="002F0AE6"/>
    <w:rsid w:val="002F0DAC"/>
    <w:rsid w:val="002F0E6C"/>
    <w:rsid w:val="002F1A73"/>
    <w:rsid w:val="002F29AA"/>
    <w:rsid w:val="002F29D0"/>
    <w:rsid w:val="002F3149"/>
    <w:rsid w:val="002F3FCA"/>
    <w:rsid w:val="002F4F15"/>
    <w:rsid w:val="002F5262"/>
    <w:rsid w:val="002F55F3"/>
    <w:rsid w:val="002F5B8C"/>
    <w:rsid w:val="002F61D1"/>
    <w:rsid w:val="002F63AA"/>
    <w:rsid w:val="002F67DB"/>
    <w:rsid w:val="002F6CBE"/>
    <w:rsid w:val="002F6F31"/>
    <w:rsid w:val="002F73CF"/>
    <w:rsid w:val="002F74CD"/>
    <w:rsid w:val="002F780A"/>
    <w:rsid w:val="002F7AB6"/>
    <w:rsid w:val="002F7DA9"/>
    <w:rsid w:val="0030095F"/>
    <w:rsid w:val="00300B6C"/>
    <w:rsid w:val="00300D15"/>
    <w:rsid w:val="003017C1"/>
    <w:rsid w:val="00301C61"/>
    <w:rsid w:val="00301FFE"/>
    <w:rsid w:val="00302345"/>
    <w:rsid w:val="00302C4C"/>
    <w:rsid w:val="00302E7E"/>
    <w:rsid w:val="003035F5"/>
    <w:rsid w:val="00303A3A"/>
    <w:rsid w:val="00303C64"/>
    <w:rsid w:val="0030409E"/>
    <w:rsid w:val="00304D78"/>
    <w:rsid w:val="00304F8C"/>
    <w:rsid w:val="003051C6"/>
    <w:rsid w:val="003053E1"/>
    <w:rsid w:val="00305466"/>
    <w:rsid w:val="003057BD"/>
    <w:rsid w:val="0030682E"/>
    <w:rsid w:val="00306B9F"/>
    <w:rsid w:val="00306BB2"/>
    <w:rsid w:val="00306E1E"/>
    <w:rsid w:val="00307985"/>
    <w:rsid w:val="003111B4"/>
    <w:rsid w:val="0031141B"/>
    <w:rsid w:val="003115E9"/>
    <w:rsid w:val="00312224"/>
    <w:rsid w:val="00312568"/>
    <w:rsid w:val="00312694"/>
    <w:rsid w:val="00312CCE"/>
    <w:rsid w:val="00313199"/>
    <w:rsid w:val="00313D85"/>
    <w:rsid w:val="003145A0"/>
    <w:rsid w:val="0031485B"/>
    <w:rsid w:val="00315366"/>
    <w:rsid w:val="0031574A"/>
    <w:rsid w:val="00315CAC"/>
    <w:rsid w:val="00315DF6"/>
    <w:rsid w:val="00315E2F"/>
    <w:rsid w:val="003161A0"/>
    <w:rsid w:val="00316869"/>
    <w:rsid w:val="003170B9"/>
    <w:rsid w:val="003171B4"/>
    <w:rsid w:val="00317661"/>
    <w:rsid w:val="00317765"/>
    <w:rsid w:val="003178ED"/>
    <w:rsid w:val="00317BD9"/>
    <w:rsid w:val="00320481"/>
    <w:rsid w:val="00320E32"/>
    <w:rsid w:val="0032142A"/>
    <w:rsid w:val="00321504"/>
    <w:rsid w:val="0032158B"/>
    <w:rsid w:val="003217C0"/>
    <w:rsid w:val="00321B5D"/>
    <w:rsid w:val="00321FEE"/>
    <w:rsid w:val="00322C85"/>
    <w:rsid w:val="00322E26"/>
    <w:rsid w:val="00323702"/>
    <w:rsid w:val="003238D6"/>
    <w:rsid w:val="003238E3"/>
    <w:rsid w:val="00324203"/>
    <w:rsid w:val="0032525D"/>
    <w:rsid w:val="00325508"/>
    <w:rsid w:val="003255EA"/>
    <w:rsid w:val="00325FC2"/>
    <w:rsid w:val="003260B8"/>
    <w:rsid w:val="003262D8"/>
    <w:rsid w:val="00326D84"/>
    <w:rsid w:val="00326F9C"/>
    <w:rsid w:val="00327339"/>
    <w:rsid w:val="003276D0"/>
    <w:rsid w:val="00330141"/>
    <w:rsid w:val="003305E0"/>
    <w:rsid w:val="003306FB"/>
    <w:rsid w:val="00331C51"/>
    <w:rsid w:val="00332DA7"/>
    <w:rsid w:val="00333222"/>
    <w:rsid w:val="003338C7"/>
    <w:rsid w:val="00333B79"/>
    <w:rsid w:val="00333F89"/>
    <w:rsid w:val="00334EFC"/>
    <w:rsid w:val="00335A3B"/>
    <w:rsid w:val="00335BA5"/>
    <w:rsid w:val="00335F5E"/>
    <w:rsid w:val="00336344"/>
    <w:rsid w:val="00336FD8"/>
    <w:rsid w:val="003375C1"/>
    <w:rsid w:val="00337777"/>
    <w:rsid w:val="00337C97"/>
    <w:rsid w:val="0034006F"/>
    <w:rsid w:val="0034009A"/>
    <w:rsid w:val="0034102B"/>
    <w:rsid w:val="003410C8"/>
    <w:rsid w:val="00341644"/>
    <w:rsid w:val="00341B04"/>
    <w:rsid w:val="00341BB5"/>
    <w:rsid w:val="00342296"/>
    <w:rsid w:val="0034275D"/>
    <w:rsid w:val="00343534"/>
    <w:rsid w:val="00343EAE"/>
    <w:rsid w:val="003443F4"/>
    <w:rsid w:val="00344677"/>
    <w:rsid w:val="003449DB"/>
    <w:rsid w:val="00344A28"/>
    <w:rsid w:val="00344E19"/>
    <w:rsid w:val="00344FDB"/>
    <w:rsid w:val="003451C8"/>
    <w:rsid w:val="0034614C"/>
    <w:rsid w:val="003468A5"/>
    <w:rsid w:val="00346D27"/>
    <w:rsid w:val="00347328"/>
    <w:rsid w:val="00347A30"/>
    <w:rsid w:val="00350CE1"/>
    <w:rsid w:val="003513BD"/>
    <w:rsid w:val="0035145C"/>
    <w:rsid w:val="00352B7A"/>
    <w:rsid w:val="00352E30"/>
    <w:rsid w:val="00353002"/>
    <w:rsid w:val="00353AD2"/>
    <w:rsid w:val="00353C3D"/>
    <w:rsid w:val="00353C55"/>
    <w:rsid w:val="0035454E"/>
    <w:rsid w:val="003553D8"/>
    <w:rsid w:val="0035540D"/>
    <w:rsid w:val="003572CE"/>
    <w:rsid w:val="00357724"/>
    <w:rsid w:val="003578C1"/>
    <w:rsid w:val="00357CAC"/>
    <w:rsid w:val="00357CB6"/>
    <w:rsid w:val="0036046D"/>
    <w:rsid w:val="003609D9"/>
    <w:rsid w:val="00361008"/>
    <w:rsid w:val="00361388"/>
    <w:rsid w:val="00361D36"/>
    <w:rsid w:val="00361FE1"/>
    <w:rsid w:val="0036218F"/>
    <w:rsid w:val="0036255B"/>
    <w:rsid w:val="00363731"/>
    <w:rsid w:val="0036477A"/>
    <w:rsid w:val="00364A82"/>
    <w:rsid w:val="003660CC"/>
    <w:rsid w:val="00366757"/>
    <w:rsid w:val="003677ED"/>
    <w:rsid w:val="00367881"/>
    <w:rsid w:val="00367A7B"/>
    <w:rsid w:val="0037043C"/>
    <w:rsid w:val="0037054B"/>
    <w:rsid w:val="00370600"/>
    <w:rsid w:val="003707B1"/>
    <w:rsid w:val="00370EE5"/>
    <w:rsid w:val="003711ED"/>
    <w:rsid w:val="00371F50"/>
    <w:rsid w:val="0037207C"/>
    <w:rsid w:val="00373380"/>
    <w:rsid w:val="0037340D"/>
    <w:rsid w:val="0037357A"/>
    <w:rsid w:val="0037378C"/>
    <w:rsid w:val="0037444F"/>
    <w:rsid w:val="0037445F"/>
    <w:rsid w:val="00374C3C"/>
    <w:rsid w:val="00374E78"/>
    <w:rsid w:val="00374F7C"/>
    <w:rsid w:val="00375073"/>
    <w:rsid w:val="00375127"/>
    <w:rsid w:val="0037531D"/>
    <w:rsid w:val="003756AA"/>
    <w:rsid w:val="003757C8"/>
    <w:rsid w:val="00375CC7"/>
    <w:rsid w:val="00375EAC"/>
    <w:rsid w:val="003762F1"/>
    <w:rsid w:val="00376349"/>
    <w:rsid w:val="0037690D"/>
    <w:rsid w:val="00376C3B"/>
    <w:rsid w:val="00376C4C"/>
    <w:rsid w:val="00376FD4"/>
    <w:rsid w:val="0037786C"/>
    <w:rsid w:val="00377D73"/>
    <w:rsid w:val="00380BC3"/>
    <w:rsid w:val="0038129B"/>
    <w:rsid w:val="003818E4"/>
    <w:rsid w:val="00382141"/>
    <w:rsid w:val="00382479"/>
    <w:rsid w:val="003826B2"/>
    <w:rsid w:val="003832F2"/>
    <w:rsid w:val="003838F3"/>
    <w:rsid w:val="00383FBE"/>
    <w:rsid w:val="0038414B"/>
    <w:rsid w:val="00384945"/>
    <w:rsid w:val="00384E53"/>
    <w:rsid w:val="00385AC1"/>
    <w:rsid w:val="00385CCC"/>
    <w:rsid w:val="0038672F"/>
    <w:rsid w:val="00386934"/>
    <w:rsid w:val="00386CD9"/>
    <w:rsid w:val="00386D06"/>
    <w:rsid w:val="00386D44"/>
    <w:rsid w:val="00387344"/>
    <w:rsid w:val="00387CB7"/>
    <w:rsid w:val="00387E33"/>
    <w:rsid w:val="00390139"/>
    <w:rsid w:val="0039018D"/>
    <w:rsid w:val="0039060F"/>
    <w:rsid w:val="0039091B"/>
    <w:rsid w:val="00390D92"/>
    <w:rsid w:val="00391C90"/>
    <w:rsid w:val="00393A47"/>
    <w:rsid w:val="00394656"/>
    <w:rsid w:val="0039477F"/>
    <w:rsid w:val="0039488B"/>
    <w:rsid w:val="00394D02"/>
    <w:rsid w:val="00395925"/>
    <w:rsid w:val="003972F8"/>
    <w:rsid w:val="00397AB0"/>
    <w:rsid w:val="003A07E9"/>
    <w:rsid w:val="003A11D9"/>
    <w:rsid w:val="003A126B"/>
    <w:rsid w:val="003A1675"/>
    <w:rsid w:val="003A2041"/>
    <w:rsid w:val="003A2B1C"/>
    <w:rsid w:val="003A30E2"/>
    <w:rsid w:val="003A3855"/>
    <w:rsid w:val="003A3875"/>
    <w:rsid w:val="003A3E8F"/>
    <w:rsid w:val="003A3F35"/>
    <w:rsid w:val="003A4771"/>
    <w:rsid w:val="003A4957"/>
    <w:rsid w:val="003A5670"/>
    <w:rsid w:val="003A6875"/>
    <w:rsid w:val="003A6C8A"/>
    <w:rsid w:val="003A6CB5"/>
    <w:rsid w:val="003A7326"/>
    <w:rsid w:val="003A7439"/>
    <w:rsid w:val="003B0A2D"/>
    <w:rsid w:val="003B0CAA"/>
    <w:rsid w:val="003B0CEF"/>
    <w:rsid w:val="003B1703"/>
    <w:rsid w:val="003B17D0"/>
    <w:rsid w:val="003B245B"/>
    <w:rsid w:val="003B3211"/>
    <w:rsid w:val="003B350B"/>
    <w:rsid w:val="003B444B"/>
    <w:rsid w:val="003B559B"/>
    <w:rsid w:val="003B595E"/>
    <w:rsid w:val="003B5BE3"/>
    <w:rsid w:val="003B666E"/>
    <w:rsid w:val="003B6D1B"/>
    <w:rsid w:val="003C036F"/>
    <w:rsid w:val="003C0C26"/>
    <w:rsid w:val="003C0EE2"/>
    <w:rsid w:val="003C1562"/>
    <w:rsid w:val="003C174D"/>
    <w:rsid w:val="003C1828"/>
    <w:rsid w:val="003C185A"/>
    <w:rsid w:val="003C1BB4"/>
    <w:rsid w:val="003C20DD"/>
    <w:rsid w:val="003C2236"/>
    <w:rsid w:val="003C2EA3"/>
    <w:rsid w:val="003C39FE"/>
    <w:rsid w:val="003C42C9"/>
    <w:rsid w:val="003C4991"/>
    <w:rsid w:val="003C54E4"/>
    <w:rsid w:val="003C5887"/>
    <w:rsid w:val="003C5B25"/>
    <w:rsid w:val="003C61B5"/>
    <w:rsid w:val="003C7252"/>
    <w:rsid w:val="003D03E7"/>
    <w:rsid w:val="003D0581"/>
    <w:rsid w:val="003D1054"/>
    <w:rsid w:val="003D1595"/>
    <w:rsid w:val="003D1D81"/>
    <w:rsid w:val="003D220E"/>
    <w:rsid w:val="003D2E80"/>
    <w:rsid w:val="003D3ABC"/>
    <w:rsid w:val="003D3AE2"/>
    <w:rsid w:val="003D4252"/>
    <w:rsid w:val="003D444E"/>
    <w:rsid w:val="003D4865"/>
    <w:rsid w:val="003D5165"/>
    <w:rsid w:val="003D5DA0"/>
    <w:rsid w:val="003D69F4"/>
    <w:rsid w:val="003D6A0F"/>
    <w:rsid w:val="003D6ADB"/>
    <w:rsid w:val="003D71E1"/>
    <w:rsid w:val="003D7B22"/>
    <w:rsid w:val="003E0A3A"/>
    <w:rsid w:val="003E12C0"/>
    <w:rsid w:val="003E12EA"/>
    <w:rsid w:val="003E17D1"/>
    <w:rsid w:val="003E19CA"/>
    <w:rsid w:val="003E1A72"/>
    <w:rsid w:val="003E2436"/>
    <w:rsid w:val="003E2493"/>
    <w:rsid w:val="003E2E90"/>
    <w:rsid w:val="003E37D5"/>
    <w:rsid w:val="003E3B90"/>
    <w:rsid w:val="003E3BE2"/>
    <w:rsid w:val="003E3E64"/>
    <w:rsid w:val="003E44FB"/>
    <w:rsid w:val="003E542B"/>
    <w:rsid w:val="003E5644"/>
    <w:rsid w:val="003E58C8"/>
    <w:rsid w:val="003E5CFC"/>
    <w:rsid w:val="003E61ED"/>
    <w:rsid w:val="003E6CE3"/>
    <w:rsid w:val="003E71C9"/>
    <w:rsid w:val="003F0022"/>
    <w:rsid w:val="003F0C06"/>
    <w:rsid w:val="003F0DBC"/>
    <w:rsid w:val="003F0E51"/>
    <w:rsid w:val="003F2161"/>
    <w:rsid w:val="003F216C"/>
    <w:rsid w:val="003F257D"/>
    <w:rsid w:val="003F3647"/>
    <w:rsid w:val="003F423C"/>
    <w:rsid w:val="003F45CD"/>
    <w:rsid w:val="003F4AFF"/>
    <w:rsid w:val="003F4B39"/>
    <w:rsid w:val="003F52A3"/>
    <w:rsid w:val="003F6F1D"/>
    <w:rsid w:val="003F71EC"/>
    <w:rsid w:val="003F7347"/>
    <w:rsid w:val="003F7490"/>
    <w:rsid w:val="003F78E9"/>
    <w:rsid w:val="00400186"/>
    <w:rsid w:val="00400C0D"/>
    <w:rsid w:val="00401204"/>
    <w:rsid w:val="00401B5A"/>
    <w:rsid w:val="00401E27"/>
    <w:rsid w:val="004021A1"/>
    <w:rsid w:val="004036AD"/>
    <w:rsid w:val="004042A8"/>
    <w:rsid w:val="00404A7F"/>
    <w:rsid w:val="00404FFF"/>
    <w:rsid w:val="0040538E"/>
    <w:rsid w:val="004053E2"/>
    <w:rsid w:val="004057DE"/>
    <w:rsid w:val="00405A20"/>
    <w:rsid w:val="00405A2C"/>
    <w:rsid w:val="00405BC9"/>
    <w:rsid w:val="00405C26"/>
    <w:rsid w:val="00406ADE"/>
    <w:rsid w:val="00406D5A"/>
    <w:rsid w:val="004075DA"/>
    <w:rsid w:val="00407D20"/>
    <w:rsid w:val="0041000E"/>
    <w:rsid w:val="00410196"/>
    <w:rsid w:val="00410769"/>
    <w:rsid w:val="0041098F"/>
    <w:rsid w:val="00411242"/>
    <w:rsid w:val="004114D5"/>
    <w:rsid w:val="0041161E"/>
    <w:rsid w:val="00411E48"/>
    <w:rsid w:val="00411FB6"/>
    <w:rsid w:val="00412188"/>
    <w:rsid w:val="00412933"/>
    <w:rsid w:val="00412A99"/>
    <w:rsid w:val="00414659"/>
    <w:rsid w:val="00414919"/>
    <w:rsid w:val="004149AA"/>
    <w:rsid w:val="00415A63"/>
    <w:rsid w:val="00415A7C"/>
    <w:rsid w:val="00415CB2"/>
    <w:rsid w:val="00415F48"/>
    <w:rsid w:val="0041621D"/>
    <w:rsid w:val="00416778"/>
    <w:rsid w:val="00416E7F"/>
    <w:rsid w:val="0041753E"/>
    <w:rsid w:val="00417E12"/>
    <w:rsid w:val="004205A7"/>
    <w:rsid w:val="004207A5"/>
    <w:rsid w:val="00420B5A"/>
    <w:rsid w:val="00420C95"/>
    <w:rsid w:val="004213AE"/>
    <w:rsid w:val="004214A2"/>
    <w:rsid w:val="00421DA5"/>
    <w:rsid w:val="00421FB6"/>
    <w:rsid w:val="0042270D"/>
    <w:rsid w:val="00422F1F"/>
    <w:rsid w:val="004231B9"/>
    <w:rsid w:val="00424BC2"/>
    <w:rsid w:val="00425EC4"/>
    <w:rsid w:val="00425FEF"/>
    <w:rsid w:val="0042647C"/>
    <w:rsid w:val="00426B9B"/>
    <w:rsid w:val="0042781C"/>
    <w:rsid w:val="00430CF7"/>
    <w:rsid w:val="00431D86"/>
    <w:rsid w:val="0043206F"/>
    <w:rsid w:val="00432D2D"/>
    <w:rsid w:val="00432FB3"/>
    <w:rsid w:val="00433600"/>
    <w:rsid w:val="0043383D"/>
    <w:rsid w:val="004339CD"/>
    <w:rsid w:val="0043622B"/>
    <w:rsid w:val="00436B27"/>
    <w:rsid w:val="00436BD0"/>
    <w:rsid w:val="00436C66"/>
    <w:rsid w:val="00436EE9"/>
    <w:rsid w:val="00437661"/>
    <w:rsid w:val="00437C87"/>
    <w:rsid w:val="00440084"/>
    <w:rsid w:val="004419B9"/>
    <w:rsid w:val="0044275E"/>
    <w:rsid w:val="00443234"/>
    <w:rsid w:val="00444B45"/>
    <w:rsid w:val="00444D79"/>
    <w:rsid w:val="00444E5D"/>
    <w:rsid w:val="00445435"/>
    <w:rsid w:val="004454DD"/>
    <w:rsid w:val="00445AB4"/>
    <w:rsid w:val="00447437"/>
    <w:rsid w:val="00450362"/>
    <w:rsid w:val="00450F01"/>
    <w:rsid w:val="00451859"/>
    <w:rsid w:val="00451EB4"/>
    <w:rsid w:val="004523DF"/>
    <w:rsid w:val="00452530"/>
    <w:rsid w:val="00452E76"/>
    <w:rsid w:val="004532B9"/>
    <w:rsid w:val="0045474A"/>
    <w:rsid w:val="0045476A"/>
    <w:rsid w:val="004547F1"/>
    <w:rsid w:val="00455068"/>
    <w:rsid w:val="004553C0"/>
    <w:rsid w:val="00455B03"/>
    <w:rsid w:val="00455BB6"/>
    <w:rsid w:val="00455FA2"/>
    <w:rsid w:val="00457B64"/>
    <w:rsid w:val="004600BE"/>
    <w:rsid w:val="00461078"/>
    <w:rsid w:val="0046114A"/>
    <w:rsid w:val="00461561"/>
    <w:rsid w:val="004616C9"/>
    <w:rsid w:val="00461B6B"/>
    <w:rsid w:val="00462077"/>
    <w:rsid w:val="00462BA1"/>
    <w:rsid w:val="00463321"/>
    <w:rsid w:val="00463628"/>
    <w:rsid w:val="004636DB"/>
    <w:rsid w:val="00466A84"/>
    <w:rsid w:val="00467185"/>
    <w:rsid w:val="004675AB"/>
    <w:rsid w:val="004675FE"/>
    <w:rsid w:val="00467CC4"/>
    <w:rsid w:val="00470A21"/>
    <w:rsid w:val="00471655"/>
    <w:rsid w:val="004717B5"/>
    <w:rsid w:val="00471F5E"/>
    <w:rsid w:val="0047204E"/>
    <w:rsid w:val="00472091"/>
    <w:rsid w:val="00472415"/>
    <w:rsid w:val="004738AC"/>
    <w:rsid w:val="00473EDD"/>
    <w:rsid w:val="004754C3"/>
    <w:rsid w:val="004762E3"/>
    <w:rsid w:val="004770B4"/>
    <w:rsid w:val="00477525"/>
    <w:rsid w:val="00477983"/>
    <w:rsid w:val="004803B5"/>
    <w:rsid w:val="004806E9"/>
    <w:rsid w:val="00480E69"/>
    <w:rsid w:val="0048116E"/>
    <w:rsid w:val="00481189"/>
    <w:rsid w:val="00481F55"/>
    <w:rsid w:val="00483950"/>
    <w:rsid w:val="00483EE1"/>
    <w:rsid w:val="00484755"/>
    <w:rsid w:val="004847C7"/>
    <w:rsid w:val="00484F9F"/>
    <w:rsid w:val="00486459"/>
    <w:rsid w:val="00486521"/>
    <w:rsid w:val="004868A3"/>
    <w:rsid w:val="00487523"/>
    <w:rsid w:val="00487A1A"/>
    <w:rsid w:val="0049087A"/>
    <w:rsid w:val="00491255"/>
    <w:rsid w:val="00491D88"/>
    <w:rsid w:val="0049207D"/>
    <w:rsid w:val="0049285A"/>
    <w:rsid w:val="00492C03"/>
    <w:rsid w:val="0049329E"/>
    <w:rsid w:val="00494B06"/>
    <w:rsid w:val="0049515A"/>
    <w:rsid w:val="00495694"/>
    <w:rsid w:val="004959F6"/>
    <w:rsid w:val="00495ADE"/>
    <w:rsid w:val="004964AA"/>
    <w:rsid w:val="004964FE"/>
    <w:rsid w:val="004975AE"/>
    <w:rsid w:val="004977F5"/>
    <w:rsid w:val="00497C2D"/>
    <w:rsid w:val="004A085F"/>
    <w:rsid w:val="004A09D5"/>
    <w:rsid w:val="004A1D3F"/>
    <w:rsid w:val="004A2869"/>
    <w:rsid w:val="004A36CF"/>
    <w:rsid w:val="004A3A41"/>
    <w:rsid w:val="004A3E70"/>
    <w:rsid w:val="004A45AC"/>
    <w:rsid w:val="004A4676"/>
    <w:rsid w:val="004A557F"/>
    <w:rsid w:val="004A55E6"/>
    <w:rsid w:val="004A5DB5"/>
    <w:rsid w:val="004B190A"/>
    <w:rsid w:val="004B1E10"/>
    <w:rsid w:val="004B22DE"/>
    <w:rsid w:val="004B2987"/>
    <w:rsid w:val="004B30F2"/>
    <w:rsid w:val="004B3116"/>
    <w:rsid w:val="004B398E"/>
    <w:rsid w:val="004B4650"/>
    <w:rsid w:val="004B4CCF"/>
    <w:rsid w:val="004B573C"/>
    <w:rsid w:val="004B5F7D"/>
    <w:rsid w:val="004B65C3"/>
    <w:rsid w:val="004B7083"/>
    <w:rsid w:val="004B76D7"/>
    <w:rsid w:val="004B7778"/>
    <w:rsid w:val="004B794A"/>
    <w:rsid w:val="004C00C7"/>
    <w:rsid w:val="004C09CC"/>
    <w:rsid w:val="004C0A41"/>
    <w:rsid w:val="004C1438"/>
    <w:rsid w:val="004C186C"/>
    <w:rsid w:val="004C2248"/>
    <w:rsid w:val="004C246F"/>
    <w:rsid w:val="004C26FD"/>
    <w:rsid w:val="004C2B1B"/>
    <w:rsid w:val="004C2E73"/>
    <w:rsid w:val="004C3649"/>
    <w:rsid w:val="004C3879"/>
    <w:rsid w:val="004C4114"/>
    <w:rsid w:val="004C47FA"/>
    <w:rsid w:val="004C4E68"/>
    <w:rsid w:val="004C61A2"/>
    <w:rsid w:val="004C63DE"/>
    <w:rsid w:val="004C71FC"/>
    <w:rsid w:val="004C749E"/>
    <w:rsid w:val="004C7666"/>
    <w:rsid w:val="004C7D1E"/>
    <w:rsid w:val="004C7DF5"/>
    <w:rsid w:val="004D05C3"/>
    <w:rsid w:val="004D1684"/>
    <w:rsid w:val="004D20DE"/>
    <w:rsid w:val="004D233D"/>
    <w:rsid w:val="004D266A"/>
    <w:rsid w:val="004D3520"/>
    <w:rsid w:val="004D3F92"/>
    <w:rsid w:val="004D5B56"/>
    <w:rsid w:val="004D5BA0"/>
    <w:rsid w:val="004D5E20"/>
    <w:rsid w:val="004D5E29"/>
    <w:rsid w:val="004D61F3"/>
    <w:rsid w:val="004D6DDA"/>
    <w:rsid w:val="004D6E3B"/>
    <w:rsid w:val="004D714A"/>
    <w:rsid w:val="004D7B94"/>
    <w:rsid w:val="004E0852"/>
    <w:rsid w:val="004E1815"/>
    <w:rsid w:val="004E2107"/>
    <w:rsid w:val="004E327A"/>
    <w:rsid w:val="004E366E"/>
    <w:rsid w:val="004E3AB7"/>
    <w:rsid w:val="004E3E23"/>
    <w:rsid w:val="004E4796"/>
    <w:rsid w:val="004E60F7"/>
    <w:rsid w:val="004E64A0"/>
    <w:rsid w:val="004E75BF"/>
    <w:rsid w:val="004F0006"/>
    <w:rsid w:val="004F0373"/>
    <w:rsid w:val="004F06B2"/>
    <w:rsid w:val="004F0F1B"/>
    <w:rsid w:val="004F1649"/>
    <w:rsid w:val="004F19C3"/>
    <w:rsid w:val="004F1EF6"/>
    <w:rsid w:val="004F2680"/>
    <w:rsid w:val="004F29DD"/>
    <w:rsid w:val="004F2BAB"/>
    <w:rsid w:val="004F4803"/>
    <w:rsid w:val="004F56AB"/>
    <w:rsid w:val="004F5839"/>
    <w:rsid w:val="004F5C31"/>
    <w:rsid w:val="004F5E6F"/>
    <w:rsid w:val="004F5F35"/>
    <w:rsid w:val="004F6219"/>
    <w:rsid w:val="004F624F"/>
    <w:rsid w:val="004F6C8B"/>
    <w:rsid w:val="004F78FD"/>
    <w:rsid w:val="0050026A"/>
    <w:rsid w:val="00500EEC"/>
    <w:rsid w:val="0050192B"/>
    <w:rsid w:val="00501EA8"/>
    <w:rsid w:val="00502148"/>
    <w:rsid w:val="005021AA"/>
    <w:rsid w:val="00502258"/>
    <w:rsid w:val="005023F0"/>
    <w:rsid w:val="0050250C"/>
    <w:rsid w:val="005029F7"/>
    <w:rsid w:val="00504DBE"/>
    <w:rsid w:val="00505034"/>
    <w:rsid w:val="005052AF"/>
    <w:rsid w:val="0050541B"/>
    <w:rsid w:val="005075CC"/>
    <w:rsid w:val="005078E6"/>
    <w:rsid w:val="00507B69"/>
    <w:rsid w:val="00510253"/>
    <w:rsid w:val="005102C7"/>
    <w:rsid w:val="00510A01"/>
    <w:rsid w:val="00510BA2"/>
    <w:rsid w:val="00510C5D"/>
    <w:rsid w:val="005122EA"/>
    <w:rsid w:val="0051242F"/>
    <w:rsid w:val="00512487"/>
    <w:rsid w:val="00512BEA"/>
    <w:rsid w:val="00513069"/>
    <w:rsid w:val="00513B10"/>
    <w:rsid w:val="005140EC"/>
    <w:rsid w:val="00514214"/>
    <w:rsid w:val="005143F7"/>
    <w:rsid w:val="005147C4"/>
    <w:rsid w:val="00517AFA"/>
    <w:rsid w:val="00517FEB"/>
    <w:rsid w:val="0052058F"/>
    <w:rsid w:val="005206A8"/>
    <w:rsid w:val="00520AEE"/>
    <w:rsid w:val="00521249"/>
    <w:rsid w:val="00521DD4"/>
    <w:rsid w:val="00522124"/>
    <w:rsid w:val="005225A0"/>
    <w:rsid w:val="00523179"/>
    <w:rsid w:val="00523AC9"/>
    <w:rsid w:val="00523F08"/>
    <w:rsid w:val="00524454"/>
    <w:rsid w:val="005253F7"/>
    <w:rsid w:val="00525789"/>
    <w:rsid w:val="00525F30"/>
    <w:rsid w:val="00526586"/>
    <w:rsid w:val="00527596"/>
    <w:rsid w:val="005306CB"/>
    <w:rsid w:val="00530C6E"/>
    <w:rsid w:val="00530DAF"/>
    <w:rsid w:val="00530FFC"/>
    <w:rsid w:val="00531205"/>
    <w:rsid w:val="005324DA"/>
    <w:rsid w:val="0053250F"/>
    <w:rsid w:val="0053307A"/>
    <w:rsid w:val="00534279"/>
    <w:rsid w:val="0053461E"/>
    <w:rsid w:val="00534A08"/>
    <w:rsid w:val="00535889"/>
    <w:rsid w:val="00536C11"/>
    <w:rsid w:val="00537AC5"/>
    <w:rsid w:val="00540655"/>
    <w:rsid w:val="00540C5F"/>
    <w:rsid w:val="00540E20"/>
    <w:rsid w:val="00542FBB"/>
    <w:rsid w:val="005430F4"/>
    <w:rsid w:val="0054355A"/>
    <w:rsid w:val="0054370B"/>
    <w:rsid w:val="00544F11"/>
    <w:rsid w:val="00545056"/>
    <w:rsid w:val="005450C7"/>
    <w:rsid w:val="005452CF"/>
    <w:rsid w:val="00545C8A"/>
    <w:rsid w:val="0054627C"/>
    <w:rsid w:val="00546357"/>
    <w:rsid w:val="00546C3C"/>
    <w:rsid w:val="00547C80"/>
    <w:rsid w:val="00547F8C"/>
    <w:rsid w:val="00550007"/>
    <w:rsid w:val="0055045D"/>
    <w:rsid w:val="0055129B"/>
    <w:rsid w:val="00551597"/>
    <w:rsid w:val="005517F7"/>
    <w:rsid w:val="00551900"/>
    <w:rsid w:val="00552FCD"/>
    <w:rsid w:val="00553302"/>
    <w:rsid w:val="00553922"/>
    <w:rsid w:val="00553D79"/>
    <w:rsid w:val="00553E02"/>
    <w:rsid w:val="00554044"/>
    <w:rsid w:val="00554574"/>
    <w:rsid w:val="00556365"/>
    <w:rsid w:val="0055641E"/>
    <w:rsid w:val="00557205"/>
    <w:rsid w:val="005577BB"/>
    <w:rsid w:val="00557A47"/>
    <w:rsid w:val="00557BE8"/>
    <w:rsid w:val="00557E85"/>
    <w:rsid w:val="005603F5"/>
    <w:rsid w:val="00560608"/>
    <w:rsid w:val="005608E1"/>
    <w:rsid w:val="005614E7"/>
    <w:rsid w:val="0056186A"/>
    <w:rsid w:val="00561FEC"/>
    <w:rsid w:val="00562020"/>
    <w:rsid w:val="005625BC"/>
    <w:rsid w:val="005625C9"/>
    <w:rsid w:val="0056295C"/>
    <w:rsid w:val="00562BD3"/>
    <w:rsid w:val="00562F8B"/>
    <w:rsid w:val="005630D3"/>
    <w:rsid w:val="0056453D"/>
    <w:rsid w:val="00564654"/>
    <w:rsid w:val="005656B0"/>
    <w:rsid w:val="005658B7"/>
    <w:rsid w:val="00565B0A"/>
    <w:rsid w:val="00565B97"/>
    <w:rsid w:val="00565C8D"/>
    <w:rsid w:val="00565DC5"/>
    <w:rsid w:val="0056691B"/>
    <w:rsid w:val="00567054"/>
    <w:rsid w:val="0056730E"/>
    <w:rsid w:val="0056760A"/>
    <w:rsid w:val="0057043F"/>
    <w:rsid w:val="005714F0"/>
    <w:rsid w:val="00571625"/>
    <w:rsid w:val="00571EFC"/>
    <w:rsid w:val="00571FBF"/>
    <w:rsid w:val="005722AC"/>
    <w:rsid w:val="0057263D"/>
    <w:rsid w:val="00572BCE"/>
    <w:rsid w:val="00573B1E"/>
    <w:rsid w:val="005741AA"/>
    <w:rsid w:val="00575126"/>
    <w:rsid w:val="0057569F"/>
    <w:rsid w:val="00575FA9"/>
    <w:rsid w:val="0057634D"/>
    <w:rsid w:val="00577205"/>
    <w:rsid w:val="00577D76"/>
    <w:rsid w:val="00580244"/>
    <w:rsid w:val="0058042D"/>
    <w:rsid w:val="005813F8"/>
    <w:rsid w:val="00581712"/>
    <w:rsid w:val="00582856"/>
    <w:rsid w:val="005831E8"/>
    <w:rsid w:val="005831F7"/>
    <w:rsid w:val="005833B8"/>
    <w:rsid w:val="005839D2"/>
    <w:rsid w:val="00583D69"/>
    <w:rsid w:val="005844BB"/>
    <w:rsid w:val="00584868"/>
    <w:rsid w:val="005853DC"/>
    <w:rsid w:val="00585FBE"/>
    <w:rsid w:val="0058600A"/>
    <w:rsid w:val="00587585"/>
    <w:rsid w:val="00587591"/>
    <w:rsid w:val="00587A5D"/>
    <w:rsid w:val="00587B65"/>
    <w:rsid w:val="00590332"/>
    <w:rsid w:val="005904E8"/>
    <w:rsid w:val="00590542"/>
    <w:rsid w:val="00590FC1"/>
    <w:rsid w:val="00591030"/>
    <w:rsid w:val="005912B4"/>
    <w:rsid w:val="005919CC"/>
    <w:rsid w:val="00591C63"/>
    <w:rsid w:val="00591CBC"/>
    <w:rsid w:val="0059257E"/>
    <w:rsid w:val="00592B05"/>
    <w:rsid w:val="00595498"/>
    <w:rsid w:val="005958DC"/>
    <w:rsid w:val="00595F63"/>
    <w:rsid w:val="005962FB"/>
    <w:rsid w:val="005963FD"/>
    <w:rsid w:val="00596589"/>
    <w:rsid w:val="00596E00"/>
    <w:rsid w:val="00596E42"/>
    <w:rsid w:val="005976D4"/>
    <w:rsid w:val="005A0DCA"/>
    <w:rsid w:val="005A1A15"/>
    <w:rsid w:val="005A1E3B"/>
    <w:rsid w:val="005A2109"/>
    <w:rsid w:val="005A243F"/>
    <w:rsid w:val="005A27B9"/>
    <w:rsid w:val="005A27BC"/>
    <w:rsid w:val="005A27CD"/>
    <w:rsid w:val="005A2CA5"/>
    <w:rsid w:val="005A3301"/>
    <w:rsid w:val="005A43D6"/>
    <w:rsid w:val="005A4828"/>
    <w:rsid w:val="005A4873"/>
    <w:rsid w:val="005A49E5"/>
    <w:rsid w:val="005A532D"/>
    <w:rsid w:val="005A5B2A"/>
    <w:rsid w:val="005A6620"/>
    <w:rsid w:val="005A6C9A"/>
    <w:rsid w:val="005A6D7B"/>
    <w:rsid w:val="005A6DBE"/>
    <w:rsid w:val="005A7BED"/>
    <w:rsid w:val="005A7DAF"/>
    <w:rsid w:val="005B0136"/>
    <w:rsid w:val="005B099F"/>
    <w:rsid w:val="005B14E6"/>
    <w:rsid w:val="005B18D5"/>
    <w:rsid w:val="005B2432"/>
    <w:rsid w:val="005B2A54"/>
    <w:rsid w:val="005B2B98"/>
    <w:rsid w:val="005B2EFA"/>
    <w:rsid w:val="005B3574"/>
    <w:rsid w:val="005B4342"/>
    <w:rsid w:val="005B557E"/>
    <w:rsid w:val="005B595B"/>
    <w:rsid w:val="005B7382"/>
    <w:rsid w:val="005B759E"/>
    <w:rsid w:val="005B75D0"/>
    <w:rsid w:val="005B7928"/>
    <w:rsid w:val="005B7C91"/>
    <w:rsid w:val="005C0088"/>
    <w:rsid w:val="005C0694"/>
    <w:rsid w:val="005C0796"/>
    <w:rsid w:val="005C0CB4"/>
    <w:rsid w:val="005C0DFF"/>
    <w:rsid w:val="005C16D5"/>
    <w:rsid w:val="005C23A4"/>
    <w:rsid w:val="005C26E8"/>
    <w:rsid w:val="005C3026"/>
    <w:rsid w:val="005C4765"/>
    <w:rsid w:val="005C48A2"/>
    <w:rsid w:val="005C561D"/>
    <w:rsid w:val="005C580B"/>
    <w:rsid w:val="005C5F16"/>
    <w:rsid w:val="005C6258"/>
    <w:rsid w:val="005C648C"/>
    <w:rsid w:val="005C715E"/>
    <w:rsid w:val="005C7301"/>
    <w:rsid w:val="005D0349"/>
    <w:rsid w:val="005D050B"/>
    <w:rsid w:val="005D190C"/>
    <w:rsid w:val="005D1AA7"/>
    <w:rsid w:val="005D1CE9"/>
    <w:rsid w:val="005D28A9"/>
    <w:rsid w:val="005D28B9"/>
    <w:rsid w:val="005D2D1D"/>
    <w:rsid w:val="005D36AC"/>
    <w:rsid w:val="005D3CC2"/>
    <w:rsid w:val="005D3E8F"/>
    <w:rsid w:val="005D3FC5"/>
    <w:rsid w:val="005D4052"/>
    <w:rsid w:val="005D4AED"/>
    <w:rsid w:val="005D7DBC"/>
    <w:rsid w:val="005E01B6"/>
    <w:rsid w:val="005E0207"/>
    <w:rsid w:val="005E0764"/>
    <w:rsid w:val="005E09CF"/>
    <w:rsid w:val="005E0D77"/>
    <w:rsid w:val="005E10A6"/>
    <w:rsid w:val="005E2359"/>
    <w:rsid w:val="005E3F27"/>
    <w:rsid w:val="005E4009"/>
    <w:rsid w:val="005E4699"/>
    <w:rsid w:val="005E4B17"/>
    <w:rsid w:val="005E4EF3"/>
    <w:rsid w:val="005E50E2"/>
    <w:rsid w:val="005E5C30"/>
    <w:rsid w:val="005E6AFD"/>
    <w:rsid w:val="005E7CFF"/>
    <w:rsid w:val="005F0284"/>
    <w:rsid w:val="005F0D23"/>
    <w:rsid w:val="005F0EE9"/>
    <w:rsid w:val="005F0FCA"/>
    <w:rsid w:val="005F1363"/>
    <w:rsid w:val="005F1A0E"/>
    <w:rsid w:val="005F23D1"/>
    <w:rsid w:val="005F2475"/>
    <w:rsid w:val="005F2498"/>
    <w:rsid w:val="005F24F2"/>
    <w:rsid w:val="005F24F5"/>
    <w:rsid w:val="005F2569"/>
    <w:rsid w:val="005F25BC"/>
    <w:rsid w:val="005F35D2"/>
    <w:rsid w:val="005F3967"/>
    <w:rsid w:val="005F3ADD"/>
    <w:rsid w:val="005F4101"/>
    <w:rsid w:val="005F4542"/>
    <w:rsid w:val="005F4E5A"/>
    <w:rsid w:val="005F5209"/>
    <w:rsid w:val="005F5D39"/>
    <w:rsid w:val="005F5DD6"/>
    <w:rsid w:val="005F6824"/>
    <w:rsid w:val="005F69BC"/>
    <w:rsid w:val="005F6B2D"/>
    <w:rsid w:val="005F6C79"/>
    <w:rsid w:val="005F7E07"/>
    <w:rsid w:val="00600B30"/>
    <w:rsid w:val="00600C78"/>
    <w:rsid w:val="006012C6"/>
    <w:rsid w:val="00601669"/>
    <w:rsid w:val="006016C5"/>
    <w:rsid w:val="00602EDE"/>
    <w:rsid w:val="00602EFA"/>
    <w:rsid w:val="006031BF"/>
    <w:rsid w:val="00603F72"/>
    <w:rsid w:val="0060471E"/>
    <w:rsid w:val="006052D2"/>
    <w:rsid w:val="00605F2A"/>
    <w:rsid w:val="006063BB"/>
    <w:rsid w:val="006064D3"/>
    <w:rsid w:val="006076A7"/>
    <w:rsid w:val="006077A9"/>
    <w:rsid w:val="00607950"/>
    <w:rsid w:val="00610007"/>
    <w:rsid w:val="006101CE"/>
    <w:rsid w:val="00610296"/>
    <w:rsid w:val="00610498"/>
    <w:rsid w:val="00610CA7"/>
    <w:rsid w:val="00610DC0"/>
    <w:rsid w:val="00611C09"/>
    <w:rsid w:val="00611D37"/>
    <w:rsid w:val="00611E6A"/>
    <w:rsid w:val="00611FBA"/>
    <w:rsid w:val="00612283"/>
    <w:rsid w:val="0061251C"/>
    <w:rsid w:val="00612732"/>
    <w:rsid w:val="00613708"/>
    <w:rsid w:val="0061496A"/>
    <w:rsid w:val="00614B1A"/>
    <w:rsid w:val="00614C40"/>
    <w:rsid w:val="00614E36"/>
    <w:rsid w:val="00614E46"/>
    <w:rsid w:val="0061510A"/>
    <w:rsid w:val="0061534A"/>
    <w:rsid w:val="00615561"/>
    <w:rsid w:val="00615D23"/>
    <w:rsid w:val="0061634C"/>
    <w:rsid w:val="00616C2A"/>
    <w:rsid w:val="00616CBF"/>
    <w:rsid w:val="00616D08"/>
    <w:rsid w:val="00620DE0"/>
    <w:rsid w:val="00620F99"/>
    <w:rsid w:val="00621689"/>
    <w:rsid w:val="00622882"/>
    <w:rsid w:val="00623F06"/>
    <w:rsid w:val="0062411D"/>
    <w:rsid w:val="006244DC"/>
    <w:rsid w:val="0062502C"/>
    <w:rsid w:val="0062547B"/>
    <w:rsid w:val="00625CC6"/>
    <w:rsid w:val="00625E09"/>
    <w:rsid w:val="00625E69"/>
    <w:rsid w:val="00626877"/>
    <w:rsid w:val="0062713F"/>
    <w:rsid w:val="006276DD"/>
    <w:rsid w:val="00627905"/>
    <w:rsid w:val="006320CC"/>
    <w:rsid w:val="006332EE"/>
    <w:rsid w:val="0063456A"/>
    <w:rsid w:val="00635266"/>
    <w:rsid w:val="006353BB"/>
    <w:rsid w:val="0063565C"/>
    <w:rsid w:val="00636283"/>
    <w:rsid w:val="0063651D"/>
    <w:rsid w:val="006366BE"/>
    <w:rsid w:val="006366CC"/>
    <w:rsid w:val="00636851"/>
    <w:rsid w:val="0063689F"/>
    <w:rsid w:val="00636BDA"/>
    <w:rsid w:val="00640900"/>
    <w:rsid w:val="0064098F"/>
    <w:rsid w:val="00640E28"/>
    <w:rsid w:val="00640F4A"/>
    <w:rsid w:val="00641942"/>
    <w:rsid w:val="00641944"/>
    <w:rsid w:val="00641AB9"/>
    <w:rsid w:val="00641D99"/>
    <w:rsid w:val="00642CDC"/>
    <w:rsid w:val="006438C6"/>
    <w:rsid w:val="006438CF"/>
    <w:rsid w:val="00643BB3"/>
    <w:rsid w:val="00643C82"/>
    <w:rsid w:val="00643DB1"/>
    <w:rsid w:val="006444BA"/>
    <w:rsid w:val="006454AC"/>
    <w:rsid w:val="00645AFB"/>
    <w:rsid w:val="006467ED"/>
    <w:rsid w:val="006472EE"/>
    <w:rsid w:val="0064740D"/>
    <w:rsid w:val="00647E2F"/>
    <w:rsid w:val="00651039"/>
    <w:rsid w:val="006511AE"/>
    <w:rsid w:val="00651360"/>
    <w:rsid w:val="00651971"/>
    <w:rsid w:val="00651AEC"/>
    <w:rsid w:val="006521A4"/>
    <w:rsid w:val="006522D4"/>
    <w:rsid w:val="00652732"/>
    <w:rsid w:val="0065277A"/>
    <w:rsid w:val="00652789"/>
    <w:rsid w:val="00652A4E"/>
    <w:rsid w:val="00652E70"/>
    <w:rsid w:val="00653663"/>
    <w:rsid w:val="006536AC"/>
    <w:rsid w:val="00653826"/>
    <w:rsid w:val="006539A0"/>
    <w:rsid w:val="00653D12"/>
    <w:rsid w:val="00654A0C"/>
    <w:rsid w:val="00655664"/>
    <w:rsid w:val="00655ACE"/>
    <w:rsid w:val="00655CCC"/>
    <w:rsid w:val="00655E93"/>
    <w:rsid w:val="00657105"/>
    <w:rsid w:val="0065786D"/>
    <w:rsid w:val="0065789C"/>
    <w:rsid w:val="00657CC2"/>
    <w:rsid w:val="0066064F"/>
    <w:rsid w:val="006614D0"/>
    <w:rsid w:val="006615F6"/>
    <w:rsid w:val="00661FCB"/>
    <w:rsid w:val="00662377"/>
    <w:rsid w:val="00664B3D"/>
    <w:rsid w:val="00665723"/>
    <w:rsid w:val="00665ACD"/>
    <w:rsid w:val="0066723A"/>
    <w:rsid w:val="00667650"/>
    <w:rsid w:val="0066766E"/>
    <w:rsid w:val="0067085F"/>
    <w:rsid w:val="00670A02"/>
    <w:rsid w:val="00670B30"/>
    <w:rsid w:val="00670BFE"/>
    <w:rsid w:val="00671325"/>
    <w:rsid w:val="00671609"/>
    <w:rsid w:val="00671D92"/>
    <w:rsid w:val="00672236"/>
    <w:rsid w:val="00672E89"/>
    <w:rsid w:val="00673263"/>
    <w:rsid w:val="006737AC"/>
    <w:rsid w:val="006739F9"/>
    <w:rsid w:val="00673EB0"/>
    <w:rsid w:val="006752A7"/>
    <w:rsid w:val="00675DDC"/>
    <w:rsid w:val="00676D2F"/>
    <w:rsid w:val="006770ED"/>
    <w:rsid w:val="0067721F"/>
    <w:rsid w:val="00677D32"/>
    <w:rsid w:val="006803E1"/>
    <w:rsid w:val="00681085"/>
    <w:rsid w:val="006814C1"/>
    <w:rsid w:val="00681756"/>
    <w:rsid w:val="00681817"/>
    <w:rsid w:val="00681B9D"/>
    <w:rsid w:val="00682494"/>
    <w:rsid w:val="00682527"/>
    <w:rsid w:val="00682B1A"/>
    <w:rsid w:val="006832CC"/>
    <w:rsid w:val="006833CD"/>
    <w:rsid w:val="00683554"/>
    <w:rsid w:val="00684303"/>
    <w:rsid w:val="00684311"/>
    <w:rsid w:val="006846B2"/>
    <w:rsid w:val="00684A72"/>
    <w:rsid w:val="00686468"/>
    <w:rsid w:val="00686B81"/>
    <w:rsid w:val="006871FF"/>
    <w:rsid w:val="0068798B"/>
    <w:rsid w:val="00687C5E"/>
    <w:rsid w:val="00687D5F"/>
    <w:rsid w:val="006900FE"/>
    <w:rsid w:val="0069038B"/>
    <w:rsid w:val="00691028"/>
    <w:rsid w:val="0069382F"/>
    <w:rsid w:val="00693E00"/>
    <w:rsid w:val="00693E04"/>
    <w:rsid w:val="00694962"/>
    <w:rsid w:val="0069692F"/>
    <w:rsid w:val="006971B3"/>
    <w:rsid w:val="00697715"/>
    <w:rsid w:val="00697BB6"/>
    <w:rsid w:val="006A033B"/>
    <w:rsid w:val="006A049F"/>
    <w:rsid w:val="006A065E"/>
    <w:rsid w:val="006A068D"/>
    <w:rsid w:val="006A0922"/>
    <w:rsid w:val="006A099F"/>
    <w:rsid w:val="006A0A61"/>
    <w:rsid w:val="006A0A66"/>
    <w:rsid w:val="006A10B2"/>
    <w:rsid w:val="006A1AF4"/>
    <w:rsid w:val="006A1BF6"/>
    <w:rsid w:val="006A1DAC"/>
    <w:rsid w:val="006A23F4"/>
    <w:rsid w:val="006A2744"/>
    <w:rsid w:val="006A30B5"/>
    <w:rsid w:val="006A34F0"/>
    <w:rsid w:val="006A5A5A"/>
    <w:rsid w:val="006A6480"/>
    <w:rsid w:val="006A66CD"/>
    <w:rsid w:val="006A6DFD"/>
    <w:rsid w:val="006A70AD"/>
    <w:rsid w:val="006A741B"/>
    <w:rsid w:val="006B030D"/>
    <w:rsid w:val="006B0740"/>
    <w:rsid w:val="006B09BE"/>
    <w:rsid w:val="006B2F5F"/>
    <w:rsid w:val="006B3528"/>
    <w:rsid w:val="006B36EE"/>
    <w:rsid w:val="006B5698"/>
    <w:rsid w:val="006B5B42"/>
    <w:rsid w:val="006B5E02"/>
    <w:rsid w:val="006B5FD1"/>
    <w:rsid w:val="006B6793"/>
    <w:rsid w:val="006B6825"/>
    <w:rsid w:val="006B6A65"/>
    <w:rsid w:val="006B6A84"/>
    <w:rsid w:val="006B7AEF"/>
    <w:rsid w:val="006C0E1B"/>
    <w:rsid w:val="006C1038"/>
    <w:rsid w:val="006C1DAD"/>
    <w:rsid w:val="006C35C1"/>
    <w:rsid w:val="006C382F"/>
    <w:rsid w:val="006C5510"/>
    <w:rsid w:val="006C5589"/>
    <w:rsid w:val="006C5753"/>
    <w:rsid w:val="006C5A3D"/>
    <w:rsid w:val="006C613B"/>
    <w:rsid w:val="006C6895"/>
    <w:rsid w:val="006C7446"/>
    <w:rsid w:val="006C79F9"/>
    <w:rsid w:val="006D0183"/>
    <w:rsid w:val="006D14BE"/>
    <w:rsid w:val="006D163F"/>
    <w:rsid w:val="006D1A92"/>
    <w:rsid w:val="006D233E"/>
    <w:rsid w:val="006D2E83"/>
    <w:rsid w:val="006D311C"/>
    <w:rsid w:val="006D3671"/>
    <w:rsid w:val="006D3C65"/>
    <w:rsid w:val="006D40AE"/>
    <w:rsid w:val="006D42A2"/>
    <w:rsid w:val="006D4D88"/>
    <w:rsid w:val="006D4DAD"/>
    <w:rsid w:val="006D4FBF"/>
    <w:rsid w:val="006D527B"/>
    <w:rsid w:val="006D59CE"/>
    <w:rsid w:val="006D65E0"/>
    <w:rsid w:val="006D6F1A"/>
    <w:rsid w:val="006D741B"/>
    <w:rsid w:val="006D7671"/>
    <w:rsid w:val="006D78BE"/>
    <w:rsid w:val="006D7B05"/>
    <w:rsid w:val="006E027A"/>
    <w:rsid w:val="006E044F"/>
    <w:rsid w:val="006E0ACB"/>
    <w:rsid w:val="006E0DA3"/>
    <w:rsid w:val="006E1886"/>
    <w:rsid w:val="006E1B4A"/>
    <w:rsid w:val="006E27A1"/>
    <w:rsid w:val="006E2BB6"/>
    <w:rsid w:val="006E33CF"/>
    <w:rsid w:val="006E3B5D"/>
    <w:rsid w:val="006E427A"/>
    <w:rsid w:val="006E4659"/>
    <w:rsid w:val="006E46D7"/>
    <w:rsid w:val="006E4811"/>
    <w:rsid w:val="006E5167"/>
    <w:rsid w:val="006E5499"/>
    <w:rsid w:val="006E56D1"/>
    <w:rsid w:val="006E5A6B"/>
    <w:rsid w:val="006F004A"/>
    <w:rsid w:val="006F04DC"/>
    <w:rsid w:val="006F0530"/>
    <w:rsid w:val="006F0AEA"/>
    <w:rsid w:val="006F11E2"/>
    <w:rsid w:val="006F13D5"/>
    <w:rsid w:val="006F1608"/>
    <w:rsid w:val="006F2426"/>
    <w:rsid w:val="006F2CEF"/>
    <w:rsid w:val="006F2CF4"/>
    <w:rsid w:val="006F2EF2"/>
    <w:rsid w:val="006F3392"/>
    <w:rsid w:val="006F43E4"/>
    <w:rsid w:val="006F4772"/>
    <w:rsid w:val="006F52A5"/>
    <w:rsid w:val="006F5BF3"/>
    <w:rsid w:val="006F5DE7"/>
    <w:rsid w:val="006F5E40"/>
    <w:rsid w:val="006F5FB3"/>
    <w:rsid w:val="006F60FB"/>
    <w:rsid w:val="006F65FE"/>
    <w:rsid w:val="006F6972"/>
    <w:rsid w:val="006F7DFF"/>
    <w:rsid w:val="0070039A"/>
    <w:rsid w:val="0070066E"/>
    <w:rsid w:val="007007C1"/>
    <w:rsid w:val="0070088E"/>
    <w:rsid w:val="00700A63"/>
    <w:rsid w:val="00701327"/>
    <w:rsid w:val="00703126"/>
    <w:rsid w:val="007033FA"/>
    <w:rsid w:val="00703637"/>
    <w:rsid w:val="007038DA"/>
    <w:rsid w:val="00703A9A"/>
    <w:rsid w:val="007046B9"/>
    <w:rsid w:val="007049FC"/>
    <w:rsid w:val="00704F45"/>
    <w:rsid w:val="00705105"/>
    <w:rsid w:val="00705741"/>
    <w:rsid w:val="00705A37"/>
    <w:rsid w:val="00705B4E"/>
    <w:rsid w:val="00705EFF"/>
    <w:rsid w:val="00705FB1"/>
    <w:rsid w:val="00706579"/>
    <w:rsid w:val="00706B65"/>
    <w:rsid w:val="00707923"/>
    <w:rsid w:val="0071060D"/>
    <w:rsid w:val="00710778"/>
    <w:rsid w:val="007111DC"/>
    <w:rsid w:val="00711286"/>
    <w:rsid w:val="007127AC"/>
    <w:rsid w:val="007131FD"/>
    <w:rsid w:val="0071374C"/>
    <w:rsid w:val="00714082"/>
    <w:rsid w:val="007140B5"/>
    <w:rsid w:val="007144D7"/>
    <w:rsid w:val="007144DE"/>
    <w:rsid w:val="00714DB6"/>
    <w:rsid w:val="00714EEA"/>
    <w:rsid w:val="00715A02"/>
    <w:rsid w:val="00715DD7"/>
    <w:rsid w:val="0071608B"/>
    <w:rsid w:val="007164D5"/>
    <w:rsid w:val="0071667C"/>
    <w:rsid w:val="007175B4"/>
    <w:rsid w:val="00717F91"/>
    <w:rsid w:val="00717FC1"/>
    <w:rsid w:val="0072170B"/>
    <w:rsid w:val="0072170E"/>
    <w:rsid w:val="00721AB1"/>
    <w:rsid w:val="00723AD1"/>
    <w:rsid w:val="00723F96"/>
    <w:rsid w:val="00724922"/>
    <w:rsid w:val="007249A1"/>
    <w:rsid w:val="00725548"/>
    <w:rsid w:val="00725B05"/>
    <w:rsid w:val="00725F0A"/>
    <w:rsid w:val="00725FCC"/>
    <w:rsid w:val="007269AE"/>
    <w:rsid w:val="00726A2D"/>
    <w:rsid w:val="00727EB5"/>
    <w:rsid w:val="00727F5C"/>
    <w:rsid w:val="00727FD8"/>
    <w:rsid w:val="00730C5F"/>
    <w:rsid w:val="00730CBE"/>
    <w:rsid w:val="00731920"/>
    <w:rsid w:val="00732251"/>
    <w:rsid w:val="007325EB"/>
    <w:rsid w:val="00732B1F"/>
    <w:rsid w:val="00732E0E"/>
    <w:rsid w:val="007336EA"/>
    <w:rsid w:val="007341D4"/>
    <w:rsid w:val="007367F7"/>
    <w:rsid w:val="007369E8"/>
    <w:rsid w:val="00736ACA"/>
    <w:rsid w:val="00740D5B"/>
    <w:rsid w:val="00741007"/>
    <w:rsid w:val="007410D8"/>
    <w:rsid w:val="00741C6A"/>
    <w:rsid w:val="00742007"/>
    <w:rsid w:val="007427C8"/>
    <w:rsid w:val="00742C30"/>
    <w:rsid w:val="007430F4"/>
    <w:rsid w:val="007431CA"/>
    <w:rsid w:val="00743FB1"/>
    <w:rsid w:val="00744049"/>
    <w:rsid w:val="00744BA6"/>
    <w:rsid w:val="00745BA3"/>
    <w:rsid w:val="00745F6F"/>
    <w:rsid w:val="0074629B"/>
    <w:rsid w:val="00746709"/>
    <w:rsid w:val="007467DE"/>
    <w:rsid w:val="00746843"/>
    <w:rsid w:val="0074699F"/>
    <w:rsid w:val="00746ABA"/>
    <w:rsid w:val="00746DD3"/>
    <w:rsid w:val="00746DE5"/>
    <w:rsid w:val="007472B4"/>
    <w:rsid w:val="007478F8"/>
    <w:rsid w:val="00750C78"/>
    <w:rsid w:val="00750F8A"/>
    <w:rsid w:val="007515AD"/>
    <w:rsid w:val="00752064"/>
    <w:rsid w:val="0075285F"/>
    <w:rsid w:val="00754C1B"/>
    <w:rsid w:val="0075559E"/>
    <w:rsid w:val="00756D65"/>
    <w:rsid w:val="00757531"/>
    <w:rsid w:val="007576CB"/>
    <w:rsid w:val="0076015E"/>
    <w:rsid w:val="007609F3"/>
    <w:rsid w:val="00761070"/>
    <w:rsid w:val="00761F50"/>
    <w:rsid w:val="00762135"/>
    <w:rsid w:val="0076268F"/>
    <w:rsid w:val="00762C65"/>
    <w:rsid w:val="00762D1C"/>
    <w:rsid w:val="00763DD0"/>
    <w:rsid w:val="00763E85"/>
    <w:rsid w:val="00764377"/>
    <w:rsid w:val="00764681"/>
    <w:rsid w:val="007646D6"/>
    <w:rsid w:val="00764FF9"/>
    <w:rsid w:val="007651EE"/>
    <w:rsid w:val="0076616C"/>
    <w:rsid w:val="00766346"/>
    <w:rsid w:val="00766668"/>
    <w:rsid w:val="00767B95"/>
    <w:rsid w:val="00767E8C"/>
    <w:rsid w:val="00770261"/>
    <w:rsid w:val="00771E15"/>
    <w:rsid w:val="00772293"/>
    <w:rsid w:val="0077235F"/>
    <w:rsid w:val="00772A49"/>
    <w:rsid w:val="0077371D"/>
    <w:rsid w:val="00773A4D"/>
    <w:rsid w:val="00773EDE"/>
    <w:rsid w:val="007744E3"/>
    <w:rsid w:val="00774A0F"/>
    <w:rsid w:val="00774AD9"/>
    <w:rsid w:val="00774E09"/>
    <w:rsid w:val="00775D39"/>
    <w:rsid w:val="00776248"/>
    <w:rsid w:val="0077652D"/>
    <w:rsid w:val="007774C7"/>
    <w:rsid w:val="00777B2F"/>
    <w:rsid w:val="00777DCF"/>
    <w:rsid w:val="007803D6"/>
    <w:rsid w:val="00780ABC"/>
    <w:rsid w:val="00780F4C"/>
    <w:rsid w:val="00781048"/>
    <w:rsid w:val="007819B9"/>
    <w:rsid w:val="00781C64"/>
    <w:rsid w:val="00783431"/>
    <w:rsid w:val="00783853"/>
    <w:rsid w:val="00783D8F"/>
    <w:rsid w:val="00784EA1"/>
    <w:rsid w:val="007850A0"/>
    <w:rsid w:val="007851BA"/>
    <w:rsid w:val="00786818"/>
    <w:rsid w:val="00786895"/>
    <w:rsid w:val="00786B6B"/>
    <w:rsid w:val="00787E17"/>
    <w:rsid w:val="007907B7"/>
    <w:rsid w:val="00791BDA"/>
    <w:rsid w:val="00792B40"/>
    <w:rsid w:val="00792FE7"/>
    <w:rsid w:val="007930D7"/>
    <w:rsid w:val="0079381C"/>
    <w:rsid w:val="00793A53"/>
    <w:rsid w:val="00793D67"/>
    <w:rsid w:val="00795780"/>
    <w:rsid w:val="007957A9"/>
    <w:rsid w:val="0079598A"/>
    <w:rsid w:val="00795C01"/>
    <w:rsid w:val="00795E3C"/>
    <w:rsid w:val="00796051"/>
    <w:rsid w:val="00796179"/>
    <w:rsid w:val="00796515"/>
    <w:rsid w:val="00796AA6"/>
    <w:rsid w:val="007A02F9"/>
    <w:rsid w:val="007A1505"/>
    <w:rsid w:val="007A17C8"/>
    <w:rsid w:val="007A1C44"/>
    <w:rsid w:val="007A1C5E"/>
    <w:rsid w:val="007A2553"/>
    <w:rsid w:val="007A25A2"/>
    <w:rsid w:val="007A2D1D"/>
    <w:rsid w:val="007A3176"/>
    <w:rsid w:val="007A35F6"/>
    <w:rsid w:val="007A3793"/>
    <w:rsid w:val="007A47A2"/>
    <w:rsid w:val="007A4AC0"/>
    <w:rsid w:val="007A59D4"/>
    <w:rsid w:val="007A6052"/>
    <w:rsid w:val="007A6459"/>
    <w:rsid w:val="007A68B1"/>
    <w:rsid w:val="007A6AA0"/>
    <w:rsid w:val="007A746B"/>
    <w:rsid w:val="007A7680"/>
    <w:rsid w:val="007A78A6"/>
    <w:rsid w:val="007B07A8"/>
    <w:rsid w:val="007B0C03"/>
    <w:rsid w:val="007B0FD2"/>
    <w:rsid w:val="007B181B"/>
    <w:rsid w:val="007B203F"/>
    <w:rsid w:val="007B232A"/>
    <w:rsid w:val="007B2935"/>
    <w:rsid w:val="007B380D"/>
    <w:rsid w:val="007B4018"/>
    <w:rsid w:val="007B4DFA"/>
    <w:rsid w:val="007B575F"/>
    <w:rsid w:val="007B6261"/>
    <w:rsid w:val="007B6945"/>
    <w:rsid w:val="007B7295"/>
    <w:rsid w:val="007B73ED"/>
    <w:rsid w:val="007B7AAE"/>
    <w:rsid w:val="007B7C70"/>
    <w:rsid w:val="007C06C0"/>
    <w:rsid w:val="007C09C2"/>
    <w:rsid w:val="007C13D2"/>
    <w:rsid w:val="007C270F"/>
    <w:rsid w:val="007C2EB8"/>
    <w:rsid w:val="007C314C"/>
    <w:rsid w:val="007C3779"/>
    <w:rsid w:val="007C384B"/>
    <w:rsid w:val="007C3981"/>
    <w:rsid w:val="007C3A32"/>
    <w:rsid w:val="007C47C7"/>
    <w:rsid w:val="007C510E"/>
    <w:rsid w:val="007C52C2"/>
    <w:rsid w:val="007C5549"/>
    <w:rsid w:val="007C6058"/>
    <w:rsid w:val="007C654E"/>
    <w:rsid w:val="007C6557"/>
    <w:rsid w:val="007C6A47"/>
    <w:rsid w:val="007C6F70"/>
    <w:rsid w:val="007C74D2"/>
    <w:rsid w:val="007C7FF3"/>
    <w:rsid w:val="007D0845"/>
    <w:rsid w:val="007D13F1"/>
    <w:rsid w:val="007D16A3"/>
    <w:rsid w:val="007D1D3D"/>
    <w:rsid w:val="007D3399"/>
    <w:rsid w:val="007D3C8A"/>
    <w:rsid w:val="007D4024"/>
    <w:rsid w:val="007D5287"/>
    <w:rsid w:val="007D6258"/>
    <w:rsid w:val="007D7D27"/>
    <w:rsid w:val="007E00D3"/>
    <w:rsid w:val="007E00F6"/>
    <w:rsid w:val="007E04A7"/>
    <w:rsid w:val="007E0660"/>
    <w:rsid w:val="007E0B13"/>
    <w:rsid w:val="007E1901"/>
    <w:rsid w:val="007E23FA"/>
    <w:rsid w:val="007E2846"/>
    <w:rsid w:val="007E2A7A"/>
    <w:rsid w:val="007E2CCD"/>
    <w:rsid w:val="007E2E33"/>
    <w:rsid w:val="007E2E47"/>
    <w:rsid w:val="007E305C"/>
    <w:rsid w:val="007E39E7"/>
    <w:rsid w:val="007E3E85"/>
    <w:rsid w:val="007E45DF"/>
    <w:rsid w:val="007E4703"/>
    <w:rsid w:val="007E4F9E"/>
    <w:rsid w:val="007E50B8"/>
    <w:rsid w:val="007E56BE"/>
    <w:rsid w:val="007E6636"/>
    <w:rsid w:val="007E68D9"/>
    <w:rsid w:val="007E741D"/>
    <w:rsid w:val="007E780F"/>
    <w:rsid w:val="007F04BC"/>
    <w:rsid w:val="007F07CC"/>
    <w:rsid w:val="007F09A7"/>
    <w:rsid w:val="007F0E15"/>
    <w:rsid w:val="007F1152"/>
    <w:rsid w:val="007F1A5E"/>
    <w:rsid w:val="007F2C91"/>
    <w:rsid w:val="007F322E"/>
    <w:rsid w:val="007F341E"/>
    <w:rsid w:val="007F409B"/>
    <w:rsid w:val="007F4DFE"/>
    <w:rsid w:val="007F515D"/>
    <w:rsid w:val="007F5CAC"/>
    <w:rsid w:val="007F5F93"/>
    <w:rsid w:val="007F5F95"/>
    <w:rsid w:val="008001C0"/>
    <w:rsid w:val="008004F6"/>
    <w:rsid w:val="00800658"/>
    <w:rsid w:val="0080102C"/>
    <w:rsid w:val="00801292"/>
    <w:rsid w:val="00801414"/>
    <w:rsid w:val="00801D26"/>
    <w:rsid w:val="00802306"/>
    <w:rsid w:val="00802B01"/>
    <w:rsid w:val="00802D7F"/>
    <w:rsid w:val="00803263"/>
    <w:rsid w:val="008032CE"/>
    <w:rsid w:val="00804269"/>
    <w:rsid w:val="008046D5"/>
    <w:rsid w:val="0080474C"/>
    <w:rsid w:val="008047BB"/>
    <w:rsid w:val="00804D52"/>
    <w:rsid w:val="008053CC"/>
    <w:rsid w:val="00805452"/>
    <w:rsid w:val="00805BA9"/>
    <w:rsid w:val="00806A85"/>
    <w:rsid w:val="00810380"/>
    <w:rsid w:val="0081045E"/>
    <w:rsid w:val="0081048C"/>
    <w:rsid w:val="0081116C"/>
    <w:rsid w:val="00811180"/>
    <w:rsid w:val="00812E4F"/>
    <w:rsid w:val="00813824"/>
    <w:rsid w:val="008139B3"/>
    <w:rsid w:val="00813E7C"/>
    <w:rsid w:val="00814877"/>
    <w:rsid w:val="00815394"/>
    <w:rsid w:val="00816105"/>
    <w:rsid w:val="00816526"/>
    <w:rsid w:val="0081658D"/>
    <w:rsid w:val="00816C94"/>
    <w:rsid w:val="00817060"/>
    <w:rsid w:val="00817282"/>
    <w:rsid w:val="00817687"/>
    <w:rsid w:val="008204E3"/>
    <w:rsid w:val="008209C9"/>
    <w:rsid w:val="00820B2E"/>
    <w:rsid w:val="00820B67"/>
    <w:rsid w:val="00820C04"/>
    <w:rsid w:val="00820E10"/>
    <w:rsid w:val="00821A1D"/>
    <w:rsid w:val="00821FAD"/>
    <w:rsid w:val="0082212E"/>
    <w:rsid w:val="0082227F"/>
    <w:rsid w:val="00823695"/>
    <w:rsid w:val="00823C74"/>
    <w:rsid w:val="00824ED9"/>
    <w:rsid w:val="00825515"/>
    <w:rsid w:val="008256B7"/>
    <w:rsid w:val="008265D5"/>
    <w:rsid w:val="008303F9"/>
    <w:rsid w:val="00830679"/>
    <w:rsid w:val="0083135C"/>
    <w:rsid w:val="00831683"/>
    <w:rsid w:val="00831B59"/>
    <w:rsid w:val="00831C25"/>
    <w:rsid w:val="00831DA7"/>
    <w:rsid w:val="008322BA"/>
    <w:rsid w:val="00832A46"/>
    <w:rsid w:val="00832AF1"/>
    <w:rsid w:val="00833781"/>
    <w:rsid w:val="00834015"/>
    <w:rsid w:val="00834753"/>
    <w:rsid w:val="008347BC"/>
    <w:rsid w:val="00834B20"/>
    <w:rsid w:val="00834D95"/>
    <w:rsid w:val="00835AAC"/>
    <w:rsid w:val="0083606E"/>
    <w:rsid w:val="00836D14"/>
    <w:rsid w:val="00836EDE"/>
    <w:rsid w:val="008375C3"/>
    <w:rsid w:val="00837F7C"/>
    <w:rsid w:val="00837FB6"/>
    <w:rsid w:val="0084035A"/>
    <w:rsid w:val="008404FC"/>
    <w:rsid w:val="00840A66"/>
    <w:rsid w:val="00840F6D"/>
    <w:rsid w:val="008410C5"/>
    <w:rsid w:val="0084206C"/>
    <w:rsid w:val="00843049"/>
    <w:rsid w:val="0084333D"/>
    <w:rsid w:val="00843871"/>
    <w:rsid w:val="00843FC3"/>
    <w:rsid w:val="008445B8"/>
    <w:rsid w:val="00844964"/>
    <w:rsid w:val="00844B7E"/>
    <w:rsid w:val="00845451"/>
    <w:rsid w:val="00845B1F"/>
    <w:rsid w:val="00845FCF"/>
    <w:rsid w:val="0084783C"/>
    <w:rsid w:val="00847B64"/>
    <w:rsid w:val="008501A9"/>
    <w:rsid w:val="00850633"/>
    <w:rsid w:val="00850F9B"/>
    <w:rsid w:val="008518DB"/>
    <w:rsid w:val="00851D4E"/>
    <w:rsid w:val="0085353D"/>
    <w:rsid w:val="00853551"/>
    <w:rsid w:val="00853654"/>
    <w:rsid w:val="00853E43"/>
    <w:rsid w:val="00853EE0"/>
    <w:rsid w:val="0085447F"/>
    <w:rsid w:val="00854785"/>
    <w:rsid w:val="0085502D"/>
    <w:rsid w:val="0085544B"/>
    <w:rsid w:val="00855A59"/>
    <w:rsid w:val="00856421"/>
    <w:rsid w:val="00856CD5"/>
    <w:rsid w:val="008572C9"/>
    <w:rsid w:val="008577A4"/>
    <w:rsid w:val="00857D84"/>
    <w:rsid w:val="008606B2"/>
    <w:rsid w:val="008609EF"/>
    <w:rsid w:val="00860B37"/>
    <w:rsid w:val="00860F58"/>
    <w:rsid w:val="00862927"/>
    <w:rsid w:val="00863D29"/>
    <w:rsid w:val="00863DF6"/>
    <w:rsid w:val="00864206"/>
    <w:rsid w:val="00864D1E"/>
    <w:rsid w:val="00864EDD"/>
    <w:rsid w:val="008652B6"/>
    <w:rsid w:val="00865A11"/>
    <w:rsid w:val="008662E4"/>
    <w:rsid w:val="00867CB9"/>
    <w:rsid w:val="00870483"/>
    <w:rsid w:val="0087067A"/>
    <w:rsid w:val="008707CE"/>
    <w:rsid w:val="00871201"/>
    <w:rsid w:val="008718C7"/>
    <w:rsid w:val="00872467"/>
    <w:rsid w:val="00872E55"/>
    <w:rsid w:val="00873C42"/>
    <w:rsid w:val="00874505"/>
    <w:rsid w:val="00875E71"/>
    <w:rsid w:val="00876240"/>
    <w:rsid w:val="00876356"/>
    <w:rsid w:val="008769FA"/>
    <w:rsid w:val="00876A9E"/>
    <w:rsid w:val="00876D55"/>
    <w:rsid w:val="008770E2"/>
    <w:rsid w:val="00877343"/>
    <w:rsid w:val="00877F12"/>
    <w:rsid w:val="00880375"/>
    <w:rsid w:val="008819E7"/>
    <w:rsid w:val="008847BE"/>
    <w:rsid w:val="00884916"/>
    <w:rsid w:val="00884973"/>
    <w:rsid w:val="0088697F"/>
    <w:rsid w:val="008872B9"/>
    <w:rsid w:val="00887C0A"/>
    <w:rsid w:val="00887D53"/>
    <w:rsid w:val="00887EA2"/>
    <w:rsid w:val="008903A1"/>
    <w:rsid w:val="00890742"/>
    <w:rsid w:val="008923CD"/>
    <w:rsid w:val="00893B52"/>
    <w:rsid w:val="00894455"/>
    <w:rsid w:val="00894481"/>
    <w:rsid w:val="00894505"/>
    <w:rsid w:val="00894729"/>
    <w:rsid w:val="00896C74"/>
    <w:rsid w:val="00896F8D"/>
    <w:rsid w:val="00897334"/>
    <w:rsid w:val="0089751A"/>
    <w:rsid w:val="00897568"/>
    <w:rsid w:val="008A05C2"/>
    <w:rsid w:val="008A0BFA"/>
    <w:rsid w:val="008A1792"/>
    <w:rsid w:val="008A19A4"/>
    <w:rsid w:val="008A19C2"/>
    <w:rsid w:val="008A233B"/>
    <w:rsid w:val="008A2C74"/>
    <w:rsid w:val="008A3AE8"/>
    <w:rsid w:val="008A410B"/>
    <w:rsid w:val="008A4171"/>
    <w:rsid w:val="008A62FF"/>
    <w:rsid w:val="008A7B56"/>
    <w:rsid w:val="008A7DCE"/>
    <w:rsid w:val="008B0A87"/>
    <w:rsid w:val="008B0ABD"/>
    <w:rsid w:val="008B10B6"/>
    <w:rsid w:val="008B25D9"/>
    <w:rsid w:val="008B2C16"/>
    <w:rsid w:val="008B303E"/>
    <w:rsid w:val="008B3819"/>
    <w:rsid w:val="008B3934"/>
    <w:rsid w:val="008B3AAB"/>
    <w:rsid w:val="008B3C3F"/>
    <w:rsid w:val="008B3D72"/>
    <w:rsid w:val="008B3EC5"/>
    <w:rsid w:val="008B4431"/>
    <w:rsid w:val="008B5407"/>
    <w:rsid w:val="008B556A"/>
    <w:rsid w:val="008B602D"/>
    <w:rsid w:val="008B6457"/>
    <w:rsid w:val="008B6660"/>
    <w:rsid w:val="008B6F3B"/>
    <w:rsid w:val="008C0B7D"/>
    <w:rsid w:val="008C0E97"/>
    <w:rsid w:val="008C17B0"/>
    <w:rsid w:val="008C20A0"/>
    <w:rsid w:val="008C213E"/>
    <w:rsid w:val="008C2711"/>
    <w:rsid w:val="008C29D6"/>
    <w:rsid w:val="008C2C86"/>
    <w:rsid w:val="008C350A"/>
    <w:rsid w:val="008C4329"/>
    <w:rsid w:val="008C5125"/>
    <w:rsid w:val="008C558F"/>
    <w:rsid w:val="008C6244"/>
    <w:rsid w:val="008C64EA"/>
    <w:rsid w:val="008C73C6"/>
    <w:rsid w:val="008C7409"/>
    <w:rsid w:val="008C743E"/>
    <w:rsid w:val="008C7624"/>
    <w:rsid w:val="008C7763"/>
    <w:rsid w:val="008C7900"/>
    <w:rsid w:val="008D0576"/>
    <w:rsid w:val="008D0EC9"/>
    <w:rsid w:val="008D1DEA"/>
    <w:rsid w:val="008D266C"/>
    <w:rsid w:val="008D26E2"/>
    <w:rsid w:val="008D305B"/>
    <w:rsid w:val="008D30EF"/>
    <w:rsid w:val="008D3125"/>
    <w:rsid w:val="008D386E"/>
    <w:rsid w:val="008D4037"/>
    <w:rsid w:val="008D466C"/>
    <w:rsid w:val="008D5096"/>
    <w:rsid w:val="008D5488"/>
    <w:rsid w:val="008D5F6E"/>
    <w:rsid w:val="008D65AF"/>
    <w:rsid w:val="008D6741"/>
    <w:rsid w:val="008D6D4E"/>
    <w:rsid w:val="008D6DAA"/>
    <w:rsid w:val="008D75D4"/>
    <w:rsid w:val="008D7F2A"/>
    <w:rsid w:val="008E0311"/>
    <w:rsid w:val="008E0426"/>
    <w:rsid w:val="008E0B10"/>
    <w:rsid w:val="008E0D1D"/>
    <w:rsid w:val="008E10B2"/>
    <w:rsid w:val="008E1389"/>
    <w:rsid w:val="008E1408"/>
    <w:rsid w:val="008E1E5D"/>
    <w:rsid w:val="008E20D7"/>
    <w:rsid w:val="008E239C"/>
    <w:rsid w:val="008E3478"/>
    <w:rsid w:val="008E3664"/>
    <w:rsid w:val="008E3B2F"/>
    <w:rsid w:val="008E474F"/>
    <w:rsid w:val="008E5153"/>
    <w:rsid w:val="008E58E1"/>
    <w:rsid w:val="008E5D94"/>
    <w:rsid w:val="008E76BD"/>
    <w:rsid w:val="008E7A0A"/>
    <w:rsid w:val="008E7B5D"/>
    <w:rsid w:val="008E7D58"/>
    <w:rsid w:val="008F0FC5"/>
    <w:rsid w:val="008F0FD5"/>
    <w:rsid w:val="008F16E1"/>
    <w:rsid w:val="008F1778"/>
    <w:rsid w:val="008F1BCC"/>
    <w:rsid w:val="008F222F"/>
    <w:rsid w:val="008F24DF"/>
    <w:rsid w:val="008F289C"/>
    <w:rsid w:val="008F2C20"/>
    <w:rsid w:val="008F3FD6"/>
    <w:rsid w:val="008F4D53"/>
    <w:rsid w:val="008F5525"/>
    <w:rsid w:val="008F639E"/>
    <w:rsid w:val="008F72FE"/>
    <w:rsid w:val="008F75E4"/>
    <w:rsid w:val="008F7E70"/>
    <w:rsid w:val="00900277"/>
    <w:rsid w:val="009002F2"/>
    <w:rsid w:val="0090161F"/>
    <w:rsid w:val="00901827"/>
    <w:rsid w:val="00901B16"/>
    <w:rsid w:val="00902F41"/>
    <w:rsid w:val="00903115"/>
    <w:rsid w:val="009035AB"/>
    <w:rsid w:val="009038F7"/>
    <w:rsid w:val="00903A48"/>
    <w:rsid w:val="00904504"/>
    <w:rsid w:val="009050FB"/>
    <w:rsid w:val="00905123"/>
    <w:rsid w:val="00905197"/>
    <w:rsid w:val="0090599A"/>
    <w:rsid w:val="00905BD9"/>
    <w:rsid w:val="009063AB"/>
    <w:rsid w:val="009065E2"/>
    <w:rsid w:val="00906ECA"/>
    <w:rsid w:val="009079AA"/>
    <w:rsid w:val="00907D57"/>
    <w:rsid w:val="00907F7B"/>
    <w:rsid w:val="009103C5"/>
    <w:rsid w:val="00910583"/>
    <w:rsid w:val="009108A0"/>
    <w:rsid w:val="00910E6B"/>
    <w:rsid w:val="009111D7"/>
    <w:rsid w:val="00911B76"/>
    <w:rsid w:val="00912D21"/>
    <w:rsid w:val="009139CA"/>
    <w:rsid w:val="0091485E"/>
    <w:rsid w:val="00914C5E"/>
    <w:rsid w:val="00916025"/>
    <w:rsid w:val="009170D9"/>
    <w:rsid w:val="009172A9"/>
    <w:rsid w:val="00917B6B"/>
    <w:rsid w:val="00920DA0"/>
    <w:rsid w:val="0092142E"/>
    <w:rsid w:val="009225FB"/>
    <w:rsid w:val="009226EC"/>
    <w:rsid w:val="00922A2A"/>
    <w:rsid w:val="00922AE6"/>
    <w:rsid w:val="00923802"/>
    <w:rsid w:val="00923807"/>
    <w:rsid w:val="00923AB3"/>
    <w:rsid w:val="00923DCF"/>
    <w:rsid w:val="00924376"/>
    <w:rsid w:val="00924604"/>
    <w:rsid w:val="00924F45"/>
    <w:rsid w:val="0092534F"/>
    <w:rsid w:val="00925A8C"/>
    <w:rsid w:val="00925CB5"/>
    <w:rsid w:val="00926814"/>
    <w:rsid w:val="009274BB"/>
    <w:rsid w:val="00927637"/>
    <w:rsid w:val="00927AD6"/>
    <w:rsid w:val="009307AC"/>
    <w:rsid w:val="00930D0F"/>
    <w:rsid w:val="00930E49"/>
    <w:rsid w:val="009314E2"/>
    <w:rsid w:val="00931820"/>
    <w:rsid w:val="0093190D"/>
    <w:rsid w:val="00931E87"/>
    <w:rsid w:val="009327EE"/>
    <w:rsid w:val="00932B9E"/>
    <w:rsid w:val="0093377D"/>
    <w:rsid w:val="00933A56"/>
    <w:rsid w:val="00934ABE"/>
    <w:rsid w:val="00934BE3"/>
    <w:rsid w:val="0093508C"/>
    <w:rsid w:val="00935BFE"/>
    <w:rsid w:val="0093653D"/>
    <w:rsid w:val="0093680B"/>
    <w:rsid w:val="00937814"/>
    <w:rsid w:val="00937B91"/>
    <w:rsid w:val="00937D1C"/>
    <w:rsid w:val="0094185C"/>
    <w:rsid w:val="00942519"/>
    <w:rsid w:val="00942DA0"/>
    <w:rsid w:val="00942DCD"/>
    <w:rsid w:val="00942ECE"/>
    <w:rsid w:val="00943057"/>
    <w:rsid w:val="009432A9"/>
    <w:rsid w:val="00943CAB"/>
    <w:rsid w:val="0094427F"/>
    <w:rsid w:val="009445CA"/>
    <w:rsid w:val="00944FF2"/>
    <w:rsid w:val="00945CA4"/>
    <w:rsid w:val="00945F0A"/>
    <w:rsid w:val="00946800"/>
    <w:rsid w:val="00947A87"/>
    <w:rsid w:val="00947D0E"/>
    <w:rsid w:val="00950BDC"/>
    <w:rsid w:val="0095112B"/>
    <w:rsid w:val="00951303"/>
    <w:rsid w:val="00952998"/>
    <w:rsid w:val="00952BD3"/>
    <w:rsid w:val="00952FF4"/>
    <w:rsid w:val="00953145"/>
    <w:rsid w:val="009532F4"/>
    <w:rsid w:val="00953420"/>
    <w:rsid w:val="009554FA"/>
    <w:rsid w:val="00955C8C"/>
    <w:rsid w:val="00955EF9"/>
    <w:rsid w:val="00955F76"/>
    <w:rsid w:val="00955F94"/>
    <w:rsid w:val="00956179"/>
    <w:rsid w:val="009563E3"/>
    <w:rsid w:val="00956668"/>
    <w:rsid w:val="00956C6B"/>
    <w:rsid w:val="00957844"/>
    <w:rsid w:val="009605BD"/>
    <w:rsid w:val="00960745"/>
    <w:rsid w:val="009607EE"/>
    <w:rsid w:val="0096081D"/>
    <w:rsid w:val="009610CD"/>
    <w:rsid w:val="00961443"/>
    <w:rsid w:val="0096199F"/>
    <w:rsid w:val="00961A73"/>
    <w:rsid w:val="00962000"/>
    <w:rsid w:val="009622CE"/>
    <w:rsid w:val="00963E21"/>
    <w:rsid w:val="00964D82"/>
    <w:rsid w:val="00964E89"/>
    <w:rsid w:val="009652E5"/>
    <w:rsid w:val="00965891"/>
    <w:rsid w:val="0096603A"/>
    <w:rsid w:val="009662D7"/>
    <w:rsid w:val="009668FE"/>
    <w:rsid w:val="0096707A"/>
    <w:rsid w:val="0096775A"/>
    <w:rsid w:val="0097034B"/>
    <w:rsid w:val="0097059E"/>
    <w:rsid w:val="00970EE9"/>
    <w:rsid w:val="00971977"/>
    <w:rsid w:val="00971A62"/>
    <w:rsid w:val="00972196"/>
    <w:rsid w:val="00972593"/>
    <w:rsid w:val="00975426"/>
    <w:rsid w:val="00975735"/>
    <w:rsid w:val="0097581D"/>
    <w:rsid w:val="009759FB"/>
    <w:rsid w:val="00975E29"/>
    <w:rsid w:val="00976E61"/>
    <w:rsid w:val="0097794D"/>
    <w:rsid w:val="00980182"/>
    <w:rsid w:val="00980443"/>
    <w:rsid w:val="00980DC3"/>
    <w:rsid w:val="00981702"/>
    <w:rsid w:val="00981F26"/>
    <w:rsid w:val="00982A8D"/>
    <w:rsid w:val="00983369"/>
    <w:rsid w:val="009834A3"/>
    <w:rsid w:val="00983574"/>
    <w:rsid w:val="00983CC2"/>
    <w:rsid w:val="009850FD"/>
    <w:rsid w:val="0098524A"/>
    <w:rsid w:val="0098556D"/>
    <w:rsid w:val="00985F9E"/>
    <w:rsid w:val="00986735"/>
    <w:rsid w:val="009867D1"/>
    <w:rsid w:val="00986FD4"/>
    <w:rsid w:val="009900A1"/>
    <w:rsid w:val="00990110"/>
    <w:rsid w:val="0099075D"/>
    <w:rsid w:val="0099088C"/>
    <w:rsid w:val="00990FE6"/>
    <w:rsid w:val="0099177A"/>
    <w:rsid w:val="00991947"/>
    <w:rsid w:val="00991B83"/>
    <w:rsid w:val="009921AF"/>
    <w:rsid w:val="009935B5"/>
    <w:rsid w:val="00994578"/>
    <w:rsid w:val="009953C3"/>
    <w:rsid w:val="00995B8C"/>
    <w:rsid w:val="00995CE5"/>
    <w:rsid w:val="009966EC"/>
    <w:rsid w:val="00996799"/>
    <w:rsid w:val="009971AA"/>
    <w:rsid w:val="009974ED"/>
    <w:rsid w:val="009979C5"/>
    <w:rsid w:val="00997E8F"/>
    <w:rsid w:val="009A0376"/>
    <w:rsid w:val="009A0459"/>
    <w:rsid w:val="009A0ED7"/>
    <w:rsid w:val="009A1306"/>
    <w:rsid w:val="009A2667"/>
    <w:rsid w:val="009A32F6"/>
    <w:rsid w:val="009A43E6"/>
    <w:rsid w:val="009A4A21"/>
    <w:rsid w:val="009A5695"/>
    <w:rsid w:val="009A5EC2"/>
    <w:rsid w:val="009A6828"/>
    <w:rsid w:val="009A6B29"/>
    <w:rsid w:val="009A7195"/>
    <w:rsid w:val="009A78C6"/>
    <w:rsid w:val="009A7EFA"/>
    <w:rsid w:val="009A7F5B"/>
    <w:rsid w:val="009B0173"/>
    <w:rsid w:val="009B0D9D"/>
    <w:rsid w:val="009B164A"/>
    <w:rsid w:val="009B16E0"/>
    <w:rsid w:val="009B1CC2"/>
    <w:rsid w:val="009B2B3C"/>
    <w:rsid w:val="009B2BF1"/>
    <w:rsid w:val="009B2D63"/>
    <w:rsid w:val="009B30BB"/>
    <w:rsid w:val="009B3437"/>
    <w:rsid w:val="009B3805"/>
    <w:rsid w:val="009B3841"/>
    <w:rsid w:val="009B4DF9"/>
    <w:rsid w:val="009B4ECE"/>
    <w:rsid w:val="009B51FF"/>
    <w:rsid w:val="009B5566"/>
    <w:rsid w:val="009B592A"/>
    <w:rsid w:val="009B5C60"/>
    <w:rsid w:val="009B60AF"/>
    <w:rsid w:val="009B63A7"/>
    <w:rsid w:val="009B6AA6"/>
    <w:rsid w:val="009B6DC2"/>
    <w:rsid w:val="009B77D7"/>
    <w:rsid w:val="009B7914"/>
    <w:rsid w:val="009B79E9"/>
    <w:rsid w:val="009B7FF1"/>
    <w:rsid w:val="009C03AE"/>
    <w:rsid w:val="009C053E"/>
    <w:rsid w:val="009C0B28"/>
    <w:rsid w:val="009C0CCA"/>
    <w:rsid w:val="009C0FCC"/>
    <w:rsid w:val="009C1491"/>
    <w:rsid w:val="009C1AA2"/>
    <w:rsid w:val="009C1E49"/>
    <w:rsid w:val="009C2502"/>
    <w:rsid w:val="009C252F"/>
    <w:rsid w:val="009C2542"/>
    <w:rsid w:val="009C276F"/>
    <w:rsid w:val="009C2787"/>
    <w:rsid w:val="009C4746"/>
    <w:rsid w:val="009C47D6"/>
    <w:rsid w:val="009C48A0"/>
    <w:rsid w:val="009C4DAA"/>
    <w:rsid w:val="009C5504"/>
    <w:rsid w:val="009C5B2B"/>
    <w:rsid w:val="009C68C1"/>
    <w:rsid w:val="009C69E8"/>
    <w:rsid w:val="009C6F14"/>
    <w:rsid w:val="009C709E"/>
    <w:rsid w:val="009D0448"/>
    <w:rsid w:val="009D0B17"/>
    <w:rsid w:val="009D15EB"/>
    <w:rsid w:val="009D1D1D"/>
    <w:rsid w:val="009D1F7E"/>
    <w:rsid w:val="009D2627"/>
    <w:rsid w:val="009D26AE"/>
    <w:rsid w:val="009D26D5"/>
    <w:rsid w:val="009D27E9"/>
    <w:rsid w:val="009D2AD3"/>
    <w:rsid w:val="009D39BC"/>
    <w:rsid w:val="009D3EC6"/>
    <w:rsid w:val="009D41B9"/>
    <w:rsid w:val="009D422C"/>
    <w:rsid w:val="009D5855"/>
    <w:rsid w:val="009D6547"/>
    <w:rsid w:val="009D67CB"/>
    <w:rsid w:val="009D6E94"/>
    <w:rsid w:val="009D7CC9"/>
    <w:rsid w:val="009E05B6"/>
    <w:rsid w:val="009E0976"/>
    <w:rsid w:val="009E0D01"/>
    <w:rsid w:val="009E108D"/>
    <w:rsid w:val="009E1D64"/>
    <w:rsid w:val="009E3711"/>
    <w:rsid w:val="009E3EB8"/>
    <w:rsid w:val="009E53D9"/>
    <w:rsid w:val="009E5BC2"/>
    <w:rsid w:val="009E6289"/>
    <w:rsid w:val="009E68CA"/>
    <w:rsid w:val="009E6DE2"/>
    <w:rsid w:val="009E70C4"/>
    <w:rsid w:val="009E7162"/>
    <w:rsid w:val="009E73FF"/>
    <w:rsid w:val="009E75EA"/>
    <w:rsid w:val="009F0C96"/>
    <w:rsid w:val="009F13DB"/>
    <w:rsid w:val="009F202A"/>
    <w:rsid w:val="009F3D25"/>
    <w:rsid w:val="009F51BA"/>
    <w:rsid w:val="009F7ABE"/>
    <w:rsid w:val="00A00777"/>
    <w:rsid w:val="00A00E38"/>
    <w:rsid w:val="00A016CB"/>
    <w:rsid w:val="00A017C0"/>
    <w:rsid w:val="00A01EEC"/>
    <w:rsid w:val="00A02044"/>
    <w:rsid w:val="00A0221F"/>
    <w:rsid w:val="00A02AD2"/>
    <w:rsid w:val="00A02D20"/>
    <w:rsid w:val="00A02D9F"/>
    <w:rsid w:val="00A03C94"/>
    <w:rsid w:val="00A03FEE"/>
    <w:rsid w:val="00A0518A"/>
    <w:rsid w:val="00A05545"/>
    <w:rsid w:val="00A05CBF"/>
    <w:rsid w:val="00A06954"/>
    <w:rsid w:val="00A105E8"/>
    <w:rsid w:val="00A1090C"/>
    <w:rsid w:val="00A118F6"/>
    <w:rsid w:val="00A130BC"/>
    <w:rsid w:val="00A131BA"/>
    <w:rsid w:val="00A13220"/>
    <w:rsid w:val="00A1361B"/>
    <w:rsid w:val="00A13AD5"/>
    <w:rsid w:val="00A13B0D"/>
    <w:rsid w:val="00A14E50"/>
    <w:rsid w:val="00A14E7E"/>
    <w:rsid w:val="00A14EAF"/>
    <w:rsid w:val="00A150D1"/>
    <w:rsid w:val="00A1566B"/>
    <w:rsid w:val="00A15EA1"/>
    <w:rsid w:val="00A16E24"/>
    <w:rsid w:val="00A17A63"/>
    <w:rsid w:val="00A17E88"/>
    <w:rsid w:val="00A17F51"/>
    <w:rsid w:val="00A20BA5"/>
    <w:rsid w:val="00A21020"/>
    <w:rsid w:val="00A210A0"/>
    <w:rsid w:val="00A21A72"/>
    <w:rsid w:val="00A228A9"/>
    <w:rsid w:val="00A23356"/>
    <w:rsid w:val="00A2358B"/>
    <w:rsid w:val="00A237FD"/>
    <w:rsid w:val="00A240A1"/>
    <w:rsid w:val="00A2520C"/>
    <w:rsid w:val="00A25546"/>
    <w:rsid w:val="00A2561B"/>
    <w:rsid w:val="00A262B4"/>
    <w:rsid w:val="00A27E2B"/>
    <w:rsid w:val="00A27FD8"/>
    <w:rsid w:val="00A316DA"/>
    <w:rsid w:val="00A32507"/>
    <w:rsid w:val="00A32528"/>
    <w:rsid w:val="00A328CA"/>
    <w:rsid w:val="00A32F03"/>
    <w:rsid w:val="00A333E7"/>
    <w:rsid w:val="00A3380F"/>
    <w:rsid w:val="00A3497F"/>
    <w:rsid w:val="00A34FE9"/>
    <w:rsid w:val="00A3518F"/>
    <w:rsid w:val="00A3522C"/>
    <w:rsid w:val="00A35AC4"/>
    <w:rsid w:val="00A36935"/>
    <w:rsid w:val="00A37532"/>
    <w:rsid w:val="00A3773E"/>
    <w:rsid w:val="00A37CF5"/>
    <w:rsid w:val="00A40BC7"/>
    <w:rsid w:val="00A41264"/>
    <w:rsid w:val="00A416B4"/>
    <w:rsid w:val="00A41AAE"/>
    <w:rsid w:val="00A4240D"/>
    <w:rsid w:val="00A424C0"/>
    <w:rsid w:val="00A43324"/>
    <w:rsid w:val="00A4369D"/>
    <w:rsid w:val="00A441C6"/>
    <w:rsid w:val="00A44C29"/>
    <w:rsid w:val="00A4508F"/>
    <w:rsid w:val="00A45CA6"/>
    <w:rsid w:val="00A45CB0"/>
    <w:rsid w:val="00A45E17"/>
    <w:rsid w:val="00A46F59"/>
    <w:rsid w:val="00A46F86"/>
    <w:rsid w:val="00A474BF"/>
    <w:rsid w:val="00A47C58"/>
    <w:rsid w:val="00A47EE8"/>
    <w:rsid w:val="00A5020B"/>
    <w:rsid w:val="00A507F3"/>
    <w:rsid w:val="00A51607"/>
    <w:rsid w:val="00A51A5E"/>
    <w:rsid w:val="00A52089"/>
    <w:rsid w:val="00A526B3"/>
    <w:rsid w:val="00A52976"/>
    <w:rsid w:val="00A52C09"/>
    <w:rsid w:val="00A532A6"/>
    <w:rsid w:val="00A53520"/>
    <w:rsid w:val="00A54F66"/>
    <w:rsid w:val="00A55654"/>
    <w:rsid w:val="00A5591C"/>
    <w:rsid w:val="00A55E25"/>
    <w:rsid w:val="00A55FC9"/>
    <w:rsid w:val="00A56120"/>
    <w:rsid w:val="00A56480"/>
    <w:rsid w:val="00A5650D"/>
    <w:rsid w:val="00A56A66"/>
    <w:rsid w:val="00A56D83"/>
    <w:rsid w:val="00A579A7"/>
    <w:rsid w:val="00A6016E"/>
    <w:rsid w:val="00A602C8"/>
    <w:rsid w:val="00A6057B"/>
    <w:rsid w:val="00A60987"/>
    <w:rsid w:val="00A614E6"/>
    <w:rsid w:val="00A61C9C"/>
    <w:rsid w:val="00A61F35"/>
    <w:rsid w:val="00A61F7A"/>
    <w:rsid w:val="00A62365"/>
    <w:rsid w:val="00A623D9"/>
    <w:rsid w:val="00A62F62"/>
    <w:rsid w:val="00A6324E"/>
    <w:rsid w:val="00A632C4"/>
    <w:rsid w:val="00A633F7"/>
    <w:rsid w:val="00A63C12"/>
    <w:rsid w:val="00A65499"/>
    <w:rsid w:val="00A65A4F"/>
    <w:rsid w:val="00A65E53"/>
    <w:rsid w:val="00A66212"/>
    <w:rsid w:val="00A66877"/>
    <w:rsid w:val="00A66A2F"/>
    <w:rsid w:val="00A66C1C"/>
    <w:rsid w:val="00A6785D"/>
    <w:rsid w:val="00A67F13"/>
    <w:rsid w:val="00A70683"/>
    <w:rsid w:val="00A70AFA"/>
    <w:rsid w:val="00A7124C"/>
    <w:rsid w:val="00A71322"/>
    <w:rsid w:val="00A71A55"/>
    <w:rsid w:val="00A71C65"/>
    <w:rsid w:val="00A721A6"/>
    <w:rsid w:val="00A7279E"/>
    <w:rsid w:val="00A72AE1"/>
    <w:rsid w:val="00A72B50"/>
    <w:rsid w:val="00A742D1"/>
    <w:rsid w:val="00A746A8"/>
    <w:rsid w:val="00A74B03"/>
    <w:rsid w:val="00A76092"/>
    <w:rsid w:val="00A761FC"/>
    <w:rsid w:val="00A7624A"/>
    <w:rsid w:val="00A768FC"/>
    <w:rsid w:val="00A76DE9"/>
    <w:rsid w:val="00A77055"/>
    <w:rsid w:val="00A8092E"/>
    <w:rsid w:val="00A80A5F"/>
    <w:rsid w:val="00A80DA5"/>
    <w:rsid w:val="00A80DA7"/>
    <w:rsid w:val="00A81214"/>
    <w:rsid w:val="00A8132B"/>
    <w:rsid w:val="00A818CA"/>
    <w:rsid w:val="00A81A0E"/>
    <w:rsid w:val="00A82471"/>
    <w:rsid w:val="00A83148"/>
    <w:rsid w:val="00A83B92"/>
    <w:rsid w:val="00A83FD4"/>
    <w:rsid w:val="00A84366"/>
    <w:rsid w:val="00A84DA0"/>
    <w:rsid w:val="00A8547B"/>
    <w:rsid w:val="00A8595F"/>
    <w:rsid w:val="00A85A0A"/>
    <w:rsid w:val="00A85A54"/>
    <w:rsid w:val="00A85C8B"/>
    <w:rsid w:val="00A8660D"/>
    <w:rsid w:val="00A8673E"/>
    <w:rsid w:val="00A869A8"/>
    <w:rsid w:val="00A86C42"/>
    <w:rsid w:val="00A86D33"/>
    <w:rsid w:val="00A86EE5"/>
    <w:rsid w:val="00A879CD"/>
    <w:rsid w:val="00A903ED"/>
    <w:rsid w:val="00A90848"/>
    <w:rsid w:val="00A909D3"/>
    <w:rsid w:val="00A9185B"/>
    <w:rsid w:val="00A91AA2"/>
    <w:rsid w:val="00A92D42"/>
    <w:rsid w:val="00A932F5"/>
    <w:rsid w:val="00A93922"/>
    <w:rsid w:val="00A946C2"/>
    <w:rsid w:val="00A947A0"/>
    <w:rsid w:val="00A948A7"/>
    <w:rsid w:val="00A955DF"/>
    <w:rsid w:val="00A95B53"/>
    <w:rsid w:val="00A95E3C"/>
    <w:rsid w:val="00A963BC"/>
    <w:rsid w:val="00A96BD6"/>
    <w:rsid w:val="00A9707E"/>
    <w:rsid w:val="00A976B2"/>
    <w:rsid w:val="00AA0260"/>
    <w:rsid w:val="00AA04D5"/>
    <w:rsid w:val="00AA1126"/>
    <w:rsid w:val="00AA3687"/>
    <w:rsid w:val="00AA3C5F"/>
    <w:rsid w:val="00AA3F90"/>
    <w:rsid w:val="00AA44A1"/>
    <w:rsid w:val="00AA509C"/>
    <w:rsid w:val="00AA51F7"/>
    <w:rsid w:val="00AA6A87"/>
    <w:rsid w:val="00AA719F"/>
    <w:rsid w:val="00AA7230"/>
    <w:rsid w:val="00AA77E4"/>
    <w:rsid w:val="00AA7802"/>
    <w:rsid w:val="00AB072A"/>
    <w:rsid w:val="00AB1733"/>
    <w:rsid w:val="00AB1B1C"/>
    <w:rsid w:val="00AB1D0E"/>
    <w:rsid w:val="00AB1F0A"/>
    <w:rsid w:val="00AB208D"/>
    <w:rsid w:val="00AB246E"/>
    <w:rsid w:val="00AB25EF"/>
    <w:rsid w:val="00AB2B47"/>
    <w:rsid w:val="00AB36AE"/>
    <w:rsid w:val="00AB3767"/>
    <w:rsid w:val="00AB3A06"/>
    <w:rsid w:val="00AB3B06"/>
    <w:rsid w:val="00AB4626"/>
    <w:rsid w:val="00AB471C"/>
    <w:rsid w:val="00AB4BE3"/>
    <w:rsid w:val="00AB5147"/>
    <w:rsid w:val="00AB5929"/>
    <w:rsid w:val="00AB6AFE"/>
    <w:rsid w:val="00AB6EC5"/>
    <w:rsid w:val="00AB743A"/>
    <w:rsid w:val="00AB7560"/>
    <w:rsid w:val="00AC00A3"/>
    <w:rsid w:val="00AC1BB5"/>
    <w:rsid w:val="00AC1C59"/>
    <w:rsid w:val="00AC1FE1"/>
    <w:rsid w:val="00AC260A"/>
    <w:rsid w:val="00AC2EC6"/>
    <w:rsid w:val="00AC2FC1"/>
    <w:rsid w:val="00AC3087"/>
    <w:rsid w:val="00AC30D6"/>
    <w:rsid w:val="00AC31BC"/>
    <w:rsid w:val="00AC3710"/>
    <w:rsid w:val="00AC3803"/>
    <w:rsid w:val="00AC38E9"/>
    <w:rsid w:val="00AC3997"/>
    <w:rsid w:val="00AC3B1E"/>
    <w:rsid w:val="00AC3F18"/>
    <w:rsid w:val="00AC4057"/>
    <w:rsid w:val="00AC41B2"/>
    <w:rsid w:val="00AC4317"/>
    <w:rsid w:val="00AC4906"/>
    <w:rsid w:val="00AC4971"/>
    <w:rsid w:val="00AC4AFA"/>
    <w:rsid w:val="00AC4C37"/>
    <w:rsid w:val="00AC4ECA"/>
    <w:rsid w:val="00AC4F26"/>
    <w:rsid w:val="00AC501A"/>
    <w:rsid w:val="00AC5979"/>
    <w:rsid w:val="00AC5D23"/>
    <w:rsid w:val="00AC6016"/>
    <w:rsid w:val="00AC62CC"/>
    <w:rsid w:val="00AC6406"/>
    <w:rsid w:val="00AC6605"/>
    <w:rsid w:val="00AC6981"/>
    <w:rsid w:val="00AC6B8C"/>
    <w:rsid w:val="00AC6C3E"/>
    <w:rsid w:val="00AC6C7D"/>
    <w:rsid w:val="00AC6F74"/>
    <w:rsid w:val="00AC7918"/>
    <w:rsid w:val="00AD00C2"/>
    <w:rsid w:val="00AD00EB"/>
    <w:rsid w:val="00AD0A75"/>
    <w:rsid w:val="00AD0D31"/>
    <w:rsid w:val="00AD272F"/>
    <w:rsid w:val="00AD27D7"/>
    <w:rsid w:val="00AD34E6"/>
    <w:rsid w:val="00AD39C0"/>
    <w:rsid w:val="00AD3A8C"/>
    <w:rsid w:val="00AD4C3E"/>
    <w:rsid w:val="00AD4F7F"/>
    <w:rsid w:val="00AD5327"/>
    <w:rsid w:val="00AD540B"/>
    <w:rsid w:val="00AD5FDD"/>
    <w:rsid w:val="00AD6388"/>
    <w:rsid w:val="00AD682A"/>
    <w:rsid w:val="00AD6D49"/>
    <w:rsid w:val="00AD6F08"/>
    <w:rsid w:val="00AD7974"/>
    <w:rsid w:val="00AD7DD0"/>
    <w:rsid w:val="00AE0014"/>
    <w:rsid w:val="00AE02D2"/>
    <w:rsid w:val="00AE0AB4"/>
    <w:rsid w:val="00AE1099"/>
    <w:rsid w:val="00AE1A54"/>
    <w:rsid w:val="00AE1E84"/>
    <w:rsid w:val="00AE33C7"/>
    <w:rsid w:val="00AE4CA3"/>
    <w:rsid w:val="00AE5466"/>
    <w:rsid w:val="00AE5724"/>
    <w:rsid w:val="00AE57BB"/>
    <w:rsid w:val="00AE58C6"/>
    <w:rsid w:val="00AE5E0A"/>
    <w:rsid w:val="00AE63FC"/>
    <w:rsid w:val="00AE72A9"/>
    <w:rsid w:val="00AF0162"/>
    <w:rsid w:val="00AF03BE"/>
    <w:rsid w:val="00AF0653"/>
    <w:rsid w:val="00AF16B6"/>
    <w:rsid w:val="00AF25BD"/>
    <w:rsid w:val="00AF2ED5"/>
    <w:rsid w:val="00AF34AE"/>
    <w:rsid w:val="00AF3A74"/>
    <w:rsid w:val="00AF40EC"/>
    <w:rsid w:val="00AF4300"/>
    <w:rsid w:val="00AF4D69"/>
    <w:rsid w:val="00AF5054"/>
    <w:rsid w:val="00AF59BA"/>
    <w:rsid w:val="00AF5BD7"/>
    <w:rsid w:val="00AF6510"/>
    <w:rsid w:val="00AF6953"/>
    <w:rsid w:val="00AF709D"/>
    <w:rsid w:val="00AF7136"/>
    <w:rsid w:val="00AF79A9"/>
    <w:rsid w:val="00AF7F5C"/>
    <w:rsid w:val="00B00080"/>
    <w:rsid w:val="00B005B1"/>
    <w:rsid w:val="00B0080C"/>
    <w:rsid w:val="00B011E5"/>
    <w:rsid w:val="00B02235"/>
    <w:rsid w:val="00B02804"/>
    <w:rsid w:val="00B02BF6"/>
    <w:rsid w:val="00B03354"/>
    <w:rsid w:val="00B03809"/>
    <w:rsid w:val="00B038CD"/>
    <w:rsid w:val="00B03ABA"/>
    <w:rsid w:val="00B04619"/>
    <w:rsid w:val="00B047FD"/>
    <w:rsid w:val="00B04912"/>
    <w:rsid w:val="00B04FFC"/>
    <w:rsid w:val="00B0638A"/>
    <w:rsid w:val="00B06787"/>
    <w:rsid w:val="00B06C5E"/>
    <w:rsid w:val="00B06E94"/>
    <w:rsid w:val="00B06FFE"/>
    <w:rsid w:val="00B073D3"/>
    <w:rsid w:val="00B073E0"/>
    <w:rsid w:val="00B07BC4"/>
    <w:rsid w:val="00B10135"/>
    <w:rsid w:val="00B101F3"/>
    <w:rsid w:val="00B10332"/>
    <w:rsid w:val="00B103AA"/>
    <w:rsid w:val="00B104B1"/>
    <w:rsid w:val="00B10979"/>
    <w:rsid w:val="00B10F6A"/>
    <w:rsid w:val="00B12746"/>
    <w:rsid w:val="00B12B07"/>
    <w:rsid w:val="00B1307B"/>
    <w:rsid w:val="00B1349E"/>
    <w:rsid w:val="00B13B51"/>
    <w:rsid w:val="00B1462D"/>
    <w:rsid w:val="00B1509B"/>
    <w:rsid w:val="00B1539A"/>
    <w:rsid w:val="00B15659"/>
    <w:rsid w:val="00B160F0"/>
    <w:rsid w:val="00B16374"/>
    <w:rsid w:val="00B17754"/>
    <w:rsid w:val="00B17ACF"/>
    <w:rsid w:val="00B17D79"/>
    <w:rsid w:val="00B2081B"/>
    <w:rsid w:val="00B2102D"/>
    <w:rsid w:val="00B216C1"/>
    <w:rsid w:val="00B21854"/>
    <w:rsid w:val="00B21C76"/>
    <w:rsid w:val="00B21EB2"/>
    <w:rsid w:val="00B22054"/>
    <w:rsid w:val="00B2285B"/>
    <w:rsid w:val="00B22DA1"/>
    <w:rsid w:val="00B22DE9"/>
    <w:rsid w:val="00B23058"/>
    <w:rsid w:val="00B23BFD"/>
    <w:rsid w:val="00B264BC"/>
    <w:rsid w:val="00B26BAE"/>
    <w:rsid w:val="00B302AF"/>
    <w:rsid w:val="00B3033B"/>
    <w:rsid w:val="00B3074C"/>
    <w:rsid w:val="00B30957"/>
    <w:rsid w:val="00B30AFF"/>
    <w:rsid w:val="00B30F20"/>
    <w:rsid w:val="00B31B00"/>
    <w:rsid w:val="00B31C29"/>
    <w:rsid w:val="00B32752"/>
    <w:rsid w:val="00B32F85"/>
    <w:rsid w:val="00B33286"/>
    <w:rsid w:val="00B33C43"/>
    <w:rsid w:val="00B33E81"/>
    <w:rsid w:val="00B344F6"/>
    <w:rsid w:val="00B35236"/>
    <w:rsid w:val="00B35EC6"/>
    <w:rsid w:val="00B368C6"/>
    <w:rsid w:val="00B36A13"/>
    <w:rsid w:val="00B36E17"/>
    <w:rsid w:val="00B371CE"/>
    <w:rsid w:val="00B374F6"/>
    <w:rsid w:val="00B377C1"/>
    <w:rsid w:val="00B37C45"/>
    <w:rsid w:val="00B37D9A"/>
    <w:rsid w:val="00B4057D"/>
    <w:rsid w:val="00B40857"/>
    <w:rsid w:val="00B40F17"/>
    <w:rsid w:val="00B41205"/>
    <w:rsid w:val="00B4136A"/>
    <w:rsid w:val="00B4145B"/>
    <w:rsid w:val="00B421AB"/>
    <w:rsid w:val="00B423A4"/>
    <w:rsid w:val="00B4252A"/>
    <w:rsid w:val="00B4276F"/>
    <w:rsid w:val="00B42BBF"/>
    <w:rsid w:val="00B4335E"/>
    <w:rsid w:val="00B439CA"/>
    <w:rsid w:val="00B43D36"/>
    <w:rsid w:val="00B43E95"/>
    <w:rsid w:val="00B44109"/>
    <w:rsid w:val="00B4432C"/>
    <w:rsid w:val="00B4461E"/>
    <w:rsid w:val="00B44CCE"/>
    <w:rsid w:val="00B45334"/>
    <w:rsid w:val="00B4555F"/>
    <w:rsid w:val="00B45680"/>
    <w:rsid w:val="00B4629C"/>
    <w:rsid w:val="00B4672E"/>
    <w:rsid w:val="00B46786"/>
    <w:rsid w:val="00B46CA0"/>
    <w:rsid w:val="00B47A9F"/>
    <w:rsid w:val="00B47F0B"/>
    <w:rsid w:val="00B50B8B"/>
    <w:rsid w:val="00B51615"/>
    <w:rsid w:val="00B520FA"/>
    <w:rsid w:val="00B52EE6"/>
    <w:rsid w:val="00B53991"/>
    <w:rsid w:val="00B53E6C"/>
    <w:rsid w:val="00B540A4"/>
    <w:rsid w:val="00B54BE6"/>
    <w:rsid w:val="00B54EDF"/>
    <w:rsid w:val="00B5567F"/>
    <w:rsid w:val="00B5700F"/>
    <w:rsid w:val="00B57649"/>
    <w:rsid w:val="00B608CF"/>
    <w:rsid w:val="00B60DCD"/>
    <w:rsid w:val="00B6113F"/>
    <w:rsid w:val="00B61405"/>
    <w:rsid w:val="00B6190F"/>
    <w:rsid w:val="00B619A2"/>
    <w:rsid w:val="00B61C4F"/>
    <w:rsid w:val="00B62AD5"/>
    <w:rsid w:val="00B63462"/>
    <w:rsid w:val="00B6471E"/>
    <w:rsid w:val="00B64723"/>
    <w:rsid w:val="00B6551E"/>
    <w:rsid w:val="00B6592A"/>
    <w:rsid w:val="00B65C80"/>
    <w:rsid w:val="00B66566"/>
    <w:rsid w:val="00B66C69"/>
    <w:rsid w:val="00B70556"/>
    <w:rsid w:val="00B706CF"/>
    <w:rsid w:val="00B7091B"/>
    <w:rsid w:val="00B70BFD"/>
    <w:rsid w:val="00B70C7E"/>
    <w:rsid w:val="00B70DE2"/>
    <w:rsid w:val="00B7101E"/>
    <w:rsid w:val="00B7120D"/>
    <w:rsid w:val="00B7136A"/>
    <w:rsid w:val="00B71E2C"/>
    <w:rsid w:val="00B71F8C"/>
    <w:rsid w:val="00B72259"/>
    <w:rsid w:val="00B72523"/>
    <w:rsid w:val="00B725C3"/>
    <w:rsid w:val="00B7269F"/>
    <w:rsid w:val="00B7298F"/>
    <w:rsid w:val="00B72A08"/>
    <w:rsid w:val="00B7303B"/>
    <w:rsid w:val="00B73522"/>
    <w:rsid w:val="00B73592"/>
    <w:rsid w:val="00B73FDA"/>
    <w:rsid w:val="00B7401D"/>
    <w:rsid w:val="00B74436"/>
    <w:rsid w:val="00B74B07"/>
    <w:rsid w:val="00B751E2"/>
    <w:rsid w:val="00B75433"/>
    <w:rsid w:val="00B76B7D"/>
    <w:rsid w:val="00B770AB"/>
    <w:rsid w:val="00B805A3"/>
    <w:rsid w:val="00B808BB"/>
    <w:rsid w:val="00B80CD1"/>
    <w:rsid w:val="00B80D42"/>
    <w:rsid w:val="00B80FC7"/>
    <w:rsid w:val="00B812E8"/>
    <w:rsid w:val="00B815A9"/>
    <w:rsid w:val="00B81810"/>
    <w:rsid w:val="00B81CD0"/>
    <w:rsid w:val="00B8237A"/>
    <w:rsid w:val="00B82E41"/>
    <w:rsid w:val="00B83051"/>
    <w:rsid w:val="00B8351F"/>
    <w:rsid w:val="00B83596"/>
    <w:rsid w:val="00B837A8"/>
    <w:rsid w:val="00B83A47"/>
    <w:rsid w:val="00B842F2"/>
    <w:rsid w:val="00B85BA6"/>
    <w:rsid w:val="00B862BF"/>
    <w:rsid w:val="00B8686B"/>
    <w:rsid w:val="00B86A50"/>
    <w:rsid w:val="00B86E3A"/>
    <w:rsid w:val="00B87598"/>
    <w:rsid w:val="00B87F08"/>
    <w:rsid w:val="00B90660"/>
    <w:rsid w:val="00B9077D"/>
    <w:rsid w:val="00B90A38"/>
    <w:rsid w:val="00B90D2B"/>
    <w:rsid w:val="00B926BA"/>
    <w:rsid w:val="00B92B19"/>
    <w:rsid w:val="00B931A7"/>
    <w:rsid w:val="00B9347B"/>
    <w:rsid w:val="00B93C07"/>
    <w:rsid w:val="00B93E3A"/>
    <w:rsid w:val="00B951FC"/>
    <w:rsid w:val="00B95422"/>
    <w:rsid w:val="00B95732"/>
    <w:rsid w:val="00B95B4F"/>
    <w:rsid w:val="00B95D70"/>
    <w:rsid w:val="00B960CC"/>
    <w:rsid w:val="00B960FB"/>
    <w:rsid w:val="00B96805"/>
    <w:rsid w:val="00B96930"/>
    <w:rsid w:val="00B96C02"/>
    <w:rsid w:val="00B96C71"/>
    <w:rsid w:val="00B96FF1"/>
    <w:rsid w:val="00B97988"/>
    <w:rsid w:val="00B97D15"/>
    <w:rsid w:val="00B97D6E"/>
    <w:rsid w:val="00B97E47"/>
    <w:rsid w:val="00B97EBF"/>
    <w:rsid w:val="00BA061F"/>
    <w:rsid w:val="00BA0B57"/>
    <w:rsid w:val="00BA121D"/>
    <w:rsid w:val="00BA1BA2"/>
    <w:rsid w:val="00BA1C3A"/>
    <w:rsid w:val="00BA1CD5"/>
    <w:rsid w:val="00BA1F48"/>
    <w:rsid w:val="00BA2023"/>
    <w:rsid w:val="00BA25A6"/>
    <w:rsid w:val="00BA2EC1"/>
    <w:rsid w:val="00BA31E9"/>
    <w:rsid w:val="00BA32B0"/>
    <w:rsid w:val="00BA3504"/>
    <w:rsid w:val="00BA352F"/>
    <w:rsid w:val="00BA3A08"/>
    <w:rsid w:val="00BA4849"/>
    <w:rsid w:val="00BA5205"/>
    <w:rsid w:val="00BA59AB"/>
    <w:rsid w:val="00BA5BEA"/>
    <w:rsid w:val="00BA610F"/>
    <w:rsid w:val="00BA67AC"/>
    <w:rsid w:val="00BA7034"/>
    <w:rsid w:val="00BA7495"/>
    <w:rsid w:val="00BA76E3"/>
    <w:rsid w:val="00BA784B"/>
    <w:rsid w:val="00BB0846"/>
    <w:rsid w:val="00BB1C1D"/>
    <w:rsid w:val="00BB24B9"/>
    <w:rsid w:val="00BB27E8"/>
    <w:rsid w:val="00BB3070"/>
    <w:rsid w:val="00BB4054"/>
    <w:rsid w:val="00BB49D8"/>
    <w:rsid w:val="00BB51E2"/>
    <w:rsid w:val="00BB5D50"/>
    <w:rsid w:val="00BB61A8"/>
    <w:rsid w:val="00BB661D"/>
    <w:rsid w:val="00BC00F4"/>
    <w:rsid w:val="00BC0B88"/>
    <w:rsid w:val="00BC15FF"/>
    <w:rsid w:val="00BC1648"/>
    <w:rsid w:val="00BC1E07"/>
    <w:rsid w:val="00BC2073"/>
    <w:rsid w:val="00BC2226"/>
    <w:rsid w:val="00BC241C"/>
    <w:rsid w:val="00BC2649"/>
    <w:rsid w:val="00BC2A2D"/>
    <w:rsid w:val="00BC34CD"/>
    <w:rsid w:val="00BC533C"/>
    <w:rsid w:val="00BC5342"/>
    <w:rsid w:val="00BC5907"/>
    <w:rsid w:val="00BC5A7B"/>
    <w:rsid w:val="00BC5BD7"/>
    <w:rsid w:val="00BC6181"/>
    <w:rsid w:val="00BC622F"/>
    <w:rsid w:val="00BC623C"/>
    <w:rsid w:val="00BC679B"/>
    <w:rsid w:val="00BC7068"/>
    <w:rsid w:val="00BC79A8"/>
    <w:rsid w:val="00BC7A18"/>
    <w:rsid w:val="00BC7CFC"/>
    <w:rsid w:val="00BD1024"/>
    <w:rsid w:val="00BD298F"/>
    <w:rsid w:val="00BD3118"/>
    <w:rsid w:val="00BD34E8"/>
    <w:rsid w:val="00BD4158"/>
    <w:rsid w:val="00BD45E7"/>
    <w:rsid w:val="00BD49C5"/>
    <w:rsid w:val="00BD5D44"/>
    <w:rsid w:val="00BD5F2D"/>
    <w:rsid w:val="00BD63D2"/>
    <w:rsid w:val="00BD72E8"/>
    <w:rsid w:val="00BD7B6E"/>
    <w:rsid w:val="00BD7F20"/>
    <w:rsid w:val="00BE0236"/>
    <w:rsid w:val="00BE0299"/>
    <w:rsid w:val="00BE0F10"/>
    <w:rsid w:val="00BE2970"/>
    <w:rsid w:val="00BE40BE"/>
    <w:rsid w:val="00BE494A"/>
    <w:rsid w:val="00BE4CA7"/>
    <w:rsid w:val="00BE5790"/>
    <w:rsid w:val="00BE5EE8"/>
    <w:rsid w:val="00BE5F73"/>
    <w:rsid w:val="00BE66FF"/>
    <w:rsid w:val="00BE6C67"/>
    <w:rsid w:val="00BE6DDA"/>
    <w:rsid w:val="00BE70F7"/>
    <w:rsid w:val="00BE7215"/>
    <w:rsid w:val="00BE7B4D"/>
    <w:rsid w:val="00BF07BD"/>
    <w:rsid w:val="00BF0807"/>
    <w:rsid w:val="00BF1279"/>
    <w:rsid w:val="00BF2AB8"/>
    <w:rsid w:val="00BF2F60"/>
    <w:rsid w:val="00BF3D3E"/>
    <w:rsid w:val="00BF3E24"/>
    <w:rsid w:val="00BF5787"/>
    <w:rsid w:val="00BF585E"/>
    <w:rsid w:val="00BF66B2"/>
    <w:rsid w:val="00BF6DD4"/>
    <w:rsid w:val="00BF7026"/>
    <w:rsid w:val="00BF72F5"/>
    <w:rsid w:val="00BF7AA4"/>
    <w:rsid w:val="00C01497"/>
    <w:rsid w:val="00C0201E"/>
    <w:rsid w:val="00C0230A"/>
    <w:rsid w:val="00C024F4"/>
    <w:rsid w:val="00C02F18"/>
    <w:rsid w:val="00C0311F"/>
    <w:rsid w:val="00C033C1"/>
    <w:rsid w:val="00C03474"/>
    <w:rsid w:val="00C034B7"/>
    <w:rsid w:val="00C03E32"/>
    <w:rsid w:val="00C04B62"/>
    <w:rsid w:val="00C05680"/>
    <w:rsid w:val="00C059F4"/>
    <w:rsid w:val="00C05BE2"/>
    <w:rsid w:val="00C05DF2"/>
    <w:rsid w:val="00C05F28"/>
    <w:rsid w:val="00C0792C"/>
    <w:rsid w:val="00C07A4C"/>
    <w:rsid w:val="00C07BC1"/>
    <w:rsid w:val="00C07D84"/>
    <w:rsid w:val="00C118BC"/>
    <w:rsid w:val="00C1294D"/>
    <w:rsid w:val="00C13449"/>
    <w:rsid w:val="00C14499"/>
    <w:rsid w:val="00C15987"/>
    <w:rsid w:val="00C2052D"/>
    <w:rsid w:val="00C20AEB"/>
    <w:rsid w:val="00C21AB0"/>
    <w:rsid w:val="00C220D5"/>
    <w:rsid w:val="00C22507"/>
    <w:rsid w:val="00C22B68"/>
    <w:rsid w:val="00C22C55"/>
    <w:rsid w:val="00C2350B"/>
    <w:rsid w:val="00C2358D"/>
    <w:rsid w:val="00C235C8"/>
    <w:rsid w:val="00C23761"/>
    <w:rsid w:val="00C23768"/>
    <w:rsid w:val="00C2396A"/>
    <w:rsid w:val="00C24599"/>
    <w:rsid w:val="00C247A0"/>
    <w:rsid w:val="00C2703E"/>
    <w:rsid w:val="00C27044"/>
    <w:rsid w:val="00C278AC"/>
    <w:rsid w:val="00C31F8F"/>
    <w:rsid w:val="00C325F6"/>
    <w:rsid w:val="00C329D4"/>
    <w:rsid w:val="00C32DC9"/>
    <w:rsid w:val="00C330D2"/>
    <w:rsid w:val="00C33B04"/>
    <w:rsid w:val="00C34170"/>
    <w:rsid w:val="00C3440E"/>
    <w:rsid w:val="00C348A1"/>
    <w:rsid w:val="00C348F0"/>
    <w:rsid w:val="00C34B22"/>
    <w:rsid w:val="00C36257"/>
    <w:rsid w:val="00C362F2"/>
    <w:rsid w:val="00C36BFE"/>
    <w:rsid w:val="00C37471"/>
    <w:rsid w:val="00C37BC7"/>
    <w:rsid w:val="00C40515"/>
    <w:rsid w:val="00C40658"/>
    <w:rsid w:val="00C407E9"/>
    <w:rsid w:val="00C40EFA"/>
    <w:rsid w:val="00C41047"/>
    <w:rsid w:val="00C416DE"/>
    <w:rsid w:val="00C416EF"/>
    <w:rsid w:val="00C4244D"/>
    <w:rsid w:val="00C42EF3"/>
    <w:rsid w:val="00C42F97"/>
    <w:rsid w:val="00C44B19"/>
    <w:rsid w:val="00C44C40"/>
    <w:rsid w:val="00C44E2D"/>
    <w:rsid w:val="00C4575A"/>
    <w:rsid w:val="00C46403"/>
    <w:rsid w:val="00C46B6F"/>
    <w:rsid w:val="00C4746B"/>
    <w:rsid w:val="00C4778A"/>
    <w:rsid w:val="00C47E82"/>
    <w:rsid w:val="00C503AB"/>
    <w:rsid w:val="00C50CE7"/>
    <w:rsid w:val="00C51E7A"/>
    <w:rsid w:val="00C52475"/>
    <w:rsid w:val="00C5266A"/>
    <w:rsid w:val="00C527FA"/>
    <w:rsid w:val="00C538BE"/>
    <w:rsid w:val="00C539EE"/>
    <w:rsid w:val="00C54AB4"/>
    <w:rsid w:val="00C55797"/>
    <w:rsid w:val="00C558D1"/>
    <w:rsid w:val="00C558DB"/>
    <w:rsid w:val="00C55EBB"/>
    <w:rsid w:val="00C55ED4"/>
    <w:rsid w:val="00C56937"/>
    <w:rsid w:val="00C57004"/>
    <w:rsid w:val="00C57011"/>
    <w:rsid w:val="00C57B42"/>
    <w:rsid w:val="00C57BEE"/>
    <w:rsid w:val="00C57D26"/>
    <w:rsid w:val="00C61648"/>
    <w:rsid w:val="00C61A79"/>
    <w:rsid w:val="00C61B7B"/>
    <w:rsid w:val="00C622A8"/>
    <w:rsid w:val="00C6283A"/>
    <w:rsid w:val="00C62AB5"/>
    <w:rsid w:val="00C62F56"/>
    <w:rsid w:val="00C63074"/>
    <w:rsid w:val="00C630F6"/>
    <w:rsid w:val="00C635B8"/>
    <w:rsid w:val="00C642D6"/>
    <w:rsid w:val="00C64FE2"/>
    <w:rsid w:val="00C6536A"/>
    <w:rsid w:val="00C6536E"/>
    <w:rsid w:val="00C6662D"/>
    <w:rsid w:val="00C66770"/>
    <w:rsid w:val="00C66CAB"/>
    <w:rsid w:val="00C71C98"/>
    <w:rsid w:val="00C71D36"/>
    <w:rsid w:val="00C72665"/>
    <w:rsid w:val="00C72A97"/>
    <w:rsid w:val="00C72E77"/>
    <w:rsid w:val="00C735A6"/>
    <w:rsid w:val="00C73832"/>
    <w:rsid w:val="00C73955"/>
    <w:rsid w:val="00C73B3D"/>
    <w:rsid w:val="00C73CA7"/>
    <w:rsid w:val="00C73F0F"/>
    <w:rsid w:val="00C74909"/>
    <w:rsid w:val="00C755D1"/>
    <w:rsid w:val="00C76020"/>
    <w:rsid w:val="00C76B51"/>
    <w:rsid w:val="00C77249"/>
    <w:rsid w:val="00C772BE"/>
    <w:rsid w:val="00C77408"/>
    <w:rsid w:val="00C77957"/>
    <w:rsid w:val="00C77BB3"/>
    <w:rsid w:val="00C8093A"/>
    <w:rsid w:val="00C812D3"/>
    <w:rsid w:val="00C8140B"/>
    <w:rsid w:val="00C81BC7"/>
    <w:rsid w:val="00C82207"/>
    <w:rsid w:val="00C823EF"/>
    <w:rsid w:val="00C82980"/>
    <w:rsid w:val="00C82B9A"/>
    <w:rsid w:val="00C82BCB"/>
    <w:rsid w:val="00C82C4E"/>
    <w:rsid w:val="00C838F5"/>
    <w:rsid w:val="00C83AAF"/>
    <w:rsid w:val="00C843B2"/>
    <w:rsid w:val="00C850CA"/>
    <w:rsid w:val="00C8545E"/>
    <w:rsid w:val="00C86371"/>
    <w:rsid w:val="00C86A99"/>
    <w:rsid w:val="00C86B40"/>
    <w:rsid w:val="00C86E68"/>
    <w:rsid w:val="00C900E5"/>
    <w:rsid w:val="00C90ACD"/>
    <w:rsid w:val="00C91009"/>
    <w:rsid w:val="00C916D2"/>
    <w:rsid w:val="00C91719"/>
    <w:rsid w:val="00C91DC3"/>
    <w:rsid w:val="00C92791"/>
    <w:rsid w:val="00C9408A"/>
    <w:rsid w:val="00C945DB"/>
    <w:rsid w:val="00C94629"/>
    <w:rsid w:val="00C953C5"/>
    <w:rsid w:val="00C95CFF"/>
    <w:rsid w:val="00C96524"/>
    <w:rsid w:val="00C96A6B"/>
    <w:rsid w:val="00C96BAC"/>
    <w:rsid w:val="00C9771C"/>
    <w:rsid w:val="00C97A55"/>
    <w:rsid w:val="00CA0AB9"/>
    <w:rsid w:val="00CA1268"/>
    <w:rsid w:val="00CA14C0"/>
    <w:rsid w:val="00CA1515"/>
    <w:rsid w:val="00CA16A2"/>
    <w:rsid w:val="00CA1886"/>
    <w:rsid w:val="00CA196F"/>
    <w:rsid w:val="00CA1F0F"/>
    <w:rsid w:val="00CA2791"/>
    <w:rsid w:val="00CA27FC"/>
    <w:rsid w:val="00CA2916"/>
    <w:rsid w:val="00CA2969"/>
    <w:rsid w:val="00CA30F3"/>
    <w:rsid w:val="00CA3205"/>
    <w:rsid w:val="00CA34AA"/>
    <w:rsid w:val="00CA3D2E"/>
    <w:rsid w:val="00CA3F46"/>
    <w:rsid w:val="00CA4445"/>
    <w:rsid w:val="00CA4CCA"/>
    <w:rsid w:val="00CA4EEF"/>
    <w:rsid w:val="00CA66C0"/>
    <w:rsid w:val="00CA691E"/>
    <w:rsid w:val="00CA7CAF"/>
    <w:rsid w:val="00CB01FD"/>
    <w:rsid w:val="00CB0CFC"/>
    <w:rsid w:val="00CB1103"/>
    <w:rsid w:val="00CB1753"/>
    <w:rsid w:val="00CB3026"/>
    <w:rsid w:val="00CB31D4"/>
    <w:rsid w:val="00CB335E"/>
    <w:rsid w:val="00CB3FCE"/>
    <w:rsid w:val="00CB411A"/>
    <w:rsid w:val="00CB420E"/>
    <w:rsid w:val="00CB48AD"/>
    <w:rsid w:val="00CB4FD9"/>
    <w:rsid w:val="00CB57A5"/>
    <w:rsid w:val="00CB6160"/>
    <w:rsid w:val="00CB6530"/>
    <w:rsid w:val="00CB6550"/>
    <w:rsid w:val="00CB68BA"/>
    <w:rsid w:val="00CB744B"/>
    <w:rsid w:val="00CB75DE"/>
    <w:rsid w:val="00CB7634"/>
    <w:rsid w:val="00CB7C72"/>
    <w:rsid w:val="00CB7E93"/>
    <w:rsid w:val="00CC07F0"/>
    <w:rsid w:val="00CC081A"/>
    <w:rsid w:val="00CC0C91"/>
    <w:rsid w:val="00CC1B85"/>
    <w:rsid w:val="00CC281D"/>
    <w:rsid w:val="00CC2B2D"/>
    <w:rsid w:val="00CC3156"/>
    <w:rsid w:val="00CC3426"/>
    <w:rsid w:val="00CC3B0B"/>
    <w:rsid w:val="00CC3D21"/>
    <w:rsid w:val="00CC3DE2"/>
    <w:rsid w:val="00CC408C"/>
    <w:rsid w:val="00CC4C3A"/>
    <w:rsid w:val="00CC52CC"/>
    <w:rsid w:val="00CC566B"/>
    <w:rsid w:val="00CC5F62"/>
    <w:rsid w:val="00CC73C6"/>
    <w:rsid w:val="00CC7928"/>
    <w:rsid w:val="00CC7B39"/>
    <w:rsid w:val="00CD080F"/>
    <w:rsid w:val="00CD1F16"/>
    <w:rsid w:val="00CD29CD"/>
    <w:rsid w:val="00CD2BF8"/>
    <w:rsid w:val="00CD327B"/>
    <w:rsid w:val="00CD3997"/>
    <w:rsid w:val="00CD3A99"/>
    <w:rsid w:val="00CD492A"/>
    <w:rsid w:val="00CD4C59"/>
    <w:rsid w:val="00CD4E9F"/>
    <w:rsid w:val="00CD50D1"/>
    <w:rsid w:val="00CD5ADE"/>
    <w:rsid w:val="00CD5AEA"/>
    <w:rsid w:val="00CD5BC7"/>
    <w:rsid w:val="00CD6276"/>
    <w:rsid w:val="00CD657B"/>
    <w:rsid w:val="00CD7736"/>
    <w:rsid w:val="00CD79A8"/>
    <w:rsid w:val="00CE01FC"/>
    <w:rsid w:val="00CE0DCC"/>
    <w:rsid w:val="00CE0FC9"/>
    <w:rsid w:val="00CE1234"/>
    <w:rsid w:val="00CE131F"/>
    <w:rsid w:val="00CE1FC8"/>
    <w:rsid w:val="00CE207A"/>
    <w:rsid w:val="00CE3578"/>
    <w:rsid w:val="00CE38BE"/>
    <w:rsid w:val="00CE3B0C"/>
    <w:rsid w:val="00CE50BC"/>
    <w:rsid w:val="00CE664A"/>
    <w:rsid w:val="00CE768A"/>
    <w:rsid w:val="00CF050F"/>
    <w:rsid w:val="00CF0741"/>
    <w:rsid w:val="00CF117B"/>
    <w:rsid w:val="00CF1F05"/>
    <w:rsid w:val="00CF2263"/>
    <w:rsid w:val="00CF2322"/>
    <w:rsid w:val="00CF2949"/>
    <w:rsid w:val="00CF2B12"/>
    <w:rsid w:val="00CF2BF5"/>
    <w:rsid w:val="00CF2FC4"/>
    <w:rsid w:val="00CF3577"/>
    <w:rsid w:val="00CF4161"/>
    <w:rsid w:val="00CF42D4"/>
    <w:rsid w:val="00CF599B"/>
    <w:rsid w:val="00CF5D75"/>
    <w:rsid w:val="00CF6910"/>
    <w:rsid w:val="00CF6EED"/>
    <w:rsid w:val="00CF713A"/>
    <w:rsid w:val="00CF74C1"/>
    <w:rsid w:val="00CF7B6D"/>
    <w:rsid w:val="00CF7DE1"/>
    <w:rsid w:val="00D00478"/>
    <w:rsid w:val="00D00E7C"/>
    <w:rsid w:val="00D00F0D"/>
    <w:rsid w:val="00D00FC3"/>
    <w:rsid w:val="00D00FC5"/>
    <w:rsid w:val="00D01C15"/>
    <w:rsid w:val="00D01FBA"/>
    <w:rsid w:val="00D020BB"/>
    <w:rsid w:val="00D03360"/>
    <w:rsid w:val="00D04D61"/>
    <w:rsid w:val="00D055D9"/>
    <w:rsid w:val="00D06110"/>
    <w:rsid w:val="00D0630B"/>
    <w:rsid w:val="00D0649B"/>
    <w:rsid w:val="00D0655F"/>
    <w:rsid w:val="00D06DBE"/>
    <w:rsid w:val="00D072F0"/>
    <w:rsid w:val="00D075A1"/>
    <w:rsid w:val="00D0784F"/>
    <w:rsid w:val="00D107FF"/>
    <w:rsid w:val="00D10DE4"/>
    <w:rsid w:val="00D10E16"/>
    <w:rsid w:val="00D12446"/>
    <w:rsid w:val="00D127A9"/>
    <w:rsid w:val="00D15D77"/>
    <w:rsid w:val="00D163BB"/>
    <w:rsid w:val="00D16440"/>
    <w:rsid w:val="00D164CD"/>
    <w:rsid w:val="00D166B3"/>
    <w:rsid w:val="00D16B49"/>
    <w:rsid w:val="00D2015B"/>
    <w:rsid w:val="00D20DFE"/>
    <w:rsid w:val="00D20F3B"/>
    <w:rsid w:val="00D20F9C"/>
    <w:rsid w:val="00D219AC"/>
    <w:rsid w:val="00D21AD9"/>
    <w:rsid w:val="00D21BCB"/>
    <w:rsid w:val="00D22163"/>
    <w:rsid w:val="00D2277F"/>
    <w:rsid w:val="00D227A1"/>
    <w:rsid w:val="00D22A14"/>
    <w:rsid w:val="00D22A58"/>
    <w:rsid w:val="00D22FD4"/>
    <w:rsid w:val="00D23DFB"/>
    <w:rsid w:val="00D24230"/>
    <w:rsid w:val="00D2505E"/>
    <w:rsid w:val="00D25295"/>
    <w:rsid w:val="00D25F04"/>
    <w:rsid w:val="00D2600B"/>
    <w:rsid w:val="00D264DA"/>
    <w:rsid w:val="00D265D5"/>
    <w:rsid w:val="00D26951"/>
    <w:rsid w:val="00D277EB"/>
    <w:rsid w:val="00D27BE5"/>
    <w:rsid w:val="00D27CC6"/>
    <w:rsid w:val="00D306BF"/>
    <w:rsid w:val="00D30BB0"/>
    <w:rsid w:val="00D331AE"/>
    <w:rsid w:val="00D33AF7"/>
    <w:rsid w:val="00D3446C"/>
    <w:rsid w:val="00D3447F"/>
    <w:rsid w:val="00D34AF1"/>
    <w:rsid w:val="00D34CEF"/>
    <w:rsid w:val="00D34E55"/>
    <w:rsid w:val="00D350D6"/>
    <w:rsid w:val="00D3532B"/>
    <w:rsid w:val="00D35401"/>
    <w:rsid w:val="00D35902"/>
    <w:rsid w:val="00D36517"/>
    <w:rsid w:val="00D368F9"/>
    <w:rsid w:val="00D37A24"/>
    <w:rsid w:val="00D37E8E"/>
    <w:rsid w:val="00D37F11"/>
    <w:rsid w:val="00D413F2"/>
    <w:rsid w:val="00D4176A"/>
    <w:rsid w:val="00D42056"/>
    <w:rsid w:val="00D426F1"/>
    <w:rsid w:val="00D4274C"/>
    <w:rsid w:val="00D4353C"/>
    <w:rsid w:val="00D442B0"/>
    <w:rsid w:val="00D4440D"/>
    <w:rsid w:val="00D447A4"/>
    <w:rsid w:val="00D44A73"/>
    <w:rsid w:val="00D44B7C"/>
    <w:rsid w:val="00D45D9B"/>
    <w:rsid w:val="00D46FA8"/>
    <w:rsid w:val="00D471F3"/>
    <w:rsid w:val="00D476DE"/>
    <w:rsid w:val="00D47C58"/>
    <w:rsid w:val="00D503B2"/>
    <w:rsid w:val="00D50AA3"/>
    <w:rsid w:val="00D50E04"/>
    <w:rsid w:val="00D50FB0"/>
    <w:rsid w:val="00D51840"/>
    <w:rsid w:val="00D51B31"/>
    <w:rsid w:val="00D5233B"/>
    <w:rsid w:val="00D52C1C"/>
    <w:rsid w:val="00D52CC0"/>
    <w:rsid w:val="00D5708E"/>
    <w:rsid w:val="00D578F1"/>
    <w:rsid w:val="00D57FAA"/>
    <w:rsid w:val="00D60319"/>
    <w:rsid w:val="00D60F48"/>
    <w:rsid w:val="00D610E2"/>
    <w:rsid w:val="00D61A37"/>
    <w:rsid w:val="00D62ACC"/>
    <w:rsid w:val="00D62CB8"/>
    <w:rsid w:val="00D63342"/>
    <w:rsid w:val="00D63617"/>
    <w:rsid w:val="00D64C2F"/>
    <w:rsid w:val="00D6527A"/>
    <w:rsid w:val="00D65713"/>
    <w:rsid w:val="00D659BB"/>
    <w:rsid w:val="00D65DB1"/>
    <w:rsid w:val="00D65FC6"/>
    <w:rsid w:val="00D66031"/>
    <w:rsid w:val="00D66072"/>
    <w:rsid w:val="00D663EE"/>
    <w:rsid w:val="00D665CE"/>
    <w:rsid w:val="00D66728"/>
    <w:rsid w:val="00D6680A"/>
    <w:rsid w:val="00D67743"/>
    <w:rsid w:val="00D67A19"/>
    <w:rsid w:val="00D712E6"/>
    <w:rsid w:val="00D72D32"/>
    <w:rsid w:val="00D7367D"/>
    <w:rsid w:val="00D73A66"/>
    <w:rsid w:val="00D74D76"/>
    <w:rsid w:val="00D7504F"/>
    <w:rsid w:val="00D750F6"/>
    <w:rsid w:val="00D75366"/>
    <w:rsid w:val="00D75A70"/>
    <w:rsid w:val="00D75B5F"/>
    <w:rsid w:val="00D75BC8"/>
    <w:rsid w:val="00D76815"/>
    <w:rsid w:val="00D76D72"/>
    <w:rsid w:val="00D77110"/>
    <w:rsid w:val="00D77CFF"/>
    <w:rsid w:val="00D80826"/>
    <w:rsid w:val="00D80F25"/>
    <w:rsid w:val="00D81650"/>
    <w:rsid w:val="00D817BE"/>
    <w:rsid w:val="00D82005"/>
    <w:rsid w:val="00D8213F"/>
    <w:rsid w:val="00D82396"/>
    <w:rsid w:val="00D824BA"/>
    <w:rsid w:val="00D8271A"/>
    <w:rsid w:val="00D82F05"/>
    <w:rsid w:val="00D82F10"/>
    <w:rsid w:val="00D82FAF"/>
    <w:rsid w:val="00D834EE"/>
    <w:rsid w:val="00D83912"/>
    <w:rsid w:val="00D84A23"/>
    <w:rsid w:val="00D85601"/>
    <w:rsid w:val="00D85863"/>
    <w:rsid w:val="00D864E7"/>
    <w:rsid w:val="00D907D2"/>
    <w:rsid w:val="00D90DA5"/>
    <w:rsid w:val="00D91BED"/>
    <w:rsid w:val="00D91E0E"/>
    <w:rsid w:val="00D92274"/>
    <w:rsid w:val="00D923A7"/>
    <w:rsid w:val="00D924F0"/>
    <w:rsid w:val="00D92D9A"/>
    <w:rsid w:val="00D93257"/>
    <w:rsid w:val="00D935DD"/>
    <w:rsid w:val="00D94082"/>
    <w:rsid w:val="00D94116"/>
    <w:rsid w:val="00D942A9"/>
    <w:rsid w:val="00D942D6"/>
    <w:rsid w:val="00D95C26"/>
    <w:rsid w:val="00D9698F"/>
    <w:rsid w:val="00D96BB0"/>
    <w:rsid w:val="00D96CF8"/>
    <w:rsid w:val="00D96DFD"/>
    <w:rsid w:val="00D9704D"/>
    <w:rsid w:val="00DA007D"/>
    <w:rsid w:val="00DA02B9"/>
    <w:rsid w:val="00DA0759"/>
    <w:rsid w:val="00DA080A"/>
    <w:rsid w:val="00DA0B3F"/>
    <w:rsid w:val="00DA11AB"/>
    <w:rsid w:val="00DA2C00"/>
    <w:rsid w:val="00DA37FE"/>
    <w:rsid w:val="00DA3B13"/>
    <w:rsid w:val="00DA45B3"/>
    <w:rsid w:val="00DA56E5"/>
    <w:rsid w:val="00DA6A4A"/>
    <w:rsid w:val="00DB0724"/>
    <w:rsid w:val="00DB0D6D"/>
    <w:rsid w:val="00DB11AE"/>
    <w:rsid w:val="00DB1F12"/>
    <w:rsid w:val="00DB241F"/>
    <w:rsid w:val="00DB24A5"/>
    <w:rsid w:val="00DB25D1"/>
    <w:rsid w:val="00DB27A5"/>
    <w:rsid w:val="00DB2B90"/>
    <w:rsid w:val="00DB2B9E"/>
    <w:rsid w:val="00DB3317"/>
    <w:rsid w:val="00DB33F2"/>
    <w:rsid w:val="00DB3DCB"/>
    <w:rsid w:val="00DB4071"/>
    <w:rsid w:val="00DB504F"/>
    <w:rsid w:val="00DB5B24"/>
    <w:rsid w:val="00DB5BD5"/>
    <w:rsid w:val="00DB6158"/>
    <w:rsid w:val="00DB64F6"/>
    <w:rsid w:val="00DB78FA"/>
    <w:rsid w:val="00DB7A0D"/>
    <w:rsid w:val="00DB7BE5"/>
    <w:rsid w:val="00DC0A62"/>
    <w:rsid w:val="00DC0B52"/>
    <w:rsid w:val="00DC0BCB"/>
    <w:rsid w:val="00DC0D16"/>
    <w:rsid w:val="00DC12D1"/>
    <w:rsid w:val="00DC167C"/>
    <w:rsid w:val="00DC1ABE"/>
    <w:rsid w:val="00DC292E"/>
    <w:rsid w:val="00DC3032"/>
    <w:rsid w:val="00DC56F3"/>
    <w:rsid w:val="00DC587A"/>
    <w:rsid w:val="00DC5AA9"/>
    <w:rsid w:val="00DC6024"/>
    <w:rsid w:val="00DC60EE"/>
    <w:rsid w:val="00DC65B5"/>
    <w:rsid w:val="00DC6739"/>
    <w:rsid w:val="00DC72DA"/>
    <w:rsid w:val="00DC7A01"/>
    <w:rsid w:val="00DC7BF7"/>
    <w:rsid w:val="00DD0051"/>
    <w:rsid w:val="00DD03FF"/>
    <w:rsid w:val="00DD06C2"/>
    <w:rsid w:val="00DD0D19"/>
    <w:rsid w:val="00DD1176"/>
    <w:rsid w:val="00DD1980"/>
    <w:rsid w:val="00DD2417"/>
    <w:rsid w:val="00DD2B61"/>
    <w:rsid w:val="00DD3386"/>
    <w:rsid w:val="00DD4543"/>
    <w:rsid w:val="00DD4A1A"/>
    <w:rsid w:val="00DD4E7C"/>
    <w:rsid w:val="00DD5E17"/>
    <w:rsid w:val="00DD63E0"/>
    <w:rsid w:val="00DD695F"/>
    <w:rsid w:val="00DD72EC"/>
    <w:rsid w:val="00DE0932"/>
    <w:rsid w:val="00DE0FD7"/>
    <w:rsid w:val="00DE1D7B"/>
    <w:rsid w:val="00DE1FE4"/>
    <w:rsid w:val="00DE20E3"/>
    <w:rsid w:val="00DE2168"/>
    <w:rsid w:val="00DE2FF7"/>
    <w:rsid w:val="00DE335B"/>
    <w:rsid w:val="00DE362B"/>
    <w:rsid w:val="00DE3AA8"/>
    <w:rsid w:val="00DE3FF3"/>
    <w:rsid w:val="00DE415A"/>
    <w:rsid w:val="00DE4B61"/>
    <w:rsid w:val="00DE6363"/>
    <w:rsid w:val="00DE67C4"/>
    <w:rsid w:val="00DE6814"/>
    <w:rsid w:val="00DE6EA9"/>
    <w:rsid w:val="00DE72AA"/>
    <w:rsid w:val="00DE73F0"/>
    <w:rsid w:val="00DE7A01"/>
    <w:rsid w:val="00DF07DC"/>
    <w:rsid w:val="00DF1814"/>
    <w:rsid w:val="00DF18F2"/>
    <w:rsid w:val="00DF248C"/>
    <w:rsid w:val="00DF2588"/>
    <w:rsid w:val="00DF26D7"/>
    <w:rsid w:val="00DF2CEA"/>
    <w:rsid w:val="00DF2FB7"/>
    <w:rsid w:val="00DF319C"/>
    <w:rsid w:val="00DF3359"/>
    <w:rsid w:val="00DF4001"/>
    <w:rsid w:val="00DF4CA7"/>
    <w:rsid w:val="00DF5A9E"/>
    <w:rsid w:val="00DF5B58"/>
    <w:rsid w:val="00DF5F98"/>
    <w:rsid w:val="00DF6577"/>
    <w:rsid w:val="00DF79F5"/>
    <w:rsid w:val="00DF7CC6"/>
    <w:rsid w:val="00E00265"/>
    <w:rsid w:val="00E00903"/>
    <w:rsid w:val="00E00C36"/>
    <w:rsid w:val="00E011EF"/>
    <w:rsid w:val="00E017E3"/>
    <w:rsid w:val="00E019A2"/>
    <w:rsid w:val="00E01CA3"/>
    <w:rsid w:val="00E01FD2"/>
    <w:rsid w:val="00E029EA"/>
    <w:rsid w:val="00E02D97"/>
    <w:rsid w:val="00E037BD"/>
    <w:rsid w:val="00E0387D"/>
    <w:rsid w:val="00E039B4"/>
    <w:rsid w:val="00E043C9"/>
    <w:rsid w:val="00E045FC"/>
    <w:rsid w:val="00E05430"/>
    <w:rsid w:val="00E0559A"/>
    <w:rsid w:val="00E059C7"/>
    <w:rsid w:val="00E05A40"/>
    <w:rsid w:val="00E05A53"/>
    <w:rsid w:val="00E05EA6"/>
    <w:rsid w:val="00E0665B"/>
    <w:rsid w:val="00E06C62"/>
    <w:rsid w:val="00E075E9"/>
    <w:rsid w:val="00E1076F"/>
    <w:rsid w:val="00E10C95"/>
    <w:rsid w:val="00E11078"/>
    <w:rsid w:val="00E115C6"/>
    <w:rsid w:val="00E11664"/>
    <w:rsid w:val="00E124CB"/>
    <w:rsid w:val="00E13727"/>
    <w:rsid w:val="00E1399F"/>
    <w:rsid w:val="00E13AB7"/>
    <w:rsid w:val="00E13ABC"/>
    <w:rsid w:val="00E14197"/>
    <w:rsid w:val="00E15073"/>
    <w:rsid w:val="00E15784"/>
    <w:rsid w:val="00E15FAA"/>
    <w:rsid w:val="00E17A7D"/>
    <w:rsid w:val="00E17F1E"/>
    <w:rsid w:val="00E2043E"/>
    <w:rsid w:val="00E20A76"/>
    <w:rsid w:val="00E21C32"/>
    <w:rsid w:val="00E21F5C"/>
    <w:rsid w:val="00E2343E"/>
    <w:rsid w:val="00E234CE"/>
    <w:rsid w:val="00E24CB1"/>
    <w:rsid w:val="00E25329"/>
    <w:rsid w:val="00E26F6A"/>
    <w:rsid w:val="00E27109"/>
    <w:rsid w:val="00E30272"/>
    <w:rsid w:val="00E314DE"/>
    <w:rsid w:val="00E31D05"/>
    <w:rsid w:val="00E331E2"/>
    <w:rsid w:val="00E334E4"/>
    <w:rsid w:val="00E3374E"/>
    <w:rsid w:val="00E3406E"/>
    <w:rsid w:val="00E34515"/>
    <w:rsid w:val="00E34642"/>
    <w:rsid w:val="00E3556E"/>
    <w:rsid w:val="00E35ECE"/>
    <w:rsid w:val="00E35FA6"/>
    <w:rsid w:val="00E3781F"/>
    <w:rsid w:val="00E37BDD"/>
    <w:rsid w:val="00E37E19"/>
    <w:rsid w:val="00E37EA3"/>
    <w:rsid w:val="00E413C6"/>
    <w:rsid w:val="00E416EC"/>
    <w:rsid w:val="00E41A28"/>
    <w:rsid w:val="00E41DB3"/>
    <w:rsid w:val="00E41F59"/>
    <w:rsid w:val="00E42885"/>
    <w:rsid w:val="00E4348A"/>
    <w:rsid w:val="00E44412"/>
    <w:rsid w:val="00E44441"/>
    <w:rsid w:val="00E4452E"/>
    <w:rsid w:val="00E4588F"/>
    <w:rsid w:val="00E4631C"/>
    <w:rsid w:val="00E4723C"/>
    <w:rsid w:val="00E476D1"/>
    <w:rsid w:val="00E47733"/>
    <w:rsid w:val="00E514E6"/>
    <w:rsid w:val="00E51DFB"/>
    <w:rsid w:val="00E52D50"/>
    <w:rsid w:val="00E5498C"/>
    <w:rsid w:val="00E54C59"/>
    <w:rsid w:val="00E5594E"/>
    <w:rsid w:val="00E55CD6"/>
    <w:rsid w:val="00E55E3B"/>
    <w:rsid w:val="00E56319"/>
    <w:rsid w:val="00E5682F"/>
    <w:rsid w:val="00E571AF"/>
    <w:rsid w:val="00E578EF"/>
    <w:rsid w:val="00E60271"/>
    <w:rsid w:val="00E6070E"/>
    <w:rsid w:val="00E60820"/>
    <w:rsid w:val="00E60838"/>
    <w:rsid w:val="00E60B1E"/>
    <w:rsid w:val="00E60C44"/>
    <w:rsid w:val="00E6145B"/>
    <w:rsid w:val="00E61A8A"/>
    <w:rsid w:val="00E6232E"/>
    <w:rsid w:val="00E62B45"/>
    <w:rsid w:val="00E63DDB"/>
    <w:rsid w:val="00E65C9F"/>
    <w:rsid w:val="00E65E82"/>
    <w:rsid w:val="00E65FF8"/>
    <w:rsid w:val="00E66305"/>
    <w:rsid w:val="00E6632E"/>
    <w:rsid w:val="00E67637"/>
    <w:rsid w:val="00E705BE"/>
    <w:rsid w:val="00E70EF4"/>
    <w:rsid w:val="00E712DA"/>
    <w:rsid w:val="00E71C73"/>
    <w:rsid w:val="00E72FA8"/>
    <w:rsid w:val="00E734D0"/>
    <w:rsid w:val="00E73DAB"/>
    <w:rsid w:val="00E73DFF"/>
    <w:rsid w:val="00E74572"/>
    <w:rsid w:val="00E7495E"/>
    <w:rsid w:val="00E74B8B"/>
    <w:rsid w:val="00E75241"/>
    <w:rsid w:val="00E75363"/>
    <w:rsid w:val="00E757E6"/>
    <w:rsid w:val="00E75FF5"/>
    <w:rsid w:val="00E763F5"/>
    <w:rsid w:val="00E76CD3"/>
    <w:rsid w:val="00E77C0E"/>
    <w:rsid w:val="00E77C4D"/>
    <w:rsid w:val="00E77C61"/>
    <w:rsid w:val="00E77EB6"/>
    <w:rsid w:val="00E77F0A"/>
    <w:rsid w:val="00E80AFA"/>
    <w:rsid w:val="00E820FD"/>
    <w:rsid w:val="00E82418"/>
    <w:rsid w:val="00E82419"/>
    <w:rsid w:val="00E82DB7"/>
    <w:rsid w:val="00E834EA"/>
    <w:rsid w:val="00E838E3"/>
    <w:rsid w:val="00E8403E"/>
    <w:rsid w:val="00E84FE3"/>
    <w:rsid w:val="00E85138"/>
    <w:rsid w:val="00E86223"/>
    <w:rsid w:val="00E8644E"/>
    <w:rsid w:val="00E86633"/>
    <w:rsid w:val="00E86C9F"/>
    <w:rsid w:val="00E86E16"/>
    <w:rsid w:val="00E86E91"/>
    <w:rsid w:val="00E87518"/>
    <w:rsid w:val="00E87BBD"/>
    <w:rsid w:val="00E90C3F"/>
    <w:rsid w:val="00E9103F"/>
    <w:rsid w:val="00E91FF1"/>
    <w:rsid w:val="00E92B80"/>
    <w:rsid w:val="00E92DF0"/>
    <w:rsid w:val="00E934CD"/>
    <w:rsid w:val="00E93652"/>
    <w:rsid w:val="00E93721"/>
    <w:rsid w:val="00E93E35"/>
    <w:rsid w:val="00E94741"/>
    <w:rsid w:val="00E954A1"/>
    <w:rsid w:val="00E95581"/>
    <w:rsid w:val="00E966C7"/>
    <w:rsid w:val="00E969C0"/>
    <w:rsid w:val="00E96A17"/>
    <w:rsid w:val="00E96E1E"/>
    <w:rsid w:val="00E97BD2"/>
    <w:rsid w:val="00EA0351"/>
    <w:rsid w:val="00EA0F69"/>
    <w:rsid w:val="00EA13F6"/>
    <w:rsid w:val="00EA1A85"/>
    <w:rsid w:val="00EA1FC0"/>
    <w:rsid w:val="00EA2577"/>
    <w:rsid w:val="00EA27F9"/>
    <w:rsid w:val="00EA29B4"/>
    <w:rsid w:val="00EA4B55"/>
    <w:rsid w:val="00EA4EAE"/>
    <w:rsid w:val="00EA5048"/>
    <w:rsid w:val="00EA5AF6"/>
    <w:rsid w:val="00EA5B19"/>
    <w:rsid w:val="00EA5BEF"/>
    <w:rsid w:val="00EA5E9A"/>
    <w:rsid w:val="00EA600D"/>
    <w:rsid w:val="00EA613F"/>
    <w:rsid w:val="00EA650F"/>
    <w:rsid w:val="00EA6885"/>
    <w:rsid w:val="00EA70E6"/>
    <w:rsid w:val="00EB00C9"/>
    <w:rsid w:val="00EB0C5E"/>
    <w:rsid w:val="00EB1103"/>
    <w:rsid w:val="00EB229F"/>
    <w:rsid w:val="00EB28B4"/>
    <w:rsid w:val="00EB295E"/>
    <w:rsid w:val="00EB2D4D"/>
    <w:rsid w:val="00EB36EB"/>
    <w:rsid w:val="00EB412D"/>
    <w:rsid w:val="00EB4203"/>
    <w:rsid w:val="00EB4350"/>
    <w:rsid w:val="00EB45F0"/>
    <w:rsid w:val="00EB47DA"/>
    <w:rsid w:val="00EB4D9D"/>
    <w:rsid w:val="00EB4F98"/>
    <w:rsid w:val="00EB4FB7"/>
    <w:rsid w:val="00EB5333"/>
    <w:rsid w:val="00EB57DA"/>
    <w:rsid w:val="00EB57EC"/>
    <w:rsid w:val="00EB594F"/>
    <w:rsid w:val="00EB6867"/>
    <w:rsid w:val="00EB6A16"/>
    <w:rsid w:val="00EB6A8C"/>
    <w:rsid w:val="00EB6E5D"/>
    <w:rsid w:val="00EB74A3"/>
    <w:rsid w:val="00EC0999"/>
    <w:rsid w:val="00EC0ACE"/>
    <w:rsid w:val="00EC0C8F"/>
    <w:rsid w:val="00EC0D4C"/>
    <w:rsid w:val="00EC1BC1"/>
    <w:rsid w:val="00EC1C21"/>
    <w:rsid w:val="00EC2475"/>
    <w:rsid w:val="00EC27F0"/>
    <w:rsid w:val="00EC31A6"/>
    <w:rsid w:val="00EC5D1D"/>
    <w:rsid w:val="00EC7422"/>
    <w:rsid w:val="00EC777D"/>
    <w:rsid w:val="00EC789C"/>
    <w:rsid w:val="00EC7C85"/>
    <w:rsid w:val="00ED0C4B"/>
    <w:rsid w:val="00ED0D81"/>
    <w:rsid w:val="00ED1963"/>
    <w:rsid w:val="00ED1D50"/>
    <w:rsid w:val="00ED1EF5"/>
    <w:rsid w:val="00ED2162"/>
    <w:rsid w:val="00ED23DF"/>
    <w:rsid w:val="00ED24ED"/>
    <w:rsid w:val="00ED2580"/>
    <w:rsid w:val="00ED3435"/>
    <w:rsid w:val="00ED3455"/>
    <w:rsid w:val="00ED3DCC"/>
    <w:rsid w:val="00ED433B"/>
    <w:rsid w:val="00ED48F7"/>
    <w:rsid w:val="00ED4C6C"/>
    <w:rsid w:val="00ED5630"/>
    <w:rsid w:val="00ED5839"/>
    <w:rsid w:val="00ED5BAC"/>
    <w:rsid w:val="00ED6993"/>
    <w:rsid w:val="00ED77ED"/>
    <w:rsid w:val="00EE0907"/>
    <w:rsid w:val="00EE0B23"/>
    <w:rsid w:val="00EE0EBA"/>
    <w:rsid w:val="00EE11C5"/>
    <w:rsid w:val="00EE1306"/>
    <w:rsid w:val="00EE1DC1"/>
    <w:rsid w:val="00EE2202"/>
    <w:rsid w:val="00EE336B"/>
    <w:rsid w:val="00EE3BB6"/>
    <w:rsid w:val="00EE3DD8"/>
    <w:rsid w:val="00EE5A55"/>
    <w:rsid w:val="00EE5F07"/>
    <w:rsid w:val="00EE6239"/>
    <w:rsid w:val="00EE702D"/>
    <w:rsid w:val="00EE79F2"/>
    <w:rsid w:val="00EE7D5F"/>
    <w:rsid w:val="00EE7EE6"/>
    <w:rsid w:val="00EE7F0D"/>
    <w:rsid w:val="00EF06E0"/>
    <w:rsid w:val="00EF0886"/>
    <w:rsid w:val="00EF1621"/>
    <w:rsid w:val="00EF1711"/>
    <w:rsid w:val="00EF17F9"/>
    <w:rsid w:val="00EF1A84"/>
    <w:rsid w:val="00EF1B3A"/>
    <w:rsid w:val="00EF1BB3"/>
    <w:rsid w:val="00EF2595"/>
    <w:rsid w:val="00EF25AB"/>
    <w:rsid w:val="00EF2769"/>
    <w:rsid w:val="00EF290F"/>
    <w:rsid w:val="00EF2BD4"/>
    <w:rsid w:val="00EF3416"/>
    <w:rsid w:val="00EF4637"/>
    <w:rsid w:val="00EF482F"/>
    <w:rsid w:val="00EF51EC"/>
    <w:rsid w:val="00EF59F7"/>
    <w:rsid w:val="00EF6194"/>
    <w:rsid w:val="00EF695E"/>
    <w:rsid w:val="00F00000"/>
    <w:rsid w:val="00F004BA"/>
    <w:rsid w:val="00F00F13"/>
    <w:rsid w:val="00F012F3"/>
    <w:rsid w:val="00F015B4"/>
    <w:rsid w:val="00F018AB"/>
    <w:rsid w:val="00F01B48"/>
    <w:rsid w:val="00F01C0D"/>
    <w:rsid w:val="00F01E1B"/>
    <w:rsid w:val="00F01F79"/>
    <w:rsid w:val="00F0212E"/>
    <w:rsid w:val="00F02EAD"/>
    <w:rsid w:val="00F02FD9"/>
    <w:rsid w:val="00F0468E"/>
    <w:rsid w:val="00F050FB"/>
    <w:rsid w:val="00F0583F"/>
    <w:rsid w:val="00F05B9F"/>
    <w:rsid w:val="00F05DBE"/>
    <w:rsid w:val="00F069DF"/>
    <w:rsid w:val="00F06C39"/>
    <w:rsid w:val="00F06EE4"/>
    <w:rsid w:val="00F072AF"/>
    <w:rsid w:val="00F079A5"/>
    <w:rsid w:val="00F10087"/>
    <w:rsid w:val="00F105B4"/>
    <w:rsid w:val="00F114AF"/>
    <w:rsid w:val="00F124B2"/>
    <w:rsid w:val="00F124B5"/>
    <w:rsid w:val="00F124D2"/>
    <w:rsid w:val="00F12DC3"/>
    <w:rsid w:val="00F12F5D"/>
    <w:rsid w:val="00F142B4"/>
    <w:rsid w:val="00F143F1"/>
    <w:rsid w:val="00F14442"/>
    <w:rsid w:val="00F14574"/>
    <w:rsid w:val="00F14843"/>
    <w:rsid w:val="00F15C61"/>
    <w:rsid w:val="00F15E64"/>
    <w:rsid w:val="00F16861"/>
    <w:rsid w:val="00F1691F"/>
    <w:rsid w:val="00F171C5"/>
    <w:rsid w:val="00F17224"/>
    <w:rsid w:val="00F17655"/>
    <w:rsid w:val="00F17AAE"/>
    <w:rsid w:val="00F20289"/>
    <w:rsid w:val="00F20390"/>
    <w:rsid w:val="00F22106"/>
    <w:rsid w:val="00F225B6"/>
    <w:rsid w:val="00F238AA"/>
    <w:rsid w:val="00F24085"/>
    <w:rsid w:val="00F245B8"/>
    <w:rsid w:val="00F251A2"/>
    <w:rsid w:val="00F25BB8"/>
    <w:rsid w:val="00F26034"/>
    <w:rsid w:val="00F26F5F"/>
    <w:rsid w:val="00F27054"/>
    <w:rsid w:val="00F270F8"/>
    <w:rsid w:val="00F27B46"/>
    <w:rsid w:val="00F301AA"/>
    <w:rsid w:val="00F30A2E"/>
    <w:rsid w:val="00F31AAA"/>
    <w:rsid w:val="00F31DFC"/>
    <w:rsid w:val="00F32620"/>
    <w:rsid w:val="00F326D7"/>
    <w:rsid w:val="00F331AA"/>
    <w:rsid w:val="00F336C5"/>
    <w:rsid w:val="00F3375D"/>
    <w:rsid w:val="00F337F8"/>
    <w:rsid w:val="00F33807"/>
    <w:rsid w:val="00F338F0"/>
    <w:rsid w:val="00F34594"/>
    <w:rsid w:val="00F347A1"/>
    <w:rsid w:val="00F3496B"/>
    <w:rsid w:val="00F356D9"/>
    <w:rsid w:val="00F357C4"/>
    <w:rsid w:val="00F3600B"/>
    <w:rsid w:val="00F36286"/>
    <w:rsid w:val="00F37CCC"/>
    <w:rsid w:val="00F37E63"/>
    <w:rsid w:val="00F40754"/>
    <w:rsid w:val="00F42554"/>
    <w:rsid w:val="00F431C8"/>
    <w:rsid w:val="00F4409F"/>
    <w:rsid w:val="00F440A8"/>
    <w:rsid w:val="00F44700"/>
    <w:rsid w:val="00F448A5"/>
    <w:rsid w:val="00F45C12"/>
    <w:rsid w:val="00F466E4"/>
    <w:rsid w:val="00F47087"/>
    <w:rsid w:val="00F470B9"/>
    <w:rsid w:val="00F47CE8"/>
    <w:rsid w:val="00F50A9B"/>
    <w:rsid w:val="00F51D8B"/>
    <w:rsid w:val="00F53A1F"/>
    <w:rsid w:val="00F5445C"/>
    <w:rsid w:val="00F55242"/>
    <w:rsid w:val="00F55B7C"/>
    <w:rsid w:val="00F565BB"/>
    <w:rsid w:val="00F57637"/>
    <w:rsid w:val="00F57725"/>
    <w:rsid w:val="00F57F70"/>
    <w:rsid w:val="00F608AA"/>
    <w:rsid w:val="00F60961"/>
    <w:rsid w:val="00F61EA6"/>
    <w:rsid w:val="00F6224C"/>
    <w:rsid w:val="00F63034"/>
    <w:rsid w:val="00F6375F"/>
    <w:rsid w:val="00F63E30"/>
    <w:rsid w:val="00F64662"/>
    <w:rsid w:val="00F64AED"/>
    <w:rsid w:val="00F64F46"/>
    <w:rsid w:val="00F65514"/>
    <w:rsid w:val="00F65776"/>
    <w:rsid w:val="00F657C7"/>
    <w:rsid w:val="00F6695C"/>
    <w:rsid w:val="00F66C3D"/>
    <w:rsid w:val="00F6726C"/>
    <w:rsid w:val="00F67581"/>
    <w:rsid w:val="00F678DC"/>
    <w:rsid w:val="00F67CD8"/>
    <w:rsid w:val="00F70125"/>
    <w:rsid w:val="00F70489"/>
    <w:rsid w:val="00F7077D"/>
    <w:rsid w:val="00F70CA7"/>
    <w:rsid w:val="00F70E90"/>
    <w:rsid w:val="00F71078"/>
    <w:rsid w:val="00F71E7E"/>
    <w:rsid w:val="00F7262E"/>
    <w:rsid w:val="00F72D0D"/>
    <w:rsid w:val="00F73090"/>
    <w:rsid w:val="00F731A2"/>
    <w:rsid w:val="00F73A09"/>
    <w:rsid w:val="00F73DAF"/>
    <w:rsid w:val="00F80667"/>
    <w:rsid w:val="00F8078D"/>
    <w:rsid w:val="00F80B3D"/>
    <w:rsid w:val="00F81365"/>
    <w:rsid w:val="00F81E90"/>
    <w:rsid w:val="00F8235F"/>
    <w:rsid w:val="00F82B74"/>
    <w:rsid w:val="00F83038"/>
    <w:rsid w:val="00F832EB"/>
    <w:rsid w:val="00F83371"/>
    <w:rsid w:val="00F8365C"/>
    <w:rsid w:val="00F83789"/>
    <w:rsid w:val="00F84E22"/>
    <w:rsid w:val="00F85B89"/>
    <w:rsid w:val="00F8602A"/>
    <w:rsid w:val="00F86696"/>
    <w:rsid w:val="00F87AF2"/>
    <w:rsid w:val="00F9038E"/>
    <w:rsid w:val="00F90415"/>
    <w:rsid w:val="00F90ECC"/>
    <w:rsid w:val="00F91A4F"/>
    <w:rsid w:val="00F920E9"/>
    <w:rsid w:val="00F92BFC"/>
    <w:rsid w:val="00F92FA3"/>
    <w:rsid w:val="00F93F35"/>
    <w:rsid w:val="00F94034"/>
    <w:rsid w:val="00F951C5"/>
    <w:rsid w:val="00F956C7"/>
    <w:rsid w:val="00F95755"/>
    <w:rsid w:val="00F9600A"/>
    <w:rsid w:val="00F97252"/>
    <w:rsid w:val="00F9779B"/>
    <w:rsid w:val="00FA01FF"/>
    <w:rsid w:val="00FA1050"/>
    <w:rsid w:val="00FA11BF"/>
    <w:rsid w:val="00FA13C1"/>
    <w:rsid w:val="00FA1531"/>
    <w:rsid w:val="00FA181E"/>
    <w:rsid w:val="00FA18FF"/>
    <w:rsid w:val="00FA2680"/>
    <w:rsid w:val="00FA2D0D"/>
    <w:rsid w:val="00FA390A"/>
    <w:rsid w:val="00FA3B3D"/>
    <w:rsid w:val="00FA41C5"/>
    <w:rsid w:val="00FA5700"/>
    <w:rsid w:val="00FA5945"/>
    <w:rsid w:val="00FB05CD"/>
    <w:rsid w:val="00FB102C"/>
    <w:rsid w:val="00FB16CE"/>
    <w:rsid w:val="00FB2759"/>
    <w:rsid w:val="00FB2A7D"/>
    <w:rsid w:val="00FB30F8"/>
    <w:rsid w:val="00FB44BB"/>
    <w:rsid w:val="00FB5D03"/>
    <w:rsid w:val="00FB63C6"/>
    <w:rsid w:val="00FB69B2"/>
    <w:rsid w:val="00FB6E65"/>
    <w:rsid w:val="00FB78CC"/>
    <w:rsid w:val="00FB7949"/>
    <w:rsid w:val="00FC013D"/>
    <w:rsid w:val="00FC0395"/>
    <w:rsid w:val="00FC05BC"/>
    <w:rsid w:val="00FC0D4C"/>
    <w:rsid w:val="00FC162D"/>
    <w:rsid w:val="00FC1840"/>
    <w:rsid w:val="00FC200A"/>
    <w:rsid w:val="00FC2023"/>
    <w:rsid w:val="00FC2411"/>
    <w:rsid w:val="00FC4179"/>
    <w:rsid w:val="00FC4827"/>
    <w:rsid w:val="00FC656E"/>
    <w:rsid w:val="00FC65E6"/>
    <w:rsid w:val="00FC6616"/>
    <w:rsid w:val="00FC668B"/>
    <w:rsid w:val="00FC6DC0"/>
    <w:rsid w:val="00FC6FB0"/>
    <w:rsid w:val="00FC7984"/>
    <w:rsid w:val="00FC7C78"/>
    <w:rsid w:val="00FD13F6"/>
    <w:rsid w:val="00FD166E"/>
    <w:rsid w:val="00FD1E12"/>
    <w:rsid w:val="00FD1EC2"/>
    <w:rsid w:val="00FD1EF1"/>
    <w:rsid w:val="00FD2894"/>
    <w:rsid w:val="00FD2AAD"/>
    <w:rsid w:val="00FD2D75"/>
    <w:rsid w:val="00FD2F63"/>
    <w:rsid w:val="00FD3369"/>
    <w:rsid w:val="00FD5348"/>
    <w:rsid w:val="00FD5524"/>
    <w:rsid w:val="00FD58F6"/>
    <w:rsid w:val="00FD5B21"/>
    <w:rsid w:val="00FD5B73"/>
    <w:rsid w:val="00FD6DD0"/>
    <w:rsid w:val="00FD6F80"/>
    <w:rsid w:val="00FD7574"/>
    <w:rsid w:val="00FE0453"/>
    <w:rsid w:val="00FE1305"/>
    <w:rsid w:val="00FE1327"/>
    <w:rsid w:val="00FE19A3"/>
    <w:rsid w:val="00FE1D21"/>
    <w:rsid w:val="00FE22ED"/>
    <w:rsid w:val="00FE252E"/>
    <w:rsid w:val="00FE2642"/>
    <w:rsid w:val="00FE28A3"/>
    <w:rsid w:val="00FE2A42"/>
    <w:rsid w:val="00FE2A74"/>
    <w:rsid w:val="00FE35B6"/>
    <w:rsid w:val="00FE3CAE"/>
    <w:rsid w:val="00FE45A5"/>
    <w:rsid w:val="00FE4823"/>
    <w:rsid w:val="00FE4ECA"/>
    <w:rsid w:val="00FE529D"/>
    <w:rsid w:val="00FE7C8E"/>
    <w:rsid w:val="00FF0530"/>
    <w:rsid w:val="00FF0980"/>
    <w:rsid w:val="00FF1500"/>
    <w:rsid w:val="00FF1D50"/>
    <w:rsid w:val="00FF1DF6"/>
    <w:rsid w:val="00FF1F4E"/>
    <w:rsid w:val="00FF368F"/>
    <w:rsid w:val="00FF4783"/>
    <w:rsid w:val="00FF4D11"/>
    <w:rsid w:val="00FF5AFB"/>
    <w:rsid w:val="00FF5C64"/>
    <w:rsid w:val="00FF6F38"/>
    <w:rsid w:val="00FF76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137B9A"/>
  <w15:docId w15:val="{A32EE218-89E1-4FE4-B35B-228A42C86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FC2023"/>
    <w:pPr>
      <w:suppressAutoHyphens/>
    </w:pPr>
    <w:rPr>
      <w:sz w:val="24"/>
      <w:szCs w:val="24"/>
      <w:lang w:eastAsia="ar-SA"/>
    </w:rPr>
  </w:style>
  <w:style w:type="paragraph" w:styleId="Nagwek1">
    <w:name w:val="heading 1"/>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qFormat/>
    <w:rsid w:val="00860F58"/>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9">
    <w:name w:val="heading 9"/>
    <w:basedOn w:val="Normalny"/>
    <w:next w:val="Normalny"/>
    <w:qFormat/>
    <w:rsid w:val="00860F58"/>
    <w:pPr>
      <w:keepNext/>
      <w:tabs>
        <w:tab w:val="num" w:pos="1584"/>
      </w:tabs>
      <w:ind w:left="1584" w:hanging="1584"/>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rPr>
  </w:style>
  <w:style w:type="paragraph" w:styleId="NormalnyWeb">
    <w:name w:val="Normal (Web)"/>
    <w:basedOn w:val="Normalny"/>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rsid w:val="00860F58"/>
    <w:pPr>
      <w:tabs>
        <w:tab w:val="center" w:pos="4536"/>
        <w:tab w:val="right" w:pos="9072"/>
      </w:tabs>
    </w:pPr>
    <w:rPr>
      <w:sz w:val="20"/>
      <w:szCs w:val="20"/>
    </w:rPr>
  </w:style>
  <w:style w:type="paragraph" w:styleId="Stopka">
    <w:name w:val="footer"/>
    <w:basedOn w:val="Normalny"/>
    <w:link w:val="StopkaZnak"/>
    <w:uiPriority w:val="99"/>
    <w:rsid w:val="00860F58"/>
    <w:pPr>
      <w:tabs>
        <w:tab w:val="center" w:pos="4536"/>
        <w:tab w:val="right" w:pos="9072"/>
      </w:tabs>
    </w:pPr>
    <w:rPr>
      <w:sz w:val="20"/>
      <w:szCs w:val="20"/>
    </w:rPr>
  </w:style>
  <w:style w:type="paragraph" w:styleId="Tekstpodstawowywcity">
    <w:name w:val="Body Text Indent"/>
    <w:basedOn w:val="Normalny"/>
    <w:rsid w:val="00860F58"/>
    <w:pPr>
      <w:ind w:left="360"/>
      <w:jc w:val="both"/>
    </w:pPr>
    <w:rPr>
      <w:rFonts w:ascii="Univers Condensed" w:hAnsi="Univers Condensed"/>
      <w:szCs w:val="20"/>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qFormat/>
    <w:rsid w:val="00860F58"/>
    <w:pPr>
      <w:jc w:val="center"/>
    </w:pPr>
    <w:rPr>
      <w:b/>
      <w:color w:val="0000FF"/>
      <w:sz w:val="32"/>
      <w:szCs w:val="32"/>
    </w:rPr>
  </w:style>
  <w:style w:type="paragraph" w:styleId="Podtytu">
    <w:name w:val="Subtitle"/>
    <w:basedOn w:val="Normalny"/>
    <w:next w:val="Tekstpodstawowy"/>
    <w:qFormat/>
    <w:rsid w:val="00860F58"/>
    <w:pPr>
      <w:jc w:val="center"/>
    </w:pPr>
    <w:rPr>
      <w:sz w:val="28"/>
    </w:rPr>
  </w:style>
  <w:style w:type="paragraph" w:styleId="Tekstpodstawowy3">
    <w:name w:val="Body Text 3"/>
    <w:basedOn w:val="Normalny"/>
    <w:link w:val="Tekstpodstawowy3Znak"/>
    <w:rsid w:val="00860F58"/>
    <w:pPr>
      <w:spacing w:after="120"/>
    </w:pPr>
    <w:rPr>
      <w:sz w:val="16"/>
      <w:szCs w:val="16"/>
    </w:rPr>
  </w:style>
  <w:style w:type="character" w:customStyle="1" w:styleId="Nagwek1Znak">
    <w:name w:val="Nagłówek 1 Znak"/>
    <w:link w:val="Nagwek1"/>
    <w:rsid w:val="00860F58"/>
    <w:rPr>
      <w:rFonts w:ascii="Cambria" w:hAnsi="Cambria"/>
      <w:b/>
      <w:bCs/>
      <w:kern w:val="32"/>
      <w:sz w:val="32"/>
      <w:szCs w:val="32"/>
      <w:lang w:val="pl-PL" w:eastAsia="ar-SA" w:bidi="ar-SA"/>
    </w:rPr>
  </w:style>
  <w:style w:type="paragraph" w:customStyle="1" w:styleId="Standard">
    <w:name w:val="Standard"/>
    <w:basedOn w:val="Normalny"/>
    <w:link w:val="StandardZnak"/>
    <w:uiPriority w:val="99"/>
    <w:rsid w:val="00860F58"/>
    <w:pPr>
      <w:suppressAutoHyphens w:val="0"/>
      <w:jc w:val="both"/>
    </w:pPr>
    <w:rPr>
      <w:lang w:eastAsia="pl-PL"/>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uiPriority w:val="1"/>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rsid w:val="00860F58"/>
    <w:rPr>
      <w:sz w:val="24"/>
      <w:szCs w:val="24"/>
      <w:lang w:val="pl-PL" w:eastAsia="ar-SA" w:bidi="ar-SA"/>
    </w:rPr>
  </w:style>
  <w:style w:type="character" w:customStyle="1" w:styleId="NagwekZnak">
    <w:name w:val="Nagłówek Znak"/>
    <w:link w:val="Nagwek"/>
    <w:rsid w:val="00860F58"/>
    <w:rPr>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StandardZnak">
    <w:name w:val="Standard Znak"/>
    <w:link w:val="Standard"/>
    <w:uiPriority w:val="99"/>
    <w:locked/>
    <w:rsid w:val="00860F58"/>
    <w:rPr>
      <w:sz w:val="24"/>
      <w:szCs w:val="24"/>
      <w:lang w:val="pl-PL" w:eastAsia="pl-PL"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Nagwek3Znak">
    <w:name w:val="Nagłówek 3 Znak"/>
    <w:link w:val="Nagwek3"/>
    <w:semiHidden/>
    <w:rsid w:val="00391C90"/>
    <w:rPr>
      <w:rFonts w:ascii="Cambria" w:eastAsia="Times New Roman" w:hAnsi="Cambria" w:cs="Times New Roman"/>
      <w:b/>
      <w:bCs/>
      <w:sz w:val="26"/>
      <w:szCs w:val="26"/>
      <w:lang w:eastAsia="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rsid w:val="000F12A6"/>
    <w:pPr>
      <w:spacing w:after="120"/>
      <w:ind w:left="283"/>
    </w:pPr>
    <w:rPr>
      <w:sz w:val="16"/>
      <w:szCs w:val="16"/>
    </w:rPr>
  </w:style>
  <w:style w:type="paragraph" w:customStyle="1" w:styleId="StandardowyStandardowy1">
    <w:name w:val="Standardowy.Standardowy1"/>
    <w:rsid w:val="000F12A6"/>
  </w:style>
  <w:style w:type="paragraph" w:styleId="Akapitzlist">
    <w:name w:val="List Paragraph"/>
    <w:aliases w:val="List Paragraph2,List Paragraph,Normal,Podsis rysunku,Punkt rzymski,Bullet List,FooterText,numbered,List Paragraph1,Paragraphe de liste1,lp1,Numerowanie,L1"/>
    <w:basedOn w:val="Normalny"/>
    <w:link w:val="AkapitzlistZnak"/>
    <w:uiPriority w:val="34"/>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character" w:customStyle="1" w:styleId="StopkaZnak">
    <w:name w:val="Stopka Znak"/>
    <w:link w:val="Stopka"/>
    <w:uiPriority w:val="99"/>
    <w:locked/>
    <w:rsid w:val="00F55B7C"/>
    <w:rPr>
      <w:lang w:val="pl-PL" w:eastAsia="ar-SA" w:bidi="ar-SA"/>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rsid w:val="009B0D9D"/>
    <w:pPr>
      <w:spacing w:after="120" w:line="480" w:lineRule="auto"/>
      <w:ind w:left="283"/>
    </w:pPr>
  </w:style>
  <w:style w:type="paragraph" w:customStyle="1" w:styleId="Default">
    <w:name w:val="Default"/>
    <w:uiPriority w:val="99"/>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uiPriority w:val="99"/>
    <w:locked/>
    <w:rsid w:val="00277533"/>
    <w:rPr>
      <w:rFonts w:ascii="Univers Condensed" w:hAnsi="Univers Condensed"/>
      <w:sz w:val="24"/>
      <w:lang w:val="pl-PL" w:eastAsia="pl-PL" w:bidi="ar-SA"/>
    </w:rPr>
  </w:style>
  <w:style w:type="paragraph" w:customStyle="1" w:styleId="Akapitzlist1">
    <w:name w:val="Akapit z listą1"/>
    <w:basedOn w:val="Normalny"/>
    <w:rsid w:val="00193CD8"/>
    <w:pPr>
      <w:suppressAutoHyphens w:val="0"/>
      <w:ind w:left="720"/>
      <w:contextualSpacing/>
    </w:pPr>
    <w:rPr>
      <w:rFonts w:eastAsia="Calibri"/>
      <w:lang w:eastAsia="pl-PL"/>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customStyle="1" w:styleId="Bezodstpw10">
    <w:name w:val="Bez odstępów1"/>
    <w:uiPriority w:val="99"/>
    <w:rsid w:val="00CC4C3A"/>
    <w:rPr>
      <w:rFonts w:ascii="Calibri" w:hAnsi="Calibri"/>
      <w:sz w:val="22"/>
      <w:szCs w:val="22"/>
    </w:rPr>
  </w:style>
  <w:style w:type="paragraph" w:customStyle="1" w:styleId="Blockquote">
    <w:name w:val="Blockquote"/>
    <w:basedOn w:val="Normalny"/>
    <w:rsid w:val="00611D37"/>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numbering" w:customStyle="1" w:styleId="Styl2">
    <w:name w:val="Styl2"/>
    <w:uiPriority w:val="99"/>
    <w:rsid w:val="00DF4001"/>
    <w:pPr>
      <w:numPr>
        <w:numId w:val="9"/>
      </w:numPr>
    </w:pPr>
  </w:style>
  <w:style w:type="numbering" w:customStyle="1" w:styleId="Styl1">
    <w:name w:val="Styl1"/>
    <w:uiPriority w:val="99"/>
    <w:rsid w:val="00DF4001"/>
    <w:pPr>
      <w:numPr>
        <w:numId w:val="10"/>
      </w:numPr>
    </w:pPr>
  </w:style>
  <w:style w:type="character" w:customStyle="1" w:styleId="Tekstpodstawowy3Znak">
    <w:name w:val="Tekst podstawowy 3 Znak"/>
    <w:link w:val="Tekstpodstawowy3"/>
    <w:uiPriority w:val="99"/>
    <w:rsid w:val="006A1DAC"/>
    <w:rPr>
      <w:sz w:val="16"/>
      <w:szCs w:val="16"/>
      <w:lang w:eastAsia="ar-SA"/>
    </w:rPr>
  </w:style>
  <w:style w:type="table" w:styleId="Tabela-Siatka">
    <w:name w:val="Table Grid"/>
    <w:basedOn w:val="Standardowy"/>
    <w:rsid w:val="00073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
    <w:name w:val="Styl"/>
    <w:rsid w:val="009C2502"/>
    <w:pPr>
      <w:widowControl w:val="0"/>
      <w:autoSpaceDE w:val="0"/>
      <w:autoSpaceDN w:val="0"/>
      <w:adjustRightInd w:val="0"/>
    </w:pPr>
    <w:rPr>
      <w:rFonts w:eastAsia="Calibri"/>
      <w:sz w:val="24"/>
      <w:szCs w:val="24"/>
    </w:rPr>
  </w:style>
  <w:style w:type="paragraph" w:customStyle="1" w:styleId="Akapitzlist10">
    <w:name w:val="Akapit z listą10"/>
    <w:basedOn w:val="Normalny"/>
    <w:rsid w:val="00B1539A"/>
    <w:pPr>
      <w:suppressAutoHyphens w:val="0"/>
      <w:ind w:left="720"/>
      <w:contextualSpacing/>
    </w:pPr>
    <w:rPr>
      <w:rFonts w:eastAsia="Calibri"/>
      <w:lang w:eastAsia="pl-PL"/>
    </w:rPr>
  </w:style>
  <w:style w:type="character" w:customStyle="1" w:styleId="Nierozpoznanawzmianka1">
    <w:name w:val="Nierozpoznana wzmianka1"/>
    <w:basedOn w:val="Domylnaczcionkaakapitu"/>
    <w:uiPriority w:val="99"/>
    <w:semiHidden/>
    <w:unhideWhenUsed/>
    <w:rsid w:val="007E741D"/>
    <w:rPr>
      <w:color w:val="605E5C"/>
      <w:shd w:val="clear" w:color="auto" w:fill="E1DFDD"/>
    </w:rPr>
  </w:style>
  <w:style w:type="character" w:customStyle="1" w:styleId="AkapitzlistZnak">
    <w:name w:val="Akapit z listą Znak"/>
    <w:aliases w:val="List Paragraph2 Znak,List Paragraph Znak,Normal Znak,Podsis rysunku Znak,Punkt rzymski Znak,Bullet List Znak,FooterText Znak,numbered Znak,List Paragraph1 Znak,Paragraphe de liste1 Znak,lp1 Znak,Numerowanie Znak,L1 Znak"/>
    <w:link w:val="Akapitzlist"/>
    <w:uiPriority w:val="34"/>
    <w:qFormat/>
    <w:locked/>
    <w:rsid w:val="00E05430"/>
    <w:rPr>
      <w:sz w:val="28"/>
      <w:szCs w:val="24"/>
    </w:rPr>
  </w:style>
  <w:style w:type="character" w:customStyle="1" w:styleId="Nierozpoznanawzmianka2">
    <w:name w:val="Nierozpoznana wzmianka2"/>
    <w:basedOn w:val="Domylnaczcionkaakapitu"/>
    <w:uiPriority w:val="99"/>
    <w:semiHidden/>
    <w:unhideWhenUsed/>
    <w:rsid w:val="00226310"/>
    <w:rPr>
      <w:color w:val="605E5C"/>
      <w:shd w:val="clear" w:color="auto" w:fill="E1DFDD"/>
    </w:rPr>
  </w:style>
  <w:style w:type="paragraph" w:customStyle="1" w:styleId="Normalny1">
    <w:name w:val="Normalny1"/>
    <w:rsid w:val="00F65514"/>
    <w:pPr>
      <w:suppressAutoHyphens/>
      <w:spacing w:after="200" w:line="276" w:lineRule="auto"/>
    </w:pPr>
    <w:rPr>
      <w:rFonts w:ascii="Calibri" w:eastAsia="Calibri" w:hAnsi="Calibri"/>
      <w:sz w:val="22"/>
      <w:szCs w:val="22"/>
      <w:lang w:eastAsia="ar-SA"/>
    </w:rPr>
  </w:style>
  <w:style w:type="character" w:customStyle="1" w:styleId="Domylnaczcionkaakapitu1">
    <w:name w:val="Domyślna czcionka akapitu1"/>
    <w:rsid w:val="006B5FD1"/>
  </w:style>
  <w:style w:type="character" w:customStyle="1" w:styleId="citation-line">
    <w:name w:val="citation-line"/>
    <w:basedOn w:val="Domylnaczcionkaakapitu"/>
    <w:uiPriority w:val="99"/>
    <w:rsid w:val="00183D35"/>
    <w:rPr>
      <w:rFonts w:cs="Times New Roman"/>
    </w:rPr>
  </w:style>
  <w:style w:type="character" w:customStyle="1" w:styleId="Nierozpoznanawzmianka3">
    <w:name w:val="Nierozpoznana wzmianka3"/>
    <w:basedOn w:val="Domylnaczcionkaakapitu"/>
    <w:uiPriority w:val="99"/>
    <w:semiHidden/>
    <w:unhideWhenUsed/>
    <w:rsid w:val="001956ED"/>
    <w:rPr>
      <w:color w:val="605E5C"/>
      <w:shd w:val="clear" w:color="auto" w:fill="E1DFDD"/>
    </w:rPr>
  </w:style>
  <w:style w:type="character" w:styleId="Odwoaniedokomentarza">
    <w:name w:val="annotation reference"/>
    <w:basedOn w:val="Domylnaczcionkaakapitu"/>
    <w:semiHidden/>
    <w:unhideWhenUsed/>
    <w:rsid w:val="00113000"/>
    <w:rPr>
      <w:sz w:val="16"/>
      <w:szCs w:val="16"/>
    </w:rPr>
  </w:style>
  <w:style w:type="paragraph" w:styleId="Tekstkomentarza">
    <w:name w:val="annotation text"/>
    <w:basedOn w:val="Normalny"/>
    <w:link w:val="TekstkomentarzaZnak"/>
    <w:semiHidden/>
    <w:unhideWhenUsed/>
    <w:rsid w:val="00113000"/>
    <w:rPr>
      <w:sz w:val="20"/>
      <w:szCs w:val="20"/>
    </w:rPr>
  </w:style>
  <w:style w:type="character" w:customStyle="1" w:styleId="TekstkomentarzaZnak">
    <w:name w:val="Tekst komentarza Znak"/>
    <w:basedOn w:val="Domylnaczcionkaakapitu"/>
    <w:link w:val="Tekstkomentarza"/>
    <w:semiHidden/>
    <w:rsid w:val="00113000"/>
    <w:rPr>
      <w:lang w:eastAsia="ar-SA"/>
    </w:rPr>
  </w:style>
  <w:style w:type="paragraph" w:styleId="Tematkomentarza">
    <w:name w:val="annotation subject"/>
    <w:basedOn w:val="Tekstkomentarza"/>
    <w:next w:val="Tekstkomentarza"/>
    <w:link w:val="TematkomentarzaZnak"/>
    <w:semiHidden/>
    <w:unhideWhenUsed/>
    <w:rsid w:val="00113000"/>
    <w:rPr>
      <w:b/>
      <w:bCs/>
    </w:rPr>
  </w:style>
  <w:style w:type="character" w:customStyle="1" w:styleId="TematkomentarzaZnak">
    <w:name w:val="Temat komentarza Znak"/>
    <w:basedOn w:val="TekstkomentarzaZnak"/>
    <w:link w:val="Tematkomentarza"/>
    <w:semiHidden/>
    <w:rsid w:val="00113000"/>
    <w:rPr>
      <w:b/>
      <w:bCs/>
      <w:lang w:eastAsia="ar-SA"/>
    </w:rPr>
  </w:style>
  <w:style w:type="character" w:styleId="Nierozpoznanawzmianka">
    <w:name w:val="Unresolved Mention"/>
    <w:basedOn w:val="Domylnaczcionkaakapitu"/>
    <w:uiPriority w:val="99"/>
    <w:semiHidden/>
    <w:unhideWhenUsed/>
    <w:rsid w:val="00177E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1870">
      <w:bodyDiv w:val="1"/>
      <w:marLeft w:val="0"/>
      <w:marRight w:val="0"/>
      <w:marTop w:val="0"/>
      <w:marBottom w:val="0"/>
      <w:divBdr>
        <w:top w:val="none" w:sz="0" w:space="0" w:color="auto"/>
        <w:left w:val="none" w:sz="0" w:space="0" w:color="auto"/>
        <w:bottom w:val="none" w:sz="0" w:space="0" w:color="auto"/>
        <w:right w:val="none" w:sz="0" w:space="0" w:color="auto"/>
      </w:divBdr>
    </w:div>
    <w:div w:id="23293768">
      <w:bodyDiv w:val="1"/>
      <w:marLeft w:val="0"/>
      <w:marRight w:val="0"/>
      <w:marTop w:val="0"/>
      <w:marBottom w:val="0"/>
      <w:divBdr>
        <w:top w:val="none" w:sz="0" w:space="0" w:color="auto"/>
        <w:left w:val="none" w:sz="0" w:space="0" w:color="auto"/>
        <w:bottom w:val="none" w:sz="0" w:space="0" w:color="auto"/>
        <w:right w:val="none" w:sz="0" w:space="0" w:color="auto"/>
      </w:divBdr>
    </w:div>
    <w:div w:id="36466729">
      <w:bodyDiv w:val="1"/>
      <w:marLeft w:val="0"/>
      <w:marRight w:val="0"/>
      <w:marTop w:val="0"/>
      <w:marBottom w:val="0"/>
      <w:divBdr>
        <w:top w:val="none" w:sz="0" w:space="0" w:color="auto"/>
        <w:left w:val="none" w:sz="0" w:space="0" w:color="auto"/>
        <w:bottom w:val="none" w:sz="0" w:space="0" w:color="auto"/>
        <w:right w:val="none" w:sz="0" w:space="0" w:color="auto"/>
      </w:divBdr>
    </w:div>
    <w:div w:id="38407350">
      <w:bodyDiv w:val="1"/>
      <w:marLeft w:val="0"/>
      <w:marRight w:val="0"/>
      <w:marTop w:val="0"/>
      <w:marBottom w:val="0"/>
      <w:divBdr>
        <w:top w:val="none" w:sz="0" w:space="0" w:color="auto"/>
        <w:left w:val="none" w:sz="0" w:space="0" w:color="auto"/>
        <w:bottom w:val="none" w:sz="0" w:space="0" w:color="auto"/>
        <w:right w:val="none" w:sz="0" w:space="0" w:color="auto"/>
      </w:divBdr>
    </w:div>
    <w:div w:id="116531545">
      <w:bodyDiv w:val="1"/>
      <w:marLeft w:val="0"/>
      <w:marRight w:val="0"/>
      <w:marTop w:val="0"/>
      <w:marBottom w:val="0"/>
      <w:divBdr>
        <w:top w:val="none" w:sz="0" w:space="0" w:color="auto"/>
        <w:left w:val="none" w:sz="0" w:space="0" w:color="auto"/>
        <w:bottom w:val="none" w:sz="0" w:space="0" w:color="auto"/>
        <w:right w:val="none" w:sz="0" w:space="0" w:color="auto"/>
      </w:divBdr>
    </w:div>
    <w:div w:id="124735791">
      <w:bodyDiv w:val="1"/>
      <w:marLeft w:val="0"/>
      <w:marRight w:val="0"/>
      <w:marTop w:val="0"/>
      <w:marBottom w:val="0"/>
      <w:divBdr>
        <w:top w:val="none" w:sz="0" w:space="0" w:color="auto"/>
        <w:left w:val="none" w:sz="0" w:space="0" w:color="auto"/>
        <w:bottom w:val="none" w:sz="0" w:space="0" w:color="auto"/>
        <w:right w:val="none" w:sz="0" w:space="0" w:color="auto"/>
      </w:divBdr>
    </w:div>
    <w:div w:id="137036082">
      <w:bodyDiv w:val="1"/>
      <w:marLeft w:val="0"/>
      <w:marRight w:val="0"/>
      <w:marTop w:val="0"/>
      <w:marBottom w:val="0"/>
      <w:divBdr>
        <w:top w:val="none" w:sz="0" w:space="0" w:color="auto"/>
        <w:left w:val="none" w:sz="0" w:space="0" w:color="auto"/>
        <w:bottom w:val="none" w:sz="0" w:space="0" w:color="auto"/>
        <w:right w:val="none" w:sz="0" w:space="0" w:color="auto"/>
      </w:divBdr>
    </w:div>
    <w:div w:id="138504305">
      <w:bodyDiv w:val="1"/>
      <w:marLeft w:val="0"/>
      <w:marRight w:val="0"/>
      <w:marTop w:val="0"/>
      <w:marBottom w:val="0"/>
      <w:divBdr>
        <w:top w:val="none" w:sz="0" w:space="0" w:color="auto"/>
        <w:left w:val="none" w:sz="0" w:space="0" w:color="auto"/>
        <w:bottom w:val="none" w:sz="0" w:space="0" w:color="auto"/>
        <w:right w:val="none" w:sz="0" w:space="0" w:color="auto"/>
      </w:divBdr>
    </w:div>
    <w:div w:id="143592067">
      <w:bodyDiv w:val="1"/>
      <w:marLeft w:val="0"/>
      <w:marRight w:val="0"/>
      <w:marTop w:val="0"/>
      <w:marBottom w:val="0"/>
      <w:divBdr>
        <w:top w:val="none" w:sz="0" w:space="0" w:color="auto"/>
        <w:left w:val="none" w:sz="0" w:space="0" w:color="auto"/>
        <w:bottom w:val="none" w:sz="0" w:space="0" w:color="auto"/>
        <w:right w:val="none" w:sz="0" w:space="0" w:color="auto"/>
      </w:divBdr>
    </w:div>
    <w:div w:id="175071929">
      <w:bodyDiv w:val="1"/>
      <w:marLeft w:val="0"/>
      <w:marRight w:val="0"/>
      <w:marTop w:val="0"/>
      <w:marBottom w:val="0"/>
      <w:divBdr>
        <w:top w:val="none" w:sz="0" w:space="0" w:color="auto"/>
        <w:left w:val="none" w:sz="0" w:space="0" w:color="auto"/>
        <w:bottom w:val="none" w:sz="0" w:space="0" w:color="auto"/>
        <w:right w:val="none" w:sz="0" w:space="0" w:color="auto"/>
      </w:divBdr>
    </w:div>
    <w:div w:id="189031597">
      <w:bodyDiv w:val="1"/>
      <w:marLeft w:val="0"/>
      <w:marRight w:val="0"/>
      <w:marTop w:val="0"/>
      <w:marBottom w:val="0"/>
      <w:divBdr>
        <w:top w:val="none" w:sz="0" w:space="0" w:color="auto"/>
        <w:left w:val="none" w:sz="0" w:space="0" w:color="auto"/>
        <w:bottom w:val="none" w:sz="0" w:space="0" w:color="auto"/>
        <w:right w:val="none" w:sz="0" w:space="0" w:color="auto"/>
      </w:divBdr>
    </w:div>
    <w:div w:id="225184683">
      <w:bodyDiv w:val="1"/>
      <w:marLeft w:val="0"/>
      <w:marRight w:val="0"/>
      <w:marTop w:val="0"/>
      <w:marBottom w:val="0"/>
      <w:divBdr>
        <w:top w:val="none" w:sz="0" w:space="0" w:color="auto"/>
        <w:left w:val="none" w:sz="0" w:space="0" w:color="auto"/>
        <w:bottom w:val="none" w:sz="0" w:space="0" w:color="auto"/>
        <w:right w:val="none" w:sz="0" w:space="0" w:color="auto"/>
      </w:divBdr>
    </w:div>
    <w:div w:id="228276160">
      <w:bodyDiv w:val="1"/>
      <w:marLeft w:val="0"/>
      <w:marRight w:val="0"/>
      <w:marTop w:val="0"/>
      <w:marBottom w:val="0"/>
      <w:divBdr>
        <w:top w:val="none" w:sz="0" w:space="0" w:color="auto"/>
        <w:left w:val="none" w:sz="0" w:space="0" w:color="auto"/>
        <w:bottom w:val="none" w:sz="0" w:space="0" w:color="auto"/>
        <w:right w:val="none" w:sz="0" w:space="0" w:color="auto"/>
      </w:divBdr>
    </w:div>
    <w:div w:id="241372132">
      <w:bodyDiv w:val="1"/>
      <w:marLeft w:val="0"/>
      <w:marRight w:val="0"/>
      <w:marTop w:val="0"/>
      <w:marBottom w:val="0"/>
      <w:divBdr>
        <w:top w:val="none" w:sz="0" w:space="0" w:color="auto"/>
        <w:left w:val="none" w:sz="0" w:space="0" w:color="auto"/>
        <w:bottom w:val="none" w:sz="0" w:space="0" w:color="auto"/>
        <w:right w:val="none" w:sz="0" w:space="0" w:color="auto"/>
      </w:divBdr>
    </w:div>
    <w:div w:id="257298190">
      <w:bodyDiv w:val="1"/>
      <w:marLeft w:val="0"/>
      <w:marRight w:val="0"/>
      <w:marTop w:val="0"/>
      <w:marBottom w:val="0"/>
      <w:divBdr>
        <w:top w:val="none" w:sz="0" w:space="0" w:color="auto"/>
        <w:left w:val="none" w:sz="0" w:space="0" w:color="auto"/>
        <w:bottom w:val="none" w:sz="0" w:space="0" w:color="auto"/>
        <w:right w:val="none" w:sz="0" w:space="0" w:color="auto"/>
      </w:divBdr>
    </w:div>
    <w:div w:id="259605181">
      <w:bodyDiv w:val="1"/>
      <w:marLeft w:val="0"/>
      <w:marRight w:val="0"/>
      <w:marTop w:val="0"/>
      <w:marBottom w:val="0"/>
      <w:divBdr>
        <w:top w:val="none" w:sz="0" w:space="0" w:color="auto"/>
        <w:left w:val="none" w:sz="0" w:space="0" w:color="auto"/>
        <w:bottom w:val="none" w:sz="0" w:space="0" w:color="auto"/>
        <w:right w:val="none" w:sz="0" w:space="0" w:color="auto"/>
      </w:divBdr>
    </w:div>
    <w:div w:id="294986345">
      <w:bodyDiv w:val="1"/>
      <w:marLeft w:val="0"/>
      <w:marRight w:val="0"/>
      <w:marTop w:val="0"/>
      <w:marBottom w:val="0"/>
      <w:divBdr>
        <w:top w:val="none" w:sz="0" w:space="0" w:color="auto"/>
        <w:left w:val="none" w:sz="0" w:space="0" w:color="auto"/>
        <w:bottom w:val="none" w:sz="0" w:space="0" w:color="auto"/>
        <w:right w:val="none" w:sz="0" w:space="0" w:color="auto"/>
      </w:divBdr>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09872150">
      <w:bodyDiv w:val="1"/>
      <w:marLeft w:val="0"/>
      <w:marRight w:val="0"/>
      <w:marTop w:val="0"/>
      <w:marBottom w:val="0"/>
      <w:divBdr>
        <w:top w:val="none" w:sz="0" w:space="0" w:color="auto"/>
        <w:left w:val="none" w:sz="0" w:space="0" w:color="auto"/>
        <w:bottom w:val="none" w:sz="0" w:space="0" w:color="auto"/>
        <w:right w:val="none" w:sz="0" w:space="0" w:color="auto"/>
      </w:divBdr>
    </w:div>
    <w:div w:id="317924229">
      <w:bodyDiv w:val="1"/>
      <w:marLeft w:val="0"/>
      <w:marRight w:val="0"/>
      <w:marTop w:val="0"/>
      <w:marBottom w:val="0"/>
      <w:divBdr>
        <w:top w:val="none" w:sz="0" w:space="0" w:color="auto"/>
        <w:left w:val="none" w:sz="0" w:space="0" w:color="auto"/>
        <w:bottom w:val="none" w:sz="0" w:space="0" w:color="auto"/>
        <w:right w:val="none" w:sz="0" w:space="0" w:color="auto"/>
      </w:divBdr>
    </w:div>
    <w:div w:id="351225996">
      <w:bodyDiv w:val="1"/>
      <w:marLeft w:val="0"/>
      <w:marRight w:val="0"/>
      <w:marTop w:val="0"/>
      <w:marBottom w:val="0"/>
      <w:divBdr>
        <w:top w:val="none" w:sz="0" w:space="0" w:color="auto"/>
        <w:left w:val="none" w:sz="0" w:space="0" w:color="auto"/>
        <w:bottom w:val="none" w:sz="0" w:space="0" w:color="auto"/>
        <w:right w:val="none" w:sz="0" w:space="0" w:color="auto"/>
      </w:divBdr>
    </w:div>
    <w:div w:id="364990691">
      <w:bodyDiv w:val="1"/>
      <w:marLeft w:val="0"/>
      <w:marRight w:val="0"/>
      <w:marTop w:val="0"/>
      <w:marBottom w:val="0"/>
      <w:divBdr>
        <w:top w:val="none" w:sz="0" w:space="0" w:color="auto"/>
        <w:left w:val="none" w:sz="0" w:space="0" w:color="auto"/>
        <w:bottom w:val="none" w:sz="0" w:space="0" w:color="auto"/>
        <w:right w:val="none" w:sz="0" w:space="0" w:color="auto"/>
      </w:divBdr>
    </w:div>
    <w:div w:id="371805924">
      <w:bodyDiv w:val="1"/>
      <w:marLeft w:val="0"/>
      <w:marRight w:val="0"/>
      <w:marTop w:val="0"/>
      <w:marBottom w:val="0"/>
      <w:divBdr>
        <w:top w:val="none" w:sz="0" w:space="0" w:color="auto"/>
        <w:left w:val="none" w:sz="0" w:space="0" w:color="auto"/>
        <w:bottom w:val="none" w:sz="0" w:space="0" w:color="auto"/>
        <w:right w:val="none" w:sz="0" w:space="0" w:color="auto"/>
      </w:divBdr>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428427317">
      <w:bodyDiv w:val="1"/>
      <w:marLeft w:val="0"/>
      <w:marRight w:val="0"/>
      <w:marTop w:val="0"/>
      <w:marBottom w:val="0"/>
      <w:divBdr>
        <w:top w:val="none" w:sz="0" w:space="0" w:color="auto"/>
        <w:left w:val="none" w:sz="0" w:space="0" w:color="auto"/>
        <w:bottom w:val="none" w:sz="0" w:space="0" w:color="auto"/>
        <w:right w:val="none" w:sz="0" w:space="0" w:color="auto"/>
      </w:divBdr>
    </w:div>
    <w:div w:id="431629630">
      <w:bodyDiv w:val="1"/>
      <w:marLeft w:val="0"/>
      <w:marRight w:val="0"/>
      <w:marTop w:val="0"/>
      <w:marBottom w:val="0"/>
      <w:divBdr>
        <w:top w:val="none" w:sz="0" w:space="0" w:color="auto"/>
        <w:left w:val="none" w:sz="0" w:space="0" w:color="auto"/>
        <w:bottom w:val="none" w:sz="0" w:space="0" w:color="auto"/>
        <w:right w:val="none" w:sz="0" w:space="0" w:color="auto"/>
      </w:divBdr>
    </w:div>
    <w:div w:id="433332375">
      <w:bodyDiv w:val="1"/>
      <w:marLeft w:val="0"/>
      <w:marRight w:val="0"/>
      <w:marTop w:val="0"/>
      <w:marBottom w:val="0"/>
      <w:divBdr>
        <w:top w:val="none" w:sz="0" w:space="0" w:color="auto"/>
        <w:left w:val="none" w:sz="0" w:space="0" w:color="auto"/>
        <w:bottom w:val="none" w:sz="0" w:space="0" w:color="auto"/>
        <w:right w:val="none" w:sz="0" w:space="0" w:color="auto"/>
      </w:divBdr>
    </w:div>
    <w:div w:id="437020024">
      <w:bodyDiv w:val="1"/>
      <w:marLeft w:val="0"/>
      <w:marRight w:val="0"/>
      <w:marTop w:val="0"/>
      <w:marBottom w:val="0"/>
      <w:divBdr>
        <w:top w:val="none" w:sz="0" w:space="0" w:color="auto"/>
        <w:left w:val="none" w:sz="0" w:space="0" w:color="auto"/>
        <w:bottom w:val="none" w:sz="0" w:space="0" w:color="auto"/>
        <w:right w:val="none" w:sz="0" w:space="0" w:color="auto"/>
      </w:divBdr>
    </w:div>
    <w:div w:id="446388147">
      <w:bodyDiv w:val="1"/>
      <w:marLeft w:val="0"/>
      <w:marRight w:val="0"/>
      <w:marTop w:val="0"/>
      <w:marBottom w:val="0"/>
      <w:divBdr>
        <w:top w:val="none" w:sz="0" w:space="0" w:color="auto"/>
        <w:left w:val="none" w:sz="0" w:space="0" w:color="auto"/>
        <w:bottom w:val="none" w:sz="0" w:space="0" w:color="auto"/>
        <w:right w:val="none" w:sz="0" w:space="0" w:color="auto"/>
      </w:divBdr>
    </w:div>
    <w:div w:id="463617187">
      <w:bodyDiv w:val="1"/>
      <w:marLeft w:val="0"/>
      <w:marRight w:val="0"/>
      <w:marTop w:val="0"/>
      <w:marBottom w:val="0"/>
      <w:divBdr>
        <w:top w:val="none" w:sz="0" w:space="0" w:color="auto"/>
        <w:left w:val="none" w:sz="0" w:space="0" w:color="auto"/>
        <w:bottom w:val="none" w:sz="0" w:space="0" w:color="auto"/>
        <w:right w:val="none" w:sz="0" w:space="0" w:color="auto"/>
      </w:divBdr>
    </w:div>
    <w:div w:id="492914221">
      <w:bodyDiv w:val="1"/>
      <w:marLeft w:val="0"/>
      <w:marRight w:val="0"/>
      <w:marTop w:val="0"/>
      <w:marBottom w:val="0"/>
      <w:divBdr>
        <w:top w:val="none" w:sz="0" w:space="0" w:color="auto"/>
        <w:left w:val="none" w:sz="0" w:space="0" w:color="auto"/>
        <w:bottom w:val="none" w:sz="0" w:space="0" w:color="auto"/>
        <w:right w:val="none" w:sz="0" w:space="0" w:color="auto"/>
      </w:divBdr>
    </w:div>
    <w:div w:id="493956693">
      <w:bodyDiv w:val="1"/>
      <w:marLeft w:val="0"/>
      <w:marRight w:val="0"/>
      <w:marTop w:val="0"/>
      <w:marBottom w:val="0"/>
      <w:divBdr>
        <w:top w:val="none" w:sz="0" w:space="0" w:color="auto"/>
        <w:left w:val="none" w:sz="0" w:space="0" w:color="auto"/>
        <w:bottom w:val="none" w:sz="0" w:space="0" w:color="auto"/>
        <w:right w:val="none" w:sz="0" w:space="0" w:color="auto"/>
      </w:divBdr>
    </w:div>
    <w:div w:id="499275628">
      <w:bodyDiv w:val="1"/>
      <w:marLeft w:val="0"/>
      <w:marRight w:val="0"/>
      <w:marTop w:val="0"/>
      <w:marBottom w:val="0"/>
      <w:divBdr>
        <w:top w:val="none" w:sz="0" w:space="0" w:color="auto"/>
        <w:left w:val="none" w:sz="0" w:space="0" w:color="auto"/>
        <w:bottom w:val="none" w:sz="0" w:space="0" w:color="auto"/>
        <w:right w:val="none" w:sz="0" w:space="0" w:color="auto"/>
      </w:divBdr>
    </w:div>
    <w:div w:id="524713470">
      <w:bodyDiv w:val="1"/>
      <w:marLeft w:val="0"/>
      <w:marRight w:val="0"/>
      <w:marTop w:val="0"/>
      <w:marBottom w:val="0"/>
      <w:divBdr>
        <w:top w:val="none" w:sz="0" w:space="0" w:color="auto"/>
        <w:left w:val="none" w:sz="0" w:space="0" w:color="auto"/>
        <w:bottom w:val="none" w:sz="0" w:space="0" w:color="auto"/>
        <w:right w:val="none" w:sz="0" w:space="0" w:color="auto"/>
      </w:divBdr>
    </w:div>
    <w:div w:id="528298752">
      <w:bodyDiv w:val="1"/>
      <w:marLeft w:val="0"/>
      <w:marRight w:val="0"/>
      <w:marTop w:val="0"/>
      <w:marBottom w:val="0"/>
      <w:divBdr>
        <w:top w:val="none" w:sz="0" w:space="0" w:color="auto"/>
        <w:left w:val="none" w:sz="0" w:space="0" w:color="auto"/>
        <w:bottom w:val="none" w:sz="0" w:space="0" w:color="auto"/>
        <w:right w:val="none" w:sz="0" w:space="0" w:color="auto"/>
      </w:divBdr>
    </w:div>
    <w:div w:id="542400210">
      <w:bodyDiv w:val="1"/>
      <w:marLeft w:val="0"/>
      <w:marRight w:val="0"/>
      <w:marTop w:val="0"/>
      <w:marBottom w:val="0"/>
      <w:divBdr>
        <w:top w:val="none" w:sz="0" w:space="0" w:color="auto"/>
        <w:left w:val="none" w:sz="0" w:space="0" w:color="auto"/>
        <w:bottom w:val="none" w:sz="0" w:space="0" w:color="auto"/>
        <w:right w:val="none" w:sz="0" w:space="0" w:color="auto"/>
      </w:divBdr>
    </w:div>
    <w:div w:id="554046933">
      <w:bodyDiv w:val="1"/>
      <w:marLeft w:val="0"/>
      <w:marRight w:val="0"/>
      <w:marTop w:val="0"/>
      <w:marBottom w:val="0"/>
      <w:divBdr>
        <w:top w:val="none" w:sz="0" w:space="0" w:color="auto"/>
        <w:left w:val="none" w:sz="0" w:space="0" w:color="auto"/>
        <w:bottom w:val="none" w:sz="0" w:space="0" w:color="auto"/>
        <w:right w:val="none" w:sz="0" w:space="0" w:color="auto"/>
      </w:divBdr>
    </w:div>
    <w:div w:id="569652643">
      <w:bodyDiv w:val="1"/>
      <w:marLeft w:val="0"/>
      <w:marRight w:val="0"/>
      <w:marTop w:val="0"/>
      <w:marBottom w:val="0"/>
      <w:divBdr>
        <w:top w:val="none" w:sz="0" w:space="0" w:color="auto"/>
        <w:left w:val="none" w:sz="0" w:space="0" w:color="auto"/>
        <w:bottom w:val="none" w:sz="0" w:space="0" w:color="auto"/>
        <w:right w:val="none" w:sz="0" w:space="0" w:color="auto"/>
      </w:divBdr>
    </w:div>
    <w:div w:id="593630338">
      <w:bodyDiv w:val="1"/>
      <w:marLeft w:val="0"/>
      <w:marRight w:val="0"/>
      <w:marTop w:val="0"/>
      <w:marBottom w:val="0"/>
      <w:divBdr>
        <w:top w:val="none" w:sz="0" w:space="0" w:color="auto"/>
        <w:left w:val="none" w:sz="0" w:space="0" w:color="auto"/>
        <w:bottom w:val="none" w:sz="0" w:space="0" w:color="auto"/>
        <w:right w:val="none" w:sz="0" w:space="0" w:color="auto"/>
      </w:divBdr>
    </w:div>
    <w:div w:id="599607573">
      <w:bodyDiv w:val="1"/>
      <w:marLeft w:val="0"/>
      <w:marRight w:val="0"/>
      <w:marTop w:val="0"/>
      <w:marBottom w:val="0"/>
      <w:divBdr>
        <w:top w:val="none" w:sz="0" w:space="0" w:color="auto"/>
        <w:left w:val="none" w:sz="0" w:space="0" w:color="auto"/>
        <w:bottom w:val="none" w:sz="0" w:space="0" w:color="auto"/>
        <w:right w:val="none" w:sz="0" w:space="0" w:color="auto"/>
      </w:divBdr>
    </w:div>
    <w:div w:id="605694449">
      <w:bodyDiv w:val="1"/>
      <w:marLeft w:val="0"/>
      <w:marRight w:val="0"/>
      <w:marTop w:val="0"/>
      <w:marBottom w:val="0"/>
      <w:divBdr>
        <w:top w:val="none" w:sz="0" w:space="0" w:color="auto"/>
        <w:left w:val="none" w:sz="0" w:space="0" w:color="auto"/>
        <w:bottom w:val="none" w:sz="0" w:space="0" w:color="auto"/>
        <w:right w:val="none" w:sz="0" w:space="0" w:color="auto"/>
      </w:divBdr>
    </w:div>
    <w:div w:id="615674970">
      <w:bodyDiv w:val="1"/>
      <w:marLeft w:val="0"/>
      <w:marRight w:val="0"/>
      <w:marTop w:val="0"/>
      <w:marBottom w:val="0"/>
      <w:divBdr>
        <w:top w:val="none" w:sz="0" w:space="0" w:color="auto"/>
        <w:left w:val="none" w:sz="0" w:space="0" w:color="auto"/>
        <w:bottom w:val="none" w:sz="0" w:space="0" w:color="auto"/>
        <w:right w:val="none" w:sz="0" w:space="0" w:color="auto"/>
      </w:divBdr>
    </w:div>
    <w:div w:id="633290004">
      <w:bodyDiv w:val="1"/>
      <w:marLeft w:val="0"/>
      <w:marRight w:val="0"/>
      <w:marTop w:val="0"/>
      <w:marBottom w:val="0"/>
      <w:divBdr>
        <w:top w:val="none" w:sz="0" w:space="0" w:color="auto"/>
        <w:left w:val="none" w:sz="0" w:space="0" w:color="auto"/>
        <w:bottom w:val="none" w:sz="0" w:space="0" w:color="auto"/>
        <w:right w:val="none" w:sz="0" w:space="0" w:color="auto"/>
      </w:divBdr>
    </w:div>
    <w:div w:id="646324333">
      <w:bodyDiv w:val="1"/>
      <w:marLeft w:val="0"/>
      <w:marRight w:val="0"/>
      <w:marTop w:val="0"/>
      <w:marBottom w:val="0"/>
      <w:divBdr>
        <w:top w:val="none" w:sz="0" w:space="0" w:color="auto"/>
        <w:left w:val="none" w:sz="0" w:space="0" w:color="auto"/>
        <w:bottom w:val="none" w:sz="0" w:space="0" w:color="auto"/>
        <w:right w:val="none" w:sz="0" w:space="0" w:color="auto"/>
      </w:divBdr>
    </w:div>
    <w:div w:id="659892306">
      <w:bodyDiv w:val="1"/>
      <w:marLeft w:val="0"/>
      <w:marRight w:val="0"/>
      <w:marTop w:val="0"/>
      <w:marBottom w:val="0"/>
      <w:divBdr>
        <w:top w:val="none" w:sz="0" w:space="0" w:color="auto"/>
        <w:left w:val="none" w:sz="0" w:space="0" w:color="auto"/>
        <w:bottom w:val="none" w:sz="0" w:space="0" w:color="auto"/>
        <w:right w:val="none" w:sz="0" w:space="0" w:color="auto"/>
      </w:divBdr>
    </w:div>
    <w:div w:id="665547499">
      <w:bodyDiv w:val="1"/>
      <w:marLeft w:val="0"/>
      <w:marRight w:val="0"/>
      <w:marTop w:val="0"/>
      <w:marBottom w:val="0"/>
      <w:divBdr>
        <w:top w:val="none" w:sz="0" w:space="0" w:color="auto"/>
        <w:left w:val="none" w:sz="0" w:space="0" w:color="auto"/>
        <w:bottom w:val="none" w:sz="0" w:space="0" w:color="auto"/>
        <w:right w:val="none" w:sz="0" w:space="0" w:color="auto"/>
      </w:divBdr>
    </w:div>
    <w:div w:id="669142574">
      <w:bodyDiv w:val="1"/>
      <w:marLeft w:val="0"/>
      <w:marRight w:val="0"/>
      <w:marTop w:val="0"/>
      <w:marBottom w:val="0"/>
      <w:divBdr>
        <w:top w:val="none" w:sz="0" w:space="0" w:color="auto"/>
        <w:left w:val="none" w:sz="0" w:space="0" w:color="auto"/>
        <w:bottom w:val="none" w:sz="0" w:space="0" w:color="auto"/>
        <w:right w:val="none" w:sz="0" w:space="0" w:color="auto"/>
      </w:divBdr>
    </w:div>
    <w:div w:id="670723128">
      <w:bodyDiv w:val="1"/>
      <w:marLeft w:val="0"/>
      <w:marRight w:val="0"/>
      <w:marTop w:val="0"/>
      <w:marBottom w:val="0"/>
      <w:divBdr>
        <w:top w:val="none" w:sz="0" w:space="0" w:color="auto"/>
        <w:left w:val="none" w:sz="0" w:space="0" w:color="auto"/>
        <w:bottom w:val="none" w:sz="0" w:space="0" w:color="auto"/>
        <w:right w:val="none" w:sz="0" w:space="0" w:color="auto"/>
      </w:divBdr>
    </w:div>
    <w:div w:id="702948381">
      <w:bodyDiv w:val="1"/>
      <w:marLeft w:val="0"/>
      <w:marRight w:val="0"/>
      <w:marTop w:val="0"/>
      <w:marBottom w:val="0"/>
      <w:divBdr>
        <w:top w:val="none" w:sz="0" w:space="0" w:color="auto"/>
        <w:left w:val="none" w:sz="0" w:space="0" w:color="auto"/>
        <w:bottom w:val="none" w:sz="0" w:space="0" w:color="auto"/>
        <w:right w:val="none" w:sz="0" w:space="0" w:color="auto"/>
      </w:divBdr>
    </w:div>
    <w:div w:id="718821939">
      <w:bodyDiv w:val="1"/>
      <w:marLeft w:val="0"/>
      <w:marRight w:val="0"/>
      <w:marTop w:val="0"/>
      <w:marBottom w:val="0"/>
      <w:divBdr>
        <w:top w:val="none" w:sz="0" w:space="0" w:color="auto"/>
        <w:left w:val="none" w:sz="0" w:space="0" w:color="auto"/>
        <w:bottom w:val="none" w:sz="0" w:space="0" w:color="auto"/>
        <w:right w:val="none" w:sz="0" w:space="0" w:color="auto"/>
      </w:divBdr>
    </w:div>
    <w:div w:id="741682305">
      <w:bodyDiv w:val="1"/>
      <w:marLeft w:val="0"/>
      <w:marRight w:val="0"/>
      <w:marTop w:val="0"/>
      <w:marBottom w:val="0"/>
      <w:divBdr>
        <w:top w:val="none" w:sz="0" w:space="0" w:color="auto"/>
        <w:left w:val="none" w:sz="0" w:space="0" w:color="auto"/>
        <w:bottom w:val="none" w:sz="0" w:space="0" w:color="auto"/>
        <w:right w:val="none" w:sz="0" w:space="0" w:color="auto"/>
      </w:divBdr>
    </w:div>
    <w:div w:id="743259107">
      <w:bodyDiv w:val="1"/>
      <w:marLeft w:val="0"/>
      <w:marRight w:val="0"/>
      <w:marTop w:val="0"/>
      <w:marBottom w:val="0"/>
      <w:divBdr>
        <w:top w:val="none" w:sz="0" w:space="0" w:color="auto"/>
        <w:left w:val="none" w:sz="0" w:space="0" w:color="auto"/>
        <w:bottom w:val="none" w:sz="0" w:space="0" w:color="auto"/>
        <w:right w:val="none" w:sz="0" w:space="0" w:color="auto"/>
      </w:divBdr>
    </w:div>
    <w:div w:id="756678795">
      <w:bodyDiv w:val="1"/>
      <w:marLeft w:val="0"/>
      <w:marRight w:val="0"/>
      <w:marTop w:val="0"/>
      <w:marBottom w:val="0"/>
      <w:divBdr>
        <w:top w:val="none" w:sz="0" w:space="0" w:color="auto"/>
        <w:left w:val="none" w:sz="0" w:space="0" w:color="auto"/>
        <w:bottom w:val="none" w:sz="0" w:space="0" w:color="auto"/>
        <w:right w:val="none" w:sz="0" w:space="0" w:color="auto"/>
      </w:divBdr>
    </w:div>
    <w:div w:id="772088310">
      <w:bodyDiv w:val="1"/>
      <w:marLeft w:val="0"/>
      <w:marRight w:val="0"/>
      <w:marTop w:val="0"/>
      <w:marBottom w:val="0"/>
      <w:divBdr>
        <w:top w:val="none" w:sz="0" w:space="0" w:color="auto"/>
        <w:left w:val="none" w:sz="0" w:space="0" w:color="auto"/>
        <w:bottom w:val="none" w:sz="0" w:space="0" w:color="auto"/>
        <w:right w:val="none" w:sz="0" w:space="0" w:color="auto"/>
      </w:divBdr>
    </w:div>
    <w:div w:id="772357291">
      <w:bodyDiv w:val="1"/>
      <w:marLeft w:val="0"/>
      <w:marRight w:val="0"/>
      <w:marTop w:val="0"/>
      <w:marBottom w:val="0"/>
      <w:divBdr>
        <w:top w:val="none" w:sz="0" w:space="0" w:color="auto"/>
        <w:left w:val="none" w:sz="0" w:space="0" w:color="auto"/>
        <w:bottom w:val="none" w:sz="0" w:space="0" w:color="auto"/>
        <w:right w:val="none" w:sz="0" w:space="0" w:color="auto"/>
      </w:divBdr>
    </w:div>
    <w:div w:id="810634786">
      <w:bodyDiv w:val="1"/>
      <w:marLeft w:val="0"/>
      <w:marRight w:val="0"/>
      <w:marTop w:val="0"/>
      <w:marBottom w:val="0"/>
      <w:divBdr>
        <w:top w:val="none" w:sz="0" w:space="0" w:color="auto"/>
        <w:left w:val="none" w:sz="0" w:space="0" w:color="auto"/>
        <w:bottom w:val="none" w:sz="0" w:space="0" w:color="auto"/>
        <w:right w:val="none" w:sz="0" w:space="0" w:color="auto"/>
      </w:divBdr>
    </w:div>
    <w:div w:id="816147486">
      <w:bodyDiv w:val="1"/>
      <w:marLeft w:val="0"/>
      <w:marRight w:val="0"/>
      <w:marTop w:val="0"/>
      <w:marBottom w:val="0"/>
      <w:divBdr>
        <w:top w:val="none" w:sz="0" w:space="0" w:color="auto"/>
        <w:left w:val="none" w:sz="0" w:space="0" w:color="auto"/>
        <w:bottom w:val="none" w:sz="0" w:space="0" w:color="auto"/>
        <w:right w:val="none" w:sz="0" w:space="0" w:color="auto"/>
      </w:divBdr>
    </w:div>
    <w:div w:id="837580378">
      <w:bodyDiv w:val="1"/>
      <w:marLeft w:val="0"/>
      <w:marRight w:val="0"/>
      <w:marTop w:val="0"/>
      <w:marBottom w:val="0"/>
      <w:divBdr>
        <w:top w:val="none" w:sz="0" w:space="0" w:color="auto"/>
        <w:left w:val="none" w:sz="0" w:space="0" w:color="auto"/>
        <w:bottom w:val="none" w:sz="0" w:space="0" w:color="auto"/>
        <w:right w:val="none" w:sz="0" w:space="0" w:color="auto"/>
      </w:divBdr>
    </w:div>
    <w:div w:id="858086157">
      <w:bodyDiv w:val="1"/>
      <w:marLeft w:val="0"/>
      <w:marRight w:val="0"/>
      <w:marTop w:val="0"/>
      <w:marBottom w:val="0"/>
      <w:divBdr>
        <w:top w:val="none" w:sz="0" w:space="0" w:color="auto"/>
        <w:left w:val="none" w:sz="0" w:space="0" w:color="auto"/>
        <w:bottom w:val="none" w:sz="0" w:space="0" w:color="auto"/>
        <w:right w:val="none" w:sz="0" w:space="0" w:color="auto"/>
      </w:divBdr>
    </w:div>
    <w:div w:id="864365553">
      <w:bodyDiv w:val="1"/>
      <w:marLeft w:val="0"/>
      <w:marRight w:val="0"/>
      <w:marTop w:val="0"/>
      <w:marBottom w:val="0"/>
      <w:divBdr>
        <w:top w:val="none" w:sz="0" w:space="0" w:color="auto"/>
        <w:left w:val="none" w:sz="0" w:space="0" w:color="auto"/>
        <w:bottom w:val="none" w:sz="0" w:space="0" w:color="auto"/>
        <w:right w:val="none" w:sz="0" w:space="0" w:color="auto"/>
      </w:divBdr>
    </w:div>
    <w:div w:id="869224612">
      <w:bodyDiv w:val="1"/>
      <w:marLeft w:val="0"/>
      <w:marRight w:val="0"/>
      <w:marTop w:val="0"/>
      <w:marBottom w:val="0"/>
      <w:divBdr>
        <w:top w:val="none" w:sz="0" w:space="0" w:color="auto"/>
        <w:left w:val="none" w:sz="0" w:space="0" w:color="auto"/>
        <w:bottom w:val="none" w:sz="0" w:space="0" w:color="auto"/>
        <w:right w:val="none" w:sz="0" w:space="0" w:color="auto"/>
      </w:divBdr>
    </w:div>
    <w:div w:id="910388048">
      <w:bodyDiv w:val="1"/>
      <w:marLeft w:val="0"/>
      <w:marRight w:val="0"/>
      <w:marTop w:val="0"/>
      <w:marBottom w:val="0"/>
      <w:divBdr>
        <w:top w:val="none" w:sz="0" w:space="0" w:color="auto"/>
        <w:left w:val="none" w:sz="0" w:space="0" w:color="auto"/>
        <w:bottom w:val="none" w:sz="0" w:space="0" w:color="auto"/>
        <w:right w:val="none" w:sz="0" w:space="0" w:color="auto"/>
      </w:divBdr>
    </w:div>
    <w:div w:id="912204702">
      <w:bodyDiv w:val="1"/>
      <w:marLeft w:val="0"/>
      <w:marRight w:val="0"/>
      <w:marTop w:val="0"/>
      <w:marBottom w:val="0"/>
      <w:divBdr>
        <w:top w:val="none" w:sz="0" w:space="0" w:color="auto"/>
        <w:left w:val="none" w:sz="0" w:space="0" w:color="auto"/>
        <w:bottom w:val="none" w:sz="0" w:space="0" w:color="auto"/>
        <w:right w:val="none" w:sz="0" w:space="0" w:color="auto"/>
      </w:divBdr>
    </w:div>
    <w:div w:id="919755118">
      <w:bodyDiv w:val="1"/>
      <w:marLeft w:val="0"/>
      <w:marRight w:val="0"/>
      <w:marTop w:val="0"/>
      <w:marBottom w:val="0"/>
      <w:divBdr>
        <w:top w:val="none" w:sz="0" w:space="0" w:color="auto"/>
        <w:left w:val="none" w:sz="0" w:space="0" w:color="auto"/>
        <w:bottom w:val="none" w:sz="0" w:space="0" w:color="auto"/>
        <w:right w:val="none" w:sz="0" w:space="0" w:color="auto"/>
      </w:divBdr>
    </w:div>
    <w:div w:id="964432672">
      <w:bodyDiv w:val="1"/>
      <w:marLeft w:val="0"/>
      <w:marRight w:val="0"/>
      <w:marTop w:val="0"/>
      <w:marBottom w:val="0"/>
      <w:divBdr>
        <w:top w:val="none" w:sz="0" w:space="0" w:color="auto"/>
        <w:left w:val="none" w:sz="0" w:space="0" w:color="auto"/>
        <w:bottom w:val="none" w:sz="0" w:space="0" w:color="auto"/>
        <w:right w:val="none" w:sz="0" w:space="0" w:color="auto"/>
      </w:divBdr>
    </w:div>
    <w:div w:id="966736305">
      <w:bodyDiv w:val="1"/>
      <w:marLeft w:val="0"/>
      <w:marRight w:val="0"/>
      <w:marTop w:val="0"/>
      <w:marBottom w:val="0"/>
      <w:divBdr>
        <w:top w:val="none" w:sz="0" w:space="0" w:color="auto"/>
        <w:left w:val="none" w:sz="0" w:space="0" w:color="auto"/>
        <w:bottom w:val="none" w:sz="0" w:space="0" w:color="auto"/>
        <w:right w:val="none" w:sz="0" w:space="0" w:color="auto"/>
      </w:divBdr>
    </w:div>
    <w:div w:id="969094996">
      <w:bodyDiv w:val="1"/>
      <w:marLeft w:val="0"/>
      <w:marRight w:val="0"/>
      <w:marTop w:val="0"/>
      <w:marBottom w:val="0"/>
      <w:divBdr>
        <w:top w:val="none" w:sz="0" w:space="0" w:color="auto"/>
        <w:left w:val="none" w:sz="0" w:space="0" w:color="auto"/>
        <w:bottom w:val="none" w:sz="0" w:space="0" w:color="auto"/>
        <w:right w:val="none" w:sz="0" w:space="0" w:color="auto"/>
      </w:divBdr>
    </w:div>
    <w:div w:id="972755944">
      <w:bodyDiv w:val="1"/>
      <w:marLeft w:val="0"/>
      <w:marRight w:val="0"/>
      <w:marTop w:val="0"/>
      <w:marBottom w:val="0"/>
      <w:divBdr>
        <w:top w:val="none" w:sz="0" w:space="0" w:color="auto"/>
        <w:left w:val="none" w:sz="0" w:space="0" w:color="auto"/>
        <w:bottom w:val="none" w:sz="0" w:space="0" w:color="auto"/>
        <w:right w:val="none" w:sz="0" w:space="0" w:color="auto"/>
      </w:divBdr>
    </w:div>
    <w:div w:id="1016035110">
      <w:bodyDiv w:val="1"/>
      <w:marLeft w:val="0"/>
      <w:marRight w:val="0"/>
      <w:marTop w:val="0"/>
      <w:marBottom w:val="0"/>
      <w:divBdr>
        <w:top w:val="none" w:sz="0" w:space="0" w:color="auto"/>
        <w:left w:val="none" w:sz="0" w:space="0" w:color="auto"/>
        <w:bottom w:val="none" w:sz="0" w:space="0" w:color="auto"/>
        <w:right w:val="none" w:sz="0" w:space="0" w:color="auto"/>
      </w:divBdr>
    </w:div>
    <w:div w:id="1029069451">
      <w:bodyDiv w:val="1"/>
      <w:marLeft w:val="0"/>
      <w:marRight w:val="0"/>
      <w:marTop w:val="0"/>
      <w:marBottom w:val="0"/>
      <w:divBdr>
        <w:top w:val="none" w:sz="0" w:space="0" w:color="auto"/>
        <w:left w:val="none" w:sz="0" w:space="0" w:color="auto"/>
        <w:bottom w:val="none" w:sz="0" w:space="0" w:color="auto"/>
        <w:right w:val="none" w:sz="0" w:space="0" w:color="auto"/>
      </w:divBdr>
    </w:div>
    <w:div w:id="1035234551">
      <w:bodyDiv w:val="1"/>
      <w:marLeft w:val="0"/>
      <w:marRight w:val="0"/>
      <w:marTop w:val="0"/>
      <w:marBottom w:val="0"/>
      <w:divBdr>
        <w:top w:val="none" w:sz="0" w:space="0" w:color="auto"/>
        <w:left w:val="none" w:sz="0" w:space="0" w:color="auto"/>
        <w:bottom w:val="none" w:sz="0" w:space="0" w:color="auto"/>
        <w:right w:val="none" w:sz="0" w:space="0" w:color="auto"/>
      </w:divBdr>
    </w:div>
    <w:div w:id="1053502995">
      <w:bodyDiv w:val="1"/>
      <w:marLeft w:val="0"/>
      <w:marRight w:val="0"/>
      <w:marTop w:val="0"/>
      <w:marBottom w:val="0"/>
      <w:divBdr>
        <w:top w:val="none" w:sz="0" w:space="0" w:color="auto"/>
        <w:left w:val="none" w:sz="0" w:space="0" w:color="auto"/>
        <w:bottom w:val="none" w:sz="0" w:space="0" w:color="auto"/>
        <w:right w:val="none" w:sz="0" w:space="0" w:color="auto"/>
      </w:divBdr>
    </w:div>
    <w:div w:id="1093892782">
      <w:bodyDiv w:val="1"/>
      <w:marLeft w:val="0"/>
      <w:marRight w:val="0"/>
      <w:marTop w:val="0"/>
      <w:marBottom w:val="0"/>
      <w:divBdr>
        <w:top w:val="none" w:sz="0" w:space="0" w:color="auto"/>
        <w:left w:val="none" w:sz="0" w:space="0" w:color="auto"/>
        <w:bottom w:val="none" w:sz="0" w:space="0" w:color="auto"/>
        <w:right w:val="none" w:sz="0" w:space="0" w:color="auto"/>
      </w:divBdr>
    </w:div>
    <w:div w:id="1094786431">
      <w:bodyDiv w:val="1"/>
      <w:marLeft w:val="0"/>
      <w:marRight w:val="0"/>
      <w:marTop w:val="0"/>
      <w:marBottom w:val="0"/>
      <w:divBdr>
        <w:top w:val="none" w:sz="0" w:space="0" w:color="auto"/>
        <w:left w:val="none" w:sz="0" w:space="0" w:color="auto"/>
        <w:bottom w:val="none" w:sz="0" w:space="0" w:color="auto"/>
        <w:right w:val="none" w:sz="0" w:space="0" w:color="auto"/>
      </w:divBdr>
    </w:div>
    <w:div w:id="1109856191">
      <w:bodyDiv w:val="1"/>
      <w:marLeft w:val="0"/>
      <w:marRight w:val="0"/>
      <w:marTop w:val="0"/>
      <w:marBottom w:val="0"/>
      <w:divBdr>
        <w:top w:val="none" w:sz="0" w:space="0" w:color="auto"/>
        <w:left w:val="none" w:sz="0" w:space="0" w:color="auto"/>
        <w:bottom w:val="none" w:sz="0" w:space="0" w:color="auto"/>
        <w:right w:val="none" w:sz="0" w:space="0" w:color="auto"/>
      </w:divBdr>
    </w:div>
    <w:div w:id="1110465257">
      <w:bodyDiv w:val="1"/>
      <w:marLeft w:val="0"/>
      <w:marRight w:val="0"/>
      <w:marTop w:val="0"/>
      <w:marBottom w:val="0"/>
      <w:divBdr>
        <w:top w:val="none" w:sz="0" w:space="0" w:color="auto"/>
        <w:left w:val="none" w:sz="0" w:space="0" w:color="auto"/>
        <w:bottom w:val="none" w:sz="0" w:space="0" w:color="auto"/>
        <w:right w:val="none" w:sz="0" w:space="0" w:color="auto"/>
      </w:divBdr>
    </w:div>
    <w:div w:id="1116680488">
      <w:bodyDiv w:val="1"/>
      <w:marLeft w:val="0"/>
      <w:marRight w:val="0"/>
      <w:marTop w:val="0"/>
      <w:marBottom w:val="0"/>
      <w:divBdr>
        <w:top w:val="none" w:sz="0" w:space="0" w:color="auto"/>
        <w:left w:val="none" w:sz="0" w:space="0" w:color="auto"/>
        <w:bottom w:val="none" w:sz="0" w:space="0" w:color="auto"/>
        <w:right w:val="none" w:sz="0" w:space="0" w:color="auto"/>
      </w:divBdr>
    </w:div>
    <w:div w:id="1124034990">
      <w:bodyDiv w:val="1"/>
      <w:marLeft w:val="0"/>
      <w:marRight w:val="0"/>
      <w:marTop w:val="0"/>
      <w:marBottom w:val="0"/>
      <w:divBdr>
        <w:top w:val="none" w:sz="0" w:space="0" w:color="auto"/>
        <w:left w:val="none" w:sz="0" w:space="0" w:color="auto"/>
        <w:bottom w:val="none" w:sz="0" w:space="0" w:color="auto"/>
        <w:right w:val="none" w:sz="0" w:space="0" w:color="auto"/>
      </w:divBdr>
    </w:div>
    <w:div w:id="1126462763">
      <w:bodyDiv w:val="1"/>
      <w:marLeft w:val="0"/>
      <w:marRight w:val="0"/>
      <w:marTop w:val="0"/>
      <w:marBottom w:val="0"/>
      <w:divBdr>
        <w:top w:val="none" w:sz="0" w:space="0" w:color="auto"/>
        <w:left w:val="none" w:sz="0" w:space="0" w:color="auto"/>
        <w:bottom w:val="none" w:sz="0" w:space="0" w:color="auto"/>
        <w:right w:val="none" w:sz="0" w:space="0" w:color="auto"/>
      </w:divBdr>
    </w:div>
    <w:div w:id="1127089120">
      <w:bodyDiv w:val="1"/>
      <w:marLeft w:val="0"/>
      <w:marRight w:val="0"/>
      <w:marTop w:val="0"/>
      <w:marBottom w:val="0"/>
      <w:divBdr>
        <w:top w:val="none" w:sz="0" w:space="0" w:color="auto"/>
        <w:left w:val="none" w:sz="0" w:space="0" w:color="auto"/>
        <w:bottom w:val="none" w:sz="0" w:space="0" w:color="auto"/>
        <w:right w:val="none" w:sz="0" w:space="0" w:color="auto"/>
      </w:divBdr>
    </w:div>
    <w:div w:id="1134442829">
      <w:bodyDiv w:val="1"/>
      <w:marLeft w:val="0"/>
      <w:marRight w:val="0"/>
      <w:marTop w:val="0"/>
      <w:marBottom w:val="0"/>
      <w:divBdr>
        <w:top w:val="none" w:sz="0" w:space="0" w:color="auto"/>
        <w:left w:val="none" w:sz="0" w:space="0" w:color="auto"/>
        <w:bottom w:val="none" w:sz="0" w:space="0" w:color="auto"/>
        <w:right w:val="none" w:sz="0" w:space="0" w:color="auto"/>
      </w:divBdr>
    </w:div>
    <w:div w:id="1134718259">
      <w:bodyDiv w:val="1"/>
      <w:marLeft w:val="0"/>
      <w:marRight w:val="0"/>
      <w:marTop w:val="0"/>
      <w:marBottom w:val="0"/>
      <w:divBdr>
        <w:top w:val="none" w:sz="0" w:space="0" w:color="auto"/>
        <w:left w:val="none" w:sz="0" w:space="0" w:color="auto"/>
        <w:bottom w:val="none" w:sz="0" w:space="0" w:color="auto"/>
        <w:right w:val="none" w:sz="0" w:space="0" w:color="auto"/>
      </w:divBdr>
    </w:div>
    <w:div w:id="1154449147">
      <w:bodyDiv w:val="1"/>
      <w:marLeft w:val="0"/>
      <w:marRight w:val="0"/>
      <w:marTop w:val="0"/>
      <w:marBottom w:val="0"/>
      <w:divBdr>
        <w:top w:val="none" w:sz="0" w:space="0" w:color="auto"/>
        <w:left w:val="none" w:sz="0" w:space="0" w:color="auto"/>
        <w:bottom w:val="none" w:sz="0" w:space="0" w:color="auto"/>
        <w:right w:val="none" w:sz="0" w:space="0" w:color="auto"/>
      </w:divBdr>
    </w:div>
    <w:div w:id="1160468657">
      <w:bodyDiv w:val="1"/>
      <w:marLeft w:val="0"/>
      <w:marRight w:val="0"/>
      <w:marTop w:val="0"/>
      <w:marBottom w:val="0"/>
      <w:divBdr>
        <w:top w:val="none" w:sz="0" w:space="0" w:color="auto"/>
        <w:left w:val="none" w:sz="0" w:space="0" w:color="auto"/>
        <w:bottom w:val="none" w:sz="0" w:space="0" w:color="auto"/>
        <w:right w:val="none" w:sz="0" w:space="0" w:color="auto"/>
      </w:divBdr>
    </w:div>
    <w:div w:id="1173179343">
      <w:bodyDiv w:val="1"/>
      <w:marLeft w:val="0"/>
      <w:marRight w:val="0"/>
      <w:marTop w:val="0"/>
      <w:marBottom w:val="0"/>
      <w:divBdr>
        <w:top w:val="none" w:sz="0" w:space="0" w:color="auto"/>
        <w:left w:val="none" w:sz="0" w:space="0" w:color="auto"/>
        <w:bottom w:val="none" w:sz="0" w:space="0" w:color="auto"/>
        <w:right w:val="none" w:sz="0" w:space="0" w:color="auto"/>
      </w:divBdr>
    </w:div>
    <w:div w:id="1179394230">
      <w:bodyDiv w:val="1"/>
      <w:marLeft w:val="0"/>
      <w:marRight w:val="0"/>
      <w:marTop w:val="0"/>
      <w:marBottom w:val="0"/>
      <w:divBdr>
        <w:top w:val="none" w:sz="0" w:space="0" w:color="auto"/>
        <w:left w:val="none" w:sz="0" w:space="0" w:color="auto"/>
        <w:bottom w:val="none" w:sz="0" w:space="0" w:color="auto"/>
        <w:right w:val="none" w:sz="0" w:space="0" w:color="auto"/>
      </w:divBdr>
    </w:div>
    <w:div w:id="1192066080">
      <w:bodyDiv w:val="1"/>
      <w:marLeft w:val="0"/>
      <w:marRight w:val="0"/>
      <w:marTop w:val="0"/>
      <w:marBottom w:val="0"/>
      <w:divBdr>
        <w:top w:val="none" w:sz="0" w:space="0" w:color="auto"/>
        <w:left w:val="none" w:sz="0" w:space="0" w:color="auto"/>
        <w:bottom w:val="none" w:sz="0" w:space="0" w:color="auto"/>
        <w:right w:val="none" w:sz="0" w:space="0" w:color="auto"/>
      </w:divBdr>
    </w:div>
    <w:div w:id="1199657588">
      <w:bodyDiv w:val="1"/>
      <w:marLeft w:val="0"/>
      <w:marRight w:val="0"/>
      <w:marTop w:val="0"/>
      <w:marBottom w:val="0"/>
      <w:divBdr>
        <w:top w:val="none" w:sz="0" w:space="0" w:color="auto"/>
        <w:left w:val="none" w:sz="0" w:space="0" w:color="auto"/>
        <w:bottom w:val="none" w:sz="0" w:space="0" w:color="auto"/>
        <w:right w:val="none" w:sz="0" w:space="0" w:color="auto"/>
      </w:divBdr>
    </w:div>
    <w:div w:id="1216696793">
      <w:bodyDiv w:val="1"/>
      <w:marLeft w:val="0"/>
      <w:marRight w:val="0"/>
      <w:marTop w:val="0"/>
      <w:marBottom w:val="0"/>
      <w:divBdr>
        <w:top w:val="none" w:sz="0" w:space="0" w:color="auto"/>
        <w:left w:val="none" w:sz="0" w:space="0" w:color="auto"/>
        <w:bottom w:val="none" w:sz="0" w:space="0" w:color="auto"/>
        <w:right w:val="none" w:sz="0" w:space="0" w:color="auto"/>
      </w:divBdr>
    </w:div>
    <w:div w:id="1235890551">
      <w:bodyDiv w:val="1"/>
      <w:marLeft w:val="0"/>
      <w:marRight w:val="0"/>
      <w:marTop w:val="0"/>
      <w:marBottom w:val="0"/>
      <w:divBdr>
        <w:top w:val="none" w:sz="0" w:space="0" w:color="auto"/>
        <w:left w:val="none" w:sz="0" w:space="0" w:color="auto"/>
        <w:bottom w:val="none" w:sz="0" w:space="0" w:color="auto"/>
        <w:right w:val="none" w:sz="0" w:space="0" w:color="auto"/>
      </w:divBdr>
    </w:div>
    <w:div w:id="1252858166">
      <w:bodyDiv w:val="1"/>
      <w:marLeft w:val="0"/>
      <w:marRight w:val="0"/>
      <w:marTop w:val="0"/>
      <w:marBottom w:val="0"/>
      <w:divBdr>
        <w:top w:val="none" w:sz="0" w:space="0" w:color="auto"/>
        <w:left w:val="none" w:sz="0" w:space="0" w:color="auto"/>
        <w:bottom w:val="none" w:sz="0" w:space="0" w:color="auto"/>
        <w:right w:val="none" w:sz="0" w:space="0" w:color="auto"/>
      </w:divBdr>
    </w:div>
    <w:div w:id="1254624969">
      <w:bodyDiv w:val="1"/>
      <w:marLeft w:val="0"/>
      <w:marRight w:val="0"/>
      <w:marTop w:val="0"/>
      <w:marBottom w:val="0"/>
      <w:divBdr>
        <w:top w:val="none" w:sz="0" w:space="0" w:color="auto"/>
        <w:left w:val="none" w:sz="0" w:space="0" w:color="auto"/>
        <w:bottom w:val="none" w:sz="0" w:space="0" w:color="auto"/>
        <w:right w:val="none" w:sz="0" w:space="0" w:color="auto"/>
      </w:divBdr>
    </w:div>
    <w:div w:id="1280376923">
      <w:bodyDiv w:val="1"/>
      <w:marLeft w:val="0"/>
      <w:marRight w:val="0"/>
      <w:marTop w:val="0"/>
      <w:marBottom w:val="0"/>
      <w:divBdr>
        <w:top w:val="none" w:sz="0" w:space="0" w:color="auto"/>
        <w:left w:val="none" w:sz="0" w:space="0" w:color="auto"/>
        <w:bottom w:val="none" w:sz="0" w:space="0" w:color="auto"/>
        <w:right w:val="none" w:sz="0" w:space="0" w:color="auto"/>
      </w:divBdr>
    </w:div>
    <w:div w:id="1281575323">
      <w:bodyDiv w:val="1"/>
      <w:marLeft w:val="0"/>
      <w:marRight w:val="0"/>
      <w:marTop w:val="0"/>
      <w:marBottom w:val="0"/>
      <w:divBdr>
        <w:top w:val="none" w:sz="0" w:space="0" w:color="auto"/>
        <w:left w:val="none" w:sz="0" w:space="0" w:color="auto"/>
        <w:bottom w:val="none" w:sz="0" w:space="0" w:color="auto"/>
        <w:right w:val="none" w:sz="0" w:space="0" w:color="auto"/>
      </w:divBdr>
    </w:div>
    <w:div w:id="1287851620">
      <w:bodyDiv w:val="1"/>
      <w:marLeft w:val="0"/>
      <w:marRight w:val="0"/>
      <w:marTop w:val="0"/>
      <w:marBottom w:val="0"/>
      <w:divBdr>
        <w:top w:val="none" w:sz="0" w:space="0" w:color="auto"/>
        <w:left w:val="none" w:sz="0" w:space="0" w:color="auto"/>
        <w:bottom w:val="none" w:sz="0" w:space="0" w:color="auto"/>
        <w:right w:val="none" w:sz="0" w:space="0" w:color="auto"/>
      </w:divBdr>
    </w:div>
    <w:div w:id="1293288587">
      <w:bodyDiv w:val="1"/>
      <w:marLeft w:val="0"/>
      <w:marRight w:val="0"/>
      <w:marTop w:val="0"/>
      <w:marBottom w:val="0"/>
      <w:divBdr>
        <w:top w:val="none" w:sz="0" w:space="0" w:color="auto"/>
        <w:left w:val="none" w:sz="0" w:space="0" w:color="auto"/>
        <w:bottom w:val="none" w:sz="0" w:space="0" w:color="auto"/>
        <w:right w:val="none" w:sz="0" w:space="0" w:color="auto"/>
      </w:divBdr>
    </w:div>
    <w:div w:id="1293634719">
      <w:bodyDiv w:val="1"/>
      <w:marLeft w:val="0"/>
      <w:marRight w:val="0"/>
      <w:marTop w:val="0"/>
      <w:marBottom w:val="0"/>
      <w:divBdr>
        <w:top w:val="none" w:sz="0" w:space="0" w:color="auto"/>
        <w:left w:val="none" w:sz="0" w:space="0" w:color="auto"/>
        <w:bottom w:val="none" w:sz="0" w:space="0" w:color="auto"/>
        <w:right w:val="none" w:sz="0" w:space="0" w:color="auto"/>
      </w:divBdr>
    </w:div>
    <w:div w:id="1310743634">
      <w:bodyDiv w:val="1"/>
      <w:marLeft w:val="0"/>
      <w:marRight w:val="0"/>
      <w:marTop w:val="0"/>
      <w:marBottom w:val="0"/>
      <w:divBdr>
        <w:top w:val="none" w:sz="0" w:space="0" w:color="auto"/>
        <w:left w:val="none" w:sz="0" w:space="0" w:color="auto"/>
        <w:bottom w:val="none" w:sz="0" w:space="0" w:color="auto"/>
        <w:right w:val="none" w:sz="0" w:space="0" w:color="auto"/>
      </w:divBdr>
    </w:div>
    <w:div w:id="1316103985">
      <w:bodyDiv w:val="1"/>
      <w:marLeft w:val="0"/>
      <w:marRight w:val="0"/>
      <w:marTop w:val="0"/>
      <w:marBottom w:val="0"/>
      <w:divBdr>
        <w:top w:val="none" w:sz="0" w:space="0" w:color="auto"/>
        <w:left w:val="none" w:sz="0" w:space="0" w:color="auto"/>
        <w:bottom w:val="none" w:sz="0" w:space="0" w:color="auto"/>
        <w:right w:val="none" w:sz="0" w:space="0" w:color="auto"/>
      </w:divBdr>
    </w:div>
    <w:div w:id="1341931924">
      <w:bodyDiv w:val="1"/>
      <w:marLeft w:val="0"/>
      <w:marRight w:val="0"/>
      <w:marTop w:val="0"/>
      <w:marBottom w:val="0"/>
      <w:divBdr>
        <w:top w:val="none" w:sz="0" w:space="0" w:color="auto"/>
        <w:left w:val="none" w:sz="0" w:space="0" w:color="auto"/>
        <w:bottom w:val="none" w:sz="0" w:space="0" w:color="auto"/>
        <w:right w:val="none" w:sz="0" w:space="0" w:color="auto"/>
      </w:divBdr>
    </w:div>
    <w:div w:id="1383092264">
      <w:bodyDiv w:val="1"/>
      <w:marLeft w:val="0"/>
      <w:marRight w:val="0"/>
      <w:marTop w:val="0"/>
      <w:marBottom w:val="0"/>
      <w:divBdr>
        <w:top w:val="none" w:sz="0" w:space="0" w:color="auto"/>
        <w:left w:val="none" w:sz="0" w:space="0" w:color="auto"/>
        <w:bottom w:val="none" w:sz="0" w:space="0" w:color="auto"/>
        <w:right w:val="none" w:sz="0" w:space="0" w:color="auto"/>
      </w:divBdr>
    </w:div>
    <w:div w:id="1394424804">
      <w:bodyDiv w:val="1"/>
      <w:marLeft w:val="0"/>
      <w:marRight w:val="0"/>
      <w:marTop w:val="0"/>
      <w:marBottom w:val="0"/>
      <w:divBdr>
        <w:top w:val="none" w:sz="0" w:space="0" w:color="auto"/>
        <w:left w:val="none" w:sz="0" w:space="0" w:color="auto"/>
        <w:bottom w:val="none" w:sz="0" w:space="0" w:color="auto"/>
        <w:right w:val="none" w:sz="0" w:space="0" w:color="auto"/>
      </w:divBdr>
    </w:div>
    <w:div w:id="1424228451">
      <w:bodyDiv w:val="1"/>
      <w:marLeft w:val="0"/>
      <w:marRight w:val="0"/>
      <w:marTop w:val="0"/>
      <w:marBottom w:val="0"/>
      <w:divBdr>
        <w:top w:val="none" w:sz="0" w:space="0" w:color="auto"/>
        <w:left w:val="none" w:sz="0" w:space="0" w:color="auto"/>
        <w:bottom w:val="none" w:sz="0" w:space="0" w:color="auto"/>
        <w:right w:val="none" w:sz="0" w:space="0" w:color="auto"/>
      </w:divBdr>
    </w:div>
    <w:div w:id="1428187792">
      <w:bodyDiv w:val="1"/>
      <w:marLeft w:val="0"/>
      <w:marRight w:val="0"/>
      <w:marTop w:val="0"/>
      <w:marBottom w:val="0"/>
      <w:divBdr>
        <w:top w:val="none" w:sz="0" w:space="0" w:color="auto"/>
        <w:left w:val="none" w:sz="0" w:space="0" w:color="auto"/>
        <w:bottom w:val="none" w:sz="0" w:space="0" w:color="auto"/>
        <w:right w:val="none" w:sz="0" w:space="0" w:color="auto"/>
      </w:divBdr>
    </w:div>
    <w:div w:id="1446728089">
      <w:bodyDiv w:val="1"/>
      <w:marLeft w:val="0"/>
      <w:marRight w:val="0"/>
      <w:marTop w:val="0"/>
      <w:marBottom w:val="0"/>
      <w:divBdr>
        <w:top w:val="none" w:sz="0" w:space="0" w:color="auto"/>
        <w:left w:val="none" w:sz="0" w:space="0" w:color="auto"/>
        <w:bottom w:val="none" w:sz="0" w:space="0" w:color="auto"/>
        <w:right w:val="none" w:sz="0" w:space="0" w:color="auto"/>
      </w:divBdr>
    </w:div>
    <w:div w:id="1460226517">
      <w:bodyDiv w:val="1"/>
      <w:marLeft w:val="0"/>
      <w:marRight w:val="0"/>
      <w:marTop w:val="0"/>
      <w:marBottom w:val="0"/>
      <w:divBdr>
        <w:top w:val="none" w:sz="0" w:space="0" w:color="auto"/>
        <w:left w:val="none" w:sz="0" w:space="0" w:color="auto"/>
        <w:bottom w:val="none" w:sz="0" w:space="0" w:color="auto"/>
        <w:right w:val="none" w:sz="0" w:space="0" w:color="auto"/>
      </w:divBdr>
    </w:div>
    <w:div w:id="1489402274">
      <w:bodyDiv w:val="1"/>
      <w:marLeft w:val="0"/>
      <w:marRight w:val="0"/>
      <w:marTop w:val="0"/>
      <w:marBottom w:val="0"/>
      <w:divBdr>
        <w:top w:val="none" w:sz="0" w:space="0" w:color="auto"/>
        <w:left w:val="none" w:sz="0" w:space="0" w:color="auto"/>
        <w:bottom w:val="none" w:sz="0" w:space="0" w:color="auto"/>
        <w:right w:val="none" w:sz="0" w:space="0" w:color="auto"/>
      </w:divBdr>
    </w:div>
    <w:div w:id="1505321368">
      <w:bodyDiv w:val="1"/>
      <w:marLeft w:val="0"/>
      <w:marRight w:val="0"/>
      <w:marTop w:val="0"/>
      <w:marBottom w:val="0"/>
      <w:divBdr>
        <w:top w:val="none" w:sz="0" w:space="0" w:color="auto"/>
        <w:left w:val="none" w:sz="0" w:space="0" w:color="auto"/>
        <w:bottom w:val="none" w:sz="0" w:space="0" w:color="auto"/>
        <w:right w:val="none" w:sz="0" w:space="0" w:color="auto"/>
      </w:divBdr>
    </w:div>
    <w:div w:id="1531912486">
      <w:bodyDiv w:val="1"/>
      <w:marLeft w:val="0"/>
      <w:marRight w:val="0"/>
      <w:marTop w:val="0"/>
      <w:marBottom w:val="0"/>
      <w:divBdr>
        <w:top w:val="none" w:sz="0" w:space="0" w:color="auto"/>
        <w:left w:val="none" w:sz="0" w:space="0" w:color="auto"/>
        <w:bottom w:val="none" w:sz="0" w:space="0" w:color="auto"/>
        <w:right w:val="none" w:sz="0" w:space="0" w:color="auto"/>
      </w:divBdr>
    </w:div>
    <w:div w:id="1541014835">
      <w:bodyDiv w:val="1"/>
      <w:marLeft w:val="0"/>
      <w:marRight w:val="0"/>
      <w:marTop w:val="0"/>
      <w:marBottom w:val="0"/>
      <w:divBdr>
        <w:top w:val="none" w:sz="0" w:space="0" w:color="auto"/>
        <w:left w:val="none" w:sz="0" w:space="0" w:color="auto"/>
        <w:bottom w:val="none" w:sz="0" w:space="0" w:color="auto"/>
        <w:right w:val="none" w:sz="0" w:space="0" w:color="auto"/>
      </w:divBdr>
    </w:div>
    <w:div w:id="1598950487">
      <w:bodyDiv w:val="1"/>
      <w:marLeft w:val="0"/>
      <w:marRight w:val="0"/>
      <w:marTop w:val="0"/>
      <w:marBottom w:val="0"/>
      <w:divBdr>
        <w:top w:val="none" w:sz="0" w:space="0" w:color="auto"/>
        <w:left w:val="none" w:sz="0" w:space="0" w:color="auto"/>
        <w:bottom w:val="none" w:sz="0" w:space="0" w:color="auto"/>
        <w:right w:val="none" w:sz="0" w:space="0" w:color="auto"/>
      </w:divBdr>
    </w:div>
    <w:div w:id="1635211898">
      <w:bodyDiv w:val="1"/>
      <w:marLeft w:val="0"/>
      <w:marRight w:val="0"/>
      <w:marTop w:val="0"/>
      <w:marBottom w:val="0"/>
      <w:divBdr>
        <w:top w:val="none" w:sz="0" w:space="0" w:color="auto"/>
        <w:left w:val="none" w:sz="0" w:space="0" w:color="auto"/>
        <w:bottom w:val="none" w:sz="0" w:space="0" w:color="auto"/>
        <w:right w:val="none" w:sz="0" w:space="0" w:color="auto"/>
      </w:divBdr>
    </w:div>
    <w:div w:id="1636792335">
      <w:bodyDiv w:val="1"/>
      <w:marLeft w:val="0"/>
      <w:marRight w:val="0"/>
      <w:marTop w:val="0"/>
      <w:marBottom w:val="0"/>
      <w:divBdr>
        <w:top w:val="none" w:sz="0" w:space="0" w:color="auto"/>
        <w:left w:val="none" w:sz="0" w:space="0" w:color="auto"/>
        <w:bottom w:val="none" w:sz="0" w:space="0" w:color="auto"/>
        <w:right w:val="none" w:sz="0" w:space="0" w:color="auto"/>
      </w:divBdr>
    </w:div>
    <w:div w:id="1638339735">
      <w:bodyDiv w:val="1"/>
      <w:marLeft w:val="0"/>
      <w:marRight w:val="0"/>
      <w:marTop w:val="0"/>
      <w:marBottom w:val="0"/>
      <w:divBdr>
        <w:top w:val="none" w:sz="0" w:space="0" w:color="auto"/>
        <w:left w:val="none" w:sz="0" w:space="0" w:color="auto"/>
        <w:bottom w:val="none" w:sz="0" w:space="0" w:color="auto"/>
        <w:right w:val="none" w:sz="0" w:space="0" w:color="auto"/>
      </w:divBdr>
    </w:div>
    <w:div w:id="1664359866">
      <w:bodyDiv w:val="1"/>
      <w:marLeft w:val="0"/>
      <w:marRight w:val="0"/>
      <w:marTop w:val="0"/>
      <w:marBottom w:val="0"/>
      <w:divBdr>
        <w:top w:val="none" w:sz="0" w:space="0" w:color="auto"/>
        <w:left w:val="none" w:sz="0" w:space="0" w:color="auto"/>
        <w:bottom w:val="none" w:sz="0" w:space="0" w:color="auto"/>
        <w:right w:val="none" w:sz="0" w:space="0" w:color="auto"/>
      </w:divBdr>
    </w:div>
    <w:div w:id="1682924666">
      <w:bodyDiv w:val="1"/>
      <w:marLeft w:val="0"/>
      <w:marRight w:val="0"/>
      <w:marTop w:val="0"/>
      <w:marBottom w:val="0"/>
      <w:divBdr>
        <w:top w:val="none" w:sz="0" w:space="0" w:color="auto"/>
        <w:left w:val="none" w:sz="0" w:space="0" w:color="auto"/>
        <w:bottom w:val="none" w:sz="0" w:space="0" w:color="auto"/>
        <w:right w:val="none" w:sz="0" w:space="0" w:color="auto"/>
      </w:divBdr>
    </w:div>
    <w:div w:id="1683049909">
      <w:bodyDiv w:val="1"/>
      <w:marLeft w:val="0"/>
      <w:marRight w:val="0"/>
      <w:marTop w:val="0"/>
      <w:marBottom w:val="0"/>
      <w:divBdr>
        <w:top w:val="none" w:sz="0" w:space="0" w:color="auto"/>
        <w:left w:val="none" w:sz="0" w:space="0" w:color="auto"/>
        <w:bottom w:val="none" w:sz="0" w:space="0" w:color="auto"/>
        <w:right w:val="none" w:sz="0" w:space="0" w:color="auto"/>
      </w:divBdr>
    </w:div>
    <w:div w:id="1694961742">
      <w:bodyDiv w:val="1"/>
      <w:marLeft w:val="0"/>
      <w:marRight w:val="0"/>
      <w:marTop w:val="0"/>
      <w:marBottom w:val="0"/>
      <w:divBdr>
        <w:top w:val="none" w:sz="0" w:space="0" w:color="auto"/>
        <w:left w:val="none" w:sz="0" w:space="0" w:color="auto"/>
        <w:bottom w:val="none" w:sz="0" w:space="0" w:color="auto"/>
        <w:right w:val="none" w:sz="0" w:space="0" w:color="auto"/>
      </w:divBdr>
    </w:div>
    <w:div w:id="1711758312">
      <w:bodyDiv w:val="1"/>
      <w:marLeft w:val="0"/>
      <w:marRight w:val="0"/>
      <w:marTop w:val="0"/>
      <w:marBottom w:val="0"/>
      <w:divBdr>
        <w:top w:val="none" w:sz="0" w:space="0" w:color="auto"/>
        <w:left w:val="none" w:sz="0" w:space="0" w:color="auto"/>
        <w:bottom w:val="none" w:sz="0" w:space="0" w:color="auto"/>
        <w:right w:val="none" w:sz="0" w:space="0" w:color="auto"/>
      </w:divBdr>
    </w:div>
    <w:div w:id="1713265200">
      <w:bodyDiv w:val="1"/>
      <w:marLeft w:val="0"/>
      <w:marRight w:val="0"/>
      <w:marTop w:val="0"/>
      <w:marBottom w:val="0"/>
      <w:divBdr>
        <w:top w:val="none" w:sz="0" w:space="0" w:color="auto"/>
        <w:left w:val="none" w:sz="0" w:space="0" w:color="auto"/>
        <w:bottom w:val="none" w:sz="0" w:space="0" w:color="auto"/>
        <w:right w:val="none" w:sz="0" w:space="0" w:color="auto"/>
      </w:divBdr>
    </w:div>
    <w:div w:id="1735808729">
      <w:bodyDiv w:val="1"/>
      <w:marLeft w:val="0"/>
      <w:marRight w:val="0"/>
      <w:marTop w:val="0"/>
      <w:marBottom w:val="0"/>
      <w:divBdr>
        <w:top w:val="none" w:sz="0" w:space="0" w:color="auto"/>
        <w:left w:val="none" w:sz="0" w:space="0" w:color="auto"/>
        <w:bottom w:val="none" w:sz="0" w:space="0" w:color="auto"/>
        <w:right w:val="none" w:sz="0" w:space="0" w:color="auto"/>
      </w:divBdr>
    </w:div>
    <w:div w:id="1747411205">
      <w:bodyDiv w:val="1"/>
      <w:marLeft w:val="0"/>
      <w:marRight w:val="0"/>
      <w:marTop w:val="0"/>
      <w:marBottom w:val="0"/>
      <w:divBdr>
        <w:top w:val="none" w:sz="0" w:space="0" w:color="auto"/>
        <w:left w:val="none" w:sz="0" w:space="0" w:color="auto"/>
        <w:bottom w:val="none" w:sz="0" w:space="0" w:color="auto"/>
        <w:right w:val="none" w:sz="0" w:space="0" w:color="auto"/>
      </w:divBdr>
    </w:div>
    <w:div w:id="1811358688">
      <w:bodyDiv w:val="1"/>
      <w:marLeft w:val="0"/>
      <w:marRight w:val="0"/>
      <w:marTop w:val="0"/>
      <w:marBottom w:val="0"/>
      <w:divBdr>
        <w:top w:val="none" w:sz="0" w:space="0" w:color="auto"/>
        <w:left w:val="none" w:sz="0" w:space="0" w:color="auto"/>
        <w:bottom w:val="none" w:sz="0" w:space="0" w:color="auto"/>
        <w:right w:val="none" w:sz="0" w:space="0" w:color="auto"/>
      </w:divBdr>
    </w:div>
    <w:div w:id="1845362852">
      <w:bodyDiv w:val="1"/>
      <w:marLeft w:val="0"/>
      <w:marRight w:val="0"/>
      <w:marTop w:val="0"/>
      <w:marBottom w:val="0"/>
      <w:divBdr>
        <w:top w:val="none" w:sz="0" w:space="0" w:color="auto"/>
        <w:left w:val="none" w:sz="0" w:space="0" w:color="auto"/>
        <w:bottom w:val="none" w:sz="0" w:space="0" w:color="auto"/>
        <w:right w:val="none" w:sz="0" w:space="0" w:color="auto"/>
      </w:divBdr>
    </w:div>
    <w:div w:id="1846817658">
      <w:bodyDiv w:val="1"/>
      <w:marLeft w:val="0"/>
      <w:marRight w:val="0"/>
      <w:marTop w:val="0"/>
      <w:marBottom w:val="0"/>
      <w:divBdr>
        <w:top w:val="none" w:sz="0" w:space="0" w:color="auto"/>
        <w:left w:val="none" w:sz="0" w:space="0" w:color="auto"/>
        <w:bottom w:val="none" w:sz="0" w:space="0" w:color="auto"/>
        <w:right w:val="none" w:sz="0" w:space="0" w:color="auto"/>
      </w:divBdr>
    </w:div>
    <w:div w:id="1875271155">
      <w:bodyDiv w:val="1"/>
      <w:marLeft w:val="0"/>
      <w:marRight w:val="0"/>
      <w:marTop w:val="0"/>
      <w:marBottom w:val="0"/>
      <w:divBdr>
        <w:top w:val="none" w:sz="0" w:space="0" w:color="auto"/>
        <w:left w:val="none" w:sz="0" w:space="0" w:color="auto"/>
        <w:bottom w:val="none" w:sz="0" w:space="0" w:color="auto"/>
        <w:right w:val="none" w:sz="0" w:space="0" w:color="auto"/>
      </w:divBdr>
    </w:div>
    <w:div w:id="1875994831">
      <w:bodyDiv w:val="1"/>
      <w:marLeft w:val="0"/>
      <w:marRight w:val="0"/>
      <w:marTop w:val="0"/>
      <w:marBottom w:val="0"/>
      <w:divBdr>
        <w:top w:val="none" w:sz="0" w:space="0" w:color="auto"/>
        <w:left w:val="none" w:sz="0" w:space="0" w:color="auto"/>
        <w:bottom w:val="none" w:sz="0" w:space="0" w:color="auto"/>
        <w:right w:val="none" w:sz="0" w:space="0" w:color="auto"/>
      </w:divBdr>
    </w:div>
    <w:div w:id="1877280454">
      <w:bodyDiv w:val="1"/>
      <w:marLeft w:val="0"/>
      <w:marRight w:val="0"/>
      <w:marTop w:val="0"/>
      <w:marBottom w:val="0"/>
      <w:divBdr>
        <w:top w:val="none" w:sz="0" w:space="0" w:color="auto"/>
        <w:left w:val="none" w:sz="0" w:space="0" w:color="auto"/>
        <w:bottom w:val="none" w:sz="0" w:space="0" w:color="auto"/>
        <w:right w:val="none" w:sz="0" w:space="0" w:color="auto"/>
      </w:divBdr>
    </w:div>
    <w:div w:id="1950575718">
      <w:bodyDiv w:val="1"/>
      <w:marLeft w:val="0"/>
      <w:marRight w:val="0"/>
      <w:marTop w:val="0"/>
      <w:marBottom w:val="0"/>
      <w:divBdr>
        <w:top w:val="none" w:sz="0" w:space="0" w:color="auto"/>
        <w:left w:val="none" w:sz="0" w:space="0" w:color="auto"/>
        <w:bottom w:val="none" w:sz="0" w:space="0" w:color="auto"/>
        <w:right w:val="none" w:sz="0" w:space="0" w:color="auto"/>
      </w:divBdr>
    </w:div>
    <w:div w:id="1954895022">
      <w:bodyDiv w:val="1"/>
      <w:marLeft w:val="0"/>
      <w:marRight w:val="0"/>
      <w:marTop w:val="0"/>
      <w:marBottom w:val="0"/>
      <w:divBdr>
        <w:top w:val="none" w:sz="0" w:space="0" w:color="auto"/>
        <w:left w:val="none" w:sz="0" w:space="0" w:color="auto"/>
        <w:bottom w:val="none" w:sz="0" w:space="0" w:color="auto"/>
        <w:right w:val="none" w:sz="0" w:space="0" w:color="auto"/>
      </w:divBdr>
    </w:div>
    <w:div w:id="1962950576">
      <w:bodyDiv w:val="1"/>
      <w:marLeft w:val="0"/>
      <w:marRight w:val="0"/>
      <w:marTop w:val="0"/>
      <w:marBottom w:val="0"/>
      <w:divBdr>
        <w:top w:val="none" w:sz="0" w:space="0" w:color="auto"/>
        <w:left w:val="none" w:sz="0" w:space="0" w:color="auto"/>
        <w:bottom w:val="none" w:sz="0" w:space="0" w:color="auto"/>
        <w:right w:val="none" w:sz="0" w:space="0" w:color="auto"/>
      </w:divBdr>
    </w:div>
    <w:div w:id="1968268551">
      <w:bodyDiv w:val="1"/>
      <w:marLeft w:val="0"/>
      <w:marRight w:val="0"/>
      <w:marTop w:val="0"/>
      <w:marBottom w:val="0"/>
      <w:divBdr>
        <w:top w:val="none" w:sz="0" w:space="0" w:color="auto"/>
        <w:left w:val="none" w:sz="0" w:space="0" w:color="auto"/>
        <w:bottom w:val="none" w:sz="0" w:space="0" w:color="auto"/>
        <w:right w:val="none" w:sz="0" w:space="0" w:color="auto"/>
      </w:divBdr>
    </w:div>
    <w:div w:id="1973244434">
      <w:bodyDiv w:val="1"/>
      <w:marLeft w:val="0"/>
      <w:marRight w:val="0"/>
      <w:marTop w:val="0"/>
      <w:marBottom w:val="0"/>
      <w:divBdr>
        <w:top w:val="none" w:sz="0" w:space="0" w:color="auto"/>
        <w:left w:val="none" w:sz="0" w:space="0" w:color="auto"/>
        <w:bottom w:val="none" w:sz="0" w:space="0" w:color="auto"/>
        <w:right w:val="none" w:sz="0" w:space="0" w:color="auto"/>
      </w:divBdr>
    </w:div>
    <w:div w:id="2029257893">
      <w:bodyDiv w:val="1"/>
      <w:marLeft w:val="0"/>
      <w:marRight w:val="0"/>
      <w:marTop w:val="0"/>
      <w:marBottom w:val="0"/>
      <w:divBdr>
        <w:top w:val="none" w:sz="0" w:space="0" w:color="auto"/>
        <w:left w:val="none" w:sz="0" w:space="0" w:color="auto"/>
        <w:bottom w:val="none" w:sz="0" w:space="0" w:color="auto"/>
        <w:right w:val="none" w:sz="0" w:space="0" w:color="auto"/>
      </w:divBdr>
    </w:div>
    <w:div w:id="2062826699">
      <w:bodyDiv w:val="1"/>
      <w:marLeft w:val="0"/>
      <w:marRight w:val="0"/>
      <w:marTop w:val="0"/>
      <w:marBottom w:val="0"/>
      <w:divBdr>
        <w:top w:val="none" w:sz="0" w:space="0" w:color="auto"/>
        <w:left w:val="none" w:sz="0" w:space="0" w:color="auto"/>
        <w:bottom w:val="none" w:sz="0" w:space="0" w:color="auto"/>
        <w:right w:val="none" w:sz="0" w:space="0" w:color="auto"/>
      </w:divBdr>
    </w:div>
    <w:div w:id="2090611281">
      <w:bodyDiv w:val="1"/>
      <w:marLeft w:val="0"/>
      <w:marRight w:val="0"/>
      <w:marTop w:val="0"/>
      <w:marBottom w:val="0"/>
      <w:divBdr>
        <w:top w:val="none" w:sz="0" w:space="0" w:color="auto"/>
        <w:left w:val="none" w:sz="0" w:space="0" w:color="auto"/>
        <w:bottom w:val="none" w:sz="0" w:space="0" w:color="auto"/>
        <w:right w:val="none" w:sz="0" w:space="0" w:color="auto"/>
      </w:divBdr>
    </w:div>
    <w:div w:id="2106605890">
      <w:bodyDiv w:val="1"/>
      <w:marLeft w:val="0"/>
      <w:marRight w:val="0"/>
      <w:marTop w:val="0"/>
      <w:marBottom w:val="0"/>
      <w:divBdr>
        <w:top w:val="none" w:sz="0" w:space="0" w:color="auto"/>
        <w:left w:val="none" w:sz="0" w:space="0" w:color="auto"/>
        <w:bottom w:val="none" w:sz="0" w:space="0" w:color="auto"/>
        <w:right w:val="none" w:sz="0" w:space="0" w:color="auto"/>
      </w:divBdr>
    </w:div>
    <w:div w:id="2130315014">
      <w:bodyDiv w:val="1"/>
      <w:marLeft w:val="0"/>
      <w:marRight w:val="0"/>
      <w:marTop w:val="0"/>
      <w:marBottom w:val="0"/>
      <w:divBdr>
        <w:top w:val="none" w:sz="0" w:space="0" w:color="auto"/>
        <w:left w:val="none" w:sz="0" w:space="0" w:color="auto"/>
        <w:bottom w:val="none" w:sz="0" w:space="0" w:color="auto"/>
        <w:right w:val="none" w:sz="0" w:space="0" w:color="auto"/>
      </w:divBdr>
    </w:div>
    <w:div w:id="2134320654">
      <w:bodyDiv w:val="1"/>
      <w:marLeft w:val="0"/>
      <w:marRight w:val="0"/>
      <w:marTop w:val="0"/>
      <w:marBottom w:val="0"/>
      <w:divBdr>
        <w:top w:val="none" w:sz="0" w:space="0" w:color="auto"/>
        <w:left w:val="none" w:sz="0" w:space="0" w:color="auto"/>
        <w:bottom w:val="none" w:sz="0" w:space="0" w:color="auto"/>
        <w:right w:val="none" w:sz="0" w:space="0" w:color="auto"/>
      </w:divBdr>
    </w:div>
    <w:div w:id="2140998485">
      <w:bodyDiv w:val="1"/>
      <w:marLeft w:val="0"/>
      <w:marRight w:val="0"/>
      <w:marTop w:val="0"/>
      <w:marBottom w:val="0"/>
      <w:divBdr>
        <w:top w:val="none" w:sz="0" w:space="0" w:color="auto"/>
        <w:left w:val="none" w:sz="0" w:space="0" w:color="auto"/>
        <w:bottom w:val="none" w:sz="0" w:space="0" w:color="auto"/>
        <w:right w:val="none" w:sz="0" w:space="0" w:color="auto"/>
      </w:divBdr>
    </w:div>
    <w:div w:id="2143887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mailto:m.bogaczyk@weglokokskraj.pl" TargetMode="External"/><Relationship Id="rId18" Type="http://schemas.openxmlformats.org/officeDocument/2006/relationships/hyperlink" Target="http://www.weglokokskraj.pl"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3.emf"/><Relationship Id="rId7" Type="http://schemas.openxmlformats.org/officeDocument/2006/relationships/endnotes" Target="endnotes.xml"/><Relationship Id="rId12" Type="http://schemas.openxmlformats.org/officeDocument/2006/relationships/hyperlink" Target="mailto:m.bogaczyk@weglokokskraj.pl" TargetMode="External"/><Relationship Id="rId17" Type="http://schemas.openxmlformats.org/officeDocument/2006/relationships/hyperlink" Target="mailto:iod@weglokokskraj.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sekretariat@weglokokskraj.pl" TargetMode="External"/><Relationship Id="rId20"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m.bogaczyk@weglokokskraj.pl" TargetMode="External"/><Relationship Id="rId23" Type="http://schemas.openxmlformats.org/officeDocument/2006/relationships/hyperlink" Target="mailto:iod@weglokokskraj.pl" TargetMode="External"/><Relationship Id="rId28" Type="http://schemas.openxmlformats.org/officeDocument/2006/relationships/theme" Target="theme/theme1.xml"/><Relationship Id="rId10" Type="http://schemas.openxmlformats.org/officeDocument/2006/relationships/hyperlink" Target="https://efo.coig.biz/" TargetMode="External"/><Relationship Id="rId19"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20https://dostawcy-weglokoks.coig.biz" TargetMode="External"/><Relationship Id="rId14" Type="http://schemas.openxmlformats.org/officeDocument/2006/relationships/hyperlink" Target="https://dostawcy-weglokoks.coig.biz/" TargetMode="External"/><Relationship Id="rId22" Type="http://schemas.openxmlformats.org/officeDocument/2006/relationships/hyperlink" Target="mailto:sekretariat@weglokokskraj.pl"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E00B96-451D-469A-9624-BEECB1D06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41</Pages>
  <Words>14761</Words>
  <Characters>129808</Characters>
  <Application>Microsoft Office Word</Application>
  <DocSecurity>0</DocSecurity>
  <Lines>1081</Lines>
  <Paragraphs>288</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144281</CharactersWithSpaces>
  <SharedDoc>false</SharedDoc>
  <HLinks>
    <vt:vector size="24" baseType="variant">
      <vt:variant>
        <vt:i4>983057</vt:i4>
      </vt:variant>
      <vt:variant>
        <vt:i4>9</vt:i4>
      </vt:variant>
      <vt:variant>
        <vt:i4>0</vt:i4>
      </vt:variant>
      <vt:variant>
        <vt:i4>5</vt:i4>
      </vt:variant>
      <vt:variant>
        <vt:lpwstr>http://www.weglokokskraj.pl/</vt:lpwstr>
      </vt:variant>
      <vt:variant>
        <vt:lpwstr/>
      </vt:variant>
      <vt:variant>
        <vt:i4>2752575</vt:i4>
      </vt:variant>
      <vt:variant>
        <vt:i4>6</vt:i4>
      </vt:variant>
      <vt:variant>
        <vt:i4>0</vt:i4>
      </vt:variant>
      <vt:variant>
        <vt:i4>5</vt:i4>
      </vt:variant>
      <vt:variant>
        <vt:lpwstr>http://weglokokskraj.pl/pl/nasza-firma/dostawcy/profil-nabywcy</vt:lpwstr>
      </vt:variant>
      <vt:variant>
        <vt:lpwstr/>
      </vt:variant>
      <vt:variant>
        <vt:i4>65600</vt:i4>
      </vt:variant>
      <vt:variant>
        <vt:i4>3</vt:i4>
      </vt:variant>
      <vt:variant>
        <vt:i4>0</vt:i4>
      </vt:variant>
      <vt:variant>
        <vt:i4>5</vt:i4>
      </vt:variant>
      <vt:variant>
        <vt:lpwstr>http://weglokokskraj.pl/pl/naszafirma/dostawcy/profil-nabywcy</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Halina Tobor</dc:creator>
  <cp:lastModifiedBy>Małgorzata Bogaczyk</cp:lastModifiedBy>
  <cp:revision>4</cp:revision>
  <cp:lastPrinted>2022-02-28T08:13:00Z</cp:lastPrinted>
  <dcterms:created xsi:type="dcterms:W3CDTF">2022-03-29T11:08:00Z</dcterms:created>
  <dcterms:modified xsi:type="dcterms:W3CDTF">2022-03-31T07:07:00Z</dcterms:modified>
</cp:coreProperties>
</file>