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9E66" w14:textId="77777777" w:rsidR="00B619A2" w:rsidRPr="00B619A2" w:rsidRDefault="00B619A2" w:rsidP="003D3607">
      <w:pPr>
        <w:jc w:val="center"/>
        <w:rPr>
          <w:rFonts w:ascii="Arial" w:hAnsi="Arial" w:cs="Arial"/>
          <w:b/>
          <w:sz w:val="20"/>
          <w:szCs w:val="20"/>
        </w:rPr>
      </w:pPr>
      <w:r w:rsidRPr="00B619A2">
        <w:rPr>
          <w:rFonts w:ascii="Arial" w:hAnsi="Arial" w:cs="Arial"/>
          <w:b/>
          <w:sz w:val="20"/>
          <w:szCs w:val="20"/>
        </w:rPr>
        <w:t>SPECYFIKACJA</w:t>
      </w:r>
    </w:p>
    <w:p w14:paraId="516369E1" w14:textId="593929E8" w:rsidR="00FB05CD" w:rsidRPr="00FB05CD" w:rsidRDefault="00B619A2" w:rsidP="00540A51">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14:paraId="68E620AB" w14:textId="77777777" w:rsidR="00540A51" w:rsidRPr="00B619A2" w:rsidRDefault="00540A51" w:rsidP="00C15987">
      <w:pPr>
        <w:tabs>
          <w:tab w:val="left" w:pos="6946"/>
        </w:tabs>
        <w:rPr>
          <w:rFonts w:ascii="Arial" w:hAnsi="Arial" w:cs="Arial"/>
          <w:b/>
          <w:strike/>
          <w:sz w:val="16"/>
          <w:szCs w:val="16"/>
        </w:rPr>
      </w:pPr>
    </w:p>
    <w:p w14:paraId="6529B3B4" w14:textId="77777777" w:rsidR="00A86C42" w:rsidRPr="00D00478" w:rsidRDefault="002217B7"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Zamawiający:</w:t>
      </w:r>
    </w:p>
    <w:p w14:paraId="0BDFE326" w14:textId="77777777" w:rsidR="006F6972" w:rsidRPr="00D00478" w:rsidRDefault="006F6972" w:rsidP="006F6972">
      <w:pPr>
        <w:suppressAutoHyphens w:val="0"/>
        <w:jc w:val="both"/>
        <w:rPr>
          <w:rFonts w:ascii="Arial" w:hAnsi="Arial" w:cs="Arial"/>
          <w:b/>
          <w:sz w:val="6"/>
          <w:szCs w:val="6"/>
        </w:rPr>
      </w:pPr>
    </w:p>
    <w:p w14:paraId="2719EBB8" w14:textId="453C6600" w:rsidR="00006B18" w:rsidRPr="00D00478" w:rsidRDefault="00006B18" w:rsidP="003F3647">
      <w:pPr>
        <w:ind w:left="851" w:hanging="567"/>
        <w:jc w:val="both"/>
        <w:rPr>
          <w:rFonts w:ascii="Arial" w:hAnsi="Arial" w:cs="Arial"/>
          <w:b/>
          <w:bCs/>
          <w:sz w:val="20"/>
          <w:szCs w:val="20"/>
        </w:rPr>
      </w:pPr>
      <w:r w:rsidRPr="00D00478">
        <w:rPr>
          <w:rFonts w:ascii="Arial" w:hAnsi="Arial" w:cs="Arial"/>
          <w:b/>
          <w:bCs/>
          <w:sz w:val="20"/>
          <w:szCs w:val="20"/>
        </w:rPr>
        <w:t xml:space="preserve">WĘGLOKOKS KRAJ </w:t>
      </w:r>
      <w:r w:rsidR="00124E58" w:rsidRPr="00124E58">
        <w:rPr>
          <w:rFonts w:ascii="Arial" w:hAnsi="Arial" w:cs="Arial"/>
          <w:b/>
          <w:bCs/>
          <w:sz w:val="20"/>
          <w:szCs w:val="20"/>
        </w:rPr>
        <w:t>S</w:t>
      </w:r>
      <w:r w:rsidR="00ED3435">
        <w:rPr>
          <w:rFonts w:ascii="Arial" w:hAnsi="Arial" w:cs="Arial"/>
          <w:b/>
          <w:bCs/>
          <w:sz w:val="20"/>
          <w:szCs w:val="20"/>
        </w:rPr>
        <w:t>półka</w:t>
      </w:r>
      <w:r w:rsidR="00124E58" w:rsidRPr="00124E58">
        <w:rPr>
          <w:rFonts w:ascii="Arial" w:hAnsi="Arial" w:cs="Arial"/>
          <w:b/>
          <w:bCs/>
          <w:sz w:val="20"/>
          <w:szCs w:val="20"/>
        </w:rPr>
        <w:t xml:space="preserve"> A</w:t>
      </w:r>
      <w:r w:rsidR="00ED3435">
        <w:rPr>
          <w:rFonts w:ascii="Arial" w:hAnsi="Arial" w:cs="Arial"/>
          <w:b/>
          <w:bCs/>
          <w:sz w:val="20"/>
          <w:szCs w:val="20"/>
        </w:rPr>
        <w:t>kcyjna</w:t>
      </w:r>
    </w:p>
    <w:p w14:paraId="2874AD30" w14:textId="77777777" w:rsidR="00006B18" w:rsidRPr="003B444B" w:rsidRDefault="00006B18" w:rsidP="003F3647">
      <w:pPr>
        <w:ind w:left="851" w:hanging="567"/>
        <w:jc w:val="both"/>
        <w:rPr>
          <w:rFonts w:ascii="Arial" w:hAnsi="Arial" w:cs="Arial"/>
          <w:bCs/>
          <w:sz w:val="20"/>
          <w:szCs w:val="20"/>
        </w:rPr>
      </w:pPr>
      <w:r w:rsidRPr="00D00478">
        <w:rPr>
          <w:rFonts w:ascii="Arial" w:hAnsi="Arial" w:cs="Arial"/>
          <w:bCs/>
          <w:sz w:val="20"/>
          <w:szCs w:val="20"/>
        </w:rPr>
        <w:t>41-940</w:t>
      </w:r>
      <w:r w:rsidRPr="003B444B">
        <w:rPr>
          <w:rFonts w:ascii="Arial" w:hAnsi="Arial" w:cs="Arial"/>
          <w:bCs/>
          <w:sz w:val="20"/>
          <w:szCs w:val="20"/>
        </w:rPr>
        <w:t xml:space="preserve"> Piekary Śląskie, ul. Gen. Jerzego Ziętka</w:t>
      </w:r>
    </w:p>
    <w:p w14:paraId="49DDAC2D" w14:textId="0BC13319" w:rsidR="003F3647" w:rsidRDefault="00006B18" w:rsidP="003F3647">
      <w:pPr>
        <w:ind w:left="284"/>
        <w:jc w:val="both"/>
        <w:rPr>
          <w:rFonts w:ascii="Arial" w:hAnsi="Arial" w:cs="Arial"/>
          <w:sz w:val="20"/>
          <w:szCs w:val="20"/>
        </w:rPr>
      </w:pPr>
      <w:r w:rsidRPr="003B444B">
        <w:rPr>
          <w:rFonts w:ascii="Arial" w:hAnsi="Arial" w:cs="Arial"/>
          <w:sz w:val="20"/>
          <w:szCs w:val="20"/>
        </w:rPr>
        <w:t xml:space="preserve">zarejestrowana w Sądzie Rejonowym </w:t>
      </w:r>
      <w:r w:rsidRPr="00124E58">
        <w:rPr>
          <w:rFonts w:ascii="Arial" w:hAnsi="Arial" w:cs="Arial"/>
          <w:sz w:val="20"/>
          <w:szCs w:val="20"/>
        </w:rPr>
        <w:t>w Gliwicach,</w:t>
      </w:r>
      <w:r w:rsidR="003F3647">
        <w:rPr>
          <w:rFonts w:ascii="Arial" w:hAnsi="Arial" w:cs="Arial"/>
          <w:sz w:val="20"/>
          <w:szCs w:val="20"/>
        </w:rPr>
        <w:t xml:space="preserve"> </w:t>
      </w:r>
      <w:r w:rsidRPr="00124E58">
        <w:rPr>
          <w:rFonts w:ascii="Arial" w:hAnsi="Arial" w:cs="Arial"/>
          <w:sz w:val="20"/>
          <w:szCs w:val="20"/>
        </w:rPr>
        <w:t xml:space="preserve">X Wydział Gospodarczy pod numerem </w:t>
      </w:r>
      <w:r w:rsidR="003F3647">
        <w:rPr>
          <w:rFonts w:ascii="Arial" w:hAnsi="Arial" w:cs="Arial"/>
          <w:sz w:val="20"/>
          <w:szCs w:val="20"/>
        </w:rPr>
        <w:t xml:space="preserve">                           </w:t>
      </w:r>
      <w:r w:rsidRPr="00124E58">
        <w:rPr>
          <w:rFonts w:ascii="Arial" w:hAnsi="Arial" w:cs="Arial"/>
          <w:sz w:val="20"/>
          <w:szCs w:val="20"/>
        </w:rPr>
        <w:t xml:space="preserve">KRS </w:t>
      </w:r>
      <w:r w:rsidR="00124E58" w:rsidRPr="00124E58">
        <w:rPr>
          <w:rFonts w:ascii="Arial" w:hAnsi="Arial" w:cs="Arial"/>
          <w:sz w:val="20"/>
          <w:szCs w:val="20"/>
        </w:rPr>
        <w:t>0000955885</w:t>
      </w:r>
      <w:r w:rsidR="002D4701" w:rsidRPr="00124E58">
        <w:rPr>
          <w:rFonts w:ascii="Arial" w:hAnsi="Arial" w:cs="Arial"/>
          <w:sz w:val="20"/>
          <w:szCs w:val="20"/>
        </w:rPr>
        <w:t xml:space="preserve">, </w:t>
      </w:r>
      <w:r w:rsidR="003F3647" w:rsidRPr="003F3647">
        <w:rPr>
          <w:rFonts w:ascii="Arial" w:hAnsi="Arial" w:cs="Arial"/>
          <w:sz w:val="20"/>
          <w:szCs w:val="20"/>
        </w:rPr>
        <w:t xml:space="preserve">wysokość kapitału zakładowego: 173 321 000,00 </w:t>
      </w:r>
      <w:r w:rsidR="003F3647">
        <w:rPr>
          <w:rFonts w:ascii="Arial" w:hAnsi="Arial" w:cs="Arial"/>
          <w:sz w:val="20"/>
          <w:szCs w:val="20"/>
        </w:rPr>
        <w:t xml:space="preserve">PLN </w:t>
      </w:r>
      <w:bookmarkStart w:id="0" w:name="_Hlk98843432"/>
      <w:r w:rsidR="003F3647">
        <w:rPr>
          <w:rFonts w:ascii="Arial" w:hAnsi="Arial" w:cs="Arial"/>
          <w:sz w:val="20"/>
          <w:szCs w:val="20"/>
        </w:rPr>
        <w:t>opłacony w całości</w:t>
      </w:r>
      <w:bookmarkEnd w:id="0"/>
      <w:r w:rsidR="003F3647" w:rsidRPr="003F3647">
        <w:rPr>
          <w:rFonts w:ascii="Arial" w:hAnsi="Arial" w:cs="Arial"/>
          <w:sz w:val="20"/>
          <w:szCs w:val="20"/>
        </w:rPr>
        <w:t xml:space="preserve">,  </w:t>
      </w:r>
    </w:p>
    <w:p w14:paraId="367F6B7E" w14:textId="55E83F9F" w:rsidR="002D4701" w:rsidRPr="003F3647" w:rsidRDefault="002D4701" w:rsidP="003F3647">
      <w:pPr>
        <w:ind w:left="284"/>
        <w:jc w:val="both"/>
        <w:rPr>
          <w:rFonts w:ascii="Arial" w:hAnsi="Arial" w:cs="Arial"/>
          <w:sz w:val="20"/>
          <w:szCs w:val="20"/>
        </w:rPr>
      </w:pPr>
      <w:r w:rsidRPr="002D4701">
        <w:rPr>
          <w:rFonts w:ascii="Arial" w:hAnsi="Arial" w:cs="Arial"/>
          <w:bCs/>
          <w:sz w:val="20"/>
          <w:szCs w:val="20"/>
        </w:rPr>
        <w:t>NIP: 653-000-48-65</w:t>
      </w:r>
      <w:r>
        <w:rPr>
          <w:rFonts w:ascii="Arial" w:hAnsi="Arial" w:cs="Arial"/>
          <w:bCs/>
          <w:sz w:val="20"/>
          <w:szCs w:val="20"/>
        </w:rPr>
        <w:t xml:space="preserve">, </w:t>
      </w:r>
      <w:r w:rsidRPr="002D4701">
        <w:rPr>
          <w:rFonts w:ascii="Arial" w:hAnsi="Arial" w:cs="Arial"/>
          <w:bCs/>
          <w:sz w:val="20"/>
          <w:szCs w:val="20"/>
        </w:rPr>
        <w:t>REGON 270034633, BDO 000012274</w:t>
      </w:r>
    </w:p>
    <w:p w14:paraId="5C6EAB18" w14:textId="77777777" w:rsidR="00006B18" w:rsidRPr="00665ACD" w:rsidRDefault="00006B18" w:rsidP="003F3647">
      <w:pPr>
        <w:tabs>
          <w:tab w:val="left" w:pos="426"/>
        </w:tabs>
        <w:ind w:left="851" w:hanging="567"/>
        <w:jc w:val="both"/>
        <w:rPr>
          <w:rFonts w:ascii="Arial" w:hAnsi="Arial" w:cs="Arial"/>
          <w:sz w:val="20"/>
          <w:szCs w:val="20"/>
        </w:rPr>
      </w:pPr>
      <w:r w:rsidRPr="003B444B">
        <w:rPr>
          <w:rFonts w:ascii="Arial" w:hAnsi="Arial" w:cs="Arial"/>
          <w:sz w:val="20"/>
          <w:szCs w:val="20"/>
        </w:rPr>
        <w:t>adres strony internetowej</w:t>
      </w:r>
      <w:r w:rsidRPr="003B444B">
        <w:rPr>
          <w:rFonts w:ascii="Arial" w:hAnsi="Arial" w:cs="Arial"/>
          <w:i/>
          <w:iCs/>
          <w:sz w:val="20"/>
          <w:szCs w:val="20"/>
        </w:rPr>
        <w:t>:</w:t>
      </w:r>
      <w:r w:rsidRPr="00B061B8">
        <w:rPr>
          <w:rFonts w:ascii="Arial" w:hAnsi="Arial" w:cs="Arial"/>
          <w:i/>
          <w:iCs/>
          <w:sz w:val="20"/>
          <w:szCs w:val="20"/>
        </w:rPr>
        <w:t xml:space="preserve"> </w:t>
      </w:r>
      <w:hyperlink r:id="rId8" w:history="1">
        <w:r w:rsidRPr="00B061B8">
          <w:rPr>
            <w:rStyle w:val="Hipercze"/>
            <w:rFonts w:ascii="Arial" w:hAnsi="Arial" w:cs="Arial"/>
            <w:b/>
            <w:color w:val="auto"/>
            <w:sz w:val="20"/>
            <w:szCs w:val="20"/>
          </w:rPr>
          <w:t>www.weglokokskraj.pl</w:t>
        </w:r>
      </w:hyperlink>
    </w:p>
    <w:p w14:paraId="1CA69D79" w14:textId="77777777" w:rsidR="00006B18" w:rsidRPr="003B444B" w:rsidRDefault="00006B18" w:rsidP="003F3647">
      <w:pPr>
        <w:ind w:left="851" w:hanging="567"/>
        <w:jc w:val="both"/>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p>
    <w:p w14:paraId="3EF3F80F" w14:textId="77777777" w:rsidR="00006B18" w:rsidRPr="003B444B" w:rsidRDefault="00006B18" w:rsidP="003F3647">
      <w:pPr>
        <w:ind w:left="851" w:hanging="567"/>
        <w:jc w:val="both"/>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14:paraId="30802DC5" w14:textId="77777777" w:rsidR="007144D7" w:rsidRDefault="00006B18" w:rsidP="003F3647">
      <w:pPr>
        <w:tabs>
          <w:tab w:val="left" w:pos="284"/>
        </w:tabs>
        <w:ind w:left="284"/>
        <w:jc w:val="both"/>
        <w:rPr>
          <w:rFonts w:ascii="Arial" w:hAnsi="Arial" w:cs="Arial"/>
          <w:b/>
          <w:color w:val="0000FF"/>
          <w:sz w:val="22"/>
          <w:szCs w:val="22"/>
        </w:rPr>
      </w:pPr>
      <w:r w:rsidRPr="003B444B">
        <w:rPr>
          <w:rFonts w:ascii="Arial" w:hAnsi="Arial" w:cs="Arial"/>
          <w:b/>
          <w:bCs/>
          <w:sz w:val="20"/>
          <w:szCs w:val="20"/>
        </w:rPr>
        <w:t>PROFIL NABYWCY</w:t>
      </w:r>
      <w:r w:rsidRPr="003B444B">
        <w:rPr>
          <w:rFonts w:ascii="Arial" w:hAnsi="Arial" w:cs="Arial"/>
          <w:bCs/>
          <w:sz w:val="20"/>
          <w:szCs w:val="20"/>
        </w:rPr>
        <w:t>: adres internetowy:</w:t>
      </w:r>
      <w:hyperlink r:id="rId9" w:history="1">
        <w:r w:rsidR="001B35F2" w:rsidRPr="00665ACD">
          <w:rPr>
            <w:rStyle w:val="Hipercze"/>
            <w:rFonts w:ascii="Arial" w:hAnsi="Arial" w:cs="Arial"/>
            <w:b/>
            <w:sz w:val="20"/>
            <w:szCs w:val="20"/>
          </w:rPr>
          <w:t xml:space="preserve"> https://dostawcy-weglokoks.coig.biz</w:t>
        </w:r>
      </w:hyperlink>
      <w:r w:rsidR="007144D7" w:rsidRPr="009065E2">
        <w:rPr>
          <w:rFonts w:ascii="Arial" w:hAnsi="Arial" w:cs="Arial"/>
          <w:b/>
          <w:color w:val="0000FF"/>
          <w:sz w:val="22"/>
          <w:szCs w:val="22"/>
        </w:rPr>
        <w:t xml:space="preserve"> </w:t>
      </w:r>
    </w:p>
    <w:p w14:paraId="40689BA2" w14:textId="77777777" w:rsidR="00DF4CA7" w:rsidRPr="00203CE7" w:rsidRDefault="00AA3687" w:rsidP="003F3647">
      <w:pPr>
        <w:suppressAutoHyphens w:val="0"/>
        <w:ind w:left="142" w:firstLine="142"/>
        <w:jc w:val="both"/>
        <w:rPr>
          <w:rFonts w:ascii="Arial" w:hAnsi="Arial" w:cs="Arial"/>
          <w:b/>
          <w:bCs/>
          <w:i/>
          <w:iCs/>
          <w:color w:val="0000FF"/>
          <w:sz w:val="20"/>
          <w:szCs w:val="20"/>
          <w:u w:val="single"/>
          <w:lang w:eastAsia="pl-PL"/>
        </w:rPr>
      </w:pPr>
      <w:r w:rsidRPr="00AA3687">
        <w:rPr>
          <w:rFonts w:ascii="Arial" w:hAnsi="Arial" w:cs="Arial"/>
          <w:b/>
          <w:iCs/>
          <w:sz w:val="20"/>
          <w:szCs w:val="20"/>
          <w:lang w:eastAsia="pl-PL"/>
        </w:rPr>
        <w:t xml:space="preserve">Adres strony internetowej do składania elektronicznego formularza ofertowego </w:t>
      </w:r>
      <w:r w:rsidRPr="00AA3687">
        <w:rPr>
          <w:rFonts w:ascii="Arial" w:hAnsi="Arial" w:cs="Arial"/>
          <w:b/>
          <w:iCs/>
          <w:sz w:val="20"/>
          <w:szCs w:val="20"/>
          <w:lang w:eastAsia="pl-PL"/>
        </w:rPr>
        <w:br/>
        <w:t xml:space="preserve">  (adres platformy EFO): </w:t>
      </w:r>
      <w:hyperlink r:id="rId10" w:history="1">
        <w:r w:rsidRPr="00665ACD">
          <w:rPr>
            <w:rFonts w:ascii="Arial" w:hAnsi="Arial" w:cs="Arial"/>
            <w:b/>
            <w:bCs/>
            <w:color w:val="0000FF"/>
            <w:sz w:val="20"/>
            <w:szCs w:val="20"/>
            <w:u w:val="single"/>
            <w:lang w:eastAsia="pl-PL"/>
          </w:rPr>
          <w:t>https://efo.coig.biz/</w:t>
        </w:r>
      </w:hyperlink>
    </w:p>
    <w:p w14:paraId="0827711E" w14:textId="77777777" w:rsidR="00924376" w:rsidRPr="00924376" w:rsidRDefault="00924376" w:rsidP="00203CE7">
      <w:pPr>
        <w:tabs>
          <w:tab w:val="left" w:pos="284"/>
        </w:tabs>
        <w:rPr>
          <w:rFonts w:ascii="Arial" w:hAnsi="Arial" w:cs="Arial"/>
          <w:b/>
          <w:color w:val="0000FF"/>
          <w:sz w:val="16"/>
          <w:szCs w:val="16"/>
        </w:rPr>
      </w:pPr>
    </w:p>
    <w:p w14:paraId="6C2B4883" w14:textId="77777777" w:rsidR="00BC5342" w:rsidRDefault="002D4701"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Inform</w:t>
      </w:r>
      <w:r>
        <w:rPr>
          <w:rFonts w:ascii="Arial" w:hAnsi="Arial" w:cs="Arial"/>
          <w:b/>
          <w:sz w:val="20"/>
          <w:szCs w:val="20"/>
        </w:rPr>
        <w:t>acje podstawowe</w:t>
      </w:r>
      <w:r w:rsidR="002217B7" w:rsidRPr="003B444B">
        <w:rPr>
          <w:rFonts w:ascii="Arial" w:hAnsi="Arial" w:cs="Arial"/>
          <w:b/>
          <w:sz w:val="20"/>
          <w:szCs w:val="20"/>
        </w:rPr>
        <w:t xml:space="preserve">. </w:t>
      </w:r>
    </w:p>
    <w:p w14:paraId="5389C7C5" w14:textId="77777777" w:rsidR="006F6972" w:rsidRPr="006F6972" w:rsidRDefault="006F6972" w:rsidP="006F6972">
      <w:pPr>
        <w:suppressAutoHyphens w:val="0"/>
        <w:jc w:val="both"/>
        <w:rPr>
          <w:rFonts w:ascii="Arial" w:hAnsi="Arial" w:cs="Arial"/>
          <w:b/>
          <w:sz w:val="6"/>
          <w:szCs w:val="6"/>
        </w:rPr>
      </w:pPr>
    </w:p>
    <w:p w14:paraId="67C1A5E8" w14:textId="77777777" w:rsidR="002D4701" w:rsidRPr="00291C78" w:rsidRDefault="002D4701" w:rsidP="0043383D">
      <w:pPr>
        <w:numPr>
          <w:ilvl w:val="0"/>
          <w:numId w:val="2"/>
        </w:numPr>
        <w:tabs>
          <w:tab w:val="clear" w:pos="1060"/>
        </w:tabs>
        <w:suppressAutoHyphens w:val="0"/>
        <w:ind w:left="709" w:hanging="425"/>
        <w:jc w:val="both"/>
        <w:rPr>
          <w:rFonts w:ascii="Arial" w:hAnsi="Arial" w:cs="Arial"/>
          <w:b/>
          <w:sz w:val="20"/>
          <w:szCs w:val="20"/>
        </w:rPr>
      </w:pPr>
      <w:r w:rsidRPr="00291C78">
        <w:rPr>
          <w:rFonts w:ascii="Arial" w:hAnsi="Arial" w:cs="Arial"/>
          <w:b/>
          <w:sz w:val="20"/>
          <w:szCs w:val="20"/>
        </w:rPr>
        <w:t xml:space="preserve">W niniejszym postępowaniu o udzielenie zamówienia komunikacja między </w:t>
      </w:r>
      <w:r w:rsidR="009065E2" w:rsidRPr="00291C78">
        <w:rPr>
          <w:rFonts w:ascii="Arial" w:hAnsi="Arial" w:cs="Arial"/>
          <w:b/>
          <w:sz w:val="20"/>
          <w:szCs w:val="20"/>
        </w:rPr>
        <w:t>Z</w:t>
      </w:r>
      <w:r w:rsidRPr="00291C78">
        <w:rPr>
          <w:rFonts w:ascii="Arial" w:hAnsi="Arial" w:cs="Arial"/>
          <w:b/>
          <w:sz w:val="20"/>
          <w:szCs w:val="20"/>
        </w:rPr>
        <w:t xml:space="preserve">amawiającym a </w:t>
      </w:r>
      <w:r w:rsidR="009065E2" w:rsidRPr="00291C78">
        <w:rPr>
          <w:rFonts w:ascii="Arial" w:hAnsi="Arial" w:cs="Arial"/>
          <w:b/>
          <w:sz w:val="20"/>
          <w:szCs w:val="20"/>
        </w:rPr>
        <w:t>W</w:t>
      </w:r>
      <w:r w:rsidRPr="00291C78">
        <w:rPr>
          <w:rFonts w:ascii="Arial" w:hAnsi="Arial" w:cs="Arial"/>
          <w:b/>
          <w:sz w:val="20"/>
          <w:szCs w:val="20"/>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0B06B137" w14:textId="77777777" w:rsidR="00D00478" w:rsidRPr="00291C78" w:rsidRDefault="00D00478" w:rsidP="009065E2">
      <w:pPr>
        <w:suppressAutoHyphens w:val="0"/>
        <w:ind w:left="709" w:hanging="425"/>
        <w:jc w:val="both"/>
        <w:rPr>
          <w:rFonts w:ascii="Arial" w:hAnsi="Arial" w:cs="Arial"/>
          <w:bCs/>
          <w:sz w:val="6"/>
          <w:szCs w:val="6"/>
        </w:rPr>
      </w:pPr>
    </w:p>
    <w:p w14:paraId="37EC0377" w14:textId="295D8E1A" w:rsidR="002D4701" w:rsidRPr="003D3607" w:rsidRDefault="002D4701" w:rsidP="003D3607">
      <w:pPr>
        <w:suppressAutoHyphens w:val="0"/>
        <w:ind w:left="709"/>
        <w:jc w:val="both"/>
        <w:rPr>
          <w:rFonts w:ascii="Arial" w:hAnsi="Arial" w:cs="Arial"/>
          <w:b/>
          <w:sz w:val="20"/>
          <w:szCs w:val="20"/>
        </w:rPr>
      </w:pPr>
      <w:r w:rsidRPr="00291C78">
        <w:rPr>
          <w:rFonts w:ascii="Arial" w:hAnsi="Arial" w:cs="Arial"/>
          <w:b/>
          <w:sz w:val="20"/>
          <w:szCs w:val="20"/>
        </w:rPr>
        <w:t xml:space="preserve">Szczegółowy sposób składania ofert na platformie EFO jest dostępny na stronie: </w:t>
      </w:r>
      <w:r w:rsidRPr="00291C78">
        <w:rPr>
          <w:rFonts w:ascii="Arial" w:hAnsi="Arial" w:cs="Arial"/>
          <w:b/>
          <w:color w:val="0000FF"/>
          <w:sz w:val="20"/>
          <w:szCs w:val="20"/>
        </w:rPr>
        <w:t>https://efo.coig.biz/index/pomoc/dokumentacja</w:t>
      </w:r>
    </w:p>
    <w:p w14:paraId="744DCB76" w14:textId="4D142621"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Niniejsze postępowanie o udzielenie zamówienia prowadzone jest </w:t>
      </w:r>
      <w:r w:rsidRPr="00291C78">
        <w:rPr>
          <w:rFonts w:ascii="Arial" w:hAnsi="Arial" w:cs="Arial"/>
          <w:b/>
          <w:sz w:val="20"/>
          <w:szCs w:val="20"/>
        </w:rPr>
        <w:t xml:space="preserve">w trybie </w:t>
      </w:r>
      <w:r w:rsidR="00143D1C">
        <w:rPr>
          <w:rFonts w:ascii="Arial" w:hAnsi="Arial" w:cs="Arial"/>
          <w:b/>
          <w:sz w:val="20"/>
          <w:szCs w:val="20"/>
        </w:rPr>
        <w:t>konkursu ofert</w:t>
      </w:r>
      <w:r w:rsidRPr="00291C78">
        <w:rPr>
          <w:rFonts w:ascii="Arial" w:hAnsi="Arial" w:cs="Arial"/>
          <w:i/>
          <w:sz w:val="20"/>
          <w:szCs w:val="20"/>
        </w:rPr>
        <w:t>,</w:t>
      </w:r>
      <w:r w:rsidRPr="00291C78">
        <w:rPr>
          <w:rFonts w:ascii="Arial" w:hAnsi="Arial" w:cs="Arial"/>
          <w:sz w:val="20"/>
          <w:szCs w:val="20"/>
        </w:rPr>
        <w:t xml:space="preserve"> zgodnie z </w:t>
      </w:r>
      <w:r w:rsidRPr="00291C78">
        <w:rPr>
          <w:rFonts w:ascii="Arial" w:hAnsi="Arial" w:cs="Arial"/>
          <w:bCs/>
          <w:sz w:val="20"/>
          <w:szCs w:val="20"/>
        </w:rPr>
        <w:t xml:space="preserve">Regulaminem udzielania zamówień w WĘGLOKOKS KRAJ </w:t>
      </w:r>
      <w:r w:rsidR="00BC241C" w:rsidRPr="00BC241C">
        <w:rPr>
          <w:rFonts w:ascii="Arial" w:hAnsi="Arial" w:cs="Arial"/>
          <w:bCs/>
          <w:sz w:val="20"/>
          <w:szCs w:val="20"/>
        </w:rPr>
        <w:t>S.A.</w:t>
      </w:r>
      <w:r w:rsidR="00BC241C">
        <w:rPr>
          <w:rFonts w:ascii="Arial" w:hAnsi="Arial" w:cs="Arial"/>
          <w:bCs/>
          <w:sz w:val="20"/>
          <w:szCs w:val="20"/>
        </w:rPr>
        <w:t xml:space="preserve"> </w:t>
      </w:r>
      <w:r w:rsidRPr="00291C78">
        <w:rPr>
          <w:rFonts w:ascii="Arial" w:hAnsi="Arial" w:cs="Arial"/>
          <w:bCs/>
          <w:sz w:val="20"/>
          <w:szCs w:val="20"/>
        </w:rPr>
        <w:t>zwany dalej Regulaminem</w:t>
      </w:r>
      <w:r w:rsidR="009C48A0" w:rsidRPr="00291C78">
        <w:rPr>
          <w:rFonts w:ascii="Arial" w:hAnsi="Arial" w:cs="Arial"/>
          <w:bCs/>
          <w:sz w:val="20"/>
          <w:szCs w:val="20"/>
        </w:rPr>
        <w:t xml:space="preserve"> z zastrzeżeniem postanowień SIWZ.</w:t>
      </w:r>
    </w:p>
    <w:p w14:paraId="678368E6" w14:textId="0DE8F8D4"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Wyciąg z Regulaminu, o którym mowa w ust. </w:t>
      </w:r>
      <w:r w:rsidR="005B099F" w:rsidRPr="00291C78">
        <w:rPr>
          <w:rFonts w:ascii="Arial" w:hAnsi="Arial" w:cs="Arial"/>
          <w:sz w:val="20"/>
          <w:szCs w:val="20"/>
        </w:rPr>
        <w:t>2</w:t>
      </w:r>
      <w:r w:rsidRPr="00291C78">
        <w:rPr>
          <w:rFonts w:ascii="Arial" w:hAnsi="Arial" w:cs="Arial"/>
          <w:sz w:val="20"/>
          <w:szCs w:val="20"/>
        </w:rPr>
        <w:t xml:space="preserve">, dostępny jest dla Wykonawców na stronie internetowej WĘGLOKOKS KRAJ </w:t>
      </w:r>
      <w:r w:rsidR="00BC241C" w:rsidRPr="00BC241C">
        <w:rPr>
          <w:rFonts w:ascii="Arial" w:hAnsi="Arial" w:cs="Arial"/>
          <w:sz w:val="20"/>
          <w:szCs w:val="20"/>
        </w:rPr>
        <w:t>S.A.</w:t>
      </w:r>
      <w:r w:rsidR="00BC241C">
        <w:rPr>
          <w:rFonts w:ascii="Arial" w:hAnsi="Arial" w:cs="Arial"/>
          <w:sz w:val="20"/>
          <w:szCs w:val="20"/>
        </w:rPr>
        <w:t xml:space="preserve"> </w:t>
      </w:r>
      <w:r w:rsidRPr="00291C78">
        <w:rPr>
          <w:rFonts w:ascii="Arial" w:hAnsi="Arial" w:cs="Arial"/>
          <w:sz w:val="20"/>
          <w:szCs w:val="20"/>
        </w:rPr>
        <w:t>w Profilu Nabywcy.</w:t>
      </w:r>
    </w:p>
    <w:p w14:paraId="375C2349" w14:textId="46F34455" w:rsidR="00B4555F" w:rsidRPr="000825E9" w:rsidRDefault="005B2A54" w:rsidP="000825E9">
      <w:pPr>
        <w:numPr>
          <w:ilvl w:val="0"/>
          <w:numId w:val="2"/>
        </w:numPr>
        <w:tabs>
          <w:tab w:val="clear" w:pos="1060"/>
        </w:tabs>
        <w:suppressAutoHyphens w:val="0"/>
        <w:ind w:left="709" w:hanging="425"/>
        <w:jc w:val="both"/>
        <w:rPr>
          <w:rFonts w:ascii="Arial" w:hAnsi="Arial" w:cs="Arial"/>
          <w:bCs/>
          <w:sz w:val="20"/>
          <w:szCs w:val="20"/>
        </w:rPr>
      </w:pPr>
      <w:r w:rsidRPr="005A27CD">
        <w:rPr>
          <w:rFonts w:ascii="Arial" w:hAnsi="Arial" w:cs="Arial"/>
          <w:bCs/>
          <w:sz w:val="20"/>
          <w:szCs w:val="20"/>
        </w:rPr>
        <w:t xml:space="preserve">Zamawiający </w:t>
      </w:r>
      <w:r w:rsidR="00B815A9">
        <w:rPr>
          <w:rFonts w:ascii="Arial" w:hAnsi="Arial" w:cs="Arial"/>
          <w:bCs/>
          <w:sz w:val="20"/>
          <w:szCs w:val="20"/>
        </w:rPr>
        <w:t xml:space="preserve">nie </w:t>
      </w:r>
      <w:r w:rsidR="000825E9" w:rsidRPr="00B815A9">
        <w:rPr>
          <w:rFonts w:ascii="Arial" w:hAnsi="Arial" w:cs="Arial"/>
          <w:sz w:val="20"/>
          <w:szCs w:val="20"/>
        </w:rPr>
        <w:t>dopuszcza możliwoś</w:t>
      </w:r>
      <w:r w:rsidR="00B815A9" w:rsidRPr="00B815A9">
        <w:rPr>
          <w:rFonts w:ascii="Arial" w:hAnsi="Arial" w:cs="Arial"/>
          <w:sz w:val="20"/>
          <w:szCs w:val="20"/>
        </w:rPr>
        <w:t>ci</w:t>
      </w:r>
      <w:r w:rsidR="000825E9" w:rsidRPr="00B815A9">
        <w:rPr>
          <w:rFonts w:ascii="Arial" w:hAnsi="Arial" w:cs="Arial"/>
          <w:sz w:val="20"/>
          <w:szCs w:val="20"/>
        </w:rPr>
        <w:t xml:space="preserve"> składania ofert częściowych.</w:t>
      </w:r>
      <w:r w:rsidR="000825E9" w:rsidRPr="000825E9">
        <w:rPr>
          <w:rFonts w:ascii="Arial" w:hAnsi="Arial" w:cs="Arial"/>
          <w:bCs/>
          <w:sz w:val="20"/>
          <w:szCs w:val="20"/>
        </w:rPr>
        <w:t xml:space="preserve"> </w:t>
      </w:r>
    </w:p>
    <w:p w14:paraId="64C2784A" w14:textId="77777777" w:rsidR="005B2A54" w:rsidRPr="005A27CD" w:rsidRDefault="005B2A54" w:rsidP="008C2711">
      <w:pPr>
        <w:numPr>
          <w:ilvl w:val="0"/>
          <w:numId w:val="2"/>
        </w:numPr>
        <w:tabs>
          <w:tab w:val="clear" w:pos="1060"/>
        </w:tabs>
        <w:suppressAutoHyphens w:val="0"/>
        <w:ind w:left="709" w:hanging="425"/>
        <w:jc w:val="both"/>
        <w:rPr>
          <w:rFonts w:ascii="Arial" w:hAnsi="Arial" w:cs="Arial"/>
          <w:bCs/>
          <w:sz w:val="20"/>
          <w:szCs w:val="20"/>
        </w:rPr>
      </w:pPr>
      <w:r w:rsidRPr="005A27CD">
        <w:rPr>
          <w:rFonts w:ascii="Arial" w:hAnsi="Arial" w:cs="Arial"/>
          <w:bCs/>
          <w:sz w:val="20"/>
          <w:szCs w:val="20"/>
        </w:rPr>
        <w:t>Zamawiający nie dopuszcza możliwości składania ofert wariantowych.</w:t>
      </w:r>
    </w:p>
    <w:p w14:paraId="138DA7BF" w14:textId="77777777"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bCs/>
          <w:sz w:val="20"/>
          <w:szCs w:val="20"/>
        </w:rPr>
        <w:t>Zamawiający nie zamierza zawrzeć umowy ramowej.</w:t>
      </w:r>
    </w:p>
    <w:p w14:paraId="3C68FD57" w14:textId="50F8E7E3" w:rsidR="005B2A54" w:rsidRPr="00291C78" w:rsidRDefault="005B2A54" w:rsidP="0043383D">
      <w:pPr>
        <w:numPr>
          <w:ilvl w:val="0"/>
          <w:numId w:val="2"/>
        </w:numPr>
        <w:tabs>
          <w:tab w:val="clear" w:pos="1060"/>
        </w:tabs>
        <w:suppressAutoHyphens w:val="0"/>
        <w:autoSpaceDE w:val="0"/>
        <w:autoSpaceDN w:val="0"/>
        <w:adjustRightInd w:val="0"/>
        <w:ind w:left="709" w:hanging="425"/>
        <w:jc w:val="both"/>
        <w:rPr>
          <w:rFonts w:ascii="Arial" w:hAnsi="Arial" w:cs="Arial"/>
          <w:b/>
          <w:bCs/>
          <w:color w:val="FF0000"/>
          <w:sz w:val="20"/>
          <w:szCs w:val="20"/>
        </w:rPr>
      </w:pPr>
      <w:r w:rsidRPr="00291C78">
        <w:rPr>
          <w:rFonts w:ascii="Arial" w:hAnsi="Arial" w:cs="Arial"/>
          <w:sz w:val="20"/>
          <w:szCs w:val="20"/>
        </w:rPr>
        <w:t>Zamawiaj</w:t>
      </w:r>
      <w:r w:rsidRPr="00291C78">
        <w:rPr>
          <w:rFonts w:ascii="Arial" w:eastAsia="TimesNewRoman" w:hAnsi="Arial" w:cs="Arial"/>
          <w:sz w:val="20"/>
          <w:szCs w:val="20"/>
        </w:rPr>
        <w:t>ą</w:t>
      </w:r>
      <w:r w:rsidRPr="00291C78">
        <w:rPr>
          <w:rFonts w:ascii="Arial" w:hAnsi="Arial" w:cs="Arial"/>
          <w:sz w:val="20"/>
          <w:szCs w:val="20"/>
        </w:rPr>
        <w:t xml:space="preserve">cy </w:t>
      </w:r>
      <w:r w:rsidR="003354FC" w:rsidRPr="003354FC">
        <w:rPr>
          <w:rFonts w:ascii="Arial" w:hAnsi="Arial" w:cs="Arial"/>
          <w:sz w:val="20"/>
          <w:szCs w:val="20"/>
        </w:rPr>
        <w:t>dopuszcza możliwość powierzenia części zamówienia do wykonania przez podwykonawców</w:t>
      </w:r>
      <w:r w:rsidR="00B061B8">
        <w:rPr>
          <w:rFonts w:ascii="Arial" w:hAnsi="Arial" w:cs="Arial"/>
          <w:sz w:val="20"/>
          <w:szCs w:val="20"/>
        </w:rPr>
        <w:t xml:space="preserve"> i </w:t>
      </w:r>
      <w:r w:rsidR="003354FC" w:rsidRPr="003354FC">
        <w:rPr>
          <w:rFonts w:ascii="Arial" w:hAnsi="Arial" w:cs="Arial"/>
          <w:sz w:val="20"/>
          <w:szCs w:val="20"/>
        </w:rPr>
        <w:t>żąda wskazania przez Wykonawcę w ofercie części zamówienia, której wykonanie zamierza powierzyć  podwykonawcom, z podaniem jej zakresu, zgodnie z </w:t>
      </w:r>
      <w:r w:rsidR="003354FC" w:rsidRPr="003354FC">
        <w:rPr>
          <w:rFonts w:ascii="Arial" w:hAnsi="Arial" w:cs="Arial"/>
          <w:b/>
          <w:sz w:val="20"/>
          <w:szCs w:val="20"/>
        </w:rPr>
        <w:t xml:space="preserve">Załącznikiem nr </w:t>
      </w:r>
      <w:r w:rsidR="00F56A59">
        <w:rPr>
          <w:rFonts w:ascii="Arial" w:hAnsi="Arial" w:cs="Arial"/>
          <w:b/>
          <w:sz w:val="20"/>
          <w:szCs w:val="20"/>
        </w:rPr>
        <w:t>6</w:t>
      </w:r>
      <w:r w:rsidR="003354FC" w:rsidRPr="003354FC">
        <w:rPr>
          <w:rFonts w:ascii="Arial" w:hAnsi="Arial" w:cs="Arial"/>
          <w:b/>
          <w:bCs/>
          <w:sz w:val="20"/>
          <w:szCs w:val="20"/>
        </w:rPr>
        <w:t xml:space="preserve"> do SIWZ</w:t>
      </w:r>
      <w:r w:rsidR="003354FC" w:rsidRPr="003354FC">
        <w:rPr>
          <w:rFonts w:ascii="Arial" w:hAnsi="Arial" w:cs="Arial"/>
          <w:sz w:val="20"/>
          <w:szCs w:val="20"/>
        </w:rPr>
        <w:t>.</w:t>
      </w:r>
    </w:p>
    <w:p w14:paraId="7CA62328" w14:textId="77777777" w:rsidR="00DF4CA7" w:rsidRPr="00291C78" w:rsidRDefault="00DF4CA7" w:rsidP="00203CE7">
      <w:pPr>
        <w:suppressAutoHyphens w:val="0"/>
        <w:autoSpaceDE w:val="0"/>
        <w:autoSpaceDN w:val="0"/>
        <w:adjustRightInd w:val="0"/>
        <w:spacing w:line="120" w:lineRule="auto"/>
        <w:ind w:left="709"/>
        <w:jc w:val="both"/>
        <w:rPr>
          <w:rFonts w:ascii="Arial" w:hAnsi="Arial" w:cs="Arial"/>
          <w:b/>
          <w:bCs/>
          <w:color w:val="FF0000"/>
          <w:sz w:val="20"/>
          <w:szCs w:val="20"/>
          <w:u w:val="single"/>
        </w:rPr>
      </w:pPr>
    </w:p>
    <w:p w14:paraId="0C9FA780" w14:textId="77777777" w:rsidR="009314E2" w:rsidRPr="00924376" w:rsidRDefault="009314E2" w:rsidP="003D3607">
      <w:pPr>
        <w:suppressAutoHyphens w:val="0"/>
        <w:autoSpaceDE w:val="0"/>
        <w:autoSpaceDN w:val="0"/>
        <w:adjustRightInd w:val="0"/>
        <w:spacing w:line="120" w:lineRule="auto"/>
        <w:ind w:left="567"/>
        <w:jc w:val="both"/>
        <w:rPr>
          <w:rFonts w:ascii="Arial" w:hAnsi="Arial" w:cs="Arial"/>
          <w:color w:val="FF0000"/>
          <w:sz w:val="16"/>
          <w:szCs w:val="16"/>
        </w:rPr>
      </w:pPr>
    </w:p>
    <w:p w14:paraId="63E9979D" w14:textId="77777777" w:rsidR="00CA4CCA" w:rsidRDefault="00CA4CCA"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Opis</w:t>
      </w:r>
      <w:r w:rsidRPr="00CA4CCA">
        <w:rPr>
          <w:rFonts w:ascii="Arial" w:hAnsi="Arial" w:cs="Arial"/>
          <w:b/>
          <w:sz w:val="20"/>
          <w:szCs w:val="20"/>
        </w:rPr>
        <w:t xml:space="preserve"> przedmiotu zamówienia.</w:t>
      </w:r>
    </w:p>
    <w:p w14:paraId="136A5222" w14:textId="77777777" w:rsidR="006F6972" w:rsidRPr="006F6972" w:rsidRDefault="006F6972" w:rsidP="006F6972">
      <w:pPr>
        <w:suppressAutoHyphens w:val="0"/>
        <w:jc w:val="both"/>
        <w:rPr>
          <w:rFonts w:ascii="Arial" w:hAnsi="Arial" w:cs="Arial"/>
          <w:b/>
          <w:sz w:val="6"/>
          <w:szCs w:val="6"/>
        </w:rPr>
      </w:pPr>
    </w:p>
    <w:p w14:paraId="70DD8BA2" w14:textId="77777777" w:rsidR="00CA4CCA" w:rsidRDefault="00CA4CCA" w:rsidP="002A0277">
      <w:pPr>
        <w:numPr>
          <w:ilvl w:val="0"/>
          <w:numId w:val="1"/>
        </w:numPr>
        <w:tabs>
          <w:tab w:val="clear" w:pos="880"/>
        </w:tabs>
        <w:ind w:left="709" w:hanging="425"/>
        <w:jc w:val="both"/>
        <w:rPr>
          <w:rFonts w:ascii="Arial" w:hAnsi="Arial" w:cs="Arial"/>
          <w:sz w:val="20"/>
          <w:szCs w:val="20"/>
        </w:rPr>
      </w:pPr>
      <w:r w:rsidRPr="003276D0">
        <w:rPr>
          <w:rFonts w:ascii="Arial" w:hAnsi="Arial" w:cs="Arial"/>
          <w:sz w:val="20"/>
          <w:szCs w:val="20"/>
        </w:rPr>
        <w:t>Przedmiotem zamówienia jest:</w:t>
      </w:r>
    </w:p>
    <w:p w14:paraId="7E42C946" w14:textId="77777777" w:rsidR="00CA4CCA" w:rsidRPr="00375EAC" w:rsidRDefault="00CA4CCA" w:rsidP="00CA4CCA">
      <w:pPr>
        <w:tabs>
          <w:tab w:val="num" w:pos="880"/>
        </w:tabs>
        <w:ind w:left="567" w:hanging="283"/>
        <w:jc w:val="both"/>
        <w:rPr>
          <w:rFonts w:ascii="Arial" w:hAnsi="Arial" w:cs="Arial"/>
          <w:sz w:val="6"/>
          <w:szCs w:val="6"/>
        </w:rPr>
      </w:pPr>
    </w:p>
    <w:p w14:paraId="17F3507C" w14:textId="6C6359B8" w:rsidR="00263CA5" w:rsidRDefault="00263CA5" w:rsidP="000B2B08">
      <w:pPr>
        <w:tabs>
          <w:tab w:val="right" w:leader="dot" w:pos="9072"/>
          <w:tab w:val="right" w:leader="dot" w:pos="9968"/>
        </w:tabs>
        <w:spacing w:after="60"/>
        <w:ind w:left="709" w:right="-74"/>
        <w:jc w:val="both"/>
        <w:rPr>
          <w:rFonts w:ascii="Arial" w:eastAsia="Calibri" w:hAnsi="Arial" w:cs="Arial"/>
          <w:b/>
          <w:bCs/>
          <w:color w:val="000000"/>
          <w:sz w:val="20"/>
          <w:szCs w:val="20"/>
          <w:lang w:eastAsia="en-US"/>
        </w:rPr>
      </w:pPr>
      <w:bookmarkStart w:id="1" w:name="_Hlk51930774"/>
      <w:r w:rsidRPr="00263CA5">
        <w:rPr>
          <w:rFonts w:ascii="Arial" w:eastAsia="Calibri" w:hAnsi="Arial" w:cs="Arial"/>
          <w:b/>
          <w:bCs/>
          <w:color w:val="000000"/>
          <w:sz w:val="20"/>
          <w:szCs w:val="20"/>
          <w:lang w:eastAsia="en-US"/>
        </w:rPr>
        <w:t xml:space="preserve">Gospodarowanie odpadami  w zakresie: </w:t>
      </w:r>
    </w:p>
    <w:p w14:paraId="756B1ABF" w14:textId="5D1A1C44" w:rsidR="00263CA5" w:rsidRDefault="00263CA5" w:rsidP="006C0158">
      <w:pPr>
        <w:pStyle w:val="Akapitzlist"/>
        <w:numPr>
          <w:ilvl w:val="0"/>
          <w:numId w:val="91"/>
        </w:numPr>
        <w:tabs>
          <w:tab w:val="right" w:leader="dot" w:pos="9072"/>
          <w:tab w:val="right" w:leader="dot" w:pos="9968"/>
        </w:tabs>
        <w:spacing w:after="60"/>
        <w:ind w:left="993" w:right="-74" w:hanging="284"/>
        <w:contextualSpacing w:val="0"/>
        <w:jc w:val="both"/>
        <w:rPr>
          <w:rFonts w:ascii="Arial" w:eastAsia="Calibri" w:hAnsi="Arial" w:cs="Arial"/>
          <w:b/>
          <w:bCs/>
          <w:color w:val="000000"/>
          <w:sz w:val="20"/>
          <w:szCs w:val="20"/>
          <w:lang w:eastAsia="en-US"/>
        </w:rPr>
      </w:pPr>
      <w:r w:rsidRPr="00263CA5">
        <w:rPr>
          <w:rFonts w:ascii="Arial" w:eastAsia="Calibri" w:hAnsi="Arial" w:cs="Arial"/>
          <w:b/>
          <w:bCs/>
          <w:color w:val="000000"/>
          <w:sz w:val="20"/>
          <w:szCs w:val="20"/>
          <w:lang w:eastAsia="en-US"/>
        </w:rPr>
        <w:t>z terenu WĘGLOKOKS KRAJ S.A. KWK Bobrek-Piekary Ruch Bobrek w Bytomiu</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 xml:space="preserve">-załadunek, odbiór i zagospodarowanie odpadów </w:t>
      </w:r>
      <w:bookmarkStart w:id="2" w:name="_Hlk103770687"/>
      <w:r w:rsidRPr="00263CA5">
        <w:rPr>
          <w:rFonts w:ascii="Arial" w:eastAsia="Calibri" w:hAnsi="Arial" w:cs="Arial"/>
          <w:b/>
          <w:bCs/>
          <w:color w:val="000000"/>
          <w:sz w:val="20"/>
          <w:szCs w:val="20"/>
          <w:lang w:eastAsia="en-US"/>
        </w:rPr>
        <w:t xml:space="preserve">z tworzyw sztucznych o kodach </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 xml:space="preserve">07 02 99, 07 02 13 </w:t>
      </w:r>
      <w:bookmarkEnd w:id="2"/>
      <w:r w:rsidRPr="00263CA5">
        <w:rPr>
          <w:rFonts w:ascii="Arial" w:eastAsia="Calibri" w:hAnsi="Arial" w:cs="Arial"/>
          <w:b/>
          <w:bCs/>
          <w:color w:val="000000"/>
          <w:sz w:val="20"/>
          <w:szCs w:val="20"/>
          <w:lang w:eastAsia="en-US"/>
        </w:rPr>
        <w:t>w ilości łącznej do 200Mg rocznie</w:t>
      </w:r>
      <w:r w:rsidR="000B2B08">
        <w:rPr>
          <w:rFonts w:ascii="Arial" w:eastAsia="Calibri" w:hAnsi="Arial" w:cs="Arial"/>
          <w:b/>
          <w:bCs/>
          <w:color w:val="000000"/>
          <w:sz w:val="20"/>
          <w:szCs w:val="20"/>
          <w:lang w:eastAsia="en-US"/>
        </w:rPr>
        <w:t>,</w:t>
      </w:r>
    </w:p>
    <w:p w14:paraId="63307358" w14:textId="15556E61" w:rsidR="007249A1" w:rsidRPr="00263CA5" w:rsidRDefault="00263CA5" w:rsidP="006C0158">
      <w:pPr>
        <w:pStyle w:val="Akapitzlist"/>
        <w:numPr>
          <w:ilvl w:val="0"/>
          <w:numId w:val="91"/>
        </w:numPr>
        <w:tabs>
          <w:tab w:val="right" w:leader="dot" w:pos="9072"/>
          <w:tab w:val="right" w:leader="dot" w:pos="9968"/>
        </w:tabs>
        <w:ind w:left="993" w:right="-76" w:hanging="284"/>
        <w:jc w:val="both"/>
        <w:rPr>
          <w:rFonts w:ascii="Arial" w:eastAsia="Calibri" w:hAnsi="Arial" w:cs="Arial"/>
          <w:b/>
          <w:bCs/>
          <w:color w:val="000000"/>
          <w:sz w:val="20"/>
          <w:szCs w:val="20"/>
          <w:lang w:eastAsia="en-US"/>
        </w:rPr>
      </w:pPr>
      <w:r w:rsidRPr="00263CA5">
        <w:rPr>
          <w:rFonts w:ascii="Arial" w:eastAsia="Calibri" w:hAnsi="Arial" w:cs="Arial"/>
          <w:b/>
          <w:bCs/>
          <w:color w:val="000000"/>
          <w:sz w:val="20"/>
          <w:szCs w:val="20"/>
          <w:lang w:eastAsia="en-US"/>
        </w:rPr>
        <w:t>z terenu KWK Bobrek-Piekary Ruch Piekary w Piekarach Śląskich</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 odbiór w kontenerach i zagospodarowanie odpadów o kodach 07 02 99, 07 02 13 w ilości łącznej do 50 Mg rocznie .</w:t>
      </w:r>
    </w:p>
    <w:bookmarkEnd w:id="1"/>
    <w:p w14:paraId="54C5ECFB" w14:textId="77777777" w:rsidR="00CA4CCA" w:rsidRPr="00375EAC" w:rsidRDefault="00CA4CCA" w:rsidP="00CA4CCA">
      <w:pPr>
        <w:tabs>
          <w:tab w:val="right" w:leader="dot" w:pos="9072"/>
          <w:tab w:val="right" w:leader="dot" w:pos="9968"/>
        </w:tabs>
        <w:ind w:left="567" w:right="68" w:hanging="283"/>
        <w:jc w:val="center"/>
        <w:rPr>
          <w:rFonts w:ascii="Arial" w:hAnsi="Arial" w:cs="Arial"/>
          <w:sz w:val="6"/>
          <w:szCs w:val="6"/>
        </w:rPr>
      </w:pPr>
    </w:p>
    <w:p w14:paraId="4821363F" w14:textId="77777777" w:rsidR="00CA4CCA" w:rsidRPr="0060471E" w:rsidRDefault="00CA4CCA" w:rsidP="002A0277">
      <w:pPr>
        <w:numPr>
          <w:ilvl w:val="0"/>
          <w:numId w:val="1"/>
        </w:numPr>
        <w:tabs>
          <w:tab w:val="clear" w:pos="880"/>
        </w:tabs>
        <w:ind w:left="709" w:hanging="425"/>
        <w:jc w:val="both"/>
        <w:rPr>
          <w:rFonts w:ascii="Arial" w:hAnsi="Arial" w:cs="Arial"/>
          <w:sz w:val="20"/>
          <w:szCs w:val="20"/>
        </w:rPr>
      </w:pPr>
      <w:r w:rsidRPr="0060471E">
        <w:rPr>
          <w:rFonts w:ascii="Arial" w:hAnsi="Arial" w:cs="Arial"/>
          <w:sz w:val="20"/>
          <w:szCs w:val="20"/>
        </w:rPr>
        <w:t>Szczegółowy zakres zamówienia oraz wymagania prawne i techniczno-użytkowe określono w </w:t>
      </w:r>
      <w:r w:rsidRPr="00C247A0">
        <w:rPr>
          <w:rFonts w:ascii="Arial" w:hAnsi="Arial" w:cs="Arial"/>
          <w:b/>
          <w:sz w:val="20"/>
          <w:szCs w:val="20"/>
        </w:rPr>
        <w:t xml:space="preserve">Załączniku nr </w:t>
      </w:r>
      <w:r w:rsidRPr="00504DBE">
        <w:rPr>
          <w:rFonts w:ascii="Arial" w:hAnsi="Arial" w:cs="Arial"/>
          <w:b/>
          <w:sz w:val="20"/>
          <w:szCs w:val="20"/>
        </w:rPr>
        <w:t xml:space="preserve">1 </w:t>
      </w:r>
      <w:r w:rsidRPr="00C247A0">
        <w:rPr>
          <w:rFonts w:ascii="Arial" w:hAnsi="Arial" w:cs="Arial"/>
          <w:b/>
          <w:sz w:val="20"/>
          <w:szCs w:val="20"/>
        </w:rPr>
        <w:t>do SIWZ.</w:t>
      </w:r>
    </w:p>
    <w:p w14:paraId="43475054" w14:textId="77777777" w:rsidR="005451CF" w:rsidRPr="00341952" w:rsidRDefault="005451CF" w:rsidP="005451CF">
      <w:pPr>
        <w:ind w:left="709"/>
        <w:jc w:val="both"/>
        <w:rPr>
          <w:rFonts w:ascii="Arial" w:hAnsi="Arial" w:cs="Arial"/>
          <w:sz w:val="16"/>
          <w:szCs w:val="16"/>
        </w:rPr>
      </w:pPr>
    </w:p>
    <w:p w14:paraId="6FBA8D76" w14:textId="45D44B15" w:rsidR="006F6972" w:rsidRPr="00C15987" w:rsidRDefault="00CA4CCA" w:rsidP="00C15987">
      <w:pPr>
        <w:numPr>
          <w:ilvl w:val="0"/>
          <w:numId w:val="3"/>
        </w:numPr>
        <w:suppressAutoHyphens w:val="0"/>
        <w:spacing w:line="360" w:lineRule="auto"/>
        <w:ind w:left="284" w:hanging="568"/>
        <w:jc w:val="both"/>
        <w:rPr>
          <w:rFonts w:ascii="Arial" w:hAnsi="Arial" w:cs="Arial"/>
          <w:b/>
          <w:sz w:val="20"/>
          <w:szCs w:val="20"/>
        </w:rPr>
      </w:pPr>
      <w:r w:rsidRPr="00D00478">
        <w:rPr>
          <w:rFonts w:ascii="Arial" w:hAnsi="Arial" w:cs="Arial"/>
          <w:b/>
          <w:sz w:val="20"/>
          <w:szCs w:val="20"/>
        </w:rPr>
        <w:t>Te</w:t>
      </w:r>
      <w:r w:rsidRPr="00CA4CCA">
        <w:rPr>
          <w:rFonts w:ascii="Arial" w:hAnsi="Arial" w:cs="Arial"/>
          <w:b/>
          <w:sz w:val="20"/>
          <w:szCs w:val="20"/>
        </w:rPr>
        <w:t>rmin wykonania zamówienia</w:t>
      </w:r>
      <w:r w:rsidR="006F6972">
        <w:rPr>
          <w:rFonts w:ascii="Arial" w:hAnsi="Arial" w:cs="Arial"/>
          <w:b/>
          <w:sz w:val="20"/>
          <w:szCs w:val="20"/>
        </w:rPr>
        <w:t>.</w:t>
      </w:r>
    </w:p>
    <w:p w14:paraId="62D1D689" w14:textId="598F1981" w:rsidR="00C15987" w:rsidRPr="000B2B08" w:rsidRDefault="00CA4CCA" w:rsidP="000B2B08">
      <w:pPr>
        <w:spacing w:line="276" w:lineRule="auto"/>
        <w:ind w:left="284"/>
        <w:jc w:val="both"/>
        <w:rPr>
          <w:rFonts w:ascii="Arial" w:hAnsi="Arial" w:cs="Arial"/>
          <w:b/>
          <w:bCs/>
          <w:sz w:val="20"/>
          <w:szCs w:val="20"/>
        </w:rPr>
      </w:pPr>
      <w:r w:rsidRPr="007E0B13">
        <w:rPr>
          <w:rFonts w:ascii="Arial" w:hAnsi="Arial" w:cs="Arial"/>
          <w:sz w:val="20"/>
          <w:szCs w:val="20"/>
        </w:rPr>
        <w:t xml:space="preserve">Wymagany termin wykonania zamówienia: </w:t>
      </w:r>
      <w:r w:rsidR="002324B2">
        <w:rPr>
          <w:rFonts w:ascii="Arial" w:hAnsi="Arial" w:cs="Arial"/>
          <w:sz w:val="20"/>
          <w:szCs w:val="20"/>
        </w:rPr>
        <w:t xml:space="preserve"> </w:t>
      </w:r>
      <w:bookmarkStart w:id="3" w:name="_Hlk98937455"/>
      <w:r w:rsidR="00EE3533" w:rsidRPr="00EE3533">
        <w:rPr>
          <w:rFonts w:ascii="Arial" w:hAnsi="Arial" w:cs="Arial"/>
          <w:b/>
          <w:bCs/>
          <w:sz w:val="20"/>
          <w:szCs w:val="20"/>
        </w:rPr>
        <w:t>12 miesięcy od daty  zawarcia umowy - przy czym termin realizacji umowy nie wcześniej niż od 04.07.2022 roku.</w:t>
      </w:r>
    </w:p>
    <w:bookmarkEnd w:id="3"/>
    <w:p w14:paraId="32A54569" w14:textId="0F04C19C" w:rsidR="006607D0" w:rsidRPr="00C15987" w:rsidRDefault="006607D0" w:rsidP="005451CF">
      <w:pPr>
        <w:spacing w:line="120" w:lineRule="auto"/>
        <w:ind w:left="709"/>
        <w:jc w:val="both"/>
        <w:rPr>
          <w:rFonts w:ascii="Arial" w:hAnsi="Arial" w:cs="Arial"/>
          <w:b/>
          <w:bCs/>
          <w:sz w:val="20"/>
          <w:szCs w:val="20"/>
        </w:rPr>
      </w:pPr>
    </w:p>
    <w:p w14:paraId="71997740" w14:textId="77777777" w:rsidR="00A45CB0" w:rsidRDefault="00A45CB0" w:rsidP="0043383D">
      <w:pPr>
        <w:numPr>
          <w:ilvl w:val="0"/>
          <w:numId w:val="3"/>
        </w:numPr>
        <w:suppressAutoHyphens w:val="0"/>
        <w:ind w:left="284" w:hanging="568"/>
        <w:jc w:val="both"/>
        <w:rPr>
          <w:rFonts w:ascii="Arial" w:hAnsi="Arial" w:cs="Arial"/>
          <w:b/>
          <w:sz w:val="20"/>
          <w:szCs w:val="20"/>
        </w:rPr>
      </w:pPr>
      <w:r w:rsidRPr="00F92BFC">
        <w:rPr>
          <w:rFonts w:ascii="Arial" w:hAnsi="Arial" w:cs="Arial"/>
          <w:b/>
          <w:sz w:val="20"/>
          <w:szCs w:val="20"/>
          <w:lang w:eastAsia="pl-PL"/>
        </w:rPr>
        <w:t>Waru</w:t>
      </w:r>
      <w:r w:rsidRPr="00A45CB0">
        <w:rPr>
          <w:rFonts w:ascii="Arial" w:hAnsi="Arial" w:cs="Arial"/>
          <w:b/>
          <w:sz w:val="20"/>
          <w:szCs w:val="20"/>
          <w:lang w:eastAsia="pl-PL"/>
        </w:rPr>
        <w:t>nki udziału w postępowaniu oraz opis sposobu dokonywania oceny spełnienia tych warunków.</w:t>
      </w:r>
    </w:p>
    <w:p w14:paraId="2780B4EF" w14:textId="77777777" w:rsidR="00A45CB0" w:rsidRPr="003711ED" w:rsidRDefault="00A45CB0" w:rsidP="00A45CB0">
      <w:pPr>
        <w:suppressAutoHyphens w:val="0"/>
        <w:ind w:left="284"/>
        <w:jc w:val="both"/>
        <w:rPr>
          <w:rFonts w:ascii="Arial" w:hAnsi="Arial" w:cs="Arial"/>
          <w:b/>
          <w:sz w:val="6"/>
          <w:szCs w:val="6"/>
          <w:lang w:eastAsia="pl-PL"/>
        </w:rPr>
      </w:pPr>
    </w:p>
    <w:p w14:paraId="0FA9F0D8" w14:textId="77777777" w:rsidR="00665ACD" w:rsidRPr="00665ACD" w:rsidRDefault="00665ACD" w:rsidP="00665ACD">
      <w:pPr>
        <w:suppressAutoHyphens w:val="0"/>
        <w:ind w:left="284"/>
        <w:jc w:val="both"/>
        <w:rPr>
          <w:rFonts w:ascii="Arial" w:hAnsi="Arial" w:cs="Arial"/>
          <w:sz w:val="20"/>
          <w:szCs w:val="20"/>
          <w:lang w:eastAsia="pl-PL"/>
        </w:rPr>
      </w:pPr>
      <w:r w:rsidRPr="00665ACD">
        <w:rPr>
          <w:rFonts w:ascii="Arial" w:hAnsi="Arial" w:cs="Arial"/>
          <w:sz w:val="20"/>
          <w:szCs w:val="20"/>
          <w:lang w:eastAsia="pl-PL"/>
        </w:rPr>
        <w:t>O udzielenie zamówienia  mogą ubiegać się Wykonawcy, którzy spełniają następujące warunki dotyczące:</w:t>
      </w:r>
    </w:p>
    <w:p w14:paraId="058954E8" w14:textId="77777777" w:rsidR="003711ED" w:rsidRPr="003711ED" w:rsidRDefault="003711ED" w:rsidP="003711ED">
      <w:pPr>
        <w:suppressAutoHyphens w:val="0"/>
        <w:ind w:firstLine="284"/>
        <w:jc w:val="both"/>
        <w:rPr>
          <w:rFonts w:ascii="Arial" w:hAnsi="Arial" w:cs="Arial"/>
          <w:sz w:val="6"/>
          <w:szCs w:val="6"/>
          <w:lang w:eastAsia="pl-PL"/>
        </w:rPr>
      </w:pPr>
    </w:p>
    <w:p w14:paraId="008AF1DF" w14:textId="052852A1" w:rsidR="00C6662D" w:rsidRPr="002C3C41" w:rsidRDefault="00153A31" w:rsidP="006C0158">
      <w:pPr>
        <w:numPr>
          <w:ilvl w:val="0"/>
          <w:numId w:val="36"/>
        </w:numPr>
        <w:suppressAutoHyphens w:val="0"/>
        <w:spacing w:line="276" w:lineRule="auto"/>
        <w:ind w:hanging="436"/>
        <w:jc w:val="both"/>
        <w:rPr>
          <w:rFonts w:ascii="Arial" w:hAnsi="Arial" w:cs="Arial"/>
          <w:color w:val="000000"/>
          <w:sz w:val="20"/>
          <w:szCs w:val="20"/>
          <w:lang w:eastAsia="pl-PL"/>
        </w:rPr>
      </w:pPr>
      <w:r w:rsidRPr="002C3C41">
        <w:rPr>
          <w:rFonts w:ascii="Arial" w:hAnsi="Arial" w:cs="Arial"/>
          <w:b/>
          <w:bCs/>
          <w:color w:val="000000"/>
          <w:sz w:val="20"/>
          <w:szCs w:val="20"/>
          <w:lang w:eastAsia="pl-PL"/>
        </w:rPr>
        <w:t>P</w:t>
      </w:r>
      <w:r w:rsidR="00A45CB0" w:rsidRPr="002C3C41">
        <w:rPr>
          <w:rFonts w:ascii="Arial" w:hAnsi="Arial" w:cs="Arial"/>
          <w:b/>
          <w:bCs/>
          <w:color w:val="000000"/>
          <w:sz w:val="20"/>
          <w:szCs w:val="20"/>
          <w:lang w:eastAsia="pl-PL"/>
        </w:rPr>
        <w:t>osiadania wiedzy i doświadczenia</w:t>
      </w:r>
      <w:r w:rsidR="00032F50">
        <w:rPr>
          <w:rFonts w:ascii="Arial" w:hAnsi="Arial" w:cs="Arial"/>
          <w:color w:val="000000"/>
          <w:sz w:val="20"/>
          <w:szCs w:val="20"/>
          <w:lang w:eastAsia="pl-PL"/>
        </w:rPr>
        <w:t>,</w:t>
      </w:r>
      <w:r w:rsidR="00341952" w:rsidRPr="00341952">
        <w:rPr>
          <w:rFonts w:ascii="Arial" w:hAnsi="Arial" w:cs="Arial"/>
          <w:sz w:val="20"/>
          <w:szCs w:val="20"/>
        </w:rPr>
        <w:t xml:space="preserve"> </w:t>
      </w:r>
      <w:r w:rsidR="002C3C41">
        <w:rPr>
          <w:rFonts w:ascii="Arial" w:hAnsi="Arial" w:cs="Arial"/>
          <w:sz w:val="20"/>
          <w:szCs w:val="20"/>
        </w:rPr>
        <w:t>to znaczy:</w:t>
      </w:r>
    </w:p>
    <w:p w14:paraId="76F69100" w14:textId="1EBBD8C0" w:rsidR="002C3C41" w:rsidRPr="002C3C41" w:rsidRDefault="002C3C41" w:rsidP="006C0158">
      <w:pPr>
        <w:pStyle w:val="Akapitzlist"/>
        <w:numPr>
          <w:ilvl w:val="0"/>
          <w:numId w:val="92"/>
        </w:numPr>
        <w:spacing w:after="60"/>
        <w:ind w:left="993" w:hanging="284"/>
        <w:jc w:val="both"/>
        <w:rPr>
          <w:rFonts w:ascii="Arial" w:hAnsi="Arial" w:cs="Arial"/>
          <w:iCs/>
          <w:sz w:val="20"/>
          <w:szCs w:val="20"/>
        </w:rPr>
      </w:pPr>
      <w:r w:rsidRPr="00207F6F">
        <w:rPr>
          <w:rFonts w:ascii="Arial" w:hAnsi="Arial" w:cs="Arial"/>
          <w:iCs/>
          <w:sz w:val="20"/>
          <w:szCs w:val="20"/>
        </w:rPr>
        <w:t xml:space="preserve">Wykonawcy, którzy </w:t>
      </w:r>
      <w:r w:rsidRPr="00207F6F">
        <w:rPr>
          <w:rFonts w:ascii="Arial" w:hAnsi="Arial" w:cs="Arial"/>
          <w:b/>
          <w:iCs/>
          <w:sz w:val="20"/>
          <w:szCs w:val="20"/>
        </w:rPr>
        <w:t>w okresie ostatnich 3</w:t>
      </w:r>
      <w:r w:rsidRPr="00207F6F">
        <w:rPr>
          <w:rFonts w:ascii="Arial" w:hAnsi="Arial" w:cs="Arial"/>
          <w:b/>
          <w:iCs/>
          <w:color w:val="00B050"/>
          <w:sz w:val="20"/>
          <w:szCs w:val="20"/>
        </w:rPr>
        <w:t xml:space="preserve"> </w:t>
      </w:r>
      <w:r w:rsidRPr="00207F6F">
        <w:rPr>
          <w:rFonts w:ascii="Arial" w:hAnsi="Arial" w:cs="Arial"/>
          <w:b/>
          <w:iCs/>
          <w:sz w:val="20"/>
          <w:szCs w:val="20"/>
        </w:rPr>
        <w:t>lat</w:t>
      </w:r>
      <w:r w:rsidRPr="00207F6F">
        <w:rPr>
          <w:rFonts w:ascii="Arial" w:hAnsi="Arial" w:cs="Arial"/>
          <w:iCs/>
          <w:sz w:val="20"/>
          <w:szCs w:val="20"/>
        </w:rPr>
        <w:t xml:space="preserve"> przed upływem terminu składania ofert w postępowaniu o udzielenie zamówienia, a jeżeli okres prowadzenia działalności jest krótszy - w tym okresie, wykonali / wykonują  (a w przypadku świadczeń okresowych lub ciągłych </w:t>
      </w:r>
      <w:r w:rsidRPr="00207F6F">
        <w:rPr>
          <w:rFonts w:ascii="Arial" w:hAnsi="Arial" w:cs="Arial"/>
          <w:iCs/>
          <w:sz w:val="20"/>
          <w:szCs w:val="20"/>
        </w:rPr>
        <w:lastRenderedPageBreak/>
        <w:t xml:space="preserve">również wykonywanych) w zakresie niezbędnym do wykazania spełniania warunku wiedzy i doświadczenia, tj. </w:t>
      </w:r>
      <w:r w:rsidRPr="00207F6F">
        <w:rPr>
          <w:rFonts w:ascii="Arial" w:hAnsi="Arial" w:cs="Arial"/>
          <w:b/>
          <w:iCs/>
          <w:sz w:val="20"/>
          <w:szCs w:val="20"/>
        </w:rPr>
        <w:t>co najmniej dwie usługi</w:t>
      </w:r>
      <w:r w:rsidRPr="00207F6F">
        <w:rPr>
          <w:rFonts w:ascii="Arial" w:hAnsi="Arial" w:cs="Arial"/>
          <w:iCs/>
          <w:color w:val="FF0000"/>
          <w:sz w:val="20"/>
          <w:szCs w:val="20"/>
        </w:rPr>
        <w:t xml:space="preserve"> </w:t>
      </w:r>
      <w:r w:rsidRPr="00207F6F">
        <w:rPr>
          <w:rFonts w:ascii="Arial" w:hAnsi="Arial" w:cs="Arial"/>
          <w:iCs/>
          <w:sz w:val="20"/>
          <w:szCs w:val="20"/>
        </w:rPr>
        <w:t xml:space="preserve">odpowiadające usługom stanowiącym przedmiot zamówienia polegające na </w:t>
      </w:r>
      <w:r w:rsidRPr="00207F6F">
        <w:rPr>
          <w:rFonts w:ascii="Arial" w:hAnsi="Arial" w:cs="Arial"/>
          <w:b/>
          <w:iCs/>
          <w:sz w:val="20"/>
          <w:szCs w:val="20"/>
        </w:rPr>
        <w:t>odbiorze i zagospodarowaniu odpadów</w:t>
      </w:r>
      <w:r w:rsidR="003B35B6" w:rsidRPr="003B35B6">
        <w:rPr>
          <w:rFonts w:ascii="Arial" w:eastAsia="Calibri" w:hAnsi="Arial" w:cs="Arial"/>
          <w:b/>
          <w:bCs/>
          <w:color w:val="000000"/>
          <w:sz w:val="20"/>
          <w:szCs w:val="20"/>
          <w:lang w:eastAsia="en-US"/>
        </w:rPr>
        <w:t xml:space="preserve"> </w:t>
      </w:r>
      <w:r w:rsidR="003B35B6" w:rsidRPr="003B35B6">
        <w:rPr>
          <w:rFonts w:ascii="Arial" w:hAnsi="Arial" w:cs="Arial"/>
          <w:b/>
          <w:bCs/>
          <w:iCs/>
          <w:sz w:val="20"/>
          <w:szCs w:val="20"/>
        </w:rPr>
        <w:t>z tworzyw sztucznych o kodach 07 02 99, 07 02 13</w:t>
      </w:r>
      <w:r w:rsidR="003B35B6">
        <w:rPr>
          <w:rFonts w:ascii="Arial" w:hAnsi="Arial" w:cs="Arial"/>
          <w:b/>
          <w:bCs/>
          <w:iCs/>
          <w:sz w:val="20"/>
          <w:szCs w:val="20"/>
        </w:rPr>
        <w:t>.</w:t>
      </w:r>
    </w:p>
    <w:p w14:paraId="5C26A824" w14:textId="520D5767" w:rsidR="007D2B48" w:rsidRDefault="00153A31" w:rsidP="006C0158">
      <w:pPr>
        <w:numPr>
          <w:ilvl w:val="0"/>
          <w:numId w:val="36"/>
        </w:numPr>
        <w:suppressAutoHyphens w:val="0"/>
        <w:spacing w:after="60"/>
        <w:ind w:left="721" w:hanging="437"/>
        <w:jc w:val="both"/>
        <w:rPr>
          <w:rFonts w:ascii="Arial" w:hAnsi="Arial" w:cs="Arial"/>
          <w:sz w:val="20"/>
          <w:szCs w:val="20"/>
        </w:rPr>
      </w:pPr>
      <w:r w:rsidRPr="007D2B48">
        <w:rPr>
          <w:rFonts w:ascii="Arial" w:hAnsi="Arial" w:cs="Arial"/>
          <w:b/>
          <w:sz w:val="20"/>
          <w:szCs w:val="20"/>
        </w:rPr>
        <w:t>P</w:t>
      </w:r>
      <w:r w:rsidR="00244062" w:rsidRPr="007D2B48">
        <w:rPr>
          <w:rFonts w:ascii="Arial" w:hAnsi="Arial" w:cs="Arial"/>
          <w:b/>
          <w:sz w:val="20"/>
          <w:szCs w:val="20"/>
        </w:rPr>
        <w:t>osiadania</w:t>
      </w:r>
      <w:r w:rsidR="00244062" w:rsidRPr="007D2B48">
        <w:rPr>
          <w:rFonts w:ascii="Arial" w:hAnsi="Arial" w:cs="Arial"/>
          <w:bCs/>
          <w:sz w:val="20"/>
          <w:szCs w:val="20"/>
        </w:rPr>
        <w:t xml:space="preserve"> </w:t>
      </w:r>
      <w:r w:rsidR="007D2B48" w:rsidRPr="007D2B48">
        <w:rPr>
          <w:rFonts w:ascii="Arial" w:hAnsi="Arial" w:cs="Arial"/>
          <w:b/>
          <w:sz w:val="20"/>
          <w:szCs w:val="20"/>
        </w:rPr>
        <w:t xml:space="preserve">uprawnień do wykonywania określonej działalności lub czynności, jeżeli przepisy prawa nakładają obowiązek ich posiadania, </w:t>
      </w:r>
      <w:r w:rsidR="007D2B48" w:rsidRPr="007D2B48">
        <w:rPr>
          <w:rFonts w:ascii="Arial" w:hAnsi="Arial" w:cs="Arial"/>
          <w:sz w:val="20"/>
          <w:szCs w:val="20"/>
        </w:rPr>
        <w:t>to znaczy:</w:t>
      </w:r>
    </w:p>
    <w:p w14:paraId="593D1B89" w14:textId="26D6107C" w:rsidR="007D2B48" w:rsidRPr="003B35B6" w:rsidRDefault="007D2B48" w:rsidP="003B35B6">
      <w:pPr>
        <w:pStyle w:val="Akapitzlist"/>
        <w:numPr>
          <w:ilvl w:val="1"/>
          <w:numId w:val="93"/>
        </w:numPr>
        <w:spacing w:after="60"/>
        <w:ind w:left="993" w:hanging="284"/>
        <w:contextualSpacing w:val="0"/>
        <w:jc w:val="both"/>
        <w:rPr>
          <w:rFonts w:ascii="Arial" w:hAnsi="Arial" w:cs="Arial"/>
          <w:b/>
          <w:bCs/>
          <w:sz w:val="20"/>
          <w:szCs w:val="20"/>
        </w:rPr>
      </w:pPr>
      <w:bookmarkStart w:id="4" w:name="_Hlk14331821"/>
      <w:r w:rsidRPr="003B35B6">
        <w:rPr>
          <w:rFonts w:ascii="Arial" w:hAnsi="Arial" w:cs="Arial"/>
          <w:sz w:val="20"/>
          <w:szCs w:val="20"/>
        </w:rPr>
        <w:t xml:space="preserve">właściwe zezwolenie na zbieranie i/lub przetwarzanie odpadów  zgodnie z ustawą </w:t>
      </w:r>
      <w:r w:rsidRPr="003B35B6">
        <w:rPr>
          <w:rFonts w:ascii="Arial" w:hAnsi="Arial" w:cs="Arial"/>
          <w:sz w:val="20"/>
          <w:szCs w:val="20"/>
        </w:rPr>
        <w:br/>
        <w:t>z dnia 14 grudnia 2012 r. o odpadach (t. j. Dz. U. 20</w:t>
      </w:r>
      <w:r w:rsidR="003B35B6">
        <w:rPr>
          <w:rFonts w:ascii="Arial" w:hAnsi="Arial" w:cs="Arial"/>
          <w:sz w:val="20"/>
          <w:szCs w:val="20"/>
        </w:rPr>
        <w:t>22</w:t>
      </w:r>
      <w:r w:rsidRPr="003B35B6">
        <w:rPr>
          <w:rFonts w:ascii="Arial" w:hAnsi="Arial" w:cs="Arial"/>
          <w:sz w:val="20"/>
          <w:szCs w:val="20"/>
        </w:rPr>
        <w:t xml:space="preserve">. </w:t>
      </w:r>
      <w:r w:rsidR="003B35B6">
        <w:rPr>
          <w:rFonts w:ascii="Arial" w:hAnsi="Arial" w:cs="Arial"/>
          <w:sz w:val="20"/>
          <w:szCs w:val="20"/>
        </w:rPr>
        <w:t>699</w:t>
      </w:r>
      <w:r w:rsidRPr="003B35B6">
        <w:rPr>
          <w:rFonts w:ascii="Arial" w:hAnsi="Arial" w:cs="Arial"/>
          <w:sz w:val="20"/>
          <w:szCs w:val="20"/>
        </w:rPr>
        <w:t xml:space="preserve"> z późn.zm.),</w:t>
      </w:r>
      <w:r w:rsidR="003B35B6">
        <w:rPr>
          <w:rFonts w:ascii="Arial" w:hAnsi="Arial" w:cs="Arial"/>
          <w:sz w:val="20"/>
          <w:szCs w:val="20"/>
        </w:rPr>
        <w:t xml:space="preserve"> </w:t>
      </w:r>
      <w:r w:rsidR="003B35B6" w:rsidRPr="003B35B6">
        <w:rPr>
          <w:rFonts w:ascii="Arial" w:hAnsi="Arial" w:cs="Arial"/>
          <w:sz w:val="20"/>
          <w:szCs w:val="20"/>
        </w:rPr>
        <w:t>wraz z ewentualną aktualizacją dokonaną do 5 marca 2020 r.</w:t>
      </w:r>
    </w:p>
    <w:p w14:paraId="40A45F0A" w14:textId="40859429" w:rsidR="007D2B48" w:rsidRPr="005F7D2D" w:rsidRDefault="007D2B48" w:rsidP="006C0158">
      <w:pPr>
        <w:pStyle w:val="Akapitzlist"/>
        <w:numPr>
          <w:ilvl w:val="1"/>
          <w:numId w:val="93"/>
        </w:numPr>
        <w:ind w:left="993" w:hanging="284"/>
        <w:jc w:val="both"/>
        <w:rPr>
          <w:rFonts w:ascii="Arial" w:hAnsi="Arial" w:cs="Arial"/>
          <w:sz w:val="20"/>
          <w:szCs w:val="20"/>
          <w:lang w:eastAsia="ar-SA"/>
        </w:rPr>
      </w:pPr>
      <w:r w:rsidRPr="003B35B6">
        <w:rPr>
          <w:rFonts w:ascii="Arial" w:hAnsi="Arial" w:cs="Arial"/>
          <w:sz w:val="20"/>
          <w:szCs w:val="20"/>
        </w:rPr>
        <w:t xml:space="preserve">w przypadku posiadania jedynie zezwolenia na zbieranie – umowa z przetwarzającym </w:t>
      </w:r>
      <w:r w:rsidRPr="005F7D2D">
        <w:rPr>
          <w:rFonts w:ascii="Arial" w:hAnsi="Arial" w:cs="Arial"/>
          <w:sz w:val="20"/>
          <w:szCs w:val="20"/>
        </w:rPr>
        <w:t>odpady</w:t>
      </w:r>
      <w:r w:rsidR="00332852" w:rsidRPr="005F7D2D">
        <w:rPr>
          <w:rFonts w:ascii="Arial" w:hAnsi="Arial" w:cs="Arial"/>
          <w:sz w:val="20"/>
          <w:szCs w:val="20"/>
        </w:rPr>
        <w:t xml:space="preserve"> posiadającym aktualne decyzje w tym zakresie</w:t>
      </w:r>
      <w:r w:rsidRPr="005F7D2D">
        <w:rPr>
          <w:rFonts w:ascii="Arial" w:hAnsi="Arial" w:cs="Arial"/>
          <w:sz w:val="20"/>
          <w:szCs w:val="20"/>
        </w:rPr>
        <w:t>,</w:t>
      </w:r>
    </w:p>
    <w:p w14:paraId="7CDECF81" w14:textId="77777777" w:rsidR="007D2B48" w:rsidRPr="00991C32" w:rsidRDefault="007D2B48" w:rsidP="007D2B48">
      <w:pPr>
        <w:tabs>
          <w:tab w:val="left" w:pos="993"/>
        </w:tabs>
        <w:ind w:left="1080"/>
        <w:jc w:val="both"/>
        <w:rPr>
          <w:rFonts w:ascii="Arial" w:hAnsi="Arial" w:cs="Arial"/>
          <w:sz w:val="6"/>
          <w:szCs w:val="6"/>
          <w:highlight w:val="yellow"/>
        </w:rPr>
      </w:pPr>
    </w:p>
    <w:p w14:paraId="59DB3125" w14:textId="50EDD2EA" w:rsidR="007D2B48" w:rsidRPr="003B35B6" w:rsidRDefault="007D2B48" w:rsidP="006C0158">
      <w:pPr>
        <w:pStyle w:val="Akapitzlist"/>
        <w:numPr>
          <w:ilvl w:val="1"/>
          <w:numId w:val="93"/>
        </w:numPr>
        <w:tabs>
          <w:tab w:val="left" w:pos="993"/>
        </w:tabs>
        <w:spacing w:after="60"/>
        <w:ind w:left="993" w:hanging="284"/>
        <w:contextualSpacing w:val="0"/>
        <w:jc w:val="both"/>
        <w:rPr>
          <w:rFonts w:ascii="Arial" w:hAnsi="Arial" w:cs="Arial"/>
          <w:sz w:val="20"/>
          <w:szCs w:val="20"/>
        </w:rPr>
      </w:pPr>
      <w:r w:rsidRPr="003B35B6">
        <w:rPr>
          <w:rFonts w:ascii="Arial" w:hAnsi="Arial" w:cs="Arial"/>
          <w:sz w:val="20"/>
          <w:szCs w:val="20"/>
        </w:rPr>
        <w:t xml:space="preserve">potwierdzenie dokonania wpisu do rejestru bazy danych o produktach i opakowaniach oraz </w:t>
      </w:r>
      <w:r w:rsidRPr="003B35B6">
        <w:rPr>
          <w:rFonts w:ascii="Arial" w:hAnsi="Arial" w:cs="Arial"/>
          <w:sz w:val="20"/>
          <w:szCs w:val="20"/>
        </w:rPr>
        <w:br/>
        <w:t xml:space="preserve">o gospodarce odpadami (BDO) w zakresie możliwości zagospodarowania przedmiotowych odpadów (zbieranie, przetwarzanie) oraz w zakresie  transportu odpadów zgodnie z ustawą </w:t>
      </w:r>
      <w:r w:rsidRPr="003B35B6">
        <w:rPr>
          <w:rFonts w:ascii="Arial" w:hAnsi="Arial" w:cs="Arial"/>
          <w:sz w:val="20"/>
          <w:szCs w:val="20"/>
        </w:rPr>
        <w:br/>
        <w:t>z dnia 14 grudnia 2012 r. o odpadach ( t. j. Dz. U. 20</w:t>
      </w:r>
      <w:r w:rsidR="003B35B6">
        <w:rPr>
          <w:rFonts w:ascii="Arial" w:hAnsi="Arial" w:cs="Arial"/>
          <w:sz w:val="20"/>
          <w:szCs w:val="20"/>
        </w:rPr>
        <w:t>22. 699</w:t>
      </w:r>
      <w:r w:rsidRPr="003B35B6">
        <w:rPr>
          <w:rFonts w:ascii="Arial" w:hAnsi="Arial" w:cs="Arial"/>
          <w:sz w:val="20"/>
          <w:szCs w:val="20"/>
        </w:rPr>
        <w:t xml:space="preserve"> z późn.zm. )</w:t>
      </w:r>
      <w:bookmarkStart w:id="5" w:name="_Hlk14328583"/>
      <w:r w:rsidRPr="003B35B6">
        <w:rPr>
          <w:rFonts w:ascii="Arial" w:hAnsi="Arial" w:cs="Arial"/>
          <w:sz w:val="20"/>
          <w:szCs w:val="20"/>
        </w:rPr>
        <w:t>,</w:t>
      </w:r>
    </w:p>
    <w:bookmarkEnd w:id="5"/>
    <w:p w14:paraId="2A56AFFB" w14:textId="60829320" w:rsidR="007D2B48" w:rsidRPr="00502BB3" w:rsidRDefault="007D2B48" w:rsidP="006C0158">
      <w:pPr>
        <w:pStyle w:val="Akapitzlist"/>
        <w:numPr>
          <w:ilvl w:val="1"/>
          <w:numId w:val="93"/>
        </w:numPr>
        <w:tabs>
          <w:tab w:val="left" w:pos="993"/>
        </w:tabs>
        <w:spacing w:after="60"/>
        <w:ind w:left="993" w:hanging="284"/>
        <w:jc w:val="both"/>
        <w:rPr>
          <w:rFonts w:ascii="Arial" w:hAnsi="Arial" w:cs="Arial"/>
          <w:sz w:val="20"/>
          <w:szCs w:val="20"/>
        </w:rPr>
      </w:pPr>
      <w:r w:rsidRPr="00502BB3">
        <w:rPr>
          <w:rFonts w:ascii="Arial" w:hAnsi="Arial" w:cs="Arial"/>
          <w:sz w:val="20"/>
          <w:szCs w:val="20"/>
        </w:rPr>
        <w:t>umowy z firmami posiadającymi przewidziane prawem decyzje i uprawnienia (</w:t>
      </w:r>
      <w:r w:rsidR="003B35B6" w:rsidRPr="00502BB3">
        <w:rPr>
          <w:rFonts w:ascii="Arial" w:hAnsi="Arial" w:cs="Arial"/>
          <w:sz w:val="20"/>
          <w:szCs w:val="20"/>
        </w:rPr>
        <w:t xml:space="preserve">w tym </w:t>
      </w:r>
      <w:r w:rsidRPr="00502BB3">
        <w:rPr>
          <w:rFonts w:ascii="Arial" w:hAnsi="Arial" w:cs="Arial"/>
          <w:sz w:val="20"/>
          <w:szCs w:val="20"/>
        </w:rPr>
        <w:t>aktualny wpis do BDO) do transportu i/lub przetwarzania / unieszkodliwienia tego rodzaju odpadów</w:t>
      </w:r>
      <w:bookmarkEnd w:id="4"/>
      <w:r w:rsidRPr="00502BB3">
        <w:rPr>
          <w:rFonts w:ascii="Arial" w:hAnsi="Arial" w:cs="Arial"/>
          <w:sz w:val="20"/>
          <w:szCs w:val="20"/>
        </w:rPr>
        <w:t>.</w:t>
      </w:r>
    </w:p>
    <w:p w14:paraId="2241D8A1" w14:textId="77CC7CF7" w:rsidR="00244062" w:rsidRPr="007D2B48" w:rsidRDefault="00153A31" w:rsidP="006C0158">
      <w:pPr>
        <w:numPr>
          <w:ilvl w:val="0"/>
          <w:numId w:val="36"/>
        </w:numPr>
        <w:suppressAutoHyphens w:val="0"/>
        <w:ind w:hanging="436"/>
        <w:jc w:val="both"/>
        <w:rPr>
          <w:rFonts w:ascii="Arial" w:hAnsi="Arial" w:cs="Arial"/>
          <w:sz w:val="20"/>
          <w:szCs w:val="20"/>
        </w:rPr>
      </w:pPr>
      <w:r w:rsidRPr="007D2B48">
        <w:rPr>
          <w:rFonts w:ascii="Arial" w:hAnsi="Arial" w:cs="Arial"/>
          <w:b/>
          <w:bCs/>
          <w:sz w:val="20"/>
          <w:szCs w:val="20"/>
        </w:rPr>
        <w:t>D</w:t>
      </w:r>
      <w:r w:rsidR="00244062" w:rsidRPr="007D2B48">
        <w:rPr>
          <w:rFonts w:ascii="Arial" w:hAnsi="Arial" w:cs="Arial"/>
          <w:b/>
          <w:bCs/>
          <w:sz w:val="20"/>
          <w:szCs w:val="20"/>
        </w:rPr>
        <w:t>ysponowania potencjałem technicznym i osobami zdolnymi do wykonania zamówienia</w:t>
      </w:r>
      <w:r w:rsidR="007D2B48">
        <w:rPr>
          <w:rFonts w:ascii="Arial" w:hAnsi="Arial" w:cs="Arial"/>
          <w:sz w:val="20"/>
          <w:szCs w:val="20"/>
        </w:rPr>
        <w:t>.</w:t>
      </w:r>
    </w:p>
    <w:p w14:paraId="5320673D" w14:textId="77777777" w:rsidR="00942519" w:rsidRPr="007D2B48" w:rsidRDefault="00153A31" w:rsidP="006C0158">
      <w:pPr>
        <w:numPr>
          <w:ilvl w:val="0"/>
          <w:numId w:val="36"/>
        </w:numPr>
        <w:suppressAutoHyphens w:val="0"/>
        <w:ind w:hanging="436"/>
        <w:jc w:val="both"/>
        <w:rPr>
          <w:rFonts w:ascii="Arial" w:hAnsi="Arial" w:cs="Arial"/>
          <w:b/>
          <w:bCs/>
          <w:sz w:val="20"/>
          <w:szCs w:val="20"/>
        </w:rPr>
      </w:pPr>
      <w:r w:rsidRPr="007D2B48">
        <w:rPr>
          <w:rFonts w:ascii="Arial" w:hAnsi="Arial" w:cs="Arial"/>
          <w:b/>
          <w:bCs/>
          <w:sz w:val="20"/>
          <w:szCs w:val="20"/>
        </w:rPr>
        <w:t>S</w:t>
      </w:r>
      <w:r w:rsidR="00942519" w:rsidRPr="007D2B48">
        <w:rPr>
          <w:rFonts w:ascii="Arial" w:hAnsi="Arial" w:cs="Arial"/>
          <w:b/>
          <w:bCs/>
          <w:sz w:val="20"/>
          <w:szCs w:val="20"/>
        </w:rPr>
        <w:t xml:space="preserve">ytuacji </w:t>
      </w:r>
      <w:r w:rsidR="00FB78CC" w:rsidRPr="007D2B48">
        <w:rPr>
          <w:rFonts w:ascii="Arial" w:hAnsi="Arial" w:cs="Arial"/>
          <w:b/>
          <w:bCs/>
          <w:sz w:val="20"/>
          <w:szCs w:val="20"/>
        </w:rPr>
        <w:t>ekonomicznej i finansowej zapewniającej wykonanie zamówienia</w:t>
      </w:r>
      <w:r w:rsidR="00FB78CC" w:rsidRPr="007D2B48">
        <w:rPr>
          <w:rFonts w:ascii="Arial" w:hAnsi="Arial" w:cs="Arial"/>
          <w:b/>
          <w:bCs/>
          <w:iCs/>
          <w:sz w:val="20"/>
          <w:szCs w:val="20"/>
        </w:rPr>
        <w:t>.</w:t>
      </w:r>
    </w:p>
    <w:p w14:paraId="1D256555" w14:textId="77777777" w:rsidR="00665ACD" w:rsidRDefault="00665ACD" w:rsidP="006C0158">
      <w:pPr>
        <w:numPr>
          <w:ilvl w:val="0"/>
          <w:numId w:val="36"/>
        </w:numPr>
        <w:suppressAutoHyphens w:val="0"/>
        <w:ind w:hanging="436"/>
        <w:jc w:val="both"/>
        <w:rPr>
          <w:rFonts w:ascii="Arial" w:hAnsi="Arial" w:cs="Arial"/>
          <w:sz w:val="20"/>
          <w:szCs w:val="20"/>
        </w:rPr>
      </w:pPr>
      <w:bookmarkStart w:id="6" w:name="_Hlk78281547"/>
      <w:r w:rsidRPr="007D2B48">
        <w:rPr>
          <w:rFonts w:ascii="Arial" w:hAnsi="Arial" w:cs="Arial"/>
          <w:b/>
          <w:bCs/>
          <w:sz w:val="20"/>
          <w:szCs w:val="20"/>
          <w:lang w:eastAsia="pl-PL"/>
        </w:rPr>
        <w:t xml:space="preserve">Niezalegania z uiszczaniem podatków, opłat lub składek na ubezpieczenie społeczne </w:t>
      </w:r>
      <w:r w:rsidR="000E0A6F" w:rsidRPr="007D2B48">
        <w:rPr>
          <w:rFonts w:ascii="Arial" w:hAnsi="Arial" w:cs="Arial"/>
          <w:b/>
          <w:bCs/>
          <w:sz w:val="20"/>
          <w:szCs w:val="20"/>
          <w:lang w:eastAsia="pl-PL"/>
        </w:rPr>
        <w:t xml:space="preserve">                            </w:t>
      </w:r>
      <w:r w:rsidRPr="007D2B48">
        <w:rPr>
          <w:rFonts w:ascii="Arial" w:hAnsi="Arial" w:cs="Arial"/>
          <w:b/>
          <w:bCs/>
          <w:sz w:val="20"/>
          <w:szCs w:val="20"/>
          <w:lang w:eastAsia="pl-PL"/>
        </w:rPr>
        <w:t>i zdrowotne</w:t>
      </w:r>
      <w:r w:rsidRPr="00665ACD">
        <w:rPr>
          <w:rFonts w:ascii="Arial" w:hAnsi="Arial" w:cs="Arial"/>
          <w:sz w:val="20"/>
          <w:szCs w:val="20"/>
          <w:lang w:eastAsia="pl-PL"/>
        </w:rPr>
        <w:t xml:space="preserve"> z wyjątkiem przypadków gdy uzyskali oni przewidziane prawem zwolnienie, odroczenie, rozłożenie na raty zaległych płatności lub wstrzymanie w całości wykonania decyzji właściwego organu.</w:t>
      </w:r>
    </w:p>
    <w:p w14:paraId="3EAD1D02" w14:textId="77777777" w:rsidR="00665ACD" w:rsidRPr="007D2B48" w:rsidRDefault="00665ACD" w:rsidP="006C0158">
      <w:pPr>
        <w:numPr>
          <w:ilvl w:val="0"/>
          <w:numId w:val="36"/>
        </w:numPr>
        <w:suppressAutoHyphens w:val="0"/>
        <w:ind w:hanging="436"/>
        <w:jc w:val="both"/>
        <w:rPr>
          <w:rFonts w:ascii="Arial" w:hAnsi="Arial" w:cs="Arial"/>
          <w:b/>
          <w:bCs/>
          <w:sz w:val="20"/>
          <w:szCs w:val="20"/>
        </w:rPr>
      </w:pPr>
      <w:r w:rsidRPr="007D2B48">
        <w:rPr>
          <w:rFonts w:ascii="Arial" w:hAnsi="Arial" w:cs="Arial"/>
          <w:b/>
          <w:bCs/>
          <w:sz w:val="20"/>
          <w:szCs w:val="20"/>
          <w:lang w:eastAsia="pl-PL"/>
        </w:rPr>
        <w:t>Nieznajdowania się w stanie:</w:t>
      </w:r>
    </w:p>
    <w:p w14:paraId="123EB93C" w14:textId="77777777" w:rsidR="00665ACD" w:rsidRDefault="00665ACD" w:rsidP="006C0158">
      <w:pPr>
        <w:pStyle w:val="Akapitzlist"/>
        <w:numPr>
          <w:ilvl w:val="0"/>
          <w:numId w:val="85"/>
        </w:numPr>
        <w:ind w:left="993" w:hanging="284"/>
        <w:jc w:val="both"/>
        <w:rPr>
          <w:rFonts w:ascii="Arial" w:hAnsi="Arial" w:cs="Arial"/>
          <w:sz w:val="20"/>
          <w:szCs w:val="20"/>
        </w:rPr>
      </w:pPr>
      <w:r w:rsidRPr="007D2B48">
        <w:rPr>
          <w:rFonts w:ascii="Arial" w:hAnsi="Arial" w:cs="Arial"/>
          <w:b/>
          <w:bCs/>
          <w:sz w:val="20"/>
          <w:szCs w:val="20"/>
        </w:rPr>
        <w:t>likwidacji</w:t>
      </w:r>
      <w:r w:rsidRPr="00665ACD">
        <w:rPr>
          <w:rFonts w:ascii="Arial" w:hAnsi="Arial" w:cs="Arial"/>
          <w:sz w:val="20"/>
          <w:szCs w:val="20"/>
        </w:rPr>
        <w:t>,</w:t>
      </w:r>
      <w:r w:rsidRPr="00006ADC">
        <w:rPr>
          <w:rFonts w:ascii="Arial" w:hAnsi="Arial" w:cs="Arial"/>
          <w:sz w:val="20"/>
          <w:szCs w:val="20"/>
        </w:rPr>
        <w:t xml:space="preserve">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w:t>
      </w:r>
      <w:r w:rsidR="00C15987">
        <w:rPr>
          <w:rFonts w:ascii="Arial" w:hAnsi="Arial" w:cs="Arial"/>
          <w:sz w:val="20"/>
          <w:szCs w:val="20"/>
        </w:rPr>
        <w:t>1</w:t>
      </w:r>
      <w:r w:rsidRPr="00006ADC">
        <w:rPr>
          <w:rFonts w:ascii="Arial" w:hAnsi="Arial" w:cs="Arial"/>
          <w:sz w:val="20"/>
          <w:szCs w:val="20"/>
        </w:rPr>
        <w:t xml:space="preserve"> poz. </w:t>
      </w:r>
      <w:r w:rsidR="00C15987">
        <w:rPr>
          <w:rFonts w:ascii="Arial" w:hAnsi="Arial" w:cs="Arial"/>
          <w:sz w:val="20"/>
          <w:szCs w:val="20"/>
        </w:rPr>
        <w:t>1588</w:t>
      </w:r>
      <w:r w:rsidRPr="00006ADC">
        <w:rPr>
          <w:rFonts w:ascii="Arial" w:hAnsi="Arial" w:cs="Arial"/>
          <w:sz w:val="20"/>
          <w:szCs w:val="20"/>
        </w:rPr>
        <w:t xml:space="preserve">  z </w:t>
      </w:r>
      <w:proofErr w:type="spellStart"/>
      <w:r w:rsidRPr="00006ADC">
        <w:rPr>
          <w:rFonts w:ascii="Arial" w:hAnsi="Arial" w:cs="Arial"/>
          <w:sz w:val="20"/>
          <w:szCs w:val="20"/>
        </w:rPr>
        <w:t>późn</w:t>
      </w:r>
      <w:proofErr w:type="spellEnd"/>
      <w:r w:rsidRPr="00006ADC">
        <w:rPr>
          <w:rFonts w:ascii="Arial" w:hAnsi="Arial" w:cs="Arial"/>
          <w:sz w:val="20"/>
          <w:szCs w:val="20"/>
        </w:rPr>
        <w:t>. zm.),</w:t>
      </w:r>
    </w:p>
    <w:p w14:paraId="0B54EEAB" w14:textId="0E8030AF" w:rsidR="008D3125" w:rsidRPr="00665ACD" w:rsidRDefault="00665ACD" w:rsidP="006C0158">
      <w:pPr>
        <w:pStyle w:val="Akapitzlist"/>
        <w:numPr>
          <w:ilvl w:val="0"/>
          <w:numId w:val="85"/>
        </w:numPr>
        <w:spacing w:after="120"/>
        <w:ind w:left="993" w:hanging="284"/>
        <w:jc w:val="both"/>
        <w:rPr>
          <w:rFonts w:ascii="Arial" w:hAnsi="Arial" w:cs="Arial"/>
          <w:sz w:val="20"/>
          <w:szCs w:val="20"/>
        </w:rPr>
      </w:pPr>
      <w:r w:rsidRPr="007D2B48">
        <w:rPr>
          <w:rFonts w:ascii="Arial" w:hAnsi="Arial" w:cs="Arial"/>
          <w:b/>
          <w:bCs/>
          <w:sz w:val="20"/>
          <w:szCs w:val="20"/>
        </w:rPr>
        <w:t>upadłośc</w:t>
      </w:r>
      <w:r w:rsidRPr="00665ACD">
        <w:rPr>
          <w:rFonts w:ascii="Arial" w:hAnsi="Arial" w:cs="Arial"/>
          <w:sz w:val="20"/>
          <w:szCs w:val="20"/>
        </w:rPr>
        <w:t>i</w:t>
      </w:r>
      <w:r w:rsidRPr="00006ADC">
        <w:rPr>
          <w:rFonts w:ascii="Arial" w:hAnsi="Arial" w:cs="Arial"/>
          <w:sz w:val="20"/>
          <w:szCs w:val="20"/>
        </w:rPr>
        <w:t xml:space="preserve"> za wyjątkiem </w:t>
      </w:r>
      <w:r w:rsidR="007D2B48">
        <w:rPr>
          <w:rFonts w:ascii="Arial" w:hAnsi="Arial" w:cs="Arial"/>
          <w:sz w:val="20"/>
          <w:szCs w:val="20"/>
        </w:rPr>
        <w:t>W</w:t>
      </w:r>
      <w:r w:rsidRPr="00006ADC">
        <w:rPr>
          <w:rFonts w:ascii="Arial" w:hAnsi="Arial"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bookmarkEnd w:id="6"/>
    </w:p>
    <w:p w14:paraId="5454CE9E" w14:textId="7159C0EC" w:rsidR="00A06954" w:rsidRDefault="00153A31" w:rsidP="006C0158">
      <w:pPr>
        <w:pStyle w:val="Akapitzlist"/>
        <w:numPr>
          <w:ilvl w:val="0"/>
          <w:numId w:val="36"/>
        </w:numPr>
        <w:spacing w:after="60" w:line="276" w:lineRule="auto"/>
        <w:ind w:left="721" w:hanging="437"/>
        <w:contextualSpacing w:val="0"/>
        <w:jc w:val="both"/>
        <w:rPr>
          <w:rFonts w:ascii="Arial" w:hAnsi="Arial" w:cs="Arial"/>
          <w:sz w:val="20"/>
          <w:szCs w:val="20"/>
        </w:rPr>
      </w:pPr>
      <w:r w:rsidRPr="00C67A9F">
        <w:rPr>
          <w:rFonts w:ascii="Arial" w:hAnsi="Arial" w:cs="Arial"/>
          <w:b/>
          <w:bCs/>
          <w:sz w:val="20"/>
          <w:szCs w:val="20"/>
        </w:rPr>
        <w:t>S</w:t>
      </w:r>
      <w:r w:rsidR="00FC2023" w:rsidRPr="00C67A9F">
        <w:rPr>
          <w:rFonts w:ascii="Arial" w:hAnsi="Arial" w:cs="Arial"/>
          <w:b/>
          <w:bCs/>
          <w:sz w:val="20"/>
          <w:szCs w:val="20"/>
        </w:rPr>
        <w:t>pełniają wymagania</w:t>
      </w:r>
      <w:r w:rsidR="00FC2023" w:rsidRPr="00F26034">
        <w:rPr>
          <w:rFonts w:ascii="Arial" w:hAnsi="Arial" w:cs="Arial"/>
          <w:sz w:val="20"/>
          <w:szCs w:val="20"/>
        </w:rPr>
        <w:t xml:space="preserve"> </w:t>
      </w:r>
      <w:r w:rsidR="00FC2023" w:rsidRPr="00C67A9F">
        <w:rPr>
          <w:rFonts w:ascii="Arial" w:hAnsi="Arial" w:cs="Arial"/>
          <w:b/>
          <w:bCs/>
          <w:sz w:val="20"/>
          <w:szCs w:val="20"/>
        </w:rPr>
        <w:t xml:space="preserve">odnoszące się do przedmiotu </w:t>
      </w:r>
      <w:r w:rsidR="00A06954" w:rsidRPr="00C67A9F">
        <w:rPr>
          <w:rFonts w:ascii="Arial" w:hAnsi="Arial" w:cs="Arial"/>
          <w:b/>
          <w:bCs/>
          <w:sz w:val="20"/>
          <w:szCs w:val="20"/>
        </w:rPr>
        <w:t>zamówienia</w:t>
      </w:r>
      <w:r w:rsidR="00A06954" w:rsidRPr="00F26034">
        <w:rPr>
          <w:rFonts w:ascii="Arial" w:hAnsi="Arial" w:cs="Arial"/>
          <w:sz w:val="20"/>
          <w:szCs w:val="20"/>
        </w:rPr>
        <w:t xml:space="preserve"> określon</w:t>
      </w:r>
      <w:r w:rsidR="00237ED0" w:rsidRPr="00F26034">
        <w:rPr>
          <w:rFonts w:ascii="Arial" w:hAnsi="Arial" w:cs="Arial"/>
          <w:sz w:val="20"/>
          <w:szCs w:val="20"/>
        </w:rPr>
        <w:t>e</w:t>
      </w:r>
      <w:r w:rsidR="00A06954" w:rsidRPr="00F26034">
        <w:rPr>
          <w:rFonts w:ascii="Arial" w:hAnsi="Arial" w:cs="Arial"/>
          <w:sz w:val="20"/>
          <w:szCs w:val="20"/>
        </w:rPr>
        <w:t xml:space="preserve"> w </w:t>
      </w:r>
      <w:r w:rsidR="00A06954" w:rsidRPr="00F26034">
        <w:rPr>
          <w:rFonts w:ascii="Arial" w:hAnsi="Arial" w:cs="Arial"/>
          <w:b/>
          <w:bCs/>
          <w:sz w:val="20"/>
          <w:szCs w:val="20"/>
        </w:rPr>
        <w:t xml:space="preserve">Załączniku </w:t>
      </w:r>
      <w:r w:rsidR="00C67A9F">
        <w:rPr>
          <w:rFonts w:ascii="Arial" w:hAnsi="Arial" w:cs="Arial"/>
          <w:b/>
          <w:bCs/>
          <w:sz w:val="20"/>
          <w:szCs w:val="20"/>
        </w:rPr>
        <w:t xml:space="preserve">                </w:t>
      </w:r>
      <w:r w:rsidR="00A06954" w:rsidRPr="00F26034">
        <w:rPr>
          <w:rFonts w:ascii="Arial" w:hAnsi="Arial" w:cs="Arial"/>
          <w:b/>
          <w:bCs/>
          <w:sz w:val="20"/>
          <w:szCs w:val="20"/>
        </w:rPr>
        <w:t>nr 1 do SIWZ</w:t>
      </w:r>
      <w:r w:rsidR="00A06954" w:rsidRPr="00F26034">
        <w:rPr>
          <w:rFonts w:ascii="Arial" w:hAnsi="Arial" w:cs="Arial"/>
          <w:sz w:val="20"/>
          <w:szCs w:val="20"/>
        </w:rPr>
        <w:t>.</w:t>
      </w:r>
    </w:p>
    <w:p w14:paraId="09805C2D" w14:textId="39B856D2" w:rsidR="00A24AD0" w:rsidRPr="00A24AD0" w:rsidRDefault="00A24AD0" w:rsidP="00396E96">
      <w:pPr>
        <w:pStyle w:val="Akapitzlist"/>
        <w:numPr>
          <w:ilvl w:val="0"/>
          <w:numId w:val="36"/>
        </w:numPr>
        <w:spacing w:after="100"/>
        <w:ind w:left="721" w:hanging="437"/>
        <w:contextualSpacing w:val="0"/>
        <w:jc w:val="both"/>
        <w:rPr>
          <w:rFonts w:ascii="Arial" w:hAnsi="Arial" w:cs="Arial"/>
          <w:sz w:val="20"/>
          <w:szCs w:val="20"/>
        </w:rPr>
      </w:pPr>
      <w:r w:rsidRPr="00A24AD0">
        <w:rPr>
          <w:rFonts w:ascii="Arial" w:eastAsia="Calibri" w:hAnsi="Arial" w:cs="Arial"/>
          <w:sz w:val="20"/>
          <w:szCs w:val="20"/>
        </w:rPr>
        <w:t xml:space="preserve">Niezależnie od podstaw wykluczenia określonych w Regulaminie udzielania zamówień </w:t>
      </w:r>
      <w:r w:rsidRPr="00A24AD0">
        <w:rPr>
          <w:rFonts w:ascii="Arial" w:eastAsia="Calibri" w:hAnsi="Arial" w:cs="Arial"/>
          <w:sz w:val="20"/>
          <w:szCs w:val="20"/>
        </w:rPr>
        <w:br/>
        <w:t>w Węglokoks Kraj S.A. oraz SIWZ, Zamawiający wykluczy z postępowania Wykonawcę:</w:t>
      </w:r>
    </w:p>
    <w:p w14:paraId="1C5CEC5D" w14:textId="77777777" w:rsidR="00A24AD0" w:rsidRPr="00A24AD0" w:rsidRDefault="00A24AD0" w:rsidP="00A24AD0">
      <w:pPr>
        <w:numPr>
          <w:ilvl w:val="0"/>
          <w:numId w:val="118"/>
        </w:numPr>
        <w:suppressAutoHyphens w:val="0"/>
        <w:spacing w:after="120"/>
        <w:ind w:left="993" w:hanging="284"/>
        <w:jc w:val="both"/>
        <w:rPr>
          <w:rFonts w:ascii="Arial" w:eastAsia="Calibri" w:hAnsi="Arial" w:cs="Arial"/>
          <w:sz w:val="20"/>
          <w:szCs w:val="20"/>
          <w:lang w:eastAsia="pl-PL"/>
        </w:rPr>
      </w:pPr>
      <w:r w:rsidRPr="00A24AD0">
        <w:rPr>
          <w:rFonts w:ascii="Arial" w:eastAsia="Calibri" w:hAnsi="Arial" w:cs="Arial"/>
          <w:sz w:val="20"/>
          <w:szCs w:val="20"/>
          <w:lang w:eastAsia="pl-PL"/>
        </w:rPr>
        <w:t xml:space="preserve">co do którego zachodzi jedna z poniższych okoliczności, określona w art. 7 ust. 1 ustawy z dnia 13 kwietnia 2022 r. </w:t>
      </w:r>
      <w:r w:rsidRPr="00A24AD0">
        <w:rPr>
          <w:rFonts w:ascii="Arial" w:eastAsia="Calibri" w:hAnsi="Arial" w:cs="Arial"/>
          <w:i/>
          <w:iCs/>
          <w:sz w:val="20"/>
          <w:szCs w:val="20"/>
          <w:lang w:eastAsia="pl-PL"/>
        </w:rPr>
        <w:t xml:space="preserve">o </w:t>
      </w:r>
      <w:proofErr w:type="spellStart"/>
      <w:r w:rsidRPr="00A24AD0">
        <w:rPr>
          <w:rFonts w:ascii="Arial" w:eastAsia="Calibri" w:hAnsi="Arial" w:cs="Arial"/>
          <w:i/>
          <w:iCs/>
          <w:sz w:val="20"/>
          <w:szCs w:val="20"/>
          <w:lang w:eastAsia="pl-PL"/>
        </w:rPr>
        <w:t>szczególnych</w:t>
      </w:r>
      <w:proofErr w:type="spellEnd"/>
      <w:r w:rsidRPr="00A24AD0">
        <w:rPr>
          <w:rFonts w:ascii="Arial" w:eastAsia="Calibri" w:hAnsi="Arial" w:cs="Arial"/>
          <w:i/>
          <w:iCs/>
          <w:sz w:val="20"/>
          <w:szCs w:val="20"/>
          <w:lang w:eastAsia="pl-PL"/>
        </w:rPr>
        <w:t xml:space="preserve"> </w:t>
      </w:r>
      <w:proofErr w:type="spellStart"/>
      <w:r w:rsidRPr="00A24AD0">
        <w:rPr>
          <w:rFonts w:ascii="Arial" w:eastAsia="Calibri" w:hAnsi="Arial" w:cs="Arial"/>
          <w:i/>
          <w:iCs/>
          <w:sz w:val="20"/>
          <w:szCs w:val="20"/>
          <w:lang w:eastAsia="pl-PL"/>
        </w:rPr>
        <w:t>rozwiązaniach</w:t>
      </w:r>
      <w:proofErr w:type="spellEnd"/>
      <w:r w:rsidRPr="00A24AD0">
        <w:rPr>
          <w:rFonts w:ascii="Arial" w:eastAsia="Calibri" w:hAnsi="Arial" w:cs="Arial"/>
          <w:i/>
          <w:iCs/>
          <w:sz w:val="20"/>
          <w:szCs w:val="20"/>
          <w:lang w:eastAsia="pl-PL"/>
        </w:rPr>
        <w:t xml:space="preserve"> w zakresie przeciwdziałania wspieraniu agresji na </w:t>
      </w:r>
      <w:proofErr w:type="spellStart"/>
      <w:r w:rsidRPr="00A24AD0">
        <w:rPr>
          <w:rFonts w:ascii="Arial" w:eastAsia="Calibri" w:hAnsi="Arial" w:cs="Arial"/>
          <w:i/>
          <w:iCs/>
          <w:sz w:val="20"/>
          <w:szCs w:val="20"/>
          <w:lang w:eastAsia="pl-PL"/>
        </w:rPr>
        <w:t>Ukraine</w:t>
      </w:r>
      <w:proofErr w:type="spellEnd"/>
      <w:r w:rsidRPr="00A24AD0">
        <w:rPr>
          <w:rFonts w:ascii="Arial" w:eastAsia="Calibri" w:hAnsi="Arial" w:cs="Arial"/>
          <w:i/>
          <w:iCs/>
          <w:sz w:val="20"/>
          <w:szCs w:val="20"/>
          <w:lang w:eastAsia="pl-PL"/>
        </w:rPr>
        <w:t xml:space="preserve">̨ oraz </w:t>
      </w:r>
      <w:proofErr w:type="spellStart"/>
      <w:r w:rsidRPr="00A24AD0">
        <w:rPr>
          <w:rFonts w:ascii="Arial" w:eastAsia="Calibri" w:hAnsi="Arial" w:cs="Arial"/>
          <w:i/>
          <w:iCs/>
          <w:sz w:val="20"/>
          <w:szCs w:val="20"/>
          <w:lang w:eastAsia="pl-PL"/>
        </w:rPr>
        <w:t>służących</w:t>
      </w:r>
      <w:proofErr w:type="spellEnd"/>
      <w:r w:rsidRPr="00A24AD0">
        <w:rPr>
          <w:rFonts w:ascii="Arial" w:eastAsia="Calibri" w:hAnsi="Arial" w:cs="Arial"/>
          <w:i/>
          <w:iCs/>
          <w:sz w:val="20"/>
          <w:szCs w:val="20"/>
          <w:lang w:eastAsia="pl-PL"/>
        </w:rPr>
        <w:t xml:space="preserve"> ochronie </w:t>
      </w:r>
      <w:proofErr w:type="spellStart"/>
      <w:r w:rsidRPr="00A24AD0">
        <w:rPr>
          <w:rFonts w:ascii="Arial" w:eastAsia="Calibri" w:hAnsi="Arial" w:cs="Arial"/>
          <w:i/>
          <w:iCs/>
          <w:sz w:val="20"/>
          <w:szCs w:val="20"/>
          <w:lang w:eastAsia="pl-PL"/>
        </w:rPr>
        <w:t>bezpieczeństwa</w:t>
      </w:r>
      <w:proofErr w:type="spellEnd"/>
      <w:r w:rsidRPr="00A24AD0">
        <w:rPr>
          <w:rFonts w:ascii="Arial" w:eastAsia="Calibri" w:hAnsi="Arial" w:cs="Arial"/>
          <w:i/>
          <w:iCs/>
          <w:sz w:val="20"/>
          <w:szCs w:val="20"/>
          <w:lang w:eastAsia="pl-PL"/>
        </w:rPr>
        <w:t xml:space="preserve"> narodowego</w:t>
      </w:r>
      <w:r w:rsidRPr="00A24AD0">
        <w:rPr>
          <w:rFonts w:ascii="Arial" w:eastAsia="Calibri" w:hAnsi="Arial" w:cs="Arial"/>
          <w:sz w:val="20"/>
          <w:szCs w:val="20"/>
          <w:lang w:eastAsia="pl-PL"/>
        </w:rPr>
        <w:t xml:space="preserve"> (Dz. U. z 2022 r. poz.835), dalej zwana „Ustawą” tj.:</w:t>
      </w:r>
    </w:p>
    <w:p w14:paraId="33E4603C" w14:textId="0AEF67C9" w:rsidR="00A24AD0" w:rsidRDefault="00A24AD0" w:rsidP="00396E96">
      <w:pPr>
        <w:pStyle w:val="Akapitzlist"/>
        <w:numPr>
          <w:ilvl w:val="0"/>
          <w:numId w:val="131"/>
        </w:numPr>
        <w:spacing w:after="60"/>
        <w:ind w:left="1276" w:hanging="284"/>
        <w:contextualSpacing w:val="0"/>
        <w:jc w:val="both"/>
        <w:rPr>
          <w:rFonts w:ascii="Arial" w:eastAsia="Calibri" w:hAnsi="Arial" w:cs="Arial"/>
          <w:sz w:val="20"/>
          <w:szCs w:val="20"/>
        </w:rPr>
      </w:pPr>
      <w:proofErr w:type="spellStart"/>
      <w:r w:rsidRPr="00A24AD0">
        <w:rPr>
          <w:rFonts w:ascii="Arial" w:eastAsia="Calibri" w:hAnsi="Arial" w:cs="Arial"/>
          <w:sz w:val="20"/>
          <w:szCs w:val="20"/>
        </w:rPr>
        <w:t>Wykonawce</w:t>
      </w:r>
      <w:proofErr w:type="spellEnd"/>
      <w:r w:rsidRPr="00A24AD0">
        <w:rPr>
          <w:rFonts w:ascii="Arial" w:eastAsia="Calibri" w:hAnsi="Arial" w:cs="Arial"/>
          <w:sz w:val="20"/>
          <w:szCs w:val="20"/>
        </w:rPr>
        <w:t xml:space="preserve">̨ wymienionego w wykazach </w:t>
      </w:r>
      <w:proofErr w:type="spellStart"/>
      <w:r w:rsidRPr="00A24AD0">
        <w:rPr>
          <w:rFonts w:ascii="Arial" w:eastAsia="Calibri" w:hAnsi="Arial" w:cs="Arial"/>
          <w:sz w:val="20"/>
          <w:szCs w:val="20"/>
        </w:rPr>
        <w:t>określonych</w:t>
      </w:r>
      <w:proofErr w:type="spellEnd"/>
      <w:r w:rsidRPr="00A24AD0">
        <w:rPr>
          <w:rFonts w:ascii="Arial" w:eastAsia="Calibri" w:hAnsi="Arial" w:cs="Arial"/>
          <w:sz w:val="20"/>
          <w:szCs w:val="20"/>
        </w:rPr>
        <w:t xml:space="preserve"> w </w:t>
      </w:r>
      <w:proofErr w:type="spellStart"/>
      <w:r w:rsidRPr="00A24AD0">
        <w:rPr>
          <w:rFonts w:ascii="Arial" w:eastAsia="Calibri" w:hAnsi="Arial" w:cs="Arial"/>
          <w:sz w:val="20"/>
          <w:szCs w:val="20"/>
        </w:rPr>
        <w:t>Rozporządzeniu</w:t>
      </w:r>
      <w:proofErr w:type="spellEnd"/>
      <w:r w:rsidRPr="00A24AD0">
        <w:rPr>
          <w:rFonts w:ascii="Arial" w:eastAsia="Calibri" w:hAnsi="Arial" w:cs="Arial"/>
          <w:sz w:val="20"/>
          <w:szCs w:val="20"/>
        </w:rPr>
        <w:t xml:space="preserve"> Rady (WE) </w:t>
      </w:r>
      <w:r>
        <w:rPr>
          <w:rFonts w:ascii="Arial" w:eastAsia="Calibri" w:hAnsi="Arial" w:cs="Arial"/>
          <w:sz w:val="20"/>
          <w:szCs w:val="20"/>
        </w:rPr>
        <w:t xml:space="preserve">                       </w:t>
      </w:r>
      <w:r w:rsidRPr="00A24AD0">
        <w:rPr>
          <w:rFonts w:ascii="Arial" w:eastAsia="Calibri" w:hAnsi="Arial" w:cs="Arial"/>
          <w:sz w:val="20"/>
          <w:szCs w:val="20"/>
        </w:rPr>
        <w:t xml:space="preserve">Nr 765/2006 dnia 18 maja 2006 r. </w:t>
      </w:r>
      <w:proofErr w:type="spellStart"/>
      <w:r w:rsidRPr="00A24AD0">
        <w:rPr>
          <w:rFonts w:ascii="Arial" w:eastAsia="Calibri" w:hAnsi="Arial" w:cs="Arial"/>
          <w:sz w:val="20"/>
          <w:szCs w:val="20"/>
        </w:rPr>
        <w:t>dotyczącego</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środków</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ograniczających</w:t>
      </w:r>
      <w:proofErr w:type="spellEnd"/>
      <w:r w:rsidRPr="00A24AD0">
        <w:rPr>
          <w:rFonts w:ascii="Arial" w:eastAsia="Calibri" w:hAnsi="Arial" w:cs="Arial"/>
          <w:sz w:val="20"/>
          <w:szCs w:val="20"/>
        </w:rPr>
        <w:t xml:space="preserve"> skierowanych przeciwko prezydentowi Aleksandrowi Łukaszence i </w:t>
      </w:r>
      <w:proofErr w:type="spellStart"/>
      <w:r w:rsidRPr="00A24AD0">
        <w:rPr>
          <w:rFonts w:ascii="Arial" w:eastAsia="Calibri" w:hAnsi="Arial" w:cs="Arial"/>
          <w:sz w:val="20"/>
          <w:szCs w:val="20"/>
        </w:rPr>
        <w:t>niektórym</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urzędnikom</w:t>
      </w:r>
      <w:proofErr w:type="spellEnd"/>
      <w:r w:rsidRPr="00A24AD0">
        <w:rPr>
          <w:rFonts w:ascii="Arial" w:eastAsia="Calibri" w:hAnsi="Arial" w:cs="Arial"/>
          <w:sz w:val="20"/>
          <w:szCs w:val="20"/>
        </w:rPr>
        <w:t xml:space="preserve"> z Białorusi (zwanego dalej „</w:t>
      </w:r>
      <w:proofErr w:type="spellStart"/>
      <w:r w:rsidRPr="00A24AD0">
        <w:rPr>
          <w:rFonts w:ascii="Arial" w:eastAsia="Calibri" w:hAnsi="Arial" w:cs="Arial"/>
          <w:sz w:val="20"/>
          <w:szCs w:val="20"/>
        </w:rPr>
        <w:t>Rozporządzeniem</w:t>
      </w:r>
      <w:proofErr w:type="spellEnd"/>
      <w:r w:rsidRPr="00A24AD0">
        <w:rPr>
          <w:rFonts w:ascii="Arial" w:eastAsia="Calibri" w:hAnsi="Arial" w:cs="Arial"/>
          <w:sz w:val="20"/>
          <w:szCs w:val="20"/>
        </w:rPr>
        <w:t xml:space="preserve"> nr 765/2006”) i </w:t>
      </w:r>
      <w:proofErr w:type="spellStart"/>
      <w:r w:rsidRPr="00A24AD0">
        <w:rPr>
          <w:rFonts w:ascii="Arial" w:eastAsia="Calibri" w:hAnsi="Arial" w:cs="Arial"/>
          <w:sz w:val="20"/>
          <w:szCs w:val="20"/>
        </w:rPr>
        <w:t>Rozporządzeniu</w:t>
      </w:r>
      <w:proofErr w:type="spellEnd"/>
      <w:r w:rsidRPr="00A24AD0">
        <w:rPr>
          <w:rFonts w:ascii="Arial" w:eastAsia="Calibri" w:hAnsi="Arial" w:cs="Arial"/>
          <w:sz w:val="20"/>
          <w:szCs w:val="20"/>
        </w:rPr>
        <w:t xml:space="preserve"> Rady (UE) Nr 269/2014 z dnia 17 marca 2014 r. w sprawie </w:t>
      </w:r>
      <w:proofErr w:type="spellStart"/>
      <w:r w:rsidRPr="00A24AD0">
        <w:rPr>
          <w:rFonts w:ascii="Arial" w:eastAsia="Calibri" w:hAnsi="Arial" w:cs="Arial"/>
          <w:sz w:val="20"/>
          <w:szCs w:val="20"/>
        </w:rPr>
        <w:t>środków</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ograniczających</w:t>
      </w:r>
      <w:proofErr w:type="spellEnd"/>
      <w:r w:rsidRPr="00A24AD0">
        <w:rPr>
          <w:rFonts w:ascii="Arial" w:eastAsia="Calibri" w:hAnsi="Arial" w:cs="Arial"/>
          <w:sz w:val="20"/>
          <w:szCs w:val="20"/>
        </w:rPr>
        <w:t xml:space="preserve"> w odniesieniu do </w:t>
      </w:r>
      <w:proofErr w:type="spellStart"/>
      <w:r w:rsidRPr="00A24AD0">
        <w:rPr>
          <w:rFonts w:ascii="Arial" w:eastAsia="Calibri" w:hAnsi="Arial" w:cs="Arial"/>
          <w:sz w:val="20"/>
          <w:szCs w:val="20"/>
        </w:rPr>
        <w:t>działan</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podważających</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integralnośc</w:t>
      </w:r>
      <w:proofErr w:type="spellEnd"/>
      <w:r w:rsidRPr="00A24AD0">
        <w:rPr>
          <w:rFonts w:ascii="Arial" w:eastAsia="Calibri" w:hAnsi="Arial" w:cs="Arial"/>
          <w:sz w:val="20"/>
          <w:szCs w:val="20"/>
        </w:rPr>
        <w:t xml:space="preserve">́ terytorialną, </w:t>
      </w:r>
      <w:proofErr w:type="spellStart"/>
      <w:r w:rsidRPr="00A24AD0">
        <w:rPr>
          <w:rFonts w:ascii="Arial" w:eastAsia="Calibri" w:hAnsi="Arial" w:cs="Arial"/>
          <w:sz w:val="20"/>
          <w:szCs w:val="20"/>
        </w:rPr>
        <w:t>suwerennośc</w:t>
      </w:r>
      <w:proofErr w:type="spellEnd"/>
      <w:r w:rsidRPr="00A24AD0">
        <w:rPr>
          <w:rFonts w:ascii="Arial" w:eastAsia="Calibri" w:hAnsi="Arial" w:cs="Arial"/>
          <w:sz w:val="20"/>
          <w:szCs w:val="20"/>
        </w:rPr>
        <w:t xml:space="preserve">́ i </w:t>
      </w:r>
      <w:proofErr w:type="spellStart"/>
      <w:r w:rsidRPr="00A24AD0">
        <w:rPr>
          <w:rFonts w:ascii="Arial" w:eastAsia="Calibri" w:hAnsi="Arial" w:cs="Arial"/>
          <w:sz w:val="20"/>
          <w:szCs w:val="20"/>
        </w:rPr>
        <w:t>niezależnośc</w:t>
      </w:r>
      <w:proofErr w:type="spellEnd"/>
      <w:r w:rsidRPr="00A24AD0">
        <w:rPr>
          <w:rFonts w:ascii="Arial" w:eastAsia="Calibri" w:hAnsi="Arial" w:cs="Arial"/>
          <w:sz w:val="20"/>
          <w:szCs w:val="20"/>
        </w:rPr>
        <w:t xml:space="preserve">́ Ukrainy lub im </w:t>
      </w:r>
      <w:proofErr w:type="spellStart"/>
      <w:r w:rsidRPr="00A24AD0">
        <w:rPr>
          <w:rFonts w:ascii="Arial" w:eastAsia="Calibri" w:hAnsi="Arial" w:cs="Arial"/>
          <w:sz w:val="20"/>
          <w:szCs w:val="20"/>
        </w:rPr>
        <w:t>zagrażających</w:t>
      </w:r>
      <w:proofErr w:type="spellEnd"/>
      <w:r w:rsidRPr="00A24AD0">
        <w:rPr>
          <w:rFonts w:ascii="Arial" w:eastAsia="Calibri" w:hAnsi="Arial" w:cs="Arial"/>
          <w:sz w:val="20"/>
          <w:szCs w:val="20"/>
        </w:rPr>
        <w:t xml:space="preserve"> (zwanego dalej „</w:t>
      </w:r>
      <w:proofErr w:type="spellStart"/>
      <w:r w:rsidRPr="00A24AD0">
        <w:rPr>
          <w:rFonts w:ascii="Arial" w:eastAsia="Calibri" w:hAnsi="Arial" w:cs="Arial"/>
          <w:sz w:val="20"/>
          <w:szCs w:val="20"/>
        </w:rPr>
        <w:t>Rozporządzeniem</w:t>
      </w:r>
      <w:proofErr w:type="spellEnd"/>
      <w:r w:rsidRPr="00A24AD0">
        <w:rPr>
          <w:rFonts w:ascii="Arial" w:eastAsia="Calibri" w:hAnsi="Arial" w:cs="Arial"/>
          <w:sz w:val="20"/>
          <w:szCs w:val="20"/>
        </w:rPr>
        <w:t xml:space="preserve"> nr 269/2014”), albo wpisanego na </w:t>
      </w:r>
      <w:proofErr w:type="spellStart"/>
      <w:r w:rsidRPr="00A24AD0">
        <w:rPr>
          <w:rFonts w:ascii="Arial" w:eastAsia="Calibri" w:hAnsi="Arial" w:cs="Arial"/>
          <w:sz w:val="20"/>
          <w:szCs w:val="20"/>
        </w:rPr>
        <w:t>liste</w:t>
      </w:r>
      <w:proofErr w:type="spellEnd"/>
      <w:r w:rsidRPr="00A24AD0">
        <w:rPr>
          <w:rFonts w:ascii="Arial" w:eastAsia="Calibri" w:hAnsi="Arial" w:cs="Arial"/>
          <w:sz w:val="20"/>
          <w:szCs w:val="20"/>
        </w:rPr>
        <w:t xml:space="preserve">̨ na podstawie decyzji w sprawie wpisu na </w:t>
      </w:r>
      <w:proofErr w:type="spellStart"/>
      <w:r w:rsidRPr="00A24AD0">
        <w:rPr>
          <w:rFonts w:ascii="Arial" w:eastAsia="Calibri" w:hAnsi="Arial" w:cs="Arial"/>
          <w:sz w:val="20"/>
          <w:szCs w:val="20"/>
        </w:rPr>
        <w:t>liste</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rozstrzygająca</w:t>
      </w:r>
      <w:proofErr w:type="spellEnd"/>
      <w:r w:rsidRPr="00A24AD0">
        <w:rPr>
          <w:rFonts w:ascii="Arial" w:eastAsia="Calibri" w:hAnsi="Arial" w:cs="Arial"/>
          <w:sz w:val="20"/>
          <w:szCs w:val="20"/>
        </w:rPr>
        <w:t xml:space="preserve">̨ o zastosowaniu </w:t>
      </w:r>
      <w:proofErr w:type="spellStart"/>
      <w:r w:rsidRPr="00A24AD0">
        <w:rPr>
          <w:rFonts w:ascii="Arial" w:eastAsia="Calibri" w:hAnsi="Arial" w:cs="Arial"/>
          <w:sz w:val="20"/>
          <w:szCs w:val="20"/>
        </w:rPr>
        <w:t>środka</w:t>
      </w:r>
      <w:proofErr w:type="spellEnd"/>
      <w:r w:rsidRPr="00A24AD0">
        <w:rPr>
          <w:rFonts w:ascii="Arial" w:eastAsia="Calibri" w:hAnsi="Arial" w:cs="Arial"/>
          <w:sz w:val="20"/>
          <w:szCs w:val="20"/>
        </w:rPr>
        <w:t xml:space="preserve">, </w:t>
      </w:r>
      <w:r>
        <w:rPr>
          <w:rFonts w:ascii="Arial" w:eastAsia="Calibri" w:hAnsi="Arial" w:cs="Arial"/>
          <w:sz w:val="20"/>
          <w:szCs w:val="20"/>
        </w:rPr>
        <w:t xml:space="preserve">                          </w:t>
      </w:r>
      <w:r w:rsidRPr="00A24AD0">
        <w:rPr>
          <w:rFonts w:ascii="Arial" w:eastAsia="Calibri" w:hAnsi="Arial" w:cs="Arial"/>
          <w:sz w:val="20"/>
          <w:szCs w:val="20"/>
        </w:rPr>
        <w:t xml:space="preserve">o </w:t>
      </w:r>
      <w:proofErr w:type="spellStart"/>
      <w:r w:rsidRPr="00A24AD0">
        <w:rPr>
          <w:rFonts w:ascii="Arial" w:eastAsia="Calibri" w:hAnsi="Arial" w:cs="Arial"/>
          <w:sz w:val="20"/>
          <w:szCs w:val="20"/>
        </w:rPr>
        <w:t>którym</w:t>
      </w:r>
      <w:proofErr w:type="spellEnd"/>
      <w:r w:rsidRPr="00A24AD0">
        <w:rPr>
          <w:rFonts w:ascii="Arial" w:eastAsia="Calibri" w:hAnsi="Arial" w:cs="Arial"/>
          <w:sz w:val="20"/>
          <w:szCs w:val="20"/>
        </w:rPr>
        <w:t xml:space="preserve"> mowa w art. 1 pkt 3 Ustawy; </w:t>
      </w:r>
    </w:p>
    <w:p w14:paraId="5B4CBD54" w14:textId="492936C0" w:rsidR="00A24AD0" w:rsidRDefault="00A24AD0" w:rsidP="00396E96">
      <w:pPr>
        <w:pStyle w:val="Akapitzlist"/>
        <w:numPr>
          <w:ilvl w:val="0"/>
          <w:numId w:val="131"/>
        </w:numPr>
        <w:spacing w:after="60"/>
        <w:ind w:left="1276" w:hanging="284"/>
        <w:contextualSpacing w:val="0"/>
        <w:jc w:val="both"/>
        <w:rPr>
          <w:rFonts w:ascii="Arial" w:eastAsia="Calibri" w:hAnsi="Arial" w:cs="Arial"/>
          <w:sz w:val="20"/>
          <w:szCs w:val="20"/>
        </w:rPr>
      </w:pPr>
      <w:proofErr w:type="spellStart"/>
      <w:r w:rsidRPr="00A24AD0">
        <w:rPr>
          <w:rFonts w:ascii="Arial" w:eastAsia="Calibri" w:hAnsi="Arial" w:cs="Arial"/>
          <w:sz w:val="20"/>
          <w:szCs w:val="20"/>
        </w:rPr>
        <w:t>Wykonawce</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którego</w:t>
      </w:r>
      <w:proofErr w:type="spellEnd"/>
      <w:r w:rsidRPr="00A24AD0">
        <w:rPr>
          <w:rFonts w:ascii="Arial" w:eastAsia="Calibri" w:hAnsi="Arial" w:cs="Arial"/>
          <w:sz w:val="20"/>
          <w:szCs w:val="20"/>
        </w:rPr>
        <w:t xml:space="preserve"> beneficjentem rzeczywistym w rozumieniu ustawy z dnia 1 marca 2018 r. </w:t>
      </w:r>
      <w:r w:rsidRPr="00A24AD0">
        <w:rPr>
          <w:rFonts w:ascii="Arial" w:eastAsia="Calibri" w:hAnsi="Arial" w:cs="Arial"/>
          <w:i/>
          <w:iCs/>
          <w:sz w:val="20"/>
          <w:szCs w:val="20"/>
        </w:rPr>
        <w:t xml:space="preserve">o przeciwdziałaniu praniu </w:t>
      </w:r>
      <w:proofErr w:type="spellStart"/>
      <w:r w:rsidRPr="00A24AD0">
        <w:rPr>
          <w:rFonts w:ascii="Arial" w:eastAsia="Calibri" w:hAnsi="Arial" w:cs="Arial"/>
          <w:i/>
          <w:iCs/>
          <w:sz w:val="20"/>
          <w:szCs w:val="20"/>
        </w:rPr>
        <w:t>pieniędzy</w:t>
      </w:r>
      <w:proofErr w:type="spellEnd"/>
      <w:r w:rsidRPr="00A24AD0">
        <w:rPr>
          <w:rFonts w:ascii="Arial" w:eastAsia="Calibri" w:hAnsi="Arial" w:cs="Arial"/>
          <w:i/>
          <w:iCs/>
          <w:sz w:val="20"/>
          <w:szCs w:val="20"/>
        </w:rPr>
        <w:t xml:space="preserve"> oraz finansowaniu terroryzmu </w:t>
      </w:r>
      <w:r w:rsidRPr="00A24AD0">
        <w:rPr>
          <w:rFonts w:ascii="Arial" w:eastAsia="Calibri" w:hAnsi="Arial" w:cs="Arial"/>
          <w:sz w:val="20"/>
          <w:szCs w:val="20"/>
        </w:rPr>
        <w:t xml:space="preserve">(Dz. U. z 2022 r. poz. 593 i 655) jest osobą wymienioną w wykazach </w:t>
      </w:r>
      <w:proofErr w:type="spellStart"/>
      <w:r w:rsidRPr="00A24AD0">
        <w:rPr>
          <w:rFonts w:ascii="Arial" w:eastAsia="Calibri" w:hAnsi="Arial" w:cs="Arial"/>
          <w:sz w:val="20"/>
          <w:szCs w:val="20"/>
        </w:rPr>
        <w:t>określonych</w:t>
      </w:r>
      <w:proofErr w:type="spellEnd"/>
      <w:r w:rsidRPr="00A24AD0">
        <w:rPr>
          <w:rFonts w:ascii="Arial" w:eastAsia="Calibri" w:hAnsi="Arial" w:cs="Arial"/>
          <w:sz w:val="20"/>
          <w:szCs w:val="20"/>
        </w:rPr>
        <w:t xml:space="preserve"> w </w:t>
      </w:r>
      <w:proofErr w:type="spellStart"/>
      <w:r w:rsidRPr="00A24AD0">
        <w:rPr>
          <w:rFonts w:ascii="Arial" w:eastAsia="Calibri" w:hAnsi="Arial" w:cs="Arial"/>
          <w:sz w:val="20"/>
          <w:szCs w:val="20"/>
        </w:rPr>
        <w:t>Rozporządzeniu</w:t>
      </w:r>
      <w:proofErr w:type="spellEnd"/>
      <w:r w:rsidRPr="00A24AD0">
        <w:rPr>
          <w:rFonts w:ascii="Arial" w:eastAsia="Calibri" w:hAnsi="Arial" w:cs="Arial"/>
          <w:sz w:val="20"/>
          <w:szCs w:val="20"/>
        </w:rPr>
        <w:t xml:space="preserve"> </w:t>
      </w:r>
      <w:r>
        <w:rPr>
          <w:rFonts w:ascii="Arial" w:eastAsia="Calibri" w:hAnsi="Arial" w:cs="Arial"/>
          <w:sz w:val="20"/>
          <w:szCs w:val="20"/>
        </w:rPr>
        <w:t xml:space="preserve">                         </w:t>
      </w:r>
      <w:r w:rsidRPr="00A24AD0">
        <w:rPr>
          <w:rFonts w:ascii="Arial" w:eastAsia="Calibri" w:hAnsi="Arial" w:cs="Arial"/>
          <w:sz w:val="20"/>
          <w:szCs w:val="20"/>
        </w:rPr>
        <w:t xml:space="preserve">nr 765/2006 i </w:t>
      </w:r>
      <w:proofErr w:type="spellStart"/>
      <w:r w:rsidRPr="00A24AD0">
        <w:rPr>
          <w:rFonts w:ascii="Arial" w:eastAsia="Calibri" w:hAnsi="Arial" w:cs="Arial"/>
          <w:sz w:val="20"/>
          <w:szCs w:val="20"/>
        </w:rPr>
        <w:t>Rozporządzeniu</w:t>
      </w:r>
      <w:proofErr w:type="spellEnd"/>
      <w:r w:rsidRPr="00A24AD0">
        <w:rPr>
          <w:rFonts w:ascii="Arial" w:eastAsia="Calibri" w:hAnsi="Arial" w:cs="Arial"/>
          <w:sz w:val="20"/>
          <w:szCs w:val="20"/>
        </w:rPr>
        <w:t xml:space="preserve"> nr 269/2014 albo wpisaną na </w:t>
      </w:r>
      <w:proofErr w:type="spellStart"/>
      <w:r w:rsidRPr="00A24AD0">
        <w:rPr>
          <w:rFonts w:ascii="Arial" w:eastAsia="Calibri" w:hAnsi="Arial" w:cs="Arial"/>
          <w:sz w:val="20"/>
          <w:szCs w:val="20"/>
        </w:rPr>
        <w:t>liste</w:t>
      </w:r>
      <w:proofErr w:type="spellEnd"/>
      <w:r w:rsidRPr="00A24AD0">
        <w:rPr>
          <w:rFonts w:ascii="Arial" w:eastAsia="Calibri" w:hAnsi="Arial" w:cs="Arial"/>
          <w:sz w:val="20"/>
          <w:szCs w:val="20"/>
        </w:rPr>
        <w:t xml:space="preserve">̨ lub </w:t>
      </w:r>
      <w:proofErr w:type="spellStart"/>
      <w:r w:rsidRPr="00A24AD0">
        <w:rPr>
          <w:rFonts w:ascii="Arial" w:eastAsia="Calibri" w:hAnsi="Arial" w:cs="Arial"/>
          <w:sz w:val="20"/>
          <w:szCs w:val="20"/>
        </w:rPr>
        <w:t>będąca</w:t>
      </w:r>
      <w:proofErr w:type="spellEnd"/>
      <w:r w:rsidRPr="00A24AD0">
        <w:rPr>
          <w:rFonts w:ascii="Arial" w:eastAsia="Calibri" w:hAnsi="Arial" w:cs="Arial"/>
          <w:sz w:val="20"/>
          <w:szCs w:val="20"/>
        </w:rPr>
        <w:t xml:space="preserve">̨ takim beneficjentem rzeczywistym od dnia 24 lutego 2022 r., o ile została wpisana na </w:t>
      </w:r>
      <w:proofErr w:type="spellStart"/>
      <w:r w:rsidRPr="00A24AD0">
        <w:rPr>
          <w:rFonts w:ascii="Arial" w:eastAsia="Calibri" w:hAnsi="Arial" w:cs="Arial"/>
          <w:sz w:val="20"/>
          <w:szCs w:val="20"/>
        </w:rPr>
        <w:t>liste</w:t>
      </w:r>
      <w:proofErr w:type="spellEnd"/>
      <w:r w:rsidRPr="00A24AD0">
        <w:rPr>
          <w:rFonts w:ascii="Arial" w:eastAsia="Calibri" w:hAnsi="Arial" w:cs="Arial"/>
          <w:sz w:val="20"/>
          <w:szCs w:val="20"/>
        </w:rPr>
        <w:t xml:space="preserve">̨ </w:t>
      </w:r>
      <w:r>
        <w:rPr>
          <w:rFonts w:ascii="Arial" w:eastAsia="Calibri" w:hAnsi="Arial" w:cs="Arial"/>
          <w:sz w:val="20"/>
          <w:szCs w:val="20"/>
        </w:rPr>
        <w:t xml:space="preserve">                       </w:t>
      </w:r>
      <w:r w:rsidRPr="00A24AD0">
        <w:rPr>
          <w:rFonts w:ascii="Arial" w:eastAsia="Calibri" w:hAnsi="Arial" w:cs="Arial"/>
          <w:sz w:val="20"/>
          <w:szCs w:val="20"/>
        </w:rPr>
        <w:t xml:space="preserve">na podstawie decyzji w sprawie wpisu na </w:t>
      </w:r>
      <w:proofErr w:type="spellStart"/>
      <w:r w:rsidRPr="00A24AD0">
        <w:rPr>
          <w:rFonts w:ascii="Arial" w:eastAsia="Calibri" w:hAnsi="Arial" w:cs="Arial"/>
          <w:sz w:val="20"/>
          <w:szCs w:val="20"/>
        </w:rPr>
        <w:t>liste</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rozstrzygająca</w:t>
      </w:r>
      <w:proofErr w:type="spellEnd"/>
      <w:r w:rsidRPr="00A24AD0">
        <w:rPr>
          <w:rFonts w:ascii="Arial" w:eastAsia="Calibri" w:hAnsi="Arial" w:cs="Arial"/>
          <w:sz w:val="20"/>
          <w:szCs w:val="20"/>
        </w:rPr>
        <w:t xml:space="preserve">̨ o zastosowaniu </w:t>
      </w:r>
      <w:proofErr w:type="spellStart"/>
      <w:r w:rsidRPr="00A24AD0">
        <w:rPr>
          <w:rFonts w:ascii="Arial" w:eastAsia="Calibri" w:hAnsi="Arial" w:cs="Arial"/>
          <w:sz w:val="20"/>
          <w:szCs w:val="20"/>
        </w:rPr>
        <w:t>środka</w:t>
      </w:r>
      <w:proofErr w:type="spellEnd"/>
      <w:r w:rsidRPr="00A24AD0">
        <w:rPr>
          <w:rFonts w:ascii="Arial" w:eastAsia="Calibri" w:hAnsi="Arial" w:cs="Arial"/>
          <w:sz w:val="20"/>
          <w:szCs w:val="20"/>
        </w:rPr>
        <w:t>,</w:t>
      </w:r>
      <w:r w:rsidR="00396E96">
        <w:rPr>
          <w:rFonts w:ascii="Arial" w:eastAsia="Calibri" w:hAnsi="Arial" w:cs="Arial"/>
          <w:sz w:val="20"/>
          <w:szCs w:val="20"/>
        </w:rPr>
        <w:t xml:space="preserve">                      </w:t>
      </w:r>
      <w:r w:rsidRPr="00A24AD0">
        <w:rPr>
          <w:rFonts w:ascii="Arial" w:eastAsia="Calibri" w:hAnsi="Arial" w:cs="Arial"/>
          <w:sz w:val="20"/>
          <w:szCs w:val="20"/>
        </w:rPr>
        <w:t xml:space="preserve"> o </w:t>
      </w:r>
      <w:proofErr w:type="spellStart"/>
      <w:r w:rsidRPr="00A24AD0">
        <w:rPr>
          <w:rFonts w:ascii="Arial" w:eastAsia="Calibri" w:hAnsi="Arial" w:cs="Arial"/>
          <w:sz w:val="20"/>
          <w:szCs w:val="20"/>
        </w:rPr>
        <w:t>którym</w:t>
      </w:r>
      <w:proofErr w:type="spellEnd"/>
      <w:r w:rsidRPr="00A24AD0">
        <w:rPr>
          <w:rFonts w:ascii="Arial" w:eastAsia="Calibri" w:hAnsi="Arial" w:cs="Arial"/>
          <w:sz w:val="20"/>
          <w:szCs w:val="20"/>
        </w:rPr>
        <w:t xml:space="preserve"> mowa w art. 1 pkt 3 Ustawy; </w:t>
      </w:r>
    </w:p>
    <w:p w14:paraId="2A08300F" w14:textId="7A161688" w:rsidR="00A24AD0" w:rsidRPr="00A24AD0" w:rsidRDefault="00A24AD0" w:rsidP="00A24AD0">
      <w:pPr>
        <w:pStyle w:val="Akapitzlist"/>
        <w:numPr>
          <w:ilvl w:val="0"/>
          <w:numId w:val="131"/>
        </w:numPr>
        <w:spacing w:after="120"/>
        <w:ind w:left="1276" w:hanging="283"/>
        <w:jc w:val="both"/>
        <w:rPr>
          <w:rFonts w:ascii="Arial" w:eastAsia="Calibri" w:hAnsi="Arial" w:cs="Arial"/>
          <w:sz w:val="20"/>
          <w:szCs w:val="20"/>
        </w:rPr>
      </w:pPr>
      <w:proofErr w:type="spellStart"/>
      <w:r w:rsidRPr="00A24AD0">
        <w:rPr>
          <w:rFonts w:ascii="Arial" w:eastAsia="Calibri" w:hAnsi="Arial" w:cs="Arial"/>
          <w:sz w:val="20"/>
          <w:szCs w:val="20"/>
        </w:rPr>
        <w:t>Wykonawce</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którego</w:t>
      </w:r>
      <w:proofErr w:type="spellEnd"/>
      <w:r w:rsidRPr="00A24AD0">
        <w:rPr>
          <w:rFonts w:ascii="Arial" w:eastAsia="Calibri" w:hAnsi="Arial" w:cs="Arial"/>
          <w:sz w:val="20"/>
          <w:szCs w:val="20"/>
        </w:rPr>
        <w:t xml:space="preserve"> jednostką </w:t>
      </w:r>
      <w:proofErr w:type="spellStart"/>
      <w:r w:rsidRPr="00A24AD0">
        <w:rPr>
          <w:rFonts w:ascii="Arial" w:eastAsia="Calibri" w:hAnsi="Arial" w:cs="Arial"/>
          <w:sz w:val="20"/>
          <w:szCs w:val="20"/>
        </w:rPr>
        <w:t>dominująca</w:t>
      </w:r>
      <w:proofErr w:type="spellEnd"/>
      <w:r w:rsidRPr="00A24AD0">
        <w:rPr>
          <w:rFonts w:ascii="Arial" w:eastAsia="Calibri" w:hAnsi="Arial" w:cs="Arial"/>
          <w:sz w:val="20"/>
          <w:szCs w:val="20"/>
        </w:rPr>
        <w:t xml:space="preserve">̨ w rozumieniu art. 3 ust. 1 pkt 37 ustawy z dnia 29 </w:t>
      </w:r>
      <w:proofErr w:type="spellStart"/>
      <w:r w:rsidRPr="00A24AD0">
        <w:rPr>
          <w:rFonts w:ascii="Arial" w:eastAsia="Calibri" w:hAnsi="Arial" w:cs="Arial"/>
          <w:sz w:val="20"/>
          <w:szCs w:val="20"/>
        </w:rPr>
        <w:t>września</w:t>
      </w:r>
      <w:proofErr w:type="spellEnd"/>
      <w:r w:rsidRPr="00A24AD0">
        <w:rPr>
          <w:rFonts w:ascii="Arial" w:eastAsia="Calibri" w:hAnsi="Arial" w:cs="Arial"/>
          <w:sz w:val="20"/>
          <w:szCs w:val="20"/>
        </w:rPr>
        <w:t xml:space="preserve"> 1994 r. </w:t>
      </w:r>
      <w:r w:rsidRPr="00A24AD0">
        <w:rPr>
          <w:rFonts w:ascii="Arial" w:eastAsia="Calibri" w:hAnsi="Arial" w:cs="Arial"/>
          <w:i/>
          <w:iCs/>
          <w:sz w:val="20"/>
          <w:szCs w:val="20"/>
        </w:rPr>
        <w:t xml:space="preserve">o </w:t>
      </w:r>
      <w:proofErr w:type="spellStart"/>
      <w:r w:rsidRPr="00A24AD0">
        <w:rPr>
          <w:rFonts w:ascii="Arial" w:eastAsia="Calibri" w:hAnsi="Arial" w:cs="Arial"/>
          <w:i/>
          <w:iCs/>
          <w:sz w:val="20"/>
          <w:szCs w:val="20"/>
        </w:rPr>
        <w:t>rachunkowości</w:t>
      </w:r>
      <w:proofErr w:type="spellEnd"/>
      <w:r w:rsidRPr="00A24AD0">
        <w:rPr>
          <w:rFonts w:ascii="Arial" w:eastAsia="Calibri" w:hAnsi="Arial" w:cs="Arial"/>
          <w:sz w:val="20"/>
          <w:szCs w:val="20"/>
        </w:rPr>
        <w:t xml:space="preserve"> (Dz. U. z 2021 r. poz. 217, 2105 i 2106) jest podmiot </w:t>
      </w:r>
      <w:r w:rsidRPr="00A24AD0">
        <w:rPr>
          <w:rFonts w:ascii="Arial" w:eastAsia="Calibri" w:hAnsi="Arial" w:cs="Arial"/>
          <w:sz w:val="20"/>
          <w:szCs w:val="20"/>
        </w:rPr>
        <w:lastRenderedPageBreak/>
        <w:t xml:space="preserve">wymieniony w wykazach </w:t>
      </w:r>
      <w:proofErr w:type="spellStart"/>
      <w:r w:rsidRPr="00A24AD0">
        <w:rPr>
          <w:rFonts w:ascii="Arial" w:eastAsia="Calibri" w:hAnsi="Arial" w:cs="Arial"/>
          <w:sz w:val="20"/>
          <w:szCs w:val="20"/>
        </w:rPr>
        <w:t>określonych</w:t>
      </w:r>
      <w:proofErr w:type="spellEnd"/>
      <w:r w:rsidRPr="00A24AD0">
        <w:rPr>
          <w:rFonts w:ascii="Arial" w:eastAsia="Calibri" w:hAnsi="Arial" w:cs="Arial"/>
          <w:sz w:val="20"/>
          <w:szCs w:val="20"/>
        </w:rPr>
        <w:t xml:space="preserve"> w </w:t>
      </w:r>
      <w:proofErr w:type="spellStart"/>
      <w:r w:rsidRPr="00A24AD0">
        <w:rPr>
          <w:rFonts w:ascii="Arial" w:eastAsia="Calibri" w:hAnsi="Arial" w:cs="Arial"/>
          <w:sz w:val="20"/>
          <w:szCs w:val="20"/>
        </w:rPr>
        <w:t>Rozporządzeniu</w:t>
      </w:r>
      <w:proofErr w:type="spellEnd"/>
      <w:r w:rsidRPr="00A24AD0">
        <w:rPr>
          <w:rFonts w:ascii="Arial" w:eastAsia="Calibri" w:hAnsi="Arial" w:cs="Arial"/>
          <w:sz w:val="20"/>
          <w:szCs w:val="20"/>
        </w:rPr>
        <w:t xml:space="preserve"> nr 765/2006 </w:t>
      </w:r>
      <w:r w:rsidRPr="00A24AD0">
        <w:rPr>
          <w:rFonts w:ascii="Arial" w:eastAsia="Calibri" w:hAnsi="Arial" w:cs="Arial"/>
          <w:sz w:val="20"/>
          <w:szCs w:val="20"/>
        </w:rPr>
        <w:br/>
        <w:t xml:space="preserve">i </w:t>
      </w:r>
      <w:proofErr w:type="spellStart"/>
      <w:r w:rsidRPr="00A24AD0">
        <w:rPr>
          <w:rFonts w:ascii="Arial" w:eastAsia="Calibri" w:hAnsi="Arial" w:cs="Arial"/>
          <w:sz w:val="20"/>
          <w:szCs w:val="20"/>
        </w:rPr>
        <w:t>Rozporządzeniu</w:t>
      </w:r>
      <w:proofErr w:type="spellEnd"/>
      <w:r w:rsidRPr="00A24AD0">
        <w:rPr>
          <w:rFonts w:ascii="Arial" w:eastAsia="Calibri" w:hAnsi="Arial" w:cs="Arial"/>
          <w:sz w:val="20"/>
          <w:szCs w:val="20"/>
        </w:rPr>
        <w:t xml:space="preserve"> nr 269/2014 albo wpisany na </w:t>
      </w:r>
      <w:proofErr w:type="spellStart"/>
      <w:r w:rsidRPr="00A24AD0">
        <w:rPr>
          <w:rFonts w:ascii="Arial" w:eastAsia="Calibri" w:hAnsi="Arial" w:cs="Arial"/>
          <w:sz w:val="20"/>
          <w:szCs w:val="20"/>
        </w:rPr>
        <w:t>liste</w:t>
      </w:r>
      <w:proofErr w:type="spellEnd"/>
      <w:r w:rsidRPr="00A24AD0">
        <w:rPr>
          <w:rFonts w:ascii="Arial" w:eastAsia="Calibri" w:hAnsi="Arial" w:cs="Arial"/>
          <w:sz w:val="20"/>
          <w:szCs w:val="20"/>
        </w:rPr>
        <w:t xml:space="preserve">̨ lub </w:t>
      </w:r>
      <w:proofErr w:type="spellStart"/>
      <w:r w:rsidRPr="00A24AD0">
        <w:rPr>
          <w:rFonts w:ascii="Arial" w:eastAsia="Calibri" w:hAnsi="Arial" w:cs="Arial"/>
          <w:sz w:val="20"/>
          <w:szCs w:val="20"/>
        </w:rPr>
        <w:t>będący</w:t>
      </w:r>
      <w:proofErr w:type="spellEnd"/>
      <w:r w:rsidRPr="00A24AD0">
        <w:rPr>
          <w:rFonts w:ascii="Arial" w:eastAsia="Calibri" w:hAnsi="Arial" w:cs="Arial"/>
          <w:sz w:val="20"/>
          <w:szCs w:val="20"/>
        </w:rPr>
        <w:t xml:space="preserve"> taką jednostką </w:t>
      </w:r>
      <w:proofErr w:type="spellStart"/>
      <w:r w:rsidRPr="00A24AD0">
        <w:rPr>
          <w:rFonts w:ascii="Arial" w:eastAsia="Calibri" w:hAnsi="Arial" w:cs="Arial"/>
          <w:sz w:val="20"/>
          <w:szCs w:val="20"/>
        </w:rPr>
        <w:t>dominująca</w:t>
      </w:r>
      <w:proofErr w:type="spellEnd"/>
      <w:r w:rsidRPr="00A24AD0">
        <w:rPr>
          <w:rFonts w:ascii="Arial" w:eastAsia="Calibri" w:hAnsi="Arial" w:cs="Arial"/>
          <w:sz w:val="20"/>
          <w:szCs w:val="20"/>
        </w:rPr>
        <w:t xml:space="preserve">̨ od dnia 24 lutego 2022 r., o ile został wpisany na </w:t>
      </w:r>
      <w:proofErr w:type="spellStart"/>
      <w:r w:rsidRPr="00A24AD0">
        <w:rPr>
          <w:rFonts w:ascii="Arial" w:eastAsia="Calibri" w:hAnsi="Arial" w:cs="Arial"/>
          <w:sz w:val="20"/>
          <w:szCs w:val="20"/>
        </w:rPr>
        <w:t>liste</w:t>
      </w:r>
      <w:proofErr w:type="spellEnd"/>
      <w:r w:rsidRPr="00A24AD0">
        <w:rPr>
          <w:rFonts w:ascii="Arial" w:eastAsia="Calibri" w:hAnsi="Arial" w:cs="Arial"/>
          <w:sz w:val="20"/>
          <w:szCs w:val="20"/>
        </w:rPr>
        <w:t xml:space="preserve">̨ na podstawie decyzji w sprawie wpisu na </w:t>
      </w:r>
      <w:proofErr w:type="spellStart"/>
      <w:r w:rsidRPr="00A24AD0">
        <w:rPr>
          <w:rFonts w:ascii="Arial" w:eastAsia="Calibri" w:hAnsi="Arial" w:cs="Arial"/>
          <w:sz w:val="20"/>
          <w:szCs w:val="20"/>
        </w:rPr>
        <w:t>liste</w:t>
      </w:r>
      <w:proofErr w:type="spellEnd"/>
      <w:r w:rsidRPr="00A24AD0">
        <w:rPr>
          <w:rFonts w:ascii="Arial" w:eastAsia="Calibri" w:hAnsi="Arial" w:cs="Arial"/>
          <w:sz w:val="20"/>
          <w:szCs w:val="20"/>
        </w:rPr>
        <w:t xml:space="preserve">̨ </w:t>
      </w:r>
      <w:proofErr w:type="spellStart"/>
      <w:r w:rsidRPr="00A24AD0">
        <w:rPr>
          <w:rFonts w:ascii="Arial" w:eastAsia="Calibri" w:hAnsi="Arial" w:cs="Arial"/>
          <w:sz w:val="20"/>
          <w:szCs w:val="20"/>
        </w:rPr>
        <w:t>rozstrzygająca</w:t>
      </w:r>
      <w:proofErr w:type="spellEnd"/>
      <w:r w:rsidRPr="00A24AD0">
        <w:rPr>
          <w:rFonts w:ascii="Arial" w:eastAsia="Calibri" w:hAnsi="Arial" w:cs="Arial"/>
          <w:sz w:val="20"/>
          <w:szCs w:val="20"/>
        </w:rPr>
        <w:t xml:space="preserve">̨ o zastosowaniu </w:t>
      </w:r>
      <w:proofErr w:type="spellStart"/>
      <w:r w:rsidRPr="00A24AD0">
        <w:rPr>
          <w:rFonts w:ascii="Arial" w:eastAsia="Calibri" w:hAnsi="Arial" w:cs="Arial"/>
          <w:sz w:val="20"/>
          <w:szCs w:val="20"/>
        </w:rPr>
        <w:t>środka</w:t>
      </w:r>
      <w:proofErr w:type="spellEnd"/>
      <w:r w:rsidRPr="00A24AD0">
        <w:rPr>
          <w:rFonts w:ascii="Arial" w:eastAsia="Calibri" w:hAnsi="Arial" w:cs="Arial"/>
          <w:sz w:val="20"/>
          <w:szCs w:val="20"/>
        </w:rPr>
        <w:t xml:space="preserve">, o </w:t>
      </w:r>
      <w:proofErr w:type="spellStart"/>
      <w:r w:rsidRPr="00A24AD0">
        <w:rPr>
          <w:rFonts w:ascii="Arial" w:eastAsia="Calibri" w:hAnsi="Arial" w:cs="Arial"/>
          <w:sz w:val="20"/>
          <w:szCs w:val="20"/>
        </w:rPr>
        <w:t>którym</w:t>
      </w:r>
      <w:proofErr w:type="spellEnd"/>
      <w:r w:rsidRPr="00A24AD0">
        <w:rPr>
          <w:rFonts w:ascii="Arial" w:eastAsia="Calibri" w:hAnsi="Arial" w:cs="Arial"/>
          <w:sz w:val="20"/>
          <w:szCs w:val="20"/>
        </w:rPr>
        <w:t xml:space="preserve"> mowa w art. 1 pkt 3 Ustawy;</w:t>
      </w:r>
    </w:p>
    <w:p w14:paraId="1728828C" w14:textId="150E3D13" w:rsidR="00A24AD0" w:rsidRPr="00A24AD0" w:rsidRDefault="00A24AD0" w:rsidP="00396E96">
      <w:pPr>
        <w:numPr>
          <w:ilvl w:val="0"/>
          <w:numId w:val="118"/>
        </w:numPr>
        <w:suppressAutoHyphens w:val="0"/>
        <w:spacing w:after="120"/>
        <w:ind w:left="993" w:hanging="284"/>
        <w:jc w:val="both"/>
        <w:rPr>
          <w:rFonts w:ascii="Arial" w:eastAsia="Calibri" w:hAnsi="Arial" w:cs="Arial"/>
          <w:sz w:val="20"/>
          <w:szCs w:val="20"/>
          <w:lang w:eastAsia="pl-PL"/>
        </w:rPr>
      </w:pPr>
      <w:r w:rsidRPr="00A24AD0">
        <w:rPr>
          <w:rFonts w:ascii="Arial" w:eastAsia="Calibri" w:hAnsi="Arial" w:cs="Arial"/>
          <w:sz w:val="20"/>
          <w:szCs w:val="20"/>
          <w:lang w:eastAsia="pl-PL"/>
        </w:rPr>
        <w:t xml:space="preserve">wobec </w:t>
      </w:r>
      <w:proofErr w:type="spellStart"/>
      <w:r w:rsidRPr="00A24AD0">
        <w:rPr>
          <w:rFonts w:ascii="Arial" w:eastAsia="Calibri" w:hAnsi="Arial" w:cs="Arial"/>
          <w:sz w:val="20"/>
          <w:szCs w:val="20"/>
          <w:lang w:eastAsia="pl-PL"/>
        </w:rPr>
        <w:t>którego</w:t>
      </w:r>
      <w:proofErr w:type="spellEnd"/>
      <w:r w:rsidRPr="00A24AD0">
        <w:rPr>
          <w:rFonts w:ascii="Arial" w:eastAsia="Calibri" w:hAnsi="Arial" w:cs="Arial"/>
          <w:sz w:val="20"/>
          <w:szCs w:val="20"/>
          <w:lang w:eastAsia="pl-PL"/>
        </w:rPr>
        <w:t xml:space="preserve"> istnieje zakaz ubiegania </w:t>
      </w:r>
      <w:proofErr w:type="spellStart"/>
      <w:r w:rsidRPr="00A24AD0">
        <w:rPr>
          <w:rFonts w:ascii="Arial" w:eastAsia="Calibri" w:hAnsi="Arial" w:cs="Arial"/>
          <w:sz w:val="20"/>
          <w:szCs w:val="20"/>
          <w:lang w:eastAsia="pl-PL"/>
        </w:rPr>
        <w:t>sie</w:t>
      </w:r>
      <w:proofErr w:type="spellEnd"/>
      <w:r w:rsidRPr="00A24AD0">
        <w:rPr>
          <w:rFonts w:ascii="Arial" w:eastAsia="Calibri" w:hAnsi="Arial" w:cs="Arial"/>
          <w:sz w:val="20"/>
          <w:szCs w:val="20"/>
          <w:lang w:eastAsia="pl-PL"/>
        </w:rPr>
        <w:t xml:space="preserve">̨ o </w:t>
      </w:r>
      <w:proofErr w:type="spellStart"/>
      <w:r w:rsidRPr="00A24AD0">
        <w:rPr>
          <w:rFonts w:ascii="Arial" w:eastAsia="Calibri" w:hAnsi="Arial" w:cs="Arial"/>
          <w:sz w:val="20"/>
          <w:szCs w:val="20"/>
          <w:lang w:eastAsia="pl-PL"/>
        </w:rPr>
        <w:t>zamówienie</w:t>
      </w:r>
      <w:proofErr w:type="spellEnd"/>
      <w:r w:rsidRPr="00A24AD0">
        <w:rPr>
          <w:rFonts w:ascii="Arial" w:eastAsia="Calibri" w:hAnsi="Arial" w:cs="Arial"/>
          <w:sz w:val="20"/>
          <w:szCs w:val="20"/>
          <w:lang w:eastAsia="pl-PL"/>
        </w:rPr>
        <w:t xml:space="preserve"> </w:t>
      </w:r>
      <w:proofErr w:type="spellStart"/>
      <w:r w:rsidRPr="00A24AD0">
        <w:rPr>
          <w:rFonts w:ascii="Arial" w:eastAsia="Calibri" w:hAnsi="Arial" w:cs="Arial"/>
          <w:sz w:val="20"/>
          <w:szCs w:val="20"/>
          <w:lang w:eastAsia="pl-PL"/>
        </w:rPr>
        <w:t>określony</w:t>
      </w:r>
      <w:proofErr w:type="spellEnd"/>
      <w:r w:rsidRPr="00A24AD0">
        <w:rPr>
          <w:rFonts w:ascii="Arial" w:eastAsia="Calibri" w:hAnsi="Arial" w:cs="Arial"/>
          <w:sz w:val="20"/>
          <w:szCs w:val="20"/>
          <w:lang w:eastAsia="pl-PL"/>
        </w:rPr>
        <w:t xml:space="preserve"> w art. 5k </w:t>
      </w:r>
      <w:proofErr w:type="spellStart"/>
      <w:r w:rsidRPr="00A24AD0">
        <w:rPr>
          <w:rFonts w:ascii="Arial" w:eastAsia="Calibri" w:hAnsi="Arial" w:cs="Arial"/>
          <w:sz w:val="20"/>
          <w:szCs w:val="20"/>
          <w:lang w:eastAsia="pl-PL"/>
        </w:rPr>
        <w:t>Rozporządzenia</w:t>
      </w:r>
      <w:proofErr w:type="spellEnd"/>
      <w:r w:rsidRPr="00A24AD0">
        <w:rPr>
          <w:rFonts w:ascii="Arial" w:eastAsia="Calibri" w:hAnsi="Arial" w:cs="Arial"/>
          <w:sz w:val="20"/>
          <w:szCs w:val="20"/>
          <w:lang w:eastAsia="pl-PL"/>
        </w:rPr>
        <w:t xml:space="preserve"> Rady (UE) nr 2022/576 z dnia 8 kwietnia 2022 r. w sprawie zmiany </w:t>
      </w:r>
      <w:proofErr w:type="spellStart"/>
      <w:r w:rsidRPr="00A24AD0">
        <w:rPr>
          <w:rFonts w:ascii="Arial" w:eastAsia="Calibri" w:hAnsi="Arial" w:cs="Arial"/>
          <w:sz w:val="20"/>
          <w:szCs w:val="20"/>
          <w:lang w:eastAsia="pl-PL"/>
        </w:rPr>
        <w:t>rozporządzenia</w:t>
      </w:r>
      <w:proofErr w:type="spellEnd"/>
      <w:r w:rsidRPr="00A24AD0">
        <w:rPr>
          <w:rFonts w:ascii="Arial" w:eastAsia="Calibri" w:hAnsi="Arial" w:cs="Arial"/>
          <w:sz w:val="20"/>
          <w:szCs w:val="20"/>
          <w:lang w:eastAsia="pl-PL"/>
        </w:rPr>
        <w:t xml:space="preserve"> (UE) </w:t>
      </w:r>
      <w:r w:rsidR="00396E96">
        <w:rPr>
          <w:rFonts w:ascii="Arial" w:eastAsia="Calibri" w:hAnsi="Arial" w:cs="Arial"/>
          <w:sz w:val="20"/>
          <w:szCs w:val="20"/>
          <w:lang w:eastAsia="pl-PL"/>
        </w:rPr>
        <w:t xml:space="preserve">                          </w:t>
      </w:r>
      <w:r w:rsidRPr="00A24AD0">
        <w:rPr>
          <w:rFonts w:ascii="Arial" w:eastAsia="Calibri" w:hAnsi="Arial" w:cs="Arial"/>
          <w:sz w:val="20"/>
          <w:szCs w:val="20"/>
          <w:lang w:eastAsia="pl-PL"/>
        </w:rPr>
        <w:t xml:space="preserve">nr 833/2014 </w:t>
      </w:r>
      <w:proofErr w:type="spellStart"/>
      <w:r w:rsidRPr="00A24AD0">
        <w:rPr>
          <w:rFonts w:ascii="Arial" w:eastAsia="Calibri" w:hAnsi="Arial" w:cs="Arial"/>
          <w:sz w:val="20"/>
          <w:szCs w:val="20"/>
          <w:lang w:eastAsia="pl-PL"/>
        </w:rPr>
        <w:t>dotyczącego</w:t>
      </w:r>
      <w:proofErr w:type="spellEnd"/>
      <w:r w:rsidRPr="00A24AD0">
        <w:rPr>
          <w:rFonts w:ascii="Arial" w:eastAsia="Calibri" w:hAnsi="Arial" w:cs="Arial"/>
          <w:sz w:val="20"/>
          <w:szCs w:val="20"/>
          <w:lang w:eastAsia="pl-PL"/>
        </w:rPr>
        <w:t xml:space="preserve"> </w:t>
      </w:r>
      <w:proofErr w:type="spellStart"/>
      <w:r w:rsidRPr="00A24AD0">
        <w:rPr>
          <w:rFonts w:ascii="Arial" w:eastAsia="Calibri" w:hAnsi="Arial" w:cs="Arial"/>
          <w:sz w:val="20"/>
          <w:szCs w:val="20"/>
          <w:lang w:eastAsia="pl-PL"/>
        </w:rPr>
        <w:t>środków</w:t>
      </w:r>
      <w:proofErr w:type="spellEnd"/>
      <w:r w:rsidRPr="00A24AD0">
        <w:rPr>
          <w:rFonts w:ascii="Arial" w:eastAsia="Calibri" w:hAnsi="Arial" w:cs="Arial"/>
          <w:sz w:val="20"/>
          <w:szCs w:val="20"/>
          <w:lang w:eastAsia="pl-PL"/>
        </w:rPr>
        <w:t xml:space="preserve"> </w:t>
      </w:r>
      <w:proofErr w:type="spellStart"/>
      <w:r w:rsidRPr="00A24AD0">
        <w:rPr>
          <w:rFonts w:ascii="Arial" w:eastAsia="Calibri" w:hAnsi="Arial" w:cs="Arial"/>
          <w:sz w:val="20"/>
          <w:szCs w:val="20"/>
          <w:lang w:eastAsia="pl-PL"/>
        </w:rPr>
        <w:t>ograniczających</w:t>
      </w:r>
      <w:proofErr w:type="spellEnd"/>
      <w:r w:rsidRPr="00A24AD0">
        <w:rPr>
          <w:rFonts w:ascii="Arial" w:eastAsia="Calibri" w:hAnsi="Arial" w:cs="Arial"/>
          <w:sz w:val="20"/>
          <w:szCs w:val="20"/>
          <w:lang w:eastAsia="pl-PL"/>
        </w:rPr>
        <w:t xml:space="preserve"> w </w:t>
      </w:r>
      <w:proofErr w:type="spellStart"/>
      <w:r w:rsidRPr="00A24AD0">
        <w:rPr>
          <w:rFonts w:ascii="Arial" w:eastAsia="Calibri" w:hAnsi="Arial" w:cs="Arial"/>
          <w:sz w:val="20"/>
          <w:szCs w:val="20"/>
          <w:lang w:eastAsia="pl-PL"/>
        </w:rPr>
        <w:t>związku</w:t>
      </w:r>
      <w:proofErr w:type="spellEnd"/>
      <w:r w:rsidRPr="00A24AD0">
        <w:rPr>
          <w:rFonts w:ascii="Arial" w:eastAsia="Calibri" w:hAnsi="Arial" w:cs="Arial"/>
          <w:sz w:val="20"/>
          <w:szCs w:val="20"/>
          <w:lang w:eastAsia="pl-PL"/>
        </w:rPr>
        <w:t xml:space="preserve"> z działaniami Rosji </w:t>
      </w:r>
      <w:proofErr w:type="spellStart"/>
      <w:r w:rsidRPr="00A24AD0">
        <w:rPr>
          <w:rFonts w:ascii="Arial" w:eastAsia="Calibri" w:hAnsi="Arial" w:cs="Arial"/>
          <w:sz w:val="20"/>
          <w:szCs w:val="20"/>
          <w:lang w:eastAsia="pl-PL"/>
        </w:rPr>
        <w:t>destabilizującymi</w:t>
      </w:r>
      <w:proofErr w:type="spellEnd"/>
      <w:r w:rsidRPr="00A24AD0">
        <w:rPr>
          <w:rFonts w:ascii="Arial" w:eastAsia="Calibri" w:hAnsi="Arial" w:cs="Arial"/>
          <w:sz w:val="20"/>
          <w:szCs w:val="20"/>
          <w:lang w:eastAsia="pl-PL"/>
        </w:rPr>
        <w:t xml:space="preserve"> sytuację na Ukrainie, zgodnie z </w:t>
      </w:r>
      <w:proofErr w:type="spellStart"/>
      <w:r w:rsidRPr="00A24AD0">
        <w:rPr>
          <w:rFonts w:ascii="Arial" w:eastAsia="Calibri" w:hAnsi="Arial" w:cs="Arial"/>
          <w:sz w:val="20"/>
          <w:szCs w:val="20"/>
          <w:lang w:eastAsia="pl-PL"/>
        </w:rPr>
        <w:t>którym</w:t>
      </w:r>
      <w:proofErr w:type="spellEnd"/>
      <w:r w:rsidRPr="00A24AD0">
        <w:rPr>
          <w:rFonts w:ascii="Arial" w:eastAsia="Calibri" w:hAnsi="Arial" w:cs="Arial"/>
          <w:sz w:val="20"/>
          <w:szCs w:val="20"/>
          <w:lang w:eastAsia="pl-PL"/>
        </w:rPr>
        <w:t xml:space="preserve"> zakazuje </w:t>
      </w:r>
      <w:proofErr w:type="spellStart"/>
      <w:r w:rsidRPr="00A24AD0">
        <w:rPr>
          <w:rFonts w:ascii="Arial" w:eastAsia="Calibri" w:hAnsi="Arial" w:cs="Arial"/>
          <w:sz w:val="20"/>
          <w:szCs w:val="20"/>
          <w:lang w:eastAsia="pl-PL"/>
        </w:rPr>
        <w:t>sie</w:t>
      </w:r>
      <w:proofErr w:type="spellEnd"/>
      <w:r w:rsidRPr="00A24AD0">
        <w:rPr>
          <w:rFonts w:ascii="Arial" w:eastAsia="Calibri" w:hAnsi="Arial" w:cs="Arial"/>
          <w:sz w:val="20"/>
          <w:szCs w:val="20"/>
          <w:lang w:eastAsia="pl-PL"/>
        </w:rPr>
        <w:t xml:space="preserve">̨ udzielania wszelkich </w:t>
      </w:r>
      <w:proofErr w:type="spellStart"/>
      <w:r w:rsidRPr="00A24AD0">
        <w:rPr>
          <w:rFonts w:ascii="Arial" w:eastAsia="Calibri" w:hAnsi="Arial" w:cs="Arial"/>
          <w:sz w:val="20"/>
          <w:szCs w:val="20"/>
          <w:lang w:eastAsia="pl-PL"/>
        </w:rPr>
        <w:t>zamówien</w:t>
      </w:r>
      <w:proofErr w:type="spellEnd"/>
      <w:r w:rsidRPr="00A24AD0">
        <w:rPr>
          <w:rFonts w:ascii="Arial" w:eastAsia="Calibri" w:hAnsi="Arial" w:cs="Arial"/>
          <w:sz w:val="20"/>
          <w:szCs w:val="20"/>
          <w:lang w:eastAsia="pl-PL"/>
        </w:rPr>
        <w:t xml:space="preserve">́ publicznych na rzecz lub z udziałem: </w:t>
      </w:r>
    </w:p>
    <w:p w14:paraId="0824F933" w14:textId="5E49BD78" w:rsidR="00A24AD0" w:rsidRDefault="00A24AD0" w:rsidP="00396E96">
      <w:pPr>
        <w:pStyle w:val="Akapitzlist"/>
        <w:numPr>
          <w:ilvl w:val="0"/>
          <w:numId w:val="132"/>
        </w:numPr>
        <w:spacing w:after="60"/>
        <w:ind w:left="1276" w:hanging="284"/>
        <w:contextualSpacing w:val="0"/>
        <w:jc w:val="both"/>
        <w:rPr>
          <w:rFonts w:ascii="Arial" w:eastAsia="Calibri" w:hAnsi="Arial" w:cs="Arial"/>
          <w:sz w:val="20"/>
          <w:szCs w:val="20"/>
        </w:rPr>
      </w:pPr>
      <w:r w:rsidRPr="00396E96">
        <w:rPr>
          <w:rFonts w:ascii="Arial" w:eastAsia="Calibri" w:hAnsi="Arial" w:cs="Arial"/>
          <w:sz w:val="20"/>
          <w:szCs w:val="20"/>
        </w:rPr>
        <w:t xml:space="preserve">obywateli rosyjskich lub </w:t>
      </w:r>
      <w:proofErr w:type="spellStart"/>
      <w:r w:rsidRPr="00396E96">
        <w:rPr>
          <w:rFonts w:ascii="Arial" w:eastAsia="Calibri" w:hAnsi="Arial" w:cs="Arial"/>
          <w:sz w:val="20"/>
          <w:szCs w:val="20"/>
        </w:rPr>
        <w:t>osób</w:t>
      </w:r>
      <w:proofErr w:type="spellEnd"/>
      <w:r w:rsidRPr="00396E96">
        <w:rPr>
          <w:rFonts w:ascii="Arial" w:eastAsia="Calibri" w:hAnsi="Arial" w:cs="Arial"/>
          <w:sz w:val="20"/>
          <w:szCs w:val="20"/>
        </w:rPr>
        <w:t xml:space="preserve"> fizycznych lub prawnych, </w:t>
      </w:r>
      <w:proofErr w:type="spellStart"/>
      <w:r w:rsidRPr="00396E96">
        <w:rPr>
          <w:rFonts w:ascii="Arial" w:eastAsia="Calibri" w:hAnsi="Arial" w:cs="Arial"/>
          <w:sz w:val="20"/>
          <w:szCs w:val="20"/>
        </w:rPr>
        <w:t>podmiotów</w:t>
      </w:r>
      <w:proofErr w:type="spellEnd"/>
      <w:r w:rsidRPr="00396E96">
        <w:rPr>
          <w:rFonts w:ascii="Arial" w:eastAsia="Calibri" w:hAnsi="Arial" w:cs="Arial"/>
          <w:sz w:val="20"/>
          <w:szCs w:val="20"/>
        </w:rPr>
        <w:t xml:space="preserve"> lub </w:t>
      </w:r>
      <w:proofErr w:type="spellStart"/>
      <w:r w:rsidRPr="00396E96">
        <w:rPr>
          <w:rFonts w:ascii="Arial" w:eastAsia="Calibri" w:hAnsi="Arial" w:cs="Arial"/>
          <w:sz w:val="20"/>
          <w:szCs w:val="20"/>
        </w:rPr>
        <w:t>organów</w:t>
      </w:r>
      <w:proofErr w:type="spellEnd"/>
      <w:r w:rsidRPr="00396E96">
        <w:rPr>
          <w:rFonts w:ascii="Arial" w:eastAsia="Calibri" w:hAnsi="Arial" w:cs="Arial"/>
          <w:sz w:val="20"/>
          <w:szCs w:val="20"/>
        </w:rPr>
        <w:t xml:space="preserve"> </w:t>
      </w:r>
      <w:r w:rsidRPr="00396E96">
        <w:rPr>
          <w:rFonts w:ascii="Arial" w:eastAsia="Calibri" w:hAnsi="Arial" w:cs="Arial"/>
          <w:sz w:val="20"/>
          <w:szCs w:val="20"/>
        </w:rPr>
        <w:br/>
        <w:t>z siedzibą w Rosji;</w:t>
      </w:r>
    </w:p>
    <w:p w14:paraId="0D78BFD2" w14:textId="47E3BCD1" w:rsidR="00A24AD0" w:rsidRDefault="00A24AD0" w:rsidP="00396E96">
      <w:pPr>
        <w:pStyle w:val="Akapitzlist"/>
        <w:numPr>
          <w:ilvl w:val="0"/>
          <w:numId w:val="132"/>
        </w:numPr>
        <w:spacing w:after="60"/>
        <w:ind w:left="1276" w:hanging="284"/>
        <w:contextualSpacing w:val="0"/>
        <w:jc w:val="both"/>
        <w:rPr>
          <w:rFonts w:ascii="Arial" w:eastAsia="Calibri" w:hAnsi="Arial" w:cs="Arial"/>
          <w:sz w:val="20"/>
          <w:szCs w:val="20"/>
        </w:rPr>
      </w:pPr>
      <w:proofErr w:type="spellStart"/>
      <w:r w:rsidRPr="00396E96">
        <w:rPr>
          <w:rFonts w:ascii="Arial" w:eastAsia="Calibri" w:hAnsi="Arial" w:cs="Arial"/>
          <w:sz w:val="20"/>
          <w:szCs w:val="20"/>
        </w:rPr>
        <w:t>osób</w:t>
      </w:r>
      <w:proofErr w:type="spellEnd"/>
      <w:r w:rsidRPr="00396E96">
        <w:rPr>
          <w:rFonts w:ascii="Arial" w:eastAsia="Calibri" w:hAnsi="Arial" w:cs="Arial"/>
          <w:sz w:val="20"/>
          <w:szCs w:val="20"/>
        </w:rPr>
        <w:t xml:space="preserve"> prawnych, </w:t>
      </w:r>
      <w:proofErr w:type="spellStart"/>
      <w:r w:rsidRPr="00396E96">
        <w:rPr>
          <w:rFonts w:ascii="Arial" w:eastAsia="Calibri" w:hAnsi="Arial" w:cs="Arial"/>
          <w:sz w:val="20"/>
          <w:szCs w:val="20"/>
        </w:rPr>
        <w:t>podmiotów</w:t>
      </w:r>
      <w:proofErr w:type="spellEnd"/>
      <w:r w:rsidRPr="00396E96">
        <w:rPr>
          <w:rFonts w:ascii="Arial" w:eastAsia="Calibri" w:hAnsi="Arial" w:cs="Arial"/>
          <w:sz w:val="20"/>
          <w:szCs w:val="20"/>
        </w:rPr>
        <w:t xml:space="preserve"> lub </w:t>
      </w:r>
      <w:proofErr w:type="spellStart"/>
      <w:r w:rsidRPr="00396E96">
        <w:rPr>
          <w:rFonts w:ascii="Arial" w:eastAsia="Calibri" w:hAnsi="Arial" w:cs="Arial"/>
          <w:sz w:val="20"/>
          <w:szCs w:val="20"/>
        </w:rPr>
        <w:t>organów</w:t>
      </w:r>
      <w:proofErr w:type="spellEnd"/>
      <w:r w:rsidRPr="00396E96">
        <w:rPr>
          <w:rFonts w:ascii="Arial" w:eastAsia="Calibri" w:hAnsi="Arial" w:cs="Arial"/>
          <w:sz w:val="20"/>
          <w:szCs w:val="20"/>
        </w:rPr>
        <w:t xml:space="preserve">, do </w:t>
      </w:r>
      <w:proofErr w:type="spellStart"/>
      <w:r w:rsidRPr="00396E96">
        <w:rPr>
          <w:rFonts w:ascii="Arial" w:eastAsia="Calibri" w:hAnsi="Arial" w:cs="Arial"/>
          <w:sz w:val="20"/>
          <w:szCs w:val="20"/>
        </w:rPr>
        <w:t>których</w:t>
      </w:r>
      <w:proofErr w:type="spellEnd"/>
      <w:r w:rsidRPr="00396E96">
        <w:rPr>
          <w:rFonts w:ascii="Arial" w:eastAsia="Calibri" w:hAnsi="Arial" w:cs="Arial"/>
          <w:sz w:val="20"/>
          <w:szCs w:val="20"/>
        </w:rPr>
        <w:t xml:space="preserve"> prawa </w:t>
      </w:r>
      <w:proofErr w:type="spellStart"/>
      <w:r w:rsidRPr="00396E96">
        <w:rPr>
          <w:rFonts w:ascii="Arial" w:eastAsia="Calibri" w:hAnsi="Arial" w:cs="Arial"/>
          <w:sz w:val="20"/>
          <w:szCs w:val="20"/>
        </w:rPr>
        <w:t>własności</w:t>
      </w:r>
      <w:proofErr w:type="spellEnd"/>
      <w:r w:rsidRPr="00396E96">
        <w:rPr>
          <w:rFonts w:ascii="Arial" w:eastAsia="Calibri" w:hAnsi="Arial" w:cs="Arial"/>
          <w:sz w:val="20"/>
          <w:szCs w:val="20"/>
        </w:rPr>
        <w:t xml:space="preserve"> </w:t>
      </w:r>
      <w:proofErr w:type="spellStart"/>
      <w:r w:rsidRPr="00396E96">
        <w:rPr>
          <w:rFonts w:ascii="Arial" w:eastAsia="Calibri" w:hAnsi="Arial" w:cs="Arial"/>
          <w:sz w:val="20"/>
          <w:szCs w:val="20"/>
        </w:rPr>
        <w:t>bezpośrednio</w:t>
      </w:r>
      <w:proofErr w:type="spellEnd"/>
      <w:r w:rsidRPr="00396E96">
        <w:rPr>
          <w:rFonts w:ascii="Arial" w:eastAsia="Calibri" w:hAnsi="Arial" w:cs="Arial"/>
          <w:sz w:val="20"/>
          <w:szCs w:val="20"/>
        </w:rPr>
        <w:t xml:space="preserve"> lub </w:t>
      </w:r>
      <w:proofErr w:type="spellStart"/>
      <w:r w:rsidRPr="00396E96">
        <w:rPr>
          <w:rFonts w:ascii="Arial" w:eastAsia="Calibri" w:hAnsi="Arial" w:cs="Arial"/>
          <w:sz w:val="20"/>
          <w:szCs w:val="20"/>
        </w:rPr>
        <w:t>pośrednio</w:t>
      </w:r>
      <w:proofErr w:type="spellEnd"/>
      <w:r w:rsidRPr="00396E96">
        <w:rPr>
          <w:rFonts w:ascii="Arial" w:eastAsia="Calibri" w:hAnsi="Arial" w:cs="Arial"/>
          <w:sz w:val="20"/>
          <w:szCs w:val="20"/>
        </w:rPr>
        <w:t xml:space="preserve"> w ponad 50 % </w:t>
      </w:r>
      <w:proofErr w:type="spellStart"/>
      <w:r w:rsidRPr="00396E96">
        <w:rPr>
          <w:rFonts w:ascii="Arial" w:eastAsia="Calibri" w:hAnsi="Arial" w:cs="Arial"/>
          <w:sz w:val="20"/>
          <w:szCs w:val="20"/>
        </w:rPr>
        <w:t>należa</w:t>
      </w:r>
      <w:proofErr w:type="spellEnd"/>
      <w:r w:rsidRPr="00396E96">
        <w:rPr>
          <w:rFonts w:ascii="Arial" w:eastAsia="Calibri" w:hAnsi="Arial" w:cs="Arial"/>
          <w:sz w:val="20"/>
          <w:szCs w:val="20"/>
        </w:rPr>
        <w:t xml:space="preserve">̨ do podmiotu, o </w:t>
      </w:r>
      <w:proofErr w:type="spellStart"/>
      <w:r w:rsidRPr="00396E96">
        <w:rPr>
          <w:rFonts w:ascii="Arial" w:eastAsia="Calibri" w:hAnsi="Arial" w:cs="Arial"/>
          <w:sz w:val="20"/>
          <w:szCs w:val="20"/>
        </w:rPr>
        <w:t>którym</w:t>
      </w:r>
      <w:proofErr w:type="spellEnd"/>
      <w:r w:rsidRPr="00396E96">
        <w:rPr>
          <w:rFonts w:ascii="Arial" w:eastAsia="Calibri" w:hAnsi="Arial" w:cs="Arial"/>
          <w:sz w:val="20"/>
          <w:szCs w:val="20"/>
        </w:rPr>
        <w:t xml:space="preserve"> mowa w powyższym </w:t>
      </w:r>
      <w:proofErr w:type="spellStart"/>
      <w:r w:rsidRPr="00396E96">
        <w:rPr>
          <w:rFonts w:ascii="Arial" w:eastAsia="Calibri" w:hAnsi="Arial" w:cs="Arial"/>
          <w:sz w:val="20"/>
          <w:szCs w:val="20"/>
        </w:rPr>
        <w:t>tirecie</w:t>
      </w:r>
      <w:proofErr w:type="spellEnd"/>
      <w:r w:rsidRPr="00396E96">
        <w:rPr>
          <w:rFonts w:ascii="Arial" w:eastAsia="Calibri" w:hAnsi="Arial" w:cs="Arial"/>
          <w:sz w:val="20"/>
          <w:szCs w:val="20"/>
        </w:rPr>
        <w:t>; lub</w:t>
      </w:r>
    </w:p>
    <w:p w14:paraId="390DE102" w14:textId="15D4669F" w:rsidR="00A24AD0" w:rsidRPr="00396E96" w:rsidRDefault="00A24AD0" w:rsidP="00396E96">
      <w:pPr>
        <w:pStyle w:val="Akapitzlist"/>
        <w:numPr>
          <w:ilvl w:val="0"/>
          <w:numId w:val="132"/>
        </w:numPr>
        <w:spacing w:after="60"/>
        <w:ind w:left="1276" w:hanging="284"/>
        <w:contextualSpacing w:val="0"/>
        <w:jc w:val="both"/>
        <w:rPr>
          <w:rFonts w:ascii="Arial" w:eastAsia="Calibri" w:hAnsi="Arial" w:cs="Arial"/>
          <w:sz w:val="20"/>
          <w:szCs w:val="20"/>
        </w:rPr>
      </w:pPr>
      <w:proofErr w:type="spellStart"/>
      <w:r w:rsidRPr="00396E96">
        <w:rPr>
          <w:rFonts w:ascii="Arial" w:eastAsia="Calibri" w:hAnsi="Arial" w:cs="Arial"/>
          <w:sz w:val="20"/>
          <w:szCs w:val="20"/>
        </w:rPr>
        <w:t>osób</w:t>
      </w:r>
      <w:proofErr w:type="spellEnd"/>
      <w:r w:rsidRPr="00396E96">
        <w:rPr>
          <w:rFonts w:ascii="Arial" w:eastAsia="Calibri" w:hAnsi="Arial" w:cs="Arial"/>
          <w:sz w:val="20"/>
          <w:szCs w:val="20"/>
        </w:rPr>
        <w:t xml:space="preserve"> fizycznych lub prawnych, </w:t>
      </w:r>
      <w:proofErr w:type="spellStart"/>
      <w:r w:rsidRPr="00396E96">
        <w:rPr>
          <w:rFonts w:ascii="Arial" w:eastAsia="Calibri" w:hAnsi="Arial" w:cs="Arial"/>
          <w:sz w:val="20"/>
          <w:szCs w:val="20"/>
        </w:rPr>
        <w:t>podmiotów</w:t>
      </w:r>
      <w:proofErr w:type="spellEnd"/>
      <w:r w:rsidRPr="00396E96">
        <w:rPr>
          <w:rFonts w:ascii="Arial" w:eastAsia="Calibri" w:hAnsi="Arial" w:cs="Arial"/>
          <w:sz w:val="20"/>
          <w:szCs w:val="20"/>
        </w:rPr>
        <w:t xml:space="preserve"> lub </w:t>
      </w:r>
      <w:proofErr w:type="spellStart"/>
      <w:r w:rsidRPr="00396E96">
        <w:rPr>
          <w:rFonts w:ascii="Arial" w:eastAsia="Calibri" w:hAnsi="Arial" w:cs="Arial"/>
          <w:sz w:val="20"/>
          <w:szCs w:val="20"/>
        </w:rPr>
        <w:t>organów</w:t>
      </w:r>
      <w:proofErr w:type="spellEnd"/>
      <w:r w:rsidRPr="00396E96">
        <w:rPr>
          <w:rFonts w:ascii="Arial" w:eastAsia="Calibri" w:hAnsi="Arial" w:cs="Arial"/>
          <w:sz w:val="20"/>
          <w:szCs w:val="20"/>
        </w:rPr>
        <w:t xml:space="preserve"> </w:t>
      </w:r>
      <w:proofErr w:type="spellStart"/>
      <w:r w:rsidRPr="00396E96">
        <w:rPr>
          <w:rFonts w:ascii="Arial" w:eastAsia="Calibri" w:hAnsi="Arial" w:cs="Arial"/>
          <w:sz w:val="20"/>
          <w:szCs w:val="20"/>
        </w:rPr>
        <w:t>działających</w:t>
      </w:r>
      <w:proofErr w:type="spellEnd"/>
      <w:r w:rsidRPr="00396E96">
        <w:rPr>
          <w:rFonts w:ascii="Arial" w:eastAsia="Calibri" w:hAnsi="Arial" w:cs="Arial"/>
          <w:sz w:val="20"/>
          <w:szCs w:val="20"/>
        </w:rPr>
        <w:t xml:space="preserve"> w imieniu lub pod kierunkiem podmiotu, o </w:t>
      </w:r>
      <w:proofErr w:type="spellStart"/>
      <w:r w:rsidRPr="00396E96">
        <w:rPr>
          <w:rFonts w:ascii="Arial" w:eastAsia="Calibri" w:hAnsi="Arial" w:cs="Arial"/>
          <w:sz w:val="20"/>
          <w:szCs w:val="20"/>
        </w:rPr>
        <w:t>którym</w:t>
      </w:r>
      <w:proofErr w:type="spellEnd"/>
      <w:r w:rsidRPr="00396E96">
        <w:rPr>
          <w:rFonts w:ascii="Arial" w:eastAsia="Calibri" w:hAnsi="Arial" w:cs="Arial"/>
          <w:sz w:val="20"/>
          <w:szCs w:val="20"/>
        </w:rPr>
        <w:t xml:space="preserve"> mowa w dwóch powyższych </w:t>
      </w:r>
      <w:proofErr w:type="spellStart"/>
      <w:r w:rsidRPr="00396E96">
        <w:rPr>
          <w:rFonts w:ascii="Arial" w:eastAsia="Calibri" w:hAnsi="Arial" w:cs="Arial"/>
          <w:sz w:val="20"/>
          <w:szCs w:val="20"/>
        </w:rPr>
        <w:t>tieratach</w:t>
      </w:r>
      <w:proofErr w:type="spellEnd"/>
      <w:r w:rsidRPr="00396E96">
        <w:rPr>
          <w:rFonts w:ascii="Arial" w:eastAsia="Calibri" w:hAnsi="Arial" w:cs="Arial"/>
          <w:sz w:val="20"/>
          <w:szCs w:val="20"/>
        </w:rPr>
        <w:t xml:space="preserve">, w tym </w:t>
      </w:r>
      <w:proofErr w:type="spellStart"/>
      <w:r w:rsidRPr="00396E96">
        <w:rPr>
          <w:rFonts w:ascii="Arial" w:eastAsia="Calibri" w:hAnsi="Arial" w:cs="Arial"/>
          <w:sz w:val="20"/>
          <w:szCs w:val="20"/>
        </w:rPr>
        <w:t>podwykonawców</w:t>
      </w:r>
      <w:proofErr w:type="spellEnd"/>
      <w:r w:rsidRPr="00396E96">
        <w:rPr>
          <w:rFonts w:ascii="Arial" w:eastAsia="Calibri" w:hAnsi="Arial" w:cs="Arial"/>
          <w:sz w:val="20"/>
          <w:szCs w:val="20"/>
        </w:rPr>
        <w:t xml:space="preserve">, </w:t>
      </w:r>
      <w:proofErr w:type="spellStart"/>
      <w:r w:rsidRPr="00396E96">
        <w:rPr>
          <w:rFonts w:ascii="Arial" w:eastAsia="Calibri" w:hAnsi="Arial" w:cs="Arial"/>
          <w:sz w:val="20"/>
          <w:szCs w:val="20"/>
        </w:rPr>
        <w:t>dostawców</w:t>
      </w:r>
      <w:proofErr w:type="spellEnd"/>
      <w:r w:rsidRPr="00396E96">
        <w:rPr>
          <w:rFonts w:ascii="Arial" w:eastAsia="Calibri" w:hAnsi="Arial" w:cs="Arial"/>
          <w:sz w:val="20"/>
          <w:szCs w:val="20"/>
        </w:rPr>
        <w:t xml:space="preserve"> lub </w:t>
      </w:r>
      <w:proofErr w:type="spellStart"/>
      <w:r w:rsidRPr="00396E96">
        <w:rPr>
          <w:rFonts w:ascii="Arial" w:eastAsia="Calibri" w:hAnsi="Arial" w:cs="Arial"/>
          <w:sz w:val="20"/>
          <w:szCs w:val="20"/>
        </w:rPr>
        <w:t>podmiotów</w:t>
      </w:r>
      <w:proofErr w:type="spellEnd"/>
      <w:r w:rsidRPr="00396E96">
        <w:rPr>
          <w:rFonts w:ascii="Arial" w:eastAsia="Calibri" w:hAnsi="Arial" w:cs="Arial"/>
          <w:sz w:val="20"/>
          <w:szCs w:val="20"/>
        </w:rPr>
        <w:t xml:space="preserve">, na </w:t>
      </w:r>
      <w:proofErr w:type="spellStart"/>
      <w:r w:rsidRPr="00396E96">
        <w:rPr>
          <w:rFonts w:ascii="Arial" w:eastAsia="Calibri" w:hAnsi="Arial" w:cs="Arial"/>
          <w:sz w:val="20"/>
          <w:szCs w:val="20"/>
        </w:rPr>
        <w:t>których</w:t>
      </w:r>
      <w:proofErr w:type="spellEnd"/>
      <w:r w:rsidRPr="00396E96">
        <w:rPr>
          <w:rFonts w:ascii="Arial" w:eastAsia="Calibri" w:hAnsi="Arial" w:cs="Arial"/>
          <w:sz w:val="20"/>
          <w:szCs w:val="20"/>
        </w:rPr>
        <w:t xml:space="preserve"> </w:t>
      </w:r>
      <w:proofErr w:type="spellStart"/>
      <w:r w:rsidRPr="00396E96">
        <w:rPr>
          <w:rFonts w:ascii="Arial" w:eastAsia="Calibri" w:hAnsi="Arial" w:cs="Arial"/>
          <w:sz w:val="20"/>
          <w:szCs w:val="20"/>
        </w:rPr>
        <w:t>zdolności</w:t>
      </w:r>
      <w:proofErr w:type="spellEnd"/>
      <w:r w:rsidRPr="00396E96">
        <w:rPr>
          <w:rFonts w:ascii="Arial" w:eastAsia="Calibri" w:hAnsi="Arial" w:cs="Arial"/>
          <w:sz w:val="20"/>
          <w:szCs w:val="20"/>
        </w:rPr>
        <w:t xml:space="preserve"> polega </w:t>
      </w:r>
      <w:proofErr w:type="spellStart"/>
      <w:r w:rsidRPr="00396E96">
        <w:rPr>
          <w:rFonts w:ascii="Arial" w:eastAsia="Calibri" w:hAnsi="Arial" w:cs="Arial"/>
          <w:sz w:val="20"/>
          <w:szCs w:val="20"/>
        </w:rPr>
        <w:t>sie</w:t>
      </w:r>
      <w:proofErr w:type="spellEnd"/>
      <w:r w:rsidRPr="00396E96">
        <w:rPr>
          <w:rFonts w:ascii="Arial" w:eastAsia="Calibri" w:hAnsi="Arial" w:cs="Arial"/>
          <w:sz w:val="20"/>
          <w:szCs w:val="20"/>
        </w:rPr>
        <w:t xml:space="preserve">̨ </w:t>
      </w:r>
      <w:r w:rsidRPr="00396E96">
        <w:rPr>
          <w:rFonts w:ascii="Arial" w:eastAsia="Calibri" w:hAnsi="Arial" w:cs="Arial"/>
          <w:sz w:val="20"/>
          <w:szCs w:val="20"/>
        </w:rPr>
        <w:br/>
        <w:t xml:space="preserve">w rozumieniu dyrektyw w sprawie </w:t>
      </w:r>
      <w:proofErr w:type="spellStart"/>
      <w:r w:rsidRPr="00396E96">
        <w:rPr>
          <w:rFonts w:ascii="Arial" w:eastAsia="Calibri" w:hAnsi="Arial" w:cs="Arial"/>
          <w:sz w:val="20"/>
          <w:szCs w:val="20"/>
        </w:rPr>
        <w:t>zamówien</w:t>
      </w:r>
      <w:proofErr w:type="spellEnd"/>
      <w:r w:rsidRPr="00396E96">
        <w:rPr>
          <w:rFonts w:ascii="Arial" w:eastAsia="Calibri" w:hAnsi="Arial" w:cs="Arial"/>
          <w:sz w:val="20"/>
          <w:szCs w:val="20"/>
        </w:rPr>
        <w:t xml:space="preserve">́ publicznych, w przypadku gdy przypada </w:t>
      </w:r>
      <w:r w:rsidR="00396E96">
        <w:rPr>
          <w:rFonts w:ascii="Arial" w:eastAsia="Calibri" w:hAnsi="Arial" w:cs="Arial"/>
          <w:sz w:val="20"/>
          <w:szCs w:val="20"/>
        </w:rPr>
        <w:t xml:space="preserve">                     </w:t>
      </w:r>
      <w:r w:rsidRPr="00396E96">
        <w:rPr>
          <w:rFonts w:ascii="Arial" w:eastAsia="Calibri" w:hAnsi="Arial" w:cs="Arial"/>
          <w:sz w:val="20"/>
          <w:szCs w:val="20"/>
        </w:rPr>
        <w:t xml:space="preserve">na nich ponad 10 % </w:t>
      </w:r>
      <w:proofErr w:type="spellStart"/>
      <w:r w:rsidRPr="00396E96">
        <w:rPr>
          <w:rFonts w:ascii="Arial" w:eastAsia="Calibri" w:hAnsi="Arial" w:cs="Arial"/>
          <w:sz w:val="20"/>
          <w:szCs w:val="20"/>
        </w:rPr>
        <w:t>wartości</w:t>
      </w:r>
      <w:proofErr w:type="spellEnd"/>
      <w:r w:rsidRPr="00396E96">
        <w:rPr>
          <w:rFonts w:ascii="Arial" w:eastAsia="Calibri" w:hAnsi="Arial" w:cs="Arial"/>
          <w:sz w:val="20"/>
          <w:szCs w:val="20"/>
        </w:rPr>
        <w:t xml:space="preserve"> </w:t>
      </w:r>
      <w:proofErr w:type="spellStart"/>
      <w:r w:rsidRPr="00396E96">
        <w:rPr>
          <w:rFonts w:ascii="Arial" w:eastAsia="Calibri" w:hAnsi="Arial" w:cs="Arial"/>
          <w:sz w:val="20"/>
          <w:szCs w:val="20"/>
        </w:rPr>
        <w:t>zamówienia</w:t>
      </w:r>
      <w:proofErr w:type="spellEnd"/>
      <w:r w:rsidRPr="00396E96">
        <w:rPr>
          <w:rFonts w:ascii="Arial" w:eastAsia="Calibri" w:hAnsi="Arial" w:cs="Arial"/>
          <w:sz w:val="20"/>
          <w:szCs w:val="20"/>
        </w:rPr>
        <w:t>;</w:t>
      </w:r>
    </w:p>
    <w:p w14:paraId="647DE271" w14:textId="77777777" w:rsidR="00A24AD0" w:rsidRPr="00A24AD0" w:rsidRDefault="00A24AD0" w:rsidP="00396E96">
      <w:pPr>
        <w:numPr>
          <w:ilvl w:val="0"/>
          <w:numId w:val="118"/>
        </w:numPr>
        <w:suppressAutoHyphens w:val="0"/>
        <w:spacing w:after="120"/>
        <w:ind w:left="993" w:hanging="284"/>
        <w:jc w:val="both"/>
        <w:rPr>
          <w:rFonts w:ascii="Arial" w:eastAsia="Calibri" w:hAnsi="Arial" w:cs="Arial"/>
          <w:sz w:val="20"/>
          <w:szCs w:val="20"/>
          <w:lang w:eastAsia="pl-PL"/>
        </w:rPr>
      </w:pPr>
      <w:r w:rsidRPr="00A24AD0">
        <w:rPr>
          <w:rFonts w:ascii="Arial" w:eastAsia="Calibri" w:hAnsi="Arial" w:cs="Arial"/>
          <w:sz w:val="20"/>
          <w:szCs w:val="20"/>
          <w:lang w:eastAsia="pl-PL"/>
        </w:rPr>
        <w:t>wobec którego są podejmowane inne prawem przewidziane środki o charakterze sankcyjnym, niż te określone w ust. 1;</w:t>
      </w:r>
    </w:p>
    <w:p w14:paraId="7B406D8D" w14:textId="4012EDC4" w:rsidR="00A24AD0" w:rsidRPr="00396E96" w:rsidRDefault="00A24AD0" w:rsidP="00396E96">
      <w:pPr>
        <w:numPr>
          <w:ilvl w:val="0"/>
          <w:numId w:val="118"/>
        </w:numPr>
        <w:suppressAutoHyphens w:val="0"/>
        <w:spacing w:after="120"/>
        <w:ind w:left="993" w:hanging="284"/>
        <w:jc w:val="both"/>
        <w:rPr>
          <w:rFonts w:ascii="Arial" w:eastAsia="Calibri" w:hAnsi="Arial" w:cs="Arial"/>
          <w:sz w:val="20"/>
          <w:szCs w:val="20"/>
          <w:lang w:eastAsia="pl-PL"/>
        </w:rPr>
      </w:pPr>
      <w:r w:rsidRPr="00A24AD0">
        <w:rPr>
          <w:rFonts w:ascii="Arial" w:eastAsia="Calibri" w:hAnsi="Arial" w:cs="Arial"/>
          <w:sz w:val="20"/>
          <w:szCs w:val="20"/>
          <w:lang w:eastAsia="pl-PL"/>
        </w:rPr>
        <w:t>który w zakresie przedmiotu zamówienia oferuje wyroby pochodzące lub które zostały wywiezione z Białorusi lub Federacji Rosyjskiej.</w:t>
      </w:r>
    </w:p>
    <w:p w14:paraId="516C5556" w14:textId="7EC5613C" w:rsidR="00A24AD0" w:rsidRPr="00943BD6" w:rsidRDefault="00A24AD0" w:rsidP="00A24AD0">
      <w:pPr>
        <w:pStyle w:val="Akapitzlist"/>
        <w:numPr>
          <w:ilvl w:val="0"/>
          <w:numId w:val="36"/>
        </w:numPr>
        <w:spacing w:after="60"/>
        <w:ind w:left="721" w:hanging="437"/>
        <w:contextualSpacing w:val="0"/>
        <w:jc w:val="both"/>
        <w:rPr>
          <w:rFonts w:ascii="Arial" w:hAnsi="Arial" w:cs="Arial"/>
          <w:sz w:val="20"/>
          <w:szCs w:val="20"/>
          <w:u w:val="single"/>
        </w:rPr>
      </w:pPr>
      <w:r w:rsidRPr="00A24AD0">
        <w:rPr>
          <w:rFonts w:ascii="Arial" w:hAnsi="Arial" w:cs="Arial"/>
          <w:sz w:val="20"/>
          <w:szCs w:val="20"/>
        </w:rPr>
        <w:t xml:space="preserve">Niezależnie od innych dokumentów wymienionych w SIWZ Wykonawca zobowiązany jest do złożenia wraz z ofertą </w:t>
      </w:r>
      <w:bookmarkStart w:id="7" w:name="_Hlk104204405"/>
      <w:r w:rsidRPr="00A24AD0">
        <w:rPr>
          <w:rFonts w:ascii="Arial" w:hAnsi="Arial" w:cs="Arial"/>
          <w:sz w:val="20"/>
          <w:szCs w:val="20"/>
        </w:rPr>
        <w:t xml:space="preserve">oświadczenia, którego wzór stanowi </w:t>
      </w:r>
      <w:r w:rsidR="00943BD6" w:rsidRPr="00943BD6">
        <w:rPr>
          <w:rFonts w:ascii="Arial" w:hAnsi="Arial" w:cs="Arial"/>
          <w:b/>
          <w:bCs/>
          <w:sz w:val="20"/>
          <w:szCs w:val="20"/>
        </w:rPr>
        <w:t>Z</w:t>
      </w:r>
      <w:r w:rsidRPr="00943BD6">
        <w:rPr>
          <w:rFonts w:ascii="Arial" w:hAnsi="Arial" w:cs="Arial"/>
          <w:b/>
          <w:bCs/>
          <w:sz w:val="20"/>
          <w:szCs w:val="20"/>
        </w:rPr>
        <w:t xml:space="preserve">ałącznik nr </w:t>
      </w:r>
      <w:r w:rsidR="00943BD6" w:rsidRPr="00943BD6">
        <w:rPr>
          <w:rFonts w:ascii="Arial" w:hAnsi="Arial" w:cs="Arial"/>
          <w:b/>
          <w:bCs/>
          <w:sz w:val="20"/>
          <w:szCs w:val="20"/>
        </w:rPr>
        <w:t>8</w:t>
      </w:r>
      <w:r w:rsidRPr="00943BD6">
        <w:rPr>
          <w:rFonts w:ascii="Arial" w:hAnsi="Arial" w:cs="Arial"/>
          <w:b/>
          <w:bCs/>
          <w:sz w:val="20"/>
          <w:szCs w:val="20"/>
        </w:rPr>
        <w:t xml:space="preserve"> do SIWZ</w:t>
      </w:r>
      <w:bookmarkEnd w:id="7"/>
      <w:r w:rsidRPr="00A24AD0">
        <w:rPr>
          <w:rFonts w:ascii="Arial" w:hAnsi="Arial" w:cs="Arial"/>
          <w:sz w:val="20"/>
          <w:szCs w:val="20"/>
        </w:rPr>
        <w:t xml:space="preserve">. Oświadczenie składane jest przez Wykonawcę w celu wykazania braku podstaw wykluczenia, </w:t>
      </w:r>
      <w:r w:rsidR="00943BD6">
        <w:rPr>
          <w:rFonts w:ascii="Arial" w:hAnsi="Arial" w:cs="Arial"/>
          <w:sz w:val="20"/>
          <w:szCs w:val="20"/>
        </w:rPr>
        <w:t xml:space="preserve">                      </w:t>
      </w:r>
      <w:r w:rsidRPr="00A24AD0">
        <w:rPr>
          <w:rFonts w:ascii="Arial" w:hAnsi="Arial" w:cs="Arial"/>
          <w:sz w:val="20"/>
          <w:szCs w:val="20"/>
        </w:rPr>
        <w:t xml:space="preserve">o których mowa w punkcie powyżej. W przypadku wspólnego ubiegania się o zamówienie przez Wykonawców, </w:t>
      </w:r>
      <w:r w:rsidRPr="00943BD6">
        <w:rPr>
          <w:rFonts w:ascii="Arial" w:hAnsi="Arial" w:cs="Arial"/>
          <w:sz w:val="20"/>
          <w:szCs w:val="20"/>
          <w:u w:val="single"/>
        </w:rPr>
        <w:t xml:space="preserve">oświadczenie składa każdy z Wykonawców wspólnie ubiegających się </w:t>
      </w:r>
      <w:r w:rsidR="00943BD6" w:rsidRPr="00943BD6">
        <w:rPr>
          <w:rFonts w:ascii="Arial" w:hAnsi="Arial" w:cs="Arial"/>
          <w:sz w:val="20"/>
          <w:szCs w:val="20"/>
          <w:u w:val="single"/>
        </w:rPr>
        <w:t xml:space="preserve">                                    </w:t>
      </w:r>
      <w:r w:rsidRPr="00943BD6">
        <w:rPr>
          <w:rFonts w:ascii="Arial" w:hAnsi="Arial" w:cs="Arial"/>
          <w:sz w:val="20"/>
          <w:szCs w:val="20"/>
          <w:u w:val="single"/>
        </w:rPr>
        <w:t>o zamówienie.</w:t>
      </w:r>
    </w:p>
    <w:p w14:paraId="4412B4C9" w14:textId="2754C84E" w:rsidR="00A24AD0" w:rsidRPr="00A24AD0" w:rsidRDefault="00A24AD0" w:rsidP="00A24AD0">
      <w:pPr>
        <w:pStyle w:val="Akapitzlist"/>
        <w:numPr>
          <w:ilvl w:val="0"/>
          <w:numId w:val="36"/>
        </w:numPr>
        <w:spacing w:after="60"/>
        <w:ind w:left="721" w:hanging="579"/>
        <w:contextualSpacing w:val="0"/>
        <w:jc w:val="both"/>
        <w:rPr>
          <w:rFonts w:ascii="Arial" w:hAnsi="Arial" w:cs="Arial"/>
          <w:sz w:val="20"/>
          <w:szCs w:val="20"/>
        </w:rPr>
      </w:pPr>
      <w:r w:rsidRPr="00A24AD0">
        <w:rPr>
          <w:rFonts w:ascii="Arial" w:hAnsi="Arial" w:cs="Arial"/>
          <w:sz w:val="20"/>
          <w:szCs w:val="20"/>
        </w:rPr>
        <w:t>Jeżeli Wykonawca nie złożył oświadczenia, o którym mowa w ustępie powyżej, lub złożone oświadczenie jest niekompletne lub zawiera błędy, Zamawiający wezwie Wykonawcę do jego złożenia, poprawienia lub uzupełnienia w wyznaczonym terminie.</w:t>
      </w:r>
    </w:p>
    <w:p w14:paraId="31A4DFE5" w14:textId="0DB59634" w:rsidR="00E82CB0" w:rsidRPr="00943BD6" w:rsidRDefault="00A24AD0" w:rsidP="00943BD6">
      <w:pPr>
        <w:pStyle w:val="Akapitzlist"/>
        <w:numPr>
          <w:ilvl w:val="0"/>
          <w:numId w:val="36"/>
        </w:numPr>
        <w:spacing w:after="60"/>
        <w:ind w:left="721" w:hanging="579"/>
        <w:contextualSpacing w:val="0"/>
        <w:jc w:val="both"/>
        <w:rPr>
          <w:rFonts w:ascii="Arial" w:hAnsi="Arial" w:cs="Arial"/>
          <w:sz w:val="20"/>
          <w:szCs w:val="20"/>
        </w:rPr>
      </w:pPr>
      <w:r w:rsidRPr="00A24AD0">
        <w:rPr>
          <w:rFonts w:ascii="Arial" w:hAnsi="Arial" w:cs="Arial"/>
          <w:sz w:val="20"/>
          <w:szCs w:val="20"/>
        </w:rPr>
        <w:t xml:space="preserve">Zamawiający zastrzega sobie prawo weryfikacji braku podstaw do wykluczenia, o których mowa w ust. </w:t>
      </w:r>
      <w:r w:rsidR="00943BD6">
        <w:rPr>
          <w:rFonts w:ascii="Arial" w:hAnsi="Arial" w:cs="Arial"/>
          <w:sz w:val="20"/>
          <w:szCs w:val="20"/>
        </w:rPr>
        <w:t>8</w:t>
      </w:r>
      <w:r w:rsidRPr="00A24AD0">
        <w:rPr>
          <w:rFonts w:ascii="Arial" w:hAnsi="Arial" w:cs="Arial"/>
          <w:sz w:val="20"/>
          <w:szCs w:val="20"/>
        </w:rPr>
        <w:t xml:space="preserve">, w dostępnych rejestrach, zarówno w toku postępowania o udzielenie zamówienia, </w:t>
      </w:r>
      <w:r w:rsidR="00943BD6">
        <w:rPr>
          <w:rFonts w:ascii="Arial" w:hAnsi="Arial" w:cs="Arial"/>
          <w:sz w:val="20"/>
          <w:szCs w:val="20"/>
        </w:rPr>
        <w:t xml:space="preserve">                  </w:t>
      </w:r>
      <w:r w:rsidRPr="00A24AD0">
        <w:rPr>
          <w:rFonts w:ascii="Arial" w:hAnsi="Arial" w:cs="Arial"/>
          <w:sz w:val="20"/>
          <w:szCs w:val="20"/>
        </w:rPr>
        <w:t>jak i w toku wykonywania Umowy.</w:t>
      </w:r>
    </w:p>
    <w:p w14:paraId="54875B97" w14:textId="77777777" w:rsidR="00FE1D21" w:rsidRPr="00B608CF" w:rsidRDefault="00FE1D21" w:rsidP="00FE1D21">
      <w:pPr>
        <w:ind w:left="1647"/>
        <w:jc w:val="both"/>
        <w:rPr>
          <w:rFonts w:ascii="Arial" w:hAnsi="Arial" w:cs="Arial"/>
          <w:sz w:val="10"/>
          <w:szCs w:val="10"/>
        </w:rPr>
      </w:pPr>
    </w:p>
    <w:p w14:paraId="67D181AD" w14:textId="77777777" w:rsidR="005F24F5" w:rsidRPr="0057043F" w:rsidRDefault="00A45CB0" w:rsidP="00A45CB0">
      <w:pPr>
        <w:suppressAutoHyphens w:val="0"/>
        <w:ind w:left="284"/>
        <w:jc w:val="both"/>
        <w:rPr>
          <w:rFonts w:ascii="Arial" w:hAnsi="Arial" w:cs="Arial"/>
          <w:bCs/>
          <w:i/>
          <w:sz w:val="20"/>
          <w:szCs w:val="20"/>
          <w:lang w:eastAsia="pl-PL"/>
        </w:rPr>
      </w:pPr>
      <w:r w:rsidRPr="0057043F">
        <w:rPr>
          <w:rFonts w:ascii="Arial" w:hAnsi="Arial" w:cs="Arial"/>
          <w:bCs/>
          <w:i/>
          <w:sz w:val="20"/>
          <w:szCs w:val="20"/>
          <w:lang w:eastAsia="pl-PL"/>
        </w:rPr>
        <w:t xml:space="preserve">Ocena warunków spełnienia udziału w postępowaniu zostanie dokonana metodą spełnia / </w:t>
      </w:r>
      <w:r w:rsidR="001E639C" w:rsidRPr="0057043F">
        <w:rPr>
          <w:rFonts w:ascii="Arial" w:hAnsi="Arial" w:cs="Arial"/>
          <w:bCs/>
          <w:i/>
          <w:sz w:val="20"/>
          <w:szCs w:val="20"/>
          <w:lang w:eastAsia="pl-PL"/>
        </w:rPr>
        <w:br/>
      </w:r>
      <w:r w:rsidRPr="0057043F">
        <w:rPr>
          <w:rFonts w:ascii="Arial" w:hAnsi="Arial" w:cs="Arial"/>
          <w:bCs/>
          <w:i/>
          <w:sz w:val="20"/>
          <w:szCs w:val="20"/>
          <w:lang w:eastAsia="pl-PL"/>
        </w:rPr>
        <w:t xml:space="preserve">nie spełnia na podstawie złożonych przez Wykonawców, a wymaganych przez Zamawiającego dokumentów. </w:t>
      </w:r>
    </w:p>
    <w:p w14:paraId="2A61D155" w14:textId="77777777" w:rsidR="00FB78CC" w:rsidRPr="00B608CF" w:rsidRDefault="00FB78CC" w:rsidP="0038109F">
      <w:pPr>
        <w:suppressAutoHyphens w:val="0"/>
        <w:jc w:val="both"/>
        <w:rPr>
          <w:rFonts w:ascii="Arial" w:hAnsi="Arial" w:cs="Arial"/>
          <w:iCs/>
          <w:sz w:val="16"/>
          <w:szCs w:val="16"/>
          <w:lang w:eastAsia="pl-PL"/>
        </w:rPr>
      </w:pPr>
    </w:p>
    <w:p w14:paraId="05A87689" w14:textId="77777777" w:rsidR="00FB78CC" w:rsidRPr="00FB78CC" w:rsidRDefault="004149AA" w:rsidP="006C0158">
      <w:pPr>
        <w:numPr>
          <w:ilvl w:val="0"/>
          <w:numId w:val="41"/>
        </w:numPr>
        <w:suppressAutoHyphens w:val="0"/>
        <w:autoSpaceDE w:val="0"/>
        <w:autoSpaceDN w:val="0"/>
        <w:adjustRightInd w:val="0"/>
        <w:spacing w:after="100"/>
        <w:ind w:left="283" w:hanging="567"/>
        <w:jc w:val="both"/>
        <w:rPr>
          <w:rFonts w:ascii="Arial" w:hAnsi="Arial" w:cs="Arial"/>
          <w:b/>
          <w:bCs/>
          <w:sz w:val="20"/>
          <w:szCs w:val="20"/>
        </w:rPr>
      </w:pPr>
      <w:bookmarkStart w:id="8" w:name="_Hlk77062540"/>
      <w:r w:rsidRPr="00F92BFC">
        <w:rPr>
          <w:rFonts w:ascii="Arial" w:hAnsi="Arial" w:cs="Arial"/>
          <w:b/>
          <w:bCs/>
          <w:sz w:val="20"/>
          <w:szCs w:val="20"/>
        </w:rPr>
        <w:t>Wyk</w:t>
      </w:r>
      <w:r w:rsidRPr="004149AA">
        <w:rPr>
          <w:rFonts w:ascii="Arial" w:hAnsi="Arial" w:cs="Arial"/>
          <w:b/>
          <w:bCs/>
          <w:sz w:val="20"/>
          <w:szCs w:val="20"/>
        </w:rPr>
        <w:t xml:space="preserve">az dokumentów i oświadczeń wymaganych od Wykonawcy w celu potwierdzenia spełnienia  warunków udziału w postępowaniu i braków podstaw do wykluczenia </w:t>
      </w:r>
      <w:r w:rsidR="00F92BFC">
        <w:rPr>
          <w:rFonts w:ascii="Arial" w:hAnsi="Arial" w:cs="Arial"/>
          <w:b/>
          <w:bCs/>
          <w:sz w:val="20"/>
          <w:szCs w:val="20"/>
        </w:rPr>
        <w:br/>
      </w:r>
      <w:r w:rsidRPr="004149AA">
        <w:rPr>
          <w:rFonts w:ascii="Arial" w:hAnsi="Arial" w:cs="Arial"/>
          <w:b/>
          <w:bCs/>
          <w:sz w:val="20"/>
          <w:szCs w:val="20"/>
        </w:rPr>
        <w:t>z postępowania o udzielenie zamówienia</w:t>
      </w:r>
      <w:r>
        <w:rPr>
          <w:rFonts w:ascii="Arial" w:hAnsi="Arial" w:cs="Arial"/>
          <w:b/>
          <w:bCs/>
          <w:sz w:val="20"/>
          <w:szCs w:val="20"/>
        </w:rPr>
        <w:t>:</w:t>
      </w:r>
      <w:r w:rsidRPr="004149AA">
        <w:rPr>
          <w:rFonts w:ascii="Arial" w:hAnsi="Arial" w:cs="Arial"/>
          <w:b/>
          <w:bCs/>
          <w:sz w:val="20"/>
          <w:szCs w:val="20"/>
        </w:rPr>
        <w:t xml:space="preserve"> </w:t>
      </w:r>
    </w:p>
    <w:p w14:paraId="2AD81247" w14:textId="77777777" w:rsidR="00F92BFC" w:rsidRPr="00F92BFC" w:rsidRDefault="00F92BFC" w:rsidP="00F92BFC">
      <w:pPr>
        <w:suppressAutoHyphens w:val="0"/>
        <w:autoSpaceDE w:val="0"/>
        <w:autoSpaceDN w:val="0"/>
        <w:adjustRightInd w:val="0"/>
        <w:ind w:left="180"/>
        <w:jc w:val="both"/>
        <w:rPr>
          <w:rFonts w:ascii="Arial" w:hAnsi="Arial" w:cs="Arial"/>
          <w:b/>
          <w:bCs/>
          <w:sz w:val="10"/>
          <w:szCs w:val="10"/>
        </w:rPr>
      </w:pPr>
    </w:p>
    <w:p w14:paraId="53DB06D0" w14:textId="77777777" w:rsidR="00A45CB0" w:rsidRPr="00AE63FC" w:rsidRDefault="00A45CB0" w:rsidP="00C67A9F">
      <w:pPr>
        <w:suppressAutoHyphens w:val="0"/>
        <w:jc w:val="both"/>
        <w:rPr>
          <w:rFonts w:ascii="Arial" w:hAnsi="Arial" w:cs="Arial"/>
          <w:b/>
          <w:sz w:val="6"/>
          <w:szCs w:val="6"/>
          <w:lang w:eastAsia="pl-PL"/>
        </w:rPr>
      </w:pPr>
    </w:p>
    <w:p w14:paraId="14A14A08" w14:textId="6A2F8DDC" w:rsidR="00A45CB0" w:rsidRPr="00C67A9F" w:rsidRDefault="00C67A9F" w:rsidP="006C0158">
      <w:pPr>
        <w:numPr>
          <w:ilvl w:val="0"/>
          <w:numId w:val="26"/>
        </w:numPr>
        <w:tabs>
          <w:tab w:val="clear" w:pos="360"/>
        </w:tabs>
        <w:suppressAutoHyphens w:val="0"/>
        <w:autoSpaceDE w:val="0"/>
        <w:autoSpaceDN w:val="0"/>
        <w:adjustRightInd w:val="0"/>
        <w:spacing w:after="60"/>
        <w:ind w:left="568" w:hanging="284"/>
        <w:jc w:val="both"/>
        <w:rPr>
          <w:rFonts w:ascii="Arial" w:hAnsi="Arial" w:cs="Arial"/>
          <w:b/>
          <w:sz w:val="20"/>
          <w:szCs w:val="20"/>
          <w:lang w:eastAsia="pl-PL"/>
        </w:rPr>
      </w:pPr>
      <w:r>
        <w:rPr>
          <w:rFonts w:ascii="Arial" w:hAnsi="Arial" w:cs="Arial"/>
          <w:sz w:val="20"/>
          <w:szCs w:val="20"/>
          <w:lang w:eastAsia="pl-PL"/>
        </w:rPr>
        <w:t>O</w:t>
      </w:r>
      <w:r w:rsidR="00665ACD" w:rsidRPr="00665ACD">
        <w:rPr>
          <w:rFonts w:ascii="Arial" w:hAnsi="Arial" w:cs="Arial"/>
          <w:sz w:val="20"/>
          <w:szCs w:val="20"/>
          <w:lang w:eastAsia="pl-PL"/>
        </w:rPr>
        <w:t xml:space="preserve">świadczenie </w:t>
      </w:r>
      <w:r w:rsidR="00C07B3A" w:rsidRPr="00C07B3A">
        <w:rPr>
          <w:rFonts w:ascii="Arial" w:hAnsi="Arial" w:cs="Arial"/>
          <w:sz w:val="20"/>
          <w:szCs w:val="20"/>
          <w:lang w:eastAsia="pl-PL"/>
        </w:rPr>
        <w:t xml:space="preserve">o spełnieniu warunków udziału w postępowaniu </w:t>
      </w:r>
      <w:r w:rsidR="00C07B3A">
        <w:rPr>
          <w:rFonts w:ascii="Arial" w:hAnsi="Arial" w:cs="Arial"/>
          <w:sz w:val="20"/>
          <w:szCs w:val="20"/>
          <w:lang w:eastAsia="pl-PL"/>
        </w:rPr>
        <w:t>i</w:t>
      </w:r>
      <w:r w:rsidR="00665ACD" w:rsidRPr="00665ACD">
        <w:rPr>
          <w:rFonts w:ascii="Arial" w:hAnsi="Arial" w:cs="Arial"/>
          <w:sz w:val="20"/>
          <w:szCs w:val="20"/>
          <w:lang w:eastAsia="pl-PL"/>
        </w:rPr>
        <w:t xml:space="preserve"> braku podstaw do wykluczenia </w:t>
      </w:r>
      <w:r w:rsidR="00C07B3A">
        <w:rPr>
          <w:rFonts w:ascii="Arial" w:hAnsi="Arial" w:cs="Arial"/>
          <w:sz w:val="20"/>
          <w:szCs w:val="20"/>
          <w:lang w:eastAsia="pl-PL"/>
        </w:rPr>
        <w:t xml:space="preserve">                     </w:t>
      </w:r>
      <w:r w:rsidR="00665ACD" w:rsidRPr="00665ACD">
        <w:rPr>
          <w:rFonts w:ascii="Arial" w:hAnsi="Arial" w:cs="Arial"/>
          <w:sz w:val="20"/>
          <w:szCs w:val="20"/>
          <w:lang w:eastAsia="pl-PL"/>
        </w:rPr>
        <w:t xml:space="preserve">z udziału w postępowaniu, złożone na druku Formularza Ofertowego stanowiącego  </w:t>
      </w:r>
      <w:r w:rsidR="00665ACD" w:rsidRPr="00665ACD">
        <w:rPr>
          <w:rFonts w:ascii="Arial" w:hAnsi="Arial" w:cs="Arial"/>
          <w:b/>
          <w:bCs/>
          <w:iCs/>
          <w:sz w:val="20"/>
          <w:szCs w:val="20"/>
          <w:lang w:eastAsia="pl-PL"/>
        </w:rPr>
        <w:t xml:space="preserve">Załącznik  </w:t>
      </w:r>
      <w:r w:rsidR="00C07B3A">
        <w:rPr>
          <w:rFonts w:ascii="Arial" w:hAnsi="Arial" w:cs="Arial"/>
          <w:b/>
          <w:bCs/>
          <w:iCs/>
          <w:sz w:val="20"/>
          <w:szCs w:val="20"/>
          <w:lang w:eastAsia="pl-PL"/>
        </w:rPr>
        <w:t xml:space="preserve">                 </w:t>
      </w:r>
      <w:r w:rsidR="00665ACD" w:rsidRPr="00665ACD">
        <w:rPr>
          <w:rFonts w:ascii="Arial" w:hAnsi="Arial" w:cs="Arial"/>
          <w:b/>
          <w:bCs/>
          <w:iCs/>
          <w:sz w:val="20"/>
          <w:szCs w:val="20"/>
          <w:lang w:eastAsia="pl-PL"/>
        </w:rPr>
        <w:t>nr 2</w:t>
      </w:r>
      <w:r w:rsidR="00665ACD" w:rsidRPr="00665ACD">
        <w:rPr>
          <w:rFonts w:ascii="Arial" w:hAnsi="Arial" w:cs="Arial"/>
          <w:b/>
          <w:bCs/>
          <w:sz w:val="20"/>
          <w:szCs w:val="20"/>
          <w:lang w:eastAsia="pl-PL"/>
        </w:rPr>
        <w:t xml:space="preserve"> </w:t>
      </w:r>
      <w:r w:rsidR="00665ACD" w:rsidRPr="00665ACD">
        <w:rPr>
          <w:rFonts w:ascii="Arial" w:hAnsi="Arial" w:cs="Arial"/>
          <w:b/>
          <w:sz w:val="20"/>
          <w:szCs w:val="20"/>
          <w:lang w:eastAsia="pl-PL"/>
        </w:rPr>
        <w:t>do SIWZ.</w:t>
      </w:r>
      <w:r w:rsidR="00665ACD" w:rsidRPr="00665ACD">
        <w:rPr>
          <w:rFonts w:ascii="Arial" w:hAnsi="Arial" w:cs="Arial"/>
          <w:sz w:val="20"/>
          <w:szCs w:val="20"/>
          <w:lang w:eastAsia="pl-PL"/>
        </w:rPr>
        <w:t xml:space="preserve"> </w:t>
      </w:r>
    </w:p>
    <w:p w14:paraId="32D0FB41" w14:textId="224D1E92" w:rsidR="00C67A9F" w:rsidRPr="00A9249D" w:rsidRDefault="00C67A9F" w:rsidP="006C0158">
      <w:pPr>
        <w:numPr>
          <w:ilvl w:val="0"/>
          <w:numId w:val="26"/>
        </w:numPr>
        <w:tabs>
          <w:tab w:val="clear" w:pos="360"/>
        </w:tabs>
        <w:suppressAutoHyphens w:val="0"/>
        <w:autoSpaceDE w:val="0"/>
        <w:autoSpaceDN w:val="0"/>
        <w:adjustRightInd w:val="0"/>
        <w:spacing w:after="60"/>
        <w:ind w:left="568" w:hanging="284"/>
        <w:jc w:val="both"/>
        <w:rPr>
          <w:rFonts w:ascii="Arial" w:hAnsi="Arial" w:cs="Arial"/>
          <w:b/>
          <w:sz w:val="20"/>
          <w:szCs w:val="20"/>
          <w:lang w:eastAsia="pl-PL"/>
        </w:rPr>
      </w:pPr>
      <w:r w:rsidRPr="00A9249D">
        <w:rPr>
          <w:rFonts w:ascii="Arial" w:hAnsi="Arial" w:cs="Arial"/>
          <w:sz w:val="20"/>
          <w:szCs w:val="20"/>
          <w:u w:val="single"/>
        </w:rPr>
        <w:t>Wykaz wykonanych, a w przypadku świadczeń okresowych lub ciągłych również wykonywanych usług</w:t>
      </w:r>
      <w:r w:rsidRPr="00A9249D">
        <w:rPr>
          <w:rFonts w:ascii="Arial" w:hAnsi="Arial" w:cs="Arial"/>
          <w:sz w:val="20"/>
          <w:szCs w:val="20"/>
        </w:rPr>
        <w:t xml:space="preserve">, w zakresie niezbędnym do wykazania spełnienia warunku wiedzy i doświadczenia </w:t>
      </w:r>
      <w:r w:rsidRPr="00A9249D">
        <w:rPr>
          <w:rFonts w:ascii="Arial" w:hAnsi="Arial" w:cs="Arial"/>
          <w:sz w:val="20"/>
          <w:szCs w:val="20"/>
        </w:rPr>
        <w:br/>
      </w:r>
      <w:r w:rsidRPr="00A9249D">
        <w:rPr>
          <w:rFonts w:ascii="Arial" w:hAnsi="Arial" w:cs="Arial"/>
          <w:b/>
          <w:sz w:val="20"/>
          <w:szCs w:val="20"/>
        </w:rPr>
        <w:t>w okresie ostatnich 3</w:t>
      </w:r>
      <w:r w:rsidRPr="00A9249D">
        <w:rPr>
          <w:rFonts w:ascii="Arial" w:hAnsi="Arial" w:cs="Arial"/>
          <w:b/>
          <w:color w:val="00B050"/>
          <w:sz w:val="20"/>
          <w:szCs w:val="20"/>
        </w:rPr>
        <w:t xml:space="preserve"> </w:t>
      </w:r>
      <w:r w:rsidRPr="00A9249D">
        <w:rPr>
          <w:rFonts w:ascii="Arial" w:hAnsi="Arial" w:cs="Arial"/>
          <w:b/>
          <w:sz w:val="20"/>
          <w:szCs w:val="20"/>
        </w:rPr>
        <w:t>lat</w:t>
      </w:r>
      <w:r w:rsidRPr="00A9249D">
        <w:rPr>
          <w:rFonts w:ascii="Arial" w:hAnsi="Arial" w:cs="Arial"/>
          <w:sz w:val="20"/>
          <w:szCs w:val="20"/>
        </w:rPr>
        <w:t xml:space="preserve"> </w:t>
      </w:r>
      <w:r w:rsidRPr="00A9249D">
        <w:rPr>
          <w:rFonts w:ascii="Arial" w:hAnsi="Arial" w:cs="Arial"/>
          <w:b/>
          <w:sz w:val="20"/>
          <w:szCs w:val="20"/>
        </w:rPr>
        <w:t xml:space="preserve">przed upływem terminu składania ofert </w:t>
      </w:r>
      <w:r w:rsidRPr="00A9249D">
        <w:rPr>
          <w:rFonts w:ascii="Arial" w:hAnsi="Arial" w:cs="Arial"/>
          <w:sz w:val="20"/>
          <w:szCs w:val="20"/>
        </w:rPr>
        <w:t>a jeżeli okres prowadzenia działalności jest krótszy – w tym okresie, z podaniem ich wartości, przedmiotu, dat wykonania</w:t>
      </w:r>
      <w:r w:rsidRPr="00A9249D">
        <w:rPr>
          <w:rFonts w:ascii="Arial" w:hAnsi="Arial" w:cs="Arial"/>
          <w:sz w:val="20"/>
          <w:szCs w:val="20"/>
        </w:rPr>
        <w:br/>
        <w:t>i odbiorców zgodnie z</w:t>
      </w:r>
      <w:r w:rsidRPr="00A9249D">
        <w:rPr>
          <w:rFonts w:ascii="Arial" w:hAnsi="Arial" w:cs="Arial"/>
          <w:b/>
          <w:sz w:val="20"/>
          <w:szCs w:val="20"/>
        </w:rPr>
        <w:t> Załącznikiem Nr 3 do SIWZ</w:t>
      </w:r>
      <w:r w:rsidRPr="00A9249D">
        <w:rPr>
          <w:rFonts w:ascii="Arial" w:hAnsi="Arial" w:cs="Arial"/>
          <w:sz w:val="20"/>
          <w:szCs w:val="20"/>
        </w:rPr>
        <w:t xml:space="preserve"> oraz załączenia dokumentów potwierdzających, że te usługi zostały wykonane lub są wykonywane należycie.</w:t>
      </w:r>
    </w:p>
    <w:p w14:paraId="425D8A2E" w14:textId="56CE3F66" w:rsidR="00C67A9F" w:rsidRPr="00A9249D" w:rsidRDefault="00536DB9" w:rsidP="006C0158">
      <w:pPr>
        <w:numPr>
          <w:ilvl w:val="0"/>
          <w:numId w:val="26"/>
        </w:numPr>
        <w:tabs>
          <w:tab w:val="clear" w:pos="360"/>
        </w:tabs>
        <w:suppressAutoHyphens w:val="0"/>
        <w:autoSpaceDE w:val="0"/>
        <w:autoSpaceDN w:val="0"/>
        <w:adjustRightInd w:val="0"/>
        <w:ind w:left="567" w:hanging="283"/>
        <w:jc w:val="both"/>
        <w:rPr>
          <w:rFonts w:ascii="Arial" w:hAnsi="Arial" w:cs="Arial"/>
          <w:b/>
          <w:sz w:val="20"/>
          <w:szCs w:val="20"/>
          <w:lang w:eastAsia="pl-PL"/>
        </w:rPr>
      </w:pPr>
      <w:r w:rsidRPr="00A9249D">
        <w:rPr>
          <w:rFonts w:ascii="Arial" w:hAnsi="Arial" w:cs="Arial"/>
          <w:sz w:val="20"/>
          <w:szCs w:val="20"/>
          <w:u w:val="single"/>
          <w:lang w:eastAsia="pl-PL"/>
        </w:rPr>
        <w:t>Aktualną</w:t>
      </w:r>
      <w:r w:rsidR="00C67A9F" w:rsidRPr="00A9249D">
        <w:rPr>
          <w:rFonts w:ascii="Arial" w:hAnsi="Arial" w:cs="Arial"/>
          <w:sz w:val="20"/>
          <w:szCs w:val="20"/>
          <w:u w:val="single"/>
          <w:lang w:eastAsia="pl-PL"/>
        </w:rPr>
        <w:t xml:space="preserve"> </w:t>
      </w:r>
      <w:r w:rsidR="00C67A9F" w:rsidRPr="00A9249D">
        <w:rPr>
          <w:rFonts w:ascii="Arial" w:hAnsi="Arial" w:cs="Arial"/>
          <w:b/>
          <w:sz w:val="20"/>
          <w:szCs w:val="20"/>
          <w:u w:val="single"/>
          <w:lang w:eastAsia="pl-PL"/>
        </w:rPr>
        <w:t>koncesj</w:t>
      </w:r>
      <w:r w:rsidRPr="00A9249D">
        <w:rPr>
          <w:rFonts w:ascii="Arial" w:hAnsi="Arial" w:cs="Arial"/>
          <w:b/>
          <w:sz w:val="20"/>
          <w:szCs w:val="20"/>
          <w:u w:val="single"/>
          <w:lang w:eastAsia="pl-PL"/>
        </w:rPr>
        <w:t>ę</w:t>
      </w:r>
      <w:r w:rsidR="00C67A9F" w:rsidRPr="00A9249D">
        <w:rPr>
          <w:rFonts w:ascii="Arial" w:hAnsi="Arial" w:cs="Arial"/>
          <w:b/>
          <w:sz w:val="20"/>
          <w:szCs w:val="20"/>
          <w:u w:val="single"/>
          <w:lang w:eastAsia="pl-PL"/>
        </w:rPr>
        <w:t>, zezwoleni</w:t>
      </w:r>
      <w:r w:rsidRPr="00A9249D">
        <w:rPr>
          <w:rFonts w:ascii="Arial" w:hAnsi="Arial" w:cs="Arial"/>
          <w:b/>
          <w:sz w:val="20"/>
          <w:szCs w:val="20"/>
          <w:u w:val="single"/>
          <w:lang w:eastAsia="pl-PL"/>
        </w:rPr>
        <w:t>e</w:t>
      </w:r>
      <w:r w:rsidR="00C67A9F" w:rsidRPr="00A9249D">
        <w:rPr>
          <w:rFonts w:ascii="Arial" w:hAnsi="Arial" w:cs="Arial"/>
          <w:b/>
          <w:sz w:val="20"/>
          <w:szCs w:val="20"/>
          <w:u w:val="single"/>
          <w:lang w:eastAsia="pl-PL"/>
        </w:rPr>
        <w:t>, licencj</w:t>
      </w:r>
      <w:r w:rsidRPr="00A9249D">
        <w:rPr>
          <w:rFonts w:ascii="Arial" w:hAnsi="Arial" w:cs="Arial"/>
          <w:b/>
          <w:sz w:val="20"/>
          <w:szCs w:val="20"/>
          <w:u w:val="single"/>
          <w:lang w:eastAsia="pl-PL"/>
        </w:rPr>
        <w:t>ę</w:t>
      </w:r>
      <w:r w:rsidR="00C67A9F" w:rsidRPr="00A9249D">
        <w:rPr>
          <w:rFonts w:ascii="Arial" w:hAnsi="Arial" w:cs="Arial"/>
          <w:b/>
          <w:sz w:val="20"/>
          <w:szCs w:val="20"/>
          <w:u w:val="single"/>
          <w:lang w:eastAsia="pl-PL"/>
        </w:rPr>
        <w:t xml:space="preserve"> lub inn</w:t>
      </w:r>
      <w:r w:rsidRPr="00A9249D">
        <w:rPr>
          <w:rFonts w:ascii="Arial" w:hAnsi="Arial" w:cs="Arial"/>
          <w:b/>
          <w:sz w:val="20"/>
          <w:szCs w:val="20"/>
          <w:u w:val="single"/>
          <w:lang w:eastAsia="pl-PL"/>
        </w:rPr>
        <w:t>y</w:t>
      </w:r>
      <w:r w:rsidR="00C67A9F" w:rsidRPr="00A9249D">
        <w:rPr>
          <w:rFonts w:ascii="Arial" w:hAnsi="Arial" w:cs="Arial"/>
          <w:b/>
          <w:sz w:val="20"/>
          <w:szCs w:val="20"/>
          <w:u w:val="single"/>
          <w:lang w:eastAsia="pl-PL"/>
        </w:rPr>
        <w:t xml:space="preserve"> dokument</w:t>
      </w:r>
      <w:r w:rsidR="00C67A9F" w:rsidRPr="00A9249D">
        <w:rPr>
          <w:rFonts w:ascii="Arial" w:hAnsi="Arial" w:cs="Arial"/>
          <w:b/>
          <w:sz w:val="20"/>
          <w:szCs w:val="20"/>
          <w:lang w:eastAsia="pl-PL"/>
        </w:rPr>
        <w:t xml:space="preserve"> potwierdzając</w:t>
      </w:r>
      <w:r w:rsidRPr="00A9249D">
        <w:rPr>
          <w:rFonts w:ascii="Arial" w:hAnsi="Arial" w:cs="Arial"/>
          <w:b/>
          <w:sz w:val="20"/>
          <w:szCs w:val="20"/>
          <w:lang w:eastAsia="pl-PL"/>
        </w:rPr>
        <w:t>y</w:t>
      </w:r>
      <w:r w:rsidR="00C67A9F" w:rsidRPr="00A9249D">
        <w:rPr>
          <w:rFonts w:ascii="Arial" w:hAnsi="Arial" w:cs="Arial"/>
          <w:b/>
          <w:sz w:val="20"/>
          <w:szCs w:val="20"/>
          <w:lang w:eastAsia="pl-PL"/>
        </w:rPr>
        <w:t xml:space="preserve"> posiadanie uprawnień</w:t>
      </w:r>
      <w:r w:rsidR="00C67A9F" w:rsidRPr="00A9249D">
        <w:rPr>
          <w:rFonts w:ascii="Arial" w:hAnsi="Arial" w:cs="Arial"/>
          <w:sz w:val="20"/>
          <w:szCs w:val="20"/>
          <w:lang w:eastAsia="pl-PL"/>
        </w:rPr>
        <w:t xml:space="preserve"> do wykonywania określonej działalności lub czynności. tj.:</w:t>
      </w:r>
    </w:p>
    <w:p w14:paraId="198ADC95" w14:textId="77777777" w:rsidR="00C67A9F" w:rsidRPr="00A9249D" w:rsidRDefault="00C67A9F" w:rsidP="00C67A9F">
      <w:pPr>
        <w:suppressAutoHyphens w:val="0"/>
        <w:jc w:val="both"/>
        <w:rPr>
          <w:rFonts w:ascii="Arial" w:hAnsi="Arial" w:cs="Arial"/>
          <w:sz w:val="6"/>
          <w:szCs w:val="6"/>
          <w:lang w:eastAsia="pl-PL"/>
        </w:rPr>
      </w:pPr>
    </w:p>
    <w:p w14:paraId="7F3CF9BF" w14:textId="417710B2" w:rsidR="00C67A9F" w:rsidRPr="00A9249D" w:rsidRDefault="00C67A9F" w:rsidP="006C0158">
      <w:pPr>
        <w:pStyle w:val="Akapitzlist"/>
        <w:numPr>
          <w:ilvl w:val="1"/>
          <w:numId w:val="94"/>
        </w:numPr>
        <w:ind w:left="851" w:hanging="284"/>
        <w:jc w:val="both"/>
        <w:rPr>
          <w:rFonts w:ascii="Arial" w:hAnsi="Arial" w:cs="Arial"/>
          <w:sz w:val="20"/>
          <w:szCs w:val="20"/>
          <w:lang w:eastAsia="ar-SA"/>
        </w:rPr>
      </w:pPr>
      <w:r w:rsidRPr="00A9249D">
        <w:rPr>
          <w:rFonts w:ascii="Arial" w:hAnsi="Arial" w:cs="Arial"/>
          <w:sz w:val="20"/>
          <w:szCs w:val="20"/>
        </w:rPr>
        <w:t xml:space="preserve">aktualne  właściwe zezwolenie na zbieranie i/lub przetwarzanie odpadów  zgodnie z ustawą </w:t>
      </w:r>
      <w:r w:rsidRPr="00A9249D">
        <w:rPr>
          <w:rFonts w:ascii="Arial" w:hAnsi="Arial" w:cs="Arial"/>
          <w:sz w:val="20"/>
          <w:szCs w:val="20"/>
        </w:rPr>
        <w:br/>
        <w:t>z dnia 14 grudnia 2012 r. o odpadach (t. j. Dz. U. 20</w:t>
      </w:r>
      <w:r w:rsidR="00A9249D" w:rsidRPr="00A9249D">
        <w:rPr>
          <w:rFonts w:ascii="Arial" w:hAnsi="Arial" w:cs="Arial"/>
          <w:sz w:val="20"/>
          <w:szCs w:val="20"/>
        </w:rPr>
        <w:t>22</w:t>
      </w:r>
      <w:r w:rsidRPr="00A9249D">
        <w:rPr>
          <w:rFonts w:ascii="Arial" w:hAnsi="Arial" w:cs="Arial"/>
          <w:sz w:val="20"/>
          <w:szCs w:val="20"/>
        </w:rPr>
        <w:t xml:space="preserve"> . </w:t>
      </w:r>
      <w:r w:rsidR="00A9249D" w:rsidRPr="00A9249D">
        <w:rPr>
          <w:rFonts w:ascii="Arial" w:hAnsi="Arial" w:cs="Arial"/>
          <w:sz w:val="20"/>
          <w:szCs w:val="20"/>
        </w:rPr>
        <w:t>699</w:t>
      </w:r>
      <w:r w:rsidR="00A9249D" w:rsidRPr="00A9249D">
        <w:rPr>
          <w:rFonts w:ascii="Arial" w:hAnsi="Arial" w:cs="Arial"/>
          <w:color w:val="FF0000"/>
          <w:sz w:val="20"/>
          <w:szCs w:val="20"/>
        </w:rPr>
        <w:t xml:space="preserve"> </w:t>
      </w:r>
      <w:r w:rsidR="00A9249D" w:rsidRPr="00A9249D">
        <w:rPr>
          <w:rFonts w:ascii="Arial" w:hAnsi="Arial" w:cs="Arial"/>
          <w:sz w:val="20"/>
          <w:szCs w:val="20"/>
        </w:rPr>
        <w:t>z późn.zm.</w:t>
      </w:r>
      <w:r w:rsidRPr="00A9249D">
        <w:rPr>
          <w:rFonts w:ascii="Arial" w:hAnsi="Arial" w:cs="Arial"/>
          <w:sz w:val="20"/>
          <w:szCs w:val="20"/>
        </w:rPr>
        <w:t>),</w:t>
      </w:r>
    </w:p>
    <w:p w14:paraId="61460860" w14:textId="77777777" w:rsidR="00C67A9F" w:rsidRPr="00A9249D" w:rsidRDefault="00C67A9F" w:rsidP="002650CE">
      <w:pPr>
        <w:ind w:left="851" w:hanging="284"/>
        <w:jc w:val="both"/>
        <w:rPr>
          <w:rFonts w:ascii="Arial" w:hAnsi="Arial" w:cs="Arial"/>
          <w:sz w:val="6"/>
          <w:szCs w:val="6"/>
        </w:rPr>
      </w:pPr>
    </w:p>
    <w:p w14:paraId="56BC2B9B" w14:textId="09781C1D" w:rsidR="00C67A9F" w:rsidRPr="00A9249D" w:rsidRDefault="00C67A9F" w:rsidP="006C0158">
      <w:pPr>
        <w:pStyle w:val="Akapitzlist"/>
        <w:numPr>
          <w:ilvl w:val="1"/>
          <w:numId w:val="94"/>
        </w:numPr>
        <w:ind w:left="851" w:hanging="284"/>
        <w:jc w:val="both"/>
        <w:rPr>
          <w:rFonts w:ascii="Arial" w:hAnsi="Arial" w:cs="Arial"/>
          <w:sz w:val="10"/>
          <w:szCs w:val="10"/>
        </w:rPr>
      </w:pPr>
      <w:r w:rsidRPr="00A9249D">
        <w:rPr>
          <w:rFonts w:ascii="Arial" w:hAnsi="Arial" w:cs="Arial"/>
          <w:sz w:val="20"/>
          <w:szCs w:val="20"/>
        </w:rPr>
        <w:t>w przypadku posiadania jedynie zezwolenia na zbieranie – umowa z przetwarzającym odpady,</w:t>
      </w:r>
      <w:r w:rsidR="00D30596" w:rsidRPr="00D30596">
        <w:rPr>
          <w:rFonts w:ascii="Arial" w:hAnsi="Arial" w:cs="Arial"/>
          <w:color w:val="1F497D" w:themeColor="text2"/>
          <w:sz w:val="20"/>
          <w:szCs w:val="20"/>
          <w:lang w:eastAsia="ar-SA"/>
        </w:rPr>
        <w:t xml:space="preserve"> </w:t>
      </w:r>
      <w:r w:rsidR="00D30596" w:rsidRPr="00D30596">
        <w:rPr>
          <w:rFonts w:ascii="Arial" w:hAnsi="Arial" w:cs="Arial"/>
          <w:sz w:val="20"/>
          <w:szCs w:val="20"/>
        </w:rPr>
        <w:t>posiadającym aktualne decyzje w tym zakresie</w:t>
      </w:r>
      <w:r w:rsidR="00D30596">
        <w:rPr>
          <w:rFonts w:ascii="Arial" w:hAnsi="Arial" w:cs="Arial"/>
          <w:sz w:val="20"/>
          <w:szCs w:val="20"/>
        </w:rPr>
        <w:t>,</w:t>
      </w:r>
    </w:p>
    <w:p w14:paraId="0BE1C642" w14:textId="77777777" w:rsidR="00C67A9F" w:rsidRPr="00A9249D" w:rsidRDefault="00C67A9F" w:rsidP="002650CE">
      <w:pPr>
        <w:ind w:left="851" w:hanging="284"/>
        <w:jc w:val="both"/>
        <w:rPr>
          <w:rFonts w:ascii="Arial" w:hAnsi="Arial" w:cs="Arial"/>
          <w:sz w:val="6"/>
          <w:szCs w:val="6"/>
        </w:rPr>
      </w:pPr>
    </w:p>
    <w:p w14:paraId="4F0A5390" w14:textId="2A1CB231" w:rsidR="002650CE" w:rsidRPr="00A9249D" w:rsidRDefault="00C67A9F" w:rsidP="006C0158">
      <w:pPr>
        <w:pStyle w:val="Akapitzlist"/>
        <w:numPr>
          <w:ilvl w:val="1"/>
          <w:numId w:val="94"/>
        </w:numPr>
        <w:ind w:left="851" w:hanging="284"/>
        <w:jc w:val="both"/>
        <w:rPr>
          <w:rFonts w:ascii="Arial" w:hAnsi="Arial" w:cs="Arial"/>
          <w:sz w:val="20"/>
          <w:szCs w:val="20"/>
        </w:rPr>
      </w:pPr>
      <w:r w:rsidRPr="00A9249D">
        <w:rPr>
          <w:rFonts w:ascii="Arial" w:hAnsi="Arial" w:cs="Arial"/>
          <w:sz w:val="20"/>
          <w:szCs w:val="20"/>
        </w:rPr>
        <w:lastRenderedPageBreak/>
        <w:t xml:space="preserve">potwierdzenie dokonania wpisu do rejestru bazy danych o produktach i opakowaniach oraz </w:t>
      </w:r>
      <w:r w:rsidRPr="00A9249D">
        <w:rPr>
          <w:rFonts w:ascii="Arial" w:hAnsi="Arial" w:cs="Arial"/>
          <w:sz w:val="20"/>
          <w:szCs w:val="20"/>
        </w:rPr>
        <w:br/>
        <w:t xml:space="preserve">o gospodarce odpadami (BDO) w zakresie możliwości zagospodarowania przedmiotowych odpadów (zbieranie, przetwarzanie) oraz w zakresie  transportu odpadów zgodnie z ustawą </w:t>
      </w:r>
      <w:r w:rsidRPr="00A9249D">
        <w:rPr>
          <w:rFonts w:ascii="Arial" w:hAnsi="Arial" w:cs="Arial"/>
          <w:sz w:val="20"/>
          <w:szCs w:val="20"/>
        </w:rPr>
        <w:br/>
        <w:t>z dnia 14 grudnia 2012 r. o odpadach ( t. j. Dz. U. 20</w:t>
      </w:r>
      <w:r w:rsidR="00A9249D" w:rsidRPr="00A9249D">
        <w:rPr>
          <w:rFonts w:ascii="Arial" w:hAnsi="Arial" w:cs="Arial"/>
          <w:sz w:val="20"/>
          <w:szCs w:val="20"/>
        </w:rPr>
        <w:t>22</w:t>
      </w:r>
      <w:r w:rsidRPr="00A9249D">
        <w:rPr>
          <w:rFonts w:ascii="Arial" w:hAnsi="Arial" w:cs="Arial"/>
          <w:sz w:val="20"/>
          <w:szCs w:val="20"/>
        </w:rPr>
        <w:t xml:space="preserve"> . </w:t>
      </w:r>
      <w:r w:rsidR="00A9249D" w:rsidRPr="00A9249D">
        <w:rPr>
          <w:rFonts w:ascii="Arial" w:hAnsi="Arial" w:cs="Arial"/>
          <w:sz w:val="20"/>
          <w:szCs w:val="20"/>
        </w:rPr>
        <w:t>699</w:t>
      </w:r>
      <w:r w:rsidRPr="00A9249D">
        <w:rPr>
          <w:rFonts w:ascii="Arial" w:hAnsi="Arial" w:cs="Arial"/>
          <w:sz w:val="20"/>
          <w:szCs w:val="20"/>
        </w:rPr>
        <w:t xml:space="preserve"> z późn.zm. ),</w:t>
      </w:r>
    </w:p>
    <w:p w14:paraId="292FFA26" w14:textId="7D62A361" w:rsidR="00C67A9F" w:rsidRPr="00A9249D" w:rsidRDefault="00C67A9F" w:rsidP="006C0158">
      <w:pPr>
        <w:pStyle w:val="Akapitzlist"/>
        <w:numPr>
          <w:ilvl w:val="1"/>
          <w:numId w:val="94"/>
        </w:numPr>
        <w:spacing w:after="60"/>
        <w:ind w:left="851" w:hanging="284"/>
        <w:contextualSpacing w:val="0"/>
        <w:jc w:val="both"/>
        <w:rPr>
          <w:rFonts w:ascii="Arial" w:hAnsi="Arial" w:cs="Arial"/>
          <w:sz w:val="20"/>
          <w:szCs w:val="20"/>
        </w:rPr>
      </w:pPr>
      <w:r w:rsidRPr="00A9249D">
        <w:rPr>
          <w:rFonts w:ascii="Arial" w:hAnsi="Arial" w:cs="Arial"/>
          <w:sz w:val="20"/>
          <w:szCs w:val="20"/>
        </w:rPr>
        <w:t>umow</w:t>
      </w:r>
      <w:r w:rsidR="00A9249D" w:rsidRPr="00A9249D">
        <w:rPr>
          <w:rFonts w:ascii="Arial" w:hAnsi="Arial" w:cs="Arial"/>
          <w:sz w:val="20"/>
          <w:szCs w:val="20"/>
        </w:rPr>
        <w:t>y</w:t>
      </w:r>
      <w:r w:rsidRPr="00A9249D">
        <w:rPr>
          <w:rFonts w:ascii="Arial" w:hAnsi="Arial" w:cs="Arial"/>
          <w:sz w:val="20"/>
          <w:szCs w:val="20"/>
        </w:rPr>
        <w:t xml:space="preserve"> z firmami posiadającymi przewidziane prawem decyzje i uprawnienia (aktualny wpis </w:t>
      </w:r>
      <w:r w:rsidRPr="00A9249D">
        <w:rPr>
          <w:rFonts w:ascii="Arial" w:hAnsi="Arial" w:cs="Arial"/>
          <w:sz w:val="20"/>
          <w:szCs w:val="20"/>
        </w:rPr>
        <w:br/>
        <w:t>do BDO) do transportu i/lub przetwarzania / unieszkodliwienia tego rodzaju odpadów</w:t>
      </w:r>
      <w:r w:rsidR="002650CE" w:rsidRPr="00A9249D">
        <w:rPr>
          <w:rFonts w:ascii="Arial" w:hAnsi="Arial" w:cs="Arial"/>
          <w:sz w:val="20"/>
          <w:szCs w:val="20"/>
        </w:rPr>
        <w:t>.</w:t>
      </w:r>
    </w:p>
    <w:p w14:paraId="7F42DEB9" w14:textId="63AD1E7A" w:rsidR="00655ACE" w:rsidRPr="002650CE" w:rsidRDefault="002650CE" w:rsidP="006C0158">
      <w:pPr>
        <w:numPr>
          <w:ilvl w:val="0"/>
          <w:numId w:val="26"/>
        </w:numPr>
        <w:tabs>
          <w:tab w:val="clear" w:pos="360"/>
        </w:tabs>
        <w:suppressAutoHyphens w:val="0"/>
        <w:autoSpaceDE w:val="0"/>
        <w:autoSpaceDN w:val="0"/>
        <w:adjustRightInd w:val="0"/>
        <w:spacing w:after="60"/>
        <w:ind w:left="568" w:hanging="284"/>
        <w:jc w:val="both"/>
        <w:rPr>
          <w:rFonts w:ascii="Arial" w:hAnsi="Arial" w:cs="Arial"/>
          <w:b/>
          <w:sz w:val="20"/>
          <w:szCs w:val="20"/>
          <w:lang w:eastAsia="pl-PL"/>
        </w:rPr>
      </w:pPr>
      <w:bookmarkStart w:id="9" w:name="_Hlk531167566"/>
      <w:bookmarkEnd w:id="8"/>
      <w:r>
        <w:rPr>
          <w:rFonts w:ascii="Arial" w:hAnsi="Arial" w:cs="Arial"/>
          <w:sz w:val="20"/>
          <w:szCs w:val="20"/>
          <w:u w:val="single"/>
        </w:rPr>
        <w:t>A</w:t>
      </w:r>
      <w:r w:rsidR="00655ACE" w:rsidRPr="002650CE">
        <w:rPr>
          <w:rFonts w:ascii="Arial" w:hAnsi="Arial" w:cs="Arial"/>
          <w:sz w:val="20"/>
          <w:szCs w:val="20"/>
          <w:u w:val="single"/>
        </w:rPr>
        <w:t>ktualn</w:t>
      </w:r>
      <w:r w:rsidR="00197F06" w:rsidRPr="002650CE">
        <w:rPr>
          <w:rFonts w:ascii="Arial" w:hAnsi="Arial" w:cs="Arial"/>
          <w:sz w:val="20"/>
          <w:szCs w:val="20"/>
          <w:u w:val="single"/>
        </w:rPr>
        <w:t>y</w:t>
      </w:r>
      <w:r w:rsidR="00655ACE" w:rsidRPr="002650CE">
        <w:rPr>
          <w:rFonts w:ascii="Arial" w:hAnsi="Arial" w:cs="Arial"/>
          <w:sz w:val="20"/>
          <w:szCs w:val="20"/>
          <w:u w:val="single"/>
        </w:rPr>
        <w:t xml:space="preserve"> odpis z właściwego rejestru</w:t>
      </w:r>
      <w:r w:rsidR="00655ACE" w:rsidRPr="002650CE">
        <w:rPr>
          <w:rFonts w:ascii="Arial" w:hAnsi="Arial" w:cs="Arial"/>
          <w:sz w:val="20"/>
          <w:szCs w:val="20"/>
        </w:rPr>
        <w:t xml:space="preserve">, jeżeli odrębne przepisy wymagają wpisu do rejestru </w:t>
      </w:r>
      <w:r w:rsidR="00655ACE" w:rsidRPr="002650CE">
        <w:rPr>
          <w:rFonts w:ascii="Arial" w:hAnsi="Arial" w:cs="Arial"/>
          <w:b/>
          <w:bCs/>
          <w:sz w:val="20"/>
          <w:szCs w:val="20"/>
        </w:rPr>
        <w:t>wystawionego nie wcześniej niż 6 miesięcy przed upływem terminu składania ofert,</w:t>
      </w:r>
      <w:r w:rsidR="00655ACE" w:rsidRPr="002650CE">
        <w:rPr>
          <w:rFonts w:ascii="Arial" w:hAnsi="Arial" w:cs="Arial"/>
          <w:sz w:val="20"/>
          <w:szCs w:val="20"/>
        </w:rPr>
        <w:t xml:space="preserve"> </w:t>
      </w:r>
      <w:r w:rsidR="00153A31" w:rsidRPr="002650CE">
        <w:rPr>
          <w:rFonts w:ascii="Arial" w:hAnsi="Arial" w:cs="Arial"/>
          <w:sz w:val="20"/>
          <w:szCs w:val="20"/>
        </w:rPr>
        <w:t xml:space="preserve">                       </w:t>
      </w:r>
      <w:r w:rsidR="00655ACE" w:rsidRPr="002650CE">
        <w:rPr>
          <w:rFonts w:ascii="Arial" w:hAnsi="Arial" w:cs="Arial"/>
          <w:sz w:val="20"/>
          <w:szCs w:val="20"/>
        </w:rPr>
        <w:t>a dla Wykonawców, którzy prowadzą działalność na podstawie innych dokumentów - ten dokument</w:t>
      </w:r>
      <w:r>
        <w:rPr>
          <w:rFonts w:ascii="Arial" w:hAnsi="Arial" w:cs="Arial"/>
          <w:sz w:val="20"/>
          <w:szCs w:val="20"/>
        </w:rPr>
        <w:t>.</w:t>
      </w:r>
    </w:p>
    <w:p w14:paraId="5802DCD8" w14:textId="406BEFC8" w:rsidR="00153A31" w:rsidRPr="006C3BA4" w:rsidRDefault="002650CE" w:rsidP="006C0158">
      <w:pPr>
        <w:numPr>
          <w:ilvl w:val="0"/>
          <w:numId w:val="26"/>
        </w:numPr>
        <w:tabs>
          <w:tab w:val="clear" w:pos="360"/>
        </w:tabs>
        <w:suppressAutoHyphens w:val="0"/>
        <w:autoSpaceDE w:val="0"/>
        <w:autoSpaceDN w:val="0"/>
        <w:adjustRightInd w:val="0"/>
        <w:spacing w:after="60"/>
        <w:ind w:left="568" w:hanging="284"/>
        <w:jc w:val="both"/>
        <w:rPr>
          <w:rFonts w:ascii="Arial" w:hAnsi="Arial" w:cs="Arial"/>
          <w:b/>
          <w:sz w:val="20"/>
          <w:szCs w:val="20"/>
          <w:lang w:eastAsia="pl-PL"/>
        </w:rPr>
      </w:pPr>
      <w:r w:rsidRPr="002650CE">
        <w:rPr>
          <w:rFonts w:ascii="Arial" w:hAnsi="Arial" w:cs="Arial"/>
          <w:bCs/>
          <w:sz w:val="20"/>
          <w:szCs w:val="20"/>
          <w:lang w:eastAsia="pl-PL"/>
        </w:rPr>
        <w:t>P</w:t>
      </w:r>
      <w:r w:rsidR="0050026A" w:rsidRPr="002650CE">
        <w:rPr>
          <w:rFonts w:ascii="Arial" w:hAnsi="Arial" w:cs="Arial"/>
          <w:sz w:val="20"/>
          <w:szCs w:val="20"/>
          <w:u w:val="single"/>
        </w:rPr>
        <w:t>ełnomocnictw</w:t>
      </w:r>
      <w:r w:rsidR="00197F06" w:rsidRPr="002650CE">
        <w:rPr>
          <w:rFonts w:ascii="Arial" w:hAnsi="Arial" w:cs="Arial"/>
          <w:sz w:val="20"/>
          <w:szCs w:val="20"/>
          <w:u w:val="single"/>
        </w:rPr>
        <w:t>o</w:t>
      </w:r>
      <w:r w:rsidR="0050026A" w:rsidRPr="002650CE">
        <w:rPr>
          <w:rFonts w:ascii="Arial" w:hAnsi="Arial" w:cs="Arial"/>
          <w:sz w:val="20"/>
          <w:szCs w:val="20"/>
          <w:u w:val="single"/>
        </w:rPr>
        <w:t xml:space="preserve"> do podpisywania oferty</w:t>
      </w:r>
      <w:r w:rsidR="0050026A" w:rsidRPr="002650CE">
        <w:rPr>
          <w:rFonts w:ascii="Arial" w:hAnsi="Arial" w:cs="Arial"/>
          <w:sz w:val="20"/>
          <w:szCs w:val="20"/>
        </w:rPr>
        <w:t xml:space="preserve"> w imieniu Wykonawcy, jeżeli upoważnienie</w:t>
      </w:r>
      <w:r>
        <w:rPr>
          <w:rFonts w:ascii="Arial" w:hAnsi="Arial" w:cs="Arial"/>
          <w:sz w:val="20"/>
          <w:szCs w:val="20"/>
        </w:rPr>
        <w:t xml:space="preserve">                                           </w:t>
      </w:r>
      <w:r w:rsidR="0050026A" w:rsidRPr="002650CE">
        <w:rPr>
          <w:rFonts w:ascii="Arial" w:hAnsi="Arial" w:cs="Arial"/>
          <w:sz w:val="20"/>
          <w:szCs w:val="20"/>
        </w:rPr>
        <w:t xml:space="preserve">do podpisywania oferty nie wynika  </w:t>
      </w:r>
      <w:r w:rsidR="005C0694" w:rsidRPr="002650CE">
        <w:rPr>
          <w:rFonts w:ascii="Arial" w:hAnsi="Arial" w:cs="Arial"/>
          <w:sz w:val="20"/>
          <w:szCs w:val="20"/>
        </w:rPr>
        <w:t xml:space="preserve">z </w:t>
      </w:r>
      <w:r w:rsidR="0050026A" w:rsidRPr="002650CE">
        <w:rPr>
          <w:rFonts w:ascii="Arial" w:hAnsi="Arial" w:cs="Arial"/>
          <w:sz w:val="20"/>
          <w:szCs w:val="20"/>
        </w:rPr>
        <w:t>przedstawionych dokumentów</w:t>
      </w:r>
      <w:r w:rsidR="00153A31" w:rsidRPr="002650CE">
        <w:rPr>
          <w:rFonts w:ascii="Arial" w:hAnsi="Arial" w:cs="Arial"/>
          <w:sz w:val="20"/>
          <w:szCs w:val="20"/>
        </w:rPr>
        <w:t xml:space="preserve"> (</w:t>
      </w:r>
      <w:bookmarkStart w:id="10" w:name="_Hlk81904105"/>
      <w:r w:rsidR="00153A31" w:rsidRPr="002650CE">
        <w:rPr>
          <w:rFonts w:ascii="Arial" w:hAnsi="Arial" w:cs="Arial"/>
          <w:sz w:val="20"/>
          <w:szCs w:val="20"/>
          <w:u w:val="single"/>
        </w:rPr>
        <w:t xml:space="preserve">pełnomocnictwa w formie elektronicznej, z której wynikałoby umocowanie do podpisania oferty </w:t>
      </w:r>
      <w:r w:rsidR="00153A31" w:rsidRPr="002650CE">
        <w:rPr>
          <w:rFonts w:ascii="Arial" w:hAnsi="Arial" w:cs="Arial"/>
          <w:i/>
          <w:iCs/>
          <w:sz w:val="20"/>
          <w:szCs w:val="20"/>
          <w:u w:val="single"/>
        </w:rPr>
        <w:t>na dzień złożenia oferty</w:t>
      </w:r>
      <w:bookmarkEnd w:id="10"/>
      <w:r w:rsidR="00153A31" w:rsidRPr="002650CE">
        <w:rPr>
          <w:rFonts w:ascii="Arial" w:hAnsi="Arial" w:cs="Arial"/>
          <w:sz w:val="20"/>
          <w:szCs w:val="20"/>
          <w:u w:val="single"/>
        </w:rPr>
        <w:t>)</w:t>
      </w:r>
      <w:r>
        <w:rPr>
          <w:rFonts w:ascii="Arial" w:hAnsi="Arial" w:cs="Arial"/>
          <w:sz w:val="20"/>
          <w:szCs w:val="20"/>
          <w:u w:val="single"/>
        </w:rPr>
        <w:t>.</w:t>
      </w:r>
    </w:p>
    <w:p w14:paraId="56E2F753" w14:textId="074A6EAD" w:rsidR="006C3BA4" w:rsidRPr="006C3BA4" w:rsidRDefault="006C3BA4" w:rsidP="006C0158">
      <w:pPr>
        <w:numPr>
          <w:ilvl w:val="0"/>
          <w:numId w:val="26"/>
        </w:numPr>
        <w:tabs>
          <w:tab w:val="clear" w:pos="360"/>
        </w:tabs>
        <w:suppressAutoHyphens w:val="0"/>
        <w:autoSpaceDE w:val="0"/>
        <w:autoSpaceDN w:val="0"/>
        <w:adjustRightInd w:val="0"/>
        <w:spacing w:after="60"/>
        <w:ind w:left="568" w:hanging="284"/>
        <w:jc w:val="both"/>
        <w:rPr>
          <w:rFonts w:ascii="Arial" w:hAnsi="Arial" w:cs="Arial"/>
          <w:b/>
          <w:sz w:val="20"/>
          <w:szCs w:val="20"/>
          <w:lang w:eastAsia="pl-PL"/>
        </w:rPr>
      </w:pPr>
      <w:r>
        <w:rPr>
          <w:rFonts w:ascii="Arial" w:hAnsi="Arial" w:cs="Arial"/>
          <w:iCs/>
          <w:color w:val="000000"/>
          <w:sz w:val="20"/>
          <w:szCs w:val="20"/>
          <w:u w:val="single"/>
        </w:rPr>
        <w:t>A</w:t>
      </w:r>
      <w:r w:rsidRPr="006C3BA4">
        <w:rPr>
          <w:rFonts w:ascii="Arial" w:hAnsi="Arial" w:cs="Arial"/>
          <w:iCs/>
          <w:color w:val="000000"/>
          <w:sz w:val="20"/>
          <w:szCs w:val="20"/>
          <w:u w:val="single"/>
        </w:rPr>
        <w:t>ktualne zaświadczenie Naczelnika Urzędu Skarbowego</w:t>
      </w:r>
      <w:r w:rsidRPr="006C3BA4">
        <w:rPr>
          <w:rFonts w:ascii="Arial" w:hAnsi="Arial" w:cs="Arial"/>
          <w:b/>
          <w:bCs/>
          <w:iCs/>
          <w:color w:val="000000"/>
          <w:sz w:val="20"/>
          <w:szCs w:val="20"/>
        </w:rPr>
        <w:t xml:space="preserve"> </w:t>
      </w:r>
      <w:r w:rsidRPr="006C3BA4">
        <w:rPr>
          <w:rFonts w:ascii="Arial" w:hAnsi="Arial" w:cs="Arial"/>
          <w:iCs/>
          <w:color w:val="000000"/>
          <w:sz w:val="20"/>
          <w:szCs w:val="20"/>
        </w:rPr>
        <w:t>potwierdzające,</w:t>
      </w:r>
      <w:r>
        <w:rPr>
          <w:rFonts w:ascii="Arial" w:hAnsi="Arial" w:cs="Arial"/>
          <w:iCs/>
          <w:color w:val="000000"/>
          <w:sz w:val="20"/>
          <w:szCs w:val="20"/>
        </w:rPr>
        <w:t xml:space="preserve"> </w:t>
      </w:r>
      <w:r w:rsidRPr="006C3BA4">
        <w:rPr>
          <w:rFonts w:ascii="Arial" w:hAnsi="Arial" w:cs="Arial"/>
          <w:iCs/>
          <w:color w:val="000000"/>
          <w:sz w:val="20"/>
          <w:szCs w:val="20"/>
        </w:rPr>
        <w:t xml:space="preserve">że Wykonawca </w:t>
      </w:r>
      <w:r>
        <w:rPr>
          <w:rFonts w:ascii="Arial" w:hAnsi="Arial" w:cs="Arial"/>
          <w:iCs/>
          <w:color w:val="000000"/>
          <w:sz w:val="20"/>
          <w:szCs w:val="20"/>
        </w:rPr>
        <w:t xml:space="preserve">                     </w:t>
      </w:r>
      <w:r w:rsidRPr="006C3BA4">
        <w:rPr>
          <w:rFonts w:ascii="Arial" w:hAnsi="Arial" w:cs="Arial"/>
          <w:iCs/>
          <w:color w:val="000000"/>
          <w:sz w:val="20"/>
          <w:szCs w:val="20"/>
        </w:rPr>
        <w:t xml:space="preserve">nie zalega z opłacaniem podatków, lub zaświadczenie, że uzyskał przewidziane prawem zwolnienie, odroczenie lub rozłożenie na raty zaległych płatności lub wstrzymanie  w całości wykonania decyzji właściwego organu  - </w:t>
      </w:r>
      <w:r w:rsidRPr="006C3BA4">
        <w:rPr>
          <w:rFonts w:ascii="Arial" w:hAnsi="Arial" w:cs="Arial"/>
          <w:b/>
          <w:bCs/>
          <w:iCs/>
          <w:color w:val="000000"/>
          <w:sz w:val="20"/>
          <w:szCs w:val="20"/>
        </w:rPr>
        <w:t>wystawione nie wcześniej niż 3 miesiące</w:t>
      </w:r>
      <w:r w:rsidRPr="006C3BA4">
        <w:rPr>
          <w:rFonts w:ascii="Arial" w:hAnsi="Arial" w:cs="Arial"/>
          <w:iCs/>
          <w:color w:val="000000"/>
          <w:sz w:val="20"/>
          <w:szCs w:val="20"/>
        </w:rPr>
        <w:t xml:space="preserve"> </w:t>
      </w:r>
      <w:r w:rsidRPr="006C3BA4">
        <w:rPr>
          <w:rFonts w:ascii="Arial" w:hAnsi="Arial" w:cs="Arial"/>
          <w:b/>
          <w:bCs/>
          <w:iCs/>
          <w:color w:val="000000"/>
          <w:sz w:val="20"/>
          <w:szCs w:val="20"/>
        </w:rPr>
        <w:t>przed upływem terminu składania ofert</w:t>
      </w:r>
      <w:r>
        <w:rPr>
          <w:rFonts w:ascii="Arial" w:hAnsi="Arial" w:cs="Arial"/>
          <w:b/>
          <w:bCs/>
          <w:iCs/>
          <w:color w:val="000000"/>
          <w:sz w:val="20"/>
          <w:szCs w:val="20"/>
        </w:rPr>
        <w:t>.</w:t>
      </w:r>
    </w:p>
    <w:p w14:paraId="3A6F3221" w14:textId="5B25CE2F" w:rsidR="006C3BA4" w:rsidRPr="006C3BA4" w:rsidRDefault="006C3BA4" w:rsidP="006C0158">
      <w:pPr>
        <w:numPr>
          <w:ilvl w:val="0"/>
          <w:numId w:val="26"/>
        </w:numPr>
        <w:tabs>
          <w:tab w:val="clear" w:pos="360"/>
        </w:tabs>
        <w:suppressAutoHyphens w:val="0"/>
        <w:autoSpaceDE w:val="0"/>
        <w:autoSpaceDN w:val="0"/>
        <w:adjustRightInd w:val="0"/>
        <w:spacing w:after="60"/>
        <w:ind w:left="568" w:hanging="284"/>
        <w:jc w:val="both"/>
        <w:rPr>
          <w:rFonts w:ascii="Arial" w:hAnsi="Arial" w:cs="Arial"/>
          <w:b/>
          <w:sz w:val="20"/>
          <w:szCs w:val="20"/>
          <w:lang w:eastAsia="pl-PL"/>
        </w:rPr>
      </w:pPr>
      <w:r w:rsidRPr="006C3BA4">
        <w:rPr>
          <w:rFonts w:ascii="Arial" w:hAnsi="Arial" w:cs="Arial"/>
          <w:iCs/>
          <w:color w:val="000000"/>
          <w:sz w:val="20"/>
          <w:szCs w:val="20"/>
          <w:u w:val="single"/>
        </w:rPr>
        <w:t xml:space="preserve">Aktualne zaświadczenie właściwego Oddziału Zakładu Ubezpieczeń Społecznych </w:t>
      </w:r>
      <w:r w:rsidRPr="006C3BA4">
        <w:rPr>
          <w:rFonts w:ascii="Arial" w:hAnsi="Arial" w:cs="Arial"/>
          <w:iCs/>
          <w:color w:val="000000"/>
          <w:sz w:val="20"/>
          <w:szCs w:val="20"/>
          <w:u w:val="single"/>
        </w:rPr>
        <w:br/>
        <w:t>lub Kasy Rolniczego Ubezpieczenia Społecznego</w:t>
      </w:r>
      <w:r w:rsidRPr="006C3BA4">
        <w:rPr>
          <w:rFonts w:ascii="Arial" w:hAnsi="Arial" w:cs="Arial"/>
          <w:iCs/>
          <w:color w:val="000000"/>
          <w:sz w:val="20"/>
          <w:szCs w:val="20"/>
        </w:rPr>
        <w:t xml:space="preserve">, potwierdzające, że Wykonawca                                 nie zalega z opłacaniem składek na ubezpieczenie zdrowotne i społeczne, lub potwierdzenie </w:t>
      </w:r>
      <w:r>
        <w:rPr>
          <w:rFonts w:ascii="Arial" w:hAnsi="Arial" w:cs="Arial"/>
          <w:iCs/>
          <w:color w:val="000000"/>
          <w:sz w:val="20"/>
          <w:szCs w:val="20"/>
        </w:rPr>
        <w:t xml:space="preserve">                      </w:t>
      </w:r>
      <w:r w:rsidRPr="006C3BA4">
        <w:rPr>
          <w:rFonts w:ascii="Arial" w:hAnsi="Arial" w:cs="Arial"/>
          <w:iCs/>
          <w:color w:val="000000"/>
          <w:sz w:val="20"/>
          <w:szCs w:val="20"/>
        </w:rPr>
        <w:t xml:space="preserve">że uzyskał przewidziane prawem zwolnienie, odroczenie lub rozłożenie na raty zaległych płatności lub wstrzymanie w całości wykonania decyzji właściwego organu  – </w:t>
      </w:r>
      <w:r w:rsidRPr="006C3BA4">
        <w:rPr>
          <w:rFonts w:ascii="Arial" w:hAnsi="Arial" w:cs="Arial"/>
          <w:b/>
          <w:bCs/>
          <w:iCs/>
          <w:color w:val="000000"/>
          <w:sz w:val="20"/>
          <w:szCs w:val="20"/>
        </w:rPr>
        <w:t xml:space="preserve">wystawione </w:t>
      </w:r>
      <w:r w:rsidRPr="006C3BA4">
        <w:rPr>
          <w:rFonts w:ascii="Arial" w:hAnsi="Arial" w:cs="Arial"/>
          <w:b/>
          <w:iCs/>
          <w:color w:val="000000"/>
          <w:sz w:val="20"/>
          <w:szCs w:val="20"/>
        </w:rPr>
        <w:t xml:space="preserve">nie wcześniej </w:t>
      </w:r>
      <w:r>
        <w:rPr>
          <w:rFonts w:ascii="Arial" w:hAnsi="Arial" w:cs="Arial"/>
          <w:b/>
          <w:iCs/>
          <w:color w:val="000000"/>
          <w:sz w:val="20"/>
          <w:szCs w:val="20"/>
        </w:rPr>
        <w:t xml:space="preserve">              </w:t>
      </w:r>
      <w:r w:rsidRPr="006C3BA4">
        <w:rPr>
          <w:rFonts w:ascii="Arial" w:hAnsi="Arial" w:cs="Arial"/>
          <w:b/>
          <w:iCs/>
          <w:color w:val="000000"/>
          <w:sz w:val="20"/>
          <w:szCs w:val="20"/>
        </w:rPr>
        <w:t>niż 3 miesiące przed upływem terminu składania ofert.</w:t>
      </w:r>
    </w:p>
    <w:p w14:paraId="69FF99AA" w14:textId="1D11F060" w:rsidR="00E31D05" w:rsidRPr="00FC1468" w:rsidRDefault="002650CE" w:rsidP="006C0158">
      <w:pPr>
        <w:numPr>
          <w:ilvl w:val="0"/>
          <w:numId w:val="26"/>
        </w:numPr>
        <w:tabs>
          <w:tab w:val="clear" w:pos="360"/>
        </w:tabs>
        <w:suppressAutoHyphens w:val="0"/>
        <w:autoSpaceDE w:val="0"/>
        <w:autoSpaceDN w:val="0"/>
        <w:adjustRightInd w:val="0"/>
        <w:spacing w:after="60"/>
        <w:ind w:left="568" w:hanging="284"/>
        <w:jc w:val="both"/>
        <w:rPr>
          <w:rFonts w:ascii="Arial" w:hAnsi="Arial" w:cs="Arial"/>
          <w:b/>
          <w:sz w:val="20"/>
          <w:szCs w:val="20"/>
          <w:lang w:eastAsia="pl-PL"/>
        </w:rPr>
      </w:pPr>
      <w:r>
        <w:rPr>
          <w:rFonts w:ascii="Arial" w:hAnsi="Arial" w:cs="Arial"/>
          <w:sz w:val="20"/>
          <w:szCs w:val="20"/>
        </w:rPr>
        <w:t>J</w:t>
      </w:r>
      <w:r w:rsidR="00E31D05" w:rsidRPr="002650CE">
        <w:rPr>
          <w:rFonts w:ascii="Arial" w:hAnsi="Arial" w:cs="Arial"/>
          <w:sz w:val="20"/>
          <w:szCs w:val="20"/>
        </w:rPr>
        <w:t>eżeli Wykonawca ma siedzibę lub miejsce zamieszkania poza terytorium Rzeczypospolitej Polskiej, zamiast dokument</w:t>
      </w:r>
      <w:r w:rsidR="00C57D26" w:rsidRPr="002650CE">
        <w:rPr>
          <w:rFonts w:ascii="Arial" w:hAnsi="Arial" w:cs="Arial"/>
          <w:sz w:val="20"/>
          <w:szCs w:val="20"/>
        </w:rPr>
        <w:t>ów</w:t>
      </w:r>
      <w:r w:rsidR="00E31D05" w:rsidRPr="002650CE">
        <w:rPr>
          <w:rFonts w:ascii="Arial" w:hAnsi="Arial" w:cs="Arial"/>
          <w:sz w:val="20"/>
          <w:szCs w:val="20"/>
        </w:rPr>
        <w:t xml:space="preserve">,  o których mowa w pkt </w:t>
      </w:r>
      <w:r w:rsidR="006C3BA4">
        <w:rPr>
          <w:rFonts w:ascii="Arial" w:hAnsi="Arial" w:cs="Arial"/>
          <w:sz w:val="20"/>
          <w:szCs w:val="20"/>
        </w:rPr>
        <w:t>4</w:t>
      </w:r>
      <w:r w:rsidR="00E31D05" w:rsidRPr="002650CE">
        <w:rPr>
          <w:rFonts w:ascii="Arial" w:hAnsi="Arial" w:cs="Arial"/>
          <w:sz w:val="20"/>
          <w:szCs w:val="20"/>
        </w:rPr>
        <w:t xml:space="preserve"> składa dokumenty wystawione</w:t>
      </w:r>
      <w:r w:rsidR="00C57D26" w:rsidRPr="002650CE">
        <w:rPr>
          <w:rFonts w:ascii="Arial" w:hAnsi="Arial" w:cs="Arial"/>
          <w:sz w:val="20"/>
          <w:szCs w:val="20"/>
        </w:rPr>
        <w:t xml:space="preserve"> </w:t>
      </w:r>
      <w:r w:rsidR="00E31D05" w:rsidRPr="002650CE">
        <w:rPr>
          <w:rFonts w:ascii="Arial" w:hAnsi="Arial" w:cs="Arial"/>
          <w:sz w:val="20"/>
          <w:szCs w:val="20"/>
        </w:rPr>
        <w:t xml:space="preserve">w kraju, </w:t>
      </w:r>
      <w:r w:rsidR="006C3BA4">
        <w:rPr>
          <w:rFonts w:ascii="Arial" w:hAnsi="Arial" w:cs="Arial"/>
          <w:sz w:val="20"/>
          <w:szCs w:val="20"/>
        </w:rPr>
        <w:t xml:space="preserve">                  </w:t>
      </w:r>
      <w:r w:rsidR="00E31D05" w:rsidRPr="002650CE">
        <w:rPr>
          <w:rFonts w:ascii="Arial" w:hAnsi="Arial" w:cs="Arial"/>
          <w:sz w:val="20"/>
          <w:szCs w:val="20"/>
        </w:rPr>
        <w:t xml:space="preserve">w którym ma siedzibę lub miejsce zamieszkania. Terminy określone w pkt </w:t>
      </w:r>
      <w:r w:rsidR="006C3BA4">
        <w:rPr>
          <w:rFonts w:ascii="Arial" w:hAnsi="Arial" w:cs="Arial"/>
          <w:sz w:val="20"/>
          <w:szCs w:val="20"/>
        </w:rPr>
        <w:t>4</w:t>
      </w:r>
      <w:r w:rsidR="00E31D05" w:rsidRPr="002650CE">
        <w:rPr>
          <w:rFonts w:ascii="Arial" w:hAnsi="Arial" w:cs="Arial"/>
          <w:sz w:val="20"/>
          <w:szCs w:val="20"/>
        </w:rPr>
        <w:t xml:space="preserve"> stosuje się odpowiednio,</w:t>
      </w:r>
    </w:p>
    <w:p w14:paraId="3C9435C1" w14:textId="12B4BA3A" w:rsidR="00FC1468" w:rsidRPr="00FC1468" w:rsidRDefault="00FC1468" w:rsidP="006C0158">
      <w:pPr>
        <w:numPr>
          <w:ilvl w:val="0"/>
          <w:numId w:val="26"/>
        </w:numPr>
        <w:tabs>
          <w:tab w:val="clear" w:pos="360"/>
        </w:tabs>
        <w:suppressAutoHyphens w:val="0"/>
        <w:autoSpaceDE w:val="0"/>
        <w:autoSpaceDN w:val="0"/>
        <w:adjustRightInd w:val="0"/>
        <w:spacing w:after="60"/>
        <w:ind w:left="568" w:hanging="284"/>
        <w:jc w:val="both"/>
        <w:rPr>
          <w:rFonts w:ascii="Arial" w:hAnsi="Arial" w:cs="Arial"/>
          <w:sz w:val="20"/>
          <w:szCs w:val="20"/>
          <w:u w:val="single"/>
          <w:lang w:eastAsia="pl-PL"/>
        </w:rPr>
      </w:pPr>
      <w:r w:rsidRPr="00FC1468">
        <w:rPr>
          <w:rFonts w:ascii="Arial" w:hAnsi="Arial" w:cs="Arial"/>
          <w:sz w:val="20"/>
          <w:szCs w:val="20"/>
          <w:u w:val="single"/>
        </w:rPr>
        <w:t>Oświadczenie Wykonawcy, zgodnie z</w:t>
      </w:r>
      <w:r w:rsidRPr="00FC1468">
        <w:rPr>
          <w:rFonts w:ascii="Arial" w:hAnsi="Arial" w:cs="Arial"/>
          <w:b/>
          <w:sz w:val="20"/>
          <w:szCs w:val="20"/>
          <w:u w:val="single"/>
        </w:rPr>
        <w:t xml:space="preserve"> Załącznikiem Nr </w:t>
      </w:r>
      <w:r>
        <w:rPr>
          <w:rFonts w:ascii="Arial" w:hAnsi="Arial" w:cs="Arial"/>
          <w:b/>
          <w:sz w:val="20"/>
          <w:szCs w:val="20"/>
          <w:u w:val="single"/>
        </w:rPr>
        <w:t>8</w:t>
      </w:r>
      <w:r w:rsidRPr="00FC1468">
        <w:rPr>
          <w:rFonts w:ascii="Arial" w:hAnsi="Arial" w:cs="Arial"/>
          <w:b/>
          <w:sz w:val="20"/>
          <w:szCs w:val="20"/>
          <w:u w:val="single"/>
        </w:rPr>
        <w:t xml:space="preserve"> do SIWZ</w:t>
      </w:r>
      <w:r>
        <w:rPr>
          <w:rFonts w:ascii="Arial" w:hAnsi="Arial" w:cs="Arial"/>
          <w:b/>
          <w:sz w:val="20"/>
          <w:szCs w:val="20"/>
          <w:u w:val="single"/>
        </w:rPr>
        <w:t>.</w:t>
      </w:r>
    </w:p>
    <w:bookmarkEnd w:id="9"/>
    <w:p w14:paraId="7EC104B9" w14:textId="77777777" w:rsidR="009C29AC" w:rsidRPr="00C07B3A" w:rsidRDefault="009C29AC" w:rsidP="007A35BC">
      <w:pPr>
        <w:suppressAutoHyphens w:val="0"/>
        <w:jc w:val="both"/>
        <w:rPr>
          <w:rFonts w:ascii="Arial" w:hAnsi="Arial" w:cs="Arial"/>
          <w:b/>
          <w:bCs/>
          <w:i/>
          <w:sz w:val="20"/>
          <w:szCs w:val="20"/>
          <w:highlight w:val="yellow"/>
          <w:lang w:eastAsia="pl-PL"/>
        </w:rPr>
      </w:pPr>
    </w:p>
    <w:p w14:paraId="73E3F887" w14:textId="5B12E3FB" w:rsidR="002B013C" w:rsidRPr="00C07B3A" w:rsidRDefault="002B013C" w:rsidP="00C07B3A">
      <w:pPr>
        <w:suppressAutoHyphens w:val="0"/>
        <w:ind w:left="284"/>
        <w:jc w:val="both"/>
        <w:rPr>
          <w:rFonts w:ascii="Arial" w:hAnsi="Arial" w:cs="Arial"/>
          <w:b/>
          <w:bCs/>
          <w:i/>
          <w:sz w:val="20"/>
          <w:szCs w:val="20"/>
          <w:lang w:eastAsia="pl-PL"/>
        </w:rPr>
      </w:pPr>
      <w:r w:rsidRPr="00C07B3A">
        <w:rPr>
          <w:rFonts w:ascii="Arial" w:hAnsi="Arial" w:cs="Arial"/>
          <w:b/>
          <w:bCs/>
          <w:i/>
          <w:sz w:val="20"/>
          <w:szCs w:val="20"/>
          <w:lang w:eastAsia="pl-PL"/>
        </w:rPr>
        <w:t>Uwaga:</w:t>
      </w:r>
    </w:p>
    <w:p w14:paraId="0BC23D25" w14:textId="77777777" w:rsidR="002B013C" w:rsidRPr="00C07B3A" w:rsidRDefault="002B013C" w:rsidP="00C07B3A">
      <w:pPr>
        <w:suppressAutoHyphens w:val="0"/>
        <w:ind w:left="284"/>
        <w:jc w:val="both"/>
        <w:rPr>
          <w:rFonts w:ascii="Arial" w:hAnsi="Arial" w:cs="Arial"/>
          <w:b/>
          <w:bCs/>
          <w:i/>
          <w:sz w:val="6"/>
          <w:szCs w:val="6"/>
          <w:lang w:eastAsia="pl-PL"/>
        </w:rPr>
      </w:pPr>
    </w:p>
    <w:p w14:paraId="35B06FB6" w14:textId="77777777" w:rsidR="002B013C" w:rsidRPr="00C07B3A" w:rsidRDefault="002B013C" w:rsidP="00C07B3A">
      <w:pPr>
        <w:suppressAutoHyphens w:val="0"/>
        <w:autoSpaceDE w:val="0"/>
        <w:autoSpaceDN w:val="0"/>
        <w:adjustRightInd w:val="0"/>
        <w:ind w:left="284"/>
        <w:jc w:val="both"/>
        <w:rPr>
          <w:rFonts w:ascii="Arial" w:hAnsi="Arial" w:cs="Arial"/>
          <w:i/>
          <w:iCs/>
          <w:sz w:val="20"/>
          <w:szCs w:val="20"/>
          <w:lang w:eastAsia="pl-PL"/>
        </w:rPr>
      </w:pPr>
      <w:r w:rsidRPr="00C07B3A">
        <w:rPr>
          <w:rFonts w:ascii="Arial" w:hAnsi="Arial" w:cs="Arial"/>
          <w:i/>
          <w:iCs/>
          <w:sz w:val="20"/>
          <w:szCs w:val="20"/>
          <w:lang w:eastAsia="pl-PL"/>
        </w:rPr>
        <w:t xml:space="preserve">Wykonawca może polegać na wiedzy i doświadczeniu, potencjale technicznym, osobach zdolnych </w:t>
      </w:r>
      <w:r w:rsidRPr="00C07B3A">
        <w:rPr>
          <w:rFonts w:ascii="Arial" w:hAnsi="Arial" w:cs="Arial"/>
          <w:i/>
          <w:iCs/>
          <w:sz w:val="20"/>
          <w:szCs w:val="20"/>
          <w:lang w:eastAsia="pl-PL"/>
        </w:rPr>
        <w:br/>
        <w:t>do wykonania zamówienia, zdolnościach finansowych lub ekonomicznych innych podmiotów, niezależnie od charakteru prawnego łączących go z nimi stosunków.</w:t>
      </w:r>
    </w:p>
    <w:p w14:paraId="4CBA6698" w14:textId="77777777" w:rsidR="002B013C" w:rsidRPr="00C07B3A" w:rsidRDefault="002B013C" w:rsidP="00C07B3A">
      <w:pPr>
        <w:suppressAutoHyphens w:val="0"/>
        <w:autoSpaceDE w:val="0"/>
        <w:autoSpaceDN w:val="0"/>
        <w:adjustRightInd w:val="0"/>
        <w:ind w:left="284"/>
        <w:jc w:val="both"/>
        <w:rPr>
          <w:rFonts w:ascii="Arial" w:hAnsi="Arial" w:cs="Arial"/>
          <w:i/>
          <w:iCs/>
          <w:sz w:val="20"/>
          <w:szCs w:val="20"/>
          <w:lang w:eastAsia="pl-PL"/>
        </w:rPr>
      </w:pPr>
      <w:r w:rsidRPr="00C07B3A">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C07B3A">
        <w:rPr>
          <w:rFonts w:ascii="Arial" w:hAnsi="Arial" w:cs="Arial"/>
          <w:b/>
          <w:i/>
          <w:iCs/>
          <w:sz w:val="20"/>
          <w:szCs w:val="20"/>
          <w:lang w:eastAsia="pl-PL"/>
        </w:rPr>
        <w:t>przedstawiając w tym celu oryginał pisemnego zobowiązania tych podmiotów</w:t>
      </w:r>
      <w:r w:rsidRPr="00C07B3A">
        <w:rPr>
          <w:rFonts w:ascii="Arial" w:hAnsi="Arial" w:cs="Arial"/>
          <w:i/>
          <w:iCs/>
          <w:sz w:val="20"/>
          <w:szCs w:val="20"/>
          <w:lang w:eastAsia="pl-PL"/>
        </w:rPr>
        <w:t xml:space="preserve">  do oddania mu do dyspozycji niezbędnych zasobów na potrzeby wykonania zamówienia.</w:t>
      </w:r>
    </w:p>
    <w:p w14:paraId="35807047" w14:textId="77777777" w:rsidR="002B013C" w:rsidRPr="00C07B3A" w:rsidRDefault="002B013C" w:rsidP="002B013C">
      <w:pPr>
        <w:suppressAutoHyphens w:val="0"/>
        <w:jc w:val="both"/>
        <w:rPr>
          <w:rFonts w:ascii="Arial" w:hAnsi="Arial" w:cs="Arial"/>
          <w:b/>
          <w:bCs/>
          <w:i/>
          <w:sz w:val="10"/>
          <w:szCs w:val="10"/>
          <w:highlight w:val="yellow"/>
          <w:lang w:eastAsia="pl-PL"/>
        </w:rPr>
      </w:pPr>
    </w:p>
    <w:p w14:paraId="6E98B9B9" w14:textId="77777777" w:rsidR="00B371CE" w:rsidRDefault="00B371CE" w:rsidP="005A6C9A">
      <w:pPr>
        <w:rPr>
          <w:rFonts w:ascii="Arial" w:hAnsi="Arial" w:cs="Arial"/>
          <w:b/>
          <w:i/>
          <w:color w:val="000000"/>
          <w:sz w:val="16"/>
          <w:szCs w:val="16"/>
        </w:rPr>
      </w:pPr>
    </w:p>
    <w:p w14:paraId="09B2FC2C" w14:textId="1C4645BE" w:rsidR="00C07B3A" w:rsidRPr="003F4F86" w:rsidRDefault="00C07B3A" w:rsidP="006C0158">
      <w:pPr>
        <w:numPr>
          <w:ilvl w:val="0"/>
          <w:numId w:val="42"/>
        </w:numPr>
        <w:suppressAutoHyphens w:val="0"/>
        <w:spacing w:after="80"/>
        <w:ind w:left="283" w:hanging="567"/>
        <w:jc w:val="both"/>
        <w:rPr>
          <w:rFonts w:ascii="Arial" w:hAnsi="Arial" w:cs="Arial"/>
          <w:b/>
          <w:sz w:val="20"/>
          <w:szCs w:val="20"/>
        </w:rPr>
      </w:pPr>
      <w:r w:rsidRPr="00C07B3A">
        <w:rPr>
          <w:rFonts w:ascii="Arial" w:hAnsi="Arial" w:cs="Arial"/>
          <w:b/>
          <w:sz w:val="20"/>
          <w:szCs w:val="20"/>
        </w:rPr>
        <w:t xml:space="preserve">Inne dokumenty </w:t>
      </w:r>
      <w:r w:rsidRPr="00C07B3A">
        <w:rPr>
          <w:rFonts w:ascii="Arial" w:hAnsi="Arial" w:cs="Arial"/>
          <w:b/>
          <w:bCs/>
          <w:sz w:val="20"/>
          <w:szCs w:val="20"/>
        </w:rPr>
        <w:t>wymagane przez Zamawiającego</w:t>
      </w:r>
      <w:r w:rsidRPr="00C07B3A">
        <w:rPr>
          <w:rFonts w:ascii="Arial" w:hAnsi="Arial" w:cs="Arial"/>
          <w:b/>
          <w:sz w:val="20"/>
          <w:szCs w:val="20"/>
        </w:rPr>
        <w:t xml:space="preserve"> w celu potwierdzenia, że oferowany przedmiot zamówienia odpowiada wymaganiom określonym przez Zamawiającego.</w:t>
      </w:r>
    </w:p>
    <w:p w14:paraId="6BD5FFF8" w14:textId="2FD6C976" w:rsidR="00646546" w:rsidRPr="00646546" w:rsidRDefault="00646546" w:rsidP="006C0158">
      <w:pPr>
        <w:pStyle w:val="Akapitzlist"/>
        <w:numPr>
          <w:ilvl w:val="0"/>
          <w:numId w:val="86"/>
        </w:numPr>
        <w:spacing w:after="60"/>
        <w:ind w:left="568" w:hanging="284"/>
        <w:jc w:val="both"/>
        <w:rPr>
          <w:rFonts w:ascii="Arial" w:hAnsi="Arial" w:cs="Arial"/>
          <w:sz w:val="20"/>
          <w:szCs w:val="20"/>
        </w:rPr>
      </w:pPr>
      <w:bookmarkStart w:id="11" w:name="_Hlk103682542"/>
      <w:r w:rsidRPr="00646546">
        <w:rPr>
          <w:rFonts w:ascii="Arial" w:hAnsi="Arial" w:cs="Arial"/>
          <w:b/>
          <w:bCs/>
          <w:sz w:val="20"/>
          <w:szCs w:val="20"/>
        </w:rPr>
        <w:t>Oświadczenie Wykonawcy, że</w:t>
      </w:r>
      <w:r w:rsidRPr="00646546">
        <w:rPr>
          <w:rFonts w:ascii="Arial" w:hAnsi="Arial" w:cs="Arial"/>
          <w:sz w:val="20"/>
          <w:szCs w:val="20"/>
        </w:rPr>
        <w:t>:</w:t>
      </w:r>
    </w:p>
    <w:p w14:paraId="0BC9B16D" w14:textId="00E8E9E4" w:rsidR="00646546" w:rsidRPr="00675593" w:rsidRDefault="00646546" w:rsidP="006C0158">
      <w:pPr>
        <w:numPr>
          <w:ilvl w:val="0"/>
          <w:numId w:val="97"/>
        </w:numPr>
        <w:suppressAutoHyphens w:val="0"/>
        <w:ind w:left="993" w:hanging="426"/>
        <w:jc w:val="both"/>
        <w:rPr>
          <w:rFonts w:ascii="Arial" w:hAnsi="Arial" w:cs="Arial"/>
          <w:i/>
          <w:sz w:val="20"/>
          <w:szCs w:val="20"/>
        </w:rPr>
      </w:pPr>
      <w:bookmarkStart w:id="12" w:name="_Hlk14334643"/>
      <w:bookmarkStart w:id="13" w:name="_Hlk13559749"/>
      <w:bookmarkEnd w:id="11"/>
      <w:r w:rsidRPr="00675593">
        <w:rPr>
          <w:rFonts w:ascii="Arial" w:hAnsi="Arial" w:cs="Arial"/>
          <w:sz w:val="20"/>
          <w:szCs w:val="20"/>
          <w:lang w:eastAsia="pl-PL"/>
        </w:rPr>
        <w:t>zna i będzie stosować obowiązujące normy, zarządzenia i akty prawne przy realizacji przedmiotu zamówienia, a w szczególności:</w:t>
      </w:r>
    </w:p>
    <w:p w14:paraId="53A85E77" w14:textId="77777777" w:rsidR="00646546" w:rsidRPr="00675593" w:rsidRDefault="00646546" w:rsidP="00646546">
      <w:pPr>
        <w:ind w:left="993" w:hanging="426"/>
        <w:jc w:val="both"/>
        <w:rPr>
          <w:rFonts w:ascii="Arial" w:hAnsi="Arial" w:cs="Arial"/>
          <w:i/>
          <w:sz w:val="6"/>
          <w:szCs w:val="6"/>
        </w:rPr>
      </w:pPr>
    </w:p>
    <w:p w14:paraId="7D3CDA16" w14:textId="14C68022" w:rsidR="00646546" w:rsidRPr="00675593" w:rsidRDefault="00646546" w:rsidP="006C0158">
      <w:pPr>
        <w:numPr>
          <w:ilvl w:val="0"/>
          <w:numId w:val="98"/>
        </w:numPr>
        <w:tabs>
          <w:tab w:val="left" w:pos="1276"/>
        </w:tabs>
        <w:suppressAutoHyphens w:val="0"/>
        <w:ind w:left="993" w:firstLine="0"/>
        <w:rPr>
          <w:rFonts w:ascii="Arial" w:hAnsi="Arial" w:cs="Arial"/>
          <w:b/>
          <w:i/>
          <w:color w:val="FF0000"/>
          <w:sz w:val="20"/>
          <w:szCs w:val="20"/>
          <w:lang w:eastAsia="pl-PL"/>
        </w:rPr>
      </w:pPr>
      <w:r w:rsidRPr="00675593">
        <w:rPr>
          <w:rFonts w:ascii="Arial" w:hAnsi="Arial" w:cs="Arial"/>
          <w:i/>
          <w:sz w:val="20"/>
          <w:szCs w:val="20"/>
          <w:lang w:eastAsia="pl-PL"/>
        </w:rPr>
        <w:t>Ustawy z dnia 14 grudnia 2012r. o odpadach (Dz.U.20</w:t>
      </w:r>
      <w:r w:rsidR="00A9249D" w:rsidRPr="00675593">
        <w:rPr>
          <w:rFonts w:ascii="Arial" w:hAnsi="Arial" w:cs="Arial"/>
          <w:i/>
          <w:sz w:val="20"/>
          <w:szCs w:val="20"/>
          <w:lang w:eastAsia="pl-PL"/>
        </w:rPr>
        <w:t>22</w:t>
      </w:r>
      <w:r w:rsidRPr="00675593">
        <w:rPr>
          <w:rFonts w:ascii="Arial" w:hAnsi="Arial" w:cs="Arial"/>
          <w:i/>
          <w:sz w:val="20"/>
          <w:szCs w:val="20"/>
          <w:lang w:eastAsia="pl-PL"/>
        </w:rPr>
        <w:t xml:space="preserve">. </w:t>
      </w:r>
      <w:r w:rsidR="00A9249D" w:rsidRPr="00675593">
        <w:rPr>
          <w:rFonts w:ascii="Arial" w:hAnsi="Arial" w:cs="Arial"/>
          <w:i/>
          <w:sz w:val="20"/>
          <w:szCs w:val="20"/>
          <w:lang w:eastAsia="pl-PL"/>
        </w:rPr>
        <w:t>699</w:t>
      </w:r>
      <w:r w:rsidRPr="00675593">
        <w:rPr>
          <w:rFonts w:ascii="Arial" w:hAnsi="Arial" w:cs="Arial"/>
          <w:i/>
          <w:sz w:val="20"/>
          <w:szCs w:val="20"/>
          <w:lang w:eastAsia="pl-PL"/>
        </w:rPr>
        <w:t xml:space="preserve"> z </w:t>
      </w:r>
      <w:proofErr w:type="spellStart"/>
      <w:r w:rsidRPr="00675593">
        <w:rPr>
          <w:rFonts w:ascii="Arial" w:hAnsi="Arial" w:cs="Arial"/>
          <w:i/>
          <w:sz w:val="20"/>
          <w:szCs w:val="20"/>
          <w:lang w:eastAsia="pl-PL"/>
        </w:rPr>
        <w:t>późn</w:t>
      </w:r>
      <w:proofErr w:type="spellEnd"/>
      <w:r w:rsidRPr="00675593">
        <w:rPr>
          <w:rFonts w:ascii="Arial" w:hAnsi="Arial" w:cs="Arial"/>
          <w:i/>
          <w:sz w:val="20"/>
          <w:szCs w:val="20"/>
          <w:lang w:eastAsia="pl-PL"/>
        </w:rPr>
        <w:t xml:space="preserve">. zm.);  </w:t>
      </w:r>
    </w:p>
    <w:p w14:paraId="22877C8C" w14:textId="77777777" w:rsidR="00646546" w:rsidRPr="00675593" w:rsidRDefault="00646546" w:rsidP="00646546">
      <w:pPr>
        <w:suppressAutoHyphens w:val="0"/>
        <w:ind w:left="993" w:hanging="426"/>
        <w:jc w:val="both"/>
        <w:rPr>
          <w:rFonts w:ascii="Arial" w:hAnsi="Arial" w:cs="Arial"/>
          <w:sz w:val="6"/>
          <w:szCs w:val="6"/>
          <w:lang w:eastAsia="pl-PL"/>
        </w:rPr>
      </w:pPr>
    </w:p>
    <w:p w14:paraId="42C1D8C2" w14:textId="594AB08F" w:rsidR="00646546" w:rsidRPr="00675593" w:rsidRDefault="00646546" w:rsidP="006C0158">
      <w:pPr>
        <w:numPr>
          <w:ilvl w:val="6"/>
          <w:numId w:val="96"/>
        </w:numPr>
        <w:suppressAutoHyphens w:val="0"/>
        <w:ind w:left="993" w:hanging="426"/>
        <w:jc w:val="both"/>
        <w:rPr>
          <w:rFonts w:ascii="Arial" w:hAnsi="Arial" w:cs="Arial"/>
          <w:sz w:val="20"/>
          <w:szCs w:val="20"/>
          <w:lang w:eastAsia="pl-PL"/>
        </w:rPr>
      </w:pPr>
      <w:r w:rsidRPr="00675593">
        <w:rPr>
          <w:rFonts w:ascii="Arial" w:hAnsi="Arial" w:cs="Arial"/>
          <w:sz w:val="20"/>
          <w:szCs w:val="20"/>
          <w:lang w:eastAsia="pl-PL"/>
        </w:rPr>
        <w:t>przedmiot zamówienia będzie wykonany zgodnie z oferowanymi usługami odpowiadającymi wymaganiom określonym w Szczegółowym opisie przedmiotu zamówienia,</w:t>
      </w:r>
    </w:p>
    <w:p w14:paraId="21A55269" w14:textId="77777777" w:rsidR="00646546" w:rsidRPr="00675593" w:rsidRDefault="00646546" w:rsidP="00646546">
      <w:pPr>
        <w:suppressAutoHyphens w:val="0"/>
        <w:ind w:left="993" w:hanging="426"/>
        <w:jc w:val="both"/>
        <w:rPr>
          <w:rFonts w:ascii="Arial" w:hAnsi="Arial" w:cs="Arial"/>
          <w:sz w:val="6"/>
          <w:szCs w:val="6"/>
          <w:lang w:eastAsia="pl-PL"/>
        </w:rPr>
      </w:pPr>
    </w:p>
    <w:p w14:paraId="5E574801" w14:textId="6CD3493B" w:rsidR="00646546" w:rsidRPr="00675593" w:rsidRDefault="00646546" w:rsidP="006C0158">
      <w:pPr>
        <w:numPr>
          <w:ilvl w:val="6"/>
          <w:numId w:val="96"/>
        </w:numPr>
        <w:suppressAutoHyphens w:val="0"/>
        <w:ind w:left="993" w:hanging="426"/>
        <w:jc w:val="both"/>
        <w:rPr>
          <w:rFonts w:ascii="Arial" w:hAnsi="Arial" w:cs="Arial"/>
          <w:sz w:val="20"/>
          <w:szCs w:val="20"/>
          <w:lang w:eastAsia="pl-PL"/>
        </w:rPr>
      </w:pPr>
      <w:r w:rsidRPr="00675593">
        <w:rPr>
          <w:rFonts w:ascii="Arial" w:hAnsi="Arial" w:cs="Arial"/>
          <w:sz w:val="20"/>
          <w:szCs w:val="20"/>
          <w:lang w:eastAsia="pl-PL"/>
        </w:rPr>
        <w:t xml:space="preserve">osoby, które będą uczestniczyć w wykonywaniu zamówienia, będą posiadać: </w:t>
      </w:r>
    </w:p>
    <w:p w14:paraId="5572419A" w14:textId="77777777" w:rsidR="00646546" w:rsidRPr="00675593" w:rsidRDefault="00646546" w:rsidP="006C0158">
      <w:pPr>
        <w:numPr>
          <w:ilvl w:val="0"/>
          <w:numId w:val="95"/>
        </w:numPr>
        <w:suppressAutoHyphens w:val="0"/>
        <w:ind w:left="1276" w:hanging="283"/>
        <w:jc w:val="both"/>
        <w:rPr>
          <w:rFonts w:ascii="Arial" w:hAnsi="Arial" w:cs="Arial"/>
          <w:sz w:val="20"/>
          <w:szCs w:val="20"/>
          <w:lang w:eastAsia="pl-PL"/>
        </w:rPr>
      </w:pPr>
      <w:r w:rsidRPr="00675593">
        <w:rPr>
          <w:rFonts w:ascii="Arial" w:hAnsi="Arial" w:cs="Arial"/>
          <w:sz w:val="20"/>
          <w:szCs w:val="20"/>
          <w:lang w:eastAsia="pl-PL"/>
        </w:rPr>
        <w:t xml:space="preserve">aktualne kwalifikacje oraz inne wymagane przepisami dokumenty konieczne do realizacji zamówienia, </w:t>
      </w:r>
    </w:p>
    <w:p w14:paraId="1B4B98B9" w14:textId="77777777" w:rsidR="00646546" w:rsidRPr="00675593" w:rsidRDefault="00646546" w:rsidP="00646546">
      <w:pPr>
        <w:suppressAutoHyphens w:val="0"/>
        <w:ind w:left="993" w:hanging="426"/>
        <w:jc w:val="both"/>
        <w:rPr>
          <w:rFonts w:ascii="Arial" w:hAnsi="Arial" w:cs="Arial"/>
          <w:sz w:val="6"/>
          <w:szCs w:val="6"/>
          <w:lang w:eastAsia="pl-PL"/>
        </w:rPr>
      </w:pPr>
    </w:p>
    <w:p w14:paraId="3E2EBAA3" w14:textId="5BB5F28C" w:rsidR="00646546" w:rsidRPr="00675593" w:rsidRDefault="00646546" w:rsidP="006C0158">
      <w:pPr>
        <w:numPr>
          <w:ilvl w:val="0"/>
          <w:numId w:val="99"/>
        </w:numPr>
        <w:suppressAutoHyphens w:val="0"/>
        <w:ind w:left="993" w:hanging="426"/>
        <w:jc w:val="both"/>
        <w:rPr>
          <w:rFonts w:ascii="Arial" w:hAnsi="Arial" w:cs="Arial"/>
          <w:sz w:val="20"/>
          <w:szCs w:val="20"/>
          <w:lang w:eastAsia="pl-PL"/>
        </w:rPr>
      </w:pPr>
      <w:r w:rsidRPr="00675593">
        <w:rPr>
          <w:rFonts w:ascii="Arial" w:hAnsi="Arial" w:cs="Arial"/>
          <w:sz w:val="20"/>
          <w:szCs w:val="20"/>
          <w:lang w:eastAsia="pl-PL"/>
        </w:rPr>
        <w:t>dysponuje odpowiednim zapleczem technicznym do realizacji przedmiotu zamówienia</w:t>
      </w:r>
      <w:r w:rsidRPr="00675593">
        <w:rPr>
          <w:rFonts w:ascii="Arial" w:hAnsi="Arial" w:cs="Arial"/>
          <w:color w:val="000000"/>
          <w:sz w:val="20"/>
          <w:szCs w:val="20"/>
          <w:lang w:eastAsia="pl-PL"/>
        </w:rPr>
        <w:t xml:space="preserve"> </w:t>
      </w:r>
      <w:r w:rsidRPr="00675593">
        <w:rPr>
          <w:rFonts w:ascii="Arial" w:hAnsi="Arial" w:cs="Arial"/>
          <w:color w:val="000000"/>
          <w:sz w:val="20"/>
          <w:szCs w:val="20"/>
          <w:lang w:eastAsia="pl-PL"/>
        </w:rPr>
        <w:br/>
      </w:r>
      <w:r w:rsidRPr="00675593">
        <w:rPr>
          <w:rFonts w:ascii="Arial" w:hAnsi="Arial" w:cs="Arial"/>
          <w:sz w:val="20"/>
          <w:szCs w:val="20"/>
          <w:lang w:eastAsia="pl-PL"/>
        </w:rPr>
        <w:t>i osobami zdolnymi do wykonania zamówienia,</w:t>
      </w:r>
    </w:p>
    <w:bookmarkEnd w:id="12"/>
    <w:p w14:paraId="21BAD95B" w14:textId="77777777" w:rsidR="00646546" w:rsidRPr="00675593" w:rsidRDefault="00646546" w:rsidP="00646546">
      <w:pPr>
        <w:suppressAutoHyphens w:val="0"/>
        <w:ind w:left="993" w:hanging="426"/>
        <w:jc w:val="both"/>
        <w:rPr>
          <w:rFonts w:ascii="Arial" w:hAnsi="Arial" w:cs="Arial"/>
          <w:sz w:val="6"/>
          <w:szCs w:val="6"/>
          <w:lang w:eastAsia="pl-PL"/>
        </w:rPr>
      </w:pPr>
    </w:p>
    <w:p w14:paraId="18313F3E" w14:textId="77777777" w:rsidR="00646546" w:rsidRPr="00675593" w:rsidRDefault="00646546" w:rsidP="006C0158">
      <w:pPr>
        <w:numPr>
          <w:ilvl w:val="0"/>
          <w:numId w:val="99"/>
        </w:numPr>
        <w:tabs>
          <w:tab w:val="left" w:pos="709"/>
        </w:tabs>
        <w:suppressAutoHyphens w:val="0"/>
        <w:ind w:left="993" w:hanging="426"/>
        <w:rPr>
          <w:rFonts w:ascii="Arial" w:hAnsi="Arial" w:cs="Arial"/>
          <w:b/>
          <w:color w:val="7030A0"/>
          <w:lang w:eastAsia="pl-PL"/>
        </w:rPr>
      </w:pPr>
      <w:r w:rsidRPr="00675593">
        <w:rPr>
          <w:rFonts w:ascii="Arial" w:hAnsi="Arial" w:cs="Arial"/>
          <w:sz w:val="20"/>
          <w:szCs w:val="20"/>
          <w:lang w:eastAsia="pl-PL"/>
        </w:rPr>
        <w:t xml:space="preserve">dotyczące dokumentów wymaganych wraz z przedmiotem zamówienia </w:t>
      </w:r>
    </w:p>
    <w:p w14:paraId="3453F66E" w14:textId="77777777" w:rsidR="00646546" w:rsidRPr="00DD3C75" w:rsidRDefault="00646546" w:rsidP="00646546">
      <w:pPr>
        <w:pStyle w:val="Akapitzlist"/>
        <w:rPr>
          <w:rFonts w:ascii="Arial" w:hAnsi="Arial" w:cs="Arial"/>
          <w:b/>
          <w:color w:val="7030A0"/>
          <w:sz w:val="6"/>
          <w:szCs w:val="6"/>
        </w:rPr>
      </w:pPr>
    </w:p>
    <w:p w14:paraId="2FF18998" w14:textId="5DFB6E89" w:rsidR="00646546" w:rsidRPr="00646546" w:rsidRDefault="00646546" w:rsidP="00646546">
      <w:pPr>
        <w:suppressAutoHyphens w:val="0"/>
        <w:spacing w:line="360" w:lineRule="auto"/>
        <w:ind w:left="993" w:hanging="426"/>
        <w:jc w:val="both"/>
        <w:rPr>
          <w:rFonts w:ascii="Arial" w:hAnsi="Arial" w:cs="Arial"/>
          <w:b/>
          <w:color w:val="FF0000"/>
          <w:sz w:val="20"/>
          <w:szCs w:val="20"/>
          <w:lang w:eastAsia="pl-PL"/>
        </w:rPr>
      </w:pPr>
      <w:r w:rsidRPr="00DD3C75">
        <w:rPr>
          <w:rFonts w:ascii="Arial" w:hAnsi="Arial" w:cs="Arial"/>
          <w:sz w:val="20"/>
          <w:szCs w:val="20"/>
          <w:lang w:eastAsia="pl-PL"/>
        </w:rPr>
        <w:t xml:space="preserve">- </w:t>
      </w:r>
      <w:r w:rsidRPr="00DD3C75">
        <w:rPr>
          <w:rFonts w:ascii="Arial" w:hAnsi="Arial" w:cs="Arial"/>
          <w:b/>
          <w:sz w:val="20"/>
          <w:szCs w:val="20"/>
          <w:lang w:eastAsia="pl-PL"/>
        </w:rPr>
        <w:t>zgodnie z</w:t>
      </w:r>
      <w:r w:rsidRPr="00DD3C75">
        <w:rPr>
          <w:rFonts w:ascii="Arial" w:hAnsi="Arial" w:cs="Arial"/>
          <w:sz w:val="20"/>
          <w:szCs w:val="20"/>
          <w:lang w:eastAsia="pl-PL"/>
        </w:rPr>
        <w:t xml:space="preserve"> </w:t>
      </w:r>
      <w:r w:rsidRPr="00DD3C75">
        <w:rPr>
          <w:rFonts w:ascii="Arial" w:hAnsi="Arial" w:cs="Arial"/>
          <w:b/>
          <w:bCs/>
          <w:sz w:val="20"/>
          <w:szCs w:val="20"/>
          <w:lang w:eastAsia="pl-PL"/>
        </w:rPr>
        <w:t xml:space="preserve">Załącznikiem Nr 4 </w:t>
      </w:r>
      <w:r w:rsidRPr="00DD3C75">
        <w:rPr>
          <w:rFonts w:ascii="Arial" w:hAnsi="Arial" w:cs="Arial"/>
          <w:b/>
          <w:sz w:val="20"/>
          <w:szCs w:val="20"/>
          <w:lang w:eastAsia="pl-PL"/>
        </w:rPr>
        <w:t>do SIWZ</w:t>
      </w:r>
      <w:r w:rsidRPr="00DD3C75">
        <w:rPr>
          <w:rFonts w:ascii="Arial" w:hAnsi="Arial" w:cs="Arial"/>
          <w:sz w:val="20"/>
          <w:szCs w:val="20"/>
          <w:lang w:eastAsia="pl-PL"/>
        </w:rPr>
        <w:t>.</w:t>
      </w:r>
      <w:r w:rsidRPr="00A9573B">
        <w:rPr>
          <w:rFonts w:ascii="Arial" w:hAnsi="Arial" w:cs="Arial"/>
          <w:b/>
          <w:color w:val="C0504D" w:themeColor="accent2"/>
          <w:sz w:val="20"/>
          <w:szCs w:val="20"/>
          <w:lang w:eastAsia="pl-PL"/>
        </w:rPr>
        <w:t xml:space="preserve"> </w:t>
      </w:r>
      <w:bookmarkEnd w:id="13"/>
    </w:p>
    <w:p w14:paraId="2EB4FFD0" w14:textId="27C5CEBF" w:rsidR="00646546" w:rsidRPr="00646546" w:rsidRDefault="00646546" w:rsidP="006C0158">
      <w:pPr>
        <w:pStyle w:val="Akapitzlist"/>
        <w:numPr>
          <w:ilvl w:val="0"/>
          <w:numId w:val="86"/>
        </w:numPr>
        <w:spacing w:after="60"/>
        <w:ind w:left="568" w:hanging="284"/>
        <w:contextualSpacing w:val="0"/>
        <w:jc w:val="both"/>
        <w:rPr>
          <w:rFonts w:ascii="Arial" w:hAnsi="Arial" w:cs="Arial"/>
          <w:sz w:val="20"/>
          <w:szCs w:val="20"/>
        </w:rPr>
      </w:pPr>
      <w:r>
        <w:rPr>
          <w:rFonts w:ascii="Arial" w:hAnsi="Arial" w:cs="Arial"/>
          <w:b/>
          <w:bCs/>
          <w:sz w:val="20"/>
          <w:szCs w:val="20"/>
        </w:rPr>
        <w:t>O</w:t>
      </w:r>
      <w:r w:rsidRPr="00646546">
        <w:rPr>
          <w:rFonts w:ascii="Arial" w:hAnsi="Arial" w:cs="Arial"/>
          <w:b/>
          <w:bCs/>
          <w:sz w:val="20"/>
          <w:szCs w:val="20"/>
        </w:rPr>
        <w:t xml:space="preserve">świadczenie Wykonawcy /członka konsorcjum </w:t>
      </w:r>
      <w:r w:rsidRPr="00646546">
        <w:rPr>
          <w:rFonts w:ascii="Arial" w:hAnsi="Arial" w:cs="Arial"/>
          <w:sz w:val="20"/>
          <w:szCs w:val="20"/>
        </w:rPr>
        <w:t xml:space="preserve">o posiadaniu statusu M/Ś/D </w:t>
      </w:r>
      <w:r w:rsidRPr="00646546">
        <w:rPr>
          <w:rFonts w:ascii="Arial" w:hAnsi="Arial" w:cs="Arial"/>
          <w:iCs/>
          <w:sz w:val="20"/>
          <w:szCs w:val="20"/>
        </w:rPr>
        <w:t>przedsiębiorc</w:t>
      </w:r>
      <w:r w:rsidRPr="00646546">
        <w:rPr>
          <w:rFonts w:ascii="Arial" w:hAnsi="Arial" w:cs="Arial"/>
          <w:sz w:val="20"/>
          <w:szCs w:val="20"/>
        </w:rPr>
        <w:t xml:space="preserve">y, </w:t>
      </w:r>
      <w:r>
        <w:rPr>
          <w:rFonts w:ascii="Arial" w:hAnsi="Arial" w:cs="Arial"/>
          <w:sz w:val="20"/>
          <w:szCs w:val="20"/>
        </w:rPr>
        <w:t xml:space="preserve">               </w:t>
      </w:r>
      <w:r w:rsidRPr="00646546">
        <w:rPr>
          <w:rFonts w:ascii="Arial" w:hAnsi="Arial" w:cs="Arial"/>
          <w:sz w:val="20"/>
          <w:szCs w:val="20"/>
        </w:rPr>
        <w:t>nr NIP i adresu właściwego urzędu skarbowego</w:t>
      </w:r>
      <w:r w:rsidRPr="00646546">
        <w:rPr>
          <w:rFonts w:ascii="Arial" w:hAnsi="Arial" w:cs="Arial"/>
          <w:b/>
          <w:bCs/>
          <w:sz w:val="20"/>
          <w:szCs w:val="20"/>
        </w:rPr>
        <w:t xml:space="preserve"> </w:t>
      </w:r>
      <w:r w:rsidRPr="00646546">
        <w:rPr>
          <w:rFonts w:ascii="Arial" w:hAnsi="Arial" w:cs="Arial"/>
          <w:b/>
          <w:bCs/>
          <w:i/>
          <w:iCs/>
          <w:sz w:val="20"/>
          <w:szCs w:val="20"/>
        </w:rPr>
        <w:t>–</w:t>
      </w:r>
      <w:r w:rsidRPr="00646546">
        <w:rPr>
          <w:rFonts w:ascii="Arial" w:hAnsi="Arial" w:cs="Arial"/>
          <w:b/>
          <w:bCs/>
          <w:sz w:val="20"/>
          <w:szCs w:val="20"/>
        </w:rPr>
        <w:t xml:space="preserve"> </w:t>
      </w:r>
      <w:r w:rsidRPr="00646546">
        <w:rPr>
          <w:rFonts w:ascii="Arial" w:hAnsi="Arial" w:cs="Arial"/>
          <w:sz w:val="20"/>
          <w:szCs w:val="20"/>
        </w:rPr>
        <w:t>zgodnie</w:t>
      </w:r>
      <w:r w:rsidRPr="00646546">
        <w:rPr>
          <w:rFonts w:ascii="Arial" w:hAnsi="Arial" w:cs="Arial"/>
          <w:b/>
          <w:bCs/>
          <w:sz w:val="20"/>
          <w:szCs w:val="20"/>
        </w:rPr>
        <w:t xml:space="preserve"> z Załącznikiem  nr </w:t>
      </w:r>
      <w:r>
        <w:rPr>
          <w:rFonts w:ascii="Arial" w:hAnsi="Arial" w:cs="Arial"/>
          <w:b/>
          <w:bCs/>
          <w:sz w:val="20"/>
          <w:szCs w:val="20"/>
        </w:rPr>
        <w:t>7</w:t>
      </w:r>
      <w:r w:rsidRPr="00646546">
        <w:rPr>
          <w:rFonts w:ascii="Arial" w:hAnsi="Arial" w:cs="Arial"/>
          <w:b/>
          <w:bCs/>
          <w:sz w:val="20"/>
          <w:szCs w:val="20"/>
        </w:rPr>
        <w:t xml:space="preserve"> do SIWZ.</w:t>
      </w:r>
      <w:r w:rsidRPr="00646546">
        <w:rPr>
          <w:rFonts w:ascii="Arial" w:hAnsi="Arial" w:cs="Arial"/>
          <w:b/>
          <w:bCs/>
          <w:i/>
          <w:sz w:val="20"/>
          <w:szCs w:val="20"/>
        </w:rPr>
        <w:t xml:space="preserve">  </w:t>
      </w:r>
    </w:p>
    <w:p w14:paraId="19C03375" w14:textId="375DACE3" w:rsidR="00C07B3A" w:rsidRPr="00AB37D7" w:rsidRDefault="00646546" w:rsidP="006C0158">
      <w:pPr>
        <w:pStyle w:val="Akapitzlist"/>
        <w:numPr>
          <w:ilvl w:val="0"/>
          <w:numId w:val="86"/>
        </w:numPr>
        <w:ind w:left="567" w:hanging="284"/>
        <w:jc w:val="both"/>
        <w:rPr>
          <w:rFonts w:ascii="Arial" w:hAnsi="Arial" w:cs="Arial"/>
          <w:sz w:val="20"/>
          <w:szCs w:val="20"/>
        </w:rPr>
      </w:pPr>
      <w:r>
        <w:rPr>
          <w:rFonts w:ascii="Arial" w:hAnsi="Arial" w:cs="Arial"/>
          <w:sz w:val="20"/>
          <w:szCs w:val="20"/>
        </w:rPr>
        <w:t>D</w:t>
      </w:r>
      <w:r w:rsidR="00C07B3A" w:rsidRPr="00646546">
        <w:rPr>
          <w:rFonts w:ascii="Arial" w:hAnsi="Arial" w:cs="Arial"/>
          <w:sz w:val="20"/>
          <w:szCs w:val="20"/>
        </w:rPr>
        <w:t xml:space="preserve">okumentów/oświadczeń wymienionych w </w:t>
      </w:r>
      <w:r w:rsidR="00C07B3A" w:rsidRPr="00646546">
        <w:rPr>
          <w:rFonts w:ascii="Arial" w:hAnsi="Arial" w:cs="Arial"/>
          <w:b/>
          <w:sz w:val="20"/>
          <w:szCs w:val="20"/>
        </w:rPr>
        <w:t xml:space="preserve">Załączniku Nr 1 do SIWZ- </w:t>
      </w:r>
      <w:r w:rsidR="00C07B3A" w:rsidRPr="00646546">
        <w:rPr>
          <w:rFonts w:ascii="Arial" w:hAnsi="Arial" w:cs="Arial"/>
          <w:bCs/>
          <w:i/>
          <w:iCs/>
          <w:sz w:val="18"/>
          <w:szCs w:val="18"/>
        </w:rPr>
        <w:t>jeżeli dotyczy</w:t>
      </w:r>
      <w:r w:rsidRPr="00646546">
        <w:rPr>
          <w:rFonts w:ascii="Arial" w:hAnsi="Arial" w:cs="Arial"/>
          <w:bCs/>
          <w:i/>
          <w:iCs/>
          <w:sz w:val="18"/>
          <w:szCs w:val="18"/>
        </w:rPr>
        <w:t>.</w:t>
      </w:r>
    </w:p>
    <w:p w14:paraId="1FBE6193" w14:textId="77777777" w:rsidR="00AB37D7" w:rsidRPr="00AB37D7" w:rsidRDefault="00AB37D7" w:rsidP="00AB37D7">
      <w:pPr>
        <w:pStyle w:val="Akapitzlist"/>
        <w:ind w:left="567"/>
        <w:jc w:val="both"/>
        <w:rPr>
          <w:rFonts w:ascii="Arial" w:hAnsi="Arial" w:cs="Arial"/>
          <w:sz w:val="20"/>
          <w:szCs w:val="20"/>
        </w:rPr>
      </w:pPr>
    </w:p>
    <w:p w14:paraId="7419EBEF" w14:textId="36D8D552" w:rsidR="00094051" w:rsidRDefault="00094051" w:rsidP="006C0158">
      <w:pPr>
        <w:numPr>
          <w:ilvl w:val="0"/>
          <w:numId w:val="42"/>
        </w:numPr>
        <w:suppressAutoHyphens w:val="0"/>
        <w:spacing w:line="360" w:lineRule="auto"/>
        <w:ind w:left="284" w:hanging="568"/>
        <w:jc w:val="both"/>
        <w:rPr>
          <w:rFonts w:ascii="Arial" w:hAnsi="Arial" w:cs="Arial"/>
          <w:b/>
          <w:sz w:val="20"/>
          <w:szCs w:val="20"/>
        </w:rPr>
      </w:pPr>
      <w:r w:rsidRPr="00681085">
        <w:rPr>
          <w:rFonts w:ascii="Arial" w:hAnsi="Arial" w:cs="Arial"/>
          <w:b/>
          <w:sz w:val="20"/>
          <w:szCs w:val="20"/>
          <w:lang w:eastAsia="pl-PL"/>
        </w:rPr>
        <w:lastRenderedPageBreak/>
        <w:t>Wymag</w:t>
      </w:r>
      <w:r w:rsidRPr="00094051">
        <w:rPr>
          <w:rFonts w:ascii="Arial" w:hAnsi="Arial" w:cs="Arial"/>
          <w:b/>
          <w:sz w:val="20"/>
          <w:szCs w:val="20"/>
          <w:lang w:eastAsia="pl-PL"/>
        </w:rPr>
        <w:t>ania dodatkowe, gdy kilka podmiotów składa wspólnie ofertę.</w:t>
      </w:r>
    </w:p>
    <w:p w14:paraId="217D283C" w14:textId="77777777" w:rsidR="00094051" w:rsidRPr="00280617" w:rsidRDefault="00094051" w:rsidP="006C0158">
      <w:pPr>
        <w:pStyle w:val="Akapitzlist"/>
        <w:numPr>
          <w:ilvl w:val="6"/>
          <w:numId w:val="34"/>
        </w:numPr>
        <w:ind w:left="709" w:hanging="425"/>
        <w:jc w:val="both"/>
        <w:rPr>
          <w:rFonts w:ascii="Arial" w:hAnsi="Arial" w:cs="Arial"/>
          <w:sz w:val="20"/>
          <w:szCs w:val="20"/>
        </w:rPr>
      </w:pPr>
      <w:r w:rsidRPr="00B540A4">
        <w:rPr>
          <w:rFonts w:ascii="Arial" w:hAnsi="Arial" w:cs="Arial"/>
          <w:sz w:val="20"/>
          <w:szCs w:val="20"/>
        </w:rPr>
        <w:t xml:space="preserve">Wykonawcy mogą wspólnie ubiegać się o udzielenie zamówienia, w tym przypadku ponoszą solidarną odpowiedzialność za wykonanie </w:t>
      </w:r>
      <w:r w:rsidRPr="00280617">
        <w:rPr>
          <w:rFonts w:ascii="Arial" w:hAnsi="Arial" w:cs="Arial"/>
          <w:sz w:val="20"/>
          <w:szCs w:val="20"/>
        </w:rPr>
        <w:t>umowy i wniesienie zabezpieczenia należytego wykonania umowy.</w:t>
      </w:r>
    </w:p>
    <w:p w14:paraId="597D5BBD" w14:textId="4C5BC4F8" w:rsidR="00B32752" w:rsidRPr="00472415" w:rsidRDefault="00094051" w:rsidP="006C0158">
      <w:pPr>
        <w:pStyle w:val="Akapitzlist"/>
        <w:numPr>
          <w:ilvl w:val="6"/>
          <w:numId w:val="34"/>
        </w:numPr>
        <w:ind w:left="709" w:hanging="425"/>
        <w:jc w:val="both"/>
        <w:rPr>
          <w:rFonts w:ascii="Arial" w:hAnsi="Arial" w:cs="Arial"/>
          <w:b/>
          <w:sz w:val="20"/>
        </w:rPr>
      </w:pPr>
      <w:r w:rsidRPr="00B540A4">
        <w:rPr>
          <w:rFonts w:ascii="Arial" w:hAnsi="Arial" w:cs="Arial"/>
          <w:sz w:val="20"/>
          <w:szCs w:val="20"/>
        </w:rPr>
        <w:t>W przypadku, o którym mowa w ust. 1 Wykonawcy ustanawiają pełnomocnika</w:t>
      </w:r>
      <w:r w:rsidRPr="00B540A4">
        <w:rPr>
          <w:rFonts w:ascii="Arial" w:hAnsi="Arial" w:cs="Arial"/>
          <w:b/>
          <w:sz w:val="20"/>
          <w:szCs w:val="20"/>
        </w:rPr>
        <w:t xml:space="preserve"> </w:t>
      </w:r>
      <w:r w:rsidR="00B371CE">
        <w:rPr>
          <w:rFonts w:ascii="Arial" w:hAnsi="Arial" w:cs="Arial"/>
          <w:b/>
          <w:sz w:val="20"/>
          <w:szCs w:val="20"/>
        </w:rPr>
        <w:t xml:space="preserve">                                       </w:t>
      </w:r>
      <w:r w:rsidRPr="00B540A4">
        <w:rPr>
          <w:rFonts w:ascii="Arial" w:hAnsi="Arial" w:cs="Arial"/>
          <w:sz w:val="20"/>
          <w:szCs w:val="20"/>
        </w:rPr>
        <w:t>do reprezentowania ich w postępowaniu o udzielenie zamówienia</w:t>
      </w:r>
      <w:r w:rsidR="00235252">
        <w:rPr>
          <w:rFonts w:ascii="Arial" w:hAnsi="Arial" w:cs="Arial"/>
          <w:sz w:val="20"/>
          <w:szCs w:val="20"/>
        </w:rPr>
        <w:t>,</w:t>
      </w:r>
      <w:r w:rsidRPr="00B540A4">
        <w:rPr>
          <w:rFonts w:ascii="Arial" w:hAnsi="Arial" w:cs="Arial"/>
          <w:sz w:val="20"/>
          <w:szCs w:val="20"/>
        </w:rPr>
        <w:t xml:space="preserve"> albo reprezentowania </w:t>
      </w:r>
      <w:r w:rsidR="00B371CE">
        <w:rPr>
          <w:rFonts w:ascii="Arial" w:hAnsi="Arial" w:cs="Arial"/>
          <w:sz w:val="20"/>
          <w:szCs w:val="20"/>
        </w:rPr>
        <w:t xml:space="preserve">                      </w:t>
      </w:r>
      <w:r w:rsidRPr="00B540A4">
        <w:rPr>
          <w:rFonts w:ascii="Arial" w:hAnsi="Arial" w:cs="Arial"/>
          <w:sz w:val="20"/>
          <w:szCs w:val="20"/>
        </w:rPr>
        <w:t xml:space="preserve">w postępowaniu i zawarcia umowy w sprawie zamówienia. Wszelką korespondencję związaną </w:t>
      </w:r>
      <w:r w:rsidR="00B371CE">
        <w:rPr>
          <w:rFonts w:ascii="Arial" w:hAnsi="Arial" w:cs="Arial"/>
          <w:sz w:val="20"/>
          <w:szCs w:val="20"/>
        </w:rPr>
        <w:t xml:space="preserve">               </w:t>
      </w:r>
      <w:r w:rsidRPr="00B540A4">
        <w:rPr>
          <w:rFonts w:ascii="Arial" w:hAnsi="Arial" w:cs="Arial"/>
          <w:sz w:val="20"/>
          <w:szCs w:val="20"/>
        </w:rPr>
        <w:t>z prowadzonym postępowaniem Zamawiający będzie prowadził wyłącznie z ustanowionym pełnomocnikiem</w:t>
      </w:r>
      <w:r w:rsidR="00B32752">
        <w:rPr>
          <w:rFonts w:ascii="Arial" w:hAnsi="Arial" w:cs="Arial"/>
          <w:sz w:val="20"/>
          <w:szCs w:val="20"/>
        </w:rPr>
        <w:t xml:space="preserve"> </w:t>
      </w:r>
      <w:r w:rsidR="00B32752" w:rsidRPr="00B32752">
        <w:rPr>
          <w:rFonts w:ascii="Arial" w:hAnsi="Arial" w:cs="Arial"/>
          <w:b/>
          <w:sz w:val="20"/>
        </w:rPr>
        <w:t xml:space="preserve">ze skutkiem dla wszystkich wspólnie ubiegających się o zamówienie. </w:t>
      </w:r>
    </w:p>
    <w:p w14:paraId="4C2F788A" w14:textId="1C5B9369" w:rsidR="00B371CE" w:rsidRPr="009D1F7E" w:rsidRDefault="00E31D05" w:rsidP="006C0158">
      <w:pPr>
        <w:pStyle w:val="Akapitzlist"/>
        <w:numPr>
          <w:ilvl w:val="6"/>
          <w:numId w:val="34"/>
        </w:numPr>
        <w:ind w:left="709" w:hanging="425"/>
        <w:rPr>
          <w:rFonts w:ascii="Arial" w:hAnsi="Arial" w:cs="Arial"/>
          <w:sz w:val="20"/>
          <w:szCs w:val="20"/>
        </w:rPr>
      </w:pPr>
      <w:r w:rsidRPr="00E31D05">
        <w:rPr>
          <w:rFonts w:ascii="Arial" w:hAnsi="Arial" w:cs="Arial"/>
          <w:sz w:val="20"/>
          <w:szCs w:val="20"/>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30273D" w14:textId="77777777" w:rsidR="00451EB4" w:rsidRPr="00451EB4" w:rsidRDefault="00451EB4" w:rsidP="00451EB4">
      <w:pPr>
        <w:ind w:left="4964"/>
        <w:rPr>
          <w:rFonts w:ascii="Arial" w:hAnsi="Arial" w:cs="Arial"/>
          <w:sz w:val="6"/>
          <w:szCs w:val="6"/>
        </w:rPr>
      </w:pPr>
    </w:p>
    <w:p w14:paraId="565E3895" w14:textId="77777777" w:rsidR="00094051" w:rsidRPr="0043206F" w:rsidRDefault="00094051" w:rsidP="006C0158">
      <w:pPr>
        <w:pStyle w:val="Akapitzlist"/>
        <w:numPr>
          <w:ilvl w:val="6"/>
          <w:numId w:val="34"/>
        </w:numPr>
        <w:spacing w:line="276" w:lineRule="auto"/>
        <w:ind w:left="709" w:hanging="425"/>
        <w:jc w:val="both"/>
        <w:rPr>
          <w:rFonts w:ascii="Arial" w:hAnsi="Arial" w:cs="Arial"/>
          <w:b/>
          <w:bCs/>
          <w:sz w:val="20"/>
          <w:szCs w:val="20"/>
          <w:u w:val="single"/>
        </w:rPr>
      </w:pPr>
      <w:r w:rsidRPr="0043206F">
        <w:rPr>
          <w:rFonts w:ascii="Arial" w:hAnsi="Arial" w:cs="Arial"/>
          <w:b/>
          <w:bCs/>
          <w:sz w:val="20"/>
          <w:szCs w:val="20"/>
          <w:u w:val="single"/>
        </w:rPr>
        <w:t xml:space="preserve">W przypadku, kiedy kilku Wykonawców składa ofertę wspólnie, do oferty należy załączyć: </w:t>
      </w:r>
    </w:p>
    <w:p w14:paraId="77AD9BC5" w14:textId="77777777" w:rsidR="00EB00C9" w:rsidRPr="0043206F" w:rsidRDefault="00EB00C9" w:rsidP="00EB00C9">
      <w:pPr>
        <w:ind w:left="4964"/>
        <w:jc w:val="both"/>
        <w:rPr>
          <w:rFonts w:ascii="Arial" w:hAnsi="Arial" w:cs="Arial"/>
          <w:b/>
          <w:bCs/>
          <w:sz w:val="6"/>
          <w:szCs w:val="6"/>
          <w:u w:val="single"/>
        </w:rPr>
      </w:pPr>
    </w:p>
    <w:p w14:paraId="5A3DC721" w14:textId="77777777" w:rsidR="003A7326" w:rsidRPr="0043206F" w:rsidRDefault="003A7326" w:rsidP="006C0158">
      <w:pPr>
        <w:numPr>
          <w:ilvl w:val="3"/>
          <w:numId w:val="54"/>
        </w:numPr>
        <w:tabs>
          <w:tab w:val="clear" w:pos="1060"/>
          <w:tab w:val="left" w:pos="993"/>
        </w:tabs>
        <w:suppressAutoHyphens w:val="0"/>
        <w:adjustRightInd w:val="0"/>
        <w:ind w:left="851" w:right="-23" w:hanging="142"/>
        <w:textAlignment w:val="baseline"/>
        <w:rPr>
          <w:rFonts w:ascii="Arial" w:hAnsi="Arial" w:cs="Arial"/>
          <w:sz w:val="20"/>
          <w:szCs w:val="20"/>
          <w:lang w:eastAsia="pl-PL"/>
        </w:rPr>
      </w:pPr>
      <w:r w:rsidRPr="0043206F">
        <w:rPr>
          <w:rFonts w:ascii="Arial" w:hAnsi="Arial" w:cs="Arial"/>
          <w:b/>
          <w:sz w:val="20"/>
          <w:szCs w:val="20"/>
          <w:lang w:eastAsia="pl-PL"/>
        </w:rPr>
        <w:t>na dzień składania poprzez EFO:</w:t>
      </w:r>
    </w:p>
    <w:p w14:paraId="0F0D32DB" w14:textId="77777777" w:rsidR="00EB00C9" w:rsidRPr="0043206F" w:rsidRDefault="00EB00C9" w:rsidP="00EB00C9">
      <w:pPr>
        <w:tabs>
          <w:tab w:val="left" w:pos="993"/>
        </w:tabs>
        <w:suppressAutoHyphens w:val="0"/>
        <w:adjustRightInd w:val="0"/>
        <w:ind w:left="700" w:right="-23"/>
        <w:textAlignment w:val="baseline"/>
        <w:rPr>
          <w:rFonts w:ascii="Arial" w:hAnsi="Arial" w:cs="Arial"/>
          <w:sz w:val="6"/>
          <w:szCs w:val="6"/>
          <w:lang w:eastAsia="pl-PL"/>
        </w:rPr>
      </w:pPr>
    </w:p>
    <w:p w14:paraId="0864A453" w14:textId="77777777" w:rsidR="003A7326" w:rsidRPr="0043206F" w:rsidRDefault="003A7326" w:rsidP="006C0158">
      <w:pPr>
        <w:numPr>
          <w:ilvl w:val="2"/>
          <w:numId w:val="55"/>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43206F">
        <w:rPr>
          <w:rFonts w:ascii="Arial" w:hAnsi="Arial" w:cs="Arial"/>
          <w:sz w:val="20"/>
          <w:szCs w:val="20"/>
          <w:lang w:eastAsia="pl-PL"/>
        </w:rPr>
        <w:t>pełnomocnictwo, podpisane przez upoważnionych przedstawicieli wszystkich pozostałych Wykonawców,</w:t>
      </w:r>
    </w:p>
    <w:p w14:paraId="1800B070" w14:textId="4863A9F0" w:rsidR="003A7326" w:rsidRDefault="003A7326" w:rsidP="006C0158">
      <w:pPr>
        <w:numPr>
          <w:ilvl w:val="2"/>
          <w:numId w:val="55"/>
        </w:numPr>
        <w:tabs>
          <w:tab w:val="clear" w:pos="1780"/>
        </w:tabs>
        <w:suppressAutoHyphens w:val="0"/>
        <w:adjustRightInd w:val="0"/>
        <w:spacing w:after="60"/>
        <w:ind w:left="1276" w:right="-23" w:hanging="284"/>
        <w:jc w:val="both"/>
        <w:textAlignment w:val="baseline"/>
        <w:rPr>
          <w:rFonts w:ascii="Arial" w:hAnsi="Arial" w:cs="Arial"/>
          <w:sz w:val="20"/>
          <w:szCs w:val="20"/>
          <w:lang w:eastAsia="pl-PL"/>
        </w:rPr>
      </w:pPr>
      <w:r w:rsidRPr="0043206F">
        <w:rPr>
          <w:rFonts w:ascii="Arial" w:hAnsi="Arial" w:cs="Arial"/>
          <w:sz w:val="20"/>
          <w:szCs w:val="20"/>
          <w:lang w:eastAsia="pl-PL"/>
        </w:rPr>
        <w:t>wystawiony indywidualnie dla każdego z Wykonawców</w:t>
      </w:r>
      <w:r w:rsidRPr="0043206F">
        <w:rPr>
          <w:rFonts w:ascii="Arial" w:hAnsi="Arial" w:cs="Arial"/>
          <w:sz w:val="20"/>
          <w:szCs w:val="20"/>
        </w:rPr>
        <w:t xml:space="preserve"> aktualny odpis z właściwego rejestru, jeżeli odrębne przepisy wymagają wpisu do rejestru</w:t>
      </w:r>
      <w:r w:rsidRPr="0043206F">
        <w:rPr>
          <w:rFonts w:ascii="Arial" w:hAnsi="Arial" w:cs="Arial"/>
          <w:sz w:val="20"/>
          <w:szCs w:val="20"/>
          <w:lang w:eastAsia="pl-PL"/>
        </w:rPr>
        <w:t xml:space="preserve">, </w:t>
      </w:r>
      <w:r w:rsidRPr="0043206F">
        <w:rPr>
          <w:rFonts w:ascii="Arial" w:hAnsi="Arial" w:cs="Arial"/>
          <w:sz w:val="20"/>
          <w:szCs w:val="20"/>
        </w:rPr>
        <w:t xml:space="preserve">wystawiony nie wcześniej niż </w:t>
      </w:r>
      <w:r w:rsidRPr="0043206F">
        <w:rPr>
          <w:rFonts w:ascii="Arial" w:hAnsi="Arial" w:cs="Arial"/>
          <w:b/>
          <w:bCs/>
          <w:sz w:val="20"/>
          <w:szCs w:val="20"/>
        </w:rPr>
        <w:t>6 miesięcy</w:t>
      </w:r>
      <w:r w:rsidRPr="0043206F">
        <w:rPr>
          <w:rFonts w:ascii="Arial" w:hAnsi="Arial" w:cs="Arial"/>
          <w:sz w:val="20"/>
          <w:szCs w:val="20"/>
        </w:rPr>
        <w:t xml:space="preserve"> przed upływem terminu składania ofert, a dla Wykonawców, którzy prowadzą działalność na podstawie innych dokumentów - ten dokument;</w:t>
      </w:r>
    </w:p>
    <w:p w14:paraId="631E1C96" w14:textId="3ACD2545" w:rsidR="003A7326" w:rsidRPr="003F4F86" w:rsidRDefault="003A7326" w:rsidP="006C0158">
      <w:pPr>
        <w:numPr>
          <w:ilvl w:val="2"/>
          <w:numId w:val="55"/>
        </w:numPr>
        <w:tabs>
          <w:tab w:val="clear" w:pos="1780"/>
        </w:tabs>
        <w:suppressAutoHyphens w:val="0"/>
        <w:adjustRightInd w:val="0"/>
        <w:spacing w:after="60"/>
        <w:ind w:left="1276" w:right="-23" w:hanging="284"/>
        <w:jc w:val="both"/>
        <w:textAlignment w:val="baseline"/>
        <w:rPr>
          <w:rFonts w:ascii="Arial" w:hAnsi="Arial" w:cs="Arial"/>
          <w:sz w:val="20"/>
          <w:szCs w:val="20"/>
          <w:lang w:eastAsia="pl-PL"/>
        </w:rPr>
      </w:pPr>
      <w:r w:rsidRPr="003F4F86">
        <w:rPr>
          <w:rFonts w:ascii="Arial"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3F4F86">
        <w:rPr>
          <w:rFonts w:ascii="Arial" w:hAnsi="Arial" w:cs="Arial"/>
          <w:spacing w:val="-4"/>
          <w:sz w:val="20"/>
          <w:szCs w:val="20"/>
          <w:lang w:eastAsia="pl-PL"/>
        </w:rPr>
        <w:t>,</w:t>
      </w:r>
    </w:p>
    <w:p w14:paraId="153B9AED" w14:textId="41C23D9F" w:rsidR="003A7326" w:rsidRPr="006323EB" w:rsidRDefault="003A7326" w:rsidP="006C0158">
      <w:pPr>
        <w:numPr>
          <w:ilvl w:val="2"/>
          <w:numId w:val="55"/>
        </w:numPr>
        <w:tabs>
          <w:tab w:val="clear" w:pos="1780"/>
        </w:tabs>
        <w:suppressAutoHyphens w:val="0"/>
        <w:adjustRightInd w:val="0"/>
        <w:spacing w:after="60"/>
        <w:ind w:left="1276" w:right="-23" w:hanging="284"/>
        <w:jc w:val="both"/>
        <w:textAlignment w:val="baseline"/>
        <w:rPr>
          <w:rFonts w:ascii="Arial" w:hAnsi="Arial" w:cs="Arial"/>
          <w:sz w:val="20"/>
          <w:szCs w:val="20"/>
          <w:lang w:eastAsia="pl-PL"/>
        </w:rPr>
      </w:pPr>
      <w:r w:rsidRPr="003F4F86">
        <w:rPr>
          <w:rFonts w:ascii="Arial" w:hAnsi="Arial" w:cs="Arial"/>
          <w:spacing w:val="-4"/>
          <w:sz w:val="20"/>
          <w:szCs w:val="20"/>
          <w:lang w:eastAsia="pl-PL"/>
        </w:rPr>
        <w:t>oświadczenie o solidarnej odpowiedzialności za wykonanie przedmiotu Zamówienia</w:t>
      </w:r>
      <w:r w:rsidRPr="003F4F86">
        <w:rPr>
          <w:rFonts w:ascii="Arial" w:hAnsi="Arial" w:cs="Arial"/>
          <w:sz w:val="20"/>
          <w:szCs w:val="20"/>
        </w:rPr>
        <w:t xml:space="preserve"> stanowiącego </w:t>
      </w:r>
      <w:r w:rsidRPr="003F4F86">
        <w:rPr>
          <w:rFonts w:ascii="Arial" w:hAnsi="Arial" w:cs="Arial"/>
          <w:b/>
          <w:sz w:val="20"/>
          <w:szCs w:val="20"/>
        </w:rPr>
        <w:t xml:space="preserve">Załącznik Nr </w:t>
      </w:r>
      <w:r w:rsidR="007269AE" w:rsidRPr="003F4F86">
        <w:rPr>
          <w:rFonts w:ascii="Arial" w:hAnsi="Arial" w:cs="Arial"/>
          <w:b/>
          <w:sz w:val="20"/>
          <w:szCs w:val="20"/>
        </w:rPr>
        <w:t>5</w:t>
      </w:r>
      <w:r w:rsidRPr="003F4F86">
        <w:rPr>
          <w:rFonts w:ascii="Arial" w:hAnsi="Arial" w:cs="Arial"/>
          <w:b/>
          <w:sz w:val="20"/>
          <w:szCs w:val="20"/>
        </w:rPr>
        <w:t xml:space="preserve"> do</w:t>
      </w:r>
      <w:r w:rsidRPr="003F4F86">
        <w:rPr>
          <w:rFonts w:ascii="Arial" w:hAnsi="Arial" w:cs="Arial"/>
          <w:b/>
          <w:i/>
          <w:sz w:val="20"/>
          <w:szCs w:val="20"/>
        </w:rPr>
        <w:t xml:space="preserve"> </w:t>
      </w:r>
      <w:r w:rsidRPr="003F4F86">
        <w:rPr>
          <w:rFonts w:ascii="Arial" w:hAnsi="Arial" w:cs="Arial"/>
          <w:b/>
          <w:sz w:val="20"/>
          <w:szCs w:val="20"/>
        </w:rPr>
        <w:t>SIWZ</w:t>
      </w:r>
      <w:r w:rsidRPr="003F4F86">
        <w:rPr>
          <w:rFonts w:ascii="Arial" w:hAnsi="Arial" w:cs="Arial"/>
          <w:spacing w:val="-4"/>
          <w:sz w:val="20"/>
          <w:szCs w:val="20"/>
          <w:lang w:eastAsia="pl-PL"/>
        </w:rPr>
        <w:t>,</w:t>
      </w:r>
    </w:p>
    <w:p w14:paraId="53C2C345" w14:textId="6394B7A7" w:rsidR="006323EB" w:rsidRPr="003F4F86" w:rsidRDefault="006323EB" w:rsidP="006C0158">
      <w:pPr>
        <w:numPr>
          <w:ilvl w:val="2"/>
          <w:numId w:val="55"/>
        </w:numPr>
        <w:tabs>
          <w:tab w:val="clear" w:pos="1780"/>
        </w:tabs>
        <w:suppressAutoHyphens w:val="0"/>
        <w:adjustRightInd w:val="0"/>
        <w:spacing w:after="60"/>
        <w:ind w:left="1276" w:right="-23" w:hanging="284"/>
        <w:jc w:val="both"/>
        <w:textAlignment w:val="baseline"/>
        <w:rPr>
          <w:rFonts w:ascii="Arial" w:hAnsi="Arial" w:cs="Arial"/>
          <w:sz w:val="20"/>
          <w:szCs w:val="20"/>
          <w:lang w:eastAsia="pl-PL"/>
        </w:rPr>
      </w:pPr>
      <w:r w:rsidRPr="006323EB">
        <w:rPr>
          <w:rFonts w:ascii="Arial" w:hAnsi="Arial" w:cs="Arial"/>
          <w:spacing w:val="-4"/>
          <w:sz w:val="20"/>
          <w:szCs w:val="20"/>
          <w:lang w:eastAsia="pl-PL"/>
        </w:rPr>
        <w:t>oświadczeni</w:t>
      </w:r>
      <w:r>
        <w:rPr>
          <w:rFonts w:ascii="Arial" w:hAnsi="Arial" w:cs="Arial"/>
          <w:spacing w:val="-4"/>
          <w:sz w:val="20"/>
          <w:szCs w:val="20"/>
          <w:lang w:eastAsia="pl-PL"/>
        </w:rPr>
        <w:t>e</w:t>
      </w:r>
      <w:r w:rsidRPr="006323EB">
        <w:rPr>
          <w:rFonts w:ascii="Arial" w:hAnsi="Arial" w:cs="Arial"/>
          <w:spacing w:val="-4"/>
          <w:sz w:val="20"/>
          <w:szCs w:val="20"/>
          <w:lang w:eastAsia="pl-PL"/>
        </w:rPr>
        <w:t xml:space="preserve">, którego wzór stanowi </w:t>
      </w:r>
      <w:r w:rsidRPr="006323EB">
        <w:rPr>
          <w:rFonts w:ascii="Arial" w:hAnsi="Arial" w:cs="Arial"/>
          <w:b/>
          <w:bCs/>
          <w:spacing w:val="-4"/>
          <w:sz w:val="20"/>
          <w:szCs w:val="20"/>
          <w:lang w:eastAsia="pl-PL"/>
        </w:rPr>
        <w:t>Załącznik nr 8 do SIWZ</w:t>
      </w:r>
      <w:r>
        <w:rPr>
          <w:rFonts w:ascii="Arial" w:hAnsi="Arial" w:cs="Arial"/>
          <w:b/>
          <w:bCs/>
          <w:spacing w:val="-4"/>
          <w:sz w:val="20"/>
          <w:szCs w:val="20"/>
          <w:lang w:eastAsia="pl-PL"/>
        </w:rPr>
        <w:t>,</w:t>
      </w:r>
    </w:p>
    <w:p w14:paraId="2AB324A1" w14:textId="77777777" w:rsidR="003A7326" w:rsidRPr="003F4F86" w:rsidRDefault="00D0655F" w:rsidP="006C0158">
      <w:pPr>
        <w:numPr>
          <w:ilvl w:val="2"/>
          <w:numId w:val="55"/>
        </w:numPr>
        <w:tabs>
          <w:tab w:val="clear" w:pos="1780"/>
        </w:tabs>
        <w:suppressAutoHyphens w:val="0"/>
        <w:adjustRightInd w:val="0"/>
        <w:spacing w:after="60"/>
        <w:ind w:left="1276" w:right="-23" w:hanging="284"/>
        <w:jc w:val="both"/>
        <w:textAlignment w:val="baseline"/>
        <w:rPr>
          <w:rFonts w:ascii="Arial" w:hAnsi="Arial" w:cs="Arial"/>
          <w:sz w:val="20"/>
          <w:szCs w:val="20"/>
          <w:lang w:eastAsia="pl-PL"/>
        </w:rPr>
      </w:pPr>
      <w:r w:rsidRPr="003F4F86">
        <w:rPr>
          <w:rFonts w:ascii="Arial" w:hAnsi="Arial" w:cs="Arial"/>
          <w:spacing w:val="-4"/>
          <w:sz w:val="20"/>
          <w:szCs w:val="20"/>
          <w:lang w:eastAsia="pl-PL"/>
        </w:rPr>
        <w:t>umowę regulującą współpracę tych Wykonawców tzn. umowę konsorcjum.</w:t>
      </w:r>
    </w:p>
    <w:p w14:paraId="3591069C" w14:textId="77777777" w:rsidR="00EB00C9" w:rsidRPr="00EB00C9" w:rsidRDefault="00EB00C9" w:rsidP="00EB00C9">
      <w:pPr>
        <w:tabs>
          <w:tab w:val="left" w:pos="1843"/>
        </w:tabs>
        <w:suppressAutoHyphens w:val="0"/>
        <w:adjustRightInd w:val="0"/>
        <w:ind w:left="426" w:right="-23"/>
        <w:jc w:val="both"/>
        <w:textAlignment w:val="baseline"/>
        <w:rPr>
          <w:rFonts w:ascii="Arial" w:hAnsi="Arial" w:cs="Arial"/>
          <w:spacing w:val="-4"/>
          <w:sz w:val="6"/>
          <w:szCs w:val="6"/>
          <w:highlight w:val="yellow"/>
          <w:lang w:eastAsia="pl-PL"/>
        </w:rPr>
      </w:pPr>
    </w:p>
    <w:p w14:paraId="17B76B83" w14:textId="77777777" w:rsidR="00094051" w:rsidRDefault="00094051" w:rsidP="006C0158">
      <w:pPr>
        <w:pStyle w:val="Akapitzlist"/>
        <w:numPr>
          <w:ilvl w:val="0"/>
          <w:numId w:val="35"/>
        </w:numPr>
        <w:ind w:left="709" w:hanging="425"/>
        <w:jc w:val="both"/>
        <w:rPr>
          <w:rFonts w:ascii="Arial" w:hAnsi="Arial" w:cs="Arial"/>
          <w:sz w:val="20"/>
          <w:szCs w:val="20"/>
        </w:rPr>
      </w:pPr>
      <w:r w:rsidRPr="007A2D1D">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w:t>
      </w:r>
      <w:r w:rsidR="00802306" w:rsidRPr="007A2D1D">
        <w:rPr>
          <w:rFonts w:ascii="Arial" w:hAnsi="Arial" w:cs="Arial"/>
          <w:sz w:val="20"/>
          <w:szCs w:val="20"/>
        </w:rPr>
        <w:t xml:space="preserve"> </w:t>
      </w:r>
      <w:r w:rsidRPr="007A2D1D">
        <w:rPr>
          <w:rFonts w:ascii="Arial" w:hAnsi="Arial" w:cs="Arial"/>
          <w:sz w:val="20"/>
          <w:szCs w:val="20"/>
        </w:rPr>
        <w:t>(jeśli są wymagane). Jeżeli jeden z Wykonawców spełnia określone przez Zamawiającego warunki można przedłożyć tylko dokumenty jego dotyczące.</w:t>
      </w:r>
    </w:p>
    <w:p w14:paraId="72A43616" w14:textId="77777777" w:rsidR="007A2D1D" w:rsidRPr="0093680B" w:rsidRDefault="007A2D1D" w:rsidP="00655CCC">
      <w:pPr>
        <w:jc w:val="both"/>
        <w:rPr>
          <w:rFonts w:ascii="Arial" w:hAnsi="Arial" w:cs="Arial"/>
          <w:sz w:val="16"/>
          <w:szCs w:val="16"/>
        </w:rPr>
      </w:pPr>
    </w:p>
    <w:p w14:paraId="20BBDE5C" w14:textId="77777777" w:rsidR="00094051" w:rsidRPr="00925A8C" w:rsidRDefault="00094051" w:rsidP="006C0158">
      <w:pPr>
        <w:numPr>
          <w:ilvl w:val="0"/>
          <w:numId w:val="42"/>
        </w:numPr>
        <w:suppressAutoHyphens w:val="0"/>
        <w:ind w:left="284" w:hanging="568"/>
        <w:jc w:val="both"/>
        <w:rPr>
          <w:rFonts w:ascii="Arial" w:hAnsi="Arial" w:cs="Arial"/>
          <w:b/>
        </w:rPr>
      </w:pPr>
      <w:r w:rsidRPr="00925A8C">
        <w:rPr>
          <w:rFonts w:ascii="Arial" w:hAnsi="Arial" w:cs="Arial"/>
          <w:b/>
          <w:sz w:val="20"/>
          <w:szCs w:val="20"/>
        </w:rPr>
        <w:t>Opis sposobu przygotowania oferty.</w:t>
      </w:r>
      <w:r w:rsidR="00AB3767" w:rsidRPr="00925A8C">
        <w:rPr>
          <w:rFonts w:ascii="Arial" w:hAnsi="Arial" w:cs="Arial"/>
          <w:b/>
          <w:sz w:val="20"/>
          <w:szCs w:val="20"/>
        </w:rPr>
        <w:t xml:space="preserve"> </w:t>
      </w:r>
    </w:p>
    <w:p w14:paraId="624E2658" w14:textId="77777777" w:rsidR="001F424C" w:rsidRPr="00925A8C" w:rsidRDefault="001F424C" w:rsidP="001F424C">
      <w:pPr>
        <w:suppressAutoHyphens w:val="0"/>
        <w:jc w:val="both"/>
        <w:rPr>
          <w:rFonts w:ascii="Arial" w:hAnsi="Arial" w:cs="Arial"/>
          <w:b/>
          <w:sz w:val="6"/>
          <w:szCs w:val="6"/>
        </w:rPr>
      </w:pPr>
    </w:p>
    <w:p w14:paraId="6B21DD46" w14:textId="77777777" w:rsidR="003A7326" w:rsidRPr="00925A8C" w:rsidRDefault="003A7326" w:rsidP="006C0158">
      <w:pPr>
        <w:numPr>
          <w:ilvl w:val="0"/>
          <w:numId w:val="56"/>
        </w:numPr>
        <w:tabs>
          <w:tab w:val="clear" w:pos="908"/>
        </w:tabs>
        <w:suppressAutoHyphens w:val="0"/>
        <w:spacing w:line="276" w:lineRule="auto"/>
        <w:ind w:left="709" w:hanging="425"/>
        <w:jc w:val="both"/>
        <w:rPr>
          <w:rFonts w:ascii="Arial" w:hAnsi="Arial" w:cs="Arial"/>
          <w:sz w:val="20"/>
          <w:szCs w:val="20"/>
        </w:rPr>
      </w:pPr>
      <w:r w:rsidRPr="00925A8C">
        <w:rPr>
          <w:rFonts w:ascii="Arial" w:hAnsi="Arial" w:cs="Arial"/>
          <w:sz w:val="20"/>
          <w:szCs w:val="20"/>
        </w:rPr>
        <w:t>Oferta składa się z:</w:t>
      </w:r>
    </w:p>
    <w:p w14:paraId="0D32C86F" w14:textId="77777777" w:rsidR="003A7326" w:rsidRPr="003A7326" w:rsidRDefault="003A7326" w:rsidP="006C0158">
      <w:pPr>
        <w:numPr>
          <w:ilvl w:val="1"/>
          <w:numId w:val="57"/>
        </w:numPr>
        <w:tabs>
          <w:tab w:val="clear" w:pos="1440"/>
          <w:tab w:val="left" w:pos="1418"/>
        </w:tabs>
        <w:suppressAutoHyphens w:val="0"/>
        <w:spacing w:line="276" w:lineRule="auto"/>
        <w:ind w:left="993" w:hanging="284"/>
        <w:contextualSpacing/>
        <w:jc w:val="both"/>
        <w:rPr>
          <w:rFonts w:ascii="Arial" w:hAnsi="Arial" w:cs="Arial"/>
          <w:sz w:val="20"/>
          <w:szCs w:val="20"/>
          <w:lang w:eastAsia="pl-PL"/>
        </w:rPr>
      </w:pPr>
      <w:r w:rsidRPr="00925A8C">
        <w:rPr>
          <w:rFonts w:ascii="Arial" w:hAnsi="Arial" w:cs="Arial"/>
          <w:sz w:val="20"/>
          <w:szCs w:val="20"/>
          <w:lang w:eastAsia="pl-PL"/>
        </w:rPr>
        <w:t>Elektronicznego</w:t>
      </w:r>
      <w:r w:rsidRPr="003A7326">
        <w:rPr>
          <w:rFonts w:ascii="Arial" w:hAnsi="Arial" w:cs="Arial"/>
          <w:sz w:val="20"/>
          <w:szCs w:val="20"/>
          <w:lang w:eastAsia="pl-PL"/>
        </w:rPr>
        <w:t xml:space="preserve"> Formularza Ofertowego,</w:t>
      </w:r>
    </w:p>
    <w:p w14:paraId="7040037E" w14:textId="3B2865E0" w:rsidR="003A7326" w:rsidRPr="00D0655F" w:rsidRDefault="003A7326" w:rsidP="006C0158">
      <w:pPr>
        <w:numPr>
          <w:ilvl w:val="1"/>
          <w:numId w:val="57"/>
        </w:numPr>
        <w:tabs>
          <w:tab w:val="clear" w:pos="1440"/>
          <w:tab w:val="left" w:pos="1418"/>
        </w:tabs>
        <w:suppressAutoHyphens w:val="0"/>
        <w:spacing w:line="276" w:lineRule="auto"/>
        <w:ind w:left="993" w:hanging="284"/>
        <w:contextualSpacing/>
        <w:jc w:val="both"/>
        <w:rPr>
          <w:rFonts w:ascii="Arial" w:hAnsi="Arial" w:cs="Arial"/>
          <w:sz w:val="20"/>
          <w:lang w:eastAsia="pl-PL"/>
        </w:rPr>
      </w:pPr>
      <w:r w:rsidRPr="003A7326">
        <w:rPr>
          <w:rFonts w:ascii="Arial" w:hAnsi="Arial" w:cs="Arial"/>
          <w:sz w:val="20"/>
          <w:lang w:eastAsia="pl-PL"/>
        </w:rPr>
        <w:t xml:space="preserve">oświadczeń i dokumentów o których mowa </w:t>
      </w:r>
      <w:r w:rsidRPr="00B44109">
        <w:rPr>
          <w:rFonts w:ascii="Arial" w:hAnsi="Arial" w:cs="Arial"/>
          <w:b/>
          <w:bCs/>
          <w:sz w:val="20"/>
          <w:lang w:eastAsia="pl-PL"/>
        </w:rPr>
        <w:t>w części VI–VII</w:t>
      </w:r>
      <w:r w:rsidR="003F4F86">
        <w:rPr>
          <w:rFonts w:ascii="Arial" w:hAnsi="Arial" w:cs="Arial"/>
          <w:b/>
          <w:bCs/>
          <w:sz w:val="20"/>
          <w:lang w:eastAsia="pl-PL"/>
        </w:rPr>
        <w:t xml:space="preserve">I </w:t>
      </w:r>
      <w:r w:rsidRPr="00B44109">
        <w:rPr>
          <w:rFonts w:ascii="Arial" w:hAnsi="Arial" w:cs="Arial"/>
          <w:b/>
          <w:bCs/>
          <w:sz w:val="20"/>
          <w:lang w:eastAsia="pl-PL"/>
        </w:rPr>
        <w:t>SIWZ</w:t>
      </w:r>
      <w:r w:rsidR="00D0655F">
        <w:rPr>
          <w:rFonts w:ascii="Arial" w:hAnsi="Arial" w:cs="Arial"/>
          <w:sz w:val="20"/>
          <w:lang w:eastAsia="pl-PL"/>
        </w:rPr>
        <w:t xml:space="preserve"> </w:t>
      </w:r>
      <w:r w:rsidR="00D0655F" w:rsidRPr="00D0655F">
        <w:rPr>
          <w:rFonts w:ascii="Arial" w:hAnsi="Arial" w:cs="Arial"/>
          <w:sz w:val="20"/>
          <w:lang w:eastAsia="pl-PL"/>
        </w:rPr>
        <w:t xml:space="preserve">– składanych </w:t>
      </w:r>
      <w:r w:rsidR="00D0655F" w:rsidRPr="00D0655F">
        <w:rPr>
          <w:rFonts w:ascii="Arial" w:hAnsi="Arial" w:cs="Arial"/>
          <w:sz w:val="20"/>
          <w:lang w:eastAsia="pl-PL"/>
        </w:rPr>
        <w:br/>
        <w:t>w terminach opisanych w pkt VI-VII</w:t>
      </w:r>
      <w:r w:rsidR="003F4F86">
        <w:rPr>
          <w:rFonts w:ascii="Arial" w:hAnsi="Arial" w:cs="Arial"/>
          <w:sz w:val="20"/>
          <w:lang w:eastAsia="pl-PL"/>
        </w:rPr>
        <w:t>I</w:t>
      </w:r>
      <w:r w:rsidR="00D0655F" w:rsidRPr="00D0655F">
        <w:rPr>
          <w:rFonts w:ascii="Arial" w:hAnsi="Arial" w:cs="Arial"/>
          <w:sz w:val="20"/>
          <w:lang w:eastAsia="pl-PL"/>
        </w:rPr>
        <w:t xml:space="preserve"> SIWZ</w:t>
      </w:r>
      <w:r w:rsidRPr="00D0655F">
        <w:rPr>
          <w:rFonts w:ascii="Arial" w:hAnsi="Arial" w:cs="Arial"/>
          <w:sz w:val="20"/>
          <w:lang w:eastAsia="pl-PL"/>
        </w:rPr>
        <w:t>,</w:t>
      </w:r>
    </w:p>
    <w:p w14:paraId="62D2E950" w14:textId="77777777" w:rsidR="00C558DB" w:rsidRPr="00C558DB" w:rsidRDefault="00D65FC6" w:rsidP="006C0158">
      <w:pPr>
        <w:pStyle w:val="Akapitzlist"/>
        <w:numPr>
          <w:ilvl w:val="1"/>
          <w:numId w:val="57"/>
        </w:numPr>
        <w:tabs>
          <w:tab w:val="clear" w:pos="1440"/>
          <w:tab w:val="left" w:pos="1418"/>
        </w:tabs>
        <w:spacing w:line="276" w:lineRule="auto"/>
        <w:ind w:left="993" w:hanging="284"/>
        <w:jc w:val="both"/>
        <w:rPr>
          <w:rFonts w:ascii="Arial" w:hAnsi="Arial" w:cs="Arial"/>
          <w:sz w:val="20"/>
        </w:rPr>
      </w:pPr>
      <w:r w:rsidRPr="00D65FC6">
        <w:rPr>
          <w:rFonts w:ascii="Arial" w:hAnsi="Arial" w:cs="Arial"/>
          <w:sz w:val="20"/>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r w:rsidR="00C558DB">
        <w:rPr>
          <w:rFonts w:ascii="Arial" w:hAnsi="Arial" w:cs="Arial"/>
          <w:sz w:val="20"/>
        </w:rPr>
        <w:t xml:space="preserve"> (</w:t>
      </w:r>
      <w:r w:rsidR="00C558DB" w:rsidRPr="00C558DB">
        <w:rPr>
          <w:rFonts w:ascii="Arial" w:hAnsi="Arial" w:cs="Arial"/>
          <w:sz w:val="20"/>
        </w:rPr>
        <w:t xml:space="preserve">z którego wynikałoby umocowanie do podpisania oferty </w:t>
      </w:r>
      <w:r w:rsidR="00C558DB" w:rsidRPr="00C558DB">
        <w:rPr>
          <w:rFonts w:ascii="Arial" w:hAnsi="Arial" w:cs="Arial"/>
          <w:i/>
          <w:iCs/>
          <w:sz w:val="20"/>
          <w:u w:val="single"/>
        </w:rPr>
        <w:t>na dzień złożenia oferty</w:t>
      </w:r>
      <w:r w:rsidR="00C558DB" w:rsidRPr="00C558DB">
        <w:rPr>
          <w:rFonts w:ascii="Arial" w:hAnsi="Arial" w:cs="Arial"/>
          <w:i/>
          <w:iCs/>
          <w:sz w:val="20"/>
        </w:rPr>
        <w:t>),</w:t>
      </w:r>
    </w:p>
    <w:p w14:paraId="504D9BAC" w14:textId="77777777" w:rsidR="00094051" w:rsidRPr="001C561B" w:rsidRDefault="00094051" w:rsidP="00C558DB">
      <w:pPr>
        <w:numPr>
          <w:ilvl w:val="0"/>
          <w:numId w:val="4"/>
        </w:numPr>
        <w:suppressAutoHyphens w:val="0"/>
        <w:spacing w:line="276" w:lineRule="auto"/>
        <w:ind w:left="709" w:hanging="425"/>
        <w:jc w:val="both"/>
        <w:rPr>
          <w:rFonts w:ascii="Arial" w:hAnsi="Arial" w:cs="Arial"/>
          <w:sz w:val="20"/>
          <w:szCs w:val="20"/>
        </w:rPr>
      </w:pPr>
      <w:r w:rsidRPr="001C561B">
        <w:rPr>
          <w:rFonts w:ascii="Arial" w:hAnsi="Arial" w:cs="Arial"/>
          <w:sz w:val="20"/>
          <w:szCs w:val="20"/>
        </w:rPr>
        <w:t>Wykonawca może złożyć tylko jedną ofertę.</w:t>
      </w:r>
    </w:p>
    <w:p w14:paraId="4C59E7C1" w14:textId="77777777" w:rsidR="00B23BFD" w:rsidRPr="00451EB4" w:rsidRDefault="00B23BFD" w:rsidP="00C558DB">
      <w:pPr>
        <w:pStyle w:val="Tekstpodstawowy"/>
        <w:numPr>
          <w:ilvl w:val="0"/>
          <w:numId w:val="4"/>
        </w:numPr>
        <w:suppressAutoHyphens w:val="0"/>
        <w:spacing w:line="276" w:lineRule="auto"/>
        <w:ind w:left="709" w:hanging="425"/>
        <w:rPr>
          <w:rFonts w:ascii="Arial" w:hAnsi="Arial" w:cs="Arial"/>
          <w:sz w:val="20"/>
        </w:rPr>
      </w:pPr>
      <w:r w:rsidRPr="00451EB4">
        <w:rPr>
          <w:rFonts w:ascii="Arial" w:hAnsi="Arial" w:cs="Arial"/>
          <w:sz w:val="20"/>
        </w:rPr>
        <w:t xml:space="preserve">Treść oferty musi odpowiadać treści niniejszej SIWZ, pod rygorem odrzucenia oferty, zgodnie </w:t>
      </w:r>
      <w:r w:rsidRPr="00451EB4">
        <w:rPr>
          <w:rFonts w:ascii="Arial" w:hAnsi="Arial" w:cs="Arial"/>
          <w:sz w:val="20"/>
        </w:rPr>
        <w:br/>
        <w:t xml:space="preserve">z § 29 ust. 5 punkt 2) lit. </w:t>
      </w:r>
      <w:r w:rsidR="004A3A41">
        <w:rPr>
          <w:rFonts w:ascii="Arial" w:hAnsi="Arial" w:cs="Arial"/>
          <w:sz w:val="20"/>
        </w:rPr>
        <w:t>b</w:t>
      </w:r>
      <w:r w:rsidRPr="00451EB4">
        <w:rPr>
          <w:rFonts w:ascii="Arial" w:hAnsi="Arial" w:cs="Arial"/>
          <w:sz w:val="20"/>
        </w:rPr>
        <w:t>) Regulaminu.</w:t>
      </w:r>
    </w:p>
    <w:p w14:paraId="301CC1E3" w14:textId="77777777" w:rsidR="001472EF" w:rsidRPr="00451EB4" w:rsidRDefault="001472EF" w:rsidP="00C558DB">
      <w:pPr>
        <w:pStyle w:val="Tekstpodstawowy"/>
        <w:numPr>
          <w:ilvl w:val="0"/>
          <w:numId w:val="4"/>
        </w:numPr>
        <w:suppressAutoHyphens w:val="0"/>
        <w:spacing w:line="276" w:lineRule="auto"/>
        <w:ind w:left="709" w:hanging="425"/>
        <w:rPr>
          <w:rFonts w:ascii="Arial" w:hAnsi="Arial" w:cs="Arial"/>
          <w:sz w:val="20"/>
        </w:rPr>
      </w:pPr>
      <w:r w:rsidRPr="00451EB4">
        <w:rPr>
          <w:rFonts w:ascii="Arial" w:hAnsi="Arial" w:cs="Arial"/>
          <w:b/>
          <w:bCs/>
          <w:sz w:val="20"/>
          <w:u w:val="single"/>
        </w:rPr>
        <w:t>Przed złożeniem oferty zaleca się wykonanie testu podpisu elektronicznego na Platformie EFO</w:t>
      </w:r>
      <w:r w:rsidRPr="00451EB4">
        <w:rPr>
          <w:rFonts w:ascii="Arial" w:hAnsi="Arial" w:cs="Arial"/>
          <w:sz w:val="20"/>
        </w:rPr>
        <w:t xml:space="preserve">. Możliwość wykonania testu podpisu elektronicznego na Platformie EFO jest dostępna </w:t>
      </w:r>
      <w:r w:rsidR="00EB00C9" w:rsidRPr="00451EB4">
        <w:rPr>
          <w:rFonts w:ascii="Arial" w:hAnsi="Arial" w:cs="Arial"/>
          <w:sz w:val="20"/>
        </w:rPr>
        <w:br/>
      </w:r>
      <w:r w:rsidRPr="00451EB4">
        <w:rPr>
          <w:rFonts w:ascii="Arial" w:hAnsi="Arial" w:cs="Arial"/>
          <w:sz w:val="20"/>
        </w:rPr>
        <w:t>po zalogowaniu - po kliknięciu "Moje konto" / "Zabezpieczenia" / "Podpis elektroniczny.</w:t>
      </w:r>
    </w:p>
    <w:p w14:paraId="5A46F515" w14:textId="77777777" w:rsidR="001472EF" w:rsidRPr="00451EB4" w:rsidRDefault="001472EF" w:rsidP="00C558DB">
      <w:pPr>
        <w:pStyle w:val="Tekstpodstawowy"/>
        <w:suppressAutoHyphens w:val="0"/>
        <w:spacing w:line="276" w:lineRule="auto"/>
        <w:ind w:left="709"/>
        <w:rPr>
          <w:rFonts w:ascii="Arial" w:hAnsi="Arial" w:cs="Arial"/>
          <w:sz w:val="20"/>
        </w:rPr>
      </w:pPr>
      <w:r w:rsidRPr="00451EB4">
        <w:rPr>
          <w:rFonts w:ascii="Arial" w:hAnsi="Arial" w:cs="Arial"/>
          <w:sz w:val="20"/>
        </w:rPr>
        <w:t>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6F351BBD" w14:textId="77777777" w:rsidR="0066766E" w:rsidRPr="00451EB4" w:rsidRDefault="00497C2D" w:rsidP="00C558DB">
      <w:pPr>
        <w:pStyle w:val="Tekstpodstawowy"/>
        <w:numPr>
          <w:ilvl w:val="0"/>
          <w:numId w:val="4"/>
        </w:numPr>
        <w:suppressAutoHyphens w:val="0"/>
        <w:spacing w:line="276" w:lineRule="auto"/>
        <w:ind w:left="709" w:hanging="425"/>
        <w:rPr>
          <w:rFonts w:ascii="Arial" w:hAnsi="Arial" w:cs="Arial"/>
          <w:b/>
          <w:bCs/>
          <w:sz w:val="20"/>
        </w:rPr>
      </w:pPr>
      <w:r w:rsidRPr="00451EB4">
        <w:rPr>
          <w:rFonts w:ascii="Arial" w:hAnsi="Arial" w:cs="Arial"/>
          <w:b/>
          <w:bCs/>
          <w:sz w:val="20"/>
        </w:rPr>
        <w:lastRenderedPageBreak/>
        <w:t xml:space="preserve">Ofertę </w:t>
      </w:r>
      <w:r w:rsidR="004A085F" w:rsidRPr="00451EB4">
        <w:rPr>
          <w:rFonts w:ascii="Arial" w:hAnsi="Arial" w:cs="Arial"/>
          <w:b/>
          <w:bCs/>
          <w:sz w:val="20"/>
        </w:rPr>
        <w:t>(Formularz ofertowy)</w:t>
      </w:r>
      <w:r w:rsidR="00411242" w:rsidRPr="00451EB4">
        <w:rPr>
          <w:rFonts w:ascii="Arial" w:hAnsi="Arial" w:cs="Arial"/>
          <w:b/>
          <w:bCs/>
          <w:sz w:val="20"/>
        </w:rPr>
        <w:t xml:space="preserve"> wraz z załącznikami</w:t>
      </w:r>
      <w:r w:rsidR="004A085F" w:rsidRPr="00451EB4">
        <w:rPr>
          <w:rFonts w:ascii="Arial" w:hAnsi="Arial" w:cs="Arial"/>
          <w:b/>
          <w:bCs/>
          <w:sz w:val="20"/>
        </w:rPr>
        <w:t xml:space="preserve"> </w:t>
      </w:r>
      <w:r w:rsidRPr="00451EB4">
        <w:rPr>
          <w:rFonts w:ascii="Arial" w:hAnsi="Arial" w:cs="Arial"/>
          <w:b/>
          <w:bCs/>
          <w:sz w:val="20"/>
        </w:rPr>
        <w:t>należy złożyć</w:t>
      </w:r>
      <w:r w:rsidRPr="00451EB4">
        <w:rPr>
          <w:rFonts w:ascii="Arial" w:hAnsi="Arial" w:cs="Arial"/>
          <w:sz w:val="20"/>
        </w:rPr>
        <w:t xml:space="preserve"> </w:t>
      </w:r>
      <w:r w:rsidRPr="00451EB4">
        <w:rPr>
          <w:rFonts w:ascii="Arial" w:hAnsi="Arial" w:cs="Arial"/>
          <w:b/>
          <w:bCs/>
          <w:sz w:val="20"/>
        </w:rPr>
        <w:t>w</w:t>
      </w:r>
      <w:r w:rsidRPr="00451EB4">
        <w:rPr>
          <w:rFonts w:ascii="Arial" w:hAnsi="Arial" w:cs="Arial"/>
          <w:sz w:val="20"/>
        </w:rPr>
        <w:t xml:space="preserve"> </w:t>
      </w:r>
      <w:r w:rsidRPr="00451EB4">
        <w:rPr>
          <w:rFonts w:ascii="Arial" w:hAnsi="Arial" w:cs="Arial"/>
          <w:b/>
          <w:bCs/>
          <w:sz w:val="20"/>
        </w:rPr>
        <w:t xml:space="preserve">formie elektronicznej </w:t>
      </w:r>
      <w:r w:rsidR="008445B8" w:rsidRPr="00451EB4">
        <w:rPr>
          <w:rFonts w:ascii="Arial" w:hAnsi="Arial" w:cs="Arial"/>
          <w:b/>
          <w:bCs/>
          <w:sz w:val="20"/>
        </w:rPr>
        <w:br/>
      </w:r>
      <w:r w:rsidRPr="00451EB4">
        <w:rPr>
          <w:rFonts w:ascii="Arial" w:hAnsi="Arial" w:cs="Arial"/>
          <w:b/>
          <w:bCs/>
          <w:sz w:val="20"/>
        </w:rPr>
        <w:t>za pomocą platformy Elektronicznego Formularza Ofertowego (EFO)</w:t>
      </w:r>
      <w:r w:rsidR="004A085F" w:rsidRPr="00451EB4">
        <w:rPr>
          <w:rFonts w:ascii="Arial" w:hAnsi="Arial" w:cs="Arial"/>
          <w:b/>
          <w:bCs/>
          <w:sz w:val="20"/>
        </w:rPr>
        <w:t xml:space="preserve"> udostępnionej </w:t>
      </w:r>
      <w:r w:rsidR="008445B8" w:rsidRPr="00451EB4">
        <w:rPr>
          <w:rFonts w:ascii="Arial" w:hAnsi="Arial" w:cs="Arial"/>
          <w:b/>
          <w:bCs/>
          <w:sz w:val="20"/>
        </w:rPr>
        <w:br/>
      </w:r>
      <w:r w:rsidR="004A085F" w:rsidRPr="00451EB4">
        <w:rPr>
          <w:rFonts w:ascii="Arial" w:hAnsi="Arial" w:cs="Arial"/>
          <w:b/>
          <w:bCs/>
          <w:sz w:val="20"/>
        </w:rPr>
        <w:t xml:space="preserve">na stronie: </w:t>
      </w:r>
      <w:r w:rsidR="0066766E" w:rsidRPr="00AB208D">
        <w:rPr>
          <w:rFonts w:ascii="Arial" w:hAnsi="Arial" w:cs="Arial"/>
          <w:b/>
          <w:bCs/>
          <w:color w:val="0000FF"/>
          <w:sz w:val="20"/>
          <w:u w:val="single"/>
        </w:rPr>
        <w:t>https://efo.coig.biz</w:t>
      </w:r>
      <w:r w:rsidRPr="00AB208D">
        <w:rPr>
          <w:rFonts w:ascii="Arial" w:hAnsi="Arial" w:cs="Arial"/>
          <w:b/>
          <w:bCs/>
          <w:color w:val="0000FF"/>
          <w:sz w:val="20"/>
        </w:rPr>
        <w:t xml:space="preserve">. </w:t>
      </w:r>
    </w:p>
    <w:p w14:paraId="63761E30" w14:textId="77777777" w:rsidR="00497C2D" w:rsidRPr="00451EB4" w:rsidRDefault="00497C2D" w:rsidP="00615D23">
      <w:pPr>
        <w:pStyle w:val="Tekstpodstawowy"/>
        <w:suppressAutoHyphens w:val="0"/>
        <w:spacing w:after="120" w:line="276" w:lineRule="auto"/>
        <w:ind w:left="709"/>
        <w:rPr>
          <w:rFonts w:ascii="Arial" w:hAnsi="Arial" w:cs="Arial"/>
          <w:sz w:val="20"/>
        </w:rPr>
      </w:pPr>
      <w:r w:rsidRPr="00451EB4">
        <w:rPr>
          <w:rFonts w:ascii="Arial" w:hAnsi="Arial" w:cs="Arial"/>
          <w:sz w:val="20"/>
        </w:rPr>
        <w:t xml:space="preserve">Do Formularza Ofertowego złożonego w formie elektronicznej należy dołączyć wymagane załączniki, </w:t>
      </w:r>
      <w:r w:rsidR="0066766E" w:rsidRPr="00451EB4">
        <w:rPr>
          <w:rFonts w:ascii="Arial" w:hAnsi="Arial" w:cs="Arial"/>
          <w:sz w:val="20"/>
        </w:rPr>
        <w:t xml:space="preserve">tj.: dokumenty i oświadczenia wymagane w postępowaniu zgodnie z treścią SIWZ, </w:t>
      </w:r>
      <w:r w:rsidRPr="00451EB4">
        <w:rPr>
          <w:rFonts w:ascii="Arial" w:hAnsi="Arial" w:cs="Arial"/>
          <w:sz w:val="20"/>
        </w:rPr>
        <w:t xml:space="preserve">zapisane w </w:t>
      </w:r>
      <w:r w:rsidR="00636283" w:rsidRPr="00451EB4">
        <w:rPr>
          <w:rFonts w:ascii="Arial" w:hAnsi="Arial" w:cs="Arial"/>
          <w:sz w:val="20"/>
        </w:rPr>
        <w:t xml:space="preserve">jednym pliku w </w:t>
      </w:r>
      <w:r w:rsidRPr="00451EB4">
        <w:rPr>
          <w:rFonts w:ascii="Arial" w:hAnsi="Arial" w:cs="Arial"/>
          <w:sz w:val="20"/>
        </w:rPr>
        <w:t xml:space="preserve">formacie PDF, o rozmiarze max. 250 MB. </w:t>
      </w:r>
    </w:p>
    <w:p w14:paraId="45711372" w14:textId="77777777" w:rsidR="00497C2D" w:rsidRPr="00451EB4" w:rsidRDefault="00497C2D" w:rsidP="00C558DB">
      <w:pPr>
        <w:pStyle w:val="Tekstpodstawowy"/>
        <w:suppressAutoHyphens w:val="0"/>
        <w:spacing w:line="276" w:lineRule="auto"/>
        <w:ind w:left="567" w:hanging="283"/>
        <w:rPr>
          <w:rFonts w:ascii="Arial" w:hAnsi="Arial" w:cs="Arial"/>
          <w:b/>
          <w:bCs/>
          <w:sz w:val="6"/>
          <w:szCs w:val="6"/>
        </w:rPr>
      </w:pPr>
    </w:p>
    <w:p w14:paraId="1E03C77F" w14:textId="77777777" w:rsidR="007B575F" w:rsidRPr="00451EB4" w:rsidRDefault="007B575F" w:rsidP="008445B8">
      <w:pPr>
        <w:pStyle w:val="Tekstpodstawowy"/>
        <w:suppressAutoHyphens w:val="0"/>
        <w:ind w:left="567" w:firstLine="142"/>
        <w:rPr>
          <w:rFonts w:ascii="Arial" w:hAnsi="Arial" w:cs="Arial"/>
          <w:b/>
          <w:bCs/>
          <w:i/>
          <w:iCs/>
          <w:sz w:val="20"/>
        </w:rPr>
      </w:pPr>
      <w:r w:rsidRPr="00451EB4">
        <w:rPr>
          <w:rFonts w:ascii="Arial" w:hAnsi="Arial" w:cs="Arial"/>
          <w:b/>
          <w:bCs/>
          <w:i/>
          <w:iCs/>
          <w:sz w:val="20"/>
        </w:rPr>
        <w:t>UWAGA:</w:t>
      </w:r>
    </w:p>
    <w:p w14:paraId="120906C4" w14:textId="77777777" w:rsidR="007B575F" w:rsidRPr="00451EB4" w:rsidRDefault="007B575F" w:rsidP="006C0158">
      <w:pPr>
        <w:pStyle w:val="Tekstpodstawowy"/>
        <w:numPr>
          <w:ilvl w:val="0"/>
          <w:numId w:val="37"/>
        </w:numPr>
        <w:suppressAutoHyphens w:val="0"/>
        <w:ind w:left="993" w:hanging="284"/>
        <w:rPr>
          <w:rFonts w:ascii="Arial" w:hAnsi="Arial" w:cs="Arial"/>
          <w:i/>
          <w:iCs/>
          <w:sz w:val="20"/>
        </w:rPr>
      </w:pPr>
      <w:r w:rsidRPr="00451EB4">
        <w:rPr>
          <w:rFonts w:ascii="Arial" w:hAnsi="Arial" w:cs="Arial"/>
          <w:i/>
          <w:iCs/>
          <w:sz w:val="20"/>
        </w:rPr>
        <w:t xml:space="preserve">w przypadku braku możliwości złożenia załączników do oferty w jednym pliku, załączniki mogą być złożone w kilku plikach – w takim przypadku każdy dołączony plik winien być podpisany przez osoby </w:t>
      </w:r>
      <w:r w:rsidR="004754C3" w:rsidRPr="00451EB4">
        <w:rPr>
          <w:rFonts w:ascii="Arial" w:hAnsi="Arial" w:cs="Arial"/>
          <w:i/>
          <w:iCs/>
          <w:sz w:val="20"/>
        </w:rPr>
        <w:t>uprawnione do podpisania kwalifikowanym podpisem elektronicznym oraz opatrzony nazwą wskazującą na jego zawartość,</w:t>
      </w:r>
      <w:r w:rsidRPr="00451EB4">
        <w:rPr>
          <w:rFonts w:ascii="Arial" w:hAnsi="Arial" w:cs="Arial"/>
          <w:i/>
          <w:iCs/>
          <w:sz w:val="20"/>
        </w:rPr>
        <w:t xml:space="preserve"> </w:t>
      </w:r>
    </w:p>
    <w:p w14:paraId="7F554672" w14:textId="77777777" w:rsidR="00AC6F74" w:rsidRPr="00451EB4" w:rsidRDefault="00AC6F74" w:rsidP="006C0158">
      <w:pPr>
        <w:numPr>
          <w:ilvl w:val="0"/>
          <w:numId w:val="43"/>
        </w:numPr>
        <w:suppressAutoHyphens w:val="0"/>
        <w:ind w:left="993" w:hanging="284"/>
        <w:jc w:val="both"/>
        <w:rPr>
          <w:rFonts w:ascii="Arial" w:hAnsi="Arial" w:cs="Arial"/>
          <w:i/>
          <w:sz w:val="20"/>
          <w:szCs w:val="20"/>
          <w:lang w:eastAsia="pl-PL"/>
        </w:rPr>
      </w:pPr>
      <w:r w:rsidRPr="00451EB4">
        <w:rPr>
          <w:rFonts w:ascii="Arial" w:hAnsi="Arial" w:cs="Arial"/>
          <w:i/>
          <w:sz w:val="20"/>
          <w:szCs w:val="20"/>
          <w:lang w:eastAsia="pl-PL"/>
        </w:rPr>
        <w:t xml:space="preserve">szczegółowy sposób składania ofert na platformie EFO jest dostępny na stronie: </w:t>
      </w:r>
      <w:hyperlink r:id="rId11" w:history="1">
        <w:r w:rsidRPr="00451EB4">
          <w:rPr>
            <w:rFonts w:ascii="Arial" w:hAnsi="Arial" w:cs="Arial"/>
            <w:sz w:val="20"/>
            <w:szCs w:val="20"/>
            <w:u w:val="single"/>
            <w:lang w:eastAsia="pl-PL"/>
          </w:rPr>
          <w:t>https://efo.coig.biz/index/pomoc/dokumentacja</w:t>
        </w:r>
      </w:hyperlink>
    </w:p>
    <w:p w14:paraId="057C7AEE" w14:textId="77777777" w:rsidR="00AC6F74" w:rsidRPr="00451EB4" w:rsidRDefault="00AC6F74" w:rsidP="006C0158">
      <w:pPr>
        <w:numPr>
          <w:ilvl w:val="0"/>
          <w:numId w:val="43"/>
        </w:numPr>
        <w:suppressAutoHyphens w:val="0"/>
        <w:ind w:left="993" w:hanging="284"/>
        <w:jc w:val="both"/>
        <w:rPr>
          <w:rFonts w:ascii="Arial" w:hAnsi="Arial" w:cs="Arial"/>
          <w:i/>
          <w:sz w:val="20"/>
          <w:szCs w:val="20"/>
          <w:lang w:eastAsia="pl-PL"/>
        </w:rPr>
      </w:pPr>
      <w:r w:rsidRPr="00451EB4">
        <w:rPr>
          <w:rFonts w:ascii="Arial" w:hAnsi="Arial" w:cs="Arial"/>
          <w:i/>
          <w:sz w:val="20"/>
          <w:szCs w:val="20"/>
          <w:lang w:eastAsia="pl-PL"/>
        </w:rPr>
        <w:t>załączniki do oferty objęte tajemnicą przedsiębiorstwa należy dołączyć jako oddzielny plik,</w:t>
      </w:r>
    </w:p>
    <w:p w14:paraId="1384A526" w14:textId="77777777" w:rsidR="00B44109" w:rsidRPr="00B44109" w:rsidRDefault="004754C3" w:rsidP="006C0158">
      <w:pPr>
        <w:pStyle w:val="Tekstpodstawowy"/>
        <w:numPr>
          <w:ilvl w:val="0"/>
          <w:numId w:val="37"/>
        </w:numPr>
        <w:suppressAutoHyphens w:val="0"/>
        <w:ind w:left="993" w:hanging="284"/>
        <w:rPr>
          <w:rFonts w:ascii="Arial" w:hAnsi="Arial" w:cs="Arial"/>
          <w:i/>
          <w:iCs/>
          <w:sz w:val="20"/>
        </w:rPr>
      </w:pPr>
      <w:r w:rsidRPr="00451EB4">
        <w:rPr>
          <w:rFonts w:ascii="Arial" w:hAnsi="Arial" w:cs="Arial"/>
          <w:i/>
          <w:iCs/>
          <w:sz w:val="20"/>
        </w:rPr>
        <w:t xml:space="preserve">wadium w innej formie niż pieniądz (poręczenie, gwarancja), które zostało wystawione </w:t>
      </w:r>
      <w:r w:rsidRPr="00451EB4">
        <w:rPr>
          <w:rFonts w:ascii="Arial" w:hAnsi="Arial" w:cs="Arial"/>
          <w:i/>
          <w:iCs/>
          <w:sz w:val="20"/>
        </w:rPr>
        <w:br/>
        <w:t xml:space="preserve">w postaci elektronicznej, należy dołączyć jako oddzielny plik podpisany kwalifikowanym podpisem elektronicznym </w:t>
      </w:r>
      <w:r w:rsidRPr="00451EB4">
        <w:rPr>
          <w:rFonts w:ascii="Arial" w:hAnsi="Arial" w:cs="Arial"/>
          <w:i/>
          <w:iCs/>
          <w:sz w:val="20"/>
          <w:u w:val="single"/>
        </w:rPr>
        <w:t>przez Wystawcę poręczenia/gwarancji</w:t>
      </w:r>
      <w:r w:rsidRPr="00451EB4">
        <w:rPr>
          <w:rFonts w:ascii="Arial" w:hAnsi="Arial" w:cs="Arial"/>
          <w:i/>
          <w:iCs/>
          <w:sz w:val="20"/>
        </w:rPr>
        <w:t>.</w:t>
      </w:r>
    </w:p>
    <w:p w14:paraId="62C06E7B" w14:textId="77777777" w:rsidR="008445B8" w:rsidRPr="00451EB4" w:rsidRDefault="008445B8" w:rsidP="008445B8">
      <w:pPr>
        <w:pStyle w:val="Tekstpodstawowy"/>
        <w:suppressAutoHyphens w:val="0"/>
        <w:ind w:left="927"/>
        <w:rPr>
          <w:rFonts w:ascii="Arial" w:hAnsi="Arial" w:cs="Arial"/>
          <w:i/>
          <w:iCs/>
          <w:sz w:val="6"/>
          <w:szCs w:val="6"/>
        </w:rPr>
      </w:pPr>
    </w:p>
    <w:p w14:paraId="0B5B500F" w14:textId="511A2E37" w:rsidR="004754C3" w:rsidRPr="00451EB4" w:rsidRDefault="004754C3" w:rsidP="008445B8">
      <w:pPr>
        <w:pStyle w:val="Tekstpodstawowy"/>
        <w:numPr>
          <w:ilvl w:val="0"/>
          <w:numId w:val="4"/>
        </w:numPr>
        <w:tabs>
          <w:tab w:val="clear" w:pos="908"/>
        </w:tabs>
        <w:suppressAutoHyphens w:val="0"/>
        <w:ind w:left="709" w:hanging="425"/>
        <w:rPr>
          <w:rFonts w:ascii="Arial" w:hAnsi="Arial" w:cs="Arial"/>
          <w:b/>
          <w:bCs/>
          <w:sz w:val="20"/>
        </w:rPr>
      </w:pPr>
      <w:r w:rsidRPr="00451EB4">
        <w:rPr>
          <w:rFonts w:ascii="Arial" w:hAnsi="Arial" w:cs="Arial"/>
          <w:b/>
          <w:bCs/>
          <w:sz w:val="20"/>
        </w:rPr>
        <w:t xml:space="preserve">Formularz ofertowy w wersji elektronicznej dostępny jest po kliknięciu na link zamieszczony na stronie internetowej w Profilu Nabywcy. Wymagania techniczne: komputer klasy PC z jednym z następujących systemów operacyjnych: Windows 8, Windows 10 (bez wsparcia dla </w:t>
      </w:r>
      <w:r w:rsidR="00A512D4" w:rsidRPr="00A512D4">
        <w:rPr>
          <w:rFonts w:ascii="Arial" w:hAnsi="Arial" w:cs="Arial"/>
          <w:b/>
          <w:bCs/>
          <w:sz w:val="20"/>
        </w:rPr>
        <w:t xml:space="preserve">Windows 7, </w:t>
      </w:r>
      <w:r w:rsidRPr="00451EB4">
        <w:rPr>
          <w:rFonts w:ascii="Arial" w:hAnsi="Arial" w:cs="Arial"/>
          <w:b/>
          <w:bCs/>
          <w:sz w:val="20"/>
        </w:rPr>
        <w:t xml:space="preserve">Windows XP, Vista), przeglądarka internetowa </w:t>
      </w:r>
      <w:r w:rsidR="009D1F7E">
        <w:rPr>
          <w:rFonts w:ascii="Arial" w:hAnsi="Arial" w:cs="Arial"/>
          <w:b/>
          <w:bCs/>
          <w:sz w:val="20"/>
        </w:rPr>
        <w:t xml:space="preserve"> </w:t>
      </w:r>
      <w:r w:rsidRPr="00451EB4">
        <w:rPr>
          <w:rFonts w:ascii="Arial" w:hAnsi="Arial" w:cs="Arial"/>
          <w:b/>
          <w:bCs/>
          <w:sz w:val="20"/>
        </w:rPr>
        <w:t xml:space="preserve">z włączoną obsługą JavaScript: Internet Explorer wersja 10 lub 11, Mozilla </w:t>
      </w:r>
      <w:proofErr w:type="spellStart"/>
      <w:r w:rsidRPr="00451EB4">
        <w:rPr>
          <w:rFonts w:ascii="Arial" w:hAnsi="Arial" w:cs="Arial"/>
          <w:b/>
          <w:bCs/>
          <w:sz w:val="20"/>
        </w:rPr>
        <w:t>Firefox</w:t>
      </w:r>
      <w:proofErr w:type="spellEnd"/>
      <w:r w:rsidRPr="00451EB4">
        <w:rPr>
          <w:rFonts w:ascii="Arial" w:hAnsi="Arial" w:cs="Arial"/>
          <w:b/>
          <w:bCs/>
          <w:sz w:val="20"/>
        </w:rPr>
        <w:t xml:space="preserve"> od wersji 50 (bez wsparcia dla wersji beta), zainstalowane darmowe oprogramowanie JAVA (JRE) – zgodnie z zaleceniami ze strony dostawcy Java, minimalna rozdzielczość ekranu wymagana do poprawnego wyświetlania 1366x786.</w:t>
      </w:r>
    </w:p>
    <w:p w14:paraId="491B0E17" w14:textId="77777777" w:rsidR="008445B8" w:rsidRPr="00451EB4" w:rsidRDefault="008445B8" w:rsidP="008445B8">
      <w:pPr>
        <w:pStyle w:val="Tekstpodstawowy"/>
        <w:suppressAutoHyphens w:val="0"/>
        <w:ind w:left="568"/>
        <w:rPr>
          <w:rFonts w:ascii="Arial" w:hAnsi="Arial" w:cs="Arial"/>
          <w:b/>
          <w:bCs/>
          <w:sz w:val="6"/>
          <w:szCs w:val="6"/>
        </w:rPr>
      </w:pPr>
    </w:p>
    <w:p w14:paraId="2DF85C80" w14:textId="77777777" w:rsidR="00247F1B" w:rsidRPr="00451EB4" w:rsidRDefault="00247F1B" w:rsidP="00615D23">
      <w:pPr>
        <w:pStyle w:val="Tekstpodstawowy"/>
        <w:numPr>
          <w:ilvl w:val="0"/>
          <w:numId w:val="4"/>
        </w:numPr>
        <w:suppressAutoHyphens w:val="0"/>
        <w:spacing w:line="360" w:lineRule="auto"/>
        <w:ind w:left="709" w:hanging="425"/>
        <w:rPr>
          <w:rFonts w:ascii="Arial" w:hAnsi="Arial" w:cs="Arial"/>
          <w:sz w:val="20"/>
        </w:rPr>
      </w:pPr>
      <w:r w:rsidRPr="00FD6AFA">
        <w:rPr>
          <w:rFonts w:ascii="Arial" w:hAnsi="Arial" w:cs="Arial"/>
          <w:sz w:val="20"/>
          <w:u w:val="single"/>
        </w:rPr>
        <w:t>Wiążącą ofertą jest elektroniczna oferta pozostawiona na Platformie EFO w statusie złożona</w:t>
      </w:r>
      <w:r w:rsidRPr="00451EB4">
        <w:rPr>
          <w:rFonts w:ascii="Arial" w:hAnsi="Arial" w:cs="Arial"/>
          <w:sz w:val="20"/>
        </w:rPr>
        <w:t>.</w:t>
      </w:r>
    </w:p>
    <w:p w14:paraId="2C0173AB" w14:textId="77777777" w:rsidR="00F06C39" w:rsidRDefault="00F06C39" w:rsidP="00342296">
      <w:pPr>
        <w:pStyle w:val="Akapitzlist"/>
        <w:numPr>
          <w:ilvl w:val="0"/>
          <w:numId w:val="4"/>
        </w:numPr>
        <w:ind w:left="709" w:hanging="425"/>
        <w:jc w:val="both"/>
        <w:rPr>
          <w:rFonts w:ascii="Arial" w:hAnsi="Arial" w:cs="Arial"/>
          <w:sz w:val="20"/>
          <w:szCs w:val="20"/>
          <w:lang w:eastAsia="ar-SA"/>
        </w:rPr>
      </w:pPr>
      <w:r w:rsidRPr="00451EB4">
        <w:rPr>
          <w:rFonts w:ascii="Arial" w:hAnsi="Arial" w:cs="Arial"/>
          <w:sz w:val="20"/>
          <w:szCs w:val="20"/>
          <w:lang w:eastAsia="ar-SA"/>
        </w:rPr>
        <w:t>Upoważnienie do podpisywania oferty i do występowania w przetargu w imieniu Wykonawcy musi być dołączone do oferty lub musi wynikać z przedstawionych dokumentów.</w:t>
      </w:r>
    </w:p>
    <w:p w14:paraId="4EBF2071" w14:textId="77777777" w:rsidR="00094051" w:rsidRPr="00615D23" w:rsidRDefault="00094051" w:rsidP="00615D23">
      <w:pPr>
        <w:pStyle w:val="Akapitzlist"/>
        <w:numPr>
          <w:ilvl w:val="0"/>
          <w:numId w:val="4"/>
        </w:numPr>
        <w:ind w:left="709" w:hanging="425"/>
        <w:jc w:val="both"/>
        <w:rPr>
          <w:rFonts w:ascii="Arial" w:hAnsi="Arial" w:cs="Arial"/>
          <w:sz w:val="20"/>
          <w:szCs w:val="20"/>
          <w:lang w:eastAsia="ar-SA"/>
        </w:rPr>
      </w:pPr>
      <w:r w:rsidRPr="00615D23">
        <w:rPr>
          <w:rFonts w:ascii="Arial" w:hAnsi="Arial" w:cs="Arial"/>
          <w:sz w:val="20"/>
          <w:szCs w:val="20"/>
        </w:rPr>
        <w:t>Oferta oraz wszystkie załączniki muszą być sporządzone w języku polskim</w:t>
      </w:r>
      <w:r w:rsidR="00247F1B" w:rsidRPr="00615D23">
        <w:rPr>
          <w:rFonts w:ascii="Arial" w:hAnsi="Arial" w:cs="Arial"/>
          <w:sz w:val="20"/>
          <w:szCs w:val="20"/>
        </w:rPr>
        <w:t xml:space="preserve"> pismem czytelnym</w:t>
      </w:r>
      <w:r w:rsidRPr="00615D23">
        <w:rPr>
          <w:rFonts w:ascii="Arial" w:hAnsi="Arial" w:cs="Arial"/>
          <w:sz w:val="20"/>
          <w:szCs w:val="20"/>
        </w:rPr>
        <w:t xml:space="preserve">, </w:t>
      </w:r>
      <w:r w:rsidR="00C558DB" w:rsidRPr="00615D23">
        <w:rPr>
          <w:rFonts w:ascii="Arial" w:hAnsi="Arial" w:cs="Arial"/>
          <w:sz w:val="20"/>
          <w:szCs w:val="20"/>
        </w:rPr>
        <w:t xml:space="preserve">                  </w:t>
      </w:r>
      <w:r w:rsidRPr="00615D23">
        <w:rPr>
          <w:rFonts w:ascii="Arial" w:hAnsi="Arial" w:cs="Arial"/>
          <w:sz w:val="20"/>
          <w:szCs w:val="20"/>
        </w:rPr>
        <w:t xml:space="preserve">a dokumenty sporządzone w innym języku winny być przetłumaczone przez Wykonawcę </w:t>
      </w:r>
      <w:r w:rsidR="00CB6160">
        <w:rPr>
          <w:rFonts w:ascii="Arial" w:hAnsi="Arial" w:cs="Arial"/>
          <w:sz w:val="20"/>
          <w:szCs w:val="20"/>
        </w:rPr>
        <w:t xml:space="preserve">                          </w:t>
      </w:r>
      <w:r w:rsidRPr="00615D23">
        <w:rPr>
          <w:rFonts w:ascii="Arial" w:hAnsi="Arial" w:cs="Arial"/>
          <w:sz w:val="20"/>
          <w:szCs w:val="20"/>
        </w:rPr>
        <w:t xml:space="preserve">na język polski i wraz z tłumaczeniem dołączone przez Wykonawcę do oferty. </w:t>
      </w:r>
    </w:p>
    <w:p w14:paraId="154C672B" w14:textId="77777777" w:rsidR="00247F1B" w:rsidRPr="004C09CC" w:rsidRDefault="00247B8C" w:rsidP="00342296">
      <w:pPr>
        <w:numPr>
          <w:ilvl w:val="0"/>
          <w:numId w:val="4"/>
        </w:numPr>
        <w:suppressAutoHyphens w:val="0"/>
        <w:ind w:left="709" w:hanging="425"/>
        <w:jc w:val="both"/>
        <w:rPr>
          <w:rFonts w:ascii="Arial" w:hAnsi="Arial" w:cs="Arial"/>
          <w:sz w:val="20"/>
          <w:szCs w:val="20"/>
        </w:rPr>
      </w:pPr>
      <w:r w:rsidRPr="001C561B">
        <w:rPr>
          <w:rFonts w:ascii="Arial" w:hAnsi="Arial" w:cs="Arial"/>
          <w:sz w:val="20"/>
          <w:szCs w:val="20"/>
        </w:rPr>
        <w:t>W</w:t>
      </w:r>
      <w:r>
        <w:rPr>
          <w:rFonts w:ascii="Arial" w:hAnsi="Arial" w:cs="Arial"/>
          <w:sz w:val="20"/>
          <w:szCs w:val="20"/>
        </w:rPr>
        <w:t>ykonawca w Formularzu ofertowym winien wypełnić wszystkie pola stanowiące informację</w:t>
      </w:r>
      <w:r w:rsidR="00C558DB">
        <w:rPr>
          <w:rFonts w:ascii="Arial" w:hAnsi="Arial" w:cs="Arial"/>
          <w:sz w:val="20"/>
          <w:szCs w:val="20"/>
        </w:rPr>
        <w:t xml:space="preserve">                     </w:t>
      </w:r>
      <w:r>
        <w:rPr>
          <w:rFonts w:ascii="Arial" w:hAnsi="Arial" w:cs="Arial"/>
          <w:sz w:val="20"/>
          <w:szCs w:val="20"/>
        </w:rPr>
        <w:t xml:space="preserve"> na temat firmy.</w:t>
      </w:r>
    </w:p>
    <w:p w14:paraId="2F1EA77A" w14:textId="77777777" w:rsidR="00094051" w:rsidRPr="004C09CC" w:rsidRDefault="00094051" w:rsidP="00342296">
      <w:pPr>
        <w:numPr>
          <w:ilvl w:val="0"/>
          <w:numId w:val="4"/>
        </w:numPr>
        <w:suppressAutoHyphens w:val="0"/>
        <w:ind w:left="709" w:hanging="425"/>
        <w:jc w:val="both"/>
        <w:rPr>
          <w:rFonts w:ascii="Arial" w:hAnsi="Arial" w:cs="Arial"/>
          <w:sz w:val="20"/>
          <w:szCs w:val="20"/>
        </w:rPr>
      </w:pPr>
      <w:bookmarkStart w:id="14" w:name="_Hlk77235383"/>
      <w:r w:rsidRPr="001C561B">
        <w:rPr>
          <w:rFonts w:ascii="Arial" w:hAnsi="Arial" w:cs="Arial"/>
          <w:sz w:val="20"/>
          <w:szCs w:val="20"/>
        </w:rPr>
        <w:t>St</w:t>
      </w:r>
      <w:r w:rsidRPr="004C09CC">
        <w:rPr>
          <w:rFonts w:ascii="Arial" w:hAnsi="Arial" w:cs="Arial"/>
          <w:sz w:val="20"/>
          <w:szCs w:val="20"/>
        </w:rPr>
        <w:t xml:space="preserve">rony zawierające informacje nie wymagane przez Zamawiającego (np. prospekty reklamowe </w:t>
      </w:r>
      <w:r w:rsidR="00A60987">
        <w:rPr>
          <w:rFonts w:ascii="Arial" w:hAnsi="Arial" w:cs="Arial"/>
          <w:sz w:val="20"/>
          <w:szCs w:val="20"/>
        </w:rPr>
        <w:t xml:space="preserve">                          </w:t>
      </w:r>
      <w:r w:rsidRPr="004C09CC">
        <w:rPr>
          <w:rFonts w:ascii="Arial" w:hAnsi="Arial" w:cs="Arial"/>
          <w:sz w:val="20"/>
          <w:szCs w:val="20"/>
        </w:rPr>
        <w:t>o firmie, jej działalności itp.) nie podlegają ocenie.</w:t>
      </w:r>
    </w:p>
    <w:bookmarkEnd w:id="14"/>
    <w:p w14:paraId="460BB867" w14:textId="77777777" w:rsidR="001C561B" w:rsidRPr="001C561B" w:rsidRDefault="001C561B" w:rsidP="00342296">
      <w:pPr>
        <w:pStyle w:val="Akapitzlist"/>
        <w:numPr>
          <w:ilvl w:val="0"/>
          <w:numId w:val="4"/>
        </w:numPr>
        <w:ind w:left="709" w:hanging="425"/>
        <w:jc w:val="both"/>
        <w:rPr>
          <w:rFonts w:ascii="Arial" w:hAnsi="Arial" w:cs="Arial"/>
          <w:bCs/>
          <w:sz w:val="20"/>
          <w:szCs w:val="20"/>
        </w:rPr>
      </w:pPr>
      <w:r w:rsidRPr="001C561B">
        <w:rPr>
          <w:rFonts w:ascii="Arial" w:hAnsi="Arial" w:cs="Arial"/>
          <w:bCs/>
          <w:sz w:val="20"/>
          <w:szCs w:val="20"/>
        </w:rPr>
        <w:t xml:space="preserve">Wykonawcy, którzy dysponują podpisem elektronicznym wystawionym przez zagraniczny podmiot certyfikujący, zobowiązani są </w:t>
      </w:r>
      <w:r w:rsidRPr="001C561B">
        <w:rPr>
          <w:rFonts w:ascii="Arial" w:hAnsi="Arial" w:cs="Arial"/>
          <w:sz w:val="20"/>
          <w:szCs w:val="20"/>
        </w:rPr>
        <w:t>dostarczyć Administratorowi Platformy EFO wzór takiego podpisu przed rozpoczęciem procesu składania oferty.</w:t>
      </w:r>
    </w:p>
    <w:p w14:paraId="4AAE3364" w14:textId="77777777" w:rsidR="00094051" w:rsidRPr="004C09CC" w:rsidRDefault="00094051" w:rsidP="00342296">
      <w:pPr>
        <w:numPr>
          <w:ilvl w:val="0"/>
          <w:numId w:val="4"/>
        </w:numPr>
        <w:suppressAutoHyphens w:val="0"/>
        <w:ind w:left="709" w:hanging="425"/>
        <w:jc w:val="both"/>
        <w:rPr>
          <w:rFonts w:ascii="Arial" w:hAnsi="Arial" w:cs="Arial"/>
          <w:b/>
          <w:sz w:val="20"/>
          <w:szCs w:val="20"/>
        </w:rPr>
      </w:pPr>
      <w:r w:rsidRPr="001C561B">
        <w:rPr>
          <w:rFonts w:ascii="Arial" w:hAnsi="Arial" w:cs="Arial"/>
          <w:sz w:val="20"/>
          <w:szCs w:val="20"/>
        </w:rPr>
        <w:t>C</w:t>
      </w:r>
      <w:r w:rsidRPr="004C09CC">
        <w:rPr>
          <w:rFonts w:ascii="Arial" w:hAnsi="Arial" w:cs="Arial"/>
          <w:sz w:val="20"/>
          <w:szCs w:val="20"/>
        </w:rPr>
        <w:t xml:space="preserve">ena ofertowa musi być określona w PLN, podana w tabeli </w:t>
      </w:r>
      <w:r w:rsidR="006F7DFF">
        <w:rPr>
          <w:rFonts w:ascii="Arial" w:hAnsi="Arial" w:cs="Arial"/>
          <w:sz w:val="20"/>
          <w:szCs w:val="20"/>
        </w:rPr>
        <w:t>F</w:t>
      </w:r>
      <w:r w:rsidRPr="004C09CC">
        <w:rPr>
          <w:rFonts w:ascii="Arial" w:hAnsi="Arial" w:cs="Arial"/>
          <w:sz w:val="20"/>
          <w:szCs w:val="20"/>
        </w:rPr>
        <w:t>ormularza ofertowego, jako cena netto</w:t>
      </w:r>
      <w:r>
        <w:rPr>
          <w:rFonts w:ascii="Arial" w:hAnsi="Arial" w:cs="Arial"/>
          <w:sz w:val="20"/>
          <w:szCs w:val="20"/>
        </w:rPr>
        <w:t xml:space="preserve"> </w:t>
      </w:r>
      <w:r w:rsidRPr="004C09CC">
        <w:rPr>
          <w:rFonts w:ascii="Arial" w:hAnsi="Arial" w:cs="Arial"/>
          <w:sz w:val="20"/>
          <w:szCs w:val="20"/>
        </w:rPr>
        <w:t xml:space="preserve">i brutto, z wyodrębnieniem stawki podatku VAT – zgodnie </w:t>
      </w:r>
      <w:r w:rsidRPr="004C09CC">
        <w:rPr>
          <w:rFonts w:ascii="Arial" w:hAnsi="Arial" w:cs="Arial"/>
          <w:b/>
          <w:sz w:val="20"/>
          <w:szCs w:val="20"/>
        </w:rPr>
        <w:t xml:space="preserve">z Załącznikiem </w:t>
      </w:r>
      <w:r>
        <w:rPr>
          <w:rFonts w:ascii="Arial" w:hAnsi="Arial" w:cs="Arial"/>
          <w:b/>
          <w:sz w:val="20"/>
          <w:szCs w:val="20"/>
        </w:rPr>
        <w:t>n</w:t>
      </w:r>
      <w:r w:rsidRPr="004C09CC">
        <w:rPr>
          <w:rFonts w:ascii="Arial" w:hAnsi="Arial" w:cs="Arial"/>
          <w:b/>
          <w:sz w:val="20"/>
          <w:szCs w:val="20"/>
        </w:rPr>
        <w:t xml:space="preserve">r 2 </w:t>
      </w:r>
      <w:r w:rsidRPr="004C09CC">
        <w:rPr>
          <w:rFonts w:ascii="Arial" w:hAnsi="Arial" w:cs="Arial"/>
          <w:b/>
          <w:bCs/>
          <w:sz w:val="20"/>
          <w:szCs w:val="20"/>
        </w:rPr>
        <w:t>do  SIWZ</w:t>
      </w:r>
      <w:r w:rsidRPr="004C09CC">
        <w:rPr>
          <w:rFonts w:ascii="Arial" w:hAnsi="Arial" w:cs="Arial"/>
          <w:b/>
          <w:sz w:val="20"/>
          <w:szCs w:val="20"/>
        </w:rPr>
        <w:t xml:space="preserve">.      </w:t>
      </w:r>
    </w:p>
    <w:p w14:paraId="17F6535B" w14:textId="77777777" w:rsidR="0027177F" w:rsidRPr="0027177F" w:rsidRDefault="0027177F" w:rsidP="00342296">
      <w:pPr>
        <w:pStyle w:val="Akapitzlist"/>
        <w:numPr>
          <w:ilvl w:val="0"/>
          <w:numId w:val="4"/>
        </w:numPr>
        <w:ind w:left="709" w:hanging="425"/>
        <w:contextualSpacing w:val="0"/>
        <w:jc w:val="both"/>
        <w:rPr>
          <w:rFonts w:ascii="Arial" w:hAnsi="Arial" w:cs="Arial"/>
          <w:sz w:val="20"/>
          <w:szCs w:val="20"/>
        </w:rPr>
      </w:pPr>
      <w:r w:rsidRPr="001C561B">
        <w:rPr>
          <w:rFonts w:ascii="Arial" w:hAnsi="Arial" w:cs="Arial"/>
          <w:sz w:val="20"/>
          <w:szCs w:val="20"/>
        </w:rPr>
        <w:t>Zmia</w:t>
      </w:r>
      <w:r w:rsidRPr="0027177F">
        <w:rPr>
          <w:rFonts w:ascii="Arial" w:hAnsi="Arial" w:cs="Arial"/>
          <w:sz w:val="20"/>
          <w:szCs w:val="20"/>
        </w:rPr>
        <w:t>na lub wycofanie oferty jest możliwa przed terminem składania ofert, przy czym zmiana oferty może być dokonana jedynie jako wycofanie poprzedniej oferty i złożenie nowej (zmienionej).</w:t>
      </w:r>
    </w:p>
    <w:p w14:paraId="5FE87D3C" w14:textId="77777777" w:rsidR="00AB3767" w:rsidRPr="00451EB4" w:rsidRDefault="00AB3767" w:rsidP="00342296">
      <w:pPr>
        <w:numPr>
          <w:ilvl w:val="0"/>
          <w:numId w:val="4"/>
        </w:numPr>
        <w:suppressAutoHyphens w:val="0"/>
        <w:ind w:left="709" w:hanging="425"/>
        <w:jc w:val="both"/>
        <w:rPr>
          <w:rFonts w:ascii="Arial" w:hAnsi="Arial" w:cs="Arial"/>
          <w:sz w:val="20"/>
          <w:szCs w:val="20"/>
          <w:lang w:eastAsia="pl-PL"/>
        </w:rPr>
      </w:pPr>
      <w:bookmarkStart w:id="15" w:name="_Hlk528036373"/>
      <w:r w:rsidRPr="00451EB4">
        <w:rPr>
          <w:rFonts w:ascii="Arial"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bookmarkEnd w:id="15"/>
    <w:p w14:paraId="751942F5" w14:textId="77777777" w:rsidR="001C561B" w:rsidRPr="00451EB4" w:rsidRDefault="001C561B" w:rsidP="00342296">
      <w:pPr>
        <w:pStyle w:val="Tekstpodstawowy"/>
        <w:numPr>
          <w:ilvl w:val="0"/>
          <w:numId w:val="4"/>
        </w:numPr>
        <w:suppressAutoHyphens w:val="0"/>
        <w:ind w:left="709" w:hanging="425"/>
        <w:rPr>
          <w:rFonts w:ascii="Arial" w:hAnsi="Arial" w:cs="Arial"/>
          <w:sz w:val="20"/>
        </w:rPr>
      </w:pPr>
      <w:r w:rsidRPr="00451EB4">
        <w:rPr>
          <w:rFonts w:ascii="Arial" w:hAnsi="Arial" w:cs="Arial"/>
          <w:sz w:val="20"/>
        </w:rPr>
        <w:t xml:space="preserve">Jeżeli Wykonawca zamierza zamieścić w ofercie informacje będące tajemnicą przedsiębiorstwa w rozumieniu przepisów o zwalczaniu nieuczciwej konkurencji (Dz.U. z 2020 r. poz. 1913 </w:t>
      </w:r>
      <w:proofErr w:type="spellStart"/>
      <w:r w:rsidRPr="00451EB4">
        <w:rPr>
          <w:rFonts w:ascii="Arial" w:hAnsi="Arial" w:cs="Arial"/>
          <w:sz w:val="20"/>
        </w:rPr>
        <w:t>t.j</w:t>
      </w:r>
      <w:proofErr w:type="spellEnd"/>
      <w:r w:rsidRPr="00451EB4">
        <w:rPr>
          <w:rFonts w:ascii="Arial" w:hAnsi="Arial" w:cs="Arial"/>
          <w:sz w:val="20"/>
        </w:rPr>
        <w:t xml:space="preserve">.) dokumenty zawierające tajemnicę przedsiębiorstwa należy w wersji elektronicznej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 Brak stosownego zastrzeżenia będzie traktowany jako jednoznaczny </w:t>
      </w:r>
      <w:r w:rsidR="00972593" w:rsidRPr="00451EB4">
        <w:rPr>
          <w:rFonts w:ascii="Arial" w:hAnsi="Arial" w:cs="Arial"/>
          <w:sz w:val="20"/>
        </w:rPr>
        <w:br/>
      </w:r>
      <w:r w:rsidRPr="00451EB4">
        <w:rPr>
          <w:rFonts w:ascii="Arial" w:hAnsi="Arial" w:cs="Arial"/>
          <w:sz w:val="20"/>
        </w:rPr>
        <w:t>ze zgodą na włączenie całości przekazanych dokumentów i danych do dokumentacji postępowania.</w:t>
      </w:r>
    </w:p>
    <w:p w14:paraId="2AC46CF1" w14:textId="5A8F7AFF" w:rsidR="003178ED" w:rsidRPr="00D30596" w:rsidRDefault="003178ED" w:rsidP="009D1F7E">
      <w:pPr>
        <w:pStyle w:val="Tekstpodstawowy"/>
        <w:numPr>
          <w:ilvl w:val="0"/>
          <w:numId w:val="4"/>
        </w:numPr>
        <w:suppressAutoHyphens w:val="0"/>
        <w:ind w:left="709" w:hanging="425"/>
        <w:rPr>
          <w:sz w:val="22"/>
          <w:szCs w:val="22"/>
        </w:rPr>
      </w:pPr>
      <w:r w:rsidRPr="00451EB4">
        <w:rPr>
          <w:rFonts w:ascii="Arial" w:hAnsi="Arial" w:cs="Arial"/>
          <w:b/>
          <w:sz w:val="20"/>
        </w:rPr>
        <w:t xml:space="preserve">Przystąpienie przez Wykonawcę do udziału w postępowaniu jest równoznaczne </w:t>
      </w:r>
      <w:r w:rsidR="008445B8" w:rsidRPr="00451EB4">
        <w:rPr>
          <w:rFonts w:ascii="Arial" w:hAnsi="Arial" w:cs="Arial"/>
          <w:b/>
          <w:sz w:val="20"/>
        </w:rPr>
        <w:br/>
      </w:r>
      <w:r w:rsidRPr="00451EB4">
        <w:rPr>
          <w:rFonts w:ascii="Arial" w:hAnsi="Arial" w:cs="Arial"/>
          <w:b/>
          <w:sz w:val="20"/>
        </w:rPr>
        <w:t xml:space="preserve">z akceptacją przez niego postanowień Regulaminu udzielania zamówień w WĘGLOKOKS KRAJ </w:t>
      </w:r>
      <w:r w:rsidR="00257A20">
        <w:rPr>
          <w:rFonts w:ascii="Arial" w:hAnsi="Arial" w:cs="Arial"/>
          <w:b/>
          <w:sz w:val="20"/>
        </w:rPr>
        <w:t>S.A.</w:t>
      </w:r>
      <w:r w:rsidRPr="00451EB4">
        <w:rPr>
          <w:rFonts w:ascii="Arial" w:hAnsi="Arial" w:cs="Arial"/>
          <w:b/>
          <w:sz w:val="20"/>
        </w:rPr>
        <w:t xml:space="preserve"> i treści SIWZ, w tym w szczególności wszystkich warunków udziału w postępowaniu</w:t>
      </w:r>
      <w:r w:rsidRPr="00451EB4">
        <w:rPr>
          <w:b/>
          <w:sz w:val="22"/>
          <w:szCs w:val="22"/>
        </w:rPr>
        <w:t>.</w:t>
      </w:r>
    </w:p>
    <w:p w14:paraId="4C94271A" w14:textId="77777777" w:rsidR="007D3399" w:rsidRDefault="007D3399" w:rsidP="006C0158">
      <w:pPr>
        <w:numPr>
          <w:ilvl w:val="0"/>
          <w:numId w:val="42"/>
        </w:numPr>
        <w:suppressAutoHyphens w:val="0"/>
        <w:ind w:left="284" w:hanging="568"/>
        <w:jc w:val="both"/>
        <w:rPr>
          <w:rFonts w:ascii="Arial" w:hAnsi="Arial" w:cs="Arial"/>
          <w:b/>
          <w:color w:val="FF0000"/>
          <w:sz w:val="28"/>
          <w:szCs w:val="28"/>
        </w:rPr>
      </w:pPr>
      <w:r w:rsidRPr="00972593">
        <w:rPr>
          <w:rFonts w:ascii="Arial" w:hAnsi="Arial" w:cs="Arial"/>
          <w:b/>
          <w:sz w:val="20"/>
          <w:szCs w:val="20"/>
        </w:rPr>
        <w:lastRenderedPageBreak/>
        <w:t>Wadium</w:t>
      </w:r>
      <w:r w:rsidR="00E65FF8" w:rsidRPr="00972593">
        <w:rPr>
          <w:rFonts w:ascii="Arial" w:hAnsi="Arial" w:cs="Arial"/>
          <w:b/>
          <w:color w:val="FF0000"/>
          <w:sz w:val="20"/>
          <w:szCs w:val="20"/>
        </w:rPr>
        <w:t xml:space="preserve"> </w:t>
      </w:r>
      <w:r w:rsidR="00E65FF8" w:rsidRPr="00972593">
        <w:rPr>
          <w:rFonts w:ascii="Arial" w:hAnsi="Arial" w:cs="Arial"/>
          <w:b/>
          <w:color w:val="FF0000"/>
          <w:sz w:val="28"/>
          <w:szCs w:val="28"/>
        </w:rPr>
        <w:t xml:space="preserve"> </w:t>
      </w:r>
    </w:p>
    <w:p w14:paraId="6AACEA35" w14:textId="77777777" w:rsidR="003B17D0" w:rsidRDefault="003B17D0" w:rsidP="003B17D0">
      <w:pPr>
        <w:suppressAutoHyphens w:val="0"/>
        <w:ind w:left="284"/>
        <w:jc w:val="both"/>
        <w:rPr>
          <w:rFonts w:ascii="Arial" w:hAnsi="Arial" w:cs="Arial"/>
          <w:color w:val="000000" w:themeColor="text1"/>
          <w:sz w:val="20"/>
          <w:szCs w:val="20"/>
        </w:rPr>
      </w:pPr>
      <w:r w:rsidRPr="003B17D0">
        <w:rPr>
          <w:rFonts w:ascii="Arial" w:hAnsi="Arial" w:cs="Arial"/>
          <w:color w:val="000000" w:themeColor="text1"/>
          <w:sz w:val="20"/>
          <w:szCs w:val="20"/>
        </w:rPr>
        <w:t>Zamawiający odstępuje od obowiązku wniesienia</w:t>
      </w:r>
      <w:r>
        <w:rPr>
          <w:rFonts w:ascii="Arial" w:hAnsi="Arial" w:cs="Arial"/>
          <w:color w:val="000000" w:themeColor="text1"/>
          <w:sz w:val="20"/>
          <w:szCs w:val="20"/>
        </w:rPr>
        <w:t xml:space="preserve"> wadium.</w:t>
      </w:r>
    </w:p>
    <w:p w14:paraId="06A1E453" w14:textId="77777777" w:rsidR="006F6972" w:rsidRPr="006F6972" w:rsidRDefault="006F6972" w:rsidP="00A21A72">
      <w:pPr>
        <w:suppressAutoHyphens w:val="0"/>
        <w:spacing w:line="360" w:lineRule="auto"/>
        <w:jc w:val="both"/>
        <w:rPr>
          <w:rFonts w:ascii="Arial" w:hAnsi="Arial" w:cs="Arial"/>
          <w:bCs/>
          <w:sz w:val="16"/>
          <w:szCs w:val="16"/>
        </w:rPr>
      </w:pPr>
    </w:p>
    <w:p w14:paraId="0BC0FB4E" w14:textId="77777777" w:rsidR="004977F5" w:rsidRPr="004977F5" w:rsidRDefault="004977F5" w:rsidP="006C0158">
      <w:pPr>
        <w:numPr>
          <w:ilvl w:val="0"/>
          <w:numId w:val="42"/>
        </w:numPr>
        <w:suppressAutoHyphens w:val="0"/>
        <w:ind w:left="284" w:hanging="568"/>
        <w:jc w:val="both"/>
        <w:rPr>
          <w:rFonts w:ascii="Arial" w:hAnsi="Arial" w:cs="Arial"/>
          <w:b/>
          <w:sz w:val="20"/>
          <w:szCs w:val="20"/>
        </w:rPr>
      </w:pPr>
      <w:r w:rsidRPr="002A187C">
        <w:rPr>
          <w:rFonts w:ascii="Arial" w:hAnsi="Arial" w:cs="Arial"/>
          <w:b/>
          <w:sz w:val="20"/>
          <w:szCs w:val="20"/>
        </w:rPr>
        <w:t>Zabe</w:t>
      </w:r>
      <w:r w:rsidRPr="004977F5">
        <w:rPr>
          <w:rFonts w:ascii="Arial" w:hAnsi="Arial" w:cs="Arial"/>
          <w:b/>
          <w:sz w:val="20"/>
          <w:szCs w:val="20"/>
        </w:rPr>
        <w:t xml:space="preserve">zpieczenie należytego wykonania umowy                                                               </w:t>
      </w:r>
    </w:p>
    <w:p w14:paraId="057586D4" w14:textId="77777777" w:rsidR="007D3399" w:rsidRDefault="004977F5" w:rsidP="006F6972">
      <w:pPr>
        <w:suppressAutoHyphens w:val="0"/>
        <w:ind w:left="284"/>
        <w:jc w:val="both"/>
        <w:rPr>
          <w:rFonts w:ascii="Arial" w:hAnsi="Arial" w:cs="Arial"/>
          <w:bCs/>
          <w:sz w:val="20"/>
          <w:szCs w:val="20"/>
        </w:rPr>
      </w:pPr>
      <w:r w:rsidRPr="004977F5">
        <w:rPr>
          <w:rFonts w:ascii="Arial" w:hAnsi="Arial" w:cs="Arial"/>
          <w:bCs/>
          <w:sz w:val="20"/>
          <w:szCs w:val="20"/>
        </w:rPr>
        <w:t>Zamawiający odstępuje od obowiązku wniesienia zabezpieczenia należytego wykonania umowy.</w:t>
      </w:r>
    </w:p>
    <w:p w14:paraId="08C21BEE" w14:textId="77777777" w:rsidR="008D30EF" w:rsidRPr="006F6972" w:rsidRDefault="008D30EF" w:rsidP="00A21A72">
      <w:pPr>
        <w:suppressAutoHyphens w:val="0"/>
        <w:spacing w:line="360" w:lineRule="auto"/>
        <w:ind w:left="284"/>
        <w:jc w:val="both"/>
        <w:rPr>
          <w:rFonts w:ascii="Arial" w:hAnsi="Arial" w:cs="Arial"/>
          <w:bCs/>
          <w:sz w:val="16"/>
          <w:szCs w:val="16"/>
        </w:rPr>
      </w:pPr>
    </w:p>
    <w:p w14:paraId="19B633AF" w14:textId="77777777" w:rsidR="003B17D0" w:rsidRPr="00317BD9" w:rsidRDefault="001956ED" w:rsidP="006C0158">
      <w:pPr>
        <w:pStyle w:val="Akapitzlist"/>
        <w:numPr>
          <w:ilvl w:val="0"/>
          <w:numId w:val="42"/>
        </w:numPr>
        <w:spacing w:line="360" w:lineRule="auto"/>
        <w:ind w:left="284" w:hanging="568"/>
        <w:rPr>
          <w:rFonts w:ascii="Arial" w:hAnsi="Arial" w:cs="Arial"/>
          <w:b/>
          <w:bCs/>
          <w:i/>
          <w:iCs/>
          <w:sz w:val="20"/>
          <w:szCs w:val="20"/>
        </w:rPr>
      </w:pPr>
      <w:r w:rsidRPr="002A187C">
        <w:rPr>
          <w:rFonts w:ascii="Arial" w:hAnsi="Arial" w:cs="Arial"/>
          <w:b/>
          <w:bCs/>
          <w:sz w:val="20"/>
          <w:szCs w:val="20"/>
        </w:rPr>
        <w:t>Zasa</w:t>
      </w:r>
      <w:r w:rsidRPr="001956ED">
        <w:rPr>
          <w:rFonts w:ascii="Arial" w:hAnsi="Arial" w:cs="Arial"/>
          <w:b/>
          <w:bCs/>
          <w:sz w:val="20"/>
          <w:szCs w:val="20"/>
        </w:rPr>
        <w:t>dy wyboru najkorzystniejszej oferty z zastosowaniem aukcji elektronicznej</w:t>
      </w:r>
      <w:r w:rsidR="00957844">
        <w:rPr>
          <w:rFonts w:ascii="Arial" w:hAnsi="Arial" w:cs="Arial"/>
          <w:b/>
          <w:bCs/>
          <w:sz w:val="20"/>
          <w:szCs w:val="20"/>
        </w:rPr>
        <w:t>.</w:t>
      </w:r>
      <w:r w:rsidRPr="001956ED">
        <w:rPr>
          <w:rFonts w:ascii="Arial" w:hAnsi="Arial" w:cs="Arial"/>
          <w:b/>
          <w:bCs/>
          <w:i/>
          <w:iCs/>
          <w:sz w:val="20"/>
          <w:szCs w:val="20"/>
        </w:rPr>
        <w:t xml:space="preserve"> </w:t>
      </w:r>
    </w:p>
    <w:p w14:paraId="7DE97937" w14:textId="77777777" w:rsidR="003B17D0" w:rsidRPr="003B17D0" w:rsidRDefault="003B17D0" w:rsidP="006C0158">
      <w:pPr>
        <w:widowControl w:val="0"/>
        <w:numPr>
          <w:ilvl w:val="0"/>
          <w:numId w:val="70"/>
        </w:numPr>
        <w:tabs>
          <w:tab w:val="clear" w:pos="1307"/>
        </w:tabs>
        <w:suppressAutoHyphens w:val="0"/>
        <w:adjustRightInd w:val="0"/>
        <w:ind w:left="709" w:hanging="425"/>
        <w:jc w:val="both"/>
        <w:textAlignment w:val="baseline"/>
        <w:rPr>
          <w:rFonts w:ascii="Arial" w:hAnsi="Arial" w:cs="Arial"/>
          <w:sz w:val="20"/>
          <w:szCs w:val="20"/>
          <w:u w:val="single"/>
        </w:rPr>
      </w:pPr>
      <w:r w:rsidRPr="00D336FE">
        <w:rPr>
          <w:rFonts w:ascii="Arial" w:hAnsi="Arial" w:cs="Arial"/>
          <w:sz w:val="20"/>
          <w:szCs w:val="20"/>
        </w:rPr>
        <w:t xml:space="preserve">Zamawiający może przeprowadzić aukcję elektroniczną jeżeli do postępowania zostaną złożone </w:t>
      </w:r>
      <w:r>
        <w:rPr>
          <w:rFonts w:ascii="Arial" w:hAnsi="Arial" w:cs="Arial"/>
          <w:sz w:val="20"/>
          <w:szCs w:val="20"/>
        </w:rPr>
        <w:t xml:space="preserve">                     </w:t>
      </w:r>
      <w:r w:rsidRPr="00D336FE">
        <w:rPr>
          <w:rFonts w:ascii="Arial" w:hAnsi="Arial" w:cs="Arial"/>
          <w:sz w:val="20"/>
          <w:szCs w:val="20"/>
        </w:rPr>
        <w:t xml:space="preserve">co najmniej 2 oferty nie podlegające odrzuceniu. W tym przypadku aukcja elektroniczna zostanie przeprowadzona pod adresem: </w:t>
      </w:r>
      <w:r w:rsidRPr="004C0E69">
        <w:rPr>
          <w:rFonts w:ascii="Arial" w:eastAsia="Calibri" w:hAnsi="Arial" w:cs="Arial"/>
          <w:color w:val="0000FF"/>
          <w:sz w:val="20"/>
          <w:szCs w:val="20"/>
          <w:lang w:eastAsia="en-US"/>
        </w:rPr>
        <w:t>https://lain3-weglokoks.coig.biz/.</w:t>
      </w:r>
      <w:r w:rsidRPr="004C0E69">
        <w:rPr>
          <w:rFonts w:ascii="Arial" w:eastAsia="Calibri" w:hAnsi="Arial" w:cs="Arial"/>
          <w:color w:val="00B0F0"/>
          <w:sz w:val="20"/>
          <w:szCs w:val="20"/>
          <w:lang w:eastAsia="en-US"/>
        </w:rPr>
        <w:t xml:space="preserve"> </w:t>
      </w:r>
      <w:r w:rsidRPr="00D336FE">
        <w:rPr>
          <w:rFonts w:ascii="Arial" w:hAnsi="Arial" w:cs="Arial"/>
          <w:sz w:val="20"/>
          <w:szCs w:val="20"/>
        </w:rPr>
        <w:t>Wykonawca zobowiązany jest zalogować się pod powyższym adresem w systemie.</w:t>
      </w:r>
    </w:p>
    <w:p w14:paraId="00DC3F7A" w14:textId="77777777" w:rsidR="003B17D0" w:rsidRPr="003B17D0" w:rsidRDefault="003B17D0" w:rsidP="006C0158">
      <w:pPr>
        <w:widowControl w:val="0"/>
        <w:numPr>
          <w:ilvl w:val="0"/>
          <w:numId w:val="70"/>
        </w:numPr>
        <w:tabs>
          <w:tab w:val="clear" w:pos="1307"/>
        </w:tabs>
        <w:suppressAutoHyphens w:val="0"/>
        <w:adjustRightInd w:val="0"/>
        <w:ind w:left="709" w:hanging="425"/>
        <w:jc w:val="both"/>
        <w:textAlignment w:val="baseline"/>
        <w:rPr>
          <w:rFonts w:ascii="Arial" w:hAnsi="Arial" w:cs="Arial"/>
          <w:sz w:val="20"/>
          <w:szCs w:val="20"/>
          <w:u w:val="single"/>
        </w:rPr>
      </w:pPr>
      <w:r w:rsidRPr="003B17D0">
        <w:rPr>
          <w:rFonts w:ascii="Arial" w:hAnsi="Arial" w:cs="Arial"/>
          <w:sz w:val="20"/>
          <w:szCs w:val="20"/>
        </w:rPr>
        <w:t>Zamawiający, w toku aukcji elektronicznej, stosować będzie kryterium ceny.</w:t>
      </w:r>
    </w:p>
    <w:p w14:paraId="1C7BCE9D" w14:textId="77777777" w:rsidR="003B17D0" w:rsidRPr="003B17D0" w:rsidRDefault="003B17D0" w:rsidP="006C0158">
      <w:pPr>
        <w:widowControl w:val="0"/>
        <w:numPr>
          <w:ilvl w:val="0"/>
          <w:numId w:val="70"/>
        </w:numPr>
        <w:tabs>
          <w:tab w:val="clear" w:pos="1307"/>
        </w:tabs>
        <w:suppressAutoHyphens w:val="0"/>
        <w:adjustRightInd w:val="0"/>
        <w:ind w:left="709" w:hanging="425"/>
        <w:jc w:val="both"/>
        <w:textAlignment w:val="baseline"/>
        <w:rPr>
          <w:rFonts w:ascii="Arial" w:hAnsi="Arial" w:cs="Arial"/>
          <w:sz w:val="20"/>
          <w:szCs w:val="20"/>
          <w:u w:val="single"/>
        </w:rPr>
      </w:pPr>
      <w:r w:rsidRPr="003B17D0">
        <w:rPr>
          <w:rFonts w:ascii="Arial" w:hAnsi="Arial" w:cs="Arial"/>
          <w:sz w:val="20"/>
          <w:szCs w:val="20"/>
        </w:rPr>
        <w:t>Wymagania sprzętowe:</w:t>
      </w:r>
    </w:p>
    <w:p w14:paraId="54B225B7" w14:textId="77777777" w:rsidR="003B17D0" w:rsidRPr="004C0E69" w:rsidRDefault="003B17D0" w:rsidP="006C0158">
      <w:pPr>
        <w:widowControl w:val="0"/>
        <w:numPr>
          <w:ilvl w:val="2"/>
          <w:numId w:val="71"/>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komputer klasy PC z dostępem do Internetu,</w:t>
      </w:r>
    </w:p>
    <w:p w14:paraId="515DCA2A" w14:textId="77777777" w:rsidR="003B17D0" w:rsidRPr="004C0E69" w:rsidRDefault="003B17D0" w:rsidP="006C0158">
      <w:pPr>
        <w:widowControl w:val="0"/>
        <w:numPr>
          <w:ilvl w:val="2"/>
          <w:numId w:val="71"/>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 xml:space="preserve">przeglądarka internetowa:   </w:t>
      </w:r>
    </w:p>
    <w:p w14:paraId="162185FA" w14:textId="77777777" w:rsidR="003B17D0" w:rsidRPr="004C0E69" w:rsidRDefault="003B17D0" w:rsidP="006C0158">
      <w:pPr>
        <w:widowControl w:val="0"/>
        <w:numPr>
          <w:ilvl w:val="0"/>
          <w:numId w:val="38"/>
        </w:numPr>
        <w:suppressAutoHyphens w:val="0"/>
        <w:adjustRightInd w:val="0"/>
        <w:ind w:left="1276" w:hanging="283"/>
        <w:contextualSpacing/>
        <w:jc w:val="both"/>
        <w:textAlignment w:val="baseline"/>
        <w:rPr>
          <w:rFonts w:ascii="Arial" w:hAnsi="Arial" w:cs="Arial"/>
          <w:sz w:val="20"/>
          <w:szCs w:val="20"/>
          <w:lang w:eastAsia="pl-PL"/>
        </w:rPr>
      </w:pPr>
      <w:r w:rsidRPr="004C0E69">
        <w:rPr>
          <w:rFonts w:ascii="Arial" w:hAnsi="Arial" w:cs="Arial"/>
          <w:sz w:val="20"/>
          <w:szCs w:val="20"/>
          <w:lang w:eastAsia="pl-PL"/>
        </w:rPr>
        <w:t>Internet Explorer 6.0 lub wyższa,</w:t>
      </w:r>
    </w:p>
    <w:p w14:paraId="1F1D7DB2" w14:textId="77777777" w:rsidR="003B17D0" w:rsidRPr="004C0E69" w:rsidRDefault="003B17D0" w:rsidP="006C0158">
      <w:pPr>
        <w:widowControl w:val="0"/>
        <w:numPr>
          <w:ilvl w:val="0"/>
          <w:numId w:val="38"/>
        </w:numPr>
        <w:suppressAutoHyphens w:val="0"/>
        <w:adjustRightInd w:val="0"/>
        <w:ind w:left="1276" w:hanging="283"/>
        <w:contextualSpacing/>
        <w:jc w:val="both"/>
        <w:textAlignment w:val="baseline"/>
        <w:rPr>
          <w:rFonts w:ascii="Arial" w:hAnsi="Arial" w:cs="Arial"/>
          <w:sz w:val="20"/>
          <w:szCs w:val="20"/>
          <w:lang w:eastAsia="pl-PL"/>
        </w:rPr>
      </w:pPr>
      <w:r w:rsidRPr="004C0E69">
        <w:rPr>
          <w:rFonts w:ascii="Arial" w:hAnsi="Arial" w:cs="Arial"/>
          <w:sz w:val="20"/>
          <w:szCs w:val="20"/>
          <w:lang w:eastAsia="pl-PL"/>
        </w:rPr>
        <w:t xml:space="preserve">Mozilla </w:t>
      </w:r>
      <w:proofErr w:type="spellStart"/>
      <w:r w:rsidRPr="004C0E69">
        <w:rPr>
          <w:rFonts w:ascii="Arial" w:hAnsi="Arial" w:cs="Arial"/>
          <w:sz w:val="20"/>
          <w:szCs w:val="20"/>
          <w:lang w:eastAsia="pl-PL"/>
        </w:rPr>
        <w:t>Firefox</w:t>
      </w:r>
      <w:proofErr w:type="spellEnd"/>
      <w:r w:rsidRPr="004C0E69">
        <w:rPr>
          <w:rFonts w:ascii="Arial" w:hAnsi="Arial" w:cs="Arial"/>
          <w:sz w:val="20"/>
          <w:szCs w:val="20"/>
          <w:lang w:eastAsia="pl-PL"/>
        </w:rPr>
        <w:t xml:space="preserve"> 3.5 lub wyższa,</w:t>
      </w:r>
    </w:p>
    <w:p w14:paraId="496BE024" w14:textId="77777777" w:rsidR="003B17D0" w:rsidRPr="004C0E69" w:rsidRDefault="003B17D0" w:rsidP="006C0158">
      <w:pPr>
        <w:widowControl w:val="0"/>
        <w:numPr>
          <w:ilvl w:val="0"/>
          <w:numId w:val="72"/>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włączona obsługa JavaScript i obiektów ActiveX.</w:t>
      </w:r>
    </w:p>
    <w:p w14:paraId="4A82B40C" w14:textId="77777777" w:rsidR="003B17D0" w:rsidRPr="002C250C" w:rsidRDefault="003B17D0" w:rsidP="006C0158">
      <w:pPr>
        <w:widowControl w:val="0"/>
        <w:numPr>
          <w:ilvl w:val="0"/>
          <w:numId w:val="70"/>
        </w:numPr>
        <w:tabs>
          <w:tab w:val="clear" w:pos="1307"/>
        </w:tabs>
        <w:suppressAutoHyphens w:val="0"/>
        <w:adjustRightInd w:val="0"/>
        <w:ind w:left="709" w:hanging="425"/>
        <w:jc w:val="both"/>
        <w:textAlignment w:val="baseline"/>
        <w:rPr>
          <w:rFonts w:ascii="Arial" w:hAnsi="Arial" w:cs="Arial"/>
          <w:sz w:val="20"/>
          <w:szCs w:val="20"/>
        </w:rPr>
      </w:pPr>
      <w:r>
        <w:rPr>
          <w:rFonts w:ascii="Arial" w:hAnsi="Arial" w:cs="Arial"/>
          <w:sz w:val="20"/>
          <w:szCs w:val="20"/>
          <w:lang w:eastAsia="pl-PL"/>
        </w:rPr>
        <w:t>I</w:t>
      </w:r>
      <w:r w:rsidRPr="002C250C">
        <w:rPr>
          <w:rFonts w:ascii="Arial" w:hAnsi="Arial" w:cs="Arial"/>
          <w:sz w:val="20"/>
          <w:szCs w:val="20"/>
          <w:lang w:eastAsia="pl-PL"/>
        </w:rPr>
        <w:t>nformacje dotyczące aukcji elektronicznej zostaną przekazane wraz z zaproszeniem                        do udziału w aukcji.</w:t>
      </w:r>
    </w:p>
    <w:p w14:paraId="13420A93" w14:textId="77777777" w:rsidR="003B17D0" w:rsidRPr="002C250C" w:rsidRDefault="003B17D0" w:rsidP="006C0158">
      <w:pPr>
        <w:widowControl w:val="0"/>
        <w:numPr>
          <w:ilvl w:val="0"/>
          <w:numId w:val="70"/>
        </w:numPr>
        <w:tabs>
          <w:tab w:val="clear" w:pos="1307"/>
        </w:tabs>
        <w:suppressAutoHyphens w:val="0"/>
        <w:adjustRightInd w:val="0"/>
        <w:ind w:left="709" w:hanging="425"/>
        <w:jc w:val="both"/>
        <w:textAlignment w:val="baseline"/>
        <w:rPr>
          <w:rFonts w:ascii="Arial" w:hAnsi="Arial" w:cs="Arial"/>
          <w:sz w:val="20"/>
          <w:szCs w:val="20"/>
        </w:rPr>
      </w:pPr>
      <w:r>
        <w:rPr>
          <w:rFonts w:ascii="Arial" w:hAnsi="Arial" w:cs="Arial"/>
          <w:sz w:val="20"/>
          <w:szCs w:val="20"/>
          <w:lang w:eastAsia="pl-PL"/>
        </w:rPr>
        <w:t>D</w:t>
      </w:r>
      <w:r w:rsidRPr="002C250C">
        <w:rPr>
          <w:rFonts w:ascii="Arial" w:hAnsi="Arial" w:cs="Arial"/>
          <w:sz w:val="20"/>
          <w:szCs w:val="20"/>
          <w:lang w:eastAsia="pl-PL"/>
        </w:rPr>
        <w:t xml:space="preserve">o licytacji ustnej /aukcji elektronicznej / negocjacji nie zostaną zaproszeni Wykonawcy, którzy </w:t>
      </w:r>
      <w:r>
        <w:rPr>
          <w:rFonts w:ascii="Arial" w:hAnsi="Arial" w:cs="Arial"/>
          <w:sz w:val="20"/>
          <w:szCs w:val="20"/>
          <w:lang w:eastAsia="pl-PL"/>
        </w:rPr>
        <w:t xml:space="preserve">                </w:t>
      </w:r>
      <w:r w:rsidRPr="002C250C">
        <w:rPr>
          <w:rFonts w:ascii="Arial" w:hAnsi="Arial" w:cs="Arial"/>
          <w:sz w:val="20"/>
          <w:szCs w:val="20"/>
          <w:lang w:eastAsia="pl-PL"/>
        </w:rPr>
        <w:t>nie spełnią warunków udziału w postępowaniu lub ich oferta podlega odrzuceniu.</w:t>
      </w:r>
    </w:p>
    <w:p w14:paraId="679C778D" w14:textId="77777777" w:rsidR="003B17D0" w:rsidRPr="002C250C" w:rsidRDefault="003B17D0" w:rsidP="006C0158">
      <w:pPr>
        <w:widowControl w:val="0"/>
        <w:numPr>
          <w:ilvl w:val="0"/>
          <w:numId w:val="70"/>
        </w:numPr>
        <w:tabs>
          <w:tab w:val="clear" w:pos="1307"/>
        </w:tabs>
        <w:suppressAutoHyphens w:val="0"/>
        <w:adjustRightInd w:val="0"/>
        <w:ind w:left="709" w:hanging="425"/>
        <w:jc w:val="both"/>
        <w:textAlignment w:val="baseline"/>
        <w:rPr>
          <w:rFonts w:ascii="Arial" w:hAnsi="Arial" w:cs="Arial"/>
          <w:sz w:val="20"/>
          <w:szCs w:val="20"/>
        </w:rPr>
      </w:pPr>
      <w:r>
        <w:rPr>
          <w:rFonts w:ascii="Arial" w:hAnsi="Arial" w:cs="Arial"/>
          <w:sz w:val="20"/>
          <w:szCs w:val="20"/>
          <w:lang w:eastAsia="pl-PL"/>
        </w:rPr>
        <w:t>W</w:t>
      </w:r>
      <w:r w:rsidRPr="002C250C">
        <w:rPr>
          <w:rFonts w:ascii="Arial" w:hAnsi="Arial" w:cs="Arial"/>
          <w:sz w:val="20"/>
          <w:szCs w:val="20"/>
          <w:lang w:eastAsia="pl-PL"/>
        </w:rPr>
        <w:t xml:space="preserve"> przypadku Wykonawcy nie biorącego udziału w aukcji elektronicznej jako ostateczną przyjmuje się złożoną ofertę.</w:t>
      </w:r>
    </w:p>
    <w:p w14:paraId="78A3475E" w14:textId="77777777" w:rsidR="003B17D0" w:rsidRPr="002C250C" w:rsidRDefault="003B17D0" w:rsidP="006C0158">
      <w:pPr>
        <w:widowControl w:val="0"/>
        <w:numPr>
          <w:ilvl w:val="0"/>
          <w:numId w:val="70"/>
        </w:numPr>
        <w:tabs>
          <w:tab w:val="clear" w:pos="1307"/>
        </w:tabs>
        <w:suppressAutoHyphens w:val="0"/>
        <w:adjustRightInd w:val="0"/>
        <w:ind w:left="709" w:hanging="425"/>
        <w:jc w:val="both"/>
        <w:textAlignment w:val="baseline"/>
        <w:rPr>
          <w:rFonts w:ascii="Arial" w:hAnsi="Arial" w:cs="Arial"/>
          <w:sz w:val="20"/>
          <w:szCs w:val="20"/>
        </w:rPr>
      </w:pPr>
      <w:r w:rsidRPr="002C250C">
        <w:rPr>
          <w:rFonts w:ascii="Arial" w:hAnsi="Arial" w:cs="Arial"/>
          <w:bCs/>
          <w:sz w:val="20"/>
          <w:szCs w:val="20"/>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2AF5D79D" w14:textId="77777777" w:rsidR="008B3D72" w:rsidRPr="008B3D72" w:rsidRDefault="008B3D72" w:rsidP="008B3D72">
      <w:pPr>
        <w:suppressAutoHyphens w:val="0"/>
        <w:ind w:left="425"/>
        <w:rPr>
          <w:rFonts w:ascii="Arial" w:hAnsi="Arial" w:cs="Arial"/>
          <w:bCs/>
          <w:sz w:val="10"/>
          <w:szCs w:val="10"/>
        </w:rPr>
      </w:pPr>
    </w:p>
    <w:p w14:paraId="7CA9089E" w14:textId="4093D012" w:rsidR="00616D08" w:rsidRDefault="006052D2" w:rsidP="009D1F7E">
      <w:pPr>
        <w:suppressAutoHyphens w:val="0"/>
        <w:ind w:left="284"/>
        <w:jc w:val="both"/>
        <w:rPr>
          <w:rFonts w:ascii="Arial" w:hAnsi="Arial" w:cs="Arial"/>
          <w:b/>
          <w:i/>
          <w:sz w:val="20"/>
          <w:szCs w:val="20"/>
          <w:lang w:eastAsia="pl-PL"/>
        </w:rPr>
      </w:pPr>
      <w:r w:rsidRPr="006052D2">
        <w:rPr>
          <w:rFonts w:ascii="Arial" w:hAnsi="Arial" w:cs="Arial"/>
          <w:b/>
          <w:i/>
          <w:sz w:val="20"/>
          <w:szCs w:val="20"/>
          <w:lang w:eastAsia="pl-PL"/>
        </w:rPr>
        <w:t xml:space="preserve">W sprawach dotyczących przebiegu aukcji, a w szczególności obsługi funkcjonalnej portalu należy kontaktować się z operatorem aukcji tj. COIG S.A., ul. Mikołowska 100, 40-065 Katowice, tel. +48 32 757 4444 lub poprzez formularz kontaktowy zawarty w zakładce kontakt na stronie elektronicznego formularza ofertowego. </w:t>
      </w:r>
    </w:p>
    <w:p w14:paraId="01A21C9B" w14:textId="77777777" w:rsidR="009D1F7E" w:rsidRPr="009D1F7E" w:rsidRDefault="009D1F7E" w:rsidP="009D1F7E">
      <w:pPr>
        <w:suppressAutoHyphens w:val="0"/>
        <w:ind w:left="284"/>
        <w:jc w:val="both"/>
        <w:rPr>
          <w:rFonts w:ascii="Arial" w:hAnsi="Arial" w:cs="Arial"/>
          <w:b/>
          <w:i/>
          <w:sz w:val="20"/>
          <w:szCs w:val="20"/>
          <w:lang w:eastAsia="pl-PL"/>
        </w:rPr>
      </w:pPr>
    </w:p>
    <w:p w14:paraId="7BBCA1E3" w14:textId="77777777" w:rsidR="00D76815" w:rsidRPr="00D76815" w:rsidRDefault="00B72A08" w:rsidP="006C0158">
      <w:pPr>
        <w:numPr>
          <w:ilvl w:val="0"/>
          <w:numId w:val="61"/>
        </w:numPr>
        <w:suppressAutoHyphens w:val="0"/>
        <w:spacing w:line="360" w:lineRule="auto"/>
        <w:ind w:left="284" w:hanging="568"/>
        <w:jc w:val="both"/>
        <w:rPr>
          <w:rFonts w:ascii="Arial" w:hAnsi="Arial" w:cs="Arial"/>
          <w:b/>
          <w:bCs/>
          <w:sz w:val="20"/>
          <w:szCs w:val="20"/>
        </w:rPr>
      </w:pPr>
      <w:r w:rsidRPr="00EF4794">
        <w:rPr>
          <w:rFonts w:ascii="Arial" w:hAnsi="Arial" w:cs="Arial"/>
          <w:b/>
          <w:bCs/>
          <w:sz w:val="20"/>
          <w:szCs w:val="20"/>
        </w:rPr>
        <w:t xml:space="preserve">Kryterium oceny oferty. </w:t>
      </w:r>
    </w:p>
    <w:p w14:paraId="0E9B717C" w14:textId="77777777" w:rsidR="00D76815" w:rsidRPr="004F29DD" w:rsidRDefault="00D76815" w:rsidP="00D76815">
      <w:pPr>
        <w:numPr>
          <w:ilvl w:val="0"/>
          <w:numId w:val="5"/>
        </w:numPr>
        <w:tabs>
          <w:tab w:val="clear" w:pos="1060"/>
        </w:tabs>
        <w:suppressAutoHyphens w:val="0"/>
        <w:ind w:left="709" w:hanging="426"/>
        <w:jc w:val="both"/>
        <w:rPr>
          <w:rFonts w:ascii="Arial" w:hAnsi="Arial" w:cs="Arial"/>
          <w:sz w:val="20"/>
          <w:szCs w:val="20"/>
        </w:rPr>
      </w:pPr>
      <w:r>
        <w:rPr>
          <w:rFonts w:ascii="Arial" w:hAnsi="Arial" w:cs="Arial"/>
          <w:sz w:val="20"/>
          <w:szCs w:val="20"/>
        </w:rPr>
        <w:t>K</w:t>
      </w:r>
      <w:r w:rsidRPr="004F29DD">
        <w:rPr>
          <w:rFonts w:ascii="Arial" w:hAnsi="Arial" w:cs="Arial"/>
          <w:sz w:val="20"/>
          <w:szCs w:val="20"/>
        </w:rPr>
        <w:t>ryterium</w:t>
      </w:r>
      <w:r>
        <w:rPr>
          <w:rFonts w:ascii="Arial" w:hAnsi="Arial" w:cs="Arial"/>
          <w:sz w:val="20"/>
          <w:szCs w:val="20"/>
        </w:rPr>
        <w:t xml:space="preserve"> oceny – najniższa </w:t>
      </w:r>
      <w:r w:rsidRPr="004F29DD">
        <w:rPr>
          <w:rFonts w:ascii="Arial" w:hAnsi="Arial" w:cs="Arial"/>
          <w:sz w:val="20"/>
          <w:szCs w:val="20"/>
        </w:rPr>
        <w:t xml:space="preserve">cena </w:t>
      </w:r>
      <w:r>
        <w:rPr>
          <w:rFonts w:ascii="Arial" w:hAnsi="Arial" w:cs="Arial"/>
          <w:sz w:val="20"/>
          <w:szCs w:val="20"/>
        </w:rPr>
        <w:t xml:space="preserve">(C) – waga </w:t>
      </w:r>
      <w:r w:rsidRPr="004F29DD">
        <w:rPr>
          <w:rFonts w:ascii="Arial" w:hAnsi="Arial" w:cs="Arial"/>
          <w:sz w:val="20"/>
          <w:szCs w:val="20"/>
        </w:rPr>
        <w:t>100%.</w:t>
      </w:r>
      <w:r w:rsidRPr="004F29DD">
        <w:rPr>
          <w:rFonts w:ascii="Arial" w:hAnsi="Arial" w:cs="Arial"/>
          <w:sz w:val="20"/>
          <w:szCs w:val="20"/>
          <w:lang w:val="cs-CZ"/>
        </w:rPr>
        <w:t xml:space="preserve">    </w:t>
      </w:r>
    </w:p>
    <w:p w14:paraId="7C5D6ACD" w14:textId="77777777" w:rsidR="00D76815" w:rsidRPr="005E0207" w:rsidRDefault="00D76815" w:rsidP="00D76815">
      <w:pPr>
        <w:pStyle w:val="Akapitzlist"/>
        <w:numPr>
          <w:ilvl w:val="0"/>
          <w:numId w:val="5"/>
        </w:numPr>
        <w:tabs>
          <w:tab w:val="clear" w:pos="1060"/>
        </w:tabs>
        <w:ind w:left="709" w:hanging="426"/>
        <w:rPr>
          <w:rFonts w:ascii="Arial" w:hAnsi="Arial" w:cs="Arial"/>
          <w:sz w:val="20"/>
          <w:szCs w:val="20"/>
          <w:lang w:eastAsia="ar-SA"/>
        </w:rPr>
      </w:pPr>
      <w:r w:rsidRPr="005E0207">
        <w:rPr>
          <w:rFonts w:ascii="Arial" w:hAnsi="Arial" w:cs="Arial"/>
          <w:sz w:val="20"/>
          <w:szCs w:val="20"/>
          <w:lang w:eastAsia="ar-SA"/>
        </w:rPr>
        <w:t>Ocenie według kryterium zostaną poddane jedynie oferty nie podlegające odrzuceniu.</w:t>
      </w:r>
    </w:p>
    <w:p w14:paraId="26D722A0" w14:textId="77777777" w:rsidR="00D76815" w:rsidRPr="00D60196" w:rsidRDefault="00D76815" w:rsidP="00D76815">
      <w:pPr>
        <w:numPr>
          <w:ilvl w:val="0"/>
          <w:numId w:val="5"/>
        </w:numPr>
        <w:tabs>
          <w:tab w:val="clear" w:pos="1060"/>
        </w:tabs>
        <w:ind w:left="709" w:hanging="426"/>
        <w:jc w:val="both"/>
        <w:rPr>
          <w:rFonts w:ascii="Arial" w:hAnsi="Arial" w:cs="Arial"/>
          <w:sz w:val="20"/>
          <w:szCs w:val="20"/>
        </w:rPr>
      </w:pPr>
      <w:r w:rsidRPr="00D60196">
        <w:rPr>
          <w:rFonts w:ascii="Arial" w:hAnsi="Arial" w:cs="Arial"/>
          <w:sz w:val="20"/>
          <w:szCs w:val="20"/>
        </w:rPr>
        <w:t>Za najkorzystniejszą ofertę dla kryterium cena - zostanie uznana oferta Wykonawcy, który zaoferuje najniższą cenę realizacji zadania.</w:t>
      </w:r>
    </w:p>
    <w:p w14:paraId="26581A2F" w14:textId="77777777" w:rsidR="00D76815" w:rsidRPr="0077371D" w:rsidRDefault="00D76815" w:rsidP="00D76815">
      <w:pPr>
        <w:pStyle w:val="Tekstpodstawowy"/>
        <w:widowControl w:val="0"/>
        <w:numPr>
          <w:ilvl w:val="0"/>
          <w:numId w:val="5"/>
        </w:numPr>
        <w:tabs>
          <w:tab w:val="clear" w:pos="1060"/>
        </w:tabs>
        <w:suppressAutoHyphens w:val="0"/>
        <w:adjustRightInd w:val="0"/>
        <w:ind w:left="709" w:hanging="426"/>
        <w:textAlignment w:val="baseline"/>
        <w:rPr>
          <w:rFonts w:ascii="Arial" w:hAnsi="Arial" w:cs="Arial"/>
          <w:sz w:val="20"/>
        </w:rPr>
      </w:pPr>
      <w:r w:rsidRPr="0077371D">
        <w:rPr>
          <w:rFonts w:ascii="Arial" w:hAnsi="Arial" w:cs="Arial"/>
          <w:sz w:val="20"/>
        </w:rPr>
        <w:t xml:space="preserve">Sposoby uzyskania najkorzystniejszej ceny: aukcja elektroniczna wg zasad określonych </w:t>
      </w:r>
      <w:r w:rsidR="00D471F3">
        <w:rPr>
          <w:rFonts w:ascii="Arial" w:hAnsi="Arial" w:cs="Arial"/>
          <w:sz w:val="20"/>
        </w:rPr>
        <w:t xml:space="preserve">                      </w:t>
      </w:r>
      <w:r w:rsidRPr="0077371D">
        <w:rPr>
          <w:rFonts w:ascii="Arial" w:hAnsi="Arial" w:cs="Arial"/>
          <w:sz w:val="20"/>
        </w:rPr>
        <w:t>w SIWZ.</w:t>
      </w:r>
    </w:p>
    <w:p w14:paraId="70ABCBAB" w14:textId="74749A44" w:rsidR="00D76815" w:rsidRDefault="00D76815" w:rsidP="009D1F7E">
      <w:pPr>
        <w:numPr>
          <w:ilvl w:val="0"/>
          <w:numId w:val="5"/>
        </w:numPr>
        <w:tabs>
          <w:tab w:val="clear" w:pos="1060"/>
        </w:tabs>
        <w:suppressAutoHyphens w:val="0"/>
        <w:ind w:left="709" w:hanging="426"/>
        <w:jc w:val="both"/>
        <w:rPr>
          <w:rFonts w:ascii="Arial" w:hAnsi="Arial" w:cs="Arial"/>
          <w:sz w:val="20"/>
          <w:szCs w:val="20"/>
          <w:lang w:eastAsia="pl-PL"/>
        </w:rPr>
      </w:pPr>
      <w:r w:rsidRPr="0077371D">
        <w:rPr>
          <w:rFonts w:ascii="Arial" w:hAnsi="Arial" w:cs="Arial"/>
          <w:sz w:val="20"/>
          <w:szCs w:val="20"/>
          <w:lang w:eastAsia="pl-PL"/>
        </w:rPr>
        <w:t xml:space="preserve">Zamawiającemu przysługuje prawo przeprowadzenia uzgodnień ostatecznych warunków realizacji zamówienia </w:t>
      </w:r>
      <w:r w:rsidRPr="0077371D">
        <w:rPr>
          <w:rFonts w:ascii="Arial" w:hAnsi="Arial" w:cs="Arial"/>
          <w:b/>
          <w:sz w:val="20"/>
          <w:szCs w:val="20"/>
          <w:u w:val="single"/>
          <w:lang w:eastAsia="pl-PL"/>
        </w:rPr>
        <w:t xml:space="preserve">z </w:t>
      </w:r>
      <w:r w:rsidR="00FD6AFA">
        <w:rPr>
          <w:rFonts w:ascii="Arial" w:hAnsi="Arial" w:cs="Arial"/>
          <w:b/>
          <w:sz w:val="20"/>
          <w:szCs w:val="20"/>
          <w:u w:val="single"/>
          <w:lang w:eastAsia="pl-PL"/>
        </w:rPr>
        <w:t>W</w:t>
      </w:r>
      <w:r w:rsidRPr="0077371D">
        <w:rPr>
          <w:rFonts w:ascii="Arial" w:hAnsi="Arial" w:cs="Arial"/>
          <w:b/>
          <w:sz w:val="20"/>
          <w:szCs w:val="20"/>
          <w:u w:val="single"/>
          <w:lang w:eastAsia="pl-PL"/>
        </w:rPr>
        <w:t>ykonawcą, który złożył najkorzystniejszą ofertę</w:t>
      </w:r>
      <w:r w:rsidRPr="0077371D">
        <w:rPr>
          <w:rFonts w:ascii="Arial" w:hAnsi="Arial" w:cs="Arial"/>
          <w:sz w:val="20"/>
          <w:szCs w:val="20"/>
          <w:lang w:eastAsia="pl-PL"/>
        </w:rPr>
        <w:t xml:space="preserve"> - bez względu </w:t>
      </w:r>
      <w:r w:rsidR="00077B12">
        <w:rPr>
          <w:rFonts w:ascii="Arial" w:hAnsi="Arial" w:cs="Arial"/>
          <w:sz w:val="20"/>
          <w:szCs w:val="20"/>
          <w:lang w:eastAsia="pl-PL"/>
        </w:rPr>
        <w:t xml:space="preserve">                   </w:t>
      </w:r>
      <w:r w:rsidRPr="0077371D">
        <w:rPr>
          <w:rFonts w:ascii="Arial" w:hAnsi="Arial" w:cs="Arial"/>
          <w:sz w:val="20"/>
          <w:szCs w:val="20"/>
          <w:lang w:eastAsia="pl-PL"/>
        </w:rPr>
        <w:t>na ustalony wcześniej sposób uzyskania ceny ostatecznej. Dopuszcza się przeprowadzenie uzgodnień w formie pisemnej, elektronicznej (np.: mail, portal aukcyjny), telefonicznej.</w:t>
      </w:r>
    </w:p>
    <w:p w14:paraId="735D6D00" w14:textId="77777777" w:rsidR="009C29AC" w:rsidRPr="009D1F7E" w:rsidRDefault="009C29AC" w:rsidP="00C4007F">
      <w:pPr>
        <w:suppressAutoHyphens w:val="0"/>
        <w:jc w:val="both"/>
        <w:rPr>
          <w:rFonts w:ascii="Arial" w:hAnsi="Arial" w:cs="Arial"/>
          <w:sz w:val="20"/>
          <w:szCs w:val="20"/>
          <w:lang w:eastAsia="pl-PL"/>
        </w:rPr>
      </w:pPr>
    </w:p>
    <w:p w14:paraId="09B163E6" w14:textId="77777777" w:rsidR="00BE6DDA" w:rsidRPr="00BE6DDA" w:rsidRDefault="00BE6DDA" w:rsidP="006C0158">
      <w:pPr>
        <w:numPr>
          <w:ilvl w:val="0"/>
          <w:numId w:val="61"/>
        </w:numPr>
        <w:suppressAutoHyphens w:val="0"/>
        <w:spacing w:line="360" w:lineRule="auto"/>
        <w:ind w:left="284" w:hanging="568"/>
        <w:jc w:val="both"/>
        <w:rPr>
          <w:rFonts w:ascii="Arial" w:hAnsi="Arial" w:cs="Arial"/>
          <w:b/>
          <w:bCs/>
          <w:sz w:val="20"/>
          <w:szCs w:val="20"/>
        </w:rPr>
      </w:pPr>
      <w:r w:rsidRPr="00BE6DDA">
        <w:rPr>
          <w:rFonts w:ascii="Arial" w:hAnsi="Arial" w:cs="Arial"/>
          <w:b/>
          <w:bCs/>
          <w:sz w:val="20"/>
          <w:szCs w:val="20"/>
        </w:rPr>
        <w:t>Warunki umowy</w:t>
      </w:r>
    </w:p>
    <w:p w14:paraId="75521CEF" w14:textId="41E101E5" w:rsidR="00BE6DDA" w:rsidRPr="008C29D6" w:rsidRDefault="00BE6DDA" w:rsidP="006C0158">
      <w:pPr>
        <w:pStyle w:val="Akapitzlist"/>
        <w:numPr>
          <w:ilvl w:val="0"/>
          <w:numId w:val="44"/>
        </w:numPr>
        <w:tabs>
          <w:tab w:val="left" w:pos="284"/>
        </w:tabs>
        <w:ind w:left="709" w:hanging="425"/>
        <w:jc w:val="both"/>
        <w:rPr>
          <w:rFonts w:ascii="Arial" w:hAnsi="Arial" w:cs="Arial"/>
          <w:b/>
          <w:sz w:val="20"/>
          <w:szCs w:val="20"/>
        </w:rPr>
      </w:pPr>
      <w:r w:rsidRPr="008C29D6">
        <w:rPr>
          <w:rFonts w:ascii="Arial" w:hAnsi="Arial" w:cs="Arial"/>
          <w:sz w:val="20"/>
          <w:szCs w:val="20"/>
        </w:rPr>
        <w:t xml:space="preserve">Istotne postanowienia, które wprowadzone zostaną do umowy, zostały określone w </w:t>
      </w:r>
      <w:r w:rsidRPr="008C29D6">
        <w:rPr>
          <w:rFonts w:ascii="Arial" w:hAnsi="Arial" w:cs="Arial"/>
          <w:b/>
          <w:sz w:val="20"/>
          <w:szCs w:val="20"/>
        </w:rPr>
        <w:t xml:space="preserve">Załączniku </w:t>
      </w:r>
      <w:r>
        <w:rPr>
          <w:rFonts w:ascii="Arial" w:hAnsi="Arial" w:cs="Arial"/>
          <w:b/>
          <w:sz w:val="20"/>
          <w:szCs w:val="20"/>
        </w:rPr>
        <w:br/>
      </w:r>
      <w:r w:rsidRPr="008C29D6">
        <w:rPr>
          <w:rFonts w:ascii="Arial" w:hAnsi="Arial" w:cs="Arial"/>
          <w:b/>
          <w:sz w:val="20"/>
          <w:szCs w:val="20"/>
        </w:rPr>
        <w:t xml:space="preserve">Nr </w:t>
      </w:r>
      <w:r w:rsidR="00FC1468">
        <w:rPr>
          <w:rFonts w:ascii="Arial" w:hAnsi="Arial" w:cs="Arial"/>
          <w:b/>
          <w:sz w:val="20"/>
          <w:szCs w:val="20"/>
        </w:rPr>
        <w:t xml:space="preserve">9 </w:t>
      </w:r>
      <w:r w:rsidRPr="008C29D6">
        <w:rPr>
          <w:rFonts w:ascii="Arial" w:hAnsi="Arial" w:cs="Arial"/>
          <w:b/>
          <w:sz w:val="20"/>
          <w:szCs w:val="20"/>
        </w:rPr>
        <w:t>do SIWZ.</w:t>
      </w:r>
    </w:p>
    <w:p w14:paraId="57B50CBD" w14:textId="3DB5BCA8" w:rsidR="00BE6DDA" w:rsidRDefault="00BE6DDA" w:rsidP="006C0158">
      <w:pPr>
        <w:numPr>
          <w:ilvl w:val="0"/>
          <w:numId w:val="40"/>
        </w:numPr>
        <w:tabs>
          <w:tab w:val="clear" w:pos="1620"/>
          <w:tab w:val="left" w:pos="284"/>
        </w:tabs>
        <w:ind w:left="709" w:hanging="425"/>
        <w:jc w:val="both"/>
        <w:rPr>
          <w:rFonts w:ascii="Arial" w:hAnsi="Arial" w:cs="Arial"/>
          <w:bCs/>
          <w:sz w:val="20"/>
          <w:szCs w:val="20"/>
        </w:rPr>
      </w:pPr>
      <w:r w:rsidRPr="008C29D6">
        <w:rPr>
          <w:rFonts w:ascii="Arial" w:hAnsi="Arial" w:cs="Arial"/>
          <w:bCs/>
          <w:sz w:val="20"/>
          <w:szCs w:val="20"/>
        </w:rPr>
        <w:t xml:space="preserve">Umowa może zostać zawarta po upływie terminu związania ofertą, jeżeli Wykonawca wyrazi zgodę na zawarcie umowy na warunkach określonych w złożonej ofercie. </w:t>
      </w:r>
    </w:p>
    <w:p w14:paraId="35F16DF1" w14:textId="77777777" w:rsidR="00A17578" w:rsidRPr="009D1F7E" w:rsidRDefault="00A17578" w:rsidP="009D1F7E">
      <w:pPr>
        <w:tabs>
          <w:tab w:val="left" w:pos="284"/>
        </w:tabs>
        <w:ind w:left="709"/>
        <w:jc w:val="both"/>
        <w:rPr>
          <w:rFonts w:ascii="Arial" w:hAnsi="Arial" w:cs="Arial"/>
          <w:bCs/>
          <w:sz w:val="20"/>
          <w:szCs w:val="20"/>
        </w:rPr>
      </w:pPr>
    </w:p>
    <w:p w14:paraId="57B697B5" w14:textId="77777777" w:rsidR="00D76815" w:rsidRPr="00BE6DDA" w:rsidRDefault="00D76815" w:rsidP="006C0158">
      <w:pPr>
        <w:numPr>
          <w:ilvl w:val="0"/>
          <w:numId w:val="61"/>
        </w:numPr>
        <w:suppressAutoHyphens w:val="0"/>
        <w:spacing w:line="360" w:lineRule="auto"/>
        <w:ind w:left="284" w:hanging="568"/>
        <w:jc w:val="both"/>
        <w:rPr>
          <w:rFonts w:ascii="Arial" w:hAnsi="Arial" w:cs="Arial"/>
          <w:b/>
          <w:bCs/>
          <w:sz w:val="20"/>
          <w:szCs w:val="20"/>
        </w:rPr>
      </w:pPr>
      <w:r w:rsidRPr="00D76815">
        <w:rPr>
          <w:rFonts w:ascii="Arial" w:hAnsi="Arial" w:cs="Arial"/>
          <w:b/>
          <w:bCs/>
          <w:sz w:val="20"/>
          <w:szCs w:val="20"/>
        </w:rPr>
        <w:t xml:space="preserve">Warunki </w:t>
      </w:r>
      <w:r w:rsidRPr="00BE6DDA">
        <w:rPr>
          <w:rFonts w:ascii="Arial" w:hAnsi="Arial" w:cs="Arial"/>
          <w:b/>
          <w:sz w:val="20"/>
          <w:szCs w:val="20"/>
        </w:rPr>
        <w:t xml:space="preserve"> płatności</w:t>
      </w:r>
    </w:p>
    <w:p w14:paraId="12E6EDEC" w14:textId="7A89F37F" w:rsidR="00D76815" w:rsidRPr="00802306" w:rsidRDefault="00D76815" w:rsidP="006C0158">
      <w:pPr>
        <w:numPr>
          <w:ilvl w:val="6"/>
          <w:numId w:val="27"/>
        </w:numPr>
        <w:tabs>
          <w:tab w:val="clear" w:pos="5040"/>
        </w:tabs>
        <w:suppressAutoHyphens w:val="0"/>
        <w:ind w:left="709" w:hanging="425"/>
        <w:jc w:val="both"/>
        <w:rPr>
          <w:rFonts w:ascii="Arial" w:hAnsi="Arial" w:cs="Arial"/>
          <w:sz w:val="20"/>
          <w:szCs w:val="20"/>
        </w:rPr>
      </w:pPr>
      <w:r w:rsidRPr="00BC2A2D">
        <w:rPr>
          <w:rFonts w:ascii="Arial" w:hAnsi="Arial" w:cs="Arial"/>
          <w:sz w:val="20"/>
          <w:szCs w:val="20"/>
          <w:lang w:eastAsia="pl-PL"/>
        </w:rPr>
        <w:t>Termin</w:t>
      </w:r>
      <w:r>
        <w:rPr>
          <w:rFonts w:ascii="Arial" w:hAnsi="Arial" w:cs="Arial"/>
          <w:sz w:val="20"/>
          <w:szCs w:val="20"/>
          <w:lang w:eastAsia="pl-PL"/>
        </w:rPr>
        <w:t xml:space="preserve"> </w:t>
      </w:r>
      <w:r w:rsidRPr="00802306">
        <w:rPr>
          <w:rFonts w:ascii="Arial" w:hAnsi="Arial" w:cs="Arial"/>
          <w:color w:val="000000"/>
          <w:sz w:val="20"/>
        </w:rPr>
        <w:t xml:space="preserve">płatności wynosi </w:t>
      </w:r>
      <w:r w:rsidRPr="00CB411A">
        <w:rPr>
          <w:rFonts w:ascii="Arial" w:hAnsi="Arial" w:cs="Arial"/>
          <w:b/>
          <w:bCs/>
          <w:color w:val="000000"/>
          <w:sz w:val="20"/>
        </w:rPr>
        <w:t>do</w:t>
      </w:r>
      <w:r w:rsidRPr="00CB411A">
        <w:rPr>
          <w:rFonts w:ascii="Arial" w:hAnsi="Arial" w:cs="Arial"/>
          <w:color w:val="000000"/>
          <w:sz w:val="20"/>
        </w:rPr>
        <w:t xml:space="preserve"> </w:t>
      </w:r>
      <w:r w:rsidRPr="00CB411A">
        <w:rPr>
          <w:rFonts w:ascii="Arial" w:hAnsi="Arial" w:cs="Arial"/>
          <w:b/>
          <w:color w:val="000000"/>
          <w:sz w:val="20"/>
        </w:rPr>
        <w:t>60</w:t>
      </w:r>
      <w:r w:rsidRPr="00CB411A">
        <w:rPr>
          <w:rFonts w:ascii="Arial" w:hAnsi="Arial" w:cs="Arial"/>
          <w:color w:val="000000"/>
          <w:sz w:val="20"/>
        </w:rPr>
        <w:t xml:space="preserve"> </w:t>
      </w:r>
      <w:r w:rsidRPr="00CB411A">
        <w:rPr>
          <w:rFonts w:ascii="Arial" w:hAnsi="Arial" w:cs="Arial"/>
          <w:b/>
          <w:color w:val="000000"/>
          <w:sz w:val="20"/>
        </w:rPr>
        <w:t xml:space="preserve">dni </w:t>
      </w:r>
      <w:r w:rsidRPr="00CB411A">
        <w:rPr>
          <w:rFonts w:ascii="Arial" w:hAnsi="Arial" w:cs="Arial"/>
          <w:b/>
          <w:bCs/>
          <w:color w:val="000000"/>
          <w:sz w:val="20"/>
        </w:rPr>
        <w:t xml:space="preserve">kalendarzowych od daty wpływu faktury </w:t>
      </w:r>
      <w:r w:rsidR="00D471F3">
        <w:rPr>
          <w:rFonts w:ascii="Arial" w:hAnsi="Arial" w:cs="Arial"/>
          <w:b/>
          <w:bCs/>
          <w:color w:val="000000"/>
          <w:sz w:val="20"/>
        </w:rPr>
        <w:t xml:space="preserve">                                     </w:t>
      </w:r>
      <w:r w:rsidRPr="00CB411A">
        <w:rPr>
          <w:rFonts w:ascii="Arial" w:hAnsi="Arial" w:cs="Arial"/>
          <w:b/>
          <w:bCs/>
          <w:color w:val="000000"/>
          <w:sz w:val="20"/>
        </w:rPr>
        <w:t xml:space="preserve">do WĘGLOKOKS KRAJ </w:t>
      </w:r>
      <w:r w:rsidR="00257A20">
        <w:rPr>
          <w:rFonts w:ascii="Arial" w:hAnsi="Arial" w:cs="Arial"/>
          <w:b/>
          <w:bCs/>
          <w:color w:val="000000"/>
          <w:sz w:val="20"/>
        </w:rPr>
        <w:t>S.A.</w:t>
      </w:r>
      <w:r w:rsidRPr="00CB411A">
        <w:rPr>
          <w:rFonts w:ascii="Arial" w:hAnsi="Arial" w:cs="Arial"/>
          <w:b/>
          <w:bCs/>
          <w:color w:val="000000"/>
          <w:sz w:val="20"/>
        </w:rPr>
        <w:t xml:space="preserve"> </w:t>
      </w:r>
      <w:r w:rsidRPr="00CB411A">
        <w:rPr>
          <w:rFonts w:ascii="Arial" w:hAnsi="Arial" w:cs="Arial"/>
          <w:color w:val="000000"/>
          <w:sz w:val="20"/>
        </w:rPr>
        <w:t>wystawionej</w:t>
      </w:r>
      <w:r w:rsidRPr="00802306">
        <w:rPr>
          <w:rFonts w:ascii="Arial" w:hAnsi="Arial" w:cs="Arial"/>
          <w:color w:val="000000"/>
          <w:sz w:val="20"/>
        </w:rPr>
        <w:t xml:space="preserve"> po wykonaniu przedmiotu zamówienia w całości lub </w:t>
      </w:r>
      <w:r w:rsidR="00257A20">
        <w:rPr>
          <w:rFonts w:ascii="Arial" w:hAnsi="Arial" w:cs="Arial"/>
          <w:color w:val="000000"/>
          <w:sz w:val="20"/>
        </w:rPr>
        <w:t xml:space="preserve">       </w:t>
      </w:r>
      <w:r w:rsidRPr="00802306">
        <w:rPr>
          <w:rFonts w:ascii="Arial" w:hAnsi="Arial" w:cs="Arial"/>
          <w:color w:val="000000"/>
          <w:sz w:val="20"/>
        </w:rPr>
        <w:t xml:space="preserve">w części, na podstawie dokumentu potwierdzającego należyte wykonanie przedmiotu zamówienia w całości lub części np. protokołu odbioru przedmiotu zamówienia potwierdzonego przez WEGLOKOKS KRAJ </w:t>
      </w:r>
      <w:r w:rsidR="004B18D9">
        <w:rPr>
          <w:rFonts w:ascii="Arial" w:hAnsi="Arial" w:cs="Arial"/>
          <w:color w:val="000000"/>
          <w:sz w:val="20"/>
        </w:rPr>
        <w:t>S.A.</w:t>
      </w:r>
      <w:r w:rsidRPr="00802306">
        <w:rPr>
          <w:rFonts w:ascii="Arial" w:hAnsi="Arial" w:cs="Arial"/>
          <w:color w:val="000000"/>
          <w:sz w:val="20"/>
        </w:rPr>
        <w:t xml:space="preserve"> </w:t>
      </w:r>
    </w:p>
    <w:p w14:paraId="587E4CBB" w14:textId="4CF3EDE3" w:rsidR="009D1F7E" w:rsidRDefault="00D76815" w:rsidP="00D30596">
      <w:pPr>
        <w:numPr>
          <w:ilvl w:val="6"/>
          <w:numId w:val="27"/>
        </w:numPr>
        <w:tabs>
          <w:tab w:val="clear" w:pos="5040"/>
        </w:tabs>
        <w:suppressAutoHyphens w:val="0"/>
        <w:ind w:left="709" w:hanging="425"/>
        <w:jc w:val="both"/>
        <w:rPr>
          <w:rFonts w:ascii="Arial" w:hAnsi="Arial" w:cs="Arial"/>
          <w:sz w:val="20"/>
          <w:szCs w:val="20"/>
        </w:rPr>
      </w:pPr>
      <w:r w:rsidRPr="00BC2A2D">
        <w:rPr>
          <w:rFonts w:ascii="Arial" w:hAnsi="Arial" w:cs="Arial"/>
          <w:sz w:val="20"/>
          <w:szCs w:val="20"/>
        </w:rPr>
        <w:t>Wyklucza się stosowanie zaliczek i przedpłat.</w:t>
      </w:r>
    </w:p>
    <w:p w14:paraId="44F9FBA6" w14:textId="6F6DC61A" w:rsidR="00D30596" w:rsidRDefault="00D30596" w:rsidP="00D30596">
      <w:pPr>
        <w:suppressAutoHyphens w:val="0"/>
        <w:jc w:val="both"/>
        <w:rPr>
          <w:rFonts w:ascii="Arial" w:hAnsi="Arial" w:cs="Arial"/>
          <w:sz w:val="20"/>
          <w:szCs w:val="20"/>
        </w:rPr>
      </w:pPr>
    </w:p>
    <w:p w14:paraId="6155D478" w14:textId="6CD583FB" w:rsidR="00D30596" w:rsidRDefault="00D30596" w:rsidP="00D30596">
      <w:pPr>
        <w:suppressAutoHyphens w:val="0"/>
        <w:jc w:val="both"/>
        <w:rPr>
          <w:rFonts w:ascii="Arial" w:hAnsi="Arial" w:cs="Arial"/>
          <w:sz w:val="20"/>
          <w:szCs w:val="20"/>
        </w:rPr>
      </w:pPr>
    </w:p>
    <w:p w14:paraId="56352E17" w14:textId="77777777" w:rsidR="00D30596" w:rsidRPr="00D30596" w:rsidRDefault="00D30596" w:rsidP="00D30596">
      <w:pPr>
        <w:suppressAutoHyphens w:val="0"/>
        <w:jc w:val="both"/>
        <w:rPr>
          <w:rFonts w:ascii="Arial" w:hAnsi="Arial" w:cs="Arial"/>
          <w:sz w:val="20"/>
          <w:szCs w:val="20"/>
        </w:rPr>
      </w:pPr>
    </w:p>
    <w:p w14:paraId="3ED0071B" w14:textId="77777777" w:rsidR="00D76815" w:rsidRPr="00D76815" w:rsidRDefault="00D76815" w:rsidP="006C0158">
      <w:pPr>
        <w:numPr>
          <w:ilvl w:val="0"/>
          <w:numId w:val="61"/>
        </w:numPr>
        <w:suppressAutoHyphens w:val="0"/>
        <w:spacing w:line="276" w:lineRule="auto"/>
        <w:ind w:left="284" w:hanging="568"/>
        <w:jc w:val="both"/>
        <w:rPr>
          <w:rFonts w:ascii="Arial" w:hAnsi="Arial" w:cs="Arial"/>
          <w:b/>
          <w:bCs/>
          <w:sz w:val="20"/>
          <w:szCs w:val="20"/>
        </w:rPr>
      </w:pPr>
      <w:r w:rsidRPr="00D76815">
        <w:rPr>
          <w:rFonts w:ascii="Arial" w:hAnsi="Arial" w:cs="Arial"/>
          <w:b/>
          <w:sz w:val="20"/>
          <w:szCs w:val="20"/>
          <w:lang w:eastAsia="pl-PL"/>
        </w:rPr>
        <w:lastRenderedPageBreak/>
        <w:t>Termin związania ofertą</w:t>
      </w:r>
    </w:p>
    <w:p w14:paraId="4DAD6183" w14:textId="77777777" w:rsidR="00D76815" w:rsidRPr="000F3DB8" w:rsidRDefault="00D76815" w:rsidP="00D76815">
      <w:pPr>
        <w:suppressAutoHyphens w:val="0"/>
        <w:jc w:val="both"/>
        <w:rPr>
          <w:rFonts w:ascii="Arial" w:hAnsi="Arial" w:cs="Arial"/>
          <w:b/>
          <w:sz w:val="6"/>
          <w:szCs w:val="6"/>
        </w:rPr>
      </w:pPr>
    </w:p>
    <w:p w14:paraId="0F82BC1B" w14:textId="77777777" w:rsidR="00D76815" w:rsidRDefault="00D76815" w:rsidP="00D76815">
      <w:pPr>
        <w:numPr>
          <w:ilvl w:val="0"/>
          <w:numId w:val="6"/>
        </w:numPr>
        <w:suppressAutoHyphens w:val="0"/>
        <w:ind w:left="709" w:hanging="426"/>
        <w:jc w:val="both"/>
        <w:rPr>
          <w:rFonts w:ascii="Arial" w:hAnsi="Arial" w:cs="Arial"/>
          <w:sz w:val="20"/>
          <w:szCs w:val="20"/>
          <w:lang w:eastAsia="pl-PL"/>
        </w:rPr>
      </w:pPr>
      <w:r w:rsidRPr="004C4E68">
        <w:rPr>
          <w:rFonts w:ascii="Arial" w:hAnsi="Arial" w:cs="Arial"/>
          <w:sz w:val="20"/>
          <w:szCs w:val="20"/>
          <w:lang w:eastAsia="pl-PL"/>
        </w:rPr>
        <w:t xml:space="preserve">Wykonawca jest związany ofertą przez okres </w:t>
      </w:r>
      <w:r w:rsidRPr="00F142B4">
        <w:rPr>
          <w:rFonts w:ascii="Arial" w:hAnsi="Arial" w:cs="Arial"/>
          <w:b/>
          <w:bCs/>
          <w:sz w:val="20"/>
          <w:szCs w:val="20"/>
          <w:lang w:eastAsia="pl-PL"/>
        </w:rPr>
        <w:t>60 dni od daty otwarcia ofert</w:t>
      </w:r>
      <w:r w:rsidRPr="004C4E68">
        <w:rPr>
          <w:rFonts w:ascii="Arial" w:hAnsi="Arial" w:cs="Arial"/>
          <w:sz w:val="20"/>
          <w:szCs w:val="20"/>
          <w:lang w:eastAsia="pl-PL"/>
        </w:rPr>
        <w:t xml:space="preserve">. Bieg terminu związania ofertą rozpoczyna się wraz z upływem terminu składania </w:t>
      </w:r>
      <w:r w:rsidRPr="004959F6">
        <w:rPr>
          <w:rFonts w:ascii="Arial" w:hAnsi="Arial" w:cs="Arial"/>
          <w:sz w:val="20"/>
          <w:szCs w:val="20"/>
          <w:lang w:eastAsia="pl-PL"/>
        </w:rPr>
        <w:t>ofert.</w:t>
      </w:r>
    </w:p>
    <w:p w14:paraId="612CD5E2" w14:textId="255FC7D6" w:rsidR="00063D53" w:rsidRDefault="00D76815" w:rsidP="00077B12">
      <w:pPr>
        <w:numPr>
          <w:ilvl w:val="0"/>
          <w:numId w:val="6"/>
        </w:numPr>
        <w:suppressAutoHyphens w:val="0"/>
        <w:ind w:left="709" w:hanging="426"/>
        <w:jc w:val="both"/>
        <w:rPr>
          <w:rFonts w:ascii="Arial" w:hAnsi="Arial" w:cs="Arial"/>
          <w:b/>
          <w:sz w:val="20"/>
          <w:szCs w:val="20"/>
          <w:lang w:eastAsia="pl-PL"/>
        </w:rPr>
      </w:pPr>
      <w:r w:rsidRPr="00D76815">
        <w:rPr>
          <w:rFonts w:ascii="Arial" w:hAnsi="Arial" w:cs="Arial"/>
          <w:sz w:val="20"/>
          <w:szCs w:val="20"/>
          <w:lang w:eastAsia="pl-PL"/>
        </w:rPr>
        <w:t xml:space="preserve">Rozstrzygnięcie </w:t>
      </w:r>
      <w:r w:rsidR="00F142B4" w:rsidRPr="00F142B4">
        <w:rPr>
          <w:rFonts w:ascii="Arial" w:hAnsi="Arial" w:cs="Arial"/>
          <w:sz w:val="20"/>
          <w:szCs w:val="20"/>
          <w:lang w:eastAsia="pl-PL"/>
        </w:rPr>
        <w:t xml:space="preserve">postępowania wraz z zawarciem umowy może nastąpić po upływie terminu związania ofertą i nie jest wymagane jego przedłużanie. Niemniej jednak, jeżeli Zamawiający uzna to za zasadne, jest uprawniony do wystąpienia do Wykonawców z wnioskiem o przedłużenie terminu związania ofertą o okres do 60 dni. </w:t>
      </w:r>
    </w:p>
    <w:p w14:paraId="1AF4AE19" w14:textId="77777777" w:rsidR="009D1F7E" w:rsidRPr="009D1F7E" w:rsidRDefault="009D1F7E" w:rsidP="009D1F7E">
      <w:pPr>
        <w:suppressAutoHyphens w:val="0"/>
        <w:ind w:left="709"/>
        <w:jc w:val="both"/>
        <w:rPr>
          <w:rFonts w:ascii="Arial" w:hAnsi="Arial" w:cs="Arial"/>
          <w:b/>
          <w:sz w:val="20"/>
          <w:szCs w:val="20"/>
          <w:lang w:eastAsia="pl-PL"/>
        </w:rPr>
      </w:pPr>
    </w:p>
    <w:p w14:paraId="10161FB0" w14:textId="77777777" w:rsidR="00D76815" w:rsidRPr="00D76815" w:rsidRDefault="00D76815" w:rsidP="006C0158">
      <w:pPr>
        <w:numPr>
          <w:ilvl w:val="0"/>
          <w:numId w:val="61"/>
        </w:numPr>
        <w:suppressAutoHyphens w:val="0"/>
        <w:ind w:left="284" w:hanging="568"/>
        <w:jc w:val="both"/>
        <w:rPr>
          <w:rFonts w:ascii="Arial" w:hAnsi="Arial" w:cs="Arial"/>
          <w:b/>
          <w:bCs/>
          <w:sz w:val="20"/>
          <w:szCs w:val="20"/>
        </w:rPr>
      </w:pPr>
      <w:r w:rsidRPr="00D76815">
        <w:rPr>
          <w:rFonts w:ascii="Arial" w:hAnsi="Arial" w:cs="Arial"/>
          <w:b/>
          <w:sz w:val="20"/>
          <w:szCs w:val="20"/>
          <w:lang w:eastAsia="pl-PL"/>
        </w:rPr>
        <w:t>Termin składania ofert</w:t>
      </w:r>
    </w:p>
    <w:p w14:paraId="3BCA5B95" w14:textId="77777777" w:rsidR="00D76815" w:rsidRPr="005F2569" w:rsidRDefault="00D76815" w:rsidP="00D76815">
      <w:pPr>
        <w:shd w:val="clear" w:color="auto" w:fill="FFFFFF" w:themeFill="background1"/>
        <w:suppressAutoHyphens w:val="0"/>
        <w:jc w:val="both"/>
        <w:rPr>
          <w:rFonts w:ascii="Arial" w:hAnsi="Arial" w:cs="Arial"/>
          <w:b/>
          <w:sz w:val="6"/>
          <w:szCs w:val="6"/>
        </w:rPr>
      </w:pPr>
    </w:p>
    <w:p w14:paraId="5D284941" w14:textId="77777777" w:rsidR="00D76815" w:rsidRPr="00D00F0D" w:rsidRDefault="00D76815" w:rsidP="006C0158">
      <w:pPr>
        <w:numPr>
          <w:ilvl w:val="0"/>
          <w:numId w:val="39"/>
        </w:numPr>
        <w:suppressAutoHyphens w:val="0"/>
        <w:spacing w:line="360" w:lineRule="auto"/>
        <w:ind w:left="709" w:hanging="425"/>
        <w:jc w:val="both"/>
        <w:rPr>
          <w:rFonts w:ascii="Arial" w:hAnsi="Arial" w:cs="Arial"/>
          <w:b/>
          <w:sz w:val="20"/>
          <w:szCs w:val="20"/>
          <w:lang w:eastAsia="pl-PL"/>
        </w:rPr>
      </w:pPr>
      <w:r w:rsidRPr="005F2569">
        <w:rPr>
          <w:rFonts w:ascii="Arial" w:hAnsi="Arial" w:cs="Arial"/>
          <w:sz w:val="20"/>
          <w:szCs w:val="20"/>
          <w:lang w:eastAsia="pl-PL"/>
        </w:rPr>
        <w:t>Ofertę wraz z załącznikami</w:t>
      </w:r>
      <w:r w:rsidRPr="00995CE5">
        <w:rPr>
          <w:rFonts w:ascii="Arial" w:hAnsi="Arial" w:cs="Arial"/>
          <w:sz w:val="20"/>
          <w:szCs w:val="20"/>
          <w:lang w:eastAsia="pl-PL"/>
        </w:rPr>
        <w:t xml:space="preserve"> należy złożyć</w:t>
      </w:r>
      <w:r>
        <w:rPr>
          <w:rFonts w:ascii="Arial" w:hAnsi="Arial" w:cs="Arial"/>
          <w:sz w:val="20"/>
          <w:szCs w:val="20"/>
          <w:lang w:eastAsia="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3"/>
      </w:tblGrid>
      <w:tr w:rsidR="00D76815" w:rsidRPr="005C49A6" w14:paraId="14E38DC7" w14:textId="77777777" w:rsidTr="00F92FA3">
        <w:trPr>
          <w:trHeight w:val="1013"/>
        </w:trPr>
        <w:tc>
          <w:tcPr>
            <w:tcW w:w="9178" w:type="dxa"/>
            <w:tcBorders>
              <w:top w:val="single" w:sz="18" w:space="0" w:color="009900"/>
              <w:left w:val="single" w:sz="18" w:space="0" w:color="009900"/>
              <w:bottom w:val="single" w:sz="18" w:space="0" w:color="009900"/>
              <w:right w:val="single" w:sz="18" w:space="0" w:color="009900"/>
            </w:tcBorders>
            <w:shd w:val="clear" w:color="auto" w:fill="auto"/>
          </w:tcPr>
          <w:p w14:paraId="6D8F328E" w14:textId="77777777" w:rsidR="00D76815" w:rsidRDefault="00D76815" w:rsidP="008C2711">
            <w:pPr>
              <w:suppressAutoHyphens w:val="0"/>
              <w:spacing w:before="120" w:after="120" w:line="360" w:lineRule="auto"/>
              <w:jc w:val="center"/>
              <w:rPr>
                <w:rFonts w:ascii="Arial" w:hAnsi="Arial" w:cs="Arial"/>
                <w:b/>
                <w:sz w:val="20"/>
                <w:szCs w:val="20"/>
                <w:lang w:eastAsia="pl-PL"/>
              </w:rPr>
            </w:pPr>
            <w:r w:rsidRPr="005C49A6">
              <w:rPr>
                <w:rFonts w:ascii="Arial" w:hAnsi="Arial" w:cs="Arial"/>
                <w:b/>
                <w:sz w:val="20"/>
                <w:szCs w:val="20"/>
                <w:lang w:eastAsia="pl-PL"/>
              </w:rPr>
              <w:t>w formie elektronicznej poprzez Elektroniczny Formularz Ofertowy w terminie</w:t>
            </w:r>
          </w:p>
          <w:p w14:paraId="299359AA" w14:textId="77777777" w:rsidR="00D76815" w:rsidRPr="005C49A6" w:rsidRDefault="00D76815" w:rsidP="008C2711">
            <w:pPr>
              <w:suppressAutoHyphens w:val="0"/>
              <w:spacing w:before="120" w:after="120" w:line="360" w:lineRule="auto"/>
              <w:jc w:val="center"/>
              <w:rPr>
                <w:rFonts w:ascii="Arial" w:hAnsi="Arial" w:cs="Arial"/>
                <w:b/>
                <w:sz w:val="20"/>
                <w:szCs w:val="20"/>
                <w:lang w:eastAsia="pl-PL"/>
              </w:rPr>
            </w:pPr>
            <w:r w:rsidRPr="00AC4971">
              <w:rPr>
                <w:rFonts w:ascii="Arial" w:hAnsi="Arial" w:cs="Arial"/>
                <w:b/>
                <w:bCs/>
                <w:color w:val="0000FF"/>
                <w:sz w:val="20"/>
                <w:szCs w:val="20"/>
                <w:u w:val="single"/>
              </w:rPr>
              <w:t>d</w:t>
            </w:r>
            <w:r>
              <w:rPr>
                <w:rFonts w:ascii="Arial" w:hAnsi="Arial" w:cs="Arial"/>
                <w:b/>
                <w:bCs/>
                <w:color w:val="0000FF"/>
                <w:sz w:val="20"/>
                <w:szCs w:val="20"/>
                <w:u w:val="single"/>
              </w:rPr>
              <w:t>o dnia</w:t>
            </w:r>
            <w:r w:rsidRPr="00AC4971">
              <w:rPr>
                <w:rFonts w:ascii="Arial" w:hAnsi="Arial" w:cs="Arial"/>
                <w:b/>
                <w:bCs/>
                <w:color w:val="0000FF"/>
                <w:sz w:val="20"/>
                <w:szCs w:val="20"/>
                <w:u w:val="single"/>
              </w:rPr>
              <w:t xml:space="preserve">  </w:t>
            </w:r>
            <w:r>
              <w:rPr>
                <w:rFonts w:ascii="Arial" w:hAnsi="Arial" w:cs="Arial"/>
                <w:b/>
                <w:bCs/>
                <w:color w:val="0000FF"/>
                <w:sz w:val="20"/>
                <w:szCs w:val="20"/>
                <w:u w:val="single"/>
              </w:rPr>
              <w:t xml:space="preserve">…... </w:t>
            </w:r>
            <w:r w:rsidRPr="00AC4971">
              <w:rPr>
                <w:rFonts w:ascii="Arial" w:hAnsi="Arial" w:cs="Arial"/>
                <w:b/>
                <w:bCs/>
                <w:color w:val="0000FF"/>
                <w:sz w:val="20"/>
                <w:szCs w:val="20"/>
                <w:u w:val="single"/>
              </w:rPr>
              <w:t>.</w:t>
            </w:r>
            <w:r>
              <w:rPr>
                <w:rFonts w:ascii="Arial" w:hAnsi="Arial" w:cs="Arial"/>
                <w:b/>
                <w:bCs/>
                <w:color w:val="0000FF"/>
                <w:sz w:val="20"/>
                <w:szCs w:val="20"/>
                <w:u w:val="single"/>
              </w:rPr>
              <w:t xml:space="preserve"> …... </w:t>
            </w:r>
            <w:r w:rsidRPr="00AC4971">
              <w:rPr>
                <w:rFonts w:ascii="Arial" w:hAnsi="Arial" w:cs="Arial"/>
                <w:b/>
                <w:bCs/>
                <w:color w:val="0000FF"/>
                <w:sz w:val="20"/>
                <w:szCs w:val="20"/>
                <w:u w:val="single"/>
              </w:rPr>
              <w:t>.202</w:t>
            </w:r>
            <w:r w:rsidR="00077B12">
              <w:rPr>
                <w:rFonts w:ascii="Arial" w:hAnsi="Arial" w:cs="Arial"/>
                <w:b/>
                <w:bCs/>
                <w:color w:val="0000FF"/>
                <w:sz w:val="20"/>
                <w:szCs w:val="20"/>
                <w:u w:val="single"/>
              </w:rPr>
              <w:t>2</w:t>
            </w:r>
            <w:r w:rsidRPr="00AC4971">
              <w:rPr>
                <w:rFonts w:ascii="Arial" w:hAnsi="Arial" w:cs="Arial"/>
                <w:b/>
                <w:bCs/>
                <w:color w:val="0000FF"/>
                <w:sz w:val="20"/>
                <w:szCs w:val="20"/>
                <w:u w:val="single"/>
              </w:rPr>
              <w:t xml:space="preserve"> r.  </w:t>
            </w:r>
            <w:r>
              <w:rPr>
                <w:rFonts w:ascii="Arial" w:hAnsi="Arial" w:cs="Arial"/>
                <w:b/>
                <w:bCs/>
                <w:color w:val="0000FF"/>
                <w:sz w:val="20"/>
                <w:szCs w:val="20"/>
                <w:u w:val="single"/>
              </w:rPr>
              <w:t>d</w:t>
            </w:r>
            <w:r w:rsidRPr="00AC4971">
              <w:rPr>
                <w:rFonts w:ascii="Arial" w:hAnsi="Arial" w:cs="Arial"/>
                <w:b/>
                <w:bCs/>
                <w:color w:val="0000FF"/>
                <w:sz w:val="20"/>
                <w:szCs w:val="20"/>
                <w:u w:val="single"/>
              </w:rPr>
              <w:t xml:space="preserve">o godz. </w:t>
            </w:r>
            <w:r>
              <w:rPr>
                <w:rFonts w:ascii="Arial" w:hAnsi="Arial" w:cs="Arial"/>
                <w:b/>
                <w:bCs/>
                <w:color w:val="0000FF"/>
                <w:sz w:val="20"/>
                <w:szCs w:val="20"/>
                <w:u w:val="single"/>
              </w:rPr>
              <w:t>…..</w:t>
            </w:r>
            <w:r w:rsidRPr="00AC4971">
              <w:rPr>
                <w:rFonts w:ascii="Arial" w:hAnsi="Arial" w:cs="Arial"/>
                <w:b/>
                <w:bCs/>
                <w:color w:val="0000FF"/>
                <w:sz w:val="20"/>
                <w:szCs w:val="20"/>
                <w:u w:val="single"/>
              </w:rPr>
              <w:t xml:space="preserve"> : </w:t>
            </w:r>
            <w:r>
              <w:rPr>
                <w:rFonts w:ascii="Arial" w:hAnsi="Arial" w:cs="Arial"/>
                <w:b/>
                <w:bCs/>
                <w:color w:val="0000FF"/>
                <w:sz w:val="20"/>
                <w:szCs w:val="20"/>
                <w:u w:val="single"/>
              </w:rPr>
              <w:t>…..</w:t>
            </w:r>
            <w:r w:rsidRPr="00AC4971">
              <w:rPr>
                <w:rFonts w:ascii="Arial" w:hAnsi="Arial" w:cs="Arial"/>
                <w:b/>
                <w:bCs/>
                <w:sz w:val="20"/>
                <w:szCs w:val="20"/>
                <w:u w:val="single"/>
              </w:rPr>
              <w:t xml:space="preserve"> </w:t>
            </w:r>
            <w:r>
              <w:rPr>
                <w:rFonts w:ascii="Arial" w:hAnsi="Arial" w:cs="Arial"/>
                <w:b/>
                <w:bCs/>
                <w:sz w:val="20"/>
                <w:szCs w:val="20"/>
                <w:u w:val="single"/>
              </w:rPr>
              <w:t>.</w:t>
            </w:r>
          </w:p>
        </w:tc>
      </w:tr>
    </w:tbl>
    <w:p w14:paraId="78C2B58D" w14:textId="77777777" w:rsidR="00D76815" w:rsidRDefault="00D76815" w:rsidP="00063D53">
      <w:pPr>
        <w:tabs>
          <w:tab w:val="left" w:pos="945"/>
        </w:tabs>
        <w:suppressAutoHyphens w:val="0"/>
        <w:spacing w:line="120" w:lineRule="auto"/>
        <w:jc w:val="both"/>
        <w:rPr>
          <w:rFonts w:ascii="Arial" w:hAnsi="Arial" w:cs="Arial"/>
          <w:sz w:val="20"/>
          <w:szCs w:val="20"/>
          <w:lang w:eastAsia="pl-PL"/>
        </w:rPr>
      </w:pPr>
    </w:p>
    <w:p w14:paraId="60BBCD25" w14:textId="77777777" w:rsidR="00D76815" w:rsidRPr="00D00F0D" w:rsidRDefault="00D76815" w:rsidP="006C0158">
      <w:pPr>
        <w:numPr>
          <w:ilvl w:val="0"/>
          <w:numId w:val="39"/>
        </w:numPr>
        <w:suppressAutoHyphens w:val="0"/>
        <w:spacing w:line="276" w:lineRule="auto"/>
        <w:ind w:left="709" w:hanging="425"/>
        <w:jc w:val="both"/>
        <w:rPr>
          <w:rFonts w:ascii="Arial" w:hAnsi="Arial" w:cs="Arial"/>
          <w:sz w:val="20"/>
          <w:szCs w:val="20"/>
          <w:u w:val="single"/>
          <w:lang w:eastAsia="pl-PL"/>
        </w:rPr>
      </w:pPr>
      <w:r w:rsidRPr="00995CE5">
        <w:rPr>
          <w:rFonts w:ascii="Arial" w:hAnsi="Arial" w:cs="Arial"/>
          <w:sz w:val="20"/>
          <w:szCs w:val="20"/>
          <w:lang w:eastAsia="pl-PL"/>
        </w:rPr>
        <w:t xml:space="preserve">Odpowiedzialność za prawidłowe złożenie oferty ponosi Wykonawca. </w:t>
      </w:r>
      <w:r w:rsidRPr="00D00F0D">
        <w:rPr>
          <w:rFonts w:ascii="Arial" w:hAnsi="Arial" w:cs="Arial"/>
          <w:sz w:val="20"/>
          <w:szCs w:val="20"/>
          <w:lang w:eastAsia="pl-PL"/>
        </w:rPr>
        <w:t xml:space="preserve">Oferta wiążąca </w:t>
      </w:r>
      <w:r w:rsidRPr="00D00F0D">
        <w:rPr>
          <w:rFonts w:ascii="Arial" w:hAnsi="Arial" w:cs="Arial"/>
          <w:sz w:val="20"/>
          <w:szCs w:val="20"/>
          <w:u w:val="single"/>
          <w:lang w:eastAsia="pl-PL"/>
        </w:rPr>
        <w:t xml:space="preserve">powinna </w:t>
      </w:r>
      <w:r w:rsidRPr="00D00F0D">
        <w:rPr>
          <w:rFonts w:ascii="Arial" w:hAnsi="Arial" w:cs="Arial"/>
          <w:sz w:val="20"/>
          <w:szCs w:val="20"/>
          <w:u w:val="single"/>
          <w:lang w:eastAsia="pl-PL"/>
        </w:rPr>
        <w:br/>
        <w:t>na Platformie EFO mieć status złożona.</w:t>
      </w:r>
    </w:p>
    <w:p w14:paraId="1FB9E613" w14:textId="77777777" w:rsidR="00D76815" w:rsidRPr="00995CE5" w:rsidRDefault="00D76815" w:rsidP="006C0158">
      <w:pPr>
        <w:numPr>
          <w:ilvl w:val="0"/>
          <w:numId w:val="39"/>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Koszty opracowania i złożenia oferty oraz uczestnictwa w przetargu ponosi Wykonawca. </w:t>
      </w:r>
    </w:p>
    <w:p w14:paraId="39BC3461" w14:textId="77777777" w:rsidR="00D76815" w:rsidRPr="00995CE5" w:rsidRDefault="00D76815" w:rsidP="006C0158">
      <w:pPr>
        <w:numPr>
          <w:ilvl w:val="0"/>
          <w:numId w:val="39"/>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System Elektronicznego Formularza Ofertowego nie dopuszcza możliwości złożenia oferty </w:t>
      </w:r>
      <w:r>
        <w:rPr>
          <w:rFonts w:ascii="Arial" w:hAnsi="Arial" w:cs="Arial"/>
          <w:sz w:val="20"/>
          <w:szCs w:val="20"/>
          <w:lang w:eastAsia="pl-PL"/>
        </w:rPr>
        <w:br/>
      </w:r>
      <w:r w:rsidRPr="00995CE5">
        <w:rPr>
          <w:rFonts w:ascii="Arial" w:hAnsi="Arial" w:cs="Arial"/>
          <w:sz w:val="20"/>
          <w:szCs w:val="20"/>
          <w:lang w:eastAsia="pl-PL"/>
        </w:rPr>
        <w:t>po upływie terminu składania ofert.</w:t>
      </w:r>
    </w:p>
    <w:p w14:paraId="0432400A" w14:textId="77777777" w:rsidR="00D76815" w:rsidRDefault="00D76815" w:rsidP="006C0158">
      <w:pPr>
        <w:numPr>
          <w:ilvl w:val="0"/>
          <w:numId w:val="39"/>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Wykonawca może przed upływem terminu do składania ofert zmienić lub wycofać ofertę.</w:t>
      </w:r>
    </w:p>
    <w:p w14:paraId="16CF6819" w14:textId="77777777" w:rsidR="00D76815" w:rsidRPr="00E55CD6" w:rsidRDefault="00D76815" w:rsidP="00F92FA3">
      <w:pPr>
        <w:suppressAutoHyphens w:val="0"/>
        <w:jc w:val="both"/>
        <w:rPr>
          <w:rFonts w:ascii="Arial" w:hAnsi="Arial" w:cs="Arial"/>
          <w:b/>
          <w:i/>
          <w:sz w:val="10"/>
          <w:szCs w:val="10"/>
          <w:lang w:eastAsia="pl-PL"/>
        </w:rPr>
      </w:pPr>
    </w:p>
    <w:p w14:paraId="2DD93DDB" w14:textId="77777777" w:rsidR="00D76815" w:rsidRPr="00995CE5" w:rsidRDefault="00D76815" w:rsidP="00D76815">
      <w:pPr>
        <w:suppressAutoHyphens w:val="0"/>
        <w:ind w:left="709" w:hanging="425"/>
        <w:jc w:val="both"/>
        <w:rPr>
          <w:rFonts w:ascii="Arial" w:hAnsi="Arial" w:cs="Arial"/>
          <w:b/>
          <w:i/>
          <w:sz w:val="20"/>
          <w:szCs w:val="20"/>
          <w:lang w:eastAsia="pl-PL"/>
        </w:rPr>
      </w:pPr>
      <w:r w:rsidRPr="00995CE5">
        <w:rPr>
          <w:rFonts w:ascii="Arial" w:hAnsi="Arial" w:cs="Arial"/>
          <w:b/>
          <w:i/>
          <w:sz w:val="20"/>
          <w:szCs w:val="20"/>
          <w:lang w:eastAsia="pl-PL"/>
        </w:rPr>
        <w:t>UWAGA:</w:t>
      </w:r>
    </w:p>
    <w:p w14:paraId="0226CBEF" w14:textId="77777777" w:rsidR="00D76815" w:rsidRDefault="00D76815" w:rsidP="00D76815">
      <w:pPr>
        <w:suppressAutoHyphens w:val="0"/>
        <w:ind w:left="284"/>
        <w:jc w:val="both"/>
        <w:rPr>
          <w:rFonts w:ascii="Arial" w:hAnsi="Arial" w:cs="Arial"/>
          <w:b/>
          <w:i/>
          <w:sz w:val="20"/>
          <w:szCs w:val="20"/>
          <w:lang w:eastAsia="pl-PL"/>
        </w:rPr>
      </w:pPr>
      <w:r w:rsidRPr="00995CE5">
        <w:rPr>
          <w:rFonts w:ascii="Arial" w:hAnsi="Arial" w:cs="Arial"/>
          <w:b/>
          <w:i/>
          <w:sz w:val="20"/>
          <w:szCs w:val="20"/>
          <w:lang w:eastAsia="pl-PL"/>
        </w:rPr>
        <w:t xml:space="preserve">Na etapie składania oferty, należy uwzględnić czas niezbędny do złożenia oferty oraz </w:t>
      </w:r>
      <w:r>
        <w:rPr>
          <w:rFonts w:ascii="Arial" w:hAnsi="Arial" w:cs="Arial"/>
          <w:b/>
          <w:i/>
          <w:sz w:val="20"/>
          <w:szCs w:val="20"/>
          <w:lang w:eastAsia="pl-PL"/>
        </w:rPr>
        <w:t xml:space="preserve"> </w:t>
      </w:r>
      <w:r w:rsidRPr="00995CE5">
        <w:rPr>
          <w:rFonts w:ascii="Arial" w:hAnsi="Arial" w:cs="Arial"/>
          <w:b/>
          <w:i/>
          <w:sz w:val="20"/>
          <w:szCs w:val="20"/>
          <w:lang w:eastAsia="pl-PL"/>
        </w:rPr>
        <w:t>weryfikacji prawidłowości użytych podpisów elektronicznych przez system informatyczny.</w:t>
      </w:r>
    </w:p>
    <w:p w14:paraId="256A4D58" w14:textId="77777777" w:rsidR="00D76815" w:rsidRDefault="00D76815" w:rsidP="00D76815">
      <w:pPr>
        <w:suppressAutoHyphens w:val="0"/>
        <w:jc w:val="both"/>
        <w:rPr>
          <w:rFonts w:ascii="Arial" w:hAnsi="Arial" w:cs="Arial"/>
          <w:b/>
          <w:bCs/>
          <w:sz w:val="20"/>
          <w:szCs w:val="20"/>
        </w:rPr>
      </w:pPr>
    </w:p>
    <w:p w14:paraId="7A25E150" w14:textId="77777777" w:rsidR="00D76815" w:rsidRPr="00D76815" w:rsidRDefault="00D76815" w:rsidP="006C0158">
      <w:pPr>
        <w:numPr>
          <w:ilvl w:val="0"/>
          <w:numId w:val="61"/>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lang w:eastAsia="pl-PL"/>
        </w:rPr>
        <w:t>Otwarcie ofert.</w:t>
      </w:r>
    </w:p>
    <w:p w14:paraId="1A41C1AF" w14:textId="77777777" w:rsidR="00D76815" w:rsidRPr="00AC4971" w:rsidRDefault="00D76815" w:rsidP="006C0158">
      <w:pPr>
        <w:numPr>
          <w:ilvl w:val="0"/>
          <w:numId w:val="73"/>
        </w:numPr>
        <w:tabs>
          <w:tab w:val="clear" w:pos="1800"/>
        </w:tabs>
        <w:suppressAutoHyphens w:val="0"/>
        <w:spacing w:after="60"/>
        <w:ind w:left="709" w:hanging="425"/>
        <w:jc w:val="both"/>
        <w:rPr>
          <w:rFonts w:ascii="Arial" w:hAnsi="Arial" w:cs="Arial"/>
          <w:sz w:val="20"/>
          <w:szCs w:val="20"/>
        </w:rPr>
      </w:pPr>
      <w:r w:rsidRPr="00AC4971">
        <w:rPr>
          <w:rFonts w:ascii="Arial" w:hAnsi="Arial" w:cs="Arial"/>
          <w:sz w:val="20"/>
          <w:szCs w:val="20"/>
        </w:rPr>
        <w:t>Otwarcie złożonych ofert nastąpi</w:t>
      </w:r>
      <w:r w:rsidRPr="00AC4971">
        <w:rPr>
          <w:rFonts w:ascii="Arial" w:hAnsi="Arial" w:cs="Arial"/>
          <w:b/>
          <w:bCs/>
          <w:sz w:val="20"/>
          <w:szCs w:val="20"/>
        </w:rPr>
        <w:t xml:space="preserve">   </w:t>
      </w:r>
      <w:r w:rsidRPr="00AC4971">
        <w:rPr>
          <w:rFonts w:ascii="Arial" w:hAnsi="Arial" w:cs="Arial"/>
          <w:b/>
          <w:bCs/>
          <w:color w:val="0000FF"/>
          <w:sz w:val="20"/>
          <w:szCs w:val="20"/>
          <w:u w:val="single"/>
        </w:rPr>
        <w:t xml:space="preserve">w   dniu  </w:t>
      </w:r>
      <w:r>
        <w:rPr>
          <w:rFonts w:ascii="Arial" w:hAnsi="Arial" w:cs="Arial"/>
          <w:b/>
          <w:bCs/>
          <w:color w:val="0000FF"/>
          <w:sz w:val="20"/>
          <w:szCs w:val="20"/>
          <w:u w:val="single"/>
        </w:rPr>
        <w:t xml:space="preserve">…... </w:t>
      </w:r>
      <w:r w:rsidRPr="00AC4971">
        <w:rPr>
          <w:rFonts w:ascii="Arial" w:hAnsi="Arial" w:cs="Arial"/>
          <w:b/>
          <w:bCs/>
          <w:color w:val="0000FF"/>
          <w:sz w:val="20"/>
          <w:szCs w:val="20"/>
          <w:u w:val="single"/>
        </w:rPr>
        <w:t>.</w:t>
      </w:r>
      <w:r>
        <w:rPr>
          <w:rFonts w:ascii="Arial" w:hAnsi="Arial" w:cs="Arial"/>
          <w:b/>
          <w:bCs/>
          <w:color w:val="0000FF"/>
          <w:sz w:val="20"/>
          <w:szCs w:val="20"/>
          <w:u w:val="single"/>
        </w:rPr>
        <w:t xml:space="preserve"> …… </w:t>
      </w:r>
      <w:r w:rsidRPr="00AC4971">
        <w:rPr>
          <w:rFonts w:ascii="Arial" w:hAnsi="Arial" w:cs="Arial"/>
          <w:b/>
          <w:bCs/>
          <w:color w:val="0000FF"/>
          <w:sz w:val="20"/>
          <w:szCs w:val="20"/>
          <w:u w:val="single"/>
        </w:rPr>
        <w:t>.202</w:t>
      </w:r>
      <w:r w:rsidR="00077B12">
        <w:rPr>
          <w:rFonts w:ascii="Arial" w:hAnsi="Arial" w:cs="Arial"/>
          <w:b/>
          <w:bCs/>
          <w:color w:val="0000FF"/>
          <w:sz w:val="20"/>
          <w:szCs w:val="20"/>
          <w:u w:val="single"/>
        </w:rPr>
        <w:t>2</w:t>
      </w:r>
      <w:r w:rsidRPr="00AC4971">
        <w:rPr>
          <w:rFonts w:ascii="Arial" w:hAnsi="Arial" w:cs="Arial"/>
          <w:b/>
          <w:bCs/>
          <w:color w:val="0000FF"/>
          <w:sz w:val="20"/>
          <w:szCs w:val="20"/>
          <w:u w:val="single"/>
        </w:rPr>
        <w:t xml:space="preserve"> r.  o godz. </w:t>
      </w:r>
      <w:r>
        <w:rPr>
          <w:rFonts w:ascii="Arial" w:hAnsi="Arial" w:cs="Arial"/>
          <w:b/>
          <w:bCs/>
          <w:color w:val="0000FF"/>
          <w:sz w:val="20"/>
          <w:szCs w:val="20"/>
          <w:u w:val="single"/>
        </w:rPr>
        <w:t>…..</w:t>
      </w:r>
      <w:r w:rsidRPr="00AC4971">
        <w:rPr>
          <w:rFonts w:ascii="Arial" w:hAnsi="Arial" w:cs="Arial"/>
          <w:b/>
          <w:bCs/>
          <w:color w:val="0000FF"/>
          <w:sz w:val="20"/>
          <w:szCs w:val="20"/>
          <w:u w:val="single"/>
        </w:rPr>
        <w:t xml:space="preserve"> : </w:t>
      </w:r>
      <w:r>
        <w:rPr>
          <w:rFonts w:ascii="Arial" w:hAnsi="Arial" w:cs="Arial"/>
          <w:b/>
          <w:bCs/>
          <w:color w:val="0000FF"/>
          <w:sz w:val="20"/>
          <w:szCs w:val="20"/>
          <w:u w:val="single"/>
        </w:rPr>
        <w:t>…..</w:t>
      </w:r>
      <w:r w:rsidRPr="00AC4971">
        <w:rPr>
          <w:rFonts w:ascii="Arial" w:hAnsi="Arial" w:cs="Arial"/>
          <w:b/>
          <w:bCs/>
          <w:sz w:val="20"/>
          <w:szCs w:val="20"/>
          <w:u w:val="single"/>
        </w:rPr>
        <w:t xml:space="preserve"> </w:t>
      </w:r>
      <w:r>
        <w:rPr>
          <w:rFonts w:ascii="Arial" w:hAnsi="Arial" w:cs="Arial"/>
          <w:b/>
          <w:bCs/>
          <w:sz w:val="20"/>
          <w:szCs w:val="20"/>
          <w:u w:val="single"/>
        </w:rPr>
        <w:t>.</w:t>
      </w:r>
      <w:r w:rsidRPr="00AC4971">
        <w:rPr>
          <w:rFonts w:ascii="Arial" w:hAnsi="Arial" w:cs="Arial"/>
          <w:b/>
          <w:bCs/>
          <w:sz w:val="20"/>
          <w:szCs w:val="20"/>
          <w:u w:val="single"/>
        </w:rPr>
        <w:t xml:space="preserve">  </w:t>
      </w:r>
    </w:p>
    <w:p w14:paraId="67B027B8" w14:textId="77777777" w:rsidR="00D76815" w:rsidRPr="00AC4971" w:rsidRDefault="00D76815" w:rsidP="006C0158">
      <w:pPr>
        <w:numPr>
          <w:ilvl w:val="0"/>
          <w:numId w:val="73"/>
        </w:numPr>
        <w:tabs>
          <w:tab w:val="clear" w:pos="1800"/>
        </w:tabs>
        <w:suppressAutoHyphens w:val="0"/>
        <w:ind w:left="709" w:hanging="425"/>
        <w:jc w:val="both"/>
        <w:rPr>
          <w:rFonts w:ascii="Arial" w:hAnsi="Arial" w:cs="Arial"/>
          <w:b/>
          <w:bCs/>
          <w:iCs/>
          <w:sz w:val="20"/>
          <w:szCs w:val="20"/>
        </w:rPr>
      </w:pPr>
      <w:r w:rsidRPr="00AC4971">
        <w:rPr>
          <w:rFonts w:ascii="Arial" w:hAnsi="Arial" w:cs="Arial"/>
          <w:sz w:val="20"/>
          <w:szCs w:val="20"/>
        </w:rPr>
        <w:t xml:space="preserve">Z zawartością ofert nie można się zapoznać przed upływem terminu otwarcia ofert. </w:t>
      </w:r>
    </w:p>
    <w:p w14:paraId="6BF0B32E" w14:textId="77777777" w:rsidR="00D76815" w:rsidRPr="00410C26" w:rsidRDefault="00D76815" w:rsidP="006C0158">
      <w:pPr>
        <w:numPr>
          <w:ilvl w:val="0"/>
          <w:numId w:val="73"/>
        </w:numPr>
        <w:tabs>
          <w:tab w:val="clear" w:pos="1800"/>
        </w:tabs>
        <w:suppressAutoHyphens w:val="0"/>
        <w:ind w:left="709" w:hanging="425"/>
        <w:jc w:val="both"/>
        <w:rPr>
          <w:rFonts w:ascii="Arial" w:hAnsi="Arial" w:cs="Arial"/>
          <w:b/>
          <w:bCs/>
          <w:iCs/>
          <w:sz w:val="20"/>
          <w:szCs w:val="20"/>
        </w:rPr>
      </w:pPr>
      <w:r>
        <w:rPr>
          <w:rFonts w:ascii="Arial" w:hAnsi="Arial" w:cs="Arial"/>
          <w:sz w:val="20"/>
          <w:szCs w:val="20"/>
        </w:rPr>
        <w:t xml:space="preserve">Zamawiający nie przewiduje publicznej sesji otwarcia ofert. </w:t>
      </w:r>
    </w:p>
    <w:p w14:paraId="0C16D6C9" w14:textId="77777777" w:rsidR="00D76815" w:rsidRPr="00AC4971" w:rsidRDefault="00D76815" w:rsidP="006C0158">
      <w:pPr>
        <w:numPr>
          <w:ilvl w:val="0"/>
          <w:numId w:val="73"/>
        </w:numPr>
        <w:tabs>
          <w:tab w:val="clear" w:pos="1800"/>
        </w:tabs>
        <w:suppressAutoHyphens w:val="0"/>
        <w:ind w:left="709" w:hanging="425"/>
        <w:jc w:val="both"/>
        <w:rPr>
          <w:rFonts w:ascii="Arial" w:hAnsi="Arial" w:cs="Arial"/>
          <w:b/>
          <w:bCs/>
          <w:iCs/>
          <w:sz w:val="20"/>
          <w:szCs w:val="20"/>
        </w:rPr>
      </w:pPr>
      <w:r w:rsidRPr="00AC4971">
        <w:rPr>
          <w:rFonts w:ascii="Arial" w:hAnsi="Arial" w:cs="Arial"/>
          <w:sz w:val="20"/>
          <w:szCs w:val="20"/>
        </w:rPr>
        <w:t xml:space="preserve">Otwarcie ofert </w:t>
      </w:r>
      <w:r w:rsidRPr="00AC4971">
        <w:rPr>
          <w:rFonts w:ascii="Arial" w:hAnsi="Arial" w:cs="Arial"/>
          <w:sz w:val="20"/>
          <w:szCs w:val="20"/>
          <w:lang w:eastAsia="pl-PL"/>
        </w:rPr>
        <w:t>następuje bezpośrednio po upływie terminu ich składania z tym,</w:t>
      </w:r>
      <w:r>
        <w:rPr>
          <w:rFonts w:ascii="Arial" w:hAnsi="Arial" w:cs="Arial"/>
          <w:sz w:val="20"/>
          <w:szCs w:val="20"/>
          <w:lang w:eastAsia="pl-PL"/>
        </w:rPr>
        <w:t xml:space="preserve"> </w:t>
      </w:r>
      <w:r w:rsidRPr="00AC4971">
        <w:rPr>
          <w:rFonts w:ascii="Arial" w:hAnsi="Arial" w:cs="Arial"/>
          <w:sz w:val="20"/>
          <w:szCs w:val="20"/>
          <w:lang w:eastAsia="pl-PL"/>
        </w:rPr>
        <w:t xml:space="preserve">że dzień, </w:t>
      </w:r>
      <w:r w:rsidR="009111D7">
        <w:rPr>
          <w:rFonts w:ascii="Arial" w:hAnsi="Arial" w:cs="Arial"/>
          <w:sz w:val="20"/>
          <w:szCs w:val="20"/>
          <w:lang w:eastAsia="pl-PL"/>
        </w:rPr>
        <w:t xml:space="preserve">                      </w:t>
      </w:r>
      <w:r w:rsidRPr="00AC4971">
        <w:rPr>
          <w:rFonts w:ascii="Arial" w:hAnsi="Arial" w:cs="Arial"/>
          <w:sz w:val="20"/>
          <w:szCs w:val="20"/>
          <w:lang w:eastAsia="pl-PL"/>
        </w:rPr>
        <w:t>w którym upływa termin składania ofert, jest dniem ich otwarcia.</w:t>
      </w:r>
    </w:p>
    <w:p w14:paraId="633AA639" w14:textId="77777777" w:rsidR="00D76815" w:rsidRDefault="00D76815" w:rsidP="006C0158">
      <w:pPr>
        <w:numPr>
          <w:ilvl w:val="0"/>
          <w:numId w:val="73"/>
        </w:numPr>
        <w:tabs>
          <w:tab w:val="clear" w:pos="1800"/>
        </w:tabs>
        <w:suppressAutoHyphens w:val="0"/>
        <w:ind w:left="709" w:hanging="425"/>
        <w:jc w:val="both"/>
        <w:rPr>
          <w:rFonts w:ascii="Arial" w:hAnsi="Arial" w:cs="Arial"/>
          <w:iCs/>
          <w:sz w:val="20"/>
          <w:szCs w:val="20"/>
        </w:rPr>
      </w:pPr>
      <w:r>
        <w:rPr>
          <w:rFonts w:ascii="Arial" w:hAnsi="Arial" w:cs="Arial"/>
          <w:iCs/>
          <w:sz w:val="20"/>
          <w:szCs w:val="20"/>
        </w:rPr>
        <w:t>I</w:t>
      </w:r>
      <w:r w:rsidRPr="009314E2">
        <w:rPr>
          <w:rFonts w:ascii="Arial" w:hAnsi="Arial" w:cs="Arial"/>
          <w:iCs/>
          <w:sz w:val="20"/>
          <w:szCs w:val="20"/>
        </w:rPr>
        <w:t xml:space="preserve">nformacja z otwarcia ofert </w:t>
      </w:r>
      <w:r>
        <w:rPr>
          <w:rFonts w:ascii="Arial" w:hAnsi="Arial" w:cs="Arial"/>
          <w:iCs/>
          <w:sz w:val="20"/>
          <w:szCs w:val="20"/>
        </w:rPr>
        <w:t xml:space="preserve">jest </w:t>
      </w:r>
      <w:r w:rsidRPr="009314E2">
        <w:rPr>
          <w:rFonts w:ascii="Arial" w:hAnsi="Arial" w:cs="Arial"/>
          <w:iCs/>
          <w:sz w:val="20"/>
          <w:szCs w:val="20"/>
        </w:rPr>
        <w:t>przekaz</w:t>
      </w:r>
      <w:r>
        <w:rPr>
          <w:rFonts w:ascii="Arial" w:hAnsi="Arial" w:cs="Arial"/>
          <w:iCs/>
          <w:sz w:val="20"/>
          <w:szCs w:val="20"/>
        </w:rPr>
        <w:t>ywana</w:t>
      </w:r>
      <w:r w:rsidRPr="009314E2">
        <w:rPr>
          <w:rFonts w:ascii="Arial" w:hAnsi="Arial" w:cs="Arial"/>
          <w:iCs/>
          <w:sz w:val="20"/>
          <w:szCs w:val="20"/>
        </w:rPr>
        <w:t xml:space="preserve"> </w:t>
      </w:r>
      <w:r>
        <w:rPr>
          <w:rFonts w:ascii="Arial" w:hAnsi="Arial" w:cs="Arial"/>
          <w:iCs/>
          <w:sz w:val="20"/>
          <w:szCs w:val="20"/>
        </w:rPr>
        <w:t xml:space="preserve">wszystkim </w:t>
      </w:r>
      <w:r w:rsidRPr="009314E2">
        <w:rPr>
          <w:rFonts w:ascii="Arial" w:hAnsi="Arial" w:cs="Arial"/>
          <w:iCs/>
          <w:sz w:val="20"/>
          <w:szCs w:val="20"/>
        </w:rPr>
        <w:t xml:space="preserve">Wykonawcom </w:t>
      </w:r>
      <w:r>
        <w:rPr>
          <w:rFonts w:ascii="Arial" w:hAnsi="Arial" w:cs="Arial"/>
          <w:iCs/>
          <w:sz w:val="20"/>
          <w:szCs w:val="20"/>
        </w:rPr>
        <w:t>drogą elektroniczną                     na adres e-mailowy wskazany w złożonej ofercie.</w:t>
      </w:r>
    </w:p>
    <w:p w14:paraId="5C07C44D" w14:textId="77777777" w:rsidR="00953145" w:rsidRPr="00203CE7" w:rsidRDefault="00953145" w:rsidP="00953145">
      <w:pPr>
        <w:suppressAutoHyphens w:val="0"/>
        <w:ind w:left="709"/>
        <w:jc w:val="both"/>
        <w:rPr>
          <w:rFonts w:ascii="Arial" w:hAnsi="Arial" w:cs="Arial"/>
          <w:iCs/>
          <w:sz w:val="20"/>
          <w:szCs w:val="20"/>
        </w:rPr>
      </w:pPr>
    </w:p>
    <w:p w14:paraId="3102B7E2" w14:textId="77777777" w:rsidR="00D76815" w:rsidRPr="00D76815" w:rsidRDefault="00D76815" w:rsidP="006C0158">
      <w:pPr>
        <w:numPr>
          <w:ilvl w:val="0"/>
          <w:numId w:val="61"/>
        </w:numPr>
        <w:suppressAutoHyphens w:val="0"/>
        <w:spacing w:line="360" w:lineRule="auto"/>
        <w:ind w:left="284" w:hanging="568"/>
        <w:jc w:val="both"/>
        <w:rPr>
          <w:rFonts w:ascii="Arial" w:hAnsi="Arial" w:cs="Arial"/>
          <w:b/>
          <w:bCs/>
          <w:sz w:val="20"/>
          <w:szCs w:val="20"/>
        </w:rPr>
      </w:pPr>
      <w:r w:rsidRPr="00D76815">
        <w:rPr>
          <w:rFonts w:ascii="Arial" w:hAnsi="Arial" w:cs="Arial"/>
          <w:b/>
          <w:bCs/>
          <w:sz w:val="20"/>
          <w:szCs w:val="20"/>
        </w:rPr>
        <w:t>Sposób przekazywania oświadczeń, wniosków, zawiadomień i informacji w postępowaniu.</w:t>
      </w:r>
    </w:p>
    <w:p w14:paraId="505520E2" w14:textId="77777777" w:rsidR="00D76815" w:rsidRPr="00AC4971" w:rsidRDefault="00D76815" w:rsidP="006C0158">
      <w:pPr>
        <w:numPr>
          <w:ilvl w:val="0"/>
          <w:numId w:val="74"/>
        </w:numPr>
        <w:suppressAutoHyphens w:val="0"/>
        <w:spacing w:after="60"/>
        <w:ind w:left="709" w:hanging="425"/>
        <w:jc w:val="both"/>
        <w:rPr>
          <w:rFonts w:ascii="Arial" w:hAnsi="Arial" w:cs="Arial"/>
          <w:sz w:val="20"/>
          <w:szCs w:val="20"/>
        </w:rPr>
      </w:pPr>
      <w:r w:rsidRPr="00AC4971">
        <w:rPr>
          <w:rFonts w:ascii="Arial" w:hAnsi="Arial" w:cs="Arial"/>
          <w:sz w:val="20"/>
          <w:szCs w:val="20"/>
        </w:rPr>
        <w:t>Zamawiający ustala następujący sposób komunikowania się z Wykonawcami:</w:t>
      </w:r>
    </w:p>
    <w:p w14:paraId="6CDB5863" w14:textId="77777777" w:rsidR="00D76815" w:rsidRPr="00AC4971" w:rsidRDefault="00D76815" w:rsidP="006C0158">
      <w:pPr>
        <w:numPr>
          <w:ilvl w:val="3"/>
          <w:numId w:val="28"/>
        </w:numPr>
        <w:tabs>
          <w:tab w:val="clear" w:pos="2880"/>
        </w:tabs>
        <w:suppressAutoHyphens w:val="0"/>
        <w:spacing w:after="60"/>
        <w:ind w:left="993" w:hanging="284"/>
        <w:jc w:val="both"/>
        <w:rPr>
          <w:rFonts w:ascii="Arial" w:hAnsi="Arial" w:cs="Arial"/>
          <w:b/>
          <w:sz w:val="20"/>
          <w:szCs w:val="20"/>
        </w:rPr>
      </w:pPr>
      <w:r w:rsidRPr="00AC4971">
        <w:rPr>
          <w:rFonts w:ascii="Arial" w:hAnsi="Arial" w:cs="Arial"/>
          <w:b/>
          <w:sz w:val="20"/>
          <w:szCs w:val="20"/>
        </w:rPr>
        <w:t>Wykonawcy z Zamawiającym:</w:t>
      </w:r>
    </w:p>
    <w:p w14:paraId="35DAC973" w14:textId="77777777" w:rsidR="00D76815" w:rsidRPr="00AC4971" w:rsidRDefault="00D76815" w:rsidP="006C0158">
      <w:pPr>
        <w:numPr>
          <w:ilvl w:val="0"/>
          <w:numId w:val="75"/>
        </w:numPr>
        <w:tabs>
          <w:tab w:val="clear" w:pos="1495"/>
        </w:tabs>
        <w:suppressAutoHyphens w:val="0"/>
        <w:ind w:left="1276" w:hanging="283"/>
        <w:jc w:val="both"/>
        <w:rPr>
          <w:rFonts w:ascii="Arial" w:hAnsi="Arial" w:cs="Arial"/>
          <w:b/>
          <w:sz w:val="20"/>
          <w:szCs w:val="20"/>
        </w:rPr>
      </w:pPr>
      <w:r w:rsidRPr="00AC4971">
        <w:rPr>
          <w:rFonts w:ascii="Arial" w:hAnsi="Arial" w:cs="Arial"/>
          <w:b/>
          <w:sz w:val="20"/>
          <w:szCs w:val="20"/>
        </w:rPr>
        <w:t>zapytania do SIWZ</w:t>
      </w:r>
      <w:r>
        <w:rPr>
          <w:rFonts w:ascii="Arial" w:hAnsi="Arial" w:cs="Arial"/>
          <w:b/>
          <w:sz w:val="20"/>
          <w:szCs w:val="20"/>
        </w:rPr>
        <w:t xml:space="preserve">, </w:t>
      </w:r>
      <w:r w:rsidRPr="00D80193">
        <w:rPr>
          <w:rFonts w:ascii="Arial" w:hAnsi="Arial" w:cs="Arial"/>
          <w:b/>
          <w:sz w:val="20"/>
          <w:szCs w:val="20"/>
        </w:rPr>
        <w:t>uzupełnianie dokumentów, wyjaśnienia treści ofert, dokumentów, pozostałe oświadczenia i wnioski:</w:t>
      </w:r>
      <w:r w:rsidRPr="00AC4971">
        <w:rPr>
          <w:rFonts w:ascii="Arial" w:hAnsi="Arial" w:cs="Arial"/>
          <w:b/>
          <w:sz w:val="20"/>
          <w:szCs w:val="20"/>
        </w:rPr>
        <w:t>:</w:t>
      </w:r>
    </w:p>
    <w:p w14:paraId="256F0171" w14:textId="77777777" w:rsidR="00D76815" w:rsidRPr="00D80193" w:rsidRDefault="00D76815" w:rsidP="006C0158">
      <w:pPr>
        <w:numPr>
          <w:ilvl w:val="0"/>
          <w:numId w:val="76"/>
        </w:numPr>
        <w:suppressAutoHyphens w:val="0"/>
        <w:ind w:left="1560" w:hanging="283"/>
        <w:jc w:val="both"/>
        <w:rPr>
          <w:rFonts w:ascii="Arial" w:hAnsi="Arial" w:cs="Arial"/>
          <w:bCs/>
          <w:sz w:val="20"/>
          <w:szCs w:val="20"/>
        </w:rPr>
      </w:pPr>
      <w:r w:rsidRPr="00D80193">
        <w:rPr>
          <w:rFonts w:ascii="Arial" w:hAnsi="Arial" w:cs="Arial"/>
          <w:bCs/>
          <w:sz w:val="20"/>
          <w:szCs w:val="20"/>
        </w:rPr>
        <w:t>poprzez Platformę EFO na adres e-mail osób do kontaktu wskazanych w ogłoszeniu</w:t>
      </w:r>
      <w:r>
        <w:rPr>
          <w:rFonts w:ascii="Arial" w:hAnsi="Arial" w:cs="Arial"/>
          <w:bCs/>
          <w:sz w:val="20"/>
          <w:szCs w:val="20"/>
        </w:rPr>
        <w:t>,</w:t>
      </w:r>
    </w:p>
    <w:p w14:paraId="2E971C86" w14:textId="77777777" w:rsidR="00D76815" w:rsidRPr="00AC4971" w:rsidRDefault="00D76815" w:rsidP="006C0158">
      <w:pPr>
        <w:numPr>
          <w:ilvl w:val="0"/>
          <w:numId w:val="76"/>
        </w:numPr>
        <w:suppressAutoHyphens w:val="0"/>
        <w:spacing w:after="60"/>
        <w:ind w:left="1560" w:hanging="284"/>
        <w:jc w:val="both"/>
        <w:rPr>
          <w:rFonts w:ascii="Arial" w:hAnsi="Arial" w:cs="Arial"/>
          <w:b/>
          <w:sz w:val="20"/>
          <w:szCs w:val="20"/>
        </w:rPr>
      </w:pPr>
      <w:r w:rsidRPr="00AC4971">
        <w:rPr>
          <w:rFonts w:ascii="Arial" w:hAnsi="Arial" w:cs="Arial"/>
          <w:sz w:val="20"/>
          <w:szCs w:val="20"/>
        </w:rPr>
        <w:t xml:space="preserve">drogą elektroniczną na adres: </w:t>
      </w:r>
      <w:hyperlink r:id="rId12" w:history="1">
        <w:r w:rsidRPr="00D80193">
          <w:rPr>
            <w:rFonts w:ascii="Arial" w:hAnsi="Arial" w:cs="Arial"/>
            <w:b/>
            <w:bCs/>
            <w:sz w:val="20"/>
            <w:szCs w:val="20"/>
            <w:u w:val="single"/>
          </w:rPr>
          <w:t>m.bogaczyk@weglokokskraj.pl</w:t>
        </w:r>
      </w:hyperlink>
      <w:r w:rsidRPr="00AC4971">
        <w:rPr>
          <w:rFonts w:ascii="Arial" w:hAnsi="Arial" w:cs="Arial"/>
          <w:sz w:val="20"/>
          <w:szCs w:val="20"/>
          <w:u w:val="single"/>
        </w:rPr>
        <w:t xml:space="preserve"> </w:t>
      </w:r>
      <w:r w:rsidRPr="00AC4971">
        <w:rPr>
          <w:rFonts w:ascii="Arial" w:hAnsi="Arial" w:cs="Arial"/>
          <w:sz w:val="20"/>
          <w:szCs w:val="20"/>
        </w:rPr>
        <w:t xml:space="preserve">, </w:t>
      </w:r>
    </w:p>
    <w:p w14:paraId="762E1DAA" w14:textId="77777777" w:rsidR="00D76815" w:rsidRPr="008B6CA0" w:rsidRDefault="00D76815" w:rsidP="006C0158">
      <w:pPr>
        <w:numPr>
          <w:ilvl w:val="0"/>
          <w:numId w:val="75"/>
        </w:numPr>
        <w:tabs>
          <w:tab w:val="clear" w:pos="1495"/>
        </w:tabs>
        <w:suppressAutoHyphens w:val="0"/>
        <w:spacing w:after="60"/>
        <w:ind w:left="1417" w:hanging="425"/>
        <w:jc w:val="both"/>
        <w:rPr>
          <w:rFonts w:ascii="Arial" w:hAnsi="Arial" w:cs="Arial"/>
          <w:b/>
          <w:sz w:val="20"/>
          <w:szCs w:val="20"/>
        </w:rPr>
      </w:pPr>
      <w:r w:rsidRPr="00AC4971">
        <w:rPr>
          <w:rFonts w:ascii="Arial" w:hAnsi="Arial" w:cs="Arial"/>
          <w:b/>
          <w:sz w:val="20"/>
          <w:szCs w:val="20"/>
        </w:rPr>
        <w:t>uzupełnianie</w:t>
      </w:r>
      <w:r>
        <w:rPr>
          <w:rFonts w:ascii="Arial" w:hAnsi="Arial" w:cs="Arial"/>
          <w:b/>
          <w:sz w:val="20"/>
          <w:szCs w:val="20"/>
        </w:rPr>
        <w:t xml:space="preserve">, </w:t>
      </w:r>
      <w:r w:rsidRPr="00D80193">
        <w:rPr>
          <w:rFonts w:ascii="Arial" w:hAnsi="Arial" w:cs="Arial"/>
          <w:b/>
          <w:bCs/>
          <w:sz w:val="20"/>
          <w:szCs w:val="20"/>
        </w:rPr>
        <w:t xml:space="preserve">składanie dokumentów na wezwanie Zamawiającego, wyjaśnienia treści ofert lub dokumentów składanych wraz z ofertą – </w:t>
      </w:r>
      <w:r w:rsidRPr="00D80193">
        <w:rPr>
          <w:rFonts w:ascii="Arial" w:hAnsi="Arial" w:cs="Arial"/>
          <w:sz w:val="20"/>
          <w:szCs w:val="20"/>
        </w:rPr>
        <w:t>w formie elektronicznej opatrzone</w:t>
      </w:r>
      <w:r w:rsidRPr="0061499C">
        <w:rPr>
          <w:rFonts w:ascii="Arial" w:hAnsi="Arial" w:cs="Arial"/>
          <w:sz w:val="20"/>
          <w:szCs w:val="20"/>
        </w:rPr>
        <w:t xml:space="preserve"> </w:t>
      </w:r>
      <w:r w:rsidRPr="00D80193">
        <w:rPr>
          <w:rFonts w:ascii="Arial" w:hAnsi="Arial" w:cs="Arial"/>
          <w:sz w:val="20"/>
          <w:szCs w:val="20"/>
        </w:rPr>
        <w:t>kwalifikowanym podpisem elektronicznym</w:t>
      </w:r>
      <w:r w:rsidRPr="0061499C">
        <w:rPr>
          <w:rFonts w:ascii="Arial" w:hAnsi="Arial" w:cs="Arial"/>
          <w:sz w:val="20"/>
          <w:szCs w:val="20"/>
        </w:rPr>
        <w:t xml:space="preserve"> </w:t>
      </w:r>
      <w:r w:rsidRPr="00D80193">
        <w:rPr>
          <w:rFonts w:ascii="Arial" w:hAnsi="Arial" w:cs="Arial"/>
          <w:sz w:val="20"/>
          <w:szCs w:val="20"/>
        </w:rPr>
        <w:t>na adres e-mail:</w:t>
      </w:r>
      <w:r>
        <w:rPr>
          <w:rFonts w:ascii="Arial" w:hAnsi="Arial" w:cs="Arial"/>
          <w:b/>
          <w:bCs/>
          <w:sz w:val="20"/>
          <w:szCs w:val="20"/>
        </w:rPr>
        <w:t xml:space="preserve"> </w:t>
      </w:r>
      <w:hyperlink r:id="rId13" w:history="1">
        <w:r w:rsidRPr="00D80193">
          <w:rPr>
            <w:rStyle w:val="Hipercze"/>
            <w:rFonts w:ascii="Arial" w:hAnsi="Arial" w:cs="Arial"/>
            <w:b/>
            <w:color w:val="auto"/>
            <w:sz w:val="20"/>
            <w:szCs w:val="20"/>
          </w:rPr>
          <w:t>m.bogaczyk@weglokokskraj.pl</w:t>
        </w:r>
      </w:hyperlink>
      <w:r w:rsidRPr="00D80193">
        <w:rPr>
          <w:rFonts w:ascii="Arial" w:hAnsi="Arial" w:cs="Arial"/>
          <w:b/>
          <w:bCs/>
          <w:sz w:val="20"/>
          <w:szCs w:val="20"/>
        </w:rPr>
        <w:t xml:space="preserve"> </w:t>
      </w:r>
      <w:r w:rsidRPr="00D80193">
        <w:rPr>
          <w:rFonts w:ascii="Arial" w:hAnsi="Arial" w:cs="Arial"/>
          <w:bCs/>
          <w:sz w:val="20"/>
          <w:szCs w:val="20"/>
        </w:rPr>
        <w:t xml:space="preserve">bądź poprzez Platformę EFO na elektroniczne wezwanie </w:t>
      </w:r>
      <w:r>
        <w:rPr>
          <w:rFonts w:ascii="Arial" w:hAnsi="Arial" w:cs="Arial"/>
          <w:bCs/>
          <w:sz w:val="20"/>
          <w:szCs w:val="20"/>
        </w:rPr>
        <w:t xml:space="preserve"> </w:t>
      </w:r>
      <w:r w:rsidRPr="00D80193">
        <w:rPr>
          <w:rFonts w:ascii="Arial" w:hAnsi="Arial" w:cs="Arial"/>
          <w:bCs/>
          <w:sz w:val="20"/>
          <w:szCs w:val="20"/>
        </w:rPr>
        <w:t>w określonym przez Zamawiającego terminie</w:t>
      </w:r>
      <w:r>
        <w:rPr>
          <w:rFonts w:ascii="Arial" w:hAnsi="Arial" w:cs="Arial"/>
          <w:bCs/>
          <w:sz w:val="20"/>
          <w:szCs w:val="20"/>
        </w:rPr>
        <w:t>.</w:t>
      </w:r>
      <w:r w:rsidRPr="00D80193">
        <w:rPr>
          <w:rFonts w:ascii="Arial" w:hAnsi="Arial" w:cs="Arial"/>
          <w:b/>
          <w:bCs/>
          <w:sz w:val="20"/>
          <w:szCs w:val="20"/>
        </w:rPr>
        <w:t xml:space="preserve"> </w:t>
      </w:r>
    </w:p>
    <w:p w14:paraId="6234EC8E" w14:textId="77777777" w:rsidR="00D76815" w:rsidRPr="00D80193" w:rsidRDefault="00D76815" w:rsidP="006C0158">
      <w:pPr>
        <w:numPr>
          <w:ilvl w:val="0"/>
          <w:numId w:val="75"/>
        </w:numPr>
        <w:tabs>
          <w:tab w:val="clear" w:pos="1495"/>
        </w:tabs>
        <w:suppressAutoHyphens w:val="0"/>
        <w:ind w:left="1418" w:hanging="425"/>
        <w:jc w:val="both"/>
        <w:rPr>
          <w:rFonts w:ascii="Arial" w:hAnsi="Arial" w:cs="Arial"/>
          <w:b/>
          <w:sz w:val="20"/>
          <w:szCs w:val="20"/>
        </w:rPr>
      </w:pPr>
      <w:r w:rsidRPr="00AC4971">
        <w:rPr>
          <w:rFonts w:ascii="Arial" w:hAnsi="Arial" w:cs="Arial"/>
          <w:b/>
          <w:sz w:val="20"/>
          <w:szCs w:val="20"/>
        </w:rPr>
        <w:t>Pozostał</w:t>
      </w:r>
      <w:r>
        <w:rPr>
          <w:rFonts w:ascii="Arial" w:hAnsi="Arial" w:cs="Arial"/>
          <w:b/>
          <w:sz w:val="20"/>
          <w:szCs w:val="20"/>
        </w:rPr>
        <w:t>a korespondencja związana z postępowaniem</w:t>
      </w:r>
      <w:r w:rsidRPr="00AC4971">
        <w:rPr>
          <w:rFonts w:ascii="Arial" w:hAnsi="Arial" w:cs="Arial"/>
          <w:b/>
          <w:sz w:val="20"/>
          <w:szCs w:val="20"/>
        </w:rPr>
        <w:t>:</w:t>
      </w:r>
    </w:p>
    <w:p w14:paraId="2363EFB6" w14:textId="77777777" w:rsidR="00D76815" w:rsidRDefault="00D76815" w:rsidP="001337D1">
      <w:pPr>
        <w:suppressAutoHyphens w:val="0"/>
        <w:ind w:left="1418" w:hanging="425"/>
        <w:jc w:val="both"/>
        <w:rPr>
          <w:rFonts w:ascii="Arial" w:hAnsi="Arial" w:cs="Arial"/>
          <w:sz w:val="20"/>
          <w:szCs w:val="20"/>
        </w:rPr>
      </w:pPr>
      <w:r>
        <w:rPr>
          <w:rFonts w:ascii="Arial" w:hAnsi="Arial" w:cs="Arial"/>
          <w:sz w:val="20"/>
          <w:szCs w:val="20"/>
        </w:rPr>
        <w:t xml:space="preserve">        </w:t>
      </w:r>
      <w:r w:rsidRPr="0061499C">
        <w:rPr>
          <w:rFonts w:ascii="Arial" w:hAnsi="Arial" w:cs="Arial"/>
          <w:sz w:val="20"/>
          <w:szCs w:val="20"/>
        </w:rPr>
        <w:t>drogą elektroniczną na adres:</w:t>
      </w:r>
      <w:r w:rsidRPr="00D80193">
        <w:rPr>
          <w:rFonts w:ascii="Arial" w:hAnsi="Arial" w:cs="Arial"/>
          <w:b/>
          <w:bCs/>
          <w:sz w:val="20"/>
          <w:szCs w:val="20"/>
        </w:rPr>
        <w:t xml:space="preserve"> </w:t>
      </w:r>
      <w:r w:rsidRPr="0061499C">
        <w:rPr>
          <w:rFonts w:ascii="Arial" w:hAnsi="Arial" w:cs="Arial"/>
          <w:b/>
          <w:sz w:val="20"/>
          <w:szCs w:val="20"/>
          <w:u w:val="single"/>
        </w:rPr>
        <w:t>m.bogaczyk@weglokokskraj.pl</w:t>
      </w:r>
      <w:r w:rsidRPr="00D80193">
        <w:rPr>
          <w:rFonts w:ascii="Arial" w:hAnsi="Arial" w:cs="Arial"/>
          <w:b/>
          <w:bCs/>
          <w:sz w:val="20"/>
          <w:szCs w:val="20"/>
        </w:rPr>
        <w:t xml:space="preserve"> </w:t>
      </w:r>
      <w:r w:rsidRPr="0061499C">
        <w:rPr>
          <w:rFonts w:ascii="Arial" w:hAnsi="Arial" w:cs="Arial"/>
          <w:sz w:val="20"/>
          <w:szCs w:val="20"/>
        </w:rPr>
        <w:t xml:space="preserve">bądź poprzez Platformę </w:t>
      </w:r>
      <w:r w:rsidR="004205A7">
        <w:rPr>
          <w:rFonts w:ascii="Arial" w:hAnsi="Arial" w:cs="Arial"/>
          <w:sz w:val="20"/>
          <w:szCs w:val="20"/>
        </w:rPr>
        <w:t xml:space="preserve"> </w:t>
      </w:r>
      <w:r w:rsidRPr="0061499C">
        <w:rPr>
          <w:rFonts w:ascii="Arial" w:hAnsi="Arial" w:cs="Arial"/>
          <w:sz w:val="20"/>
          <w:szCs w:val="20"/>
        </w:rPr>
        <w:t xml:space="preserve">EFO na adres e-mail osób do kontaktu wskazanych w ogłoszeniu </w:t>
      </w:r>
    </w:p>
    <w:p w14:paraId="4BEFD0B7" w14:textId="77777777" w:rsidR="00D76815" w:rsidRPr="0061499C" w:rsidRDefault="00D76815" w:rsidP="00D76815">
      <w:pPr>
        <w:suppressAutoHyphens w:val="0"/>
        <w:spacing w:line="120" w:lineRule="auto"/>
        <w:ind w:left="1134"/>
        <w:jc w:val="both"/>
        <w:rPr>
          <w:rFonts w:ascii="Arial" w:hAnsi="Arial" w:cs="Arial"/>
          <w:sz w:val="20"/>
          <w:szCs w:val="20"/>
        </w:rPr>
      </w:pPr>
      <w:r w:rsidRPr="0061499C">
        <w:rPr>
          <w:rFonts w:ascii="Arial" w:hAnsi="Arial" w:cs="Arial"/>
          <w:sz w:val="20"/>
          <w:szCs w:val="20"/>
        </w:rPr>
        <w:t xml:space="preserve">  </w:t>
      </w:r>
    </w:p>
    <w:p w14:paraId="4A26CDC7" w14:textId="77777777" w:rsidR="00D76815" w:rsidRPr="00AC4971" w:rsidRDefault="00D76815" w:rsidP="006C0158">
      <w:pPr>
        <w:numPr>
          <w:ilvl w:val="3"/>
          <w:numId w:val="28"/>
        </w:numPr>
        <w:tabs>
          <w:tab w:val="clear" w:pos="2880"/>
        </w:tabs>
        <w:suppressAutoHyphens w:val="0"/>
        <w:spacing w:after="60"/>
        <w:ind w:left="993" w:hanging="284"/>
        <w:jc w:val="both"/>
        <w:rPr>
          <w:rFonts w:ascii="Arial" w:hAnsi="Arial" w:cs="Arial"/>
          <w:b/>
          <w:sz w:val="20"/>
          <w:szCs w:val="20"/>
        </w:rPr>
      </w:pPr>
      <w:r w:rsidRPr="00AC4971">
        <w:rPr>
          <w:rFonts w:ascii="Arial" w:hAnsi="Arial" w:cs="Arial"/>
          <w:b/>
          <w:sz w:val="20"/>
          <w:szCs w:val="20"/>
        </w:rPr>
        <w:t>Zamawiającego z Wykonawcami:</w:t>
      </w:r>
    </w:p>
    <w:p w14:paraId="4DB12834" w14:textId="77777777" w:rsidR="00D76815" w:rsidRPr="00AC4971" w:rsidRDefault="00D76815" w:rsidP="00D76815">
      <w:pPr>
        <w:ind w:left="851"/>
        <w:jc w:val="both"/>
        <w:rPr>
          <w:rFonts w:ascii="Arial" w:hAnsi="Arial" w:cs="Arial"/>
          <w:b/>
          <w:sz w:val="20"/>
          <w:szCs w:val="20"/>
        </w:rPr>
      </w:pPr>
      <w:r>
        <w:rPr>
          <w:rFonts w:ascii="Arial" w:hAnsi="Arial" w:cs="Arial"/>
          <w:b/>
          <w:sz w:val="20"/>
          <w:szCs w:val="20"/>
        </w:rPr>
        <w:t xml:space="preserve">  </w:t>
      </w:r>
      <w:r w:rsidRPr="00AC4971">
        <w:rPr>
          <w:rFonts w:ascii="Arial" w:hAnsi="Arial" w:cs="Arial"/>
          <w:b/>
          <w:sz w:val="20"/>
          <w:szCs w:val="20"/>
        </w:rPr>
        <w:t>zawiadomienia, wezwania oraz informacje będzie przekazywał Wykonawcom:</w:t>
      </w:r>
    </w:p>
    <w:p w14:paraId="206035B9" w14:textId="77777777" w:rsidR="00D76815" w:rsidRPr="00AC4971" w:rsidRDefault="00D76815" w:rsidP="006C0158">
      <w:pPr>
        <w:numPr>
          <w:ilvl w:val="2"/>
          <w:numId w:val="77"/>
        </w:numPr>
        <w:tabs>
          <w:tab w:val="clear" w:pos="1276"/>
        </w:tabs>
        <w:suppressAutoHyphens w:val="0"/>
        <w:ind w:hanging="283"/>
        <w:jc w:val="both"/>
        <w:rPr>
          <w:rFonts w:ascii="Arial" w:hAnsi="Arial" w:cs="Arial"/>
          <w:sz w:val="20"/>
          <w:szCs w:val="20"/>
        </w:rPr>
      </w:pPr>
      <w:r w:rsidRPr="00AC4971">
        <w:rPr>
          <w:rFonts w:ascii="Arial" w:hAnsi="Arial" w:cs="Arial"/>
          <w:sz w:val="20"/>
          <w:szCs w:val="20"/>
        </w:rPr>
        <w:t>drogą elektroniczną:</w:t>
      </w:r>
    </w:p>
    <w:p w14:paraId="25F9C417" w14:textId="77777777" w:rsidR="00D76815" w:rsidRPr="005F4B4E" w:rsidRDefault="00D76815" w:rsidP="006C0158">
      <w:pPr>
        <w:numPr>
          <w:ilvl w:val="0"/>
          <w:numId w:val="78"/>
        </w:numPr>
        <w:ind w:left="1560" w:hanging="283"/>
        <w:rPr>
          <w:rFonts w:ascii="Arial" w:hAnsi="Arial" w:cs="Arial"/>
          <w:sz w:val="20"/>
          <w:szCs w:val="20"/>
        </w:rPr>
      </w:pPr>
      <w:r w:rsidRPr="005F4B4E">
        <w:rPr>
          <w:rFonts w:ascii="Arial" w:hAnsi="Arial" w:cs="Arial"/>
          <w:sz w:val="20"/>
          <w:szCs w:val="20"/>
        </w:rPr>
        <w:t>drogą elektroniczną poprzez narzędzia umieszczone na platformie Elektronicznego Formularza Ofertowego.</w:t>
      </w:r>
    </w:p>
    <w:p w14:paraId="79E45D93" w14:textId="77777777" w:rsidR="00D76815" w:rsidRPr="00AC4971" w:rsidRDefault="00D76815" w:rsidP="006C0158">
      <w:pPr>
        <w:numPr>
          <w:ilvl w:val="0"/>
          <w:numId w:val="78"/>
        </w:numPr>
        <w:suppressAutoHyphens w:val="0"/>
        <w:ind w:left="1560" w:hanging="283"/>
        <w:jc w:val="both"/>
        <w:rPr>
          <w:rFonts w:ascii="Arial" w:hAnsi="Arial" w:cs="Arial"/>
          <w:sz w:val="20"/>
          <w:szCs w:val="20"/>
        </w:rPr>
      </w:pPr>
      <w:r w:rsidRPr="00AC4971">
        <w:rPr>
          <w:rFonts w:ascii="Arial" w:hAnsi="Arial" w:cs="Arial"/>
          <w:sz w:val="20"/>
          <w:szCs w:val="20"/>
        </w:rPr>
        <w:t>na adres poczty elektronicznej wskazany w ofercie, lub</w:t>
      </w:r>
    </w:p>
    <w:p w14:paraId="48E6CB96" w14:textId="77777777" w:rsidR="00D76815" w:rsidRPr="008B6CA0" w:rsidRDefault="00D76815" w:rsidP="006C0158">
      <w:pPr>
        <w:numPr>
          <w:ilvl w:val="0"/>
          <w:numId w:val="78"/>
        </w:numPr>
        <w:suppressAutoHyphens w:val="0"/>
        <w:adjustRightInd w:val="0"/>
        <w:spacing w:after="60"/>
        <w:ind w:left="1560" w:hanging="284"/>
        <w:jc w:val="both"/>
        <w:rPr>
          <w:rFonts w:ascii="Arial" w:hAnsi="Arial" w:cs="Arial"/>
          <w:sz w:val="20"/>
          <w:szCs w:val="20"/>
          <w:lang w:eastAsia="pl-PL"/>
        </w:rPr>
      </w:pPr>
      <w:r w:rsidRPr="00AC4971">
        <w:rPr>
          <w:rFonts w:ascii="Arial" w:hAnsi="Arial" w:cs="Arial"/>
          <w:sz w:val="20"/>
          <w:szCs w:val="20"/>
        </w:rPr>
        <w:t xml:space="preserve">poprzez zamieszczenie zawiadomień lub informacji dotyczących postępowania </w:t>
      </w:r>
      <w:r w:rsidR="009111D7">
        <w:rPr>
          <w:rFonts w:ascii="Arial" w:hAnsi="Arial" w:cs="Arial"/>
          <w:sz w:val="20"/>
          <w:szCs w:val="20"/>
        </w:rPr>
        <w:t xml:space="preserve">                    </w:t>
      </w:r>
      <w:r w:rsidRPr="00AC4971">
        <w:rPr>
          <w:rFonts w:ascii="Arial" w:hAnsi="Arial" w:cs="Arial"/>
          <w:sz w:val="20"/>
          <w:szCs w:val="20"/>
        </w:rPr>
        <w:t xml:space="preserve">na stronie  internetowej w profilu nabywcy  </w:t>
      </w:r>
      <w:hyperlink r:id="rId14" w:history="1">
        <w:r w:rsidRPr="005F4B4E">
          <w:rPr>
            <w:rFonts w:ascii="Arial" w:hAnsi="Arial" w:cs="Arial"/>
            <w:b/>
            <w:bCs/>
            <w:sz w:val="20"/>
            <w:szCs w:val="20"/>
            <w:u w:val="single"/>
            <w:lang w:eastAsia="pl-PL"/>
          </w:rPr>
          <w:t>https://dostawcy-weglokoks.coig.biz/</w:t>
        </w:r>
      </w:hyperlink>
    </w:p>
    <w:p w14:paraId="591D04A5" w14:textId="77777777" w:rsidR="00D76815" w:rsidRPr="005F4B4E" w:rsidRDefault="00D76815" w:rsidP="006C0158">
      <w:pPr>
        <w:numPr>
          <w:ilvl w:val="0"/>
          <w:numId w:val="74"/>
        </w:numPr>
        <w:suppressAutoHyphens w:val="0"/>
        <w:ind w:left="709" w:hanging="425"/>
        <w:jc w:val="both"/>
        <w:rPr>
          <w:rFonts w:ascii="Arial" w:hAnsi="Arial" w:cs="Arial"/>
          <w:sz w:val="20"/>
          <w:szCs w:val="20"/>
        </w:rPr>
      </w:pPr>
      <w:r w:rsidRPr="00AC4971">
        <w:rPr>
          <w:rFonts w:ascii="Arial" w:hAnsi="Arial" w:cs="Arial"/>
          <w:sz w:val="20"/>
          <w:szCs w:val="20"/>
        </w:rPr>
        <w:lastRenderedPageBreak/>
        <w:t>Zamawiający i Wykonawca, na żądanie każdej ze stron, niezwłocznie potwierdzą fakt otrzymania     informacji przesłanej drogą elektroniczną.</w:t>
      </w:r>
    </w:p>
    <w:p w14:paraId="49480EE6" w14:textId="77777777" w:rsidR="00D76815" w:rsidRDefault="00D76815" w:rsidP="006C0158">
      <w:pPr>
        <w:numPr>
          <w:ilvl w:val="0"/>
          <w:numId w:val="74"/>
        </w:numPr>
        <w:suppressAutoHyphens w:val="0"/>
        <w:ind w:left="709" w:hanging="425"/>
        <w:jc w:val="both"/>
        <w:rPr>
          <w:rFonts w:ascii="Arial" w:hAnsi="Arial" w:cs="Arial"/>
          <w:sz w:val="20"/>
          <w:szCs w:val="20"/>
        </w:rPr>
      </w:pPr>
      <w:r w:rsidRPr="005F4B4E">
        <w:rPr>
          <w:rFonts w:ascii="Arial" w:hAnsi="Arial" w:cs="Arial"/>
          <w:bCs/>
          <w:sz w:val="20"/>
          <w:szCs w:val="20"/>
        </w:rPr>
        <w:t>W celu kontaktu z wyznaczonymi osobami należy przekazać zapytanie przez Platformę EFO</w:t>
      </w:r>
      <w:r w:rsidRPr="005F4B4E">
        <w:rPr>
          <w:rFonts w:ascii="Arial" w:hAnsi="Arial" w:cs="Arial"/>
          <w:b/>
          <w:sz w:val="20"/>
          <w:szCs w:val="20"/>
        </w:rPr>
        <w:t xml:space="preserve"> </w:t>
      </w:r>
      <w:r>
        <w:rPr>
          <w:rFonts w:ascii="Arial" w:hAnsi="Arial" w:cs="Arial"/>
          <w:b/>
          <w:sz w:val="20"/>
          <w:szCs w:val="20"/>
        </w:rPr>
        <w:t xml:space="preserve">                  </w:t>
      </w:r>
      <w:r w:rsidRPr="005F4B4E">
        <w:rPr>
          <w:rFonts w:ascii="Arial" w:hAnsi="Arial" w:cs="Arial"/>
          <w:bCs/>
          <w:sz w:val="20"/>
          <w:szCs w:val="20"/>
        </w:rPr>
        <w:t>lub drogą elektroniczną na podany adres</w:t>
      </w:r>
      <w:r>
        <w:rPr>
          <w:rFonts w:ascii="Arial" w:hAnsi="Arial" w:cs="Arial"/>
          <w:bCs/>
          <w:sz w:val="20"/>
          <w:szCs w:val="20"/>
        </w:rPr>
        <w:t>.</w:t>
      </w:r>
    </w:p>
    <w:p w14:paraId="6C70690A" w14:textId="77777777" w:rsidR="00D76815" w:rsidRPr="00AC4971" w:rsidRDefault="00D76815" w:rsidP="006C0158">
      <w:pPr>
        <w:numPr>
          <w:ilvl w:val="0"/>
          <w:numId w:val="74"/>
        </w:numPr>
        <w:suppressAutoHyphens w:val="0"/>
        <w:ind w:left="709" w:hanging="425"/>
        <w:jc w:val="both"/>
        <w:rPr>
          <w:rFonts w:ascii="Arial" w:hAnsi="Arial" w:cs="Arial"/>
          <w:sz w:val="20"/>
          <w:szCs w:val="20"/>
        </w:rPr>
      </w:pPr>
      <w:r w:rsidRPr="00AC4971">
        <w:rPr>
          <w:rFonts w:ascii="Arial" w:hAnsi="Arial" w:cs="Arial"/>
          <w:sz w:val="20"/>
          <w:szCs w:val="20"/>
        </w:rPr>
        <w:t>Osobą udzielającą informacji w sprawach formalnych ze strony Zamawiającego jest:</w:t>
      </w:r>
    </w:p>
    <w:p w14:paraId="2F7A9C85" w14:textId="77777777" w:rsidR="00D76815" w:rsidRPr="00AC4971" w:rsidRDefault="00D76815" w:rsidP="00D76815">
      <w:pPr>
        <w:spacing w:after="60" w:line="276" w:lineRule="auto"/>
        <w:ind w:left="709" w:hanging="425"/>
        <w:jc w:val="both"/>
        <w:rPr>
          <w:rFonts w:ascii="Arial" w:hAnsi="Arial" w:cs="Arial"/>
          <w:sz w:val="20"/>
          <w:szCs w:val="20"/>
        </w:rPr>
      </w:pPr>
      <w:r w:rsidRPr="00AC4971">
        <w:rPr>
          <w:rFonts w:ascii="Arial" w:hAnsi="Arial" w:cs="Arial"/>
          <w:sz w:val="20"/>
          <w:szCs w:val="20"/>
        </w:rPr>
        <w:t xml:space="preserve">    </w:t>
      </w:r>
      <w:r>
        <w:rPr>
          <w:rFonts w:ascii="Arial" w:hAnsi="Arial" w:cs="Arial"/>
          <w:sz w:val="20"/>
          <w:szCs w:val="20"/>
        </w:rPr>
        <w:t xml:space="preserve">   </w:t>
      </w:r>
      <w:r w:rsidRPr="00AC4971">
        <w:rPr>
          <w:rFonts w:ascii="Arial" w:hAnsi="Arial" w:cs="Arial"/>
          <w:sz w:val="20"/>
          <w:szCs w:val="20"/>
        </w:rPr>
        <w:t xml:space="preserve"> Małgorzata Bogaczyk - </w:t>
      </w:r>
      <w:hyperlink r:id="rId15" w:history="1">
        <w:r w:rsidRPr="00AC4971">
          <w:rPr>
            <w:rFonts w:ascii="Arial" w:hAnsi="Arial" w:cs="Arial"/>
            <w:sz w:val="20"/>
            <w:szCs w:val="20"/>
            <w:u w:val="single"/>
          </w:rPr>
          <w:t>m.bogaczyk@weglokokskraj.pl</w:t>
        </w:r>
      </w:hyperlink>
    </w:p>
    <w:p w14:paraId="046C0874" w14:textId="5AC1B777" w:rsidR="008E239C" w:rsidRDefault="00D76815" w:rsidP="0094063B">
      <w:pPr>
        <w:suppressAutoHyphens w:val="0"/>
        <w:ind w:left="-142"/>
        <w:jc w:val="both"/>
        <w:rPr>
          <w:rFonts w:ascii="Arial" w:hAnsi="Arial" w:cs="Arial"/>
          <w:b/>
          <w:bCs/>
          <w:sz w:val="20"/>
          <w:szCs w:val="20"/>
        </w:rPr>
      </w:pPr>
      <w:r w:rsidRPr="00AC4971">
        <w:rPr>
          <w:rFonts w:ascii="Arial" w:hAnsi="Arial" w:cs="Arial"/>
          <w:b/>
          <w:bCs/>
          <w:sz w:val="20"/>
          <w:szCs w:val="20"/>
        </w:rPr>
        <w:t xml:space="preserve">           </w:t>
      </w:r>
      <w:r>
        <w:rPr>
          <w:rFonts w:ascii="Arial" w:hAnsi="Arial" w:cs="Arial"/>
          <w:b/>
          <w:bCs/>
          <w:sz w:val="20"/>
          <w:szCs w:val="20"/>
        </w:rPr>
        <w:t xml:space="preserve"> </w:t>
      </w:r>
      <w:r w:rsidRPr="00AC4971">
        <w:rPr>
          <w:rFonts w:ascii="Arial" w:hAnsi="Arial" w:cs="Arial"/>
          <w:b/>
          <w:bCs/>
          <w:sz w:val="20"/>
          <w:szCs w:val="20"/>
        </w:rPr>
        <w:t xml:space="preserve"> </w:t>
      </w:r>
      <w:r>
        <w:rPr>
          <w:rFonts w:ascii="Arial" w:hAnsi="Arial" w:cs="Arial"/>
          <w:b/>
          <w:bCs/>
          <w:sz w:val="20"/>
          <w:szCs w:val="20"/>
        </w:rPr>
        <w:t xml:space="preserve">   </w:t>
      </w:r>
      <w:r w:rsidRPr="00AC4971">
        <w:rPr>
          <w:rFonts w:ascii="Arial" w:hAnsi="Arial" w:cs="Arial"/>
          <w:b/>
          <w:bCs/>
          <w:sz w:val="20"/>
          <w:szCs w:val="20"/>
        </w:rPr>
        <w:t>Informacje udzielane są od poniedziałku do piątku w godz. od 07:00 do 15:00</w:t>
      </w:r>
    </w:p>
    <w:p w14:paraId="515683F3" w14:textId="77777777" w:rsidR="008A511E" w:rsidRDefault="008A511E" w:rsidP="00D30596">
      <w:pPr>
        <w:suppressAutoHyphens w:val="0"/>
        <w:jc w:val="both"/>
        <w:rPr>
          <w:rFonts w:ascii="Arial" w:hAnsi="Arial" w:cs="Arial"/>
          <w:b/>
          <w:bCs/>
          <w:sz w:val="20"/>
          <w:szCs w:val="20"/>
        </w:rPr>
      </w:pPr>
    </w:p>
    <w:p w14:paraId="0AA4DD47" w14:textId="77777777" w:rsidR="00D76815" w:rsidRPr="00D76815" w:rsidRDefault="00D76815" w:rsidP="006C0158">
      <w:pPr>
        <w:numPr>
          <w:ilvl w:val="0"/>
          <w:numId w:val="61"/>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lang w:eastAsia="pl-PL"/>
        </w:rPr>
        <w:t>Zasady udzielania wyjaśnień i modyfikacji SIWZ</w:t>
      </w:r>
    </w:p>
    <w:p w14:paraId="71C99973" w14:textId="77777777" w:rsidR="00D76815" w:rsidRPr="00546C3C" w:rsidRDefault="00D76815" w:rsidP="00D76815">
      <w:pPr>
        <w:suppressAutoHyphens w:val="0"/>
        <w:jc w:val="both"/>
        <w:rPr>
          <w:rFonts w:ascii="Arial" w:hAnsi="Arial" w:cs="Arial"/>
          <w:b/>
          <w:sz w:val="6"/>
          <w:szCs w:val="6"/>
        </w:rPr>
      </w:pPr>
    </w:p>
    <w:p w14:paraId="5E10CB80" w14:textId="77777777" w:rsidR="00D76815" w:rsidRPr="005F2569" w:rsidRDefault="00D76815" w:rsidP="006C0158">
      <w:pPr>
        <w:widowControl w:val="0"/>
        <w:numPr>
          <w:ilvl w:val="1"/>
          <w:numId w:val="29"/>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5F2569">
        <w:rPr>
          <w:rFonts w:ascii="Arial" w:hAnsi="Arial" w:cs="Arial"/>
          <w:sz w:val="20"/>
          <w:szCs w:val="20"/>
          <w:lang w:eastAsia="pl-PL"/>
        </w:rPr>
        <w:t>Wszelkie oświadczenia i zawiadomienia składane w trakcie postępowania o udzielenie zamówienia winny być przekazywane zgodnie z opisem zawartym w SIWZ.</w:t>
      </w:r>
    </w:p>
    <w:p w14:paraId="455BCC6F" w14:textId="77777777" w:rsidR="00D76815" w:rsidRPr="005F2569" w:rsidRDefault="00D76815" w:rsidP="006C0158">
      <w:pPr>
        <w:pStyle w:val="Akapitzlist"/>
        <w:numPr>
          <w:ilvl w:val="1"/>
          <w:numId w:val="29"/>
        </w:numPr>
        <w:tabs>
          <w:tab w:val="clear" w:pos="785"/>
        </w:tabs>
        <w:ind w:left="709" w:hanging="426"/>
        <w:jc w:val="both"/>
        <w:rPr>
          <w:rFonts w:ascii="Arial" w:hAnsi="Arial" w:cs="Arial"/>
          <w:sz w:val="20"/>
          <w:szCs w:val="20"/>
        </w:rPr>
      </w:pPr>
      <w:r w:rsidRPr="005F2569">
        <w:rPr>
          <w:rFonts w:ascii="Arial" w:hAnsi="Arial" w:cs="Arial"/>
          <w:sz w:val="20"/>
          <w:szCs w:val="20"/>
        </w:rPr>
        <w:t xml:space="preserve">Wykonawca może zwrócić się do Zamawiającego o wyjaśnienie treści SIWZ poprzez narzędzia umieszczone na platformie Elektronicznego Formularza Ofertowego. Zamawiający niezwłocznie udzieli wyjaśnień, chyba, że prośba o wyjaśnienie treści </w:t>
      </w:r>
      <w:r>
        <w:rPr>
          <w:rFonts w:ascii="Arial" w:hAnsi="Arial" w:cs="Arial"/>
          <w:sz w:val="20"/>
          <w:szCs w:val="20"/>
        </w:rPr>
        <w:t>SIWZ</w:t>
      </w:r>
      <w:r w:rsidRPr="005F2569">
        <w:rPr>
          <w:rFonts w:ascii="Arial" w:hAnsi="Arial" w:cs="Arial"/>
          <w:sz w:val="20"/>
          <w:szCs w:val="20"/>
        </w:rPr>
        <w:t xml:space="preserve"> wpłynęła do Zamawiającego </w:t>
      </w:r>
      <w:r>
        <w:rPr>
          <w:rFonts w:ascii="Arial" w:hAnsi="Arial" w:cs="Arial"/>
          <w:sz w:val="20"/>
          <w:szCs w:val="20"/>
        </w:rPr>
        <w:t xml:space="preserve">                    </w:t>
      </w:r>
      <w:r w:rsidRPr="00952BD3">
        <w:rPr>
          <w:rFonts w:ascii="Arial" w:hAnsi="Arial" w:cs="Arial"/>
          <w:b/>
          <w:bCs/>
          <w:sz w:val="20"/>
          <w:szCs w:val="20"/>
        </w:rPr>
        <w:t>na mniej niż 3 dni przed terminem składania ofert.</w:t>
      </w:r>
      <w:r w:rsidRPr="005F2569">
        <w:rPr>
          <w:rFonts w:ascii="Arial" w:hAnsi="Arial" w:cs="Arial"/>
          <w:sz w:val="20"/>
          <w:szCs w:val="20"/>
        </w:rPr>
        <w:t xml:space="preserve"> </w:t>
      </w:r>
    </w:p>
    <w:p w14:paraId="6DBE9D7B" w14:textId="77777777" w:rsidR="00D76815" w:rsidRPr="00EA5AF6" w:rsidRDefault="00D76815" w:rsidP="006C0158">
      <w:pPr>
        <w:widowControl w:val="0"/>
        <w:numPr>
          <w:ilvl w:val="1"/>
          <w:numId w:val="29"/>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Treść zapytań (bez ujawniania źródła zapytania) wraz z wyjaśnieniami Komisja Przetargowa umieszcza na stronie internetowej Zamawiającego w profilu nabywcy.</w:t>
      </w:r>
    </w:p>
    <w:p w14:paraId="44AC6BBF" w14:textId="77777777" w:rsidR="00D76815" w:rsidRPr="00EA5AF6" w:rsidRDefault="00D76815" w:rsidP="006C0158">
      <w:pPr>
        <w:widowControl w:val="0"/>
        <w:numPr>
          <w:ilvl w:val="1"/>
          <w:numId w:val="29"/>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Brak odpowiedzi oznacza podtrzymanie stanowiska zawartego w SIWZ.</w:t>
      </w:r>
    </w:p>
    <w:p w14:paraId="25AE662A" w14:textId="77777777" w:rsidR="00D76815" w:rsidRPr="00AC3B1E" w:rsidRDefault="00D76815" w:rsidP="006C0158">
      <w:pPr>
        <w:numPr>
          <w:ilvl w:val="0"/>
          <w:numId w:val="52"/>
        </w:numPr>
        <w:tabs>
          <w:tab w:val="clear" w:pos="984"/>
        </w:tabs>
        <w:suppressAutoHyphens w:val="0"/>
        <w:ind w:left="709" w:hanging="426"/>
        <w:jc w:val="both"/>
        <w:rPr>
          <w:rFonts w:ascii="Arial" w:hAnsi="Arial" w:cs="Arial"/>
          <w:sz w:val="20"/>
          <w:szCs w:val="20"/>
        </w:rPr>
      </w:pPr>
      <w:r w:rsidRPr="00EA5AF6">
        <w:rPr>
          <w:rFonts w:ascii="Arial" w:hAnsi="Arial" w:cs="Arial"/>
          <w:sz w:val="20"/>
          <w:szCs w:val="20"/>
        </w:rPr>
        <w:t xml:space="preserve">W </w:t>
      </w:r>
      <w:r w:rsidRPr="00AC3B1E">
        <w:rPr>
          <w:rFonts w:ascii="Arial" w:hAnsi="Arial" w:cs="Arial"/>
          <w:sz w:val="20"/>
          <w:szCs w:val="20"/>
        </w:rPr>
        <w:t>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r>
        <w:rPr>
          <w:rFonts w:ascii="Arial" w:hAnsi="Arial" w:cs="Arial"/>
          <w:sz w:val="20"/>
          <w:szCs w:val="20"/>
        </w:rPr>
        <w:t>.</w:t>
      </w:r>
    </w:p>
    <w:p w14:paraId="2E9222B0" w14:textId="77777777" w:rsidR="00D76815" w:rsidRPr="00EA5AF6" w:rsidRDefault="00D76815" w:rsidP="006C0158">
      <w:pPr>
        <w:numPr>
          <w:ilvl w:val="0"/>
          <w:numId w:val="52"/>
        </w:numPr>
        <w:tabs>
          <w:tab w:val="clear" w:pos="984"/>
        </w:tabs>
        <w:suppressAutoHyphens w:val="0"/>
        <w:ind w:left="709" w:hanging="426"/>
        <w:jc w:val="both"/>
        <w:rPr>
          <w:rFonts w:ascii="Arial" w:hAnsi="Arial" w:cs="Arial"/>
          <w:b/>
          <w:sz w:val="20"/>
          <w:szCs w:val="20"/>
        </w:rPr>
      </w:pPr>
      <w:r w:rsidRPr="00EA5AF6">
        <w:rPr>
          <w:rFonts w:ascii="Arial" w:hAnsi="Arial" w:cs="Arial"/>
          <w:b/>
          <w:bCs/>
          <w:sz w:val="20"/>
          <w:szCs w:val="20"/>
        </w:rPr>
        <w:t>W przypadku modyfikacji treści Formularza Ofertowego, jeśli Wykonawca złożył już elektroniczną ofertę, o</w:t>
      </w:r>
      <w:r w:rsidRPr="00EA5AF6">
        <w:rPr>
          <w:rFonts w:ascii="Arial" w:hAnsi="Arial" w:cs="Arial"/>
          <w:b/>
          <w:sz w:val="20"/>
          <w:szCs w:val="20"/>
        </w:rPr>
        <w:t xml:space="preserve">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w:t>
      </w:r>
      <w:r>
        <w:rPr>
          <w:rFonts w:ascii="Arial" w:hAnsi="Arial" w:cs="Arial"/>
          <w:b/>
          <w:sz w:val="20"/>
          <w:szCs w:val="20"/>
        </w:rPr>
        <w:t xml:space="preserve">                                        </w:t>
      </w:r>
      <w:r w:rsidRPr="00EA5AF6">
        <w:rPr>
          <w:rFonts w:ascii="Arial" w:hAnsi="Arial" w:cs="Arial"/>
          <w:b/>
          <w:sz w:val="20"/>
          <w:szCs w:val="20"/>
        </w:rPr>
        <w:t xml:space="preserve">do Zamawiającego.                                                                                  </w:t>
      </w:r>
    </w:p>
    <w:p w14:paraId="1CC28A73" w14:textId="1F19AE72" w:rsidR="00203CE7" w:rsidRDefault="00D76815" w:rsidP="009D1F7E">
      <w:pPr>
        <w:ind w:left="709" w:hanging="426"/>
        <w:jc w:val="both"/>
        <w:rPr>
          <w:rFonts w:ascii="Arial" w:hAnsi="Arial" w:cs="Arial"/>
          <w:b/>
          <w:sz w:val="20"/>
          <w:szCs w:val="20"/>
        </w:rPr>
      </w:pPr>
      <w:r w:rsidRPr="00EA5AF6">
        <w:rPr>
          <w:rFonts w:ascii="Arial" w:hAnsi="Arial" w:cs="Arial"/>
          <w:b/>
          <w:sz w:val="20"/>
          <w:szCs w:val="20"/>
        </w:rPr>
        <w:t xml:space="preserve">       W przypadku nie dokonania aktualizacji złożona elektroniczna oferta pozostaje wiążąca.</w:t>
      </w:r>
      <w:r w:rsidRPr="00956A56">
        <w:rPr>
          <w:rFonts w:ascii="Arial" w:hAnsi="Arial" w:cs="Arial"/>
          <w:b/>
          <w:sz w:val="20"/>
          <w:szCs w:val="20"/>
        </w:rPr>
        <w:t xml:space="preserve"> </w:t>
      </w:r>
    </w:p>
    <w:p w14:paraId="3746178B" w14:textId="77777777" w:rsidR="009D1F7E" w:rsidRPr="001348FC" w:rsidRDefault="009D1F7E" w:rsidP="009D1F7E">
      <w:pPr>
        <w:ind w:left="709" w:hanging="426"/>
        <w:jc w:val="both"/>
        <w:rPr>
          <w:rFonts w:ascii="Arial" w:hAnsi="Arial" w:cs="Arial"/>
          <w:b/>
          <w:sz w:val="20"/>
          <w:szCs w:val="20"/>
        </w:rPr>
      </w:pPr>
    </w:p>
    <w:p w14:paraId="6E4626AE" w14:textId="77777777" w:rsidR="00D76815" w:rsidRPr="00D76815" w:rsidRDefault="00D76815" w:rsidP="006C0158">
      <w:pPr>
        <w:numPr>
          <w:ilvl w:val="0"/>
          <w:numId w:val="61"/>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rPr>
        <w:t xml:space="preserve">Przetwarzanie danych osobowych.   </w:t>
      </w:r>
    </w:p>
    <w:p w14:paraId="1446D74D" w14:textId="77777777" w:rsidR="00D76815" w:rsidRPr="00546C3C" w:rsidRDefault="00D76815" w:rsidP="00D76815">
      <w:pPr>
        <w:suppressAutoHyphens w:val="0"/>
        <w:jc w:val="both"/>
        <w:rPr>
          <w:rFonts w:ascii="Arial" w:hAnsi="Arial" w:cs="Arial"/>
          <w:b/>
          <w:sz w:val="6"/>
          <w:szCs w:val="6"/>
        </w:rPr>
      </w:pPr>
    </w:p>
    <w:p w14:paraId="7CBE62A3" w14:textId="77777777" w:rsidR="00D76815" w:rsidRPr="00226310" w:rsidRDefault="00D76815" w:rsidP="00D76815">
      <w:pPr>
        <w:suppressAutoHyphens w:val="0"/>
        <w:spacing w:after="60"/>
        <w:ind w:left="284"/>
        <w:jc w:val="both"/>
        <w:rPr>
          <w:rFonts w:ascii="Arial" w:hAnsi="Arial" w:cs="Arial"/>
          <w:sz w:val="20"/>
          <w:szCs w:val="20"/>
        </w:rPr>
      </w:pPr>
      <w:r w:rsidRPr="00226310">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2EDAF3DD" w14:textId="65B1D41D" w:rsidR="00D76815" w:rsidRPr="00226310" w:rsidRDefault="00D76815" w:rsidP="006C0158">
      <w:pPr>
        <w:numPr>
          <w:ilvl w:val="0"/>
          <w:numId w:val="30"/>
        </w:numPr>
        <w:suppressAutoHyphens w:val="0"/>
        <w:ind w:left="567" w:hanging="283"/>
        <w:jc w:val="both"/>
        <w:rPr>
          <w:rFonts w:ascii="Arial" w:hAnsi="Arial" w:cs="Arial"/>
          <w:sz w:val="20"/>
          <w:szCs w:val="20"/>
        </w:rPr>
      </w:pPr>
      <w:r w:rsidRPr="00226310">
        <w:rPr>
          <w:rFonts w:ascii="Arial" w:hAnsi="Arial" w:cs="Arial"/>
          <w:sz w:val="20"/>
          <w:szCs w:val="20"/>
        </w:rPr>
        <w:t xml:space="preserve">Administratorem danych osobowych Wykonawcy jest WĘGLOKOKS KRAJ </w:t>
      </w:r>
      <w:r w:rsidR="00492C03">
        <w:rPr>
          <w:rFonts w:ascii="Arial" w:hAnsi="Arial" w:cs="Arial"/>
          <w:sz w:val="20"/>
          <w:szCs w:val="20"/>
        </w:rPr>
        <w:t>S.A.</w:t>
      </w:r>
      <w:r>
        <w:rPr>
          <w:rFonts w:ascii="Arial" w:hAnsi="Arial" w:cs="Arial"/>
          <w:sz w:val="20"/>
          <w:szCs w:val="20"/>
        </w:rPr>
        <w:t xml:space="preserve"> </w:t>
      </w:r>
      <w:r w:rsidRPr="00226310">
        <w:rPr>
          <w:rFonts w:ascii="Arial" w:hAnsi="Arial" w:cs="Arial"/>
          <w:sz w:val="20"/>
          <w:szCs w:val="20"/>
        </w:rPr>
        <w:t xml:space="preserve">z siedzibą </w:t>
      </w:r>
      <w:r>
        <w:rPr>
          <w:rFonts w:ascii="Arial" w:hAnsi="Arial" w:cs="Arial"/>
          <w:sz w:val="20"/>
          <w:szCs w:val="20"/>
        </w:rPr>
        <w:t xml:space="preserve">                       </w:t>
      </w:r>
      <w:r w:rsidRPr="00226310">
        <w:rPr>
          <w:rFonts w:ascii="Arial" w:hAnsi="Arial" w:cs="Arial"/>
          <w:sz w:val="20"/>
          <w:szCs w:val="20"/>
        </w:rPr>
        <w:t xml:space="preserve">w Piekarach Śląskich (41-940) przy ul. gen. J. Ziętka, wpisaną do Rejestru Przedsiębiorców prowadzonego przez Sąd Rejonowy w Gliwicach, X Wydział Gospodarczy Krajowego Rejestru Sądowego, KRS 0000080618, kapitał zakładowy 173 321 000,00 </w:t>
      </w:r>
      <w:r w:rsidR="00E13AB7">
        <w:rPr>
          <w:rFonts w:ascii="Arial" w:hAnsi="Arial" w:cs="Arial"/>
          <w:sz w:val="20"/>
          <w:szCs w:val="20"/>
        </w:rPr>
        <w:t>PLN</w:t>
      </w:r>
      <w:r w:rsidR="00C558D1">
        <w:rPr>
          <w:rFonts w:ascii="Arial" w:hAnsi="Arial" w:cs="Arial"/>
          <w:sz w:val="20"/>
          <w:szCs w:val="20"/>
        </w:rPr>
        <w:t xml:space="preserve"> opłacony w całości</w:t>
      </w:r>
      <w:r w:rsidRPr="00226310">
        <w:rPr>
          <w:rFonts w:ascii="Arial" w:hAnsi="Arial" w:cs="Arial"/>
          <w:sz w:val="20"/>
          <w:szCs w:val="20"/>
        </w:rPr>
        <w:t>, podatnikiem od towarów</w:t>
      </w:r>
      <w:r w:rsidR="00C558D1">
        <w:rPr>
          <w:rFonts w:ascii="Arial" w:hAnsi="Arial" w:cs="Arial"/>
          <w:sz w:val="20"/>
          <w:szCs w:val="20"/>
        </w:rPr>
        <w:t xml:space="preserve"> </w:t>
      </w:r>
      <w:r w:rsidRPr="00226310">
        <w:rPr>
          <w:rFonts w:ascii="Arial" w:hAnsi="Arial" w:cs="Arial"/>
          <w:sz w:val="20"/>
          <w:szCs w:val="20"/>
        </w:rPr>
        <w:t>i usług posiadającym numer identyfikacji podatkowej</w:t>
      </w:r>
      <w:r>
        <w:rPr>
          <w:rFonts w:ascii="Arial" w:hAnsi="Arial" w:cs="Arial"/>
          <w:sz w:val="20"/>
          <w:szCs w:val="20"/>
        </w:rPr>
        <w:t xml:space="preserve"> </w:t>
      </w:r>
      <w:r w:rsidR="00E13AB7">
        <w:rPr>
          <w:rFonts w:ascii="Arial" w:hAnsi="Arial" w:cs="Arial"/>
          <w:sz w:val="20"/>
          <w:szCs w:val="20"/>
        </w:rPr>
        <w:t xml:space="preserve">                                       </w:t>
      </w:r>
      <w:r w:rsidRPr="00226310">
        <w:rPr>
          <w:rFonts w:ascii="Arial" w:hAnsi="Arial" w:cs="Arial"/>
          <w:sz w:val="20"/>
          <w:szCs w:val="20"/>
        </w:rPr>
        <w:t>NIP:653-000-48</w:t>
      </w:r>
      <w:r>
        <w:rPr>
          <w:rFonts w:ascii="Arial" w:hAnsi="Arial" w:cs="Arial"/>
          <w:sz w:val="20"/>
          <w:szCs w:val="20"/>
        </w:rPr>
        <w:t>-</w:t>
      </w:r>
      <w:r w:rsidRPr="00226310">
        <w:rPr>
          <w:rFonts w:ascii="Arial" w:hAnsi="Arial" w:cs="Arial"/>
          <w:sz w:val="20"/>
          <w:szCs w:val="20"/>
        </w:rPr>
        <w:t>65,</w:t>
      </w:r>
      <w:r w:rsidR="00C558D1">
        <w:rPr>
          <w:rFonts w:ascii="Arial" w:hAnsi="Arial" w:cs="Arial"/>
          <w:sz w:val="20"/>
          <w:szCs w:val="20"/>
        </w:rPr>
        <w:t xml:space="preserve"> </w:t>
      </w:r>
      <w:r w:rsidRPr="00226310">
        <w:rPr>
          <w:rFonts w:ascii="Arial" w:hAnsi="Arial" w:cs="Arial"/>
          <w:sz w:val="20"/>
          <w:szCs w:val="20"/>
        </w:rPr>
        <w:t xml:space="preserve">REGON:270034633; BDO000012274, e-mail: </w:t>
      </w:r>
      <w:hyperlink r:id="rId16" w:history="1">
        <w:r w:rsidRPr="00226310">
          <w:rPr>
            <w:rFonts w:ascii="Arial" w:hAnsi="Arial" w:cs="Arial"/>
            <w:color w:val="0000FF"/>
            <w:sz w:val="20"/>
            <w:szCs w:val="20"/>
            <w:u w:val="single"/>
          </w:rPr>
          <w:t>sekretariat@weglokokskraj.pl</w:t>
        </w:r>
      </w:hyperlink>
      <w:r w:rsidRPr="00226310">
        <w:rPr>
          <w:rFonts w:ascii="Arial" w:hAnsi="Arial" w:cs="Arial"/>
          <w:sz w:val="20"/>
          <w:szCs w:val="20"/>
        </w:rPr>
        <w:t>,</w:t>
      </w:r>
      <w:r w:rsidR="00C558D1">
        <w:rPr>
          <w:rFonts w:ascii="Arial" w:hAnsi="Arial" w:cs="Arial"/>
          <w:sz w:val="20"/>
          <w:szCs w:val="20"/>
        </w:rPr>
        <w:t xml:space="preserve"> </w:t>
      </w:r>
      <w:r w:rsidRPr="00226310">
        <w:rPr>
          <w:rFonts w:ascii="Arial" w:hAnsi="Arial" w:cs="Arial"/>
          <w:sz w:val="20"/>
          <w:szCs w:val="20"/>
        </w:rPr>
        <w:t>www.weglokokskraj.pl,</w:t>
      </w:r>
      <w:r>
        <w:rPr>
          <w:rFonts w:ascii="Arial" w:hAnsi="Arial" w:cs="Arial"/>
          <w:sz w:val="20"/>
          <w:szCs w:val="20"/>
        </w:rPr>
        <w:t xml:space="preserve"> </w:t>
      </w:r>
      <w:r w:rsidR="00C558D1">
        <w:rPr>
          <w:rFonts w:ascii="Arial" w:hAnsi="Arial" w:cs="Arial"/>
          <w:sz w:val="20"/>
          <w:szCs w:val="20"/>
        </w:rPr>
        <w:t xml:space="preserve"> </w:t>
      </w:r>
      <w:r w:rsidRPr="00226310">
        <w:rPr>
          <w:rFonts w:ascii="Arial" w:hAnsi="Arial" w:cs="Arial"/>
          <w:sz w:val="20"/>
          <w:szCs w:val="20"/>
        </w:rPr>
        <w:t>zwany dalej Administratorem.</w:t>
      </w:r>
    </w:p>
    <w:p w14:paraId="20CA2773" w14:textId="6471D67B" w:rsidR="00D76815" w:rsidRPr="00226310" w:rsidRDefault="00D76815" w:rsidP="006C0158">
      <w:pPr>
        <w:numPr>
          <w:ilvl w:val="0"/>
          <w:numId w:val="30"/>
        </w:numPr>
        <w:suppressAutoHyphens w:val="0"/>
        <w:ind w:left="567" w:hanging="283"/>
        <w:jc w:val="both"/>
        <w:rPr>
          <w:rFonts w:ascii="Arial" w:hAnsi="Arial" w:cs="Arial"/>
          <w:sz w:val="20"/>
          <w:szCs w:val="20"/>
        </w:rPr>
      </w:pPr>
      <w:r w:rsidRPr="00226310">
        <w:rPr>
          <w:rFonts w:ascii="Arial" w:hAnsi="Arial" w:cs="Arial"/>
          <w:sz w:val="20"/>
          <w:szCs w:val="20"/>
        </w:rPr>
        <w:t xml:space="preserve">Dane kontaktowe Inspektora Ochrony Danych Osobowych w WĘGLOKOKS KRAJ </w:t>
      </w:r>
      <w:r w:rsidR="00492C03">
        <w:rPr>
          <w:rFonts w:ascii="Arial" w:hAnsi="Arial" w:cs="Arial"/>
          <w:sz w:val="20"/>
          <w:szCs w:val="20"/>
        </w:rPr>
        <w:t xml:space="preserve"> </w:t>
      </w:r>
      <w:bookmarkStart w:id="16" w:name="_Hlk97118174"/>
      <w:r w:rsidR="00492C03">
        <w:rPr>
          <w:rFonts w:ascii="Arial" w:hAnsi="Arial" w:cs="Arial"/>
          <w:sz w:val="20"/>
          <w:szCs w:val="20"/>
        </w:rPr>
        <w:t>S.A.</w:t>
      </w:r>
      <w:bookmarkEnd w:id="16"/>
      <w:r w:rsidR="005C715E">
        <w:rPr>
          <w:rFonts w:ascii="Arial" w:hAnsi="Arial" w:cs="Arial"/>
          <w:sz w:val="20"/>
          <w:szCs w:val="20"/>
        </w:rPr>
        <w:t xml:space="preserve"> </w:t>
      </w:r>
      <w:r w:rsidRPr="00226310">
        <w:rPr>
          <w:rFonts w:ascii="Arial" w:hAnsi="Arial" w:cs="Arial"/>
          <w:sz w:val="20"/>
          <w:szCs w:val="20"/>
        </w:rPr>
        <w:t xml:space="preserve">: adres </w:t>
      </w:r>
      <w:r w:rsidR="00492C03">
        <w:rPr>
          <w:rFonts w:ascii="Arial" w:hAnsi="Arial" w:cs="Arial"/>
          <w:sz w:val="20"/>
          <w:szCs w:val="20"/>
        </w:rPr>
        <w:t xml:space="preserve">                </w:t>
      </w:r>
      <w:r w:rsidRPr="00226310">
        <w:rPr>
          <w:rFonts w:ascii="Arial" w:hAnsi="Arial" w:cs="Arial"/>
          <w:sz w:val="20"/>
          <w:szCs w:val="20"/>
        </w:rPr>
        <w:t xml:space="preserve">41-905 Bytom, ul. Konstytucji 76 adres e-mail: </w:t>
      </w:r>
      <w:hyperlink r:id="rId17" w:history="1">
        <w:r w:rsidRPr="00226310">
          <w:rPr>
            <w:rFonts w:ascii="Arial" w:hAnsi="Arial" w:cs="Arial"/>
            <w:color w:val="0000FF"/>
            <w:sz w:val="20"/>
            <w:szCs w:val="20"/>
            <w:u w:val="single"/>
          </w:rPr>
          <w:t>iod@weglokokskraj.pl</w:t>
        </w:r>
      </w:hyperlink>
      <w:r w:rsidRPr="00226310">
        <w:rPr>
          <w:rFonts w:ascii="Arial" w:hAnsi="Arial" w:cs="Arial"/>
          <w:sz w:val="20"/>
          <w:szCs w:val="20"/>
        </w:rPr>
        <w:t>, tel. 32 718 16 67.</w:t>
      </w:r>
    </w:p>
    <w:p w14:paraId="0658292B" w14:textId="77777777" w:rsidR="00D76815" w:rsidRPr="00226310" w:rsidRDefault="00D76815" w:rsidP="006C0158">
      <w:pPr>
        <w:numPr>
          <w:ilvl w:val="0"/>
          <w:numId w:val="30"/>
        </w:numPr>
        <w:suppressAutoHyphens w:val="0"/>
        <w:ind w:left="567" w:hanging="283"/>
        <w:jc w:val="both"/>
        <w:rPr>
          <w:rFonts w:ascii="Arial" w:hAnsi="Arial" w:cs="Arial"/>
          <w:sz w:val="20"/>
          <w:szCs w:val="20"/>
        </w:rPr>
      </w:pPr>
      <w:r w:rsidRPr="00226310">
        <w:rPr>
          <w:rFonts w:ascii="Arial" w:hAnsi="Arial" w:cs="Arial"/>
          <w:sz w:val="20"/>
          <w:szCs w:val="20"/>
        </w:rPr>
        <w:t>Dane Wykonawcy przetwarzane będą w celu:</w:t>
      </w:r>
    </w:p>
    <w:p w14:paraId="7F30078C" w14:textId="77777777" w:rsidR="00D76815" w:rsidRPr="00226310" w:rsidRDefault="00D76815" w:rsidP="006C0158">
      <w:pPr>
        <w:numPr>
          <w:ilvl w:val="0"/>
          <w:numId w:val="19"/>
        </w:numPr>
        <w:suppressAutoHyphens w:val="0"/>
        <w:ind w:left="851" w:hanging="283"/>
        <w:jc w:val="both"/>
        <w:rPr>
          <w:rFonts w:ascii="Arial" w:hAnsi="Arial" w:cs="Arial"/>
          <w:sz w:val="20"/>
          <w:szCs w:val="20"/>
        </w:rPr>
      </w:pPr>
      <w:r w:rsidRPr="00226310">
        <w:rPr>
          <w:rFonts w:ascii="Arial" w:hAnsi="Arial" w:cs="Arial"/>
          <w:sz w:val="20"/>
          <w:szCs w:val="20"/>
        </w:rPr>
        <w:t>Przeprowadzenia postępowania o udzielenie zamówienia;</w:t>
      </w:r>
    </w:p>
    <w:p w14:paraId="709E7726" w14:textId="77777777" w:rsidR="00D76815" w:rsidRPr="00226310" w:rsidRDefault="00D76815" w:rsidP="006C0158">
      <w:pPr>
        <w:numPr>
          <w:ilvl w:val="0"/>
          <w:numId w:val="19"/>
        </w:numPr>
        <w:suppressAutoHyphens w:val="0"/>
        <w:ind w:left="851" w:hanging="283"/>
        <w:jc w:val="both"/>
        <w:rPr>
          <w:rFonts w:ascii="Arial" w:hAnsi="Arial" w:cs="Arial"/>
          <w:sz w:val="20"/>
          <w:szCs w:val="20"/>
        </w:rPr>
      </w:pPr>
      <w:r w:rsidRPr="00226310">
        <w:rPr>
          <w:rFonts w:ascii="Arial" w:hAnsi="Arial" w:cs="Arial"/>
          <w:sz w:val="20"/>
          <w:szCs w:val="20"/>
        </w:rPr>
        <w:t>Wyboru najkorzystniejszej oferty oraz udzielania zamówienia poprzez zawarcie umowy;</w:t>
      </w:r>
    </w:p>
    <w:p w14:paraId="0A4DDF39" w14:textId="77777777" w:rsidR="00D76815" w:rsidRPr="00226310" w:rsidRDefault="00D76815" w:rsidP="006C0158">
      <w:pPr>
        <w:numPr>
          <w:ilvl w:val="0"/>
          <w:numId w:val="19"/>
        </w:numPr>
        <w:suppressAutoHyphens w:val="0"/>
        <w:ind w:left="851" w:hanging="283"/>
        <w:jc w:val="both"/>
        <w:rPr>
          <w:rFonts w:ascii="Arial" w:hAnsi="Arial" w:cs="Arial"/>
          <w:sz w:val="20"/>
          <w:szCs w:val="20"/>
        </w:rPr>
      </w:pPr>
      <w:r w:rsidRPr="00226310">
        <w:rPr>
          <w:rFonts w:ascii="Arial" w:hAnsi="Arial" w:cs="Arial"/>
          <w:sz w:val="20"/>
          <w:szCs w:val="20"/>
        </w:rPr>
        <w:t>Przechowywania dokumentacji postępowania o udzielenie zamówienia na wypadek przeprowadzenia kontroli przez uprawnione organy i podmioty;</w:t>
      </w:r>
    </w:p>
    <w:p w14:paraId="68794F44" w14:textId="77777777" w:rsidR="00D76815" w:rsidRPr="00226310" w:rsidRDefault="00D76815" w:rsidP="006C0158">
      <w:pPr>
        <w:numPr>
          <w:ilvl w:val="0"/>
          <w:numId w:val="19"/>
        </w:numPr>
        <w:suppressAutoHyphens w:val="0"/>
        <w:ind w:left="851" w:hanging="283"/>
        <w:jc w:val="both"/>
        <w:rPr>
          <w:rFonts w:ascii="Arial" w:hAnsi="Arial" w:cs="Arial"/>
          <w:sz w:val="20"/>
          <w:szCs w:val="20"/>
        </w:rPr>
      </w:pPr>
      <w:r w:rsidRPr="00226310">
        <w:rPr>
          <w:rFonts w:ascii="Arial" w:hAnsi="Arial" w:cs="Arial"/>
          <w:sz w:val="20"/>
          <w:szCs w:val="20"/>
        </w:rPr>
        <w:t>Przekazania dokumentacji postępowania o udzielenie zamówienia do archiwum.</w:t>
      </w:r>
    </w:p>
    <w:p w14:paraId="10E2E170" w14:textId="77777777" w:rsidR="00D76815" w:rsidRPr="00226310" w:rsidRDefault="00D76815" w:rsidP="006C0158">
      <w:pPr>
        <w:numPr>
          <w:ilvl w:val="0"/>
          <w:numId w:val="30"/>
        </w:numPr>
        <w:suppressAutoHyphens w:val="0"/>
        <w:ind w:left="567" w:hanging="284"/>
        <w:jc w:val="both"/>
        <w:rPr>
          <w:rFonts w:ascii="Arial" w:hAnsi="Arial" w:cs="Arial"/>
          <w:sz w:val="20"/>
          <w:szCs w:val="20"/>
        </w:rPr>
      </w:pPr>
      <w:r w:rsidRPr="00226310">
        <w:rPr>
          <w:rFonts w:ascii="Arial" w:hAnsi="Arial" w:cs="Arial"/>
          <w:sz w:val="20"/>
          <w:szCs w:val="20"/>
        </w:rPr>
        <w:t>Przetwarzanie przekazanych przez Wykonawcę danych osobowych może dotyczyć reprezentantów, właścicieli lub pracowników Wykonawcy.</w:t>
      </w:r>
    </w:p>
    <w:p w14:paraId="6AEF3138" w14:textId="77777777" w:rsidR="00D76815" w:rsidRPr="00226310" w:rsidRDefault="00D76815" w:rsidP="006C0158">
      <w:pPr>
        <w:numPr>
          <w:ilvl w:val="0"/>
          <w:numId w:val="30"/>
        </w:numPr>
        <w:suppressAutoHyphens w:val="0"/>
        <w:ind w:left="567" w:hanging="284"/>
        <w:jc w:val="both"/>
        <w:rPr>
          <w:rFonts w:ascii="Arial" w:hAnsi="Arial" w:cs="Arial"/>
          <w:sz w:val="20"/>
          <w:szCs w:val="20"/>
        </w:rPr>
      </w:pPr>
      <w:r w:rsidRPr="00226310">
        <w:rPr>
          <w:rFonts w:ascii="Arial" w:hAnsi="Arial" w:cs="Arial"/>
          <w:sz w:val="20"/>
          <w:szCs w:val="20"/>
        </w:rPr>
        <w:t>Przetwarzanie danych osobowych Wykonawcy dokonywane będzie na podstawie art. 6 ust.1  lit.</w:t>
      </w:r>
      <w:r>
        <w:rPr>
          <w:rFonts w:ascii="Arial" w:hAnsi="Arial" w:cs="Arial"/>
          <w:sz w:val="20"/>
          <w:szCs w:val="20"/>
        </w:rPr>
        <w:t xml:space="preserve"> </w:t>
      </w:r>
      <w:r w:rsidRPr="00226310">
        <w:rPr>
          <w:rFonts w:ascii="Arial" w:hAnsi="Arial" w:cs="Arial"/>
          <w:sz w:val="20"/>
          <w:szCs w:val="20"/>
        </w:rPr>
        <w:t>f) RODO. Prawnie uzasadnionym interesem Spółki jest konieczność przeprowadzenia</w:t>
      </w:r>
      <w:r>
        <w:rPr>
          <w:rFonts w:ascii="Arial" w:hAnsi="Arial" w:cs="Arial"/>
          <w:sz w:val="20"/>
          <w:szCs w:val="20"/>
        </w:rPr>
        <w:t xml:space="preserve"> </w:t>
      </w:r>
      <w:r w:rsidRPr="00226310">
        <w:rPr>
          <w:rFonts w:ascii="Arial" w:hAnsi="Arial" w:cs="Arial"/>
          <w:sz w:val="20"/>
          <w:szCs w:val="20"/>
        </w:rPr>
        <w:t xml:space="preserve">postępowania </w:t>
      </w:r>
      <w:r>
        <w:rPr>
          <w:rFonts w:ascii="Arial" w:hAnsi="Arial" w:cs="Arial"/>
          <w:sz w:val="20"/>
          <w:szCs w:val="20"/>
        </w:rPr>
        <w:t xml:space="preserve">               </w:t>
      </w:r>
      <w:r w:rsidRPr="00226310">
        <w:rPr>
          <w:rFonts w:ascii="Arial" w:hAnsi="Arial" w:cs="Arial"/>
          <w:sz w:val="20"/>
          <w:szCs w:val="20"/>
        </w:rPr>
        <w:t xml:space="preserve">o udzielenie zamówienia. </w:t>
      </w:r>
    </w:p>
    <w:p w14:paraId="75401FA3" w14:textId="77777777" w:rsidR="00D76815" w:rsidRPr="00226310" w:rsidRDefault="00D76815" w:rsidP="006C0158">
      <w:pPr>
        <w:numPr>
          <w:ilvl w:val="0"/>
          <w:numId w:val="30"/>
        </w:numPr>
        <w:suppressAutoHyphens w:val="0"/>
        <w:ind w:left="567" w:hanging="284"/>
        <w:jc w:val="both"/>
        <w:rPr>
          <w:rFonts w:ascii="Arial" w:hAnsi="Arial" w:cs="Arial"/>
          <w:sz w:val="20"/>
          <w:szCs w:val="20"/>
        </w:rPr>
      </w:pPr>
      <w:r w:rsidRPr="00226310">
        <w:rPr>
          <w:rFonts w:ascii="Arial" w:hAnsi="Arial" w:cs="Arial"/>
          <w:sz w:val="20"/>
          <w:szCs w:val="20"/>
        </w:rPr>
        <w:t xml:space="preserve">Dane Wykonawcy są również przetwarzane w celu zapewnienia komunikacji między stronami, dokonywania analiz rynkowych, opracowywania strategii i prognoz oraz promowania produktów </w:t>
      </w:r>
      <w:r w:rsidRPr="00226310">
        <w:rPr>
          <w:rFonts w:ascii="Arial" w:hAnsi="Arial" w:cs="Arial"/>
          <w:sz w:val="20"/>
          <w:szCs w:val="20"/>
        </w:rPr>
        <w:lastRenderedPageBreak/>
        <w:t>Administratora, a jeśli zaszłaby taka potrzeba także w celu dochodzenia i windykacji należności                       w oparciu o tzw. prawnie uzasadnione interesy Administratora określonego w art. 6 ust. 1</w:t>
      </w:r>
      <w:r>
        <w:rPr>
          <w:rFonts w:ascii="Arial" w:hAnsi="Arial" w:cs="Arial"/>
          <w:sz w:val="20"/>
          <w:szCs w:val="20"/>
        </w:rPr>
        <w:t xml:space="preserve"> </w:t>
      </w:r>
      <w:r w:rsidRPr="00226310">
        <w:rPr>
          <w:rFonts w:ascii="Arial" w:hAnsi="Arial" w:cs="Arial"/>
          <w:sz w:val="20"/>
          <w:szCs w:val="20"/>
        </w:rPr>
        <w:t>lit.</w:t>
      </w:r>
      <w:r>
        <w:rPr>
          <w:rFonts w:ascii="Arial" w:hAnsi="Arial" w:cs="Arial"/>
          <w:sz w:val="20"/>
          <w:szCs w:val="20"/>
        </w:rPr>
        <w:t xml:space="preserve"> </w:t>
      </w:r>
      <w:r w:rsidRPr="00226310">
        <w:rPr>
          <w:rFonts w:ascii="Arial" w:hAnsi="Arial" w:cs="Arial"/>
          <w:sz w:val="20"/>
          <w:szCs w:val="20"/>
        </w:rPr>
        <w:t>f) RODO.</w:t>
      </w:r>
    </w:p>
    <w:p w14:paraId="380A9871" w14:textId="77777777" w:rsidR="00D76815" w:rsidRPr="00226310" w:rsidRDefault="00D76815" w:rsidP="006C0158">
      <w:pPr>
        <w:numPr>
          <w:ilvl w:val="0"/>
          <w:numId w:val="30"/>
        </w:numPr>
        <w:suppressAutoHyphens w:val="0"/>
        <w:ind w:left="567" w:hanging="284"/>
        <w:jc w:val="both"/>
        <w:rPr>
          <w:rFonts w:ascii="Arial" w:hAnsi="Arial" w:cs="Arial"/>
          <w:sz w:val="20"/>
          <w:szCs w:val="20"/>
        </w:rPr>
      </w:pPr>
      <w:r w:rsidRPr="00226310">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w:t>
      </w:r>
      <w:r>
        <w:rPr>
          <w:rFonts w:ascii="Arial" w:hAnsi="Arial" w:cs="Arial"/>
          <w:sz w:val="20"/>
          <w:szCs w:val="20"/>
        </w:rPr>
        <w:t xml:space="preserve"> </w:t>
      </w:r>
      <w:r w:rsidRPr="00226310">
        <w:rPr>
          <w:rFonts w:ascii="Arial" w:hAnsi="Arial" w:cs="Arial"/>
          <w:sz w:val="20"/>
          <w:szCs w:val="20"/>
        </w:rPr>
        <w:t>lit.</w:t>
      </w:r>
      <w:r>
        <w:rPr>
          <w:rFonts w:ascii="Arial" w:hAnsi="Arial" w:cs="Arial"/>
          <w:sz w:val="20"/>
          <w:szCs w:val="20"/>
        </w:rPr>
        <w:t xml:space="preserve"> </w:t>
      </w:r>
      <w:r w:rsidRPr="00226310">
        <w:rPr>
          <w:rFonts w:ascii="Arial" w:hAnsi="Arial" w:cs="Arial"/>
          <w:sz w:val="20"/>
          <w:szCs w:val="20"/>
        </w:rPr>
        <w:t>c) RODO.</w:t>
      </w:r>
    </w:p>
    <w:p w14:paraId="0986F401" w14:textId="77777777" w:rsidR="00D76815" w:rsidRPr="00226310" w:rsidRDefault="00D76815" w:rsidP="006C0158">
      <w:pPr>
        <w:numPr>
          <w:ilvl w:val="0"/>
          <w:numId w:val="30"/>
        </w:numPr>
        <w:suppressAutoHyphens w:val="0"/>
        <w:ind w:left="567" w:hanging="284"/>
        <w:jc w:val="both"/>
        <w:rPr>
          <w:rFonts w:ascii="Arial" w:hAnsi="Arial" w:cs="Arial"/>
          <w:sz w:val="20"/>
          <w:szCs w:val="20"/>
        </w:rPr>
      </w:pPr>
      <w:r w:rsidRPr="00226310">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194B92BF" w14:textId="77777777" w:rsidR="00D76815" w:rsidRPr="00226310" w:rsidRDefault="00D76815" w:rsidP="006C0158">
      <w:pPr>
        <w:numPr>
          <w:ilvl w:val="0"/>
          <w:numId w:val="30"/>
        </w:numPr>
        <w:suppressAutoHyphens w:val="0"/>
        <w:ind w:left="567" w:hanging="284"/>
        <w:jc w:val="both"/>
        <w:rPr>
          <w:rFonts w:ascii="Arial" w:hAnsi="Arial" w:cs="Arial"/>
          <w:sz w:val="20"/>
          <w:szCs w:val="20"/>
        </w:rPr>
      </w:pPr>
      <w:r w:rsidRPr="00226310">
        <w:rPr>
          <w:rFonts w:ascii="Arial" w:hAnsi="Arial" w:cs="Arial"/>
          <w:sz w:val="20"/>
          <w:szCs w:val="20"/>
        </w:rPr>
        <w:t xml:space="preserve">Dane osobowe Wykonawcy będą przetwarzane w okresie prowadzenia postępowania </w:t>
      </w:r>
      <w:r w:rsidR="00CB744B">
        <w:rPr>
          <w:rFonts w:ascii="Arial" w:hAnsi="Arial" w:cs="Arial"/>
          <w:sz w:val="20"/>
          <w:szCs w:val="20"/>
        </w:rPr>
        <w:t xml:space="preserve">                           </w:t>
      </w:r>
      <w:r w:rsidRPr="00226310">
        <w:rPr>
          <w:rFonts w:ascii="Arial" w:hAnsi="Arial" w:cs="Arial"/>
          <w:sz w:val="20"/>
          <w:szCs w:val="20"/>
        </w:rPr>
        <w:t xml:space="preserve">o udzielenie zamówienia a także 5 lat po jego zakończeniu. Dane osobowe będą przechowywane zgodnie </w:t>
      </w:r>
      <w:r>
        <w:rPr>
          <w:rFonts w:ascii="Arial" w:hAnsi="Arial" w:cs="Arial"/>
          <w:sz w:val="20"/>
          <w:szCs w:val="20"/>
        </w:rPr>
        <w:t xml:space="preserve"> </w:t>
      </w:r>
      <w:r>
        <w:rPr>
          <w:rFonts w:ascii="Arial" w:hAnsi="Arial" w:cs="Arial"/>
          <w:sz w:val="20"/>
          <w:szCs w:val="20"/>
        </w:rPr>
        <w:br/>
      </w:r>
      <w:r w:rsidRPr="00226310">
        <w:rPr>
          <w:rFonts w:ascii="Arial" w:hAnsi="Arial" w:cs="Arial"/>
          <w:sz w:val="20"/>
          <w:szCs w:val="20"/>
        </w:rPr>
        <w:t xml:space="preserve">z obowiązującymi przepisami. </w:t>
      </w:r>
    </w:p>
    <w:p w14:paraId="03496EB3" w14:textId="77777777" w:rsidR="00D76815" w:rsidRDefault="00D76815" w:rsidP="006C0158">
      <w:pPr>
        <w:numPr>
          <w:ilvl w:val="0"/>
          <w:numId w:val="30"/>
        </w:numPr>
        <w:suppressAutoHyphens w:val="0"/>
        <w:ind w:left="567" w:hanging="425"/>
        <w:jc w:val="both"/>
        <w:rPr>
          <w:rFonts w:ascii="Arial" w:hAnsi="Arial" w:cs="Arial"/>
          <w:sz w:val="20"/>
          <w:szCs w:val="20"/>
        </w:rPr>
      </w:pPr>
      <w:r w:rsidRPr="00226310">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33287D2E" w14:textId="4897C0D9" w:rsidR="00D76815" w:rsidRDefault="00D76815" w:rsidP="006C0158">
      <w:pPr>
        <w:numPr>
          <w:ilvl w:val="0"/>
          <w:numId w:val="30"/>
        </w:numPr>
        <w:suppressAutoHyphens w:val="0"/>
        <w:ind w:left="567" w:hanging="425"/>
        <w:jc w:val="both"/>
        <w:rPr>
          <w:rFonts w:ascii="Arial" w:hAnsi="Arial" w:cs="Arial"/>
          <w:sz w:val="20"/>
          <w:szCs w:val="20"/>
        </w:rPr>
      </w:pPr>
      <w:r w:rsidRPr="00226310">
        <w:rPr>
          <w:rFonts w:ascii="Arial" w:hAnsi="Arial" w:cs="Arial"/>
          <w:sz w:val="20"/>
          <w:szCs w:val="20"/>
        </w:rPr>
        <w:t xml:space="preserve">Wykonawca ma prawo wniesienia skargi do Inspektora Ochrony Danych Osobowych </w:t>
      </w:r>
      <w:r w:rsidRPr="00226310">
        <w:rPr>
          <w:rFonts w:ascii="Arial" w:hAnsi="Arial" w:cs="Arial"/>
          <w:sz w:val="20"/>
          <w:szCs w:val="20"/>
        </w:rPr>
        <w:br/>
        <w:t xml:space="preserve">w WĘGLOKOKS KRAJ </w:t>
      </w:r>
      <w:r w:rsidR="00BC241C" w:rsidRPr="00BC241C">
        <w:rPr>
          <w:rFonts w:ascii="Arial" w:hAnsi="Arial" w:cs="Arial"/>
          <w:sz w:val="20"/>
          <w:szCs w:val="20"/>
        </w:rPr>
        <w:t>S.A.</w:t>
      </w:r>
      <w:r w:rsidR="00BC241C">
        <w:rPr>
          <w:rFonts w:ascii="Arial" w:hAnsi="Arial" w:cs="Arial"/>
          <w:sz w:val="20"/>
          <w:szCs w:val="20"/>
        </w:rPr>
        <w:t xml:space="preserve"> </w:t>
      </w:r>
      <w:r w:rsidRPr="00226310">
        <w:rPr>
          <w:rFonts w:ascii="Arial" w:hAnsi="Arial" w:cs="Arial"/>
          <w:sz w:val="20"/>
          <w:szCs w:val="20"/>
        </w:rPr>
        <w:t xml:space="preserve">adres; 41-908 Bytom, ul. Konstytucji 76 adres e-mail: iod@weglokokskraj.pl , tel.32 718 16 67 lub do Prezesa Urzędu Ochrony Danych Osobowych, </w:t>
      </w:r>
      <w:r w:rsidRPr="005831F7">
        <w:rPr>
          <w:rFonts w:ascii="Arial" w:hAnsi="Arial" w:cs="Arial"/>
          <w:sz w:val="20"/>
          <w:szCs w:val="20"/>
        </w:rPr>
        <w:t xml:space="preserve">               </w:t>
      </w:r>
      <w:r w:rsidRPr="00226310">
        <w:rPr>
          <w:rFonts w:ascii="Arial" w:hAnsi="Arial" w:cs="Arial"/>
          <w:sz w:val="20"/>
          <w:szCs w:val="20"/>
        </w:rPr>
        <w:t>ul. Stawki 2 00-193 Warszawa, gdy uzna, iż przetwarzanie danych osobowych Wykonawcy narusza przepisy RODO.</w:t>
      </w:r>
    </w:p>
    <w:p w14:paraId="37783DAD" w14:textId="0BCB392D" w:rsidR="009C29AC" w:rsidRDefault="009C29AC" w:rsidP="006C0158">
      <w:pPr>
        <w:numPr>
          <w:ilvl w:val="0"/>
          <w:numId w:val="30"/>
        </w:numPr>
        <w:suppressAutoHyphens w:val="0"/>
        <w:ind w:left="567" w:hanging="425"/>
        <w:jc w:val="both"/>
        <w:rPr>
          <w:rFonts w:ascii="Arial" w:hAnsi="Arial" w:cs="Arial"/>
          <w:sz w:val="20"/>
          <w:szCs w:val="20"/>
        </w:rPr>
      </w:pPr>
      <w:r w:rsidRPr="009C29AC">
        <w:rPr>
          <w:rFonts w:ascii="Arial" w:hAnsi="Arial" w:cs="Arial"/>
          <w:sz w:val="20"/>
          <w:szCs w:val="20"/>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w:t>
      </w:r>
      <w:r>
        <w:rPr>
          <w:rFonts w:ascii="Arial" w:hAnsi="Arial" w:cs="Arial"/>
          <w:sz w:val="20"/>
          <w:szCs w:val="20"/>
        </w:rPr>
        <w:t xml:space="preserve">                    </w:t>
      </w:r>
      <w:r w:rsidRPr="009C29AC">
        <w:rPr>
          <w:rFonts w:ascii="Arial" w:hAnsi="Arial" w:cs="Arial"/>
          <w:sz w:val="20"/>
          <w:szCs w:val="20"/>
        </w:rPr>
        <w:t xml:space="preserve">są w składanej ofercie lub jakimkolwiek załączniku lub dokumencie składanym w postępowaniu </w:t>
      </w:r>
      <w:r w:rsidRPr="009C29AC">
        <w:rPr>
          <w:rFonts w:ascii="Arial" w:hAnsi="Arial" w:cs="Arial"/>
          <w:sz w:val="20"/>
          <w:szCs w:val="20"/>
        </w:rPr>
        <w:br/>
        <w:t>o udzielenie zamówienia, o:</w:t>
      </w:r>
    </w:p>
    <w:p w14:paraId="1AE2E7E6" w14:textId="20B798C1" w:rsidR="009C29AC" w:rsidRDefault="009C29AC" w:rsidP="006C0158">
      <w:pPr>
        <w:pStyle w:val="Akapitzlist"/>
        <w:numPr>
          <w:ilvl w:val="0"/>
          <w:numId w:val="88"/>
        </w:numPr>
        <w:ind w:left="851" w:hanging="284"/>
        <w:jc w:val="both"/>
        <w:rPr>
          <w:rFonts w:ascii="Arial" w:hAnsi="Arial" w:cs="Arial"/>
          <w:sz w:val="20"/>
          <w:szCs w:val="20"/>
        </w:rPr>
      </w:pPr>
      <w:r w:rsidRPr="009C29AC">
        <w:rPr>
          <w:rFonts w:ascii="Arial" w:hAnsi="Arial" w:cs="Arial"/>
          <w:sz w:val="20"/>
          <w:szCs w:val="20"/>
        </w:rPr>
        <w:t>fakcie przekazania danych osobowych Administratorowi (Zamawiającemu);</w:t>
      </w:r>
    </w:p>
    <w:p w14:paraId="0DE71210" w14:textId="77777777" w:rsidR="009C29AC" w:rsidRPr="009C29AC" w:rsidRDefault="009C29AC" w:rsidP="006C0158">
      <w:pPr>
        <w:pStyle w:val="Akapitzlist"/>
        <w:numPr>
          <w:ilvl w:val="0"/>
          <w:numId w:val="88"/>
        </w:numPr>
        <w:ind w:left="851" w:hanging="284"/>
        <w:jc w:val="both"/>
        <w:rPr>
          <w:rFonts w:ascii="Arial" w:hAnsi="Arial" w:cs="Arial"/>
          <w:sz w:val="20"/>
          <w:szCs w:val="20"/>
        </w:rPr>
      </w:pPr>
      <w:r w:rsidRPr="009C29AC">
        <w:rPr>
          <w:rFonts w:ascii="Arial" w:hAnsi="Arial" w:cs="Arial"/>
          <w:sz w:val="20"/>
          <w:szCs w:val="20"/>
        </w:rPr>
        <w:t>przetwarzaniu danych osobowych przez Administratora (Zamawiającego)</w:t>
      </w:r>
    </w:p>
    <w:p w14:paraId="74ACA96E" w14:textId="77777777" w:rsidR="009C29AC" w:rsidRPr="009C29AC" w:rsidRDefault="009C29AC" w:rsidP="009C29AC">
      <w:pPr>
        <w:suppressAutoHyphens w:val="0"/>
        <w:ind w:left="567"/>
        <w:jc w:val="both"/>
        <w:rPr>
          <w:rFonts w:ascii="Arial" w:hAnsi="Arial" w:cs="Arial"/>
          <w:i/>
          <w:sz w:val="20"/>
          <w:szCs w:val="20"/>
        </w:rPr>
      </w:pPr>
      <w:r w:rsidRPr="009C29AC">
        <w:rPr>
          <w:rFonts w:ascii="Arial" w:hAnsi="Arial" w:cs="Arial"/>
          <w:sz w:val="20"/>
          <w:szCs w:val="20"/>
        </w:rPr>
        <w:t xml:space="preserve">- </w:t>
      </w:r>
      <w:r w:rsidRPr="009C29AC">
        <w:rPr>
          <w:rFonts w:ascii="Arial" w:hAnsi="Arial" w:cs="Arial"/>
          <w:i/>
          <w:sz w:val="20"/>
          <w:szCs w:val="20"/>
        </w:rPr>
        <w:t>(jeżeli dotyczy)</w:t>
      </w:r>
    </w:p>
    <w:p w14:paraId="00CE2D10" w14:textId="6AB16B4E" w:rsidR="009C29AC" w:rsidRPr="009C29AC" w:rsidRDefault="009C29AC" w:rsidP="006C0158">
      <w:pPr>
        <w:numPr>
          <w:ilvl w:val="0"/>
          <w:numId w:val="30"/>
        </w:numPr>
        <w:suppressAutoHyphens w:val="0"/>
        <w:ind w:left="567" w:hanging="425"/>
        <w:jc w:val="both"/>
        <w:rPr>
          <w:rFonts w:ascii="Arial" w:hAnsi="Arial" w:cs="Arial"/>
          <w:sz w:val="20"/>
          <w:szCs w:val="20"/>
        </w:rPr>
      </w:pPr>
      <w:r w:rsidRPr="009C29AC">
        <w:rPr>
          <w:rFonts w:ascii="Arial" w:hAnsi="Arial" w:cs="Arial"/>
          <w:sz w:val="20"/>
          <w:szCs w:val="20"/>
        </w:rPr>
        <w:t xml:space="preserve">Zgodnie z art. 14 RODO Wykonawca zobowiązuje się wykonać w imieniu Administratora (Zamawiającego) obowiązek informacyjny wobec osób, o których mowa w ust. 12, przekazując </w:t>
      </w:r>
      <w:r w:rsidRPr="009C29AC">
        <w:rPr>
          <w:rFonts w:ascii="Arial" w:hAnsi="Arial" w:cs="Arial"/>
          <w:sz w:val="20"/>
          <w:szCs w:val="20"/>
        </w:rPr>
        <w:br/>
        <w:t xml:space="preserve">im treść klauzuli informacyjnej, o której mowa powyżej, wskazując jednocześnie tym osobom Wykonawcę jako źródło pochodzenia danych osobowych, którymi dysponował będzie Administrator (Zamawiający) - </w:t>
      </w:r>
      <w:r w:rsidRPr="009C29AC">
        <w:rPr>
          <w:rFonts w:ascii="Arial" w:hAnsi="Arial" w:cs="Arial"/>
          <w:i/>
          <w:sz w:val="20"/>
          <w:szCs w:val="20"/>
        </w:rPr>
        <w:t>(jeżeli dotyczy)</w:t>
      </w:r>
    </w:p>
    <w:p w14:paraId="2E425B2E" w14:textId="78F6CB7C" w:rsidR="00FC668B" w:rsidRDefault="00D76815" w:rsidP="006C0158">
      <w:pPr>
        <w:numPr>
          <w:ilvl w:val="0"/>
          <w:numId w:val="30"/>
        </w:numPr>
        <w:suppressAutoHyphens w:val="0"/>
        <w:ind w:left="567" w:hanging="425"/>
        <w:jc w:val="both"/>
        <w:rPr>
          <w:rFonts w:ascii="Arial" w:hAnsi="Arial" w:cs="Arial"/>
          <w:sz w:val="20"/>
          <w:szCs w:val="20"/>
        </w:rPr>
      </w:pPr>
      <w:r w:rsidRPr="00226310">
        <w:rPr>
          <w:rFonts w:ascii="Arial" w:hAnsi="Arial" w:cs="Arial"/>
          <w:b/>
          <w:i/>
          <w:sz w:val="20"/>
          <w:szCs w:val="20"/>
        </w:rPr>
        <w:t>Podanie przez Wykonawcę danych osobowych jest dobrowolne, ale stanowi warunek dopuszczenia do udziału w postępowaniu o udzielenie zamówienia</w:t>
      </w:r>
      <w:r w:rsidRPr="00226310">
        <w:rPr>
          <w:rFonts w:ascii="Arial" w:hAnsi="Arial" w:cs="Arial"/>
          <w:sz w:val="20"/>
          <w:szCs w:val="20"/>
        </w:rPr>
        <w:t>.</w:t>
      </w:r>
    </w:p>
    <w:p w14:paraId="2EE93ED2" w14:textId="77777777" w:rsidR="009D1F7E" w:rsidRPr="009D1F7E" w:rsidRDefault="009D1F7E" w:rsidP="009D1F7E">
      <w:pPr>
        <w:suppressAutoHyphens w:val="0"/>
        <w:ind w:left="567"/>
        <w:jc w:val="both"/>
        <w:rPr>
          <w:rFonts w:ascii="Arial" w:hAnsi="Arial" w:cs="Arial"/>
          <w:sz w:val="20"/>
          <w:szCs w:val="20"/>
        </w:rPr>
      </w:pPr>
    </w:p>
    <w:p w14:paraId="42B0BC3E" w14:textId="77777777" w:rsidR="00124B7F" w:rsidRPr="00124B7F" w:rsidRDefault="00124B7F" w:rsidP="006C0158">
      <w:pPr>
        <w:numPr>
          <w:ilvl w:val="0"/>
          <w:numId w:val="61"/>
        </w:numPr>
        <w:suppressAutoHyphens w:val="0"/>
        <w:spacing w:line="360" w:lineRule="auto"/>
        <w:ind w:left="284" w:hanging="568"/>
        <w:jc w:val="both"/>
        <w:rPr>
          <w:rFonts w:ascii="Arial" w:hAnsi="Arial" w:cs="Arial"/>
          <w:b/>
          <w:bCs/>
          <w:sz w:val="20"/>
          <w:szCs w:val="20"/>
        </w:rPr>
      </w:pPr>
      <w:r w:rsidRPr="00124B7F">
        <w:rPr>
          <w:rFonts w:ascii="Arial" w:hAnsi="Arial" w:cs="Arial"/>
          <w:b/>
          <w:sz w:val="20"/>
          <w:szCs w:val="20"/>
          <w:lang w:eastAsia="pl-PL"/>
        </w:rPr>
        <w:t>Informacje dodatkowe</w:t>
      </w:r>
    </w:p>
    <w:p w14:paraId="113269C6" w14:textId="77777777" w:rsidR="00124B7F" w:rsidRDefault="00124B7F" w:rsidP="006C0158">
      <w:pPr>
        <w:numPr>
          <w:ilvl w:val="0"/>
          <w:numId w:val="79"/>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Całość postępowania prowadzona jest w języku polskim, dotyczy to również wszelkiej  korespondencji oraz porozumiewania się pomiędzy Zamawiającym, a Wykonawcą.</w:t>
      </w:r>
    </w:p>
    <w:p w14:paraId="56107CD6" w14:textId="77777777" w:rsidR="00124B7F" w:rsidRPr="00CE4B4C" w:rsidRDefault="00124B7F" w:rsidP="006C0158">
      <w:pPr>
        <w:numPr>
          <w:ilvl w:val="0"/>
          <w:numId w:val="79"/>
        </w:numPr>
        <w:tabs>
          <w:tab w:val="clear" w:pos="1060"/>
        </w:tabs>
        <w:suppressAutoHyphens w:val="0"/>
        <w:adjustRightInd w:val="0"/>
        <w:ind w:left="709" w:hanging="425"/>
        <w:jc w:val="both"/>
        <w:rPr>
          <w:rFonts w:ascii="Arial" w:hAnsi="Arial" w:cs="Arial"/>
          <w:sz w:val="20"/>
          <w:szCs w:val="20"/>
          <w:lang w:eastAsia="pl-PL"/>
        </w:rPr>
      </w:pPr>
      <w:r w:rsidRPr="00CE4B4C">
        <w:rPr>
          <w:rFonts w:ascii="Arial" w:hAnsi="Arial" w:cs="Arial"/>
          <w:sz w:val="20"/>
          <w:szCs w:val="20"/>
          <w:lang w:eastAsia="pl-PL"/>
        </w:rPr>
        <w:t>Zamawiający nie dopuszcza prowadzenia rozliczeń w walutach obcych</w:t>
      </w:r>
    </w:p>
    <w:p w14:paraId="51920884" w14:textId="77777777" w:rsidR="00124B7F" w:rsidRPr="00C71D36" w:rsidRDefault="00124B7F" w:rsidP="006C0158">
      <w:pPr>
        <w:numPr>
          <w:ilvl w:val="0"/>
          <w:numId w:val="79"/>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może żądać od Wykonawców wyjaśnień dotyczących treści  złożonych ofert.</w:t>
      </w:r>
    </w:p>
    <w:p w14:paraId="6A5D8392" w14:textId="77777777" w:rsidR="00124B7F" w:rsidRPr="00C71D36" w:rsidRDefault="00124B7F" w:rsidP="006C0158">
      <w:pPr>
        <w:numPr>
          <w:ilvl w:val="0"/>
          <w:numId w:val="79"/>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każdorazowo wzywa Wykonawców, którzy w terminie składania ofert:</w:t>
      </w:r>
    </w:p>
    <w:p w14:paraId="208D6D27" w14:textId="77777777" w:rsidR="00124B7F" w:rsidRPr="00C71D36" w:rsidRDefault="00124B7F" w:rsidP="006C0158">
      <w:pPr>
        <w:widowControl w:val="0"/>
        <w:numPr>
          <w:ilvl w:val="1"/>
          <w:numId w:val="80"/>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nie złożyli stosownych pełnomocnictw, oświadczeń lub dokumentów, </w:t>
      </w:r>
    </w:p>
    <w:p w14:paraId="6CA14755" w14:textId="77777777" w:rsidR="00124B7F" w:rsidRPr="00C71D36" w:rsidRDefault="00124B7F" w:rsidP="006C0158">
      <w:pPr>
        <w:widowControl w:val="0"/>
        <w:numPr>
          <w:ilvl w:val="1"/>
          <w:numId w:val="80"/>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14:paraId="1AA807C1" w14:textId="766E9CDB" w:rsidR="00124B7F" w:rsidRPr="009C3869" w:rsidRDefault="00124B7F" w:rsidP="006C0158">
      <w:pPr>
        <w:numPr>
          <w:ilvl w:val="0"/>
          <w:numId w:val="79"/>
        </w:numPr>
        <w:tabs>
          <w:tab w:val="clear" w:pos="1060"/>
        </w:tabs>
        <w:suppressAutoHyphens w:val="0"/>
        <w:adjustRightInd w:val="0"/>
        <w:ind w:left="709" w:hanging="425"/>
        <w:jc w:val="both"/>
        <w:rPr>
          <w:rFonts w:ascii="Arial" w:hAnsi="Arial" w:cs="Arial"/>
          <w:sz w:val="20"/>
          <w:szCs w:val="20"/>
          <w:lang w:eastAsia="pl-PL"/>
        </w:rPr>
      </w:pPr>
      <w:r w:rsidRPr="00C802F7">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3B3E2A5D" w14:textId="77777777" w:rsidR="00124B7F" w:rsidRPr="00C802F7" w:rsidRDefault="00124B7F" w:rsidP="006C0158">
      <w:pPr>
        <w:numPr>
          <w:ilvl w:val="0"/>
          <w:numId w:val="79"/>
        </w:numPr>
        <w:tabs>
          <w:tab w:val="clear" w:pos="1060"/>
        </w:tabs>
        <w:suppressAutoHyphens w:val="0"/>
        <w:adjustRightInd w:val="0"/>
        <w:ind w:left="709" w:hanging="425"/>
        <w:jc w:val="both"/>
        <w:rPr>
          <w:rFonts w:ascii="Arial" w:hAnsi="Arial" w:cs="Arial"/>
          <w:sz w:val="20"/>
          <w:szCs w:val="20"/>
          <w:lang w:eastAsia="pl-PL"/>
        </w:rPr>
      </w:pPr>
      <w:r w:rsidRPr="00C802F7">
        <w:rPr>
          <w:rFonts w:ascii="Arial" w:hAnsi="Arial" w:cs="Arial"/>
          <w:sz w:val="20"/>
          <w:szCs w:val="20"/>
          <w:lang w:eastAsia="pl-PL"/>
        </w:rPr>
        <w:t>Komisja przetargowa uprawniona jest do odstąpienia od żądania od Wykonawcy dokumentów</w:t>
      </w:r>
      <w:r>
        <w:rPr>
          <w:rFonts w:ascii="Arial" w:hAnsi="Arial" w:cs="Arial"/>
          <w:sz w:val="20"/>
          <w:szCs w:val="20"/>
          <w:lang w:eastAsia="pl-PL"/>
        </w:rPr>
        <w:t xml:space="preserve">                       </w:t>
      </w:r>
      <w:r w:rsidRPr="00C802F7">
        <w:rPr>
          <w:rFonts w:ascii="Arial" w:hAnsi="Arial" w:cs="Arial"/>
          <w:sz w:val="20"/>
          <w:szCs w:val="20"/>
          <w:lang w:eastAsia="pl-PL"/>
        </w:rPr>
        <w:t xml:space="preserve"> i oświadczeń wynikających z Regulaminu lub SIWZ/IWZ jeżeli Zamawiający jest w ich posiadaniu albo może uzyskać je z powszechnie dostępnych i bezpłatnych baz danych. </w:t>
      </w:r>
    </w:p>
    <w:p w14:paraId="5AEC14EA" w14:textId="77777777" w:rsidR="00124B7F" w:rsidRPr="00C71D36" w:rsidRDefault="00124B7F" w:rsidP="006C0158">
      <w:pPr>
        <w:numPr>
          <w:ilvl w:val="0"/>
          <w:numId w:val="79"/>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poprawia w ofercie:</w:t>
      </w:r>
    </w:p>
    <w:p w14:paraId="2DEB3AC3" w14:textId="77777777" w:rsidR="00124B7F" w:rsidRPr="00C71D36" w:rsidRDefault="00124B7F" w:rsidP="006C0158">
      <w:pPr>
        <w:widowControl w:val="0"/>
        <w:numPr>
          <w:ilvl w:val="1"/>
          <w:numId w:val="79"/>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oczywiste omyłki pisarskie oraz omyłki rachunkowe, z uwzględnieniem konsekwencji rachunkowych dokonanych poprawek - niezwłocznie powiadamiając o tym Wykonawcę.</w:t>
      </w:r>
    </w:p>
    <w:p w14:paraId="343A17F1" w14:textId="77777777" w:rsidR="00124B7F" w:rsidRPr="00C71D36" w:rsidRDefault="00124B7F" w:rsidP="006C0158">
      <w:pPr>
        <w:widowControl w:val="0"/>
        <w:numPr>
          <w:ilvl w:val="1"/>
          <w:numId w:val="79"/>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inne omyłki polegające na niezgodności oferty z SIWZ, niezwłocznie powiadamiając </w:t>
      </w:r>
      <w:r w:rsidRPr="00C71D36">
        <w:rPr>
          <w:rFonts w:ascii="Arial" w:hAnsi="Arial" w:cs="Arial"/>
          <w:sz w:val="20"/>
          <w:szCs w:val="20"/>
          <w:lang w:eastAsia="pl-PL"/>
        </w:rPr>
        <w:br/>
      </w:r>
      <w:r w:rsidRPr="00C71D36">
        <w:rPr>
          <w:rFonts w:ascii="Arial" w:hAnsi="Arial" w:cs="Arial"/>
          <w:sz w:val="20"/>
          <w:szCs w:val="20"/>
          <w:lang w:eastAsia="pl-PL"/>
        </w:rPr>
        <w:lastRenderedPageBreak/>
        <w:t xml:space="preserve">o tym Wykonawcę i wyznaczając termin na wyrażenie zgody na ich poprawienie, chyba,                        że akceptacja zmian wynika z wyjaśnień udzielonych przez Wykonawcę na podstawie </w:t>
      </w:r>
      <w:r w:rsidRPr="00C71D36">
        <w:rPr>
          <w:rFonts w:ascii="Arial" w:hAnsi="Arial" w:cs="Arial"/>
          <w:sz w:val="20"/>
          <w:szCs w:val="20"/>
          <w:lang w:eastAsia="pl-PL"/>
        </w:rPr>
        <w:br/>
        <w:t>ust. 4</w:t>
      </w:r>
      <w:r>
        <w:rPr>
          <w:rFonts w:ascii="Arial" w:hAnsi="Arial" w:cs="Arial"/>
          <w:sz w:val="20"/>
          <w:szCs w:val="20"/>
          <w:lang w:eastAsia="pl-PL"/>
        </w:rPr>
        <w:t>.</w:t>
      </w:r>
    </w:p>
    <w:p w14:paraId="7AB4A086" w14:textId="1A9B2FF1" w:rsidR="00124B7F" w:rsidRDefault="00124B7F" w:rsidP="006C0158">
      <w:pPr>
        <w:numPr>
          <w:ilvl w:val="0"/>
          <w:numId w:val="79"/>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Zgodnie z § 3</w:t>
      </w:r>
      <w:r>
        <w:rPr>
          <w:rFonts w:ascii="Arial" w:hAnsi="Arial" w:cs="Arial"/>
          <w:sz w:val="20"/>
          <w:szCs w:val="20"/>
          <w:lang w:eastAsia="pl-PL"/>
        </w:rPr>
        <w:t>9</w:t>
      </w:r>
      <w:r w:rsidRPr="00C71D36">
        <w:rPr>
          <w:rFonts w:ascii="Arial" w:hAnsi="Arial" w:cs="Arial"/>
          <w:sz w:val="20"/>
          <w:szCs w:val="20"/>
          <w:lang w:eastAsia="pl-PL"/>
        </w:rPr>
        <w:t xml:space="preserve"> ust.1 Regulaminu </w:t>
      </w:r>
      <w:r w:rsidRPr="00C802F7">
        <w:rPr>
          <w:rFonts w:ascii="Arial" w:hAnsi="Arial" w:cs="Arial"/>
          <w:b/>
          <w:bCs/>
          <w:sz w:val="20"/>
          <w:szCs w:val="20"/>
          <w:lang w:eastAsia="pl-PL"/>
        </w:rPr>
        <w:t xml:space="preserve">dokumentacja z postępowania </w:t>
      </w:r>
      <w:r w:rsidR="009C3869" w:rsidRPr="009C3869">
        <w:rPr>
          <w:rFonts w:ascii="Arial" w:hAnsi="Arial" w:cs="Arial"/>
          <w:b/>
          <w:bCs/>
          <w:sz w:val="20"/>
          <w:szCs w:val="20"/>
          <w:lang w:eastAsia="pl-PL"/>
        </w:rPr>
        <w:t>nie jest jawna</w:t>
      </w:r>
      <w:r w:rsidR="009C3869">
        <w:rPr>
          <w:rFonts w:ascii="Arial" w:hAnsi="Arial" w:cs="Arial"/>
          <w:b/>
          <w:bCs/>
          <w:sz w:val="20"/>
          <w:szCs w:val="20"/>
          <w:lang w:eastAsia="pl-PL"/>
        </w:rPr>
        <w:t xml:space="preserve"> i </w:t>
      </w:r>
      <w:r w:rsidRPr="00C802F7">
        <w:rPr>
          <w:rFonts w:ascii="Arial" w:hAnsi="Arial" w:cs="Arial"/>
          <w:b/>
          <w:bCs/>
          <w:sz w:val="20"/>
          <w:szCs w:val="20"/>
          <w:lang w:eastAsia="pl-PL"/>
        </w:rPr>
        <w:t>nie podlega udostępnieniu</w:t>
      </w:r>
      <w:r w:rsidRPr="00C71D36">
        <w:rPr>
          <w:rFonts w:ascii="Arial" w:hAnsi="Arial" w:cs="Arial"/>
          <w:sz w:val="20"/>
          <w:szCs w:val="20"/>
          <w:lang w:eastAsia="pl-PL"/>
        </w:rPr>
        <w:t xml:space="preserve"> na zasadach określonych w przepisach o dostępie do informacji  publicznej.</w:t>
      </w:r>
    </w:p>
    <w:p w14:paraId="48C7C54D" w14:textId="0C8487E1" w:rsidR="009D1F7E" w:rsidRDefault="009D1F7E" w:rsidP="009D1F7E">
      <w:pPr>
        <w:suppressAutoHyphens w:val="0"/>
        <w:adjustRightInd w:val="0"/>
        <w:ind w:left="709"/>
        <w:jc w:val="both"/>
        <w:rPr>
          <w:rFonts w:ascii="Arial" w:hAnsi="Arial" w:cs="Arial"/>
          <w:sz w:val="20"/>
          <w:szCs w:val="20"/>
          <w:lang w:eastAsia="pl-PL"/>
        </w:rPr>
      </w:pPr>
    </w:p>
    <w:p w14:paraId="535D8234" w14:textId="77777777" w:rsidR="009C3869" w:rsidRPr="009D1F7E" w:rsidRDefault="009C3869" w:rsidP="009D1F7E">
      <w:pPr>
        <w:suppressAutoHyphens w:val="0"/>
        <w:adjustRightInd w:val="0"/>
        <w:ind w:left="709"/>
        <w:jc w:val="both"/>
        <w:rPr>
          <w:rFonts w:ascii="Arial" w:hAnsi="Arial" w:cs="Arial"/>
          <w:sz w:val="20"/>
          <w:szCs w:val="20"/>
          <w:lang w:eastAsia="pl-PL"/>
        </w:rPr>
      </w:pPr>
    </w:p>
    <w:p w14:paraId="7E7F3E05" w14:textId="77777777" w:rsidR="008C64EA" w:rsidRPr="008C64EA" w:rsidRDefault="008C64EA" w:rsidP="006C0158">
      <w:pPr>
        <w:numPr>
          <w:ilvl w:val="0"/>
          <w:numId w:val="61"/>
        </w:numPr>
        <w:suppressAutoHyphens w:val="0"/>
        <w:spacing w:line="360" w:lineRule="auto"/>
        <w:ind w:left="284" w:hanging="568"/>
        <w:jc w:val="both"/>
        <w:rPr>
          <w:rFonts w:ascii="Arial" w:hAnsi="Arial" w:cs="Arial"/>
          <w:b/>
          <w:bCs/>
          <w:sz w:val="20"/>
          <w:szCs w:val="20"/>
        </w:rPr>
      </w:pPr>
      <w:r w:rsidRPr="008C64EA">
        <w:rPr>
          <w:rFonts w:ascii="Arial" w:hAnsi="Arial" w:cs="Arial"/>
          <w:b/>
          <w:bCs/>
          <w:sz w:val="20"/>
          <w:szCs w:val="20"/>
        </w:rPr>
        <w:t>Tryb ogłoszenia wyników postępowania.</w:t>
      </w:r>
    </w:p>
    <w:p w14:paraId="727B4411" w14:textId="77777777" w:rsidR="008C64EA" w:rsidRPr="00E44412" w:rsidRDefault="008C64EA" w:rsidP="006C0158">
      <w:pPr>
        <w:numPr>
          <w:ilvl w:val="6"/>
          <w:numId w:val="81"/>
        </w:numPr>
        <w:suppressAutoHyphens w:val="0"/>
        <w:ind w:left="709" w:hanging="426"/>
        <w:jc w:val="both"/>
        <w:rPr>
          <w:rFonts w:ascii="Arial" w:hAnsi="Arial" w:cs="Arial"/>
          <w:sz w:val="20"/>
          <w:szCs w:val="20"/>
          <w:lang w:eastAsia="pl-PL"/>
        </w:rPr>
      </w:pPr>
      <w:r w:rsidRPr="00E44412">
        <w:rPr>
          <w:rFonts w:ascii="Arial" w:hAnsi="Arial" w:cs="Arial"/>
          <w:sz w:val="20"/>
          <w:szCs w:val="20"/>
        </w:rPr>
        <w:t xml:space="preserve">Osoby upoważnione informują Wykonawców, w formie przewidzianej w SIWZ o sposobie rozstrzygnięcia postępowania. Informacja ta jest przekazywana niezwłocznie do publikacji </w:t>
      </w:r>
      <w:r w:rsidRPr="00E44412">
        <w:rPr>
          <w:rFonts w:ascii="Arial" w:hAnsi="Arial" w:cs="Arial"/>
          <w:sz w:val="20"/>
          <w:szCs w:val="20"/>
        </w:rPr>
        <w:br/>
        <w:t xml:space="preserve">na stronie </w:t>
      </w:r>
      <w:hyperlink r:id="rId18" w:history="1">
        <w:r w:rsidRPr="00E44412">
          <w:rPr>
            <w:rFonts w:ascii="Arial" w:hAnsi="Arial" w:cs="Arial"/>
            <w:color w:val="0000FF"/>
            <w:sz w:val="20"/>
            <w:szCs w:val="20"/>
            <w:u w:val="single"/>
          </w:rPr>
          <w:t>www.weglokokskraj.pl</w:t>
        </w:r>
      </w:hyperlink>
      <w:r w:rsidRPr="00E44412">
        <w:rPr>
          <w:rFonts w:ascii="Arial" w:hAnsi="Arial" w:cs="Arial"/>
          <w:sz w:val="20"/>
          <w:szCs w:val="20"/>
        </w:rPr>
        <w:t>.</w:t>
      </w:r>
    </w:p>
    <w:p w14:paraId="7DEF42EC" w14:textId="77777777" w:rsidR="008C64EA" w:rsidRDefault="008C64EA" w:rsidP="006C0158">
      <w:pPr>
        <w:numPr>
          <w:ilvl w:val="6"/>
          <w:numId w:val="81"/>
        </w:numPr>
        <w:suppressAutoHyphens w:val="0"/>
        <w:ind w:left="709" w:hanging="426"/>
        <w:jc w:val="both"/>
        <w:rPr>
          <w:rFonts w:ascii="Arial" w:hAnsi="Arial" w:cs="Arial"/>
          <w:sz w:val="20"/>
          <w:szCs w:val="20"/>
          <w:lang w:eastAsia="pl-PL"/>
        </w:rPr>
      </w:pPr>
      <w:r w:rsidRPr="00E44412">
        <w:rPr>
          <w:rFonts w:ascii="Arial" w:hAnsi="Arial" w:cs="Arial"/>
          <w:sz w:val="20"/>
          <w:szCs w:val="20"/>
        </w:rPr>
        <w:t>Wykonawcę, którego oferta zostanie wybrana za najkorzystniejszą, Zamawiający wezwie odrębnym pismem do zawarcia umowy.</w:t>
      </w:r>
    </w:p>
    <w:p w14:paraId="5EE75696" w14:textId="77777777" w:rsidR="008C64EA" w:rsidRPr="00527A00" w:rsidRDefault="008C64EA" w:rsidP="006C0158">
      <w:pPr>
        <w:numPr>
          <w:ilvl w:val="6"/>
          <w:numId w:val="81"/>
        </w:numPr>
        <w:suppressAutoHyphens w:val="0"/>
        <w:spacing w:after="60"/>
        <w:ind w:left="709" w:hanging="426"/>
        <w:jc w:val="both"/>
        <w:rPr>
          <w:rFonts w:ascii="Arial" w:hAnsi="Arial" w:cs="Arial"/>
          <w:sz w:val="20"/>
          <w:szCs w:val="20"/>
          <w:lang w:eastAsia="pl-PL"/>
        </w:rPr>
      </w:pPr>
      <w:r w:rsidRPr="00527A00">
        <w:rPr>
          <w:rFonts w:ascii="Arial" w:eastAsia="Calibri" w:hAnsi="Arial" w:cs="Arial"/>
          <w:sz w:val="20"/>
          <w:szCs w:val="20"/>
          <w:lang w:eastAsia="en-US"/>
        </w:rPr>
        <w:t>Informacja o sposobie rozstrzygnięcia postępowania zawiera informacje o</w:t>
      </w:r>
      <w:r w:rsidRPr="00527A00">
        <w:rPr>
          <w:rFonts w:ascii="Arial" w:eastAsia="Calibri" w:hAnsi="Arial" w:cs="Arial"/>
          <w:bCs/>
          <w:sz w:val="20"/>
          <w:szCs w:val="20"/>
          <w:lang w:eastAsia="en-US"/>
        </w:rPr>
        <w:t>:</w:t>
      </w:r>
    </w:p>
    <w:p w14:paraId="6BF1A643" w14:textId="77777777" w:rsidR="008C64EA" w:rsidRDefault="008C64EA" w:rsidP="006C0158">
      <w:pPr>
        <w:widowControl w:val="0"/>
        <w:numPr>
          <w:ilvl w:val="1"/>
          <w:numId w:val="82"/>
        </w:numPr>
        <w:tabs>
          <w:tab w:val="clear" w:pos="851"/>
        </w:tabs>
        <w:suppressAutoHyphens w:val="0"/>
        <w:adjustRightInd w:val="0"/>
        <w:ind w:left="993" w:hanging="284"/>
        <w:jc w:val="both"/>
        <w:textAlignment w:val="baseline"/>
        <w:rPr>
          <w:rFonts w:ascii="Arial" w:hAnsi="Arial" w:cs="Arial"/>
          <w:sz w:val="20"/>
          <w:szCs w:val="20"/>
        </w:rPr>
      </w:pPr>
      <w:r>
        <w:rPr>
          <w:rFonts w:ascii="Arial" w:hAnsi="Arial" w:cs="Arial"/>
          <w:sz w:val="20"/>
          <w:szCs w:val="20"/>
        </w:rPr>
        <w:t>Wykonawcach, których oferty wybrano,</w:t>
      </w:r>
    </w:p>
    <w:p w14:paraId="30843627" w14:textId="77777777" w:rsidR="008C64EA" w:rsidRDefault="008C64EA" w:rsidP="006C0158">
      <w:pPr>
        <w:widowControl w:val="0"/>
        <w:numPr>
          <w:ilvl w:val="1"/>
          <w:numId w:val="82"/>
        </w:numPr>
        <w:tabs>
          <w:tab w:val="clear" w:pos="851"/>
        </w:tabs>
        <w:suppressAutoHyphens w:val="0"/>
        <w:adjustRightInd w:val="0"/>
        <w:ind w:left="993" w:hanging="284"/>
        <w:jc w:val="both"/>
        <w:textAlignment w:val="baseline"/>
        <w:rPr>
          <w:rFonts w:ascii="Arial" w:hAnsi="Arial" w:cs="Arial"/>
          <w:sz w:val="20"/>
          <w:szCs w:val="20"/>
        </w:rPr>
      </w:pPr>
      <w:r>
        <w:rPr>
          <w:rFonts w:ascii="Arial" w:hAnsi="Arial" w:cs="Arial"/>
          <w:sz w:val="20"/>
          <w:szCs w:val="20"/>
        </w:rPr>
        <w:t xml:space="preserve">Wykonawcach, których oferty zostały odrzucone wskazując podstawę wynikającą </w:t>
      </w:r>
      <w:r>
        <w:rPr>
          <w:rFonts w:ascii="Arial" w:hAnsi="Arial" w:cs="Arial"/>
          <w:sz w:val="20"/>
          <w:szCs w:val="20"/>
        </w:rPr>
        <w:br/>
        <w:t>z Regulaminu oraz uzasadnienie faktyczne,</w:t>
      </w:r>
    </w:p>
    <w:p w14:paraId="5B1E3987" w14:textId="77777777" w:rsidR="008C64EA" w:rsidRDefault="008C64EA" w:rsidP="006C0158">
      <w:pPr>
        <w:widowControl w:val="0"/>
        <w:numPr>
          <w:ilvl w:val="1"/>
          <w:numId w:val="82"/>
        </w:numPr>
        <w:tabs>
          <w:tab w:val="clear" w:pos="851"/>
        </w:tabs>
        <w:suppressAutoHyphens w:val="0"/>
        <w:adjustRightInd w:val="0"/>
        <w:ind w:left="993" w:hanging="284"/>
        <w:jc w:val="both"/>
        <w:textAlignment w:val="baseline"/>
        <w:rPr>
          <w:rFonts w:ascii="Arial" w:hAnsi="Arial" w:cs="Arial"/>
          <w:sz w:val="20"/>
          <w:szCs w:val="20"/>
        </w:rPr>
      </w:pPr>
      <w:r>
        <w:rPr>
          <w:rFonts w:ascii="Arial" w:hAnsi="Arial" w:cs="Arial"/>
          <w:sz w:val="20"/>
          <w:szCs w:val="20"/>
        </w:rPr>
        <w:t>Wykonawcach, którzy zostali wykluczeni wskazując podstawę wynikającą z Regulaminu oraz uzasadnienie faktyczne,</w:t>
      </w:r>
    </w:p>
    <w:p w14:paraId="3191D533" w14:textId="77777777" w:rsidR="008C64EA" w:rsidRPr="00527A00" w:rsidRDefault="008C64EA" w:rsidP="006C0158">
      <w:pPr>
        <w:numPr>
          <w:ilvl w:val="1"/>
          <w:numId w:val="82"/>
        </w:numPr>
        <w:tabs>
          <w:tab w:val="clear" w:pos="851"/>
        </w:tabs>
        <w:suppressAutoHyphens w:val="0"/>
        <w:spacing w:after="60"/>
        <w:ind w:left="993" w:hanging="284"/>
        <w:jc w:val="both"/>
        <w:rPr>
          <w:rFonts w:ascii="Arial" w:eastAsia="Calibri" w:hAnsi="Arial" w:cs="Arial"/>
          <w:bCs/>
          <w:sz w:val="20"/>
          <w:szCs w:val="20"/>
          <w:lang w:eastAsia="en-US"/>
        </w:rPr>
      </w:pPr>
      <w:r>
        <w:rPr>
          <w:rFonts w:ascii="Arial" w:eastAsia="Calibri" w:hAnsi="Arial" w:cs="Arial"/>
          <w:sz w:val="20"/>
          <w:szCs w:val="20"/>
          <w:lang w:eastAsia="en-US"/>
        </w:rPr>
        <w:t xml:space="preserve">unieważnieniu postępowania wskazując podstawę wynikającą z Regulaminu oraz uzasadnienie faktyczne </w:t>
      </w:r>
      <w:r w:rsidRPr="00CE4B4C">
        <w:rPr>
          <w:rFonts w:ascii="Arial" w:eastAsia="Calibri" w:hAnsi="Arial" w:cs="Arial"/>
          <w:sz w:val="20"/>
          <w:szCs w:val="20"/>
          <w:lang w:eastAsia="en-US"/>
        </w:rPr>
        <w:t>(jeżeli dotyczy).</w:t>
      </w:r>
      <w:r>
        <w:rPr>
          <w:rFonts w:ascii="Arial" w:eastAsia="Calibri" w:hAnsi="Arial" w:cs="Arial"/>
          <w:sz w:val="20"/>
          <w:szCs w:val="20"/>
          <w:lang w:eastAsia="en-US"/>
        </w:rPr>
        <w:t xml:space="preserve"> </w:t>
      </w:r>
    </w:p>
    <w:p w14:paraId="42ACC13F" w14:textId="77777777" w:rsidR="008C64EA" w:rsidRPr="00EB6867" w:rsidRDefault="008C64EA" w:rsidP="006C0158">
      <w:pPr>
        <w:numPr>
          <w:ilvl w:val="6"/>
          <w:numId w:val="81"/>
        </w:numPr>
        <w:suppressAutoHyphens w:val="0"/>
        <w:spacing w:after="300"/>
        <w:ind w:left="709" w:hanging="425"/>
        <w:jc w:val="both"/>
        <w:rPr>
          <w:rFonts w:ascii="Arial" w:hAnsi="Arial" w:cs="Arial"/>
          <w:sz w:val="20"/>
          <w:szCs w:val="20"/>
          <w:lang w:eastAsia="pl-PL"/>
        </w:rPr>
      </w:pPr>
      <w:r w:rsidRPr="00527A00">
        <w:rPr>
          <w:rFonts w:ascii="Arial" w:hAnsi="Arial" w:cs="Arial"/>
          <w:sz w:val="20"/>
          <w:szCs w:val="20"/>
        </w:rPr>
        <w:t xml:space="preserve">Decyzje podejmowane przez Zamawiającego w toku postępowania o udzielenie Zamówienia, </w:t>
      </w:r>
      <w:r w:rsidRPr="00527A00">
        <w:rPr>
          <w:rFonts w:ascii="Arial" w:hAnsi="Arial" w:cs="Arial"/>
          <w:sz w:val="20"/>
          <w:szCs w:val="20"/>
        </w:rPr>
        <w:br/>
        <w:t xml:space="preserve">w tym o odrzuceniu ofert, wykluczeniu Wykonawców czy unieważnieniu postępowania </w:t>
      </w:r>
      <w:r w:rsidR="00E77C4D">
        <w:rPr>
          <w:rFonts w:ascii="Arial" w:hAnsi="Arial" w:cs="Arial"/>
          <w:sz w:val="20"/>
          <w:szCs w:val="20"/>
        </w:rPr>
        <w:t xml:space="preserve">                             </w:t>
      </w:r>
      <w:r w:rsidRPr="00527A00">
        <w:rPr>
          <w:rFonts w:ascii="Arial" w:hAnsi="Arial" w:cs="Arial"/>
          <w:sz w:val="20"/>
          <w:szCs w:val="20"/>
        </w:rPr>
        <w:t xml:space="preserve">są ostateczne i nie podlegają zaskarżeniu. Wykonawcom uczestniczącym w postępowaniu </w:t>
      </w:r>
      <w:r w:rsidR="00E77C4D">
        <w:rPr>
          <w:rFonts w:ascii="Arial" w:hAnsi="Arial" w:cs="Arial"/>
          <w:sz w:val="20"/>
          <w:szCs w:val="20"/>
        </w:rPr>
        <w:t xml:space="preserve">                     </w:t>
      </w:r>
      <w:r w:rsidRPr="00527A00">
        <w:rPr>
          <w:rFonts w:ascii="Arial" w:hAnsi="Arial" w:cs="Arial"/>
          <w:sz w:val="20"/>
          <w:szCs w:val="20"/>
        </w:rPr>
        <w:t xml:space="preserve">jak i mającym zamiar wzięcia udziału w postępowaniu o udzielenie Zamówienia nie przysługują </w:t>
      </w:r>
      <w:r w:rsidRPr="00527A00">
        <w:rPr>
          <w:rFonts w:ascii="Arial" w:hAnsi="Arial" w:cs="Arial"/>
          <w:sz w:val="20"/>
          <w:szCs w:val="20"/>
        </w:rPr>
        <w:br/>
        <w:t xml:space="preserve">w stosunku do Zamawiającego jakiekolwiek roszczenia z tego tytułu. </w:t>
      </w:r>
    </w:p>
    <w:p w14:paraId="787E5ECE" w14:textId="77777777" w:rsidR="00FA3B3D" w:rsidRPr="00EB6867" w:rsidRDefault="00FA3B3D" w:rsidP="006C0158">
      <w:pPr>
        <w:numPr>
          <w:ilvl w:val="0"/>
          <w:numId w:val="61"/>
        </w:numPr>
        <w:suppressAutoHyphens w:val="0"/>
        <w:spacing w:line="360" w:lineRule="auto"/>
        <w:ind w:left="284" w:hanging="568"/>
        <w:jc w:val="both"/>
        <w:rPr>
          <w:rFonts w:ascii="Arial" w:hAnsi="Arial" w:cs="Arial"/>
          <w:b/>
          <w:bCs/>
          <w:sz w:val="20"/>
          <w:szCs w:val="20"/>
        </w:rPr>
      </w:pPr>
      <w:r w:rsidRPr="00EB6867">
        <w:rPr>
          <w:rFonts w:ascii="Arial" w:hAnsi="Arial" w:cs="Arial"/>
          <w:b/>
          <w:sz w:val="20"/>
          <w:szCs w:val="20"/>
          <w:lang w:eastAsia="pl-PL"/>
        </w:rPr>
        <w:t>Postanowienia końcowe.</w:t>
      </w:r>
    </w:p>
    <w:p w14:paraId="23080BA2" w14:textId="77777777" w:rsidR="00546C3C" w:rsidRPr="00546C3C" w:rsidRDefault="00546C3C" w:rsidP="00546C3C">
      <w:pPr>
        <w:suppressAutoHyphens w:val="0"/>
        <w:jc w:val="both"/>
        <w:rPr>
          <w:rFonts w:ascii="Arial" w:hAnsi="Arial" w:cs="Arial"/>
          <w:b/>
          <w:sz w:val="6"/>
          <w:szCs w:val="6"/>
        </w:rPr>
      </w:pPr>
    </w:p>
    <w:p w14:paraId="06B31701" w14:textId="77777777" w:rsidR="00FA3B3D" w:rsidRPr="00DC7BF7" w:rsidRDefault="00FA3B3D" w:rsidP="006C0158">
      <w:pPr>
        <w:pStyle w:val="Akapitzlist"/>
        <w:numPr>
          <w:ilvl w:val="3"/>
          <w:numId w:val="45"/>
        </w:numPr>
        <w:tabs>
          <w:tab w:val="left" w:pos="567"/>
        </w:tabs>
        <w:ind w:left="567" w:hanging="283"/>
        <w:jc w:val="both"/>
        <w:rPr>
          <w:rFonts w:ascii="Arial" w:hAnsi="Arial" w:cs="Arial"/>
          <w:sz w:val="20"/>
          <w:szCs w:val="20"/>
        </w:rPr>
      </w:pPr>
      <w:r w:rsidRPr="00DC7BF7">
        <w:rPr>
          <w:rFonts w:ascii="Arial" w:hAnsi="Arial" w:cs="Arial"/>
          <w:sz w:val="20"/>
          <w:szCs w:val="20"/>
        </w:rPr>
        <w:t>Z tytułu odrzucenia ofert Wykonawcom nie przysługują żadne roszczenia przeciwko Zamawiającemu.</w:t>
      </w:r>
    </w:p>
    <w:p w14:paraId="1F8629FA" w14:textId="77777777" w:rsidR="00924F45" w:rsidRPr="001348FC" w:rsidRDefault="00FA3B3D" w:rsidP="006C0158">
      <w:pPr>
        <w:pStyle w:val="Akapitzlist"/>
        <w:numPr>
          <w:ilvl w:val="3"/>
          <w:numId w:val="45"/>
        </w:numPr>
        <w:tabs>
          <w:tab w:val="left" w:pos="567"/>
        </w:tabs>
        <w:ind w:left="567" w:hanging="283"/>
        <w:jc w:val="both"/>
        <w:rPr>
          <w:rFonts w:ascii="Arial" w:hAnsi="Arial" w:cs="Arial"/>
          <w:sz w:val="20"/>
          <w:szCs w:val="20"/>
        </w:rPr>
      </w:pPr>
      <w:r w:rsidRPr="00DC7BF7">
        <w:rPr>
          <w:rFonts w:ascii="Arial" w:hAnsi="Arial" w:cs="Arial"/>
          <w:sz w:val="20"/>
          <w:szCs w:val="20"/>
        </w:rPr>
        <w:t xml:space="preserve">Wszelkie koszty związane ze sporządzeniem, złożeniem oferty oraz uczestnictwem </w:t>
      </w:r>
      <w:r w:rsidR="004D266A" w:rsidRPr="00DC7BF7">
        <w:rPr>
          <w:rFonts w:ascii="Arial" w:hAnsi="Arial" w:cs="Arial"/>
          <w:sz w:val="20"/>
          <w:szCs w:val="20"/>
        </w:rPr>
        <w:br/>
      </w:r>
      <w:r w:rsidRPr="00DC7BF7">
        <w:rPr>
          <w:rFonts w:ascii="Arial" w:hAnsi="Arial" w:cs="Arial"/>
          <w:sz w:val="20"/>
          <w:szCs w:val="20"/>
        </w:rPr>
        <w:t>w postępowaniu ponosi Wykonawca niezależnie od wyniku postępowania.</w:t>
      </w:r>
    </w:p>
    <w:p w14:paraId="1A9EDE9E" w14:textId="141132CF" w:rsidR="00E77C4D" w:rsidRDefault="00E77C4D" w:rsidP="00203CE7">
      <w:pPr>
        <w:jc w:val="both"/>
        <w:rPr>
          <w:rFonts w:ascii="Arial" w:hAnsi="Arial" w:cs="Arial"/>
          <w:b/>
          <w:sz w:val="20"/>
          <w:szCs w:val="20"/>
          <w:u w:val="single"/>
        </w:rPr>
      </w:pPr>
    </w:p>
    <w:p w14:paraId="72D6DAE1" w14:textId="3797E5F8" w:rsidR="00C4007F" w:rsidRDefault="00C4007F" w:rsidP="00203CE7">
      <w:pPr>
        <w:jc w:val="both"/>
        <w:rPr>
          <w:rFonts w:ascii="Arial" w:hAnsi="Arial" w:cs="Arial"/>
          <w:b/>
          <w:sz w:val="20"/>
          <w:szCs w:val="20"/>
          <w:u w:val="single"/>
        </w:rPr>
      </w:pPr>
    </w:p>
    <w:p w14:paraId="595E3B3A" w14:textId="45D7F983" w:rsidR="00C4007F" w:rsidRDefault="00C4007F" w:rsidP="00203CE7">
      <w:pPr>
        <w:jc w:val="both"/>
        <w:rPr>
          <w:rFonts w:ascii="Arial" w:hAnsi="Arial" w:cs="Arial"/>
          <w:b/>
          <w:sz w:val="20"/>
          <w:szCs w:val="20"/>
          <w:u w:val="single"/>
        </w:rPr>
      </w:pPr>
    </w:p>
    <w:p w14:paraId="2B429E06" w14:textId="35B52319" w:rsidR="007B5962" w:rsidRDefault="007B5962" w:rsidP="00203CE7">
      <w:pPr>
        <w:jc w:val="both"/>
        <w:rPr>
          <w:rFonts w:ascii="Arial" w:hAnsi="Arial" w:cs="Arial"/>
          <w:b/>
          <w:sz w:val="20"/>
          <w:szCs w:val="20"/>
          <w:u w:val="single"/>
        </w:rPr>
      </w:pPr>
    </w:p>
    <w:p w14:paraId="01104489" w14:textId="6821F610" w:rsidR="007B5962" w:rsidRDefault="007B5962" w:rsidP="00203CE7">
      <w:pPr>
        <w:jc w:val="both"/>
        <w:rPr>
          <w:rFonts w:ascii="Arial" w:hAnsi="Arial" w:cs="Arial"/>
          <w:b/>
          <w:sz w:val="20"/>
          <w:szCs w:val="20"/>
          <w:u w:val="single"/>
        </w:rPr>
      </w:pPr>
    </w:p>
    <w:p w14:paraId="79E9A9CA" w14:textId="77777777" w:rsidR="007B5962" w:rsidRDefault="007B5962" w:rsidP="00203CE7">
      <w:pPr>
        <w:jc w:val="both"/>
        <w:rPr>
          <w:rFonts w:ascii="Arial" w:hAnsi="Arial" w:cs="Arial"/>
          <w:b/>
          <w:sz w:val="20"/>
          <w:szCs w:val="20"/>
          <w:u w:val="single"/>
        </w:rPr>
      </w:pPr>
    </w:p>
    <w:p w14:paraId="30DFEA32" w14:textId="6394552D" w:rsidR="00B83A47" w:rsidRPr="008E2E67" w:rsidRDefault="00320E32" w:rsidP="008E2E67">
      <w:pPr>
        <w:ind w:hanging="284"/>
        <w:jc w:val="both"/>
        <w:rPr>
          <w:rFonts w:ascii="Arial" w:hAnsi="Arial" w:cs="Arial"/>
          <w:b/>
          <w:sz w:val="20"/>
          <w:szCs w:val="20"/>
          <w:u w:val="single"/>
        </w:rPr>
      </w:pPr>
      <w:r w:rsidRPr="00F448A5">
        <w:rPr>
          <w:rFonts w:ascii="Arial" w:hAnsi="Arial" w:cs="Arial"/>
          <w:b/>
          <w:sz w:val="20"/>
          <w:szCs w:val="20"/>
          <w:u w:val="single"/>
        </w:rPr>
        <w:t xml:space="preserve">Załączniki: </w:t>
      </w:r>
    </w:p>
    <w:tbl>
      <w:tblPr>
        <w:tblW w:w="9322" w:type="dxa"/>
        <w:tblLayout w:type="fixed"/>
        <w:tblLook w:val="04A0" w:firstRow="1" w:lastRow="0" w:firstColumn="1" w:lastColumn="0" w:noHBand="0" w:noVBand="1"/>
      </w:tblPr>
      <w:tblGrid>
        <w:gridCol w:w="468"/>
        <w:gridCol w:w="1625"/>
        <w:gridCol w:w="425"/>
        <w:gridCol w:w="6804"/>
      </w:tblGrid>
      <w:tr w:rsidR="00EB6867" w:rsidRPr="00A04F4D" w14:paraId="664C7C4E" w14:textId="77777777" w:rsidTr="00627103">
        <w:trPr>
          <w:trHeight w:val="380"/>
        </w:trPr>
        <w:tc>
          <w:tcPr>
            <w:tcW w:w="468" w:type="dxa"/>
            <w:vAlign w:val="center"/>
          </w:tcPr>
          <w:p w14:paraId="19283EF5" w14:textId="77777777" w:rsidR="00EB6867" w:rsidRPr="00924F45" w:rsidRDefault="00EB6867" w:rsidP="006C0158">
            <w:pPr>
              <w:numPr>
                <w:ilvl w:val="0"/>
                <w:numId w:val="83"/>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3803F8B9" w14:textId="77777777" w:rsidR="00EB6867" w:rsidRPr="00924F45" w:rsidRDefault="00EB6867" w:rsidP="008C2711">
            <w:pPr>
              <w:tabs>
                <w:tab w:val="left" w:pos="358"/>
                <w:tab w:val="left" w:pos="1985"/>
                <w:tab w:val="left" w:pos="2268"/>
              </w:tabs>
              <w:rPr>
                <w:rFonts w:ascii="Arial" w:hAnsi="Arial" w:cs="Arial"/>
                <w:sz w:val="20"/>
                <w:szCs w:val="20"/>
              </w:rPr>
            </w:pPr>
            <w:r w:rsidRPr="00924F45">
              <w:rPr>
                <w:rFonts w:ascii="Arial" w:hAnsi="Arial" w:cs="Arial"/>
                <w:sz w:val="20"/>
                <w:szCs w:val="20"/>
              </w:rPr>
              <w:t>Załącznik nr  1</w:t>
            </w:r>
          </w:p>
        </w:tc>
        <w:tc>
          <w:tcPr>
            <w:tcW w:w="425" w:type="dxa"/>
            <w:vAlign w:val="center"/>
          </w:tcPr>
          <w:p w14:paraId="0B69A222" w14:textId="77777777" w:rsidR="00EB6867" w:rsidRPr="00924F45" w:rsidRDefault="00EB6867" w:rsidP="006C0158">
            <w:pPr>
              <w:numPr>
                <w:ilvl w:val="0"/>
                <w:numId w:val="84"/>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6E7DAC6B" w14:textId="77777777" w:rsidR="00EB6867" w:rsidRPr="00924F45" w:rsidRDefault="00EB6867" w:rsidP="00627103">
            <w:pPr>
              <w:tabs>
                <w:tab w:val="left" w:pos="358"/>
                <w:tab w:val="left" w:pos="1985"/>
                <w:tab w:val="left" w:pos="2268"/>
              </w:tabs>
              <w:rPr>
                <w:rFonts w:ascii="Arial" w:hAnsi="Arial" w:cs="Arial"/>
                <w:sz w:val="20"/>
                <w:szCs w:val="20"/>
              </w:rPr>
            </w:pPr>
            <w:r w:rsidRPr="00924F45">
              <w:rPr>
                <w:rFonts w:ascii="Arial" w:hAnsi="Arial" w:cs="Arial"/>
                <w:sz w:val="20"/>
                <w:szCs w:val="20"/>
              </w:rPr>
              <w:t>Opis przedmiotu zamówienia.</w:t>
            </w:r>
          </w:p>
        </w:tc>
      </w:tr>
      <w:tr w:rsidR="00EB6867" w:rsidRPr="00A04F4D" w14:paraId="005C3648" w14:textId="77777777" w:rsidTr="00627103">
        <w:trPr>
          <w:trHeight w:val="127"/>
        </w:trPr>
        <w:tc>
          <w:tcPr>
            <w:tcW w:w="468" w:type="dxa"/>
            <w:vAlign w:val="center"/>
          </w:tcPr>
          <w:p w14:paraId="1F49AADC" w14:textId="77777777" w:rsidR="00EB6867" w:rsidRPr="00924F45" w:rsidRDefault="00EB6867" w:rsidP="006C0158">
            <w:pPr>
              <w:numPr>
                <w:ilvl w:val="0"/>
                <w:numId w:val="83"/>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682C6A53" w14:textId="77777777" w:rsidR="00EB6867" w:rsidRPr="00924F45" w:rsidRDefault="00EB6867" w:rsidP="008C2711">
            <w:pPr>
              <w:tabs>
                <w:tab w:val="left" w:pos="358"/>
                <w:tab w:val="left" w:pos="1985"/>
                <w:tab w:val="left" w:pos="2268"/>
              </w:tabs>
              <w:rPr>
                <w:rFonts w:ascii="Arial" w:hAnsi="Arial" w:cs="Arial"/>
                <w:sz w:val="20"/>
                <w:szCs w:val="20"/>
              </w:rPr>
            </w:pPr>
            <w:r w:rsidRPr="00924F45">
              <w:rPr>
                <w:rFonts w:ascii="Arial" w:hAnsi="Arial" w:cs="Arial"/>
                <w:sz w:val="20"/>
                <w:szCs w:val="20"/>
              </w:rPr>
              <w:t>Załącznik nr  2</w:t>
            </w:r>
          </w:p>
        </w:tc>
        <w:tc>
          <w:tcPr>
            <w:tcW w:w="425" w:type="dxa"/>
            <w:vAlign w:val="center"/>
          </w:tcPr>
          <w:p w14:paraId="0AF7D908" w14:textId="77777777" w:rsidR="00EB6867" w:rsidRPr="00924F45" w:rsidRDefault="00EB6867" w:rsidP="006C0158">
            <w:pPr>
              <w:numPr>
                <w:ilvl w:val="0"/>
                <w:numId w:val="84"/>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614DCA71" w14:textId="77777777" w:rsidR="00EB6867" w:rsidRPr="00924F45" w:rsidRDefault="00EB6867" w:rsidP="00627103">
            <w:pPr>
              <w:tabs>
                <w:tab w:val="left" w:pos="358"/>
                <w:tab w:val="left" w:pos="1985"/>
                <w:tab w:val="left" w:pos="2268"/>
              </w:tabs>
              <w:rPr>
                <w:rFonts w:ascii="Arial" w:hAnsi="Arial" w:cs="Arial"/>
                <w:sz w:val="20"/>
                <w:szCs w:val="20"/>
              </w:rPr>
            </w:pPr>
            <w:r w:rsidRPr="00924F45">
              <w:rPr>
                <w:rFonts w:ascii="Arial" w:hAnsi="Arial" w:cs="Arial"/>
                <w:sz w:val="20"/>
                <w:szCs w:val="20"/>
              </w:rPr>
              <w:t>Formularz ofertowy.</w:t>
            </w:r>
          </w:p>
        </w:tc>
      </w:tr>
      <w:tr w:rsidR="00EB6867" w:rsidRPr="00A04F4D" w14:paraId="0CF4A8C3" w14:textId="77777777" w:rsidTr="00627103">
        <w:trPr>
          <w:trHeight w:val="321"/>
        </w:trPr>
        <w:tc>
          <w:tcPr>
            <w:tcW w:w="468" w:type="dxa"/>
            <w:vAlign w:val="center"/>
          </w:tcPr>
          <w:p w14:paraId="6C9B2AD7" w14:textId="77777777" w:rsidR="00EB6867" w:rsidRPr="00924F45" w:rsidRDefault="00EB6867" w:rsidP="006C0158">
            <w:pPr>
              <w:numPr>
                <w:ilvl w:val="0"/>
                <w:numId w:val="83"/>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17C76D46" w14:textId="77777777" w:rsidR="00EB6867" w:rsidRPr="00924F45" w:rsidRDefault="00EB6867" w:rsidP="008C2711">
            <w:pPr>
              <w:tabs>
                <w:tab w:val="left" w:pos="358"/>
                <w:tab w:val="left" w:pos="1985"/>
                <w:tab w:val="left" w:pos="2268"/>
              </w:tabs>
              <w:rPr>
                <w:rFonts w:ascii="Arial" w:hAnsi="Arial" w:cs="Arial"/>
                <w:sz w:val="20"/>
                <w:szCs w:val="20"/>
              </w:rPr>
            </w:pPr>
            <w:r w:rsidRPr="00924F45">
              <w:rPr>
                <w:rFonts w:ascii="Arial" w:hAnsi="Arial" w:cs="Arial"/>
                <w:sz w:val="20"/>
                <w:szCs w:val="20"/>
              </w:rPr>
              <w:t>Załącznik nr  3</w:t>
            </w:r>
          </w:p>
        </w:tc>
        <w:tc>
          <w:tcPr>
            <w:tcW w:w="425" w:type="dxa"/>
            <w:vAlign w:val="center"/>
          </w:tcPr>
          <w:p w14:paraId="58B7DF55" w14:textId="77777777" w:rsidR="00EB6867" w:rsidRPr="00924F45" w:rsidRDefault="00EB6867" w:rsidP="006C0158">
            <w:pPr>
              <w:numPr>
                <w:ilvl w:val="0"/>
                <w:numId w:val="84"/>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20FFB5F8" w14:textId="0F56B05F" w:rsidR="00EB6867" w:rsidRPr="00924F45" w:rsidRDefault="009C3869" w:rsidP="00627103">
            <w:pPr>
              <w:tabs>
                <w:tab w:val="left" w:pos="1560"/>
                <w:tab w:val="left" w:pos="1985"/>
              </w:tabs>
              <w:suppressAutoHyphens w:val="0"/>
              <w:rPr>
                <w:rFonts w:ascii="Arial" w:hAnsi="Arial" w:cs="Arial"/>
                <w:sz w:val="20"/>
                <w:szCs w:val="20"/>
              </w:rPr>
            </w:pPr>
            <w:r w:rsidRPr="009C3869">
              <w:rPr>
                <w:rFonts w:ascii="Arial" w:hAnsi="Arial" w:cs="Arial"/>
                <w:sz w:val="20"/>
                <w:szCs w:val="20"/>
              </w:rPr>
              <w:t>Wykaz wykonanych/wykonywanych usług</w:t>
            </w:r>
            <w:r w:rsidR="00AE2756">
              <w:rPr>
                <w:rFonts w:ascii="Arial" w:hAnsi="Arial" w:cs="Arial"/>
                <w:sz w:val="20"/>
                <w:szCs w:val="20"/>
              </w:rPr>
              <w:t>.</w:t>
            </w:r>
          </w:p>
        </w:tc>
      </w:tr>
      <w:tr w:rsidR="00EB6867" w:rsidRPr="00A04F4D" w14:paraId="4FD58585" w14:textId="77777777" w:rsidTr="00627103">
        <w:trPr>
          <w:trHeight w:val="256"/>
        </w:trPr>
        <w:tc>
          <w:tcPr>
            <w:tcW w:w="468" w:type="dxa"/>
            <w:vAlign w:val="center"/>
          </w:tcPr>
          <w:p w14:paraId="20FB0720" w14:textId="77777777" w:rsidR="00EB6867" w:rsidRPr="00924F45" w:rsidRDefault="00EB6867" w:rsidP="006C0158">
            <w:pPr>
              <w:numPr>
                <w:ilvl w:val="0"/>
                <w:numId w:val="83"/>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594D18A3" w14:textId="77777777" w:rsidR="00EB6867" w:rsidRPr="00924F45" w:rsidRDefault="00EB6867"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4</w:t>
            </w:r>
          </w:p>
        </w:tc>
        <w:tc>
          <w:tcPr>
            <w:tcW w:w="425" w:type="dxa"/>
            <w:vAlign w:val="center"/>
          </w:tcPr>
          <w:p w14:paraId="7DB70006" w14:textId="77777777" w:rsidR="00EB6867" w:rsidRPr="00924F45" w:rsidRDefault="00EB6867" w:rsidP="006C0158">
            <w:pPr>
              <w:numPr>
                <w:ilvl w:val="0"/>
                <w:numId w:val="84"/>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7088EC13" w14:textId="5B30A695" w:rsidR="00EB6867" w:rsidRPr="00924F45" w:rsidRDefault="007B5962" w:rsidP="00627103">
            <w:pPr>
              <w:rPr>
                <w:rFonts w:ascii="Arial" w:hAnsi="Arial" w:cs="Arial"/>
                <w:sz w:val="20"/>
                <w:szCs w:val="20"/>
              </w:rPr>
            </w:pPr>
            <w:r w:rsidRPr="007B5962">
              <w:rPr>
                <w:rFonts w:ascii="Arial" w:hAnsi="Arial" w:cs="Arial"/>
                <w:sz w:val="20"/>
                <w:szCs w:val="20"/>
              </w:rPr>
              <w:t>Oświadczenie  Wykonawcy</w:t>
            </w:r>
            <w:r w:rsidR="00AE2756">
              <w:rPr>
                <w:rFonts w:ascii="Arial" w:hAnsi="Arial" w:cs="Arial"/>
                <w:sz w:val="20"/>
                <w:szCs w:val="20"/>
              </w:rPr>
              <w:t>.</w:t>
            </w:r>
          </w:p>
        </w:tc>
      </w:tr>
      <w:tr w:rsidR="00EB6867" w:rsidRPr="00A04F4D" w14:paraId="067B4DD5" w14:textId="77777777" w:rsidTr="00627103">
        <w:trPr>
          <w:trHeight w:val="287"/>
        </w:trPr>
        <w:tc>
          <w:tcPr>
            <w:tcW w:w="468" w:type="dxa"/>
            <w:vAlign w:val="center"/>
          </w:tcPr>
          <w:p w14:paraId="4D701974" w14:textId="77777777" w:rsidR="00EB6867" w:rsidRPr="00924F45" w:rsidRDefault="00EB6867" w:rsidP="006C0158">
            <w:pPr>
              <w:numPr>
                <w:ilvl w:val="0"/>
                <w:numId w:val="83"/>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608D64AF" w14:textId="77777777" w:rsidR="00EB6867" w:rsidRPr="00924F45" w:rsidRDefault="00EB6867"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5</w:t>
            </w:r>
          </w:p>
        </w:tc>
        <w:tc>
          <w:tcPr>
            <w:tcW w:w="425" w:type="dxa"/>
            <w:vAlign w:val="center"/>
          </w:tcPr>
          <w:p w14:paraId="2B5C7CD8" w14:textId="77777777" w:rsidR="00EB6867" w:rsidRPr="00924F45" w:rsidRDefault="00EB6867" w:rsidP="006C0158">
            <w:pPr>
              <w:numPr>
                <w:ilvl w:val="0"/>
                <w:numId w:val="84"/>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162E3A32" w14:textId="77777777" w:rsidR="00EB6867" w:rsidRPr="00924F45" w:rsidRDefault="00EB6867" w:rsidP="00627103">
            <w:pPr>
              <w:rPr>
                <w:rFonts w:ascii="Arial" w:hAnsi="Arial" w:cs="Arial"/>
                <w:sz w:val="20"/>
                <w:szCs w:val="20"/>
              </w:rPr>
            </w:pPr>
            <w:r w:rsidRPr="00924F45">
              <w:rPr>
                <w:rFonts w:ascii="Arial" w:hAnsi="Arial" w:cs="Arial"/>
                <w:sz w:val="20"/>
                <w:szCs w:val="20"/>
              </w:rPr>
              <w:t>Oświadczenie  Wykonawcy wspólnie ubiegającego się o zamówienie.</w:t>
            </w:r>
          </w:p>
        </w:tc>
      </w:tr>
      <w:tr w:rsidR="00BA340D" w:rsidRPr="00A04F4D" w14:paraId="2DBF7B7E" w14:textId="77777777" w:rsidTr="00627103">
        <w:trPr>
          <w:trHeight w:val="561"/>
        </w:trPr>
        <w:tc>
          <w:tcPr>
            <w:tcW w:w="468" w:type="dxa"/>
            <w:vAlign w:val="center"/>
          </w:tcPr>
          <w:p w14:paraId="48D50A24" w14:textId="77777777" w:rsidR="00BA340D" w:rsidRPr="00924F45" w:rsidRDefault="00BA340D" w:rsidP="006C0158">
            <w:pPr>
              <w:numPr>
                <w:ilvl w:val="0"/>
                <w:numId w:val="83"/>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2FF2F3E0" w14:textId="4819B31C" w:rsidR="00BA340D" w:rsidRPr="00924F45" w:rsidRDefault="00BA340D" w:rsidP="008C2711">
            <w:pPr>
              <w:tabs>
                <w:tab w:val="left" w:pos="358"/>
                <w:tab w:val="left" w:pos="1985"/>
                <w:tab w:val="left" w:pos="2268"/>
              </w:tabs>
              <w:rPr>
                <w:rFonts w:ascii="Arial" w:hAnsi="Arial" w:cs="Arial"/>
                <w:sz w:val="20"/>
                <w:szCs w:val="20"/>
              </w:rPr>
            </w:pPr>
            <w:r w:rsidRPr="00BA340D">
              <w:rPr>
                <w:rFonts w:ascii="Arial" w:hAnsi="Arial" w:cs="Arial"/>
                <w:sz w:val="20"/>
                <w:szCs w:val="20"/>
              </w:rPr>
              <w:t xml:space="preserve">Załącznik nr  </w:t>
            </w:r>
            <w:r w:rsidR="001B0085">
              <w:rPr>
                <w:rFonts w:ascii="Arial" w:hAnsi="Arial" w:cs="Arial"/>
                <w:sz w:val="20"/>
                <w:szCs w:val="20"/>
              </w:rPr>
              <w:t>6</w:t>
            </w:r>
          </w:p>
        </w:tc>
        <w:tc>
          <w:tcPr>
            <w:tcW w:w="425" w:type="dxa"/>
            <w:vAlign w:val="center"/>
          </w:tcPr>
          <w:p w14:paraId="1682A854" w14:textId="77777777" w:rsidR="00BA340D" w:rsidRPr="00924F45" w:rsidRDefault="00BA340D" w:rsidP="006C0158">
            <w:pPr>
              <w:numPr>
                <w:ilvl w:val="0"/>
                <w:numId w:val="84"/>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2D804ABA" w14:textId="189D05F9" w:rsidR="00BA340D" w:rsidRPr="00AE2756" w:rsidRDefault="00BA340D" w:rsidP="00627103">
            <w:pPr>
              <w:rPr>
                <w:rFonts w:ascii="Arial" w:hAnsi="Arial" w:cs="Arial"/>
                <w:sz w:val="20"/>
                <w:szCs w:val="20"/>
              </w:rPr>
            </w:pPr>
            <w:r w:rsidRPr="00BA340D">
              <w:rPr>
                <w:rFonts w:ascii="Arial" w:hAnsi="Arial" w:cs="Arial"/>
                <w:sz w:val="20"/>
                <w:szCs w:val="20"/>
              </w:rPr>
              <w:t xml:space="preserve">Wykaz części zamówienia jakie Wykonawca zamierza powierzyć </w:t>
            </w:r>
            <w:r>
              <w:rPr>
                <w:rFonts w:ascii="Arial" w:hAnsi="Arial" w:cs="Arial"/>
                <w:sz w:val="20"/>
                <w:szCs w:val="20"/>
              </w:rPr>
              <w:t xml:space="preserve">                             </w:t>
            </w:r>
            <w:r w:rsidRPr="00BA340D">
              <w:rPr>
                <w:rFonts w:ascii="Arial" w:hAnsi="Arial" w:cs="Arial"/>
                <w:sz w:val="20"/>
                <w:szCs w:val="20"/>
              </w:rPr>
              <w:t>do wykonania podwykonawcom.</w:t>
            </w:r>
          </w:p>
        </w:tc>
      </w:tr>
      <w:tr w:rsidR="009C3869" w:rsidRPr="00A04F4D" w14:paraId="08157E4C" w14:textId="77777777" w:rsidTr="00627103">
        <w:trPr>
          <w:trHeight w:val="569"/>
        </w:trPr>
        <w:tc>
          <w:tcPr>
            <w:tcW w:w="468" w:type="dxa"/>
            <w:vAlign w:val="center"/>
          </w:tcPr>
          <w:p w14:paraId="567E0EBB" w14:textId="77777777" w:rsidR="009C3869" w:rsidRPr="00924F45" w:rsidRDefault="009C3869" w:rsidP="006C0158">
            <w:pPr>
              <w:numPr>
                <w:ilvl w:val="0"/>
                <w:numId w:val="83"/>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3D080F8C" w14:textId="10D8EDB7" w:rsidR="009C3869" w:rsidRPr="00BA340D" w:rsidRDefault="007B5962" w:rsidP="008C2711">
            <w:pPr>
              <w:tabs>
                <w:tab w:val="left" w:pos="358"/>
                <w:tab w:val="left" w:pos="1985"/>
                <w:tab w:val="left" w:pos="2268"/>
              </w:tabs>
              <w:rPr>
                <w:rFonts w:ascii="Arial" w:hAnsi="Arial" w:cs="Arial"/>
                <w:sz w:val="20"/>
                <w:szCs w:val="20"/>
              </w:rPr>
            </w:pPr>
            <w:r w:rsidRPr="007B5962">
              <w:rPr>
                <w:rFonts w:ascii="Arial" w:hAnsi="Arial" w:cs="Arial"/>
                <w:sz w:val="20"/>
                <w:szCs w:val="20"/>
              </w:rPr>
              <w:t>Załącznik nr  7</w:t>
            </w:r>
          </w:p>
        </w:tc>
        <w:tc>
          <w:tcPr>
            <w:tcW w:w="425" w:type="dxa"/>
            <w:vAlign w:val="center"/>
          </w:tcPr>
          <w:p w14:paraId="7949521C" w14:textId="77777777" w:rsidR="009C3869" w:rsidRPr="00924F45" w:rsidRDefault="009C3869" w:rsidP="006C0158">
            <w:pPr>
              <w:numPr>
                <w:ilvl w:val="0"/>
                <w:numId w:val="84"/>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0CDFFDBA" w14:textId="242A4D90" w:rsidR="009C3869" w:rsidRPr="00BA340D" w:rsidRDefault="007B5962" w:rsidP="00627103">
            <w:pPr>
              <w:rPr>
                <w:rFonts w:ascii="Arial" w:hAnsi="Arial" w:cs="Arial"/>
                <w:sz w:val="20"/>
                <w:szCs w:val="20"/>
              </w:rPr>
            </w:pPr>
            <w:r w:rsidRPr="00924F45">
              <w:rPr>
                <w:rFonts w:ascii="Arial" w:hAnsi="Arial" w:cs="Arial"/>
                <w:sz w:val="20"/>
                <w:szCs w:val="20"/>
              </w:rPr>
              <w:t xml:space="preserve">Oświadczenie Wykonawcy </w:t>
            </w:r>
            <w:r w:rsidRPr="00924F45">
              <w:rPr>
                <w:rFonts w:ascii="Arial" w:hAnsi="Arial" w:cs="Arial"/>
                <w:iCs/>
                <w:sz w:val="20"/>
                <w:szCs w:val="20"/>
              </w:rPr>
              <w:t>o posiadaniu statusu M/S/D przedsiębiorcy,</w:t>
            </w:r>
            <w:r w:rsidRPr="00924F45">
              <w:rPr>
                <w:rFonts w:ascii="Arial" w:hAnsi="Arial" w:cs="Arial"/>
                <w:sz w:val="20"/>
                <w:szCs w:val="20"/>
              </w:rPr>
              <w:t xml:space="preserve"> </w:t>
            </w:r>
            <w:r>
              <w:rPr>
                <w:rFonts w:ascii="Arial" w:hAnsi="Arial" w:cs="Arial"/>
                <w:sz w:val="20"/>
                <w:szCs w:val="20"/>
              </w:rPr>
              <w:t xml:space="preserve">                  </w:t>
            </w:r>
            <w:r w:rsidRPr="00924F45">
              <w:rPr>
                <w:rFonts w:ascii="Arial" w:hAnsi="Arial" w:cs="Arial"/>
                <w:sz w:val="20"/>
                <w:szCs w:val="20"/>
              </w:rPr>
              <w:t>nr NIP  i adresu właściwego urzędu skarbowego</w:t>
            </w:r>
            <w:r>
              <w:rPr>
                <w:rFonts w:ascii="Arial" w:hAnsi="Arial" w:cs="Arial"/>
                <w:sz w:val="20"/>
                <w:szCs w:val="20"/>
              </w:rPr>
              <w:t>.</w:t>
            </w:r>
          </w:p>
        </w:tc>
      </w:tr>
      <w:tr w:rsidR="00AE2756" w:rsidRPr="00A04F4D" w14:paraId="708B9128" w14:textId="77777777" w:rsidTr="00627103">
        <w:trPr>
          <w:trHeight w:val="260"/>
        </w:trPr>
        <w:tc>
          <w:tcPr>
            <w:tcW w:w="468" w:type="dxa"/>
            <w:vAlign w:val="center"/>
          </w:tcPr>
          <w:p w14:paraId="7529D1FE" w14:textId="77777777" w:rsidR="00AE2756" w:rsidRPr="00924F45" w:rsidRDefault="00AE2756" w:rsidP="006C0158">
            <w:pPr>
              <w:numPr>
                <w:ilvl w:val="0"/>
                <w:numId w:val="83"/>
              </w:numPr>
              <w:tabs>
                <w:tab w:val="num" w:pos="-567"/>
                <w:tab w:val="left" w:pos="1985"/>
                <w:tab w:val="left" w:pos="2268"/>
              </w:tabs>
              <w:suppressAutoHyphens w:val="0"/>
              <w:snapToGrid w:val="0"/>
              <w:ind w:left="360"/>
              <w:jc w:val="center"/>
              <w:rPr>
                <w:rFonts w:ascii="Arial" w:hAnsi="Arial" w:cs="Arial"/>
                <w:sz w:val="20"/>
                <w:szCs w:val="20"/>
              </w:rPr>
            </w:pPr>
            <w:bookmarkStart w:id="17" w:name="_Hlk103682624"/>
          </w:p>
        </w:tc>
        <w:tc>
          <w:tcPr>
            <w:tcW w:w="1625" w:type="dxa"/>
            <w:vAlign w:val="center"/>
          </w:tcPr>
          <w:p w14:paraId="606A02CB" w14:textId="35404689" w:rsidR="00AE2756" w:rsidRPr="00924F45" w:rsidRDefault="00AE2756" w:rsidP="00AE2756">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7B5962">
              <w:rPr>
                <w:rFonts w:ascii="Arial" w:hAnsi="Arial" w:cs="Arial"/>
                <w:sz w:val="20"/>
                <w:szCs w:val="20"/>
              </w:rPr>
              <w:t>8</w:t>
            </w:r>
          </w:p>
        </w:tc>
        <w:tc>
          <w:tcPr>
            <w:tcW w:w="425" w:type="dxa"/>
            <w:vAlign w:val="center"/>
          </w:tcPr>
          <w:p w14:paraId="5DFA19F5" w14:textId="77777777" w:rsidR="00AE2756" w:rsidRPr="00924F45" w:rsidRDefault="00AE2756" w:rsidP="006C0158">
            <w:pPr>
              <w:numPr>
                <w:ilvl w:val="0"/>
                <w:numId w:val="84"/>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5EC2C1A4" w14:textId="2736A654" w:rsidR="00AE2756" w:rsidRPr="00924F45" w:rsidRDefault="008A511E" w:rsidP="00627103">
            <w:pPr>
              <w:tabs>
                <w:tab w:val="left" w:pos="1985"/>
                <w:tab w:val="left" w:pos="2127"/>
                <w:tab w:val="left" w:pos="2268"/>
              </w:tabs>
              <w:ind w:left="1985" w:hanging="1985"/>
              <w:rPr>
                <w:rFonts w:ascii="Arial" w:hAnsi="Arial" w:cs="Arial"/>
                <w:sz w:val="20"/>
                <w:szCs w:val="20"/>
              </w:rPr>
            </w:pPr>
            <w:r w:rsidRPr="008A511E">
              <w:rPr>
                <w:rFonts w:ascii="Arial" w:hAnsi="Arial" w:cs="Arial"/>
                <w:sz w:val="20"/>
                <w:szCs w:val="20"/>
              </w:rPr>
              <w:t>Oświadczenie  Wykonawcy.</w:t>
            </w:r>
          </w:p>
        </w:tc>
      </w:tr>
      <w:bookmarkEnd w:id="17"/>
      <w:tr w:rsidR="00FC1468" w:rsidRPr="00A04F4D" w14:paraId="22907444" w14:textId="77777777" w:rsidTr="00627103">
        <w:trPr>
          <w:trHeight w:val="260"/>
        </w:trPr>
        <w:tc>
          <w:tcPr>
            <w:tcW w:w="468" w:type="dxa"/>
            <w:vAlign w:val="center"/>
          </w:tcPr>
          <w:p w14:paraId="31FE97E3" w14:textId="77777777" w:rsidR="00FC1468" w:rsidRPr="00924F45" w:rsidRDefault="00FC1468" w:rsidP="006C0158">
            <w:pPr>
              <w:numPr>
                <w:ilvl w:val="0"/>
                <w:numId w:val="83"/>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0F15BD0E" w14:textId="072E8231" w:rsidR="00FC1468" w:rsidRPr="00924F45" w:rsidRDefault="00FC1468" w:rsidP="00FC1468">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Pr>
                <w:rFonts w:ascii="Arial" w:hAnsi="Arial" w:cs="Arial"/>
                <w:sz w:val="20"/>
                <w:szCs w:val="20"/>
              </w:rPr>
              <w:t>9</w:t>
            </w:r>
          </w:p>
        </w:tc>
        <w:tc>
          <w:tcPr>
            <w:tcW w:w="425" w:type="dxa"/>
            <w:vAlign w:val="center"/>
          </w:tcPr>
          <w:p w14:paraId="5002708A" w14:textId="77777777" w:rsidR="00FC1468" w:rsidRPr="00924F45" w:rsidRDefault="00FC1468" w:rsidP="006C0158">
            <w:pPr>
              <w:numPr>
                <w:ilvl w:val="0"/>
                <w:numId w:val="84"/>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08A44FA7" w14:textId="631A492E" w:rsidR="00FC1468" w:rsidRPr="00924F45" w:rsidRDefault="00FC1468" w:rsidP="00FC1468">
            <w:pPr>
              <w:tabs>
                <w:tab w:val="left" w:pos="1985"/>
                <w:tab w:val="left" w:pos="2127"/>
                <w:tab w:val="left" w:pos="2268"/>
              </w:tabs>
              <w:ind w:left="1985" w:hanging="1985"/>
              <w:rPr>
                <w:rFonts w:ascii="Arial" w:hAnsi="Arial" w:cs="Arial"/>
                <w:sz w:val="20"/>
                <w:szCs w:val="20"/>
              </w:rPr>
            </w:pPr>
            <w:r w:rsidRPr="00924F45">
              <w:rPr>
                <w:rFonts w:ascii="Arial" w:hAnsi="Arial" w:cs="Arial"/>
                <w:sz w:val="20"/>
                <w:szCs w:val="20"/>
              </w:rPr>
              <w:t>Istotne postanowienia, które zostaną wprowadzone do umowy.</w:t>
            </w:r>
          </w:p>
        </w:tc>
      </w:tr>
    </w:tbl>
    <w:p w14:paraId="3BEE9BDC" w14:textId="77777777" w:rsidR="00B83A47" w:rsidRDefault="00B83A47" w:rsidP="00064C53">
      <w:pPr>
        <w:suppressAutoHyphens w:val="0"/>
        <w:spacing w:after="20"/>
        <w:rPr>
          <w:rFonts w:ascii="Arial" w:hAnsi="Arial" w:cs="Arial"/>
          <w:sz w:val="20"/>
          <w:szCs w:val="20"/>
          <w:lang w:eastAsia="pl-PL"/>
        </w:rPr>
      </w:pPr>
    </w:p>
    <w:p w14:paraId="2E376C2B" w14:textId="77777777" w:rsidR="007B5962" w:rsidRDefault="007B5962" w:rsidP="00064C53">
      <w:pPr>
        <w:suppressAutoHyphens w:val="0"/>
        <w:spacing w:after="20"/>
        <w:rPr>
          <w:rFonts w:ascii="Arial" w:hAnsi="Arial" w:cs="Arial"/>
          <w:sz w:val="20"/>
          <w:szCs w:val="20"/>
          <w:lang w:eastAsia="pl-PL"/>
        </w:rPr>
      </w:pPr>
    </w:p>
    <w:p w14:paraId="37E9B559" w14:textId="77777777" w:rsidR="007B5962" w:rsidRDefault="007B5962" w:rsidP="00064C53">
      <w:pPr>
        <w:suppressAutoHyphens w:val="0"/>
        <w:spacing w:after="20"/>
        <w:rPr>
          <w:rFonts w:ascii="Arial" w:hAnsi="Arial" w:cs="Arial"/>
          <w:sz w:val="20"/>
          <w:szCs w:val="20"/>
          <w:lang w:eastAsia="pl-PL"/>
        </w:rPr>
      </w:pPr>
    </w:p>
    <w:p w14:paraId="514D2860" w14:textId="77777777" w:rsidR="007B5962" w:rsidRDefault="007B5962" w:rsidP="00064C53">
      <w:pPr>
        <w:suppressAutoHyphens w:val="0"/>
        <w:spacing w:after="20"/>
        <w:rPr>
          <w:rFonts w:ascii="Arial" w:hAnsi="Arial" w:cs="Arial"/>
          <w:sz w:val="20"/>
          <w:szCs w:val="20"/>
          <w:lang w:eastAsia="pl-PL"/>
        </w:rPr>
      </w:pPr>
    </w:p>
    <w:p w14:paraId="215F65AF" w14:textId="77777777" w:rsidR="007B5962" w:rsidRDefault="007B5962" w:rsidP="00064C53">
      <w:pPr>
        <w:suppressAutoHyphens w:val="0"/>
        <w:spacing w:after="20"/>
        <w:rPr>
          <w:rFonts w:ascii="Arial" w:hAnsi="Arial" w:cs="Arial"/>
          <w:sz w:val="20"/>
          <w:szCs w:val="20"/>
          <w:lang w:eastAsia="pl-PL"/>
        </w:rPr>
      </w:pPr>
    </w:p>
    <w:p w14:paraId="3D0BBC8F" w14:textId="77777777" w:rsidR="007B5962" w:rsidRDefault="007B5962" w:rsidP="00064C53">
      <w:pPr>
        <w:suppressAutoHyphens w:val="0"/>
        <w:spacing w:after="20"/>
        <w:rPr>
          <w:rFonts w:ascii="Arial" w:hAnsi="Arial" w:cs="Arial"/>
          <w:sz w:val="20"/>
          <w:szCs w:val="20"/>
          <w:lang w:eastAsia="pl-PL"/>
        </w:rPr>
      </w:pPr>
    </w:p>
    <w:p w14:paraId="6E58C4A6" w14:textId="77777777" w:rsidR="007B5962" w:rsidRDefault="007B5962" w:rsidP="00064C53">
      <w:pPr>
        <w:suppressAutoHyphens w:val="0"/>
        <w:spacing w:after="20"/>
        <w:rPr>
          <w:rFonts w:ascii="Arial" w:hAnsi="Arial" w:cs="Arial"/>
          <w:sz w:val="20"/>
          <w:szCs w:val="20"/>
          <w:lang w:eastAsia="pl-PL"/>
        </w:rPr>
      </w:pPr>
    </w:p>
    <w:p w14:paraId="7D3E2B5A" w14:textId="77777777" w:rsidR="007B5962" w:rsidRDefault="007B5962" w:rsidP="00064C53">
      <w:pPr>
        <w:suppressAutoHyphens w:val="0"/>
        <w:spacing w:after="20"/>
        <w:rPr>
          <w:rFonts w:ascii="Arial" w:hAnsi="Arial" w:cs="Arial"/>
          <w:sz w:val="20"/>
          <w:szCs w:val="20"/>
          <w:lang w:eastAsia="pl-PL"/>
        </w:rPr>
      </w:pPr>
    </w:p>
    <w:p w14:paraId="4BDE0C15" w14:textId="55121F1E" w:rsidR="00064C53" w:rsidRPr="00064C53" w:rsidRDefault="00064C53" w:rsidP="00064C53">
      <w:pPr>
        <w:suppressAutoHyphens w:val="0"/>
        <w:spacing w:after="20"/>
        <w:rPr>
          <w:rFonts w:ascii="Arial" w:hAnsi="Arial" w:cs="Arial"/>
          <w:sz w:val="20"/>
          <w:szCs w:val="20"/>
          <w:lang w:eastAsia="pl-PL"/>
        </w:rPr>
      </w:pPr>
      <w:r w:rsidRPr="00064C53">
        <w:rPr>
          <w:rFonts w:ascii="Arial" w:hAnsi="Arial" w:cs="Arial"/>
          <w:sz w:val="20"/>
          <w:szCs w:val="20"/>
          <w:lang w:eastAsia="pl-PL"/>
        </w:rPr>
        <w:t>Bytom, dnia  …. ….. .202</w:t>
      </w:r>
      <w:r w:rsidR="00077B12">
        <w:rPr>
          <w:rFonts w:ascii="Arial" w:hAnsi="Arial" w:cs="Arial"/>
          <w:sz w:val="20"/>
          <w:szCs w:val="20"/>
          <w:lang w:eastAsia="pl-PL"/>
        </w:rPr>
        <w:t>2</w:t>
      </w:r>
      <w:r w:rsidRPr="00064C53">
        <w:rPr>
          <w:rFonts w:ascii="Arial" w:hAnsi="Arial" w:cs="Arial"/>
          <w:sz w:val="20"/>
          <w:szCs w:val="20"/>
          <w:lang w:eastAsia="pl-PL"/>
        </w:rPr>
        <w:t xml:space="preserve"> r.</w:t>
      </w:r>
    </w:p>
    <w:p w14:paraId="20824E35" w14:textId="77777777" w:rsidR="00064C53" w:rsidRPr="00064C53" w:rsidRDefault="00064C53" w:rsidP="00064C53">
      <w:pPr>
        <w:suppressAutoHyphens w:val="0"/>
        <w:spacing w:after="20"/>
        <w:rPr>
          <w:rFonts w:ascii="Arial" w:hAnsi="Arial" w:cs="Arial"/>
          <w:sz w:val="20"/>
          <w:szCs w:val="20"/>
          <w:lang w:eastAsia="pl-PL"/>
        </w:rPr>
      </w:pPr>
    </w:p>
    <w:p w14:paraId="41FF1328" w14:textId="77777777" w:rsidR="00064C53" w:rsidRDefault="00064C53" w:rsidP="00064C53">
      <w:pPr>
        <w:spacing w:before="120"/>
        <w:jc w:val="both"/>
        <w:rPr>
          <w:rFonts w:ascii="Arial" w:hAnsi="Arial" w:cs="Arial"/>
          <w:sz w:val="20"/>
          <w:szCs w:val="20"/>
        </w:rPr>
      </w:pPr>
    </w:p>
    <w:p w14:paraId="10DA62D2" w14:textId="77777777" w:rsidR="00FC56E3" w:rsidRPr="00C03D82" w:rsidRDefault="00FC56E3" w:rsidP="00FC56E3">
      <w:pPr>
        <w:jc w:val="both"/>
        <w:outlineLvl w:val="0"/>
        <w:rPr>
          <w:rFonts w:ascii="Arial" w:hAnsi="Arial" w:cs="Arial"/>
          <w:sz w:val="20"/>
          <w:szCs w:val="20"/>
        </w:rPr>
      </w:pPr>
      <w:r w:rsidRPr="00C03D82">
        <w:rPr>
          <w:rFonts w:ascii="Arial" w:hAnsi="Arial" w:cs="Arial"/>
          <w:sz w:val="20"/>
          <w:szCs w:val="20"/>
        </w:rPr>
        <w:t xml:space="preserve">Przewodniczący Komisji Przetargowej                      </w:t>
      </w:r>
    </w:p>
    <w:p w14:paraId="250DD79A" w14:textId="77777777" w:rsidR="00FC56E3" w:rsidRPr="00C03D82" w:rsidRDefault="00FC56E3" w:rsidP="00FC56E3">
      <w:pPr>
        <w:jc w:val="both"/>
        <w:rPr>
          <w:rFonts w:ascii="Arial" w:hAnsi="Arial" w:cs="Arial"/>
          <w:sz w:val="20"/>
          <w:szCs w:val="20"/>
        </w:rPr>
      </w:pPr>
    </w:p>
    <w:p w14:paraId="1F14E319" w14:textId="77777777" w:rsidR="00FC56E3" w:rsidRPr="00C03D82" w:rsidRDefault="00FC56E3" w:rsidP="00FC56E3">
      <w:pPr>
        <w:jc w:val="both"/>
        <w:rPr>
          <w:rFonts w:ascii="Arial" w:hAnsi="Arial" w:cs="Arial"/>
          <w:sz w:val="20"/>
          <w:szCs w:val="20"/>
        </w:rPr>
      </w:pPr>
    </w:p>
    <w:p w14:paraId="7F58F9BD" w14:textId="77777777" w:rsidR="00FC56E3" w:rsidRPr="00C03D82" w:rsidRDefault="00FC56E3" w:rsidP="00FC56E3">
      <w:pPr>
        <w:jc w:val="both"/>
        <w:rPr>
          <w:rFonts w:ascii="Arial" w:hAnsi="Arial" w:cs="Arial"/>
          <w:sz w:val="20"/>
          <w:szCs w:val="20"/>
        </w:rPr>
      </w:pPr>
    </w:p>
    <w:p w14:paraId="1371C8B1" w14:textId="77777777" w:rsidR="00FC56E3" w:rsidRPr="00C03D82" w:rsidRDefault="00FC56E3" w:rsidP="00FC56E3">
      <w:pPr>
        <w:jc w:val="both"/>
        <w:rPr>
          <w:rFonts w:ascii="Arial" w:hAnsi="Arial" w:cs="Arial"/>
          <w:sz w:val="20"/>
          <w:szCs w:val="20"/>
        </w:rPr>
      </w:pPr>
      <w:r w:rsidRPr="00C03D82">
        <w:rPr>
          <w:rFonts w:ascii="Arial" w:hAnsi="Arial" w:cs="Arial"/>
          <w:sz w:val="20"/>
          <w:szCs w:val="20"/>
        </w:rPr>
        <w:t xml:space="preserve">.......................................................... </w:t>
      </w:r>
    </w:p>
    <w:p w14:paraId="0F2CD9B0" w14:textId="1BD12D0A" w:rsidR="00FC56E3" w:rsidRPr="00C03D82" w:rsidRDefault="00FC56E3" w:rsidP="00FC56E3">
      <w:pPr>
        <w:jc w:val="both"/>
        <w:outlineLvl w:val="0"/>
        <w:rPr>
          <w:rFonts w:ascii="Arial" w:eastAsia="Calibri" w:hAnsi="Arial" w:cs="Arial"/>
          <w:b/>
          <w:bCs/>
          <w:sz w:val="20"/>
          <w:szCs w:val="20"/>
          <w:lang w:eastAsia="en-US"/>
        </w:rPr>
      </w:pPr>
      <w:r w:rsidRPr="00C03D82">
        <w:rPr>
          <w:rFonts w:ascii="Arial" w:hAnsi="Arial" w:cs="Arial"/>
          <w:color w:val="FF0000"/>
          <w:sz w:val="20"/>
          <w:szCs w:val="20"/>
        </w:rPr>
        <w:t xml:space="preserve">        </w:t>
      </w:r>
    </w:p>
    <w:p w14:paraId="46A7EEEF" w14:textId="77777777" w:rsidR="00FC56E3" w:rsidRPr="00C03D82" w:rsidRDefault="00FC56E3" w:rsidP="00FC56E3">
      <w:pPr>
        <w:jc w:val="both"/>
        <w:outlineLvl w:val="0"/>
        <w:rPr>
          <w:rFonts w:ascii="Arial" w:hAnsi="Arial" w:cs="Arial"/>
          <w:sz w:val="20"/>
          <w:szCs w:val="20"/>
        </w:rPr>
      </w:pPr>
    </w:p>
    <w:p w14:paraId="338610EE" w14:textId="77777777" w:rsidR="00FC56E3" w:rsidRPr="00C03D82" w:rsidRDefault="00FC56E3" w:rsidP="00FC56E3">
      <w:pPr>
        <w:rPr>
          <w:rFonts w:ascii="Arial" w:hAnsi="Arial" w:cs="Arial"/>
          <w:sz w:val="20"/>
          <w:szCs w:val="20"/>
        </w:rPr>
      </w:pPr>
    </w:p>
    <w:p w14:paraId="39444697" w14:textId="77777777" w:rsidR="00FC56E3" w:rsidRPr="00C03D82" w:rsidRDefault="00FC56E3" w:rsidP="00FC56E3">
      <w:pPr>
        <w:rPr>
          <w:rFonts w:ascii="Arial" w:hAnsi="Arial" w:cs="Arial"/>
          <w:sz w:val="20"/>
          <w:szCs w:val="20"/>
        </w:rPr>
      </w:pPr>
    </w:p>
    <w:p w14:paraId="0B54D751" w14:textId="77777777" w:rsidR="00FC56E3" w:rsidRPr="00C03D82" w:rsidRDefault="00FC56E3" w:rsidP="00FC56E3">
      <w:pPr>
        <w:rPr>
          <w:rFonts w:ascii="Arial" w:hAnsi="Arial" w:cs="Arial"/>
          <w:sz w:val="20"/>
          <w:szCs w:val="20"/>
        </w:rPr>
      </w:pPr>
    </w:p>
    <w:p w14:paraId="50D4E457" w14:textId="779FE074" w:rsidR="00FC56E3" w:rsidRDefault="00FC56E3" w:rsidP="00FC56E3">
      <w:pPr>
        <w:rPr>
          <w:rFonts w:ascii="Arial" w:hAnsi="Arial" w:cs="Arial"/>
          <w:sz w:val="20"/>
          <w:szCs w:val="20"/>
        </w:rPr>
      </w:pPr>
    </w:p>
    <w:p w14:paraId="4B72C21E" w14:textId="0C8DDC08" w:rsidR="002D0188" w:rsidRDefault="002D0188" w:rsidP="00FC56E3">
      <w:pPr>
        <w:rPr>
          <w:rFonts w:ascii="Arial" w:hAnsi="Arial" w:cs="Arial"/>
          <w:sz w:val="20"/>
          <w:szCs w:val="20"/>
        </w:rPr>
      </w:pPr>
    </w:p>
    <w:p w14:paraId="393EDE4C" w14:textId="77777777" w:rsidR="002D0188" w:rsidRPr="00C03D82" w:rsidRDefault="002D0188" w:rsidP="00FC56E3">
      <w:pPr>
        <w:rPr>
          <w:rFonts w:ascii="Arial" w:hAnsi="Arial" w:cs="Arial"/>
          <w:sz w:val="20"/>
          <w:szCs w:val="20"/>
        </w:rPr>
      </w:pPr>
    </w:p>
    <w:p w14:paraId="1248B400" w14:textId="77777777" w:rsidR="00FC56E3" w:rsidRPr="00C03D82" w:rsidRDefault="00FC56E3" w:rsidP="00FC56E3">
      <w:pPr>
        <w:jc w:val="both"/>
        <w:rPr>
          <w:rFonts w:ascii="Arial" w:hAnsi="Arial" w:cs="Arial"/>
          <w:sz w:val="20"/>
          <w:szCs w:val="20"/>
        </w:rPr>
      </w:pPr>
    </w:p>
    <w:p w14:paraId="66272925" w14:textId="42B9A07D" w:rsidR="004F0F1B" w:rsidRDefault="004F0F1B" w:rsidP="004F0F1B">
      <w:pPr>
        <w:tabs>
          <w:tab w:val="left" w:pos="2268"/>
          <w:tab w:val="left" w:pos="2835"/>
          <w:tab w:val="left" w:pos="4820"/>
          <w:tab w:val="left" w:pos="5387"/>
        </w:tabs>
        <w:ind w:right="424"/>
        <w:rPr>
          <w:rFonts w:ascii="Arial" w:hAnsi="Arial" w:cs="Arial"/>
          <w:color w:val="000000"/>
          <w:sz w:val="20"/>
          <w:szCs w:val="20"/>
        </w:rPr>
      </w:pPr>
    </w:p>
    <w:p w14:paraId="664EBCAA" w14:textId="75A8BD1E" w:rsidR="00DF12D0" w:rsidRDefault="00DF12D0" w:rsidP="004F0F1B">
      <w:pPr>
        <w:tabs>
          <w:tab w:val="left" w:pos="2268"/>
          <w:tab w:val="left" w:pos="2835"/>
          <w:tab w:val="left" w:pos="4820"/>
          <w:tab w:val="left" w:pos="5387"/>
        </w:tabs>
        <w:ind w:right="424"/>
        <w:rPr>
          <w:rFonts w:ascii="Arial" w:hAnsi="Arial" w:cs="Arial"/>
          <w:color w:val="000000"/>
          <w:sz w:val="20"/>
          <w:szCs w:val="20"/>
        </w:rPr>
      </w:pPr>
    </w:p>
    <w:p w14:paraId="656C0F4C" w14:textId="7D93C9EC" w:rsidR="00DF12D0" w:rsidRDefault="00DF12D0" w:rsidP="004F0F1B">
      <w:pPr>
        <w:tabs>
          <w:tab w:val="left" w:pos="2268"/>
          <w:tab w:val="left" w:pos="2835"/>
          <w:tab w:val="left" w:pos="4820"/>
          <w:tab w:val="left" w:pos="5387"/>
        </w:tabs>
        <w:ind w:right="424"/>
        <w:rPr>
          <w:rFonts w:ascii="Arial" w:hAnsi="Arial" w:cs="Arial"/>
          <w:color w:val="000000"/>
          <w:sz w:val="20"/>
          <w:szCs w:val="20"/>
        </w:rPr>
      </w:pPr>
    </w:p>
    <w:p w14:paraId="29B6517B" w14:textId="5260A124" w:rsidR="00DF12D0" w:rsidRDefault="00DF12D0" w:rsidP="004F0F1B">
      <w:pPr>
        <w:tabs>
          <w:tab w:val="left" w:pos="2268"/>
          <w:tab w:val="left" w:pos="2835"/>
          <w:tab w:val="left" w:pos="4820"/>
          <w:tab w:val="left" w:pos="5387"/>
        </w:tabs>
        <w:ind w:right="424"/>
        <w:rPr>
          <w:rFonts w:ascii="Arial" w:hAnsi="Arial" w:cs="Arial"/>
          <w:color w:val="000000"/>
          <w:sz w:val="20"/>
          <w:szCs w:val="20"/>
        </w:rPr>
      </w:pPr>
    </w:p>
    <w:p w14:paraId="6012CA87" w14:textId="4BF07ED3" w:rsidR="00DF12D0" w:rsidRDefault="00DF12D0" w:rsidP="004F0F1B">
      <w:pPr>
        <w:tabs>
          <w:tab w:val="left" w:pos="2268"/>
          <w:tab w:val="left" w:pos="2835"/>
          <w:tab w:val="left" w:pos="4820"/>
          <w:tab w:val="left" w:pos="5387"/>
        </w:tabs>
        <w:ind w:right="424"/>
        <w:rPr>
          <w:rFonts w:ascii="Arial" w:hAnsi="Arial" w:cs="Arial"/>
          <w:color w:val="000000"/>
          <w:sz w:val="20"/>
          <w:szCs w:val="20"/>
        </w:rPr>
      </w:pPr>
    </w:p>
    <w:p w14:paraId="643E4010" w14:textId="432C96BB" w:rsidR="00DF12D0" w:rsidRDefault="00DF12D0" w:rsidP="004F0F1B">
      <w:pPr>
        <w:tabs>
          <w:tab w:val="left" w:pos="2268"/>
          <w:tab w:val="left" w:pos="2835"/>
          <w:tab w:val="left" w:pos="4820"/>
          <w:tab w:val="left" w:pos="5387"/>
        </w:tabs>
        <w:ind w:right="424"/>
        <w:rPr>
          <w:rFonts w:ascii="Arial" w:hAnsi="Arial" w:cs="Arial"/>
          <w:color w:val="000000"/>
          <w:sz w:val="20"/>
          <w:szCs w:val="20"/>
        </w:rPr>
      </w:pPr>
    </w:p>
    <w:p w14:paraId="209F5382" w14:textId="77777777" w:rsidR="00DF12D0" w:rsidRPr="006D0183" w:rsidRDefault="00DF12D0" w:rsidP="004F0F1B">
      <w:pPr>
        <w:tabs>
          <w:tab w:val="left" w:pos="2268"/>
          <w:tab w:val="left" w:pos="2835"/>
          <w:tab w:val="left" w:pos="4820"/>
          <w:tab w:val="left" w:pos="5387"/>
        </w:tabs>
        <w:ind w:right="424"/>
        <w:rPr>
          <w:rFonts w:ascii="Arial" w:hAnsi="Arial" w:cs="Arial"/>
          <w:color w:val="000000"/>
          <w:sz w:val="20"/>
          <w:szCs w:val="20"/>
        </w:rPr>
      </w:pPr>
    </w:p>
    <w:p w14:paraId="07624AE2" w14:textId="77777777" w:rsidR="004F0F1B" w:rsidRPr="00064C53" w:rsidRDefault="004F0F1B" w:rsidP="004F0F1B">
      <w:pPr>
        <w:tabs>
          <w:tab w:val="left" w:pos="2268"/>
          <w:tab w:val="left" w:pos="2835"/>
          <w:tab w:val="left" w:pos="4820"/>
          <w:tab w:val="left" w:pos="5387"/>
        </w:tabs>
        <w:ind w:right="424"/>
        <w:rPr>
          <w:rFonts w:ascii="Arial" w:hAnsi="Arial" w:cs="Arial"/>
          <w:color w:val="000000"/>
          <w:sz w:val="20"/>
          <w:szCs w:val="20"/>
        </w:rPr>
      </w:pPr>
    </w:p>
    <w:p w14:paraId="60DF7CCB" w14:textId="77777777" w:rsidR="004F0F1B" w:rsidRPr="00064C53" w:rsidRDefault="004F0F1B" w:rsidP="004F0F1B">
      <w:pPr>
        <w:tabs>
          <w:tab w:val="left" w:pos="2268"/>
          <w:tab w:val="left" w:pos="2835"/>
          <w:tab w:val="left" w:pos="4820"/>
          <w:tab w:val="left" w:pos="5387"/>
        </w:tabs>
        <w:ind w:right="424"/>
        <w:rPr>
          <w:rFonts w:ascii="Arial" w:hAnsi="Arial" w:cs="Arial"/>
          <w:color w:val="000000"/>
          <w:sz w:val="20"/>
          <w:szCs w:val="20"/>
        </w:rPr>
      </w:pPr>
    </w:p>
    <w:p w14:paraId="78C35687" w14:textId="77777777" w:rsidR="004F0F1B" w:rsidRPr="00064C53" w:rsidRDefault="004F0F1B" w:rsidP="004F0F1B">
      <w:pPr>
        <w:tabs>
          <w:tab w:val="left" w:pos="2268"/>
          <w:tab w:val="left" w:pos="2835"/>
          <w:tab w:val="left" w:pos="4820"/>
          <w:tab w:val="left" w:pos="5387"/>
        </w:tabs>
        <w:ind w:right="424"/>
        <w:rPr>
          <w:rFonts w:ascii="Arial" w:hAnsi="Arial" w:cs="Arial"/>
          <w:color w:val="000000"/>
          <w:sz w:val="20"/>
          <w:szCs w:val="20"/>
        </w:rPr>
      </w:pPr>
    </w:p>
    <w:p w14:paraId="1FA77E2A" w14:textId="77777777" w:rsidR="002D0188" w:rsidRDefault="002D0188" w:rsidP="004F0F1B">
      <w:pPr>
        <w:spacing w:before="120"/>
        <w:rPr>
          <w:rFonts w:ascii="Arial" w:hAnsi="Arial" w:cs="Arial"/>
          <w:b/>
          <w:sz w:val="20"/>
          <w:szCs w:val="20"/>
        </w:rPr>
      </w:pPr>
    </w:p>
    <w:p w14:paraId="6A09B0FC" w14:textId="77777777" w:rsidR="004F0F1B" w:rsidRPr="00064C53" w:rsidRDefault="004F0F1B" w:rsidP="004F0F1B">
      <w:pPr>
        <w:spacing w:before="120"/>
        <w:rPr>
          <w:rFonts w:ascii="Arial" w:hAnsi="Arial" w:cs="Arial"/>
          <w:b/>
          <w:sz w:val="20"/>
          <w:szCs w:val="20"/>
        </w:rPr>
      </w:pPr>
    </w:p>
    <w:p w14:paraId="10D7AA63" w14:textId="77777777" w:rsidR="004F0F1B" w:rsidRPr="00064C53" w:rsidRDefault="004F0F1B" w:rsidP="004F0F1B">
      <w:pPr>
        <w:spacing w:before="120"/>
        <w:jc w:val="center"/>
        <w:rPr>
          <w:rFonts w:ascii="Arial" w:hAnsi="Arial" w:cs="Arial"/>
          <w:b/>
          <w:sz w:val="20"/>
          <w:szCs w:val="20"/>
        </w:rPr>
      </w:pPr>
      <w:r w:rsidRPr="00064C53">
        <w:rPr>
          <w:rFonts w:ascii="Arial" w:hAnsi="Arial" w:cs="Arial"/>
          <w:b/>
          <w:sz w:val="20"/>
          <w:szCs w:val="20"/>
        </w:rPr>
        <w:t>ZATWIERDZAM</w:t>
      </w:r>
    </w:p>
    <w:p w14:paraId="3CB04E97" w14:textId="77777777" w:rsidR="004F0F1B" w:rsidRPr="00064C53" w:rsidRDefault="004F0F1B" w:rsidP="004F0F1B">
      <w:pPr>
        <w:spacing w:before="120"/>
        <w:jc w:val="center"/>
        <w:rPr>
          <w:rFonts w:ascii="Arial" w:hAnsi="Arial" w:cs="Arial"/>
          <w:sz w:val="20"/>
          <w:szCs w:val="20"/>
        </w:rPr>
      </w:pPr>
    </w:p>
    <w:p w14:paraId="52C3BA4A" w14:textId="77777777" w:rsidR="004F0F1B" w:rsidRPr="00064C53" w:rsidRDefault="004F0F1B" w:rsidP="004F0F1B">
      <w:pPr>
        <w:spacing w:before="120"/>
        <w:jc w:val="center"/>
        <w:rPr>
          <w:rFonts w:ascii="Arial" w:hAnsi="Arial" w:cs="Arial"/>
          <w:sz w:val="20"/>
          <w:szCs w:val="20"/>
        </w:rPr>
      </w:pPr>
    </w:p>
    <w:p w14:paraId="39CE9501" w14:textId="77777777" w:rsidR="004F0F1B" w:rsidRPr="00064C53" w:rsidRDefault="004F0F1B" w:rsidP="004F0F1B">
      <w:pPr>
        <w:spacing w:before="120"/>
        <w:jc w:val="center"/>
        <w:rPr>
          <w:rFonts w:ascii="Arial" w:hAnsi="Arial" w:cs="Arial"/>
          <w:sz w:val="20"/>
          <w:szCs w:val="20"/>
        </w:rPr>
      </w:pPr>
    </w:p>
    <w:p w14:paraId="45372553" w14:textId="77777777" w:rsidR="004F0F1B" w:rsidRPr="00064C53" w:rsidRDefault="004F0F1B" w:rsidP="004F0F1B">
      <w:pPr>
        <w:spacing w:before="120"/>
        <w:jc w:val="center"/>
        <w:rPr>
          <w:rFonts w:ascii="Arial" w:hAnsi="Arial" w:cs="Arial"/>
          <w:sz w:val="20"/>
          <w:szCs w:val="20"/>
        </w:rPr>
      </w:pPr>
    </w:p>
    <w:p w14:paraId="6F9FB272" w14:textId="77777777" w:rsidR="004F0F1B" w:rsidRPr="00064C53" w:rsidRDefault="004F0F1B" w:rsidP="004F0F1B">
      <w:pPr>
        <w:spacing w:before="120"/>
        <w:jc w:val="center"/>
        <w:rPr>
          <w:rFonts w:ascii="Arial" w:hAnsi="Arial" w:cs="Arial"/>
          <w:sz w:val="20"/>
          <w:szCs w:val="20"/>
        </w:rPr>
      </w:pPr>
    </w:p>
    <w:p w14:paraId="5C8DC2B0" w14:textId="77777777" w:rsidR="004F0F1B" w:rsidRPr="00064C53" w:rsidRDefault="004F0F1B" w:rsidP="004F0F1B">
      <w:pPr>
        <w:spacing w:before="120"/>
        <w:jc w:val="center"/>
        <w:rPr>
          <w:rFonts w:ascii="Arial" w:hAnsi="Arial" w:cs="Arial"/>
          <w:sz w:val="20"/>
          <w:szCs w:val="20"/>
        </w:rPr>
      </w:pPr>
    </w:p>
    <w:p w14:paraId="4572BCC5" w14:textId="77777777" w:rsidR="004F0F1B" w:rsidRPr="00064C53" w:rsidRDefault="004F0F1B" w:rsidP="004F0F1B">
      <w:pPr>
        <w:spacing w:before="120"/>
        <w:jc w:val="center"/>
        <w:rPr>
          <w:rFonts w:ascii="Arial" w:hAnsi="Arial" w:cs="Arial"/>
          <w:sz w:val="20"/>
          <w:szCs w:val="20"/>
        </w:rPr>
      </w:pPr>
    </w:p>
    <w:p w14:paraId="5DC09B72" w14:textId="77777777" w:rsidR="004F0F1B" w:rsidRPr="00064C53" w:rsidRDefault="004F0F1B" w:rsidP="004F0F1B">
      <w:pPr>
        <w:spacing w:before="120"/>
        <w:jc w:val="center"/>
        <w:rPr>
          <w:rFonts w:ascii="Arial" w:hAnsi="Arial" w:cs="Arial"/>
          <w:sz w:val="20"/>
          <w:szCs w:val="20"/>
        </w:rPr>
      </w:pPr>
      <w:r w:rsidRPr="00064C53">
        <w:rPr>
          <w:rFonts w:ascii="Arial" w:hAnsi="Arial" w:cs="Arial"/>
          <w:sz w:val="20"/>
          <w:szCs w:val="20"/>
        </w:rPr>
        <w:t>……………………………………....</w:t>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t>………………………………………</w:t>
      </w:r>
    </w:p>
    <w:p w14:paraId="41184200" w14:textId="77777777" w:rsidR="004F0F1B" w:rsidRPr="00064C53" w:rsidRDefault="004F0F1B" w:rsidP="004F0F1B">
      <w:pPr>
        <w:jc w:val="center"/>
        <w:rPr>
          <w:rFonts w:ascii="Arial" w:hAnsi="Arial" w:cs="Arial"/>
          <w:sz w:val="20"/>
          <w:szCs w:val="20"/>
        </w:rPr>
      </w:pPr>
      <w:r w:rsidRPr="00064C53">
        <w:rPr>
          <w:rFonts w:ascii="Arial" w:hAnsi="Arial" w:cs="Arial"/>
          <w:sz w:val="20"/>
          <w:szCs w:val="20"/>
        </w:rPr>
        <w:t xml:space="preserve">podpis osoby uprawnionej </w:t>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t xml:space="preserve">     podpis osoby uprawnionej</w:t>
      </w:r>
    </w:p>
    <w:p w14:paraId="5AA8CED1" w14:textId="77777777" w:rsidR="004F0F1B" w:rsidRPr="00064C53" w:rsidRDefault="004F0F1B" w:rsidP="004F0F1B">
      <w:pPr>
        <w:jc w:val="right"/>
        <w:rPr>
          <w:rFonts w:ascii="Arial" w:hAnsi="Arial" w:cs="Arial"/>
          <w:b/>
          <w:bCs/>
          <w:iCs/>
          <w:sz w:val="20"/>
          <w:szCs w:val="20"/>
        </w:rPr>
      </w:pPr>
    </w:p>
    <w:p w14:paraId="19131972" w14:textId="77777777" w:rsidR="004F0F1B" w:rsidRPr="00064C53" w:rsidRDefault="004F0F1B" w:rsidP="004F0F1B">
      <w:pPr>
        <w:ind w:left="-1134"/>
        <w:rPr>
          <w:rFonts w:ascii="Arial" w:hAnsi="Arial" w:cs="Arial"/>
          <w:b/>
          <w:bCs/>
          <w:sz w:val="20"/>
          <w:szCs w:val="20"/>
        </w:rPr>
      </w:pPr>
    </w:p>
    <w:p w14:paraId="0CC3E503" w14:textId="77777777" w:rsidR="004F0F1B" w:rsidRPr="00064C53" w:rsidRDefault="004F0F1B" w:rsidP="004F0F1B">
      <w:pPr>
        <w:suppressAutoHyphens w:val="0"/>
        <w:jc w:val="both"/>
        <w:outlineLvl w:val="0"/>
        <w:rPr>
          <w:rFonts w:ascii="Arial" w:hAnsi="Arial" w:cs="Arial"/>
          <w:b/>
          <w:sz w:val="20"/>
          <w:szCs w:val="20"/>
          <w:lang w:eastAsia="pl-PL"/>
        </w:rPr>
      </w:pPr>
    </w:p>
    <w:p w14:paraId="52355937" w14:textId="77777777" w:rsidR="004F0F1B" w:rsidRDefault="004F0F1B" w:rsidP="004F0F1B">
      <w:pPr>
        <w:suppressAutoHyphens w:val="0"/>
        <w:rPr>
          <w:rFonts w:ascii="Arial" w:hAnsi="Arial" w:cs="Arial"/>
          <w:b/>
          <w:bCs/>
          <w:iCs/>
          <w:sz w:val="20"/>
          <w:szCs w:val="20"/>
          <w:lang w:eastAsia="pl-PL"/>
        </w:rPr>
      </w:pPr>
      <w:r w:rsidRPr="00064C53">
        <w:rPr>
          <w:rFonts w:ascii="Arial" w:hAnsi="Arial" w:cs="Arial"/>
          <w:b/>
          <w:sz w:val="20"/>
          <w:szCs w:val="20"/>
          <w:lang w:eastAsia="pl-PL"/>
        </w:rPr>
        <w:t xml:space="preserve"> </w:t>
      </w:r>
    </w:p>
    <w:p w14:paraId="63AC6480" w14:textId="77777777" w:rsidR="004F0F1B" w:rsidRDefault="004F0F1B" w:rsidP="004F0F1B">
      <w:pPr>
        <w:suppressAutoHyphens w:val="0"/>
        <w:rPr>
          <w:rFonts w:ascii="Arial" w:hAnsi="Arial" w:cs="Arial"/>
          <w:b/>
          <w:bCs/>
          <w:iCs/>
          <w:sz w:val="20"/>
          <w:szCs w:val="20"/>
          <w:lang w:eastAsia="pl-PL"/>
        </w:rPr>
      </w:pPr>
    </w:p>
    <w:p w14:paraId="67987450" w14:textId="77777777" w:rsidR="004F0F1B" w:rsidRDefault="004F0F1B" w:rsidP="004F0F1B">
      <w:pPr>
        <w:suppressAutoHyphens w:val="0"/>
        <w:rPr>
          <w:rFonts w:ascii="Arial" w:hAnsi="Arial" w:cs="Arial"/>
          <w:b/>
          <w:bCs/>
          <w:iCs/>
          <w:sz w:val="20"/>
          <w:szCs w:val="20"/>
          <w:lang w:eastAsia="pl-PL"/>
        </w:rPr>
      </w:pPr>
    </w:p>
    <w:p w14:paraId="032EF79D" w14:textId="7BE2BAD9" w:rsidR="00BA76E3" w:rsidRDefault="00BA76E3" w:rsidP="00BA76E3">
      <w:pPr>
        <w:rPr>
          <w:rFonts w:ascii="Arial" w:hAnsi="Arial" w:cs="Arial"/>
          <w:b/>
          <w:bCs/>
          <w:iCs/>
          <w:sz w:val="20"/>
          <w:szCs w:val="20"/>
          <w:lang w:eastAsia="pl-PL"/>
        </w:rPr>
      </w:pPr>
    </w:p>
    <w:p w14:paraId="44271383" w14:textId="2A246C05" w:rsidR="00D30596" w:rsidRDefault="00D30596" w:rsidP="00BA76E3">
      <w:pPr>
        <w:rPr>
          <w:rFonts w:ascii="Arial" w:hAnsi="Arial" w:cs="Arial"/>
          <w:b/>
          <w:bCs/>
          <w:iCs/>
          <w:sz w:val="20"/>
          <w:szCs w:val="20"/>
          <w:lang w:eastAsia="pl-PL"/>
        </w:rPr>
      </w:pPr>
    </w:p>
    <w:p w14:paraId="5250D714" w14:textId="0257FD40" w:rsidR="00D30596" w:rsidRDefault="00D30596" w:rsidP="00BA76E3">
      <w:pPr>
        <w:rPr>
          <w:rFonts w:ascii="Arial" w:hAnsi="Arial" w:cs="Arial"/>
          <w:b/>
          <w:bCs/>
          <w:iCs/>
          <w:sz w:val="20"/>
          <w:szCs w:val="20"/>
          <w:lang w:eastAsia="pl-PL"/>
        </w:rPr>
      </w:pPr>
    </w:p>
    <w:p w14:paraId="049B31B5" w14:textId="77777777" w:rsidR="00D30596" w:rsidRDefault="00D30596" w:rsidP="00BA76E3">
      <w:pPr>
        <w:rPr>
          <w:rFonts w:ascii="Arial" w:hAnsi="Arial" w:cs="Arial"/>
          <w:b/>
          <w:bCs/>
          <w:iCs/>
          <w:sz w:val="20"/>
          <w:szCs w:val="20"/>
          <w:lang w:eastAsia="pl-PL"/>
        </w:rPr>
      </w:pPr>
    </w:p>
    <w:p w14:paraId="745941CA" w14:textId="77777777" w:rsidR="006467ED" w:rsidRDefault="006467ED" w:rsidP="00BA76E3">
      <w:pPr>
        <w:rPr>
          <w:rFonts w:ascii="Arial" w:hAnsi="Arial" w:cs="Arial"/>
          <w:sz w:val="20"/>
          <w:szCs w:val="20"/>
        </w:rPr>
      </w:pPr>
    </w:p>
    <w:p w14:paraId="7AF8FCF5" w14:textId="77777777" w:rsidR="009D1F7E" w:rsidRDefault="009D1F7E" w:rsidP="00BA76E3">
      <w:pPr>
        <w:rPr>
          <w:rFonts w:ascii="Arial" w:hAnsi="Arial" w:cs="Arial"/>
          <w:sz w:val="20"/>
          <w:szCs w:val="20"/>
        </w:rPr>
      </w:pPr>
    </w:p>
    <w:p w14:paraId="3BDDEE2B" w14:textId="77777777" w:rsidR="00836EDE" w:rsidRDefault="00836EDE" w:rsidP="00BA76E3">
      <w:pPr>
        <w:rPr>
          <w:rFonts w:ascii="Arial" w:hAnsi="Arial" w:cs="Arial"/>
          <w:sz w:val="20"/>
          <w:szCs w:val="20"/>
        </w:rPr>
      </w:pPr>
    </w:p>
    <w:p w14:paraId="4C06C0F0" w14:textId="3BE2D6B6" w:rsidR="00BA76E3" w:rsidRDefault="00BA76E3" w:rsidP="00BA76E3">
      <w:pPr>
        <w:rPr>
          <w:rFonts w:ascii="Arial" w:hAnsi="Arial" w:cs="Arial"/>
          <w:b/>
          <w:bCs/>
          <w:iCs/>
          <w:sz w:val="20"/>
          <w:szCs w:val="20"/>
        </w:rPr>
      </w:pPr>
    </w:p>
    <w:p w14:paraId="0B21E534" w14:textId="77777777" w:rsidR="004310E0" w:rsidRDefault="004310E0" w:rsidP="00BA76E3">
      <w:pPr>
        <w:rPr>
          <w:rFonts w:ascii="Arial" w:hAnsi="Arial" w:cs="Arial"/>
          <w:b/>
          <w:bCs/>
          <w:iCs/>
          <w:sz w:val="20"/>
          <w:szCs w:val="20"/>
        </w:rPr>
      </w:pPr>
    </w:p>
    <w:p w14:paraId="3A249573" w14:textId="77777777" w:rsidR="00B83A47" w:rsidRDefault="00B83A47" w:rsidP="00096341">
      <w:pPr>
        <w:jc w:val="right"/>
        <w:rPr>
          <w:rFonts w:ascii="Arial" w:hAnsi="Arial" w:cs="Arial"/>
          <w:b/>
          <w:bCs/>
          <w:iCs/>
          <w:sz w:val="20"/>
          <w:szCs w:val="20"/>
        </w:rPr>
      </w:pPr>
    </w:p>
    <w:p w14:paraId="28862396" w14:textId="77777777" w:rsidR="006C79F9" w:rsidRPr="00540E20" w:rsidRDefault="00813824" w:rsidP="00096341">
      <w:pPr>
        <w:jc w:val="right"/>
        <w:rPr>
          <w:rFonts w:ascii="Arial" w:hAnsi="Arial" w:cs="Arial"/>
          <w:b/>
          <w:bCs/>
          <w:sz w:val="20"/>
          <w:szCs w:val="20"/>
        </w:rPr>
      </w:pPr>
      <w:r w:rsidRPr="00C34B22">
        <w:rPr>
          <w:rFonts w:ascii="Arial" w:hAnsi="Arial" w:cs="Arial"/>
          <w:b/>
          <w:bCs/>
          <w:iCs/>
          <w:sz w:val="20"/>
          <w:szCs w:val="20"/>
        </w:rPr>
        <w:lastRenderedPageBreak/>
        <w:t>Załącznik Nr 1 do SIWZ</w:t>
      </w:r>
      <w:r w:rsidRPr="00540E20">
        <w:rPr>
          <w:rFonts w:ascii="Arial" w:hAnsi="Arial" w:cs="Arial"/>
          <w:b/>
          <w:bCs/>
          <w:iCs/>
          <w:sz w:val="20"/>
          <w:szCs w:val="20"/>
        </w:rPr>
        <w:t xml:space="preserve"> </w:t>
      </w:r>
    </w:p>
    <w:p w14:paraId="5B0A7F18" w14:textId="77777777" w:rsidR="00486521" w:rsidRDefault="00486521" w:rsidP="00DD2A78">
      <w:pPr>
        <w:tabs>
          <w:tab w:val="left" w:pos="540"/>
          <w:tab w:val="center" w:pos="4781"/>
          <w:tab w:val="right" w:pos="9563"/>
        </w:tabs>
        <w:rPr>
          <w:rFonts w:ascii="Arial" w:hAnsi="Arial" w:cs="Arial"/>
          <w:b/>
          <w:bCs/>
          <w:sz w:val="20"/>
          <w:szCs w:val="20"/>
          <w:u w:val="single"/>
        </w:rPr>
      </w:pPr>
    </w:p>
    <w:p w14:paraId="21FA2930" w14:textId="5F08434B" w:rsidR="00C77249" w:rsidRPr="00540E20" w:rsidRDefault="00C77249" w:rsidP="00C77249">
      <w:pPr>
        <w:tabs>
          <w:tab w:val="left" w:pos="540"/>
          <w:tab w:val="center" w:pos="4781"/>
          <w:tab w:val="right" w:pos="9563"/>
        </w:tabs>
        <w:jc w:val="center"/>
        <w:rPr>
          <w:rFonts w:ascii="Arial" w:hAnsi="Arial" w:cs="Arial"/>
          <w:b/>
          <w:bCs/>
          <w:sz w:val="20"/>
          <w:szCs w:val="20"/>
          <w:u w:val="single"/>
        </w:rPr>
      </w:pPr>
      <w:r w:rsidRPr="00540E20">
        <w:rPr>
          <w:rFonts w:ascii="Arial" w:hAnsi="Arial" w:cs="Arial"/>
          <w:b/>
          <w:bCs/>
          <w:sz w:val="20"/>
          <w:szCs w:val="20"/>
          <w:u w:val="single"/>
        </w:rPr>
        <w:t>OPIS PRZEDMIOTU ZAMÓWIENIA</w:t>
      </w:r>
    </w:p>
    <w:p w14:paraId="150AC7F8" w14:textId="77777777" w:rsidR="00C77249" w:rsidRPr="00ED6993" w:rsidRDefault="00C77249" w:rsidP="00C77249">
      <w:pPr>
        <w:tabs>
          <w:tab w:val="left" w:pos="540"/>
          <w:tab w:val="center" w:pos="4781"/>
          <w:tab w:val="right" w:pos="9563"/>
        </w:tabs>
        <w:rPr>
          <w:rFonts w:ascii="Arial" w:hAnsi="Arial" w:cs="Arial"/>
          <w:b/>
          <w:bCs/>
          <w:sz w:val="16"/>
          <w:szCs w:val="16"/>
        </w:rPr>
      </w:pPr>
      <w:r w:rsidRPr="0027156F">
        <w:rPr>
          <w:rFonts w:ascii="Arial" w:hAnsi="Arial" w:cs="Arial"/>
          <w:b/>
          <w:bCs/>
          <w:sz w:val="20"/>
          <w:szCs w:val="20"/>
        </w:rPr>
        <w:tab/>
      </w:r>
    </w:p>
    <w:p w14:paraId="56CE1671" w14:textId="4877C275" w:rsidR="00777B2F" w:rsidRPr="00600B30" w:rsidRDefault="00C77249" w:rsidP="00600B30">
      <w:pPr>
        <w:pStyle w:val="Nagwek2"/>
        <w:spacing w:before="0" w:after="0"/>
        <w:ind w:left="576"/>
        <w:jc w:val="center"/>
        <w:rPr>
          <w:bCs w:val="0"/>
          <w:sz w:val="20"/>
          <w:szCs w:val="20"/>
        </w:rPr>
      </w:pPr>
      <w:r w:rsidRPr="0027156F">
        <w:rPr>
          <w:bCs w:val="0"/>
          <w:sz w:val="20"/>
          <w:szCs w:val="20"/>
        </w:rPr>
        <w:t xml:space="preserve">WYMAGANE PARAMETRY TECHNICZNO-UŻYTKOWE PRZEDMIOTU ZAMÓWIENIA </w:t>
      </w:r>
      <w:r>
        <w:rPr>
          <w:bCs w:val="0"/>
          <w:sz w:val="20"/>
          <w:szCs w:val="20"/>
        </w:rPr>
        <w:br/>
      </w:r>
      <w:r w:rsidRPr="0027156F">
        <w:rPr>
          <w:bCs w:val="0"/>
          <w:sz w:val="20"/>
          <w:szCs w:val="20"/>
        </w:rPr>
        <w:t>ORAZ WYMAGANE DOKUMENTY</w:t>
      </w:r>
    </w:p>
    <w:p w14:paraId="1B4A6D25" w14:textId="2D7836E1" w:rsidR="00C77249" w:rsidRPr="00E00C36" w:rsidRDefault="00C77249" w:rsidP="00C77249">
      <w:pPr>
        <w:jc w:val="center"/>
        <w:rPr>
          <w:rFonts w:ascii="Arial" w:hAnsi="Arial" w:cs="Arial"/>
          <w:b/>
          <w:bCs/>
          <w:sz w:val="16"/>
          <w:szCs w:val="16"/>
        </w:rPr>
      </w:pPr>
      <w:r w:rsidRPr="00E00C36">
        <w:rPr>
          <w:rFonts w:ascii="Arial" w:hAnsi="Arial" w:cs="Arial"/>
          <w:b/>
          <w:bCs/>
          <w:sz w:val="16"/>
          <w:szCs w:val="16"/>
        </w:rPr>
        <w:t xml:space="preserve"> </w:t>
      </w:r>
    </w:p>
    <w:p w14:paraId="1149EF13" w14:textId="2CD0C28E" w:rsidR="00D055D9" w:rsidRDefault="00540E20" w:rsidP="006C0158">
      <w:pPr>
        <w:pStyle w:val="Akapitzlist"/>
        <w:numPr>
          <w:ilvl w:val="2"/>
          <w:numId w:val="17"/>
        </w:numPr>
        <w:ind w:left="0" w:hanging="284"/>
        <w:rPr>
          <w:rFonts w:ascii="Arial" w:hAnsi="Arial" w:cs="Arial"/>
          <w:b/>
          <w:sz w:val="20"/>
        </w:rPr>
      </w:pPr>
      <w:r w:rsidRPr="00C77249">
        <w:rPr>
          <w:rFonts w:ascii="Arial" w:hAnsi="Arial" w:cs="Arial"/>
          <w:b/>
          <w:sz w:val="20"/>
        </w:rPr>
        <w:t xml:space="preserve">OPIS PRZEDMIOTU </w:t>
      </w:r>
      <w:r>
        <w:rPr>
          <w:rFonts w:ascii="Arial" w:hAnsi="Arial" w:cs="Arial"/>
          <w:b/>
          <w:sz w:val="20"/>
        </w:rPr>
        <w:t>ZAMÓWIENIA</w:t>
      </w:r>
      <w:r w:rsidR="00994591">
        <w:rPr>
          <w:rFonts w:ascii="Arial" w:hAnsi="Arial" w:cs="Arial"/>
          <w:b/>
          <w:sz w:val="20"/>
        </w:rPr>
        <w:t>:</w:t>
      </w:r>
    </w:p>
    <w:p w14:paraId="5C655C14" w14:textId="77777777" w:rsidR="00ED6993" w:rsidRPr="00ED6993" w:rsidRDefault="00ED6993" w:rsidP="00ED6993">
      <w:pPr>
        <w:ind w:left="1980"/>
        <w:rPr>
          <w:rFonts w:ascii="Arial" w:hAnsi="Arial" w:cs="Arial"/>
          <w:b/>
          <w:sz w:val="10"/>
          <w:szCs w:val="10"/>
        </w:rPr>
      </w:pPr>
    </w:p>
    <w:p w14:paraId="2AC0F4F0" w14:textId="136DC204" w:rsidR="00BF25C4" w:rsidRDefault="00BF25C4" w:rsidP="00BF25C4">
      <w:pPr>
        <w:spacing w:line="360" w:lineRule="auto"/>
        <w:jc w:val="both"/>
        <w:rPr>
          <w:rFonts w:ascii="Arial" w:hAnsi="Arial" w:cs="Arial"/>
          <w:b/>
          <w:bCs/>
          <w:color w:val="000000" w:themeColor="text1"/>
          <w:sz w:val="20"/>
          <w:szCs w:val="20"/>
        </w:rPr>
      </w:pPr>
      <w:r w:rsidRPr="00BF25C4">
        <w:rPr>
          <w:rFonts w:ascii="Arial" w:hAnsi="Arial" w:cs="Arial"/>
          <w:b/>
          <w:bCs/>
          <w:color w:val="000000" w:themeColor="text1"/>
          <w:sz w:val="20"/>
          <w:szCs w:val="20"/>
        </w:rPr>
        <w:t xml:space="preserve">Gospodarowanie odpadami w zakresie: </w:t>
      </w:r>
    </w:p>
    <w:p w14:paraId="1BB2F83D" w14:textId="220A1997" w:rsidR="00BF25C4" w:rsidRDefault="00BF25C4" w:rsidP="006C0158">
      <w:pPr>
        <w:pStyle w:val="Akapitzlist"/>
        <w:numPr>
          <w:ilvl w:val="0"/>
          <w:numId w:val="100"/>
        </w:numPr>
        <w:ind w:left="284" w:hanging="284"/>
        <w:jc w:val="both"/>
        <w:rPr>
          <w:rFonts w:ascii="Arial" w:hAnsi="Arial" w:cs="Arial"/>
          <w:b/>
          <w:bCs/>
          <w:color w:val="000000" w:themeColor="text1"/>
          <w:sz w:val="20"/>
          <w:szCs w:val="20"/>
        </w:rPr>
      </w:pPr>
      <w:r w:rsidRPr="00BF25C4">
        <w:rPr>
          <w:rFonts w:ascii="Arial" w:hAnsi="Arial" w:cs="Arial"/>
          <w:b/>
          <w:bCs/>
          <w:color w:val="000000" w:themeColor="text1"/>
          <w:sz w:val="20"/>
          <w:szCs w:val="20"/>
        </w:rPr>
        <w:t>z terenu WĘGLOKOKS KRAJ S.A. KWK Bobrek-Piekary Ruch Bobrek w Bytomiu</w:t>
      </w:r>
      <w:r w:rsidR="00352AA6">
        <w:rPr>
          <w:rFonts w:ascii="Arial" w:hAnsi="Arial" w:cs="Arial"/>
          <w:b/>
          <w:bCs/>
          <w:color w:val="000000" w:themeColor="text1"/>
          <w:sz w:val="20"/>
          <w:szCs w:val="20"/>
        </w:rPr>
        <w:t xml:space="preserve"> </w:t>
      </w:r>
      <w:r w:rsidRPr="00BF25C4">
        <w:rPr>
          <w:rFonts w:ascii="Arial" w:hAnsi="Arial" w:cs="Arial"/>
          <w:b/>
          <w:bCs/>
          <w:color w:val="000000" w:themeColor="text1"/>
          <w:sz w:val="20"/>
          <w:szCs w:val="20"/>
        </w:rPr>
        <w:t>-</w:t>
      </w:r>
      <w:r w:rsidR="00352AA6">
        <w:rPr>
          <w:rFonts w:ascii="Arial" w:hAnsi="Arial" w:cs="Arial"/>
          <w:b/>
          <w:bCs/>
          <w:color w:val="000000" w:themeColor="text1"/>
          <w:sz w:val="20"/>
          <w:szCs w:val="20"/>
        </w:rPr>
        <w:t xml:space="preserve"> </w:t>
      </w:r>
      <w:r w:rsidRPr="00BF25C4">
        <w:rPr>
          <w:rFonts w:ascii="Arial" w:hAnsi="Arial" w:cs="Arial"/>
          <w:b/>
          <w:bCs/>
          <w:color w:val="000000" w:themeColor="text1"/>
          <w:sz w:val="20"/>
          <w:szCs w:val="20"/>
        </w:rPr>
        <w:t xml:space="preserve">załadunek, odbiór i zagospodarowanie odpadów z tworzyw sztucznych o kodach </w:t>
      </w:r>
      <w:r w:rsidRPr="00352AA6">
        <w:rPr>
          <w:rFonts w:ascii="Arial" w:hAnsi="Arial" w:cs="Arial"/>
          <w:b/>
          <w:bCs/>
          <w:color w:val="000000" w:themeColor="text1"/>
          <w:sz w:val="20"/>
          <w:szCs w:val="20"/>
          <w:u w:val="single"/>
        </w:rPr>
        <w:t>07 02 99</w:t>
      </w:r>
      <w:r w:rsidRPr="00BF25C4">
        <w:rPr>
          <w:rFonts w:ascii="Arial" w:hAnsi="Arial" w:cs="Arial"/>
          <w:b/>
          <w:bCs/>
          <w:color w:val="000000" w:themeColor="text1"/>
          <w:sz w:val="20"/>
          <w:szCs w:val="20"/>
        </w:rPr>
        <w:t xml:space="preserve">, </w:t>
      </w:r>
      <w:r w:rsidRPr="00352AA6">
        <w:rPr>
          <w:rFonts w:ascii="Arial" w:hAnsi="Arial" w:cs="Arial"/>
          <w:b/>
          <w:bCs/>
          <w:color w:val="000000" w:themeColor="text1"/>
          <w:sz w:val="20"/>
          <w:szCs w:val="20"/>
          <w:u w:val="single"/>
        </w:rPr>
        <w:t>07 02 13</w:t>
      </w:r>
      <w:r w:rsidRPr="00BF25C4">
        <w:rPr>
          <w:rFonts w:ascii="Arial" w:hAnsi="Arial" w:cs="Arial"/>
          <w:b/>
          <w:bCs/>
          <w:color w:val="000000" w:themeColor="text1"/>
          <w:sz w:val="20"/>
          <w:szCs w:val="20"/>
        </w:rPr>
        <w:t xml:space="preserve"> </w:t>
      </w:r>
      <w:r w:rsidR="00352AA6">
        <w:rPr>
          <w:rFonts w:ascii="Arial" w:hAnsi="Arial" w:cs="Arial"/>
          <w:b/>
          <w:bCs/>
          <w:color w:val="000000" w:themeColor="text1"/>
          <w:sz w:val="20"/>
          <w:szCs w:val="20"/>
        </w:rPr>
        <w:t xml:space="preserve"> </w:t>
      </w:r>
      <w:r w:rsidR="00CC7DC3">
        <w:rPr>
          <w:rFonts w:ascii="Arial" w:hAnsi="Arial" w:cs="Arial"/>
          <w:b/>
          <w:bCs/>
          <w:color w:val="000000" w:themeColor="text1"/>
          <w:sz w:val="20"/>
          <w:szCs w:val="20"/>
        </w:rPr>
        <w:t xml:space="preserve">                             </w:t>
      </w:r>
      <w:r w:rsidRPr="00BF25C4">
        <w:rPr>
          <w:rFonts w:ascii="Arial" w:hAnsi="Arial" w:cs="Arial"/>
          <w:b/>
          <w:bCs/>
          <w:color w:val="000000" w:themeColor="text1"/>
          <w:sz w:val="20"/>
          <w:szCs w:val="20"/>
        </w:rPr>
        <w:t>w ilości łącznej do 200Mg rocznie</w:t>
      </w:r>
      <w:r>
        <w:rPr>
          <w:rFonts w:ascii="Arial" w:hAnsi="Arial" w:cs="Arial"/>
          <w:b/>
          <w:bCs/>
          <w:color w:val="000000" w:themeColor="text1"/>
          <w:sz w:val="20"/>
          <w:szCs w:val="20"/>
        </w:rPr>
        <w:t>,</w:t>
      </w:r>
    </w:p>
    <w:p w14:paraId="3958F0B6" w14:textId="6115D887" w:rsidR="00AA61DD" w:rsidRPr="00CC7DC3" w:rsidRDefault="00BF25C4" w:rsidP="006C0158">
      <w:pPr>
        <w:pStyle w:val="Akapitzlist"/>
        <w:numPr>
          <w:ilvl w:val="0"/>
          <w:numId w:val="100"/>
        </w:numPr>
        <w:ind w:left="284" w:hanging="284"/>
        <w:jc w:val="both"/>
        <w:rPr>
          <w:rFonts w:ascii="Arial" w:hAnsi="Arial" w:cs="Arial"/>
          <w:b/>
          <w:bCs/>
          <w:color w:val="000000" w:themeColor="text1"/>
          <w:sz w:val="20"/>
          <w:szCs w:val="20"/>
        </w:rPr>
      </w:pPr>
      <w:r w:rsidRPr="00BF25C4">
        <w:rPr>
          <w:rFonts w:ascii="Arial" w:hAnsi="Arial" w:cs="Arial"/>
          <w:b/>
          <w:bCs/>
          <w:color w:val="000000" w:themeColor="text1"/>
          <w:sz w:val="20"/>
          <w:szCs w:val="20"/>
        </w:rPr>
        <w:t xml:space="preserve">z terenu KWK Bobrek-Piekary Ruch Piekary w Piekarach Śląskich- odbiór w kontenerach </w:t>
      </w:r>
      <w:r>
        <w:rPr>
          <w:rFonts w:ascii="Arial" w:hAnsi="Arial" w:cs="Arial"/>
          <w:b/>
          <w:bCs/>
          <w:color w:val="000000" w:themeColor="text1"/>
          <w:sz w:val="20"/>
          <w:szCs w:val="20"/>
        </w:rPr>
        <w:t xml:space="preserve">                          </w:t>
      </w:r>
      <w:r w:rsidRPr="00BF25C4">
        <w:rPr>
          <w:rFonts w:ascii="Arial" w:hAnsi="Arial" w:cs="Arial"/>
          <w:b/>
          <w:bCs/>
          <w:color w:val="000000" w:themeColor="text1"/>
          <w:sz w:val="20"/>
          <w:szCs w:val="20"/>
        </w:rPr>
        <w:t xml:space="preserve">i zagospodarowanie odpadów o kodach, </w:t>
      </w:r>
      <w:r w:rsidRPr="00CC7DC3">
        <w:rPr>
          <w:rFonts w:ascii="Arial" w:hAnsi="Arial" w:cs="Arial"/>
          <w:b/>
          <w:bCs/>
          <w:color w:val="000000" w:themeColor="text1"/>
          <w:sz w:val="20"/>
          <w:szCs w:val="20"/>
          <w:u w:val="single"/>
        </w:rPr>
        <w:t>07 02 99</w:t>
      </w:r>
      <w:r w:rsidRPr="00BF25C4">
        <w:rPr>
          <w:rFonts w:ascii="Arial" w:hAnsi="Arial" w:cs="Arial"/>
          <w:b/>
          <w:bCs/>
          <w:color w:val="000000" w:themeColor="text1"/>
          <w:sz w:val="20"/>
          <w:szCs w:val="20"/>
        </w:rPr>
        <w:t xml:space="preserve">, </w:t>
      </w:r>
      <w:r w:rsidRPr="00CC7DC3">
        <w:rPr>
          <w:rFonts w:ascii="Arial" w:hAnsi="Arial" w:cs="Arial"/>
          <w:b/>
          <w:bCs/>
          <w:color w:val="000000" w:themeColor="text1"/>
          <w:sz w:val="20"/>
          <w:szCs w:val="20"/>
          <w:u w:val="single"/>
        </w:rPr>
        <w:t>07 02 13</w:t>
      </w:r>
      <w:r w:rsidRPr="00BF25C4">
        <w:rPr>
          <w:rFonts w:ascii="Arial" w:hAnsi="Arial" w:cs="Arial"/>
          <w:b/>
          <w:bCs/>
          <w:color w:val="000000" w:themeColor="text1"/>
          <w:sz w:val="20"/>
          <w:szCs w:val="20"/>
        </w:rPr>
        <w:t xml:space="preserve"> w ilości łącznej do 50 Mg rocznie .</w:t>
      </w:r>
    </w:p>
    <w:p w14:paraId="095E430F" w14:textId="77777777" w:rsidR="00CC7DC3" w:rsidRPr="00994591" w:rsidRDefault="00CC7DC3" w:rsidP="00CC7DC3">
      <w:pPr>
        <w:pStyle w:val="Akapitzlist"/>
        <w:tabs>
          <w:tab w:val="right" w:leader="dot" w:pos="9638"/>
        </w:tabs>
        <w:ind w:left="0"/>
        <w:jc w:val="both"/>
        <w:rPr>
          <w:rFonts w:ascii="Arial" w:hAnsi="Arial" w:cs="Arial"/>
          <w:b/>
          <w:color w:val="000000" w:themeColor="text1"/>
          <w:sz w:val="20"/>
        </w:rPr>
      </w:pPr>
    </w:p>
    <w:p w14:paraId="4D808AF2" w14:textId="00E38307" w:rsidR="007E33C3" w:rsidRPr="00935F3F" w:rsidRDefault="00540E20" w:rsidP="006C0158">
      <w:pPr>
        <w:pStyle w:val="Akapitzlist"/>
        <w:numPr>
          <w:ilvl w:val="2"/>
          <w:numId w:val="17"/>
        </w:numPr>
        <w:tabs>
          <w:tab w:val="right" w:leader="dot" w:pos="9638"/>
        </w:tabs>
        <w:ind w:left="0" w:hanging="284"/>
        <w:jc w:val="both"/>
        <w:rPr>
          <w:rFonts w:ascii="Arial" w:hAnsi="Arial" w:cs="Arial"/>
          <w:b/>
          <w:color w:val="FF0000"/>
          <w:sz w:val="20"/>
        </w:rPr>
      </w:pPr>
      <w:r w:rsidRPr="00467185">
        <w:rPr>
          <w:rFonts w:ascii="Arial" w:hAnsi="Arial" w:cs="Arial"/>
          <w:b/>
          <w:sz w:val="20"/>
        </w:rPr>
        <w:t>WYMAGANIA PRAWNE I WYMAGANE PARAMETRY TECHNICZNO-UŻYTKOWE</w:t>
      </w:r>
      <w:r w:rsidR="00994591">
        <w:rPr>
          <w:rFonts w:ascii="Arial" w:hAnsi="Arial" w:cs="Arial"/>
          <w:b/>
          <w:sz w:val="20"/>
        </w:rPr>
        <w:t>:</w:t>
      </w:r>
    </w:p>
    <w:tbl>
      <w:tblPr>
        <w:tblpPr w:leftFromText="142" w:rightFromText="142" w:vertAnchor="text" w:horzAnchor="margin" w:tblpX="-10" w:tblpY="26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8930"/>
      </w:tblGrid>
      <w:tr w:rsidR="00DD2A78" w:rsidRPr="00753261" w14:paraId="22E28F10" w14:textId="77777777" w:rsidTr="004564FA">
        <w:trPr>
          <w:trHeight w:val="422"/>
        </w:trPr>
        <w:tc>
          <w:tcPr>
            <w:tcW w:w="421" w:type="dxa"/>
            <w:shd w:val="clear" w:color="auto" w:fill="F2F2F2" w:themeFill="background1" w:themeFillShade="F2"/>
            <w:vAlign w:val="center"/>
          </w:tcPr>
          <w:p w14:paraId="7537D129" w14:textId="77777777" w:rsidR="00DD2A78" w:rsidRPr="00A64C2A" w:rsidRDefault="00DD2A78" w:rsidP="006C0158">
            <w:pPr>
              <w:pStyle w:val="Akapitzlist"/>
              <w:numPr>
                <w:ilvl w:val="0"/>
                <w:numId w:val="106"/>
              </w:numPr>
              <w:ind w:left="22" w:firstLine="0"/>
              <w:jc w:val="center"/>
              <w:rPr>
                <w:rFonts w:ascii="Arial" w:hAnsi="Arial" w:cs="Arial"/>
                <w:b/>
                <w:sz w:val="20"/>
                <w:szCs w:val="20"/>
              </w:rPr>
            </w:pPr>
          </w:p>
        </w:tc>
        <w:tc>
          <w:tcPr>
            <w:tcW w:w="8930" w:type="dxa"/>
            <w:shd w:val="clear" w:color="auto" w:fill="F2F2F2" w:themeFill="background1" w:themeFillShade="F2"/>
            <w:vAlign w:val="center"/>
          </w:tcPr>
          <w:p w14:paraId="313D974F" w14:textId="0ECE1E7D" w:rsidR="00DD2A78" w:rsidRPr="00753261" w:rsidRDefault="00792C92" w:rsidP="004564FA">
            <w:pPr>
              <w:suppressAutoHyphens w:val="0"/>
              <w:ind w:left="170" w:right="184"/>
              <w:rPr>
                <w:rFonts w:ascii="Arial" w:hAnsi="Arial" w:cs="Arial"/>
                <w:b/>
                <w:sz w:val="20"/>
                <w:szCs w:val="20"/>
                <w:lang w:eastAsia="pl-PL"/>
              </w:rPr>
            </w:pPr>
            <w:r>
              <w:rPr>
                <w:rFonts w:ascii="Arial" w:hAnsi="Arial" w:cs="Arial"/>
                <w:b/>
                <w:sz w:val="20"/>
                <w:szCs w:val="20"/>
                <w:lang w:eastAsia="pl-PL"/>
              </w:rPr>
              <w:t>Lokalizacja</w:t>
            </w:r>
          </w:p>
        </w:tc>
      </w:tr>
      <w:tr w:rsidR="00792C92" w:rsidRPr="00753261" w14:paraId="758B6EFB" w14:textId="77777777" w:rsidTr="00444C24">
        <w:trPr>
          <w:trHeight w:val="975"/>
        </w:trPr>
        <w:tc>
          <w:tcPr>
            <w:tcW w:w="421" w:type="dxa"/>
            <w:shd w:val="clear" w:color="auto" w:fill="auto"/>
            <w:vAlign w:val="center"/>
          </w:tcPr>
          <w:p w14:paraId="439E95A8" w14:textId="77777777" w:rsidR="00792C92" w:rsidRPr="00792C92" w:rsidRDefault="00792C92" w:rsidP="00792C92">
            <w:pPr>
              <w:ind w:left="360"/>
              <w:jc w:val="center"/>
              <w:rPr>
                <w:rFonts w:ascii="Arial" w:hAnsi="Arial" w:cs="Arial"/>
                <w:b/>
                <w:sz w:val="20"/>
                <w:szCs w:val="20"/>
              </w:rPr>
            </w:pPr>
          </w:p>
        </w:tc>
        <w:tc>
          <w:tcPr>
            <w:tcW w:w="8930" w:type="dxa"/>
            <w:shd w:val="clear" w:color="auto" w:fill="auto"/>
            <w:vAlign w:val="center"/>
          </w:tcPr>
          <w:p w14:paraId="19986F6D" w14:textId="77777777" w:rsidR="00792C92" w:rsidRPr="005A533B" w:rsidRDefault="00792C92" w:rsidP="00792C92">
            <w:pPr>
              <w:suppressAutoHyphens w:val="0"/>
              <w:spacing w:line="360" w:lineRule="auto"/>
              <w:rPr>
                <w:rFonts w:ascii="Arial" w:hAnsi="Arial" w:cs="Arial"/>
                <w:sz w:val="20"/>
                <w:szCs w:val="20"/>
              </w:rPr>
            </w:pPr>
            <w:r w:rsidRPr="005A533B">
              <w:rPr>
                <w:rFonts w:ascii="Arial" w:hAnsi="Arial" w:cs="Arial"/>
                <w:sz w:val="20"/>
                <w:szCs w:val="20"/>
              </w:rPr>
              <w:t xml:space="preserve">WĘGLOKOKS KRAJ </w:t>
            </w:r>
            <w:r>
              <w:rPr>
                <w:rFonts w:ascii="Arial" w:hAnsi="Arial" w:cs="Arial"/>
                <w:sz w:val="20"/>
                <w:szCs w:val="20"/>
              </w:rPr>
              <w:t>S.A.</w:t>
            </w:r>
            <w:r w:rsidRPr="005A533B">
              <w:rPr>
                <w:rFonts w:ascii="Arial" w:hAnsi="Arial" w:cs="Arial"/>
                <w:sz w:val="20"/>
                <w:szCs w:val="20"/>
              </w:rPr>
              <w:t xml:space="preserve"> KWK Bobrek – Piekary:</w:t>
            </w:r>
          </w:p>
          <w:p w14:paraId="07F75FFA" w14:textId="77777777" w:rsidR="00792C92" w:rsidRPr="00F421B9" w:rsidRDefault="00792C92" w:rsidP="006C0158">
            <w:pPr>
              <w:pStyle w:val="Akapitzlist"/>
              <w:numPr>
                <w:ilvl w:val="0"/>
                <w:numId w:val="101"/>
              </w:numPr>
              <w:ind w:left="284" w:hanging="284"/>
              <w:rPr>
                <w:rFonts w:ascii="Arial" w:hAnsi="Arial" w:cs="Arial"/>
                <w:sz w:val="20"/>
                <w:szCs w:val="20"/>
              </w:rPr>
            </w:pPr>
            <w:r w:rsidRPr="00F421B9">
              <w:rPr>
                <w:rFonts w:ascii="Arial" w:hAnsi="Arial" w:cs="Arial"/>
                <w:bCs/>
                <w:sz w:val="20"/>
                <w:szCs w:val="20"/>
              </w:rPr>
              <w:t>Ruch Bobrek, ul. Konstytucji 76, 41-905 Bytom</w:t>
            </w:r>
            <w:r>
              <w:rPr>
                <w:rFonts w:ascii="Arial" w:hAnsi="Arial" w:cs="Arial"/>
                <w:bCs/>
                <w:sz w:val="20"/>
                <w:szCs w:val="20"/>
              </w:rPr>
              <w:t>,</w:t>
            </w:r>
          </w:p>
          <w:p w14:paraId="35E0362F" w14:textId="35425A4A" w:rsidR="00792C92" w:rsidRPr="00792C92" w:rsidRDefault="00792C92" w:rsidP="006C0158">
            <w:pPr>
              <w:pStyle w:val="Akapitzlist"/>
              <w:numPr>
                <w:ilvl w:val="0"/>
                <w:numId w:val="101"/>
              </w:numPr>
              <w:ind w:left="284" w:hanging="284"/>
              <w:rPr>
                <w:rFonts w:ascii="Arial" w:hAnsi="Arial" w:cs="Arial"/>
                <w:bCs/>
                <w:sz w:val="20"/>
                <w:szCs w:val="20"/>
              </w:rPr>
            </w:pPr>
            <w:r w:rsidRPr="00F421B9">
              <w:rPr>
                <w:rFonts w:ascii="Arial" w:hAnsi="Arial" w:cs="Arial"/>
                <w:sz w:val="20"/>
                <w:szCs w:val="20"/>
              </w:rPr>
              <w:t>Ruch Piekary, ul. Gen. J. Ziętka 13, 41-940 Piekary Śląskie</w:t>
            </w:r>
            <w:r w:rsidRPr="00F421B9">
              <w:rPr>
                <w:rFonts w:ascii="Arial" w:hAnsi="Arial" w:cs="Arial"/>
                <w:bCs/>
                <w:sz w:val="20"/>
                <w:szCs w:val="20"/>
              </w:rPr>
              <w:t xml:space="preserve"> </w:t>
            </w:r>
          </w:p>
        </w:tc>
      </w:tr>
      <w:tr w:rsidR="00792C92" w:rsidRPr="00753261" w14:paraId="41D08464" w14:textId="77777777" w:rsidTr="004564FA">
        <w:trPr>
          <w:trHeight w:val="422"/>
        </w:trPr>
        <w:tc>
          <w:tcPr>
            <w:tcW w:w="421" w:type="dxa"/>
            <w:shd w:val="clear" w:color="auto" w:fill="F2F2F2" w:themeFill="background1" w:themeFillShade="F2"/>
            <w:vAlign w:val="center"/>
          </w:tcPr>
          <w:p w14:paraId="2966D00F" w14:textId="77777777" w:rsidR="00792C92" w:rsidRPr="00A64C2A" w:rsidRDefault="00792C92" w:rsidP="006C0158">
            <w:pPr>
              <w:pStyle w:val="Akapitzlist"/>
              <w:numPr>
                <w:ilvl w:val="0"/>
                <w:numId w:val="106"/>
              </w:numPr>
              <w:ind w:left="22" w:firstLine="0"/>
              <w:jc w:val="center"/>
              <w:rPr>
                <w:rFonts w:ascii="Arial" w:hAnsi="Arial" w:cs="Arial"/>
                <w:b/>
                <w:sz w:val="20"/>
                <w:szCs w:val="20"/>
              </w:rPr>
            </w:pPr>
          </w:p>
        </w:tc>
        <w:tc>
          <w:tcPr>
            <w:tcW w:w="8930" w:type="dxa"/>
            <w:shd w:val="clear" w:color="auto" w:fill="F2F2F2" w:themeFill="background1" w:themeFillShade="F2"/>
            <w:vAlign w:val="center"/>
          </w:tcPr>
          <w:p w14:paraId="68488984" w14:textId="11C0443D" w:rsidR="00792C92" w:rsidRDefault="00792C92" w:rsidP="004564FA">
            <w:pPr>
              <w:suppressAutoHyphens w:val="0"/>
              <w:ind w:left="170" w:right="184"/>
              <w:rPr>
                <w:rFonts w:ascii="Arial" w:hAnsi="Arial" w:cs="Arial"/>
                <w:b/>
                <w:sz w:val="20"/>
                <w:szCs w:val="20"/>
                <w:lang w:eastAsia="pl-PL"/>
              </w:rPr>
            </w:pPr>
            <w:r>
              <w:rPr>
                <w:rFonts w:ascii="Arial" w:hAnsi="Arial" w:cs="Arial"/>
                <w:b/>
                <w:sz w:val="20"/>
                <w:szCs w:val="20"/>
                <w:lang w:eastAsia="pl-PL"/>
              </w:rPr>
              <w:t>Wymagania prawne</w:t>
            </w:r>
          </w:p>
        </w:tc>
      </w:tr>
      <w:tr w:rsidR="00AD3EA0" w:rsidRPr="00753261" w14:paraId="56EC515B" w14:textId="77777777" w:rsidTr="00731F36">
        <w:trPr>
          <w:trHeight w:val="691"/>
        </w:trPr>
        <w:tc>
          <w:tcPr>
            <w:tcW w:w="421" w:type="dxa"/>
            <w:shd w:val="clear" w:color="auto" w:fill="auto"/>
            <w:vAlign w:val="center"/>
          </w:tcPr>
          <w:p w14:paraId="763EB9C0" w14:textId="77777777" w:rsidR="00AD3EA0" w:rsidRPr="00AD3EA0" w:rsidRDefault="00AD3EA0" w:rsidP="00AD3EA0">
            <w:pPr>
              <w:ind w:left="360"/>
              <w:jc w:val="center"/>
              <w:rPr>
                <w:rFonts w:ascii="Arial" w:hAnsi="Arial" w:cs="Arial"/>
                <w:b/>
                <w:sz w:val="20"/>
                <w:szCs w:val="20"/>
              </w:rPr>
            </w:pPr>
          </w:p>
        </w:tc>
        <w:tc>
          <w:tcPr>
            <w:tcW w:w="8930" w:type="dxa"/>
            <w:shd w:val="clear" w:color="auto" w:fill="auto"/>
            <w:vAlign w:val="center"/>
          </w:tcPr>
          <w:p w14:paraId="5F68EA2B" w14:textId="64C520B4" w:rsidR="00AD3EA0" w:rsidRPr="00320011" w:rsidRDefault="00320011" w:rsidP="00320011">
            <w:pPr>
              <w:suppressAutoHyphens w:val="0"/>
              <w:ind w:left="170" w:right="184"/>
              <w:jc w:val="both"/>
              <w:rPr>
                <w:rFonts w:ascii="Arial" w:hAnsi="Arial" w:cs="Arial"/>
                <w:bCs/>
                <w:sz w:val="20"/>
                <w:szCs w:val="20"/>
                <w:lang w:eastAsia="pl-PL"/>
              </w:rPr>
            </w:pPr>
            <w:r w:rsidRPr="00320011">
              <w:rPr>
                <w:rFonts w:ascii="Arial" w:hAnsi="Arial" w:cs="Arial"/>
                <w:bCs/>
                <w:sz w:val="20"/>
                <w:szCs w:val="20"/>
                <w:lang w:eastAsia="pl-PL"/>
              </w:rPr>
              <w:t>Posiadanie przez Wykonawcę stosownych zezwoleń na zbieranie i przetwarzanie odpadów objętych umową oraz wpis do rejestru BDO w zakresie transportu przedmiotowych odpadów</w:t>
            </w:r>
            <w:r>
              <w:rPr>
                <w:rFonts w:ascii="Arial" w:hAnsi="Arial" w:cs="Arial"/>
                <w:bCs/>
                <w:sz w:val="20"/>
                <w:szCs w:val="20"/>
                <w:lang w:eastAsia="pl-PL"/>
              </w:rPr>
              <w:t>.</w:t>
            </w:r>
          </w:p>
        </w:tc>
      </w:tr>
      <w:tr w:rsidR="00AD3EA0" w:rsidRPr="00753261" w14:paraId="69024164" w14:textId="77777777" w:rsidTr="004564FA">
        <w:trPr>
          <w:trHeight w:val="422"/>
        </w:trPr>
        <w:tc>
          <w:tcPr>
            <w:tcW w:w="421" w:type="dxa"/>
            <w:shd w:val="clear" w:color="auto" w:fill="F2F2F2" w:themeFill="background1" w:themeFillShade="F2"/>
            <w:vAlign w:val="center"/>
          </w:tcPr>
          <w:p w14:paraId="1AF93432" w14:textId="77777777" w:rsidR="00AD3EA0" w:rsidRPr="00A64C2A" w:rsidRDefault="00AD3EA0" w:rsidP="006C0158">
            <w:pPr>
              <w:pStyle w:val="Akapitzlist"/>
              <w:numPr>
                <w:ilvl w:val="0"/>
                <w:numId w:val="106"/>
              </w:numPr>
              <w:ind w:left="22" w:firstLine="0"/>
              <w:jc w:val="center"/>
              <w:rPr>
                <w:rFonts w:ascii="Arial" w:hAnsi="Arial" w:cs="Arial"/>
                <w:b/>
                <w:sz w:val="20"/>
                <w:szCs w:val="20"/>
              </w:rPr>
            </w:pPr>
          </w:p>
        </w:tc>
        <w:tc>
          <w:tcPr>
            <w:tcW w:w="8930" w:type="dxa"/>
            <w:shd w:val="clear" w:color="auto" w:fill="F2F2F2" w:themeFill="background1" w:themeFillShade="F2"/>
            <w:vAlign w:val="center"/>
          </w:tcPr>
          <w:p w14:paraId="65542AFE" w14:textId="4FD81CFE" w:rsidR="00AD3EA0" w:rsidRPr="00753261" w:rsidRDefault="00AD3EA0" w:rsidP="00AD3EA0">
            <w:pPr>
              <w:suppressAutoHyphens w:val="0"/>
              <w:ind w:left="170" w:right="184"/>
              <w:rPr>
                <w:rFonts w:ascii="Arial" w:hAnsi="Arial" w:cs="Arial"/>
                <w:b/>
                <w:sz w:val="20"/>
                <w:szCs w:val="20"/>
                <w:lang w:eastAsia="pl-PL"/>
              </w:rPr>
            </w:pPr>
            <w:r w:rsidRPr="00753261">
              <w:rPr>
                <w:rFonts w:ascii="Arial" w:hAnsi="Arial" w:cs="Arial"/>
                <w:b/>
                <w:sz w:val="20"/>
                <w:szCs w:val="20"/>
                <w:lang w:eastAsia="pl-PL"/>
              </w:rPr>
              <w:t>Szczegółowy zakres usługi</w:t>
            </w:r>
          </w:p>
        </w:tc>
      </w:tr>
      <w:tr w:rsidR="007E33C3" w:rsidRPr="00753261" w14:paraId="2A261B7C" w14:textId="77777777" w:rsidTr="00101853">
        <w:trPr>
          <w:trHeight w:val="3681"/>
        </w:trPr>
        <w:tc>
          <w:tcPr>
            <w:tcW w:w="421" w:type="dxa"/>
            <w:shd w:val="clear" w:color="auto" w:fill="auto"/>
            <w:vAlign w:val="center"/>
          </w:tcPr>
          <w:p w14:paraId="083F3C56" w14:textId="77777777" w:rsidR="007E33C3" w:rsidRPr="007E33C3" w:rsidRDefault="007E33C3" w:rsidP="007E33C3">
            <w:pPr>
              <w:ind w:left="360"/>
              <w:jc w:val="center"/>
              <w:rPr>
                <w:rFonts w:ascii="Arial" w:hAnsi="Arial" w:cs="Arial"/>
                <w:b/>
                <w:sz w:val="20"/>
                <w:szCs w:val="20"/>
              </w:rPr>
            </w:pPr>
          </w:p>
        </w:tc>
        <w:tc>
          <w:tcPr>
            <w:tcW w:w="8930" w:type="dxa"/>
            <w:vAlign w:val="center"/>
          </w:tcPr>
          <w:p w14:paraId="328B3369" w14:textId="77777777" w:rsidR="007E33C3" w:rsidRDefault="007E33C3" w:rsidP="007E33C3">
            <w:pPr>
              <w:widowControl w:val="0"/>
              <w:suppressAutoHyphens w:val="0"/>
              <w:adjustRightInd w:val="0"/>
              <w:spacing w:after="60"/>
              <w:ind w:left="170" w:right="181"/>
              <w:jc w:val="both"/>
              <w:textAlignment w:val="baseline"/>
              <w:rPr>
                <w:rFonts w:ascii="Arial" w:hAnsi="Arial" w:cs="Arial"/>
                <w:sz w:val="20"/>
                <w:szCs w:val="20"/>
                <w:lang w:eastAsia="pl-PL"/>
              </w:rPr>
            </w:pPr>
            <w:r w:rsidRPr="005A533B">
              <w:rPr>
                <w:rFonts w:ascii="Arial" w:hAnsi="Arial" w:cs="Arial"/>
                <w:bCs/>
                <w:sz w:val="20"/>
                <w:szCs w:val="20"/>
                <w:lang w:eastAsia="pl-PL"/>
              </w:rPr>
              <w:t xml:space="preserve">Zadanie polega na odbiorze transportem samochodowym </w:t>
            </w:r>
            <w:r w:rsidRPr="007861C9">
              <w:rPr>
                <w:rFonts w:ascii="Arial" w:hAnsi="Arial" w:cs="Arial"/>
                <w:bCs/>
                <w:sz w:val="20"/>
                <w:szCs w:val="20"/>
                <w:lang w:eastAsia="pl-PL"/>
              </w:rPr>
              <w:t>Wykonawcy i zagospodarowaniu</w:t>
            </w:r>
            <w:r w:rsidRPr="005A533B">
              <w:rPr>
                <w:rFonts w:ascii="Arial" w:hAnsi="Arial" w:cs="Arial"/>
                <w:bCs/>
                <w:sz w:val="20"/>
                <w:szCs w:val="20"/>
                <w:lang w:eastAsia="pl-PL"/>
              </w:rPr>
              <w:t xml:space="preserve">, odpadów z tworzyw sztucznych gromadzonych na terenie </w:t>
            </w:r>
            <w:r w:rsidRPr="005A533B">
              <w:rPr>
                <w:rFonts w:ascii="Arial" w:hAnsi="Arial" w:cs="Arial"/>
                <w:sz w:val="20"/>
                <w:szCs w:val="20"/>
                <w:lang w:eastAsia="pl-PL"/>
              </w:rPr>
              <w:t xml:space="preserve">KWK Bobrek-Piekary </w:t>
            </w:r>
            <w:r>
              <w:rPr>
                <w:rFonts w:ascii="Arial" w:hAnsi="Arial" w:cs="Arial"/>
                <w:sz w:val="20"/>
                <w:szCs w:val="20"/>
                <w:lang w:eastAsia="pl-PL"/>
              </w:rPr>
              <w:t>:</w:t>
            </w:r>
          </w:p>
          <w:p w14:paraId="53FBDD0B" w14:textId="328A20C0" w:rsidR="00101853" w:rsidRPr="00101853" w:rsidRDefault="00101853" w:rsidP="00101853">
            <w:pPr>
              <w:pStyle w:val="Akapitzlist"/>
              <w:widowControl w:val="0"/>
              <w:numPr>
                <w:ilvl w:val="0"/>
                <w:numId w:val="107"/>
              </w:numPr>
              <w:adjustRightInd w:val="0"/>
              <w:ind w:left="454" w:right="184" w:hanging="283"/>
              <w:jc w:val="both"/>
              <w:textAlignment w:val="baseline"/>
              <w:rPr>
                <w:rFonts w:ascii="Arial" w:hAnsi="Arial" w:cs="Arial"/>
                <w:b/>
                <w:bCs/>
                <w:sz w:val="20"/>
                <w:szCs w:val="20"/>
              </w:rPr>
            </w:pPr>
            <w:r w:rsidRPr="00101853">
              <w:rPr>
                <w:rFonts w:ascii="Arial" w:hAnsi="Arial" w:cs="Arial"/>
                <w:iCs/>
                <w:sz w:val="20"/>
                <w:szCs w:val="20"/>
              </w:rPr>
              <w:t xml:space="preserve">z terenu WĘGLOKOKS KRAJ S.A.. </w:t>
            </w:r>
            <w:r w:rsidRPr="00101853">
              <w:rPr>
                <w:rFonts w:ascii="Arial" w:hAnsi="Arial" w:cs="Arial"/>
                <w:sz w:val="20"/>
                <w:szCs w:val="20"/>
              </w:rPr>
              <w:t>KWK Bobrek-Piekary Ruch Bobrek w Bytomiu -z</w:t>
            </w:r>
            <w:r w:rsidRPr="00101853">
              <w:rPr>
                <w:rFonts w:ascii="Arial" w:hAnsi="Arial" w:cs="Arial"/>
                <w:iCs/>
                <w:sz w:val="20"/>
                <w:szCs w:val="20"/>
              </w:rPr>
              <w:t xml:space="preserve">aładunek, odbiór i zagospodarowanie odpadów  z tworzyw sztucznych </w:t>
            </w:r>
            <w:r w:rsidRPr="00101853">
              <w:rPr>
                <w:rFonts w:ascii="Arial" w:hAnsi="Arial" w:cs="Arial"/>
                <w:sz w:val="20"/>
                <w:szCs w:val="20"/>
              </w:rPr>
              <w:t>o kodach</w:t>
            </w:r>
            <w:r w:rsidRPr="00101853">
              <w:rPr>
                <w:rFonts w:ascii="Arial" w:hAnsi="Arial" w:cs="Arial"/>
                <w:sz w:val="20"/>
                <w:szCs w:val="20"/>
                <w:u w:val="single"/>
              </w:rPr>
              <w:t xml:space="preserve"> 07 02 99, 07 02 13</w:t>
            </w:r>
            <w:r w:rsidRPr="00101853">
              <w:rPr>
                <w:rFonts w:ascii="Arial" w:hAnsi="Arial" w:cs="Arial"/>
                <w:sz w:val="20"/>
                <w:szCs w:val="20"/>
              </w:rPr>
              <w:t xml:space="preserve"> w skład których wchodzą tworzywa sztuczne i guma -taśmy przenośnikowe gumowe i  PCV, otuliny kabli, hełmy górnicze, kalosze, </w:t>
            </w:r>
            <w:proofErr w:type="spellStart"/>
            <w:r w:rsidRPr="00101853">
              <w:rPr>
                <w:rFonts w:ascii="Arial" w:hAnsi="Arial" w:cs="Arial"/>
                <w:sz w:val="20"/>
                <w:szCs w:val="20"/>
              </w:rPr>
              <w:t>układaki</w:t>
            </w:r>
            <w:proofErr w:type="spellEnd"/>
            <w:r w:rsidRPr="00101853">
              <w:rPr>
                <w:rFonts w:ascii="Arial" w:hAnsi="Arial" w:cs="Arial"/>
                <w:sz w:val="20"/>
                <w:szCs w:val="20"/>
              </w:rPr>
              <w:t xml:space="preserve"> kabli, lutnie, węże ciśnieniowe. w ilości łącznej  </w:t>
            </w:r>
            <w:r w:rsidRPr="00101853">
              <w:rPr>
                <w:rFonts w:ascii="Arial" w:hAnsi="Arial" w:cs="Arial"/>
                <w:b/>
                <w:bCs/>
                <w:sz w:val="20"/>
                <w:szCs w:val="20"/>
              </w:rPr>
              <w:t>do 200Mg</w:t>
            </w:r>
            <w:r w:rsidRPr="00101853">
              <w:rPr>
                <w:rFonts w:ascii="Arial" w:hAnsi="Arial" w:cs="Arial"/>
                <w:sz w:val="20"/>
                <w:szCs w:val="20"/>
              </w:rPr>
              <w:t xml:space="preserve"> (odbiór do 3 dni roboczych   po zgłoszeniu telefonicznym lub mailowym  w okresach nie przekraczających dwóch miesięcy) </w:t>
            </w:r>
          </w:p>
          <w:p w14:paraId="5698EE64" w14:textId="77777777" w:rsidR="00101853" w:rsidRPr="00101853" w:rsidRDefault="00101853" w:rsidP="00101853">
            <w:pPr>
              <w:widowControl w:val="0"/>
              <w:adjustRightInd w:val="0"/>
              <w:spacing w:line="120" w:lineRule="auto"/>
              <w:ind w:right="181"/>
              <w:jc w:val="both"/>
              <w:textAlignment w:val="baseline"/>
              <w:rPr>
                <w:rFonts w:ascii="Arial" w:hAnsi="Arial" w:cs="Arial"/>
                <w:b/>
                <w:bCs/>
                <w:sz w:val="20"/>
                <w:szCs w:val="20"/>
              </w:rPr>
            </w:pPr>
          </w:p>
          <w:p w14:paraId="7CFA51EE" w14:textId="429C29B1" w:rsidR="007E33C3" w:rsidRPr="00101853" w:rsidRDefault="00101853" w:rsidP="00101853">
            <w:pPr>
              <w:pStyle w:val="Akapitzlist"/>
              <w:widowControl w:val="0"/>
              <w:numPr>
                <w:ilvl w:val="0"/>
                <w:numId w:val="107"/>
              </w:numPr>
              <w:adjustRightInd w:val="0"/>
              <w:ind w:left="454" w:right="184" w:hanging="283"/>
              <w:jc w:val="both"/>
              <w:textAlignment w:val="baseline"/>
              <w:rPr>
                <w:rFonts w:ascii="Arial" w:hAnsi="Arial" w:cs="Arial"/>
                <w:b/>
                <w:sz w:val="20"/>
                <w:szCs w:val="20"/>
              </w:rPr>
            </w:pPr>
            <w:r w:rsidRPr="00101853">
              <w:rPr>
                <w:rFonts w:ascii="Arial" w:hAnsi="Arial" w:cs="Arial"/>
                <w:sz w:val="20"/>
                <w:szCs w:val="20"/>
              </w:rPr>
              <w:t>z terenu  KWK „Bobrek-Piekary” Ruch Piekary w Piekarach Śląskich  odbiór w kontenerach i zagospodarowanie  odpadów o kodach</w:t>
            </w:r>
            <w:r w:rsidRPr="00101853">
              <w:rPr>
                <w:rFonts w:ascii="Arial" w:hAnsi="Arial" w:cs="Arial"/>
                <w:sz w:val="20"/>
                <w:szCs w:val="20"/>
                <w:u w:val="single"/>
              </w:rPr>
              <w:t xml:space="preserve">, 07 02 99, 07 02 13 </w:t>
            </w:r>
            <w:r w:rsidRPr="00101853">
              <w:rPr>
                <w:rFonts w:ascii="Arial" w:hAnsi="Arial" w:cs="Arial"/>
                <w:sz w:val="20"/>
                <w:szCs w:val="20"/>
              </w:rPr>
              <w:t xml:space="preserve">w ilości łącznej  </w:t>
            </w:r>
            <w:r w:rsidRPr="00101853">
              <w:rPr>
                <w:rFonts w:ascii="Arial" w:hAnsi="Arial" w:cs="Arial"/>
                <w:b/>
                <w:bCs/>
                <w:sz w:val="20"/>
                <w:szCs w:val="20"/>
              </w:rPr>
              <w:t>do 50 Mg</w:t>
            </w:r>
            <w:r w:rsidRPr="00101853">
              <w:rPr>
                <w:rFonts w:ascii="Arial" w:hAnsi="Arial" w:cs="Arial"/>
                <w:sz w:val="20"/>
                <w:szCs w:val="20"/>
              </w:rPr>
              <w:t xml:space="preserve">  (odbiór do 3 dni roboczych   po zgłoszeniu telefonicznym lub mailowym  w okresach nie przekraczających dwóch miesięcy)  w skład których wchodzą tworzywa sztuczne i guma -taśmy przenośnikowe gumowe i  PCV, otuliny kabli, hełmy górnicze, kalosze, </w:t>
            </w:r>
            <w:proofErr w:type="spellStart"/>
            <w:r w:rsidRPr="00101853">
              <w:rPr>
                <w:rFonts w:ascii="Arial" w:hAnsi="Arial" w:cs="Arial"/>
                <w:sz w:val="20"/>
                <w:szCs w:val="20"/>
              </w:rPr>
              <w:t>układaki</w:t>
            </w:r>
            <w:proofErr w:type="spellEnd"/>
            <w:r w:rsidRPr="00101853">
              <w:rPr>
                <w:rFonts w:ascii="Arial" w:hAnsi="Arial" w:cs="Arial"/>
                <w:sz w:val="20"/>
                <w:szCs w:val="20"/>
              </w:rPr>
              <w:t xml:space="preserve"> kabli, lutnie, węże ciśnieniowe.</w:t>
            </w:r>
          </w:p>
        </w:tc>
      </w:tr>
      <w:tr w:rsidR="007E33C3" w:rsidRPr="00753261" w14:paraId="1530983A" w14:textId="77777777" w:rsidTr="004564FA">
        <w:trPr>
          <w:trHeight w:val="422"/>
        </w:trPr>
        <w:tc>
          <w:tcPr>
            <w:tcW w:w="421" w:type="dxa"/>
            <w:shd w:val="clear" w:color="auto" w:fill="F2F2F2" w:themeFill="background1" w:themeFillShade="F2"/>
            <w:vAlign w:val="center"/>
          </w:tcPr>
          <w:p w14:paraId="6947500A" w14:textId="77777777" w:rsidR="007E33C3" w:rsidRPr="00A64C2A" w:rsidRDefault="007E33C3" w:rsidP="006C0158">
            <w:pPr>
              <w:pStyle w:val="Akapitzlist"/>
              <w:numPr>
                <w:ilvl w:val="0"/>
                <w:numId w:val="106"/>
              </w:numPr>
              <w:ind w:left="22" w:firstLine="0"/>
              <w:jc w:val="center"/>
              <w:rPr>
                <w:rFonts w:ascii="Arial" w:hAnsi="Arial" w:cs="Arial"/>
                <w:b/>
                <w:sz w:val="20"/>
                <w:szCs w:val="20"/>
              </w:rPr>
            </w:pPr>
          </w:p>
        </w:tc>
        <w:tc>
          <w:tcPr>
            <w:tcW w:w="8930" w:type="dxa"/>
            <w:shd w:val="clear" w:color="auto" w:fill="F2F2F2" w:themeFill="background1" w:themeFillShade="F2"/>
            <w:vAlign w:val="center"/>
          </w:tcPr>
          <w:p w14:paraId="6FD68EC9" w14:textId="21FFDB76" w:rsidR="007E33C3" w:rsidRPr="00753261" w:rsidRDefault="007E33C3" w:rsidP="007E33C3">
            <w:pPr>
              <w:suppressAutoHyphens w:val="0"/>
              <w:ind w:left="170" w:right="184"/>
              <w:rPr>
                <w:rFonts w:ascii="Arial" w:hAnsi="Arial" w:cs="Arial"/>
                <w:b/>
                <w:sz w:val="20"/>
                <w:szCs w:val="20"/>
                <w:lang w:eastAsia="pl-PL"/>
              </w:rPr>
            </w:pPr>
            <w:r w:rsidRPr="00753261">
              <w:rPr>
                <w:rFonts w:ascii="Arial" w:hAnsi="Arial" w:cs="Arial"/>
                <w:b/>
                <w:sz w:val="20"/>
                <w:szCs w:val="20"/>
                <w:lang w:eastAsia="pl-PL"/>
              </w:rPr>
              <w:t>Sposób wykonania usługi</w:t>
            </w:r>
          </w:p>
        </w:tc>
      </w:tr>
      <w:tr w:rsidR="007E33C3" w:rsidRPr="00753261" w14:paraId="73B071FB" w14:textId="77777777" w:rsidTr="00697644">
        <w:trPr>
          <w:trHeight w:val="2973"/>
        </w:trPr>
        <w:tc>
          <w:tcPr>
            <w:tcW w:w="421" w:type="dxa"/>
            <w:shd w:val="clear" w:color="auto" w:fill="auto"/>
            <w:vAlign w:val="center"/>
          </w:tcPr>
          <w:p w14:paraId="5B530F3E" w14:textId="77777777" w:rsidR="007E33C3" w:rsidRPr="007E33C3" w:rsidRDefault="007E33C3" w:rsidP="007E33C3">
            <w:pPr>
              <w:ind w:left="360"/>
              <w:jc w:val="center"/>
              <w:rPr>
                <w:rFonts w:ascii="Arial" w:hAnsi="Arial" w:cs="Arial"/>
                <w:b/>
                <w:sz w:val="20"/>
                <w:szCs w:val="20"/>
              </w:rPr>
            </w:pPr>
          </w:p>
        </w:tc>
        <w:tc>
          <w:tcPr>
            <w:tcW w:w="8930" w:type="dxa"/>
            <w:vAlign w:val="center"/>
          </w:tcPr>
          <w:p w14:paraId="6F930A97" w14:textId="77777777" w:rsidR="007E33C3" w:rsidRPr="00753261" w:rsidRDefault="007E33C3" w:rsidP="006C0158">
            <w:pPr>
              <w:widowControl w:val="0"/>
              <w:numPr>
                <w:ilvl w:val="0"/>
                <w:numId w:val="104"/>
              </w:numPr>
              <w:tabs>
                <w:tab w:val="clear" w:pos="540"/>
              </w:tabs>
              <w:suppressAutoHyphens w:val="0"/>
              <w:adjustRightInd w:val="0"/>
              <w:spacing w:before="60"/>
              <w:ind w:left="454" w:right="181" w:hanging="306"/>
              <w:jc w:val="both"/>
              <w:textAlignment w:val="baseline"/>
              <w:rPr>
                <w:rFonts w:ascii="Arial" w:hAnsi="Arial" w:cs="Arial"/>
                <w:bCs/>
                <w:sz w:val="20"/>
                <w:szCs w:val="20"/>
                <w:lang w:eastAsia="pl-PL"/>
              </w:rPr>
            </w:pPr>
            <w:r w:rsidRPr="00753261">
              <w:rPr>
                <w:rFonts w:ascii="Arial" w:hAnsi="Arial" w:cs="Arial"/>
                <w:bCs/>
                <w:sz w:val="20"/>
                <w:szCs w:val="20"/>
                <w:lang w:eastAsia="pl-PL"/>
              </w:rPr>
              <w:t>Odbiór i transport odpadów odbywać się będzie w godzinach od 6</w:t>
            </w:r>
            <w:r w:rsidRPr="00753261">
              <w:rPr>
                <w:rFonts w:ascii="Arial" w:hAnsi="Arial" w:cs="Arial"/>
                <w:bCs/>
                <w:sz w:val="20"/>
                <w:szCs w:val="20"/>
                <w:vertAlign w:val="superscript"/>
                <w:lang w:eastAsia="pl-PL"/>
              </w:rPr>
              <w:t>00</w:t>
            </w:r>
            <w:r w:rsidRPr="00753261">
              <w:rPr>
                <w:rFonts w:ascii="Arial" w:hAnsi="Arial" w:cs="Arial"/>
                <w:bCs/>
                <w:sz w:val="20"/>
                <w:szCs w:val="20"/>
                <w:lang w:eastAsia="pl-PL"/>
              </w:rPr>
              <w:t xml:space="preserve"> do 13</w:t>
            </w:r>
            <w:r w:rsidRPr="00753261">
              <w:rPr>
                <w:rFonts w:ascii="Arial" w:hAnsi="Arial" w:cs="Arial"/>
                <w:bCs/>
                <w:sz w:val="20"/>
                <w:szCs w:val="20"/>
                <w:vertAlign w:val="superscript"/>
                <w:lang w:eastAsia="pl-PL"/>
              </w:rPr>
              <w:t>00</w:t>
            </w:r>
            <w:r>
              <w:rPr>
                <w:rFonts w:ascii="Arial" w:hAnsi="Arial" w:cs="Arial"/>
                <w:bCs/>
                <w:sz w:val="20"/>
                <w:szCs w:val="20"/>
                <w:lang w:eastAsia="pl-PL"/>
              </w:rPr>
              <w:t>.</w:t>
            </w:r>
          </w:p>
          <w:p w14:paraId="770A430E" w14:textId="77777777" w:rsidR="007E33C3" w:rsidRPr="00753261" w:rsidRDefault="007E33C3" w:rsidP="006C0158">
            <w:pPr>
              <w:widowControl w:val="0"/>
              <w:numPr>
                <w:ilvl w:val="0"/>
                <w:numId w:val="104"/>
              </w:numPr>
              <w:tabs>
                <w:tab w:val="clear" w:pos="540"/>
              </w:tabs>
              <w:suppressAutoHyphens w:val="0"/>
              <w:adjustRightInd w:val="0"/>
              <w:ind w:left="454" w:right="184" w:hanging="306"/>
              <w:jc w:val="both"/>
              <w:textAlignment w:val="baseline"/>
              <w:rPr>
                <w:rFonts w:ascii="Arial" w:hAnsi="Arial" w:cs="Arial"/>
                <w:bCs/>
                <w:sz w:val="20"/>
                <w:szCs w:val="20"/>
                <w:lang w:eastAsia="pl-PL"/>
              </w:rPr>
            </w:pPr>
            <w:r w:rsidRPr="00753261">
              <w:rPr>
                <w:rFonts w:ascii="Arial" w:hAnsi="Arial" w:cs="Arial"/>
                <w:bCs/>
                <w:sz w:val="20"/>
                <w:szCs w:val="20"/>
                <w:lang w:eastAsia="pl-PL"/>
              </w:rPr>
              <w:t xml:space="preserve">Odpady będą odbierane </w:t>
            </w:r>
            <w:r w:rsidRPr="009E5CE2">
              <w:rPr>
                <w:rFonts w:ascii="Arial" w:hAnsi="Arial" w:cs="Arial"/>
                <w:bCs/>
                <w:sz w:val="20"/>
                <w:szCs w:val="20"/>
                <w:lang w:eastAsia="pl-PL"/>
              </w:rPr>
              <w:t xml:space="preserve">nie później </w:t>
            </w:r>
            <w:r>
              <w:rPr>
                <w:rFonts w:ascii="Arial" w:hAnsi="Arial" w:cs="Arial"/>
                <w:bCs/>
                <w:sz w:val="20"/>
                <w:szCs w:val="20"/>
                <w:lang w:eastAsia="pl-PL"/>
              </w:rPr>
              <w:t xml:space="preserve">niż </w:t>
            </w:r>
            <w:r w:rsidRPr="00753261">
              <w:rPr>
                <w:rFonts w:ascii="Arial" w:hAnsi="Arial" w:cs="Arial"/>
                <w:bCs/>
                <w:sz w:val="20"/>
                <w:szCs w:val="20"/>
                <w:lang w:eastAsia="pl-PL"/>
              </w:rPr>
              <w:t xml:space="preserve">w okresie 3 dni roboczych od  telefonicznego lub </w:t>
            </w:r>
            <w:r w:rsidRPr="00D66947">
              <w:rPr>
                <w:rFonts w:ascii="Arial" w:hAnsi="Arial" w:cs="Arial"/>
                <w:bCs/>
                <w:sz w:val="20"/>
                <w:szCs w:val="20"/>
                <w:lang w:eastAsia="pl-PL"/>
              </w:rPr>
              <w:t>mailoweg</w:t>
            </w:r>
            <w:r w:rsidRPr="00753261">
              <w:rPr>
                <w:rFonts w:ascii="Arial" w:hAnsi="Arial" w:cs="Arial"/>
                <w:bCs/>
                <w:sz w:val="20"/>
                <w:szCs w:val="20"/>
                <w:lang w:eastAsia="pl-PL"/>
              </w:rPr>
              <w:t>o zgłoszenia Zamawiającego</w:t>
            </w:r>
            <w:r>
              <w:rPr>
                <w:rFonts w:ascii="Arial" w:hAnsi="Arial" w:cs="Arial"/>
                <w:bCs/>
                <w:sz w:val="20"/>
                <w:szCs w:val="20"/>
                <w:lang w:eastAsia="pl-PL"/>
              </w:rPr>
              <w:t xml:space="preserve"> </w:t>
            </w:r>
            <w:r w:rsidRPr="009E5CE2">
              <w:rPr>
                <w:rFonts w:ascii="Arial" w:hAnsi="Arial" w:cs="Arial"/>
                <w:bCs/>
                <w:sz w:val="20"/>
                <w:szCs w:val="20"/>
                <w:lang w:eastAsia="pl-PL"/>
              </w:rPr>
              <w:t xml:space="preserve">-  z częstotliwością </w:t>
            </w:r>
            <w:r w:rsidRPr="00753261">
              <w:rPr>
                <w:rFonts w:ascii="Arial" w:hAnsi="Arial" w:cs="Arial"/>
                <w:bCs/>
                <w:sz w:val="20"/>
                <w:szCs w:val="20"/>
                <w:lang w:eastAsia="pl-PL"/>
              </w:rPr>
              <w:t>nie rzadziej niż raz na dwa miesiące.</w:t>
            </w:r>
          </w:p>
          <w:p w14:paraId="5FBB6832" w14:textId="77777777" w:rsidR="007E33C3" w:rsidRPr="00753261" w:rsidRDefault="007E33C3" w:rsidP="006C0158">
            <w:pPr>
              <w:widowControl w:val="0"/>
              <w:numPr>
                <w:ilvl w:val="0"/>
                <w:numId w:val="104"/>
              </w:numPr>
              <w:tabs>
                <w:tab w:val="clear" w:pos="540"/>
              </w:tabs>
              <w:suppressAutoHyphens w:val="0"/>
              <w:adjustRightInd w:val="0"/>
              <w:ind w:left="454" w:right="184" w:hanging="306"/>
              <w:jc w:val="both"/>
              <w:textAlignment w:val="baseline"/>
              <w:rPr>
                <w:rFonts w:ascii="Arial" w:hAnsi="Arial" w:cs="Arial"/>
                <w:bCs/>
                <w:sz w:val="20"/>
                <w:szCs w:val="20"/>
                <w:lang w:eastAsia="pl-PL"/>
              </w:rPr>
            </w:pPr>
            <w:r w:rsidRPr="00753261">
              <w:rPr>
                <w:rFonts w:ascii="Arial" w:hAnsi="Arial" w:cs="Arial"/>
                <w:bCs/>
                <w:sz w:val="20"/>
                <w:szCs w:val="20"/>
                <w:lang w:eastAsia="pl-PL"/>
              </w:rPr>
              <w:t>Odbiór i transport odbywać się będzie w dni robocze, tj. od poniedziałku do piątku.</w:t>
            </w:r>
          </w:p>
          <w:p w14:paraId="3128FE38" w14:textId="5356C5EC" w:rsidR="003D08C8" w:rsidRPr="005F7D2D" w:rsidRDefault="007E33C3" w:rsidP="006C0158">
            <w:pPr>
              <w:widowControl w:val="0"/>
              <w:numPr>
                <w:ilvl w:val="0"/>
                <w:numId w:val="104"/>
              </w:numPr>
              <w:tabs>
                <w:tab w:val="clear" w:pos="540"/>
              </w:tabs>
              <w:suppressAutoHyphens w:val="0"/>
              <w:adjustRightInd w:val="0"/>
              <w:ind w:left="454" w:right="184" w:hanging="306"/>
              <w:jc w:val="both"/>
              <w:textAlignment w:val="baseline"/>
              <w:rPr>
                <w:rFonts w:ascii="Arial" w:hAnsi="Arial" w:cs="Arial"/>
                <w:bCs/>
                <w:sz w:val="20"/>
                <w:szCs w:val="20"/>
                <w:lang w:eastAsia="pl-PL"/>
              </w:rPr>
            </w:pPr>
            <w:r w:rsidRPr="005F7D2D">
              <w:rPr>
                <w:rFonts w:ascii="Arial" w:hAnsi="Arial" w:cs="Arial"/>
                <w:bCs/>
                <w:sz w:val="20"/>
                <w:szCs w:val="20"/>
                <w:lang w:eastAsia="pl-PL"/>
              </w:rPr>
              <w:t>Załadu</w:t>
            </w:r>
            <w:r w:rsidR="003D08C8" w:rsidRPr="005F7D2D">
              <w:rPr>
                <w:rFonts w:ascii="Arial" w:hAnsi="Arial" w:cs="Arial"/>
                <w:bCs/>
                <w:sz w:val="20"/>
                <w:szCs w:val="20"/>
                <w:lang w:eastAsia="pl-PL"/>
              </w:rPr>
              <w:t>nek</w:t>
            </w:r>
            <w:r w:rsidRPr="005F7D2D">
              <w:rPr>
                <w:rFonts w:ascii="Arial" w:hAnsi="Arial" w:cs="Arial"/>
                <w:bCs/>
                <w:sz w:val="20"/>
                <w:szCs w:val="20"/>
                <w:lang w:eastAsia="pl-PL"/>
              </w:rPr>
              <w:t xml:space="preserve"> </w:t>
            </w:r>
            <w:r w:rsidR="003D08C8" w:rsidRPr="005F7D2D">
              <w:rPr>
                <w:rFonts w:ascii="Arial" w:hAnsi="Arial" w:cs="Arial"/>
                <w:bCs/>
                <w:sz w:val="20"/>
                <w:szCs w:val="20"/>
                <w:lang w:eastAsia="pl-PL"/>
              </w:rPr>
              <w:t xml:space="preserve">na terenie Ruchu Piekary prowadzony będzie przez Zamawiającego </w:t>
            </w:r>
            <w:r w:rsidR="005F7D2D" w:rsidRPr="005F7D2D">
              <w:rPr>
                <w:rFonts w:ascii="Arial" w:hAnsi="Arial" w:cs="Arial"/>
                <w:bCs/>
                <w:sz w:val="20"/>
                <w:szCs w:val="20"/>
                <w:lang w:eastAsia="pl-PL"/>
              </w:rPr>
              <w:t xml:space="preserve">                                </w:t>
            </w:r>
            <w:r w:rsidR="003D08C8" w:rsidRPr="005F7D2D">
              <w:rPr>
                <w:rFonts w:ascii="Arial" w:hAnsi="Arial" w:cs="Arial"/>
                <w:bCs/>
                <w:sz w:val="20"/>
                <w:szCs w:val="20"/>
                <w:lang w:eastAsia="pl-PL"/>
              </w:rPr>
              <w:t xml:space="preserve">do kontenerów podstawianych przez Wykonawcę. </w:t>
            </w:r>
          </w:p>
          <w:p w14:paraId="46ADED83" w14:textId="77777777" w:rsidR="003D08C8" w:rsidRPr="005F7D2D" w:rsidRDefault="003D08C8" w:rsidP="006C0158">
            <w:pPr>
              <w:widowControl w:val="0"/>
              <w:numPr>
                <w:ilvl w:val="0"/>
                <w:numId w:val="104"/>
              </w:numPr>
              <w:tabs>
                <w:tab w:val="clear" w:pos="540"/>
              </w:tabs>
              <w:suppressAutoHyphens w:val="0"/>
              <w:adjustRightInd w:val="0"/>
              <w:ind w:left="454" w:right="184" w:hanging="306"/>
              <w:jc w:val="both"/>
              <w:textAlignment w:val="baseline"/>
              <w:rPr>
                <w:rFonts w:ascii="Arial" w:hAnsi="Arial" w:cs="Arial"/>
                <w:bCs/>
                <w:sz w:val="20"/>
                <w:szCs w:val="20"/>
                <w:lang w:eastAsia="pl-PL"/>
              </w:rPr>
            </w:pPr>
            <w:r w:rsidRPr="005F7D2D">
              <w:rPr>
                <w:rFonts w:ascii="Arial" w:hAnsi="Arial" w:cs="Arial"/>
                <w:bCs/>
                <w:sz w:val="20"/>
                <w:szCs w:val="20"/>
                <w:lang w:eastAsia="pl-PL"/>
              </w:rPr>
              <w:t>Załadunek na terenie Ruchu Bobrek prowadzony będzie przez Wykonawcę, odbywać się będzie po uzgodnieniu z Zamawiającym  na samochody Wykonawcy.</w:t>
            </w:r>
          </w:p>
          <w:p w14:paraId="5950F611" w14:textId="5A6221FB" w:rsidR="00474E31" w:rsidRPr="005F7D2D" w:rsidRDefault="003D08C8" w:rsidP="006C0158">
            <w:pPr>
              <w:widowControl w:val="0"/>
              <w:numPr>
                <w:ilvl w:val="0"/>
                <w:numId w:val="104"/>
              </w:numPr>
              <w:tabs>
                <w:tab w:val="clear" w:pos="540"/>
              </w:tabs>
              <w:suppressAutoHyphens w:val="0"/>
              <w:adjustRightInd w:val="0"/>
              <w:ind w:left="454" w:right="184" w:hanging="306"/>
              <w:jc w:val="both"/>
              <w:textAlignment w:val="baseline"/>
              <w:rPr>
                <w:rFonts w:ascii="Arial" w:hAnsi="Arial" w:cs="Arial"/>
                <w:bCs/>
                <w:sz w:val="20"/>
                <w:szCs w:val="20"/>
                <w:lang w:eastAsia="pl-PL"/>
              </w:rPr>
            </w:pPr>
            <w:r w:rsidRPr="005F7D2D">
              <w:rPr>
                <w:rFonts w:ascii="Arial" w:hAnsi="Arial" w:cs="Arial"/>
                <w:bCs/>
                <w:sz w:val="20"/>
                <w:szCs w:val="20"/>
                <w:lang w:eastAsia="pl-PL"/>
              </w:rPr>
              <w:t>K</w:t>
            </w:r>
            <w:r w:rsidR="007E33C3" w:rsidRPr="005F7D2D">
              <w:rPr>
                <w:rFonts w:ascii="Arial" w:hAnsi="Arial" w:cs="Arial"/>
                <w:bCs/>
                <w:sz w:val="20"/>
                <w:szCs w:val="20"/>
                <w:lang w:eastAsia="pl-PL"/>
              </w:rPr>
              <w:t>ażdorazowe ważenie wykona Zamawiający na własny koszt na urządzeniach Zamawiającego.</w:t>
            </w:r>
          </w:p>
          <w:p w14:paraId="17B0B739" w14:textId="0426327B" w:rsidR="00697644" w:rsidRDefault="007E33C3" w:rsidP="005F7D2D">
            <w:pPr>
              <w:widowControl w:val="0"/>
              <w:numPr>
                <w:ilvl w:val="0"/>
                <w:numId w:val="104"/>
              </w:numPr>
              <w:tabs>
                <w:tab w:val="clear" w:pos="540"/>
              </w:tabs>
              <w:suppressAutoHyphens w:val="0"/>
              <w:adjustRightInd w:val="0"/>
              <w:ind w:left="454" w:right="184" w:hanging="306"/>
              <w:jc w:val="both"/>
              <w:textAlignment w:val="baseline"/>
              <w:rPr>
                <w:rFonts w:ascii="Arial" w:hAnsi="Arial" w:cs="Arial"/>
                <w:bCs/>
                <w:sz w:val="20"/>
                <w:szCs w:val="20"/>
                <w:lang w:eastAsia="pl-PL"/>
              </w:rPr>
            </w:pPr>
            <w:r w:rsidRPr="00D141C3">
              <w:rPr>
                <w:rFonts w:ascii="Arial" w:hAnsi="Arial" w:cs="Arial"/>
                <w:bCs/>
                <w:sz w:val="20"/>
                <w:szCs w:val="20"/>
                <w:lang w:eastAsia="pl-PL"/>
              </w:rPr>
              <w:t xml:space="preserve">Ilość odebranych odpadów zostanie ustalona na podstawie kwitów wagowych potwierdzonych przez uprawnionego pracownika Zamawiającego </w:t>
            </w:r>
            <w:r w:rsidRPr="00D141C3">
              <w:rPr>
                <w:rFonts w:ascii="Arial" w:hAnsi="Arial" w:cs="Arial"/>
                <w:bCs/>
                <w:sz w:val="22"/>
                <w:szCs w:val="22"/>
                <w:lang w:eastAsia="pl-PL"/>
              </w:rPr>
              <w:t xml:space="preserve"> </w:t>
            </w:r>
            <w:r w:rsidRPr="00D141C3">
              <w:rPr>
                <w:rFonts w:ascii="Arial" w:hAnsi="Arial" w:cs="Arial"/>
                <w:bCs/>
                <w:sz w:val="20"/>
                <w:szCs w:val="20"/>
                <w:lang w:eastAsia="pl-PL"/>
              </w:rPr>
              <w:t xml:space="preserve">i taka ilość zostanie wprowadzona </w:t>
            </w:r>
            <w:r w:rsidR="00697644">
              <w:rPr>
                <w:rFonts w:ascii="Arial" w:hAnsi="Arial" w:cs="Arial"/>
                <w:bCs/>
                <w:sz w:val="20"/>
                <w:szCs w:val="20"/>
                <w:lang w:eastAsia="pl-PL"/>
              </w:rPr>
              <w:t xml:space="preserve"> </w:t>
            </w:r>
            <w:r w:rsidRPr="00D141C3">
              <w:rPr>
                <w:rFonts w:ascii="Arial" w:hAnsi="Arial" w:cs="Arial"/>
                <w:bCs/>
                <w:sz w:val="20"/>
                <w:szCs w:val="20"/>
                <w:lang w:eastAsia="pl-PL"/>
              </w:rPr>
              <w:t xml:space="preserve">do </w:t>
            </w:r>
            <w:r w:rsidR="00697644">
              <w:rPr>
                <w:rFonts w:ascii="Arial" w:hAnsi="Arial" w:cs="Arial"/>
                <w:bCs/>
                <w:sz w:val="20"/>
                <w:szCs w:val="20"/>
                <w:lang w:eastAsia="pl-PL"/>
              </w:rPr>
              <w:t xml:space="preserve"> </w:t>
            </w:r>
            <w:r w:rsidRPr="00D141C3">
              <w:rPr>
                <w:rFonts w:ascii="Arial" w:hAnsi="Arial" w:cs="Arial"/>
                <w:bCs/>
                <w:sz w:val="20"/>
                <w:szCs w:val="20"/>
                <w:lang w:eastAsia="pl-PL"/>
              </w:rPr>
              <w:t xml:space="preserve">bazy </w:t>
            </w:r>
            <w:r w:rsidR="00697644">
              <w:rPr>
                <w:rFonts w:ascii="Arial" w:hAnsi="Arial" w:cs="Arial"/>
                <w:bCs/>
                <w:sz w:val="20"/>
                <w:szCs w:val="20"/>
                <w:lang w:eastAsia="pl-PL"/>
              </w:rPr>
              <w:t xml:space="preserve"> </w:t>
            </w:r>
            <w:r w:rsidRPr="00D141C3">
              <w:rPr>
                <w:rFonts w:ascii="Arial" w:hAnsi="Arial" w:cs="Arial"/>
                <w:bCs/>
                <w:sz w:val="20"/>
                <w:szCs w:val="20"/>
                <w:lang w:eastAsia="pl-PL"/>
              </w:rPr>
              <w:t xml:space="preserve">BDO </w:t>
            </w:r>
            <w:r w:rsidR="00697644">
              <w:rPr>
                <w:rFonts w:ascii="Arial" w:hAnsi="Arial" w:cs="Arial"/>
                <w:bCs/>
                <w:sz w:val="20"/>
                <w:szCs w:val="20"/>
                <w:lang w:eastAsia="pl-PL"/>
              </w:rPr>
              <w:t xml:space="preserve"> </w:t>
            </w:r>
            <w:r w:rsidRPr="00D141C3">
              <w:rPr>
                <w:rFonts w:ascii="Arial" w:hAnsi="Arial" w:cs="Arial"/>
                <w:bCs/>
                <w:sz w:val="20"/>
                <w:szCs w:val="20"/>
                <w:lang w:eastAsia="pl-PL"/>
              </w:rPr>
              <w:t xml:space="preserve">przez </w:t>
            </w:r>
            <w:r w:rsidR="00697644">
              <w:rPr>
                <w:rFonts w:ascii="Arial" w:hAnsi="Arial" w:cs="Arial"/>
                <w:bCs/>
                <w:sz w:val="20"/>
                <w:szCs w:val="20"/>
                <w:lang w:eastAsia="pl-PL"/>
              </w:rPr>
              <w:t xml:space="preserve"> </w:t>
            </w:r>
            <w:r w:rsidRPr="00D141C3">
              <w:rPr>
                <w:rFonts w:ascii="Arial" w:hAnsi="Arial" w:cs="Arial"/>
                <w:bCs/>
                <w:sz w:val="20"/>
                <w:szCs w:val="20"/>
                <w:lang w:eastAsia="pl-PL"/>
              </w:rPr>
              <w:t xml:space="preserve">Zamawiającego </w:t>
            </w:r>
            <w:r w:rsidR="00697644">
              <w:rPr>
                <w:rFonts w:ascii="Arial" w:hAnsi="Arial" w:cs="Arial"/>
                <w:bCs/>
                <w:sz w:val="20"/>
                <w:szCs w:val="20"/>
                <w:lang w:eastAsia="pl-PL"/>
              </w:rPr>
              <w:t xml:space="preserve"> </w:t>
            </w:r>
            <w:r w:rsidRPr="00D141C3">
              <w:rPr>
                <w:rFonts w:ascii="Arial" w:hAnsi="Arial" w:cs="Arial"/>
                <w:bCs/>
                <w:sz w:val="20"/>
                <w:szCs w:val="20"/>
                <w:lang w:eastAsia="pl-PL"/>
              </w:rPr>
              <w:t>oraz</w:t>
            </w:r>
            <w:r w:rsidR="00697644">
              <w:rPr>
                <w:rFonts w:ascii="Arial" w:hAnsi="Arial" w:cs="Arial"/>
                <w:bCs/>
                <w:sz w:val="20"/>
                <w:szCs w:val="20"/>
                <w:lang w:eastAsia="pl-PL"/>
              </w:rPr>
              <w:t xml:space="preserve"> </w:t>
            </w:r>
            <w:r w:rsidRPr="00D141C3">
              <w:rPr>
                <w:rFonts w:ascii="Arial" w:hAnsi="Arial" w:cs="Arial"/>
                <w:bCs/>
                <w:sz w:val="20"/>
                <w:szCs w:val="20"/>
                <w:lang w:eastAsia="pl-PL"/>
              </w:rPr>
              <w:t xml:space="preserve"> ujęta </w:t>
            </w:r>
            <w:r w:rsidR="00697644">
              <w:rPr>
                <w:rFonts w:ascii="Arial" w:hAnsi="Arial" w:cs="Arial"/>
                <w:bCs/>
                <w:sz w:val="20"/>
                <w:szCs w:val="20"/>
                <w:lang w:eastAsia="pl-PL"/>
              </w:rPr>
              <w:t xml:space="preserve"> </w:t>
            </w:r>
            <w:r w:rsidRPr="00D141C3">
              <w:rPr>
                <w:rFonts w:ascii="Arial" w:hAnsi="Arial" w:cs="Arial"/>
                <w:bCs/>
                <w:sz w:val="20"/>
                <w:szCs w:val="20"/>
                <w:lang w:eastAsia="pl-PL"/>
              </w:rPr>
              <w:t xml:space="preserve">w </w:t>
            </w:r>
            <w:r w:rsidR="00697644">
              <w:rPr>
                <w:rFonts w:ascii="Arial" w:hAnsi="Arial" w:cs="Arial"/>
                <w:bCs/>
                <w:sz w:val="20"/>
                <w:szCs w:val="20"/>
                <w:lang w:eastAsia="pl-PL"/>
              </w:rPr>
              <w:t xml:space="preserve"> </w:t>
            </w:r>
            <w:r w:rsidRPr="00D141C3">
              <w:rPr>
                <w:rFonts w:ascii="Arial" w:hAnsi="Arial" w:cs="Arial"/>
                <w:bCs/>
                <w:sz w:val="20"/>
                <w:szCs w:val="20"/>
                <w:lang w:eastAsia="pl-PL"/>
              </w:rPr>
              <w:t>protokole</w:t>
            </w:r>
            <w:r w:rsidR="00697644">
              <w:rPr>
                <w:rFonts w:ascii="Arial" w:hAnsi="Arial" w:cs="Arial"/>
                <w:bCs/>
                <w:sz w:val="20"/>
                <w:szCs w:val="20"/>
                <w:lang w:eastAsia="pl-PL"/>
              </w:rPr>
              <w:t xml:space="preserve"> </w:t>
            </w:r>
            <w:r w:rsidRPr="00D141C3">
              <w:rPr>
                <w:rFonts w:ascii="Arial" w:hAnsi="Arial" w:cs="Arial"/>
                <w:bCs/>
                <w:sz w:val="20"/>
                <w:szCs w:val="20"/>
                <w:lang w:eastAsia="pl-PL"/>
              </w:rPr>
              <w:t xml:space="preserve"> z </w:t>
            </w:r>
            <w:r w:rsidR="00697644">
              <w:rPr>
                <w:rFonts w:ascii="Arial" w:hAnsi="Arial" w:cs="Arial"/>
                <w:bCs/>
                <w:sz w:val="20"/>
                <w:szCs w:val="20"/>
                <w:lang w:eastAsia="pl-PL"/>
              </w:rPr>
              <w:t xml:space="preserve"> </w:t>
            </w:r>
            <w:r w:rsidRPr="00D141C3">
              <w:rPr>
                <w:rFonts w:ascii="Arial" w:hAnsi="Arial" w:cs="Arial"/>
                <w:bCs/>
                <w:sz w:val="20"/>
                <w:szCs w:val="20"/>
                <w:lang w:eastAsia="pl-PL"/>
              </w:rPr>
              <w:t>załadunku</w:t>
            </w:r>
            <w:r w:rsidR="005F7D2D">
              <w:rPr>
                <w:rFonts w:ascii="Arial" w:hAnsi="Arial" w:cs="Arial"/>
                <w:bCs/>
                <w:sz w:val="20"/>
                <w:szCs w:val="20"/>
                <w:lang w:eastAsia="pl-PL"/>
              </w:rPr>
              <w:t xml:space="preserve">                       </w:t>
            </w:r>
            <w:r w:rsidRPr="00D141C3">
              <w:rPr>
                <w:rFonts w:ascii="Arial" w:hAnsi="Arial" w:cs="Arial"/>
                <w:bCs/>
                <w:sz w:val="20"/>
                <w:szCs w:val="20"/>
                <w:lang w:eastAsia="pl-PL"/>
              </w:rPr>
              <w:t xml:space="preserve"> </w:t>
            </w:r>
          </w:p>
          <w:p w14:paraId="3754FE25" w14:textId="77777777" w:rsidR="00697644" w:rsidRDefault="00697644" w:rsidP="00697644">
            <w:pPr>
              <w:widowControl w:val="0"/>
              <w:suppressAutoHyphens w:val="0"/>
              <w:adjustRightInd w:val="0"/>
              <w:ind w:left="454" w:right="184"/>
              <w:jc w:val="both"/>
              <w:textAlignment w:val="baseline"/>
              <w:rPr>
                <w:rFonts w:ascii="Arial" w:hAnsi="Arial" w:cs="Arial"/>
                <w:bCs/>
                <w:sz w:val="20"/>
                <w:szCs w:val="20"/>
                <w:lang w:eastAsia="pl-PL"/>
              </w:rPr>
            </w:pPr>
          </w:p>
          <w:p w14:paraId="5176225C" w14:textId="7171D714" w:rsidR="005F2ACA" w:rsidRPr="005F7D2D" w:rsidRDefault="007E33C3" w:rsidP="00697644">
            <w:pPr>
              <w:widowControl w:val="0"/>
              <w:suppressAutoHyphens w:val="0"/>
              <w:adjustRightInd w:val="0"/>
              <w:ind w:left="454" w:right="184"/>
              <w:jc w:val="both"/>
              <w:textAlignment w:val="baseline"/>
              <w:rPr>
                <w:rFonts w:ascii="Arial" w:hAnsi="Arial" w:cs="Arial"/>
                <w:bCs/>
                <w:sz w:val="20"/>
                <w:szCs w:val="20"/>
                <w:lang w:eastAsia="pl-PL"/>
              </w:rPr>
            </w:pPr>
            <w:r w:rsidRPr="00D141C3">
              <w:rPr>
                <w:rFonts w:ascii="Arial" w:hAnsi="Arial" w:cs="Arial"/>
                <w:bCs/>
                <w:sz w:val="20"/>
                <w:szCs w:val="20"/>
                <w:lang w:eastAsia="pl-PL"/>
              </w:rPr>
              <w:t xml:space="preserve">i przekazania odpadów, który zostanie sporządzony </w:t>
            </w:r>
            <w:r w:rsidRPr="004F7557">
              <w:rPr>
                <w:rFonts w:ascii="Arial" w:hAnsi="Arial" w:cs="Arial"/>
                <w:bCs/>
                <w:sz w:val="20"/>
                <w:szCs w:val="20"/>
                <w:lang w:eastAsia="pl-PL"/>
              </w:rPr>
              <w:t xml:space="preserve">w dwóch egzemplarzach, </w:t>
            </w:r>
            <w:r w:rsidR="005F7D2D">
              <w:rPr>
                <w:rFonts w:ascii="Arial" w:hAnsi="Arial" w:cs="Arial"/>
                <w:bCs/>
                <w:sz w:val="20"/>
                <w:szCs w:val="20"/>
                <w:lang w:eastAsia="pl-PL"/>
              </w:rPr>
              <w:t xml:space="preserve">                                  </w:t>
            </w:r>
            <w:r w:rsidRPr="004F7557">
              <w:rPr>
                <w:rFonts w:ascii="Arial" w:hAnsi="Arial" w:cs="Arial"/>
                <w:bCs/>
                <w:sz w:val="20"/>
                <w:szCs w:val="20"/>
                <w:lang w:eastAsia="pl-PL"/>
              </w:rPr>
              <w:t>dla Zamawiającego i Wykonawcy.</w:t>
            </w:r>
            <w:r w:rsidRPr="00D141C3">
              <w:rPr>
                <w:rFonts w:ascii="Arial" w:hAnsi="Arial" w:cs="Arial"/>
                <w:bCs/>
                <w:sz w:val="20"/>
                <w:szCs w:val="20"/>
                <w:lang w:eastAsia="pl-PL"/>
              </w:rPr>
              <w:t xml:space="preserve"> Protokół każdorazowo będzie podpisywany przez uprawnionego pracownika Zamawiającego oraz kierowcę wyznaczonego przez Wykonawcę</w:t>
            </w:r>
            <w:r w:rsidRPr="00D141C3">
              <w:rPr>
                <w:rFonts w:ascii="Arial" w:hAnsi="Arial" w:cs="Arial"/>
                <w:bCs/>
                <w:color w:val="00B050"/>
                <w:sz w:val="20"/>
                <w:szCs w:val="20"/>
                <w:lang w:eastAsia="pl-PL"/>
              </w:rPr>
              <w:t xml:space="preserve">.   </w:t>
            </w:r>
          </w:p>
          <w:p w14:paraId="33A2D10A" w14:textId="077FEB64" w:rsidR="007E33C3" w:rsidRDefault="007E33C3" w:rsidP="006C0158">
            <w:pPr>
              <w:widowControl w:val="0"/>
              <w:numPr>
                <w:ilvl w:val="0"/>
                <w:numId w:val="104"/>
              </w:numPr>
              <w:tabs>
                <w:tab w:val="clear" w:pos="540"/>
              </w:tabs>
              <w:suppressAutoHyphens w:val="0"/>
              <w:adjustRightInd w:val="0"/>
              <w:ind w:left="454" w:right="184" w:hanging="306"/>
              <w:jc w:val="both"/>
              <w:textAlignment w:val="baseline"/>
              <w:rPr>
                <w:rFonts w:ascii="Arial" w:hAnsi="Arial" w:cs="Arial"/>
                <w:bCs/>
                <w:sz w:val="20"/>
                <w:szCs w:val="20"/>
                <w:lang w:eastAsia="pl-PL"/>
              </w:rPr>
            </w:pPr>
            <w:r w:rsidRPr="00753261">
              <w:rPr>
                <w:rFonts w:ascii="Arial" w:hAnsi="Arial" w:cs="Arial"/>
                <w:bCs/>
                <w:sz w:val="20"/>
                <w:szCs w:val="20"/>
                <w:lang w:eastAsia="pl-PL"/>
              </w:rPr>
              <w:t xml:space="preserve">Zamawiającemu przysługuje prawo zmniejszenia lub zwiększenia ilości wywożonych odpadów. </w:t>
            </w:r>
            <w:r w:rsidRPr="00753261">
              <w:rPr>
                <w:rFonts w:ascii="Arial" w:hAnsi="Arial" w:cs="Arial"/>
                <w:bCs/>
                <w:sz w:val="20"/>
                <w:szCs w:val="20"/>
                <w:lang w:eastAsia="pl-PL"/>
              </w:rPr>
              <w:br/>
              <w:t xml:space="preserve">O zaistnieniu takich okoliczności Zamawiający niezwłocznie powiadomi Wykonawcę </w:t>
            </w:r>
            <w:r w:rsidR="009958E3">
              <w:rPr>
                <w:rFonts w:ascii="Arial" w:hAnsi="Arial" w:cs="Arial"/>
                <w:bCs/>
                <w:sz w:val="20"/>
                <w:szCs w:val="20"/>
                <w:lang w:eastAsia="pl-PL"/>
              </w:rPr>
              <w:t xml:space="preserve">                       </w:t>
            </w:r>
            <w:r w:rsidRPr="00753261">
              <w:rPr>
                <w:rFonts w:ascii="Arial" w:hAnsi="Arial" w:cs="Arial"/>
                <w:bCs/>
                <w:sz w:val="20"/>
                <w:szCs w:val="20"/>
                <w:lang w:eastAsia="pl-PL"/>
              </w:rPr>
              <w:t>w formie pisemnej lub telefonicznej.</w:t>
            </w:r>
          </w:p>
          <w:p w14:paraId="1C7C9D6F" w14:textId="083A3578" w:rsidR="007E33C3" w:rsidRPr="009958E3" w:rsidRDefault="007E33C3" w:rsidP="006C0158">
            <w:pPr>
              <w:widowControl w:val="0"/>
              <w:numPr>
                <w:ilvl w:val="0"/>
                <w:numId w:val="104"/>
              </w:numPr>
              <w:tabs>
                <w:tab w:val="clear" w:pos="540"/>
              </w:tabs>
              <w:suppressAutoHyphens w:val="0"/>
              <w:adjustRightInd w:val="0"/>
              <w:spacing w:after="60"/>
              <w:ind w:left="453" w:right="181" w:hanging="306"/>
              <w:jc w:val="both"/>
              <w:textAlignment w:val="baseline"/>
              <w:rPr>
                <w:rFonts w:ascii="Arial" w:hAnsi="Arial" w:cs="Arial"/>
                <w:bCs/>
                <w:sz w:val="20"/>
                <w:szCs w:val="20"/>
                <w:lang w:eastAsia="pl-PL"/>
              </w:rPr>
            </w:pPr>
            <w:r w:rsidRPr="009958E3">
              <w:rPr>
                <w:rFonts w:ascii="Arial" w:hAnsi="Arial" w:cs="Arial"/>
                <w:bCs/>
                <w:sz w:val="20"/>
                <w:szCs w:val="20"/>
                <w:lang w:eastAsia="pl-PL"/>
              </w:rPr>
              <w:t>W przypadku, kiedy zrealizowana wartość umowy będzie niższa od maksymalnej wartości umowy, Wykonawcy nie przysługuje jakiekolwiek wynagrodzenie oraz jakiekolwiek roszczenie odszkodowawcze z tytułu niezrealizowanej części umowy.</w:t>
            </w:r>
          </w:p>
        </w:tc>
      </w:tr>
      <w:tr w:rsidR="007E33C3" w:rsidRPr="00753261" w14:paraId="6673CD51" w14:textId="77777777" w:rsidTr="004564FA">
        <w:trPr>
          <w:trHeight w:val="422"/>
        </w:trPr>
        <w:tc>
          <w:tcPr>
            <w:tcW w:w="421" w:type="dxa"/>
            <w:shd w:val="clear" w:color="auto" w:fill="F2F2F2" w:themeFill="background1" w:themeFillShade="F2"/>
            <w:vAlign w:val="center"/>
          </w:tcPr>
          <w:p w14:paraId="6DFC3140" w14:textId="77777777" w:rsidR="007E33C3" w:rsidRPr="00A64C2A" w:rsidRDefault="007E33C3" w:rsidP="006C0158">
            <w:pPr>
              <w:pStyle w:val="Akapitzlist"/>
              <w:numPr>
                <w:ilvl w:val="0"/>
                <w:numId w:val="106"/>
              </w:numPr>
              <w:ind w:left="22" w:firstLine="0"/>
              <w:jc w:val="center"/>
              <w:rPr>
                <w:rFonts w:ascii="Arial" w:hAnsi="Arial" w:cs="Arial"/>
                <w:b/>
                <w:sz w:val="20"/>
                <w:szCs w:val="20"/>
              </w:rPr>
            </w:pPr>
          </w:p>
        </w:tc>
        <w:tc>
          <w:tcPr>
            <w:tcW w:w="8930" w:type="dxa"/>
            <w:shd w:val="clear" w:color="auto" w:fill="F2F2F2" w:themeFill="background1" w:themeFillShade="F2"/>
            <w:vAlign w:val="center"/>
          </w:tcPr>
          <w:p w14:paraId="7EFA614D" w14:textId="1D2D850D" w:rsidR="007E33C3" w:rsidRPr="00753261" w:rsidRDefault="007E33C3" w:rsidP="007E33C3">
            <w:pPr>
              <w:suppressAutoHyphens w:val="0"/>
              <w:ind w:left="170" w:right="184"/>
              <w:rPr>
                <w:rFonts w:ascii="Arial" w:hAnsi="Arial" w:cs="Arial"/>
                <w:b/>
                <w:sz w:val="20"/>
                <w:szCs w:val="20"/>
                <w:lang w:eastAsia="pl-PL"/>
              </w:rPr>
            </w:pPr>
            <w:r w:rsidRPr="00753261">
              <w:rPr>
                <w:rFonts w:ascii="Arial" w:hAnsi="Arial" w:cs="Arial"/>
                <w:b/>
                <w:sz w:val="20"/>
                <w:szCs w:val="20"/>
                <w:lang w:eastAsia="pl-PL"/>
              </w:rPr>
              <w:t>Termin i warunki rozpoczęcia świadczenia usługi.</w:t>
            </w:r>
          </w:p>
        </w:tc>
      </w:tr>
      <w:tr w:rsidR="007E33C3" w:rsidRPr="00753261" w14:paraId="41C8AB5D" w14:textId="77777777" w:rsidTr="005F2ACA">
        <w:trPr>
          <w:trHeight w:val="1250"/>
        </w:trPr>
        <w:tc>
          <w:tcPr>
            <w:tcW w:w="421" w:type="dxa"/>
            <w:shd w:val="clear" w:color="auto" w:fill="auto"/>
            <w:vAlign w:val="center"/>
          </w:tcPr>
          <w:p w14:paraId="0CDA6200" w14:textId="77777777" w:rsidR="007E33C3" w:rsidRPr="007E33C3" w:rsidRDefault="007E33C3" w:rsidP="007E33C3">
            <w:pPr>
              <w:ind w:left="360"/>
              <w:jc w:val="center"/>
              <w:rPr>
                <w:rFonts w:ascii="Arial" w:hAnsi="Arial" w:cs="Arial"/>
                <w:b/>
                <w:sz w:val="20"/>
                <w:szCs w:val="20"/>
              </w:rPr>
            </w:pPr>
          </w:p>
        </w:tc>
        <w:tc>
          <w:tcPr>
            <w:tcW w:w="8930" w:type="dxa"/>
            <w:vAlign w:val="center"/>
          </w:tcPr>
          <w:p w14:paraId="76560FB2" w14:textId="767B4A48" w:rsidR="007E33C3" w:rsidRDefault="007E33C3" w:rsidP="006C0158">
            <w:pPr>
              <w:pStyle w:val="Akapitzlist"/>
              <w:numPr>
                <w:ilvl w:val="0"/>
                <w:numId w:val="105"/>
              </w:numPr>
              <w:ind w:left="454" w:right="184" w:hanging="305"/>
              <w:jc w:val="both"/>
              <w:rPr>
                <w:rFonts w:ascii="Arial" w:hAnsi="Arial" w:cs="Arial"/>
                <w:b/>
                <w:bCs/>
                <w:sz w:val="20"/>
                <w:szCs w:val="20"/>
              </w:rPr>
            </w:pPr>
            <w:r w:rsidRPr="00614F86">
              <w:rPr>
                <w:rFonts w:ascii="Arial" w:hAnsi="Arial" w:cs="Arial"/>
                <w:sz w:val="20"/>
                <w:szCs w:val="20"/>
              </w:rPr>
              <w:t>Termin realizacji usługi</w:t>
            </w:r>
            <w:r w:rsidRPr="00392355">
              <w:rPr>
                <w:rFonts w:ascii="Arial" w:hAnsi="Arial" w:cs="Arial"/>
                <w:sz w:val="20"/>
                <w:szCs w:val="20"/>
              </w:rPr>
              <w:t xml:space="preserve">: </w:t>
            </w:r>
            <w:r w:rsidRPr="00392355">
              <w:rPr>
                <w:rFonts w:ascii="Arial" w:hAnsi="Arial" w:cs="Arial"/>
                <w:b/>
                <w:sz w:val="20"/>
                <w:szCs w:val="20"/>
              </w:rPr>
              <w:t xml:space="preserve"> </w:t>
            </w:r>
            <w:r w:rsidR="00205861">
              <w:rPr>
                <w:rFonts w:ascii="Arial" w:hAnsi="Arial" w:cs="Arial"/>
                <w:b/>
                <w:sz w:val="20"/>
                <w:szCs w:val="20"/>
              </w:rPr>
              <w:t>12 miesięcy</w:t>
            </w:r>
            <w:r w:rsidRPr="00392355">
              <w:rPr>
                <w:rFonts w:ascii="Arial" w:hAnsi="Arial" w:cs="Arial"/>
                <w:b/>
                <w:sz w:val="20"/>
                <w:szCs w:val="20"/>
              </w:rPr>
              <w:t xml:space="preserve"> od daty  zawarcia umowy</w:t>
            </w:r>
            <w:r w:rsidR="00205861">
              <w:rPr>
                <w:rFonts w:ascii="Arial" w:hAnsi="Arial" w:cs="Arial"/>
                <w:b/>
                <w:sz w:val="20"/>
                <w:szCs w:val="20"/>
              </w:rPr>
              <w:t xml:space="preserve"> - </w:t>
            </w:r>
            <w:r w:rsidRPr="00392355">
              <w:rPr>
                <w:rFonts w:ascii="Arial" w:hAnsi="Arial" w:cs="Arial"/>
                <w:b/>
                <w:sz w:val="20"/>
                <w:szCs w:val="20"/>
              </w:rPr>
              <w:t>przy czym termin realizacji umowy nie wcześniej niż od 0</w:t>
            </w:r>
            <w:r>
              <w:rPr>
                <w:rFonts w:ascii="Arial" w:hAnsi="Arial" w:cs="Arial"/>
                <w:b/>
                <w:sz w:val="20"/>
                <w:szCs w:val="20"/>
              </w:rPr>
              <w:t>4</w:t>
            </w:r>
            <w:r w:rsidRPr="00392355">
              <w:rPr>
                <w:rFonts w:ascii="Arial" w:hAnsi="Arial" w:cs="Arial"/>
                <w:b/>
                <w:sz w:val="20"/>
                <w:szCs w:val="20"/>
              </w:rPr>
              <w:t>.0</w:t>
            </w:r>
            <w:r>
              <w:rPr>
                <w:rFonts w:ascii="Arial" w:hAnsi="Arial" w:cs="Arial"/>
                <w:b/>
                <w:sz w:val="20"/>
                <w:szCs w:val="20"/>
              </w:rPr>
              <w:t>7</w:t>
            </w:r>
            <w:r w:rsidRPr="00392355">
              <w:rPr>
                <w:rFonts w:ascii="Arial" w:hAnsi="Arial" w:cs="Arial"/>
                <w:b/>
                <w:sz w:val="20"/>
                <w:szCs w:val="20"/>
              </w:rPr>
              <w:t>.202</w:t>
            </w:r>
            <w:r>
              <w:rPr>
                <w:rFonts w:ascii="Arial" w:hAnsi="Arial" w:cs="Arial"/>
                <w:b/>
                <w:sz w:val="20"/>
                <w:szCs w:val="20"/>
              </w:rPr>
              <w:t>2</w:t>
            </w:r>
            <w:r w:rsidRPr="00392355">
              <w:rPr>
                <w:rFonts w:ascii="Arial" w:hAnsi="Arial" w:cs="Arial"/>
                <w:b/>
                <w:sz w:val="20"/>
                <w:szCs w:val="20"/>
              </w:rPr>
              <w:t xml:space="preserve"> roku</w:t>
            </w:r>
            <w:r w:rsidRPr="00392355">
              <w:rPr>
                <w:rFonts w:ascii="Arial" w:hAnsi="Arial" w:cs="Arial"/>
                <w:sz w:val="20"/>
                <w:szCs w:val="20"/>
              </w:rPr>
              <w:t>.</w:t>
            </w:r>
            <w:r w:rsidRPr="00392355">
              <w:rPr>
                <w:rFonts w:ascii="Arial" w:hAnsi="Arial" w:cs="Arial"/>
                <w:b/>
                <w:bCs/>
                <w:sz w:val="20"/>
                <w:szCs w:val="20"/>
              </w:rPr>
              <w:t xml:space="preserve"> </w:t>
            </w:r>
          </w:p>
          <w:p w14:paraId="30EE51E6" w14:textId="5EA526E8" w:rsidR="007E33C3" w:rsidRPr="009958E3" w:rsidRDefault="007E33C3" w:rsidP="006C0158">
            <w:pPr>
              <w:pStyle w:val="Akapitzlist"/>
              <w:numPr>
                <w:ilvl w:val="0"/>
                <w:numId w:val="105"/>
              </w:numPr>
              <w:ind w:left="454" w:right="184" w:hanging="305"/>
              <w:jc w:val="both"/>
              <w:rPr>
                <w:rFonts w:ascii="Arial" w:hAnsi="Arial" w:cs="Arial"/>
                <w:b/>
                <w:bCs/>
                <w:sz w:val="20"/>
                <w:szCs w:val="20"/>
              </w:rPr>
            </w:pPr>
            <w:r w:rsidRPr="009958E3">
              <w:rPr>
                <w:rFonts w:ascii="Arial" w:hAnsi="Arial" w:cs="Arial"/>
                <w:sz w:val="20"/>
                <w:szCs w:val="20"/>
              </w:rPr>
              <w:t>Warunkiem rozpoczęcia świadczenia usługi jest oświadczenie o zapoznaniu się z „Instrukcją dla Wykonawców”.</w:t>
            </w:r>
          </w:p>
        </w:tc>
      </w:tr>
      <w:tr w:rsidR="007E33C3" w:rsidRPr="00753261" w14:paraId="58BB7E21" w14:textId="77777777" w:rsidTr="004564FA">
        <w:trPr>
          <w:trHeight w:val="422"/>
        </w:trPr>
        <w:tc>
          <w:tcPr>
            <w:tcW w:w="421" w:type="dxa"/>
            <w:shd w:val="clear" w:color="auto" w:fill="F2F2F2" w:themeFill="background1" w:themeFillShade="F2"/>
            <w:vAlign w:val="center"/>
          </w:tcPr>
          <w:p w14:paraId="6C9B5E11" w14:textId="77777777" w:rsidR="007E33C3" w:rsidRPr="00A64C2A" w:rsidRDefault="007E33C3" w:rsidP="006C0158">
            <w:pPr>
              <w:pStyle w:val="Akapitzlist"/>
              <w:numPr>
                <w:ilvl w:val="0"/>
                <w:numId w:val="106"/>
              </w:numPr>
              <w:ind w:left="22" w:firstLine="0"/>
              <w:jc w:val="center"/>
              <w:rPr>
                <w:rFonts w:ascii="Arial" w:hAnsi="Arial" w:cs="Arial"/>
                <w:b/>
                <w:sz w:val="20"/>
                <w:szCs w:val="20"/>
              </w:rPr>
            </w:pPr>
          </w:p>
        </w:tc>
        <w:tc>
          <w:tcPr>
            <w:tcW w:w="8930" w:type="dxa"/>
            <w:shd w:val="clear" w:color="auto" w:fill="F2F2F2" w:themeFill="background1" w:themeFillShade="F2"/>
            <w:vAlign w:val="center"/>
          </w:tcPr>
          <w:p w14:paraId="1F74A3C5" w14:textId="19D8C31E" w:rsidR="007E33C3" w:rsidRPr="00753261" w:rsidRDefault="007E33C3" w:rsidP="007E33C3">
            <w:pPr>
              <w:suppressAutoHyphens w:val="0"/>
              <w:ind w:left="170" w:right="184"/>
              <w:rPr>
                <w:rFonts w:ascii="Arial" w:hAnsi="Arial" w:cs="Arial"/>
                <w:b/>
                <w:sz w:val="20"/>
                <w:szCs w:val="20"/>
                <w:lang w:eastAsia="pl-PL"/>
              </w:rPr>
            </w:pPr>
            <w:r w:rsidRPr="00753261">
              <w:rPr>
                <w:rFonts w:ascii="Arial" w:hAnsi="Arial" w:cs="Arial"/>
                <w:b/>
                <w:sz w:val="20"/>
                <w:szCs w:val="20"/>
                <w:lang w:eastAsia="pl-PL"/>
              </w:rPr>
              <w:t>Zasady BHP przy wykonywaniu usługi</w:t>
            </w:r>
          </w:p>
        </w:tc>
      </w:tr>
      <w:tr w:rsidR="007E33C3" w:rsidRPr="00753261" w14:paraId="46BDE599" w14:textId="77777777" w:rsidTr="005F2ACA">
        <w:trPr>
          <w:trHeight w:val="1271"/>
        </w:trPr>
        <w:tc>
          <w:tcPr>
            <w:tcW w:w="421" w:type="dxa"/>
            <w:shd w:val="clear" w:color="auto" w:fill="auto"/>
            <w:vAlign w:val="center"/>
          </w:tcPr>
          <w:p w14:paraId="4A7AE9EF" w14:textId="77777777" w:rsidR="007E33C3" w:rsidRPr="007E33C3" w:rsidRDefault="007E33C3" w:rsidP="007E33C3">
            <w:pPr>
              <w:ind w:left="360"/>
              <w:jc w:val="center"/>
              <w:rPr>
                <w:rFonts w:ascii="Arial" w:hAnsi="Arial" w:cs="Arial"/>
                <w:b/>
                <w:sz w:val="20"/>
                <w:szCs w:val="20"/>
              </w:rPr>
            </w:pPr>
          </w:p>
        </w:tc>
        <w:tc>
          <w:tcPr>
            <w:tcW w:w="8930" w:type="dxa"/>
            <w:vAlign w:val="center"/>
          </w:tcPr>
          <w:p w14:paraId="2BC21849" w14:textId="44D4A749" w:rsidR="007E33C3" w:rsidRDefault="007E33C3" w:rsidP="006C0158">
            <w:pPr>
              <w:widowControl w:val="0"/>
              <w:numPr>
                <w:ilvl w:val="0"/>
                <w:numId w:val="102"/>
              </w:numPr>
              <w:tabs>
                <w:tab w:val="clear" w:pos="720"/>
              </w:tabs>
              <w:suppressAutoHyphens w:val="0"/>
              <w:adjustRightInd w:val="0"/>
              <w:ind w:left="454" w:right="184" w:hanging="283"/>
              <w:jc w:val="both"/>
              <w:textAlignment w:val="baseline"/>
              <w:rPr>
                <w:rFonts w:ascii="Arial" w:hAnsi="Arial" w:cs="Arial"/>
                <w:sz w:val="20"/>
                <w:szCs w:val="20"/>
                <w:lang w:eastAsia="pl-PL"/>
              </w:rPr>
            </w:pPr>
            <w:r w:rsidRPr="00753261">
              <w:rPr>
                <w:rFonts w:ascii="Arial" w:hAnsi="Arial" w:cs="Arial"/>
                <w:sz w:val="20"/>
                <w:szCs w:val="20"/>
                <w:lang w:eastAsia="pl-PL"/>
              </w:rPr>
              <w:t>Pracownicy Wykonawcy zobowiązani są do postępowania zgodnie z przyjętą</w:t>
            </w:r>
            <w:r>
              <w:rPr>
                <w:rFonts w:ascii="Arial" w:hAnsi="Arial" w:cs="Arial"/>
                <w:sz w:val="20"/>
                <w:szCs w:val="20"/>
                <w:lang w:eastAsia="pl-PL"/>
              </w:rPr>
              <w:t xml:space="preserve"> </w:t>
            </w:r>
            <w:r w:rsidRPr="00753261">
              <w:rPr>
                <w:rFonts w:ascii="Arial" w:hAnsi="Arial" w:cs="Arial"/>
                <w:sz w:val="20"/>
                <w:szCs w:val="20"/>
                <w:lang w:eastAsia="pl-PL"/>
              </w:rPr>
              <w:t xml:space="preserve">i zatwierdzoną technologią pracy, przepisami BHP oraz zarządzeniami wewnętrznymi Zamawiającego. </w:t>
            </w:r>
          </w:p>
          <w:p w14:paraId="686D5E0C" w14:textId="2787A111" w:rsidR="007E33C3" w:rsidRPr="009958E3" w:rsidRDefault="007E33C3" w:rsidP="006C0158">
            <w:pPr>
              <w:widowControl w:val="0"/>
              <w:numPr>
                <w:ilvl w:val="0"/>
                <w:numId w:val="102"/>
              </w:numPr>
              <w:tabs>
                <w:tab w:val="clear" w:pos="720"/>
              </w:tabs>
              <w:suppressAutoHyphens w:val="0"/>
              <w:adjustRightInd w:val="0"/>
              <w:ind w:left="454" w:right="184" w:hanging="283"/>
              <w:jc w:val="both"/>
              <w:textAlignment w:val="baseline"/>
              <w:rPr>
                <w:rFonts w:ascii="Arial" w:hAnsi="Arial" w:cs="Arial"/>
                <w:sz w:val="20"/>
                <w:szCs w:val="20"/>
                <w:lang w:eastAsia="pl-PL"/>
              </w:rPr>
            </w:pPr>
            <w:r w:rsidRPr="009958E3">
              <w:rPr>
                <w:rFonts w:ascii="Arial" w:hAnsi="Arial" w:cs="Arial"/>
                <w:sz w:val="20"/>
                <w:szCs w:val="20"/>
                <w:lang w:eastAsia="pl-PL"/>
              </w:rPr>
              <w:t>Wykonawca w zależności od zakresu prowadzonych prac, ustala niezbędną ilość osób nadzoru i dozoru, oraz imiennie wyznaczy swoich pracowników do sprawowania ww. funkcji.</w:t>
            </w:r>
          </w:p>
        </w:tc>
      </w:tr>
      <w:tr w:rsidR="007E33C3" w:rsidRPr="00753261" w14:paraId="5A1C0D80" w14:textId="77777777" w:rsidTr="004564FA">
        <w:trPr>
          <w:trHeight w:val="422"/>
        </w:trPr>
        <w:tc>
          <w:tcPr>
            <w:tcW w:w="421" w:type="dxa"/>
            <w:shd w:val="clear" w:color="auto" w:fill="F2F2F2" w:themeFill="background1" w:themeFillShade="F2"/>
            <w:vAlign w:val="center"/>
          </w:tcPr>
          <w:p w14:paraId="0F814556" w14:textId="77777777" w:rsidR="007E33C3" w:rsidRPr="00A64C2A" w:rsidRDefault="007E33C3" w:rsidP="006C0158">
            <w:pPr>
              <w:pStyle w:val="Akapitzlist"/>
              <w:numPr>
                <w:ilvl w:val="0"/>
                <w:numId w:val="106"/>
              </w:numPr>
              <w:ind w:left="22" w:firstLine="0"/>
              <w:jc w:val="center"/>
              <w:rPr>
                <w:rFonts w:ascii="Arial" w:hAnsi="Arial" w:cs="Arial"/>
                <w:b/>
                <w:sz w:val="20"/>
                <w:szCs w:val="20"/>
              </w:rPr>
            </w:pPr>
          </w:p>
        </w:tc>
        <w:tc>
          <w:tcPr>
            <w:tcW w:w="8930" w:type="dxa"/>
            <w:shd w:val="clear" w:color="auto" w:fill="F2F2F2" w:themeFill="background1" w:themeFillShade="F2"/>
            <w:vAlign w:val="center"/>
          </w:tcPr>
          <w:p w14:paraId="6D4DBB6C" w14:textId="1A19F935" w:rsidR="007E33C3" w:rsidRPr="00753261" w:rsidRDefault="007E33C3" w:rsidP="007E33C3">
            <w:pPr>
              <w:suppressAutoHyphens w:val="0"/>
              <w:ind w:left="170" w:right="184"/>
              <w:rPr>
                <w:rFonts w:ascii="Arial" w:hAnsi="Arial" w:cs="Arial"/>
                <w:b/>
                <w:sz w:val="20"/>
                <w:szCs w:val="20"/>
                <w:lang w:eastAsia="pl-PL"/>
              </w:rPr>
            </w:pPr>
            <w:r w:rsidRPr="00753261">
              <w:rPr>
                <w:rFonts w:ascii="Arial" w:hAnsi="Arial" w:cs="Arial"/>
                <w:b/>
                <w:sz w:val="20"/>
                <w:szCs w:val="20"/>
                <w:lang w:eastAsia="pl-PL"/>
              </w:rPr>
              <w:t>Zasady odbioru usługi</w:t>
            </w:r>
          </w:p>
        </w:tc>
      </w:tr>
      <w:tr w:rsidR="007E33C3" w:rsidRPr="00753261" w14:paraId="2DEFF57F" w14:textId="77777777" w:rsidTr="009958E3">
        <w:trPr>
          <w:trHeight w:val="1681"/>
        </w:trPr>
        <w:tc>
          <w:tcPr>
            <w:tcW w:w="421" w:type="dxa"/>
            <w:shd w:val="clear" w:color="auto" w:fill="auto"/>
            <w:vAlign w:val="center"/>
          </w:tcPr>
          <w:p w14:paraId="6BB8EFDA" w14:textId="77777777" w:rsidR="007E33C3" w:rsidRPr="007E33C3" w:rsidRDefault="007E33C3" w:rsidP="007E33C3">
            <w:pPr>
              <w:ind w:left="360"/>
              <w:jc w:val="center"/>
              <w:rPr>
                <w:rFonts w:ascii="Arial" w:hAnsi="Arial" w:cs="Arial"/>
                <w:b/>
                <w:sz w:val="20"/>
                <w:szCs w:val="20"/>
              </w:rPr>
            </w:pPr>
          </w:p>
        </w:tc>
        <w:tc>
          <w:tcPr>
            <w:tcW w:w="8930" w:type="dxa"/>
            <w:vAlign w:val="center"/>
          </w:tcPr>
          <w:p w14:paraId="717A2989" w14:textId="0F40720C" w:rsidR="007E33C3" w:rsidRDefault="007E33C3" w:rsidP="009958E3">
            <w:pPr>
              <w:suppressAutoHyphens w:val="0"/>
              <w:ind w:left="170" w:right="184"/>
              <w:jc w:val="both"/>
              <w:rPr>
                <w:rFonts w:ascii="Arial" w:hAnsi="Arial" w:cs="Arial"/>
                <w:sz w:val="20"/>
                <w:szCs w:val="20"/>
                <w:lang w:eastAsia="pl-PL"/>
              </w:rPr>
            </w:pPr>
            <w:r w:rsidRPr="00525928">
              <w:rPr>
                <w:rFonts w:ascii="Arial" w:hAnsi="Arial" w:cs="Arial"/>
                <w:sz w:val="20"/>
                <w:szCs w:val="20"/>
                <w:lang w:eastAsia="pl-PL"/>
              </w:rPr>
              <w:t xml:space="preserve">Każdy odbiór odpadów </w:t>
            </w:r>
            <w:r w:rsidR="00F44296" w:rsidRPr="00F44296">
              <w:rPr>
                <w:rFonts w:ascii="Arial" w:hAnsi="Arial" w:cs="Arial"/>
                <w:sz w:val="20"/>
                <w:szCs w:val="20"/>
                <w:lang w:eastAsia="pl-PL"/>
              </w:rPr>
              <w:t xml:space="preserve">Zamawiający zobowiązany jest </w:t>
            </w:r>
            <w:r w:rsidRPr="00525928">
              <w:rPr>
                <w:rFonts w:ascii="Arial" w:hAnsi="Arial" w:cs="Arial"/>
                <w:sz w:val="20"/>
                <w:szCs w:val="20"/>
                <w:lang w:eastAsia="pl-PL"/>
              </w:rPr>
              <w:t xml:space="preserve"> wprowadzić do Bazy Danych </w:t>
            </w:r>
            <w:r w:rsidR="00F44296">
              <w:rPr>
                <w:rFonts w:ascii="Arial" w:hAnsi="Arial" w:cs="Arial"/>
                <w:sz w:val="20"/>
                <w:szCs w:val="20"/>
                <w:lang w:eastAsia="pl-PL"/>
              </w:rPr>
              <w:t xml:space="preserve">                               </w:t>
            </w:r>
            <w:r w:rsidRPr="00525928">
              <w:rPr>
                <w:rFonts w:ascii="Arial" w:hAnsi="Arial" w:cs="Arial"/>
                <w:sz w:val="20"/>
                <w:szCs w:val="20"/>
                <w:lang w:eastAsia="pl-PL"/>
              </w:rPr>
              <w:t>o Produktach i Opakowaniach oraz o Gospodarce Odpadami (BDO). Wpisu po stronie przekazującego dokonuje Zamawiający. Dane transportującego muszą być zgodne z danymi, które zostaną przedstawione Zamawiającemu, a które stanowić będą załącznik do umowy.</w:t>
            </w:r>
          </w:p>
          <w:p w14:paraId="76987151" w14:textId="77777777" w:rsidR="007E33C3" w:rsidRPr="00525928" w:rsidRDefault="007E33C3" w:rsidP="009958E3">
            <w:pPr>
              <w:suppressAutoHyphens w:val="0"/>
              <w:ind w:left="170" w:right="184"/>
              <w:jc w:val="both"/>
              <w:rPr>
                <w:rFonts w:ascii="Arial" w:hAnsi="Arial" w:cs="Arial"/>
                <w:color w:val="FF0000"/>
                <w:sz w:val="10"/>
                <w:szCs w:val="10"/>
                <w:lang w:eastAsia="pl-PL"/>
              </w:rPr>
            </w:pPr>
          </w:p>
          <w:p w14:paraId="30D67269" w14:textId="514016B4" w:rsidR="007E33C3" w:rsidRPr="00753261" w:rsidRDefault="007E33C3" w:rsidP="009958E3">
            <w:pPr>
              <w:suppressAutoHyphens w:val="0"/>
              <w:ind w:left="170" w:right="184"/>
              <w:jc w:val="both"/>
              <w:rPr>
                <w:rFonts w:ascii="Arial" w:hAnsi="Arial" w:cs="Arial"/>
                <w:b/>
                <w:sz w:val="20"/>
                <w:szCs w:val="20"/>
                <w:lang w:eastAsia="pl-PL"/>
              </w:rPr>
            </w:pPr>
            <w:r w:rsidRPr="000D7F8A">
              <w:rPr>
                <w:rFonts w:ascii="Arial" w:hAnsi="Arial" w:cs="Arial"/>
                <w:sz w:val="20"/>
                <w:szCs w:val="20"/>
                <w:lang w:eastAsia="pl-PL"/>
              </w:rPr>
              <w:t>Dokumentem stanowiącym podstawę do wystawienia faktury, będzie karta przekazania odpadu zatwierdzona w BDO.</w:t>
            </w:r>
          </w:p>
        </w:tc>
      </w:tr>
      <w:tr w:rsidR="007E33C3" w:rsidRPr="00753261" w14:paraId="05E46A67" w14:textId="77777777" w:rsidTr="004564FA">
        <w:trPr>
          <w:trHeight w:val="422"/>
        </w:trPr>
        <w:tc>
          <w:tcPr>
            <w:tcW w:w="421" w:type="dxa"/>
            <w:shd w:val="clear" w:color="auto" w:fill="F2F2F2" w:themeFill="background1" w:themeFillShade="F2"/>
            <w:vAlign w:val="center"/>
          </w:tcPr>
          <w:p w14:paraId="3AD23F23" w14:textId="77777777" w:rsidR="007E33C3" w:rsidRPr="00A64C2A" w:rsidRDefault="007E33C3" w:rsidP="006C0158">
            <w:pPr>
              <w:pStyle w:val="Akapitzlist"/>
              <w:numPr>
                <w:ilvl w:val="0"/>
                <w:numId w:val="106"/>
              </w:numPr>
              <w:ind w:left="22" w:firstLine="0"/>
              <w:jc w:val="center"/>
              <w:rPr>
                <w:rFonts w:ascii="Arial" w:hAnsi="Arial" w:cs="Arial"/>
                <w:b/>
                <w:sz w:val="20"/>
                <w:szCs w:val="20"/>
              </w:rPr>
            </w:pPr>
          </w:p>
        </w:tc>
        <w:tc>
          <w:tcPr>
            <w:tcW w:w="8930" w:type="dxa"/>
            <w:shd w:val="clear" w:color="auto" w:fill="F2F2F2" w:themeFill="background1" w:themeFillShade="F2"/>
            <w:vAlign w:val="center"/>
          </w:tcPr>
          <w:p w14:paraId="2ECCE7C6" w14:textId="5EDD4B71" w:rsidR="007E33C3" w:rsidRPr="00753261" w:rsidRDefault="007E33C3" w:rsidP="007E33C3">
            <w:pPr>
              <w:suppressAutoHyphens w:val="0"/>
              <w:ind w:left="170" w:right="184"/>
              <w:rPr>
                <w:rFonts w:ascii="Arial" w:hAnsi="Arial" w:cs="Arial"/>
                <w:b/>
                <w:sz w:val="20"/>
                <w:szCs w:val="20"/>
                <w:lang w:eastAsia="pl-PL"/>
              </w:rPr>
            </w:pPr>
            <w:r w:rsidRPr="00753261">
              <w:rPr>
                <w:rFonts w:ascii="Arial" w:hAnsi="Arial" w:cs="Arial"/>
                <w:b/>
                <w:sz w:val="20"/>
                <w:szCs w:val="20"/>
                <w:lang w:eastAsia="pl-PL"/>
              </w:rPr>
              <w:t>Zasady ustalania osób odpowiedzialnych za realizację usługi</w:t>
            </w:r>
          </w:p>
        </w:tc>
      </w:tr>
      <w:tr w:rsidR="007E33C3" w:rsidRPr="00753261" w14:paraId="4F8CB91E" w14:textId="77777777" w:rsidTr="00B00154">
        <w:trPr>
          <w:trHeight w:val="3053"/>
        </w:trPr>
        <w:tc>
          <w:tcPr>
            <w:tcW w:w="421" w:type="dxa"/>
            <w:shd w:val="clear" w:color="auto" w:fill="auto"/>
            <w:vAlign w:val="center"/>
          </w:tcPr>
          <w:p w14:paraId="2ED9D01F" w14:textId="77777777" w:rsidR="007E33C3" w:rsidRPr="007E33C3" w:rsidRDefault="007E33C3" w:rsidP="007E33C3">
            <w:pPr>
              <w:ind w:left="360"/>
              <w:jc w:val="center"/>
              <w:rPr>
                <w:rFonts w:ascii="Arial" w:hAnsi="Arial" w:cs="Arial"/>
                <w:b/>
                <w:sz w:val="20"/>
                <w:szCs w:val="20"/>
              </w:rPr>
            </w:pPr>
          </w:p>
        </w:tc>
        <w:tc>
          <w:tcPr>
            <w:tcW w:w="8930" w:type="dxa"/>
            <w:vAlign w:val="center"/>
          </w:tcPr>
          <w:p w14:paraId="6AA4142D" w14:textId="517F7699" w:rsidR="007E33C3" w:rsidRPr="005F7D2D" w:rsidRDefault="007E33C3" w:rsidP="006C0158">
            <w:pPr>
              <w:widowControl w:val="0"/>
              <w:numPr>
                <w:ilvl w:val="0"/>
                <w:numId w:val="103"/>
              </w:numPr>
              <w:tabs>
                <w:tab w:val="clear" w:pos="720"/>
              </w:tabs>
              <w:suppressAutoHyphens w:val="0"/>
              <w:adjustRightInd w:val="0"/>
              <w:ind w:left="454" w:right="184" w:hanging="283"/>
              <w:jc w:val="both"/>
              <w:textAlignment w:val="baseline"/>
              <w:rPr>
                <w:rFonts w:ascii="Arial" w:hAnsi="Arial" w:cs="Arial"/>
                <w:sz w:val="20"/>
                <w:szCs w:val="20"/>
                <w:lang w:eastAsia="pl-PL"/>
              </w:rPr>
            </w:pPr>
            <w:r w:rsidRPr="005F7D2D">
              <w:rPr>
                <w:rFonts w:ascii="Arial" w:hAnsi="Arial" w:cs="Arial"/>
                <w:b/>
                <w:bCs/>
                <w:sz w:val="20"/>
                <w:szCs w:val="20"/>
                <w:lang w:eastAsia="pl-PL"/>
              </w:rPr>
              <w:t>Wykonawca</w:t>
            </w:r>
            <w:r w:rsidRPr="005F7D2D">
              <w:rPr>
                <w:rFonts w:ascii="Arial" w:hAnsi="Arial" w:cs="Arial"/>
                <w:b/>
                <w:sz w:val="20"/>
                <w:szCs w:val="20"/>
                <w:lang w:eastAsia="pl-PL"/>
              </w:rPr>
              <w:t xml:space="preserve"> </w:t>
            </w:r>
            <w:r w:rsidRPr="005F7D2D">
              <w:rPr>
                <w:rFonts w:ascii="Arial" w:hAnsi="Arial" w:cs="Arial"/>
                <w:bCs/>
                <w:sz w:val="20"/>
                <w:szCs w:val="20"/>
                <w:lang w:eastAsia="pl-PL"/>
              </w:rPr>
              <w:t xml:space="preserve">ponosi pełną odpowiedzialność za </w:t>
            </w:r>
            <w:r w:rsidR="00EF7C21" w:rsidRPr="005F7D2D">
              <w:rPr>
                <w:rFonts w:ascii="Arial" w:hAnsi="Arial" w:cs="Arial"/>
                <w:bCs/>
                <w:sz w:val="20"/>
                <w:szCs w:val="20"/>
                <w:lang w:eastAsia="pl-PL"/>
              </w:rPr>
              <w:t xml:space="preserve">załadunek, </w:t>
            </w:r>
            <w:r w:rsidRPr="005F7D2D">
              <w:rPr>
                <w:rFonts w:ascii="Arial" w:hAnsi="Arial" w:cs="Arial"/>
                <w:bCs/>
                <w:sz w:val="20"/>
                <w:szCs w:val="20"/>
                <w:lang w:eastAsia="pl-PL"/>
              </w:rPr>
              <w:t>odbiór</w:t>
            </w:r>
            <w:r w:rsidR="00EF7C21" w:rsidRPr="005F7D2D">
              <w:rPr>
                <w:rFonts w:ascii="Arial" w:hAnsi="Arial" w:cs="Arial"/>
                <w:bCs/>
                <w:sz w:val="20"/>
                <w:szCs w:val="20"/>
                <w:lang w:eastAsia="pl-PL"/>
              </w:rPr>
              <w:t xml:space="preserve">, </w:t>
            </w:r>
            <w:r w:rsidRPr="005F7D2D">
              <w:rPr>
                <w:rFonts w:ascii="Arial" w:hAnsi="Arial" w:cs="Arial"/>
                <w:bCs/>
                <w:sz w:val="20"/>
                <w:szCs w:val="20"/>
                <w:lang w:eastAsia="pl-PL"/>
              </w:rPr>
              <w:t xml:space="preserve">transport </w:t>
            </w:r>
            <w:r w:rsidR="005F7D2D">
              <w:rPr>
                <w:rFonts w:ascii="Arial" w:hAnsi="Arial" w:cs="Arial"/>
                <w:bCs/>
                <w:sz w:val="20"/>
                <w:szCs w:val="20"/>
                <w:lang w:eastAsia="pl-PL"/>
              </w:rPr>
              <w:t xml:space="preserve">                                           </w:t>
            </w:r>
            <w:r w:rsidR="00EF7C21" w:rsidRPr="005F7D2D">
              <w:rPr>
                <w:rFonts w:ascii="Arial" w:hAnsi="Arial" w:cs="Arial"/>
                <w:bCs/>
                <w:sz w:val="20"/>
                <w:szCs w:val="20"/>
                <w:lang w:eastAsia="pl-PL"/>
              </w:rPr>
              <w:t xml:space="preserve">i zagospodarowanie </w:t>
            </w:r>
            <w:r w:rsidRPr="005F7D2D">
              <w:rPr>
                <w:rFonts w:ascii="Arial" w:hAnsi="Arial" w:cs="Arial"/>
                <w:bCs/>
                <w:sz w:val="20"/>
                <w:szCs w:val="20"/>
                <w:lang w:eastAsia="pl-PL"/>
              </w:rPr>
              <w:t xml:space="preserve">odpadów </w:t>
            </w:r>
            <w:r w:rsidR="00EF7C21" w:rsidRPr="005F7D2D">
              <w:rPr>
                <w:rFonts w:ascii="Arial" w:hAnsi="Arial" w:cs="Arial"/>
                <w:bCs/>
                <w:sz w:val="20"/>
                <w:szCs w:val="20"/>
                <w:lang w:eastAsia="pl-PL"/>
              </w:rPr>
              <w:t xml:space="preserve">z terenu Ruchu Bobrek oraz  odbiór, transport </w:t>
            </w:r>
            <w:r w:rsidR="005F7D2D">
              <w:rPr>
                <w:rFonts w:ascii="Arial" w:hAnsi="Arial" w:cs="Arial"/>
                <w:bCs/>
                <w:sz w:val="20"/>
                <w:szCs w:val="20"/>
                <w:lang w:eastAsia="pl-PL"/>
              </w:rPr>
              <w:t xml:space="preserve">                                           </w:t>
            </w:r>
            <w:r w:rsidR="00EF7C21" w:rsidRPr="005F7D2D">
              <w:rPr>
                <w:rFonts w:ascii="Arial" w:hAnsi="Arial" w:cs="Arial"/>
                <w:bCs/>
                <w:sz w:val="20"/>
                <w:szCs w:val="20"/>
                <w:lang w:eastAsia="pl-PL"/>
              </w:rPr>
              <w:t xml:space="preserve">i zagospodarowanie odpadów z terenu Ruchu Piekary, a także  </w:t>
            </w:r>
            <w:r w:rsidRPr="005F7D2D">
              <w:rPr>
                <w:rFonts w:ascii="Arial" w:hAnsi="Arial" w:cs="Arial"/>
                <w:bCs/>
                <w:sz w:val="20"/>
                <w:szCs w:val="20"/>
                <w:lang w:eastAsia="pl-PL"/>
              </w:rPr>
              <w:t>skutki ewentualnego naruszenia stanu środowiska od momentu opuszczenia miejsca załadunku</w:t>
            </w:r>
            <w:r w:rsidR="00EF7C21" w:rsidRPr="005F7D2D">
              <w:rPr>
                <w:rFonts w:ascii="Arial" w:hAnsi="Arial" w:cs="Arial"/>
                <w:bCs/>
                <w:sz w:val="20"/>
                <w:szCs w:val="20"/>
                <w:lang w:eastAsia="pl-PL"/>
              </w:rPr>
              <w:t>.</w:t>
            </w:r>
          </w:p>
          <w:p w14:paraId="33A6F24B" w14:textId="77777777" w:rsidR="007E33C3" w:rsidRPr="00753261" w:rsidRDefault="007E33C3" w:rsidP="006C0158">
            <w:pPr>
              <w:widowControl w:val="0"/>
              <w:numPr>
                <w:ilvl w:val="0"/>
                <w:numId w:val="103"/>
              </w:numPr>
              <w:tabs>
                <w:tab w:val="clear" w:pos="720"/>
              </w:tabs>
              <w:suppressAutoHyphens w:val="0"/>
              <w:adjustRightInd w:val="0"/>
              <w:ind w:left="454" w:right="184" w:hanging="283"/>
              <w:jc w:val="both"/>
              <w:textAlignment w:val="baseline"/>
              <w:rPr>
                <w:rFonts w:ascii="Arial" w:hAnsi="Arial" w:cs="Arial"/>
                <w:sz w:val="20"/>
                <w:szCs w:val="20"/>
                <w:lang w:eastAsia="pl-PL"/>
              </w:rPr>
            </w:pPr>
            <w:r w:rsidRPr="00753261">
              <w:rPr>
                <w:rFonts w:ascii="Arial" w:hAnsi="Arial" w:cs="Arial"/>
                <w:b/>
                <w:bCs/>
                <w:sz w:val="20"/>
                <w:szCs w:val="20"/>
                <w:lang w:eastAsia="pl-PL"/>
              </w:rPr>
              <w:t>Wykonawca</w:t>
            </w:r>
            <w:r w:rsidRPr="00753261">
              <w:rPr>
                <w:rFonts w:ascii="Arial" w:hAnsi="Arial" w:cs="Arial"/>
                <w:sz w:val="20"/>
                <w:szCs w:val="20"/>
                <w:lang w:eastAsia="pl-PL"/>
              </w:rPr>
              <w:t xml:space="preserve"> nie będzie obciążał </w:t>
            </w:r>
            <w:r w:rsidRPr="00753261">
              <w:rPr>
                <w:rFonts w:ascii="Arial" w:hAnsi="Arial" w:cs="Arial"/>
                <w:b/>
                <w:sz w:val="20"/>
                <w:szCs w:val="20"/>
                <w:lang w:eastAsia="pl-PL"/>
              </w:rPr>
              <w:t xml:space="preserve">Zamawiającego </w:t>
            </w:r>
            <w:r w:rsidRPr="00753261">
              <w:rPr>
                <w:rFonts w:ascii="Arial" w:hAnsi="Arial" w:cs="Arial"/>
                <w:bCs/>
                <w:sz w:val="20"/>
                <w:szCs w:val="20"/>
                <w:lang w:eastAsia="pl-PL"/>
              </w:rPr>
              <w:t>kosztami związanymi z usuwaniem szkód powstałych podczas transportu.</w:t>
            </w:r>
          </w:p>
          <w:p w14:paraId="26A9E8F6" w14:textId="77777777" w:rsidR="007E33C3" w:rsidRPr="000D7F8A" w:rsidRDefault="007E33C3" w:rsidP="006C0158">
            <w:pPr>
              <w:widowControl w:val="0"/>
              <w:numPr>
                <w:ilvl w:val="0"/>
                <w:numId w:val="103"/>
              </w:numPr>
              <w:tabs>
                <w:tab w:val="clear" w:pos="720"/>
              </w:tabs>
              <w:suppressAutoHyphens w:val="0"/>
              <w:adjustRightInd w:val="0"/>
              <w:ind w:left="454" w:right="184" w:hanging="283"/>
              <w:jc w:val="both"/>
              <w:textAlignment w:val="baseline"/>
              <w:rPr>
                <w:rFonts w:ascii="Arial" w:hAnsi="Arial" w:cs="Arial"/>
                <w:strike/>
                <w:sz w:val="20"/>
                <w:szCs w:val="20"/>
                <w:lang w:eastAsia="pl-PL"/>
              </w:rPr>
            </w:pPr>
            <w:r w:rsidRPr="00753261">
              <w:rPr>
                <w:rFonts w:ascii="Arial" w:hAnsi="Arial" w:cs="Arial"/>
                <w:b/>
                <w:bCs/>
                <w:sz w:val="20"/>
                <w:szCs w:val="20"/>
                <w:lang w:eastAsia="pl-PL"/>
              </w:rPr>
              <w:t>Wykonawca</w:t>
            </w:r>
            <w:r w:rsidRPr="00753261">
              <w:rPr>
                <w:rFonts w:ascii="Arial" w:hAnsi="Arial" w:cs="Arial"/>
                <w:bCs/>
                <w:sz w:val="20"/>
                <w:szCs w:val="20"/>
                <w:lang w:eastAsia="pl-PL"/>
              </w:rPr>
              <w:t xml:space="preserve"> ponosi odpowiedzialność i koszty związane, z usuwaniem szkód powstałych podczas transportu na drogach, ulicach i mostach. Utrzymanie czystości dróg poza terenem </w:t>
            </w:r>
            <w:r w:rsidRPr="00753261">
              <w:rPr>
                <w:rFonts w:ascii="Arial" w:hAnsi="Arial" w:cs="Arial"/>
                <w:b/>
                <w:sz w:val="20"/>
                <w:szCs w:val="20"/>
                <w:lang w:eastAsia="pl-PL"/>
              </w:rPr>
              <w:t>Zamawiającego</w:t>
            </w:r>
            <w:r w:rsidRPr="00753261">
              <w:rPr>
                <w:rFonts w:ascii="Arial" w:hAnsi="Arial" w:cs="Arial"/>
                <w:bCs/>
                <w:sz w:val="20"/>
                <w:szCs w:val="20"/>
                <w:lang w:eastAsia="pl-PL"/>
              </w:rPr>
              <w:t xml:space="preserve"> należy do </w:t>
            </w:r>
            <w:r w:rsidRPr="00753261">
              <w:rPr>
                <w:rFonts w:ascii="Arial" w:hAnsi="Arial" w:cs="Arial"/>
                <w:b/>
                <w:bCs/>
                <w:sz w:val="20"/>
                <w:szCs w:val="20"/>
                <w:lang w:eastAsia="pl-PL"/>
              </w:rPr>
              <w:t>Wykonawcy</w:t>
            </w:r>
            <w:r>
              <w:rPr>
                <w:rFonts w:ascii="Arial" w:hAnsi="Arial" w:cs="Arial"/>
                <w:b/>
                <w:bCs/>
                <w:sz w:val="20"/>
                <w:szCs w:val="20"/>
                <w:lang w:eastAsia="pl-PL"/>
              </w:rPr>
              <w:t>,</w:t>
            </w:r>
          </w:p>
          <w:p w14:paraId="75120668" w14:textId="5F5AE44E" w:rsidR="007E33C3" w:rsidRPr="00753261" w:rsidRDefault="007E33C3" w:rsidP="009958E3">
            <w:pPr>
              <w:suppressAutoHyphens w:val="0"/>
              <w:ind w:left="454" w:right="184"/>
              <w:jc w:val="both"/>
              <w:rPr>
                <w:rFonts w:ascii="Arial" w:hAnsi="Arial" w:cs="Arial"/>
                <w:b/>
                <w:sz w:val="20"/>
                <w:szCs w:val="20"/>
                <w:lang w:eastAsia="pl-PL"/>
              </w:rPr>
            </w:pPr>
            <w:r w:rsidRPr="000D7F8A">
              <w:rPr>
                <w:rFonts w:ascii="Arial" w:hAnsi="Arial" w:cs="Arial"/>
                <w:bCs/>
                <w:sz w:val="20"/>
                <w:szCs w:val="20"/>
                <w:lang w:eastAsia="pl-PL"/>
              </w:rPr>
              <w:t xml:space="preserve">W razie niesystematycznego odbioru odpadów przez </w:t>
            </w:r>
            <w:r w:rsidRPr="000D7F8A">
              <w:rPr>
                <w:rFonts w:ascii="Arial" w:hAnsi="Arial" w:cs="Arial"/>
                <w:b/>
                <w:bCs/>
                <w:sz w:val="20"/>
                <w:szCs w:val="20"/>
                <w:lang w:eastAsia="pl-PL"/>
              </w:rPr>
              <w:t xml:space="preserve">Wykonawcę, </w:t>
            </w:r>
            <w:r w:rsidRPr="000D7F8A">
              <w:rPr>
                <w:rFonts w:ascii="Arial" w:hAnsi="Arial" w:cs="Arial"/>
                <w:bCs/>
                <w:sz w:val="20"/>
                <w:szCs w:val="20"/>
                <w:lang w:eastAsia="pl-PL"/>
              </w:rPr>
              <w:t xml:space="preserve">co spowoduje konieczność powierzenia odbioru odpadów innemu odbiorcy, </w:t>
            </w:r>
            <w:r w:rsidRPr="000D7F8A">
              <w:rPr>
                <w:rFonts w:ascii="Arial" w:hAnsi="Arial" w:cs="Arial"/>
                <w:b/>
                <w:bCs/>
                <w:sz w:val="20"/>
                <w:szCs w:val="20"/>
                <w:lang w:eastAsia="pl-PL"/>
              </w:rPr>
              <w:t xml:space="preserve">Wykonawca </w:t>
            </w:r>
            <w:r w:rsidRPr="000D7F8A">
              <w:rPr>
                <w:rFonts w:ascii="Arial" w:hAnsi="Arial" w:cs="Arial"/>
                <w:bCs/>
                <w:sz w:val="20"/>
                <w:szCs w:val="20"/>
                <w:lang w:eastAsia="pl-PL"/>
              </w:rPr>
              <w:t xml:space="preserve">pokryje wszystkie dodatkowe koszty (w tym opłaty), jakie poniesie </w:t>
            </w:r>
            <w:r w:rsidRPr="000D7F8A">
              <w:rPr>
                <w:rFonts w:ascii="Arial" w:hAnsi="Arial" w:cs="Arial"/>
                <w:b/>
                <w:bCs/>
                <w:sz w:val="20"/>
                <w:szCs w:val="20"/>
                <w:lang w:eastAsia="pl-PL"/>
              </w:rPr>
              <w:t>Zamawiający</w:t>
            </w:r>
            <w:r w:rsidRPr="000D7F8A">
              <w:rPr>
                <w:rFonts w:ascii="Arial" w:hAnsi="Arial" w:cs="Arial"/>
                <w:bCs/>
                <w:sz w:val="20"/>
                <w:szCs w:val="20"/>
                <w:lang w:eastAsia="pl-PL"/>
              </w:rPr>
              <w:t xml:space="preserve"> z tego powodu</w:t>
            </w:r>
            <w:r w:rsidRPr="000D7F8A">
              <w:rPr>
                <w:rFonts w:ascii="Arial" w:hAnsi="Arial" w:cs="Arial"/>
                <w:bCs/>
                <w:sz w:val="22"/>
                <w:szCs w:val="22"/>
                <w:lang w:eastAsia="pl-PL"/>
              </w:rPr>
              <w:t>.</w:t>
            </w:r>
          </w:p>
        </w:tc>
      </w:tr>
      <w:tr w:rsidR="007E33C3" w:rsidRPr="00753261" w14:paraId="1F383E9C" w14:textId="77777777" w:rsidTr="004564FA">
        <w:trPr>
          <w:trHeight w:val="422"/>
        </w:trPr>
        <w:tc>
          <w:tcPr>
            <w:tcW w:w="421" w:type="dxa"/>
            <w:shd w:val="clear" w:color="auto" w:fill="F2F2F2" w:themeFill="background1" w:themeFillShade="F2"/>
            <w:vAlign w:val="center"/>
          </w:tcPr>
          <w:p w14:paraId="341155E7" w14:textId="77777777" w:rsidR="007E33C3" w:rsidRPr="00A64C2A" w:rsidRDefault="007E33C3" w:rsidP="006C0158">
            <w:pPr>
              <w:pStyle w:val="Akapitzlist"/>
              <w:numPr>
                <w:ilvl w:val="0"/>
                <w:numId w:val="106"/>
              </w:numPr>
              <w:ind w:left="22" w:firstLine="0"/>
              <w:jc w:val="center"/>
              <w:rPr>
                <w:rFonts w:ascii="Arial" w:hAnsi="Arial" w:cs="Arial"/>
                <w:b/>
                <w:sz w:val="20"/>
                <w:szCs w:val="20"/>
              </w:rPr>
            </w:pPr>
          </w:p>
        </w:tc>
        <w:tc>
          <w:tcPr>
            <w:tcW w:w="8930" w:type="dxa"/>
            <w:shd w:val="clear" w:color="auto" w:fill="F2F2F2" w:themeFill="background1" w:themeFillShade="F2"/>
            <w:vAlign w:val="center"/>
          </w:tcPr>
          <w:p w14:paraId="18195756" w14:textId="2309EBDA" w:rsidR="007E33C3" w:rsidRPr="00753261" w:rsidRDefault="007E33C3" w:rsidP="007E33C3">
            <w:pPr>
              <w:suppressAutoHyphens w:val="0"/>
              <w:ind w:left="170" w:right="184"/>
              <w:rPr>
                <w:rFonts w:ascii="Arial" w:hAnsi="Arial" w:cs="Arial"/>
                <w:b/>
                <w:sz w:val="20"/>
                <w:szCs w:val="20"/>
                <w:lang w:eastAsia="pl-PL"/>
              </w:rPr>
            </w:pPr>
            <w:r w:rsidRPr="00753261">
              <w:rPr>
                <w:rFonts w:ascii="Arial" w:hAnsi="Arial" w:cs="Arial"/>
                <w:b/>
                <w:sz w:val="20"/>
                <w:szCs w:val="20"/>
                <w:lang w:eastAsia="pl-PL"/>
              </w:rPr>
              <w:t>Inne zapisy niezbędne do prawidłowego wykonania usługi</w:t>
            </w:r>
          </w:p>
        </w:tc>
      </w:tr>
      <w:tr w:rsidR="00731F36" w:rsidRPr="00753261" w14:paraId="2E357DCA" w14:textId="77777777" w:rsidTr="0002785F">
        <w:trPr>
          <w:trHeight w:val="1131"/>
        </w:trPr>
        <w:tc>
          <w:tcPr>
            <w:tcW w:w="421" w:type="dxa"/>
            <w:shd w:val="clear" w:color="auto" w:fill="auto"/>
            <w:vAlign w:val="center"/>
          </w:tcPr>
          <w:p w14:paraId="0D4A3FE3" w14:textId="77777777" w:rsidR="00731F36" w:rsidRPr="00731F36" w:rsidRDefault="00731F36" w:rsidP="00731F36">
            <w:pPr>
              <w:ind w:left="360"/>
              <w:jc w:val="center"/>
              <w:rPr>
                <w:rFonts w:ascii="Arial" w:hAnsi="Arial" w:cs="Arial"/>
                <w:b/>
                <w:sz w:val="20"/>
                <w:szCs w:val="20"/>
              </w:rPr>
            </w:pPr>
          </w:p>
        </w:tc>
        <w:tc>
          <w:tcPr>
            <w:tcW w:w="8930" w:type="dxa"/>
            <w:shd w:val="clear" w:color="auto" w:fill="auto"/>
            <w:vAlign w:val="center"/>
          </w:tcPr>
          <w:p w14:paraId="1591BEF7" w14:textId="3ADC7C88" w:rsidR="00731F36" w:rsidRPr="00F44296" w:rsidRDefault="00731F36" w:rsidP="00731F36">
            <w:pPr>
              <w:suppressAutoHyphens w:val="0"/>
              <w:spacing w:before="60" w:after="60"/>
              <w:ind w:left="170" w:right="184"/>
              <w:jc w:val="both"/>
              <w:rPr>
                <w:rFonts w:ascii="Arial" w:hAnsi="Arial" w:cs="Arial"/>
                <w:sz w:val="20"/>
                <w:szCs w:val="20"/>
                <w:lang w:eastAsia="pl-PL"/>
              </w:rPr>
            </w:pPr>
            <w:r w:rsidRPr="00F44296">
              <w:rPr>
                <w:rFonts w:ascii="Arial" w:hAnsi="Arial" w:cs="Arial"/>
                <w:sz w:val="20"/>
                <w:szCs w:val="20"/>
                <w:lang w:eastAsia="pl-PL"/>
              </w:rPr>
              <w:t>Wykonawca dostarczy Zamawiającemu listę kierowców oraz pojazdów samochodowych wraz z ich numerami rejestracyjnymi niezbędną do realizacji zadania.</w:t>
            </w:r>
          </w:p>
          <w:p w14:paraId="1357B890" w14:textId="77777777" w:rsidR="00731F36" w:rsidRDefault="00731F36" w:rsidP="00731F36">
            <w:pPr>
              <w:suppressAutoHyphens w:val="0"/>
              <w:spacing w:before="60" w:after="60"/>
              <w:ind w:left="170" w:right="184"/>
              <w:jc w:val="both"/>
              <w:rPr>
                <w:rFonts w:ascii="Arial" w:hAnsi="Arial" w:cs="Arial"/>
                <w:sz w:val="20"/>
                <w:szCs w:val="20"/>
                <w:lang w:eastAsia="pl-PL"/>
              </w:rPr>
            </w:pPr>
            <w:r w:rsidRPr="00F44296">
              <w:rPr>
                <w:rFonts w:ascii="Arial" w:hAnsi="Arial" w:cs="Arial"/>
                <w:sz w:val="20"/>
                <w:szCs w:val="20"/>
                <w:lang w:eastAsia="pl-PL"/>
              </w:rPr>
              <w:t xml:space="preserve">Ewentualne zmiany dotyczące danych kierowców bądź podwykonawców realizujących usługę transportu/ przetwarzania odpadów  Wykonawca zobowiązany jest zgłosić Zamawiającemu drogą elektroniczną nie później niż </w:t>
            </w:r>
            <w:r w:rsidRPr="005F7D2D">
              <w:rPr>
                <w:rFonts w:ascii="Arial" w:hAnsi="Arial" w:cs="Arial"/>
                <w:b/>
                <w:bCs/>
                <w:sz w:val="20"/>
                <w:szCs w:val="20"/>
                <w:lang w:eastAsia="pl-PL"/>
              </w:rPr>
              <w:t>5 dni roboczych</w:t>
            </w:r>
            <w:r w:rsidRPr="005F7D2D">
              <w:rPr>
                <w:rFonts w:ascii="Arial" w:hAnsi="Arial" w:cs="Arial"/>
                <w:sz w:val="20"/>
                <w:szCs w:val="20"/>
                <w:lang w:eastAsia="pl-PL"/>
              </w:rPr>
              <w:t xml:space="preserve"> </w:t>
            </w:r>
            <w:r w:rsidRPr="00F44296">
              <w:rPr>
                <w:rFonts w:ascii="Arial" w:hAnsi="Arial" w:cs="Arial"/>
                <w:sz w:val="20"/>
                <w:szCs w:val="20"/>
                <w:lang w:eastAsia="pl-PL"/>
              </w:rPr>
              <w:t xml:space="preserve">przed realizacją usługi, wraz </w:t>
            </w:r>
            <w:r>
              <w:rPr>
                <w:rFonts w:ascii="Arial" w:hAnsi="Arial" w:cs="Arial"/>
                <w:sz w:val="20"/>
                <w:szCs w:val="20"/>
                <w:lang w:eastAsia="pl-PL"/>
              </w:rPr>
              <w:t xml:space="preserve">                                     </w:t>
            </w:r>
            <w:r w:rsidRPr="00F44296">
              <w:rPr>
                <w:rFonts w:ascii="Arial" w:hAnsi="Arial" w:cs="Arial"/>
                <w:sz w:val="20"/>
                <w:szCs w:val="20"/>
                <w:lang w:eastAsia="pl-PL"/>
              </w:rPr>
              <w:t>z niezbędnymi dokumentami  potwierdzającymi uprawnienia podmiotu do realizacji powierzonych zadań</w:t>
            </w:r>
            <w:r>
              <w:rPr>
                <w:rFonts w:ascii="Arial" w:hAnsi="Arial" w:cs="Arial"/>
                <w:sz w:val="20"/>
                <w:szCs w:val="20"/>
                <w:lang w:eastAsia="pl-PL"/>
              </w:rPr>
              <w:t xml:space="preserve"> </w:t>
            </w:r>
            <w:r w:rsidRPr="00F44296">
              <w:rPr>
                <w:rFonts w:ascii="Arial" w:hAnsi="Arial" w:cs="Arial"/>
                <w:sz w:val="20"/>
                <w:szCs w:val="20"/>
                <w:lang w:eastAsia="pl-PL"/>
              </w:rPr>
              <w:t>(w przypadku zmiany firmy przetwarzającej odpady- umowa, decyzje administracyjne umożliwiające prowadzenie przedmiotowej działalności)</w:t>
            </w:r>
            <w:r>
              <w:rPr>
                <w:rFonts w:ascii="Arial" w:hAnsi="Arial" w:cs="Arial"/>
                <w:sz w:val="20"/>
                <w:szCs w:val="20"/>
                <w:lang w:eastAsia="pl-PL"/>
              </w:rPr>
              <w:t>.</w:t>
            </w:r>
          </w:p>
          <w:p w14:paraId="1F1EE72D" w14:textId="77777777" w:rsidR="00B00154" w:rsidRDefault="00B00154" w:rsidP="00B00154">
            <w:pPr>
              <w:suppressAutoHyphens w:val="0"/>
              <w:spacing w:before="60" w:after="60" w:line="120" w:lineRule="auto"/>
              <w:ind w:left="170" w:right="181"/>
              <w:rPr>
                <w:rFonts w:ascii="Arial" w:hAnsi="Arial" w:cs="Arial"/>
                <w:b/>
                <w:sz w:val="20"/>
                <w:szCs w:val="20"/>
                <w:lang w:eastAsia="pl-PL"/>
              </w:rPr>
            </w:pPr>
          </w:p>
          <w:p w14:paraId="7481AF78" w14:textId="140501B3" w:rsidR="00731F36" w:rsidRPr="00753261" w:rsidRDefault="00731F36" w:rsidP="00731F36">
            <w:pPr>
              <w:suppressAutoHyphens w:val="0"/>
              <w:spacing w:before="60" w:after="60"/>
              <w:ind w:left="170" w:right="184"/>
              <w:rPr>
                <w:rFonts w:ascii="Arial" w:hAnsi="Arial" w:cs="Arial"/>
                <w:b/>
                <w:sz w:val="20"/>
                <w:szCs w:val="20"/>
                <w:lang w:eastAsia="pl-PL"/>
              </w:rPr>
            </w:pPr>
            <w:r w:rsidRPr="005F7D2D">
              <w:rPr>
                <w:rFonts w:ascii="Arial" w:hAnsi="Arial" w:cs="Arial"/>
                <w:b/>
                <w:sz w:val="20"/>
                <w:szCs w:val="20"/>
                <w:lang w:eastAsia="pl-PL"/>
              </w:rPr>
              <w:t>Zamawiający dokonuje zatwierdzenia lub odrzucenia zmian (w przypadku braków formalno-prawnych) nie później niż w terminie 2 dni roboczych  od daty otrzymania  informacji o zmianach</w:t>
            </w:r>
          </w:p>
        </w:tc>
      </w:tr>
    </w:tbl>
    <w:p w14:paraId="0BD37274" w14:textId="77777777" w:rsidR="005F2ACA" w:rsidRDefault="005F2ACA" w:rsidP="00F832EB">
      <w:pPr>
        <w:pStyle w:val="Akapitzlist"/>
        <w:widowControl w:val="0"/>
        <w:adjustRightInd w:val="0"/>
        <w:spacing w:after="60" w:line="360" w:lineRule="auto"/>
        <w:ind w:left="0"/>
        <w:jc w:val="both"/>
        <w:textAlignment w:val="baseline"/>
        <w:rPr>
          <w:rFonts w:ascii="Arial" w:hAnsi="Arial" w:cs="Arial"/>
          <w:b/>
          <w:bCs/>
          <w:sz w:val="20"/>
          <w:szCs w:val="20"/>
        </w:rPr>
      </w:pPr>
    </w:p>
    <w:p w14:paraId="1C0A5073" w14:textId="5C5895D0" w:rsidR="00AD3EA0" w:rsidRPr="00DF4768" w:rsidRDefault="00AD3EA0" w:rsidP="006C0158">
      <w:pPr>
        <w:pStyle w:val="Akapitzlist"/>
        <w:widowControl w:val="0"/>
        <w:numPr>
          <w:ilvl w:val="0"/>
          <w:numId w:val="33"/>
        </w:numPr>
        <w:adjustRightInd w:val="0"/>
        <w:spacing w:after="100"/>
        <w:ind w:left="0" w:hanging="284"/>
        <w:contextualSpacing w:val="0"/>
        <w:jc w:val="both"/>
        <w:textAlignment w:val="baseline"/>
        <w:rPr>
          <w:rFonts w:ascii="Arial" w:hAnsi="Arial" w:cs="Arial"/>
          <w:b/>
          <w:bCs/>
          <w:sz w:val="20"/>
          <w:szCs w:val="20"/>
        </w:rPr>
      </w:pPr>
      <w:bookmarkStart w:id="18" w:name="_Hlk95998396"/>
      <w:r w:rsidRPr="00AD3EA0">
        <w:rPr>
          <w:rFonts w:ascii="Arial" w:hAnsi="Arial" w:cs="Arial"/>
          <w:b/>
          <w:sz w:val="20"/>
          <w:szCs w:val="20"/>
        </w:rPr>
        <w:t xml:space="preserve">WYMAGANE DOKUMENTY, KTÓRE NALEŻY DOSTARCZYĆ WRAZ Z PRZEDMIOTEM ZAMÓWIENIA </w:t>
      </w:r>
      <w:r w:rsidR="00DF4768">
        <w:rPr>
          <w:rFonts w:ascii="Arial" w:hAnsi="Arial" w:cs="Arial"/>
          <w:b/>
          <w:bCs/>
          <w:sz w:val="20"/>
          <w:szCs w:val="20"/>
        </w:rPr>
        <w:t>:</w:t>
      </w:r>
    </w:p>
    <w:p w14:paraId="43C13125" w14:textId="58A51853" w:rsidR="00DF4768" w:rsidRPr="00DF4768" w:rsidRDefault="00DF4768" w:rsidP="006C0158">
      <w:pPr>
        <w:pStyle w:val="Akapitzlist"/>
        <w:numPr>
          <w:ilvl w:val="0"/>
          <w:numId w:val="87"/>
        </w:numPr>
        <w:spacing w:line="360" w:lineRule="auto"/>
        <w:ind w:left="284" w:hanging="284"/>
        <w:jc w:val="both"/>
        <w:rPr>
          <w:rFonts w:ascii="Arial" w:hAnsi="Arial" w:cs="Arial"/>
          <w:sz w:val="20"/>
          <w:szCs w:val="20"/>
        </w:rPr>
      </w:pPr>
      <w:r w:rsidRPr="00DF4768">
        <w:rPr>
          <w:rFonts w:ascii="Arial" w:hAnsi="Arial" w:cs="Arial"/>
          <w:b/>
          <w:sz w:val="20"/>
          <w:szCs w:val="20"/>
        </w:rPr>
        <w:t>Przy każdej dostawie/usłudze/robocie budowlanej:</w:t>
      </w:r>
    </w:p>
    <w:p w14:paraId="6587210C" w14:textId="764D952D" w:rsidR="00DF4768" w:rsidRDefault="00DF4768" w:rsidP="00DF4768">
      <w:pPr>
        <w:suppressAutoHyphens w:val="0"/>
        <w:spacing w:line="276" w:lineRule="auto"/>
        <w:ind w:left="284"/>
        <w:jc w:val="both"/>
        <w:rPr>
          <w:rFonts w:ascii="Arial" w:hAnsi="Arial" w:cs="Arial"/>
          <w:sz w:val="20"/>
          <w:szCs w:val="20"/>
          <w:lang w:eastAsia="pl-PL"/>
        </w:rPr>
      </w:pPr>
      <w:bookmarkStart w:id="19" w:name="_Hlk32403978"/>
      <w:r w:rsidRPr="00525928">
        <w:rPr>
          <w:rFonts w:ascii="Arial" w:hAnsi="Arial" w:cs="Arial"/>
          <w:sz w:val="20"/>
          <w:szCs w:val="20"/>
          <w:lang w:eastAsia="pl-PL"/>
        </w:rPr>
        <w:t xml:space="preserve">Dokumentem stanowiącym podstawę do wystawienia faktury będzie </w:t>
      </w:r>
      <w:r w:rsidRPr="00525928">
        <w:rPr>
          <w:rFonts w:ascii="Arial" w:hAnsi="Arial" w:cs="Arial"/>
          <w:i/>
          <w:iCs/>
          <w:sz w:val="20"/>
          <w:szCs w:val="20"/>
          <w:lang w:eastAsia="pl-PL"/>
        </w:rPr>
        <w:t>Protokół odbioru wykonanej usługi</w:t>
      </w:r>
      <w:r w:rsidRPr="00525928">
        <w:rPr>
          <w:rFonts w:ascii="Arial" w:hAnsi="Arial" w:cs="Arial"/>
          <w:sz w:val="20"/>
          <w:szCs w:val="20"/>
          <w:lang w:eastAsia="pl-PL"/>
        </w:rPr>
        <w:t xml:space="preserve"> sporządzony </w:t>
      </w:r>
      <w:r w:rsidRPr="00525928">
        <w:rPr>
          <w:rFonts w:ascii="Arial" w:hAnsi="Arial" w:cs="Arial"/>
          <w:b/>
          <w:bCs/>
          <w:sz w:val="20"/>
          <w:szCs w:val="20"/>
          <w:lang w:eastAsia="pl-PL"/>
        </w:rPr>
        <w:t>w trzech jednobrzmiących egzemplarzach</w:t>
      </w:r>
      <w:r w:rsidRPr="00525928">
        <w:rPr>
          <w:rFonts w:ascii="Arial" w:hAnsi="Arial" w:cs="Arial"/>
          <w:sz w:val="20"/>
          <w:szCs w:val="20"/>
          <w:lang w:eastAsia="pl-PL"/>
        </w:rPr>
        <w:t xml:space="preserve"> </w:t>
      </w:r>
      <w:r w:rsidRPr="00525928">
        <w:rPr>
          <w:rFonts w:ascii="Arial" w:hAnsi="Arial" w:cs="Arial"/>
          <w:sz w:val="20"/>
          <w:szCs w:val="20"/>
        </w:rPr>
        <w:t xml:space="preserve">(1 egz. dla Zamawiającego, 2 egz. </w:t>
      </w:r>
      <w:r>
        <w:rPr>
          <w:rFonts w:ascii="Arial" w:hAnsi="Arial" w:cs="Arial"/>
          <w:sz w:val="20"/>
          <w:szCs w:val="20"/>
        </w:rPr>
        <w:t xml:space="preserve">                         </w:t>
      </w:r>
      <w:r w:rsidRPr="00525928">
        <w:rPr>
          <w:rFonts w:ascii="Arial" w:hAnsi="Arial" w:cs="Arial"/>
          <w:sz w:val="20"/>
          <w:szCs w:val="20"/>
        </w:rPr>
        <w:t>dla Wykonawcy z których jeden należy załączyć do faktury)</w:t>
      </w:r>
      <w:r w:rsidRPr="00525928">
        <w:rPr>
          <w:rFonts w:ascii="Arial" w:hAnsi="Arial" w:cs="Arial"/>
          <w:sz w:val="20"/>
          <w:szCs w:val="20"/>
          <w:lang w:eastAsia="pl-PL"/>
        </w:rPr>
        <w:t xml:space="preserve">  na podstawie dokumentacji z tj.:</w:t>
      </w:r>
    </w:p>
    <w:p w14:paraId="0C0BA394" w14:textId="77777777" w:rsidR="00DF4768" w:rsidRPr="00984404" w:rsidRDefault="00DF4768" w:rsidP="00151CBD">
      <w:pPr>
        <w:suppressAutoHyphens w:val="0"/>
        <w:spacing w:line="276" w:lineRule="auto"/>
        <w:jc w:val="both"/>
        <w:rPr>
          <w:rFonts w:ascii="Arial" w:hAnsi="Arial" w:cs="Arial"/>
          <w:sz w:val="10"/>
          <w:szCs w:val="10"/>
          <w:lang w:eastAsia="pl-PL"/>
        </w:rPr>
      </w:pPr>
    </w:p>
    <w:p w14:paraId="358F0C8E" w14:textId="77777777" w:rsidR="00DF4768" w:rsidRDefault="00DF4768" w:rsidP="006C0158">
      <w:pPr>
        <w:pStyle w:val="Akapitzlist"/>
        <w:numPr>
          <w:ilvl w:val="2"/>
          <w:numId w:val="108"/>
        </w:numPr>
        <w:spacing w:line="276" w:lineRule="auto"/>
        <w:ind w:left="567" w:hanging="283"/>
        <w:jc w:val="both"/>
        <w:rPr>
          <w:rFonts w:ascii="Arial" w:hAnsi="Arial" w:cs="Arial"/>
          <w:sz w:val="20"/>
          <w:szCs w:val="20"/>
        </w:rPr>
      </w:pPr>
      <w:r w:rsidRPr="00984404">
        <w:rPr>
          <w:rFonts w:ascii="Arial" w:hAnsi="Arial" w:cs="Arial"/>
          <w:sz w:val="20"/>
          <w:szCs w:val="20"/>
        </w:rPr>
        <w:t xml:space="preserve">Wygenerowanej przez Zamawiającego </w:t>
      </w:r>
      <w:r w:rsidRPr="00525928">
        <w:rPr>
          <w:rFonts w:ascii="Arial" w:hAnsi="Arial" w:cs="Arial"/>
          <w:i/>
          <w:iCs/>
          <w:sz w:val="20"/>
          <w:szCs w:val="20"/>
          <w:u w:val="single"/>
        </w:rPr>
        <w:t>Karty przekazania odpadów</w:t>
      </w:r>
      <w:r w:rsidRPr="00984404">
        <w:rPr>
          <w:rFonts w:ascii="Arial" w:hAnsi="Arial" w:cs="Arial"/>
          <w:i/>
          <w:iCs/>
          <w:sz w:val="20"/>
          <w:szCs w:val="20"/>
        </w:rPr>
        <w:t xml:space="preserve"> </w:t>
      </w:r>
      <w:r w:rsidRPr="00984404">
        <w:rPr>
          <w:rFonts w:ascii="Arial" w:hAnsi="Arial" w:cs="Arial"/>
          <w:sz w:val="20"/>
          <w:szCs w:val="20"/>
        </w:rPr>
        <w:t>w systemie BDO, zatwierdzonej przez Wykonawcę (przejmującego i transportującego);</w:t>
      </w:r>
    </w:p>
    <w:p w14:paraId="4BE1685F" w14:textId="77777777" w:rsidR="00DF4768" w:rsidRPr="00665D09" w:rsidRDefault="00DF4768" w:rsidP="00DF4768">
      <w:pPr>
        <w:spacing w:line="276" w:lineRule="auto"/>
        <w:ind w:left="567"/>
        <w:jc w:val="both"/>
        <w:rPr>
          <w:rFonts w:ascii="Arial" w:hAnsi="Arial" w:cs="Arial"/>
          <w:sz w:val="6"/>
          <w:szCs w:val="6"/>
        </w:rPr>
      </w:pPr>
    </w:p>
    <w:p w14:paraId="0AB102B3" w14:textId="49DA767A" w:rsidR="00DF4768" w:rsidRDefault="00DF4768" w:rsidP="006C0158">
      <w:pPr>
        <w:pStyle w:val="Akapitzlist"/>
        <w:numPr>
          <w:ilvl w:val="2"/>
          <w:numId w:val="108"/>
        </w:numPr>
        <w:spacing w:line="276" w:lineRule="auto"/>
        <w:ind w:left="567" w:hanging="283"/>
        <w:jc w:val="both"/>
        <w:rPr>
          <w:rFonts w:ascii="Arial" w:hAnsi="Arial" w:cs="Arial"/>
          <w:sz w:val="20"/>
          <w:szCs w:val="20"/>
        </w:rPr>
      </w:pPr>
      <w:r w:rsidRPr="00525928">
        <w:rPr>
          <w:rFonts w:ascii="Arial" w:hAnsi="Arial" w:cs="Arial"/>
          <w:i/>
          <w:iCs/>
          <w:sz w:val="20"/>
          <w:szCs w:val="20"/>
          <w:u w:val="single"/>
        </w:rPr>
        <w:t>Protokołu załadunku i przekazania odpadu</w:t>
      </w:r>
      <w:r w:rsidRPr="00984404">
        <w:rPr>
          <w:rFonts w:ascii="Arial" w:hAnsi="Arial" w:cs="Arial"/>
          <w:sz w:val="20"/>
          <w:szCs w:val="20"/>
        </w:rPr>
        <w:t xml:space="preserve"> przygotowanego każdorazowo przez Zamawiającego, potwierdzanego przez uprawnionego kierowcę transportującego odpady</w:t>
      </w:r>
      <w:r>
        <w:rPr>
          <w:rFonts w:ascii="Arial" w:hAnsi="Arial" w:cs="Arial"/>
          <w:sz w:val="20"/>
          <w:szCs w:val="20"/>
        </w:rPr>
        <w:t xml:space="preserve"> </w:t>
      </w:r>
      <w:r w:rsidRPr="00984404">
        <w:rPr>
          <w:rFonts w:ascii="Arial" w:hAnsi="Arial" w:cs="Arial"/>
          <w:sz w:val="20"/>
          <w:szCs w:val="20"/>
        </w:rPr>
        <w:t>(Dane kierowcy Wykonawca zobowiązany jest przesyłać elektronicznie Zamawiającemu przed każdym załadunkiem odpadów).</w:t>
      </w:r>
      <w:bookmarkEnd w:id="19"/>
    </w:p>
    <w:p w14:paraId="5CFFF1D9" w14:textId="77777777" w:rsidR="005F2ACA" w:rsidRPr="005F2ACA" w:rsidRDefault="005F2ACA" w:rsidP="005F2ACA">
      <w:pPr>
        <w:spacing w:line="276" w:lineRule="auto"/>
        <w:jc w:val="both"/>
        <w:rPr>
          <w:rFonts w:ascii="Arial" w:hAnsi="Arial" w:cs="Arial"/>
          <w:sz w:val="20"/>
          <w:szCs w:val="20"/>
        </w:rPr>
      </w:pPr>
    </w:p>
    <w:p w14:paraId="63E89E84" w14:textId="0E29FB1D" w:rsidR="002920B9" w:rsidRPr="00E82FA2" w:rsidRDefault="002920B9" w:rsidP="006C0158">
      <w:pPr>
        <w:pStyle w:val="Akapitzlist"/>
        <w:widowControl w:val="0"/>
        <w:numPr>
          <w:ilvl w:val="0"/>
          <w:numId w:val="33"/>
        </w:numPr>
        <w:adjustRightInd w:val="0"/>
        <w:spacing w:after="60" w:line="276" w:lineRule="auto"/>
        <w:ind w:left="0" w:hanging="284"/>
        <w:jc w:val="both"/>
        <w:textAlignment w:val="baseline"/>
        <w:rPr>
          <w:rFonts w:ascii="Arial" w:hAnsi="Arial" w:cs="Arial"/>
          <w:b/>
          <w:bCs/>
          <w:sz w:val="20"/>
          <w:szCs w:val="20"/>
        </w:rPr>
      </w:pPr>
      <w:r w:rsidRPr="002920B9">
        <w:rPr>
          <w:rFonts w:ascii="Arial" w:hAnsi="Arial" w:cs="Arial"/>
          <w:b/>
          <w:bCs/>
          <w:sz w:val="20"/>
          <w:szCs w:val="20"/>
        </w:rPr>
        <w:t xml:space="preserve">OBOWIĄZKI WYKONAWCY: </w:t>
      </w:r>
    </w:p>
    <w:p w14:paraId="6E16089D" w14:textId="77777777" w:rsidR="002920B9" w:rsidRPr="000E150F" w:rsidRDefault="002920B9" w:rsidP="006C0158">
      <w:pPr>
        <w:numPr>
          <w:ilvl w:val="1"/>
          <w:numId w:val="109"/>
        </w:numPr>
        <w:suppressAutoHyphens w:val="0"/>
        <w:ind w:left="284" w:hanging="284"/>
        <w:jc w:val="both"/>
        <w:rPr>
          <w:rFonts w:ascii="Arial" w:hAnsi="Arial" w:cs="Arial"/>
          <w:sz w:val="20"/>
          <w:szCs w:val="20"/>
          <w:lang w:eastAsia="pl-PL"/>
        </w:rPr>
      </w:pPr>
      <w:r w:rsidRPr="000E150F">
        <w:rPr>
          <w:rFonts w:ascii="Arial" w:hAnsi="Arial" w:cs="Arial"/>
          <w:sz w:val="20"/>
          <w:szCs w:val="20"/>
          <w:lang w:eastAsia="pl-PL"/>
        </w:rPr>
        <w:t xml:space="preserve">Wykonawca zobowiązany jest ubezpieczyć swoich pracowników od następstw nieszczęśliwych wypadków (śmierć, trwały uszczerbek na zdrowiu) oraz ponosi pełną odpowiedzialność </w:t>
      </w:r>
      <w:r w:rsidRPr="000E150F">
        <w:rPr>
          <w:rFonts w:ascii="Arial" w:hAnsi="Arial" w:cs="Arial"/>
          <w:sz w:val="20"/>
          <w:szCs w:val="20"/>
          <w:lang w:eastAsia="pl-PL"/>
        </w:rPr>
        <w:br/>
        <w:t>za następstwa wypadków własnych pracowników powstałych przy wykonywaniu przedmiotu umowy oraz w drodze do i z pracy, a nadto za szkody wyrządzone osobom trzecim przez własnych pracowników.</w:t>
      </w:r>
    </w:p>
    <w:p w14:paraId="5E5566FE" w14:textId="77777777" w:rsidR="002920B9" w:rsidRPr="000E150F" w:rsidRDefault="002920B9" w:rsidP="006C0158">
      <w:pPr>
        <w:numPr>
          <w:ilvl w:val="1"/>
          <w:numId w:val="109"/>
        </w:numPr>
        <w:suppressAutoHyphens w:val="0"/>
        <w:ind w:left="284" w:hanging="284"/>
        <w:jc w:val="both"/>
        <w:rPr>
          <w:rFonts w:ascii="Arial" w:hAnsi="Arial" w:cs="Arial"/>
          <w:sz w:val="20"/>
          <w:szCs w:val="20"/>
          <w:lang w:eastAsia="pl-PL"/>
        </w:rPr>
      </w:pPr>
      <w:r w:rsidRPr="000E150F">
        <w:rPr>
          <w:rFonts w:ascii="Arial" w:hAnsi="Arial" w:cs="Arial"/>
          <w:sz w:val="20"/>
          <w:szCs w:val="20"/>
          <w:lang w:eastAsia="pl-PL"/>
        </w:rPr>
        <w:t>W przypadku  powstania  przy wykonywaniu robót stanu zagrożenia dla życia lub zdrowia pracowników lub bezpieczeństwa Ruchu Kopalni, Wykonawca zobowiązany jest natychmiast wstrzymać prowadzenie robót w strefie zagrożenia, wycofać pracowników w bezpieczne miejsce oraz powiadomić Zamawiającego (służbę BHP i dyspozytora).</w:t>
      </w:r>
    </w:p>
    <w:p w14:paraId="0D5D1723" w14:textId="77777777" w:rsidR="002920B9" w:rsidRPr="000E150F" w:rsidRDefault="002920B9" w:rsidP="006C0158">
      <w:pPr>
        <w:numPr>
          <w:ilvl w:val="1"/>
          <w:numId w:val="109"/>
        </w:numPr>
        <w:suppressAutoHyphens w:val="0"/>
        <w:ind w:left="284" w:hanging="284"/>
        <w:jc w:val="both"/>
        <w:rPr>
          <w:rFonts w:ascii="Arial" w:hAnsi="Arial" w:cs="Arial"/>
          <w:sz w:val="20"/>
          <w:szCs w:val="20"/>
          <w:lang w:eastAsia="pl-PL"/>
        </w:rPr>
      </w:pPr>
      <w:r w:rsidRPr="000E150F">
        <w:rPr>
          <w:rFonts w:ascii="Arial" w:hAnsi="Arial" w:cs="Arial"/>
          <w:sz w:val="20"/>
          <w:szCs w:val="20"/>
          <w:lang w:eastAsia="pl-PL"/>
        </w:rPr>
        <w:t xml:space="preserve">Wykonawca zobowiązuje się wykonać usługi z zachowaniem należytej staranności oraz dbałością </w:t>
      </w:r>
      <w:r w:rsidRPr="000E150F">
        <w:rPr>
          <w:rFonts w:ascii="Arial" w:hAnsi="Arial" w:cs="Arial"/>
          <w:sz w:val="20"/>
          <w:szCs w:val="20"/>
          <w:lang w:eastAsia="pl-PL"/>
        </w:rPr>
        <w:br/>
        <w:t>o interes Zamawiającego w czasie  ich wykonywania.</w:t>
      </w:r>
    </w:p>
    <w:p w14:paraId="474D4CAA" w14:textId="77777777" w:rsidR="002920B9" w:rsidRPr="000E150F" w:rsidRDefault="002920B9" w:rsidP="006C0158">
      <w:pPr>
        <w:numPr>
          <w:ilvl w:val="1"/>
          <w:numId w:val="109"/>
        </w:numPr>
        <w:suppressAutoHyphens w:val="0"/>
        <w:ind w:left="284" w:hanging="284"/>
        <w:jc w:val="both"/>
        <w:rPr>
          <w:rFonts w:ascii="Arial" w:hAnsi="Arial" w:cs="Arial"/>
          <w:sz w:val="20"/>
          <w:szCs w:val="20"/>
          <w:lang w:eastAsia="pl-PL"/>
        </w:rPr>
      </w:pPr>
      <w:r w:rsidRPr="000E150F">
        <w:rPr>
          <w:rFonts w:ascii="Arial" w:hAnsi="Arial" w:cs="Arial"/>
          <w:sz w:val="20"/>
          <w:szCs w:val="20"/>
          <w:lang w:eastAsia="pl-PL"/>
        </w:rPr>
        <w:t>Wykonawca zobowiązany jest do terminowego wykonania usługi.</w:t>
      </w:r>
    </w:p>
    <w:p w14:paraId="7B830360" w14:textId="77777777" w:rsidR="002920B9" w:rsidRPr="000E150F" w:rsidRDefault="002920B9" w:rsidP="006C0158">
      <w:pPr>
        <w:numPr>
          <w:ilvl w:val="1"/>
          <w:numId w:val="109"/>
        </w:numPr>
        <w:suppressAutoHyphens w:val="0"/>
        <w:ind w:left="284" w:hanging="284"/>
        <w:jc w:val="both"/>
        <w:rPr>
          <w:rFonts w:ascii="Arial" w:hAnsi="Arial" w:cs="Arial"/>
          <w:sz w:val="20"/>
          <w:szCs w:val="20"/>
          <w:lang w:eastAsia="pl-PL"/>
        </w:rPr>
      </w:pPr>
      <w:r w:rsidRPr="000E150F">
        <w:rPr>
          <w:rFonts w:ascii="Arial" w:hAnsi="Arial" w:cs="Arial"/>
          <w:sz w:val="20"/>
          <w:szCs w:val="20"/>
          <w:lang w:eastAsia="pl-PL"/>
        </w:rPr>
        <w:t xml:space="preserve">Usługę należy wykonać zgodnie z zachowaniem obowiązujących przepisów, własnym sprzętem </w:t>
      </w:r>
      <w:r w:rsidRPr="000E150F">
        <w:rPr>
          <w:rFonts w:ascii="Arial" w:hAnsi="Arial" w:cs="Arial"/>
          <w:sz w:val="20"/>
          <w:szCs w:val="20"/>
          <w:lang w:eastAsia="pl-PL"/>
        </w:rPr>
        <w:br/>
        <w:t xml:space="preserve">i narzędziami. </w:t>
      </w:r>
    </w:p>
    <w:p w14:paraId="6C25701C" w14:textId="77777777" w:rsidR="002920B9" w:rsidRPr="000E150F" w:rsidRDefault="002920B9" w:rsidP="006C0158">
      <w:pPr>
        <w:numPr>
          <w:ilvl w:val="1"/>
          <w:numId w:val="109"/>
        </w:numPr>
        <w:suppressAutoHyphens w:val="0"/>
        <w:ind w:left="284" w:hanging="284"/>
        <w:jc w:val="both"/>
        <w:rPr>
          <w:rFonts w:ascii="Arial" w:hAnsi="Arial" w:cs="Arial"/>
          <w:sz w:val="20"/>
          <w:szCs w:val="20"/>
          <w:lang w:eastAsia="pl-PL"/>
        </w:rPr>
      </w:pPr>
      <w:r w:rsidRPr="000E150F">
        <w:rPr>
          <w:rFonts w:ascii="Arial" w:hAnsi="Arial" w:cs="Arial"/>
          <w:sz w:val="20"/>
          <w:szCs w:val="20"/>
          <w:lang w:eastAsia="pl-PL"/>
        </w:rPr>
        <w:t>Wykonawca oświadcza, że znane są warunki i możliwości techniczne załadunku i odbioru odpadu.</w:t>
      </w:r>
    </w:p>
    <w:p w14:paraId="78A15F50" w14:textId="6D42F841" w:rsidR="002920B9" w:rsidRDefault="002920B9" w:rsidP="006C0158">
      <w:pPr>
        <w:numPr>
          <w:ilvl w:val="1"/>
          <w:numId w:val="109"/>
        </w:numPr>
        <w:suppressAutoHyphens w:val="0"/>
        <w:ind w:left="284" w:hanging="284"/>
        <w:jc w:val="both"/>
        <w:rPr>
          <w:rFonts w:ascii="Arial" w:hAnsi="Arial" w:cs="Arial"/>
          <w:sz w:val="20"/>
          <w:szCs w:val="20"/>
          <w:lang w:eastAsia="pl-PL"/>
        </w:rPr>
      </w:pPr>
      <w:r w:rsidRPr="000E150F">
        <w:rPr>
          <w:rFonts w:ascii="Arial" w:hAnsi="Arial" w:cs="Arial"/>
          <w:sz w:val="20"/>
          <w:szCs w:val="20"/>
          <w:lang w:eastAsia="pl-PL"/>
        </w:rPr>
        <w:t xml:space="preserve">Wykonawca ponosi pełną odpowiedzialność oraz koszty związane z usuwaniem szkód powstałych podczas transportu na drogach, ulicach i mostach. </w:t>
      </w:r>
    </w:p>
    <w:p w14:paraId="3D3ACCC0" w14:textId="77777777" w:rsidR="00151CBD" w:rsidRPr="00151CBD" w:rsidRDefault="00151CBD" w:rsidP="00151CBD">
      <w:pPr>
        <w:suppressAutoHyphens w:val="0"/>
        <w:ind w:left="284"/>
        <w:jc w:val="both"/>
        <w:rPr>
          <w:rFonts w:ascii="Arial" w:hAnsi="Arial" w:cs="Arial"/>
          <w:sz w:val="20"/>
          <w:szCs w:val="20"/>
          <w:lang w:eastAsia="pl-PL"/>
        </w:rPr>
      </w:pPr>
    </w:p>
    <w:p w14:paraId="6EA3B5C1" w14:textId="61241349" w:rsidR="00DE05FC" w:rsidRDefault="00DE05FC" w:rsidP="006C0158">
      <w:pPr>
        <w:pStyle w:val="Akapitzlist"/>
        <w:widowControl w:val="0"/>
        <w:numPr>
          <w:ilvl w:val="0"/>
          <w:numId w:val="33"/>
        </w:numPr>
        <w:adjustRightInd w:val="0"/>
        <w:spacing w:after="60" w:line="360" w:lineRule="auto"/>
        <w:ind w:left="0" w:hanging="284"/>
        <w:jc w:val="both"/>
        <w:textAlignment w:val="baseline"/>
        <w:rPr>
          <w:rFonts w:ascii="Arial" w:hAnsi="Arial" w:cs="Arial"/>
          <w:b/>
          <w:bCs/>
          <w:sz w:val="20"/>
          <w:szCs w:val="20"/>
        </w:rPr>
      </w:pPr>
      <w:r>
        <w:rPr>
          <w:rFonts w:ascii="Arial" w:hAnsi="Arial" w:cs="Arial"/>
          <w:b/>
          <w:bCs/>
          <w:sz w:val="20"/>
          <w:szCs w:val="20"/>
        </w:rPr>
        <w:t>OBOWIĄZKI ZAMAWIAJĄCEGO</w:t>
      </w:r>
    </w:p>
    <w:p w14:paraId="5269ED33" w14:textId="7B4EDD59" w:rsidR="00E82FA2" w:rsidRDefault="00E82FA2" w:rsidP="006C0158">
      <w:pPr>
        <w:widowControl w:val="0"/>
        <w:numPr>
          <w:ilvl w:val="6"/>
          <w:numId w:val="111"/>
        </w:numPr>
        <w:suppressAutoHyphens w:val="0"/>
        <w:adjustRightInd w:val="0"/>
        <w:ind w:left="284" w:hanging="284"/>
        <w:jc w:val="both"/>
        <w:textAlignment w:val="baseline"/>
        <w:rPr>
          <w:rFonts w:ascii="Arial" w:hAnsi="Arial" w:cs="Arial"/>
          <w:sz w:val="20"/>
          <w:szCs w:val="20"/>
          <w:lang w:eastAsia="pl-PL"/>
        </w:rPr>
      </w:pPr>
      <w:r w:rsidRPr="000E150F">
        <w:rPr>
          <w:rFonts w:ascii="Arial" w:hAnsi="Arial" w:cs="Arial"/>
          <w:sz w:val="20"/>
          <w:szCs w:val="20"/>
          <w:lang w:eastAsia="pl-PL"/>
        </w:rPr>
        <w:t>Udzielenie Wykonawcy niezbędnej pełnej informacji o istniejącym ryzyku zawodowym w zakładzie Zamawiającego.</w:t>
      </w:r>
    </w:p>
    <w:p w14:paraId="44BDADFF" w14:textId="77777777" w:rsidR="00E82FA2" w:rsidRPr="00E82FA2" w:rsidRDefault="00E82FA2" w:rsidP="006C0158">
      <w:pPr>
        <w:widowControl w:val="0"/>
        <w:numPr>
          <w:ilvl w:val="6"/>
          <w:numId w:val="111"/>
        </w:numPr>
        <w:suppressAutoHyphens w:val="0"/>
        <w:adjustRightInd w:val="0"/>
        <w:ind w:left="284" w:hanging="284"/>
        <w:jc w:val="both"/>
        <w:textAlignment w:val="baseline"/>
        <w:rPr>
          <w:rFonts w:ascii="Arial" w:hAnsi="Arial" w:cs="Arial"/>
          <w:sz w:val="20"/>
          <w:szCs w:val="20"/>
          <w:lang w:eastAsia="pl-PL"/>
        </w:rPr>
      </w:pPr>
      <w:r w:rsidRPr="00E82FA2">
        <w:rPr>
          <w:rFonts w:ascii="Arial" w:hAnsi="Arial" w:cs="Arial"/>
          <w:sz w:val="20"/>
          <w:szCs w:val="20"/>
          <w:lang w:eastAsia="pl-PL"/>
        </w:rPr>
        <w:t>W przypadku zaistnienia wypadku przez pracownika Wykonawcy, Zamawiający do czasu przejęcia dochodzenia wypadku przez służby BHP Wykonawcy zobowiązany jest zapewnić:</w:t>
      </w:r>
    </w:p>
    <w:p w14:paraId="3BC8DBC4" w14:textId="77777777" w:rsidR="00E82FA2" w:rsidRPr="00665D09" w:rsidRDefault="00E82FA2" w:rsidP="00E82FA2">
      <w:pPr>
        <w:widowControl w:val="0"/>
        <w:suppressAutoHyphens w:val="0"/>
        <w:adjustRightInd w:val="0"/>
        <w:ind w:left="709"/>
        <w:jc w:val="both"/>
        <w:textAlignment w:val="baseline"/>
        <w:rPr>
          <w:rFonts w:ascii="Arial" w:hAnsi="Arial" w:cs="Arial"/>
          <w:sz w:val="6"/>
          <w:szCs w:val="6"/>
          <w:lang w:eastAsia="pl-PL"/>
        </w:rPr>
      </w:pPr>
    </w:p>
    <w:p w14:paraId="23A3B6A9" w14:textId="4823F673" w:rsidR="00E82FA2" w:rsidRDefault="00E82FA2" w:rsidP="006C0158">
      <w:pPr>
        <w:widowControl w:val="0"/>
        <w:numPr>
          <w:ilvl w:val="3"/>
          <w:numId w:val="110"/>
        </w:numPr>
        <w:suppressAutoHyphens w:val="0"/>
        <w:adjustRightInd w:val="0"/>
        <w:ind w:left="567" w:hanging="284"/>
        <w:jc w:val="both"/>
        <w:textAlignment w:val="baseline"/>
        <w:rPr>
          <w:rFonts w:ascii="Arial" w:hAnsi="Arial" w:cs="Arial"/>
          <w:sz w:val="20"/>
          <w:szCs w:val="20"/>
          <w:lang w:eastAsia="pl-PL"/>
        </w:rPr>
      </w:pPr>
      <w:r w:rsidRPr="000E150F">
        <w:rPr>
          <w:rFonts w:ascii="Arial" w:hAnsi="Arial" w:cs="Arial"/>
          <w:sz w:val="20"/>
          <w:szCs w:val="20"/>
          <w:lang w:eastAsia="pl-PL"/>
        </w:rPr>
        <w:t>niezwłoczne zorganizowanie pierwszej pomocy dla poszkodowanego wraz z wydaniem wstępnej   opinii lekarskiej i koniecznym transportem sanitarnym,</w:t>
      </w:r>
    </w:p>
    <w:p w14:paraId="5AA33DAC" w14:textId="5E20C991" w:rsidR="00E82FA2" w:rsidRDefault="00E82FA2" w:rsidP="006C0158">
      <w:pPr>
        <w:widowControl w:val="0"/>
        <w:numPr>
          <w:ilvl w:val="3"/>
          <w:numId w:val="110"/>
        </w:numPr>
        <w:suppressAutoHyphens w:val="0"/>
        <w:adjustRightInd w:val="0"/>
        <w:ind w:left="567" w:hanging="284"/>
        <w:jc w:val="both"/>
        <w:textAlignment w:val="baseline"/>
        <w:rPr>
          <w:rFonts w:ascii="Arial" w:hAnsi="Arial" w:cs="Arial"/>
          <w:sz w:val="20"/>
          <w:szCs w:val="20"/>
          <w:lang w:eastAsia="pl-PL"/>
        </w:rPr>
      </w:pPr>
      <w:r w:rsidRPr="00E82FA2">
        <w:rPr>
          <w:rFonts w:ascii="Arial" w:hAnsi="Arial" w:cs="Arial"/>
          <w:sz w:val="20"/>
          <w:szCs w:val="20"/>
          <w:lang w:eastAsia="pl-PL"/>
        </w:rPr>
        <w:t>zabezpieczenie miejsca, gdy wypadek miał miejsce poza rejonem pracy Wykonawcy,</w:t>
      </w:r>
    </w:p>
    <w:p w14:paraId="4381C5E0" w14:textId="2CFA17AC" w:rsidR="00E82FA2" w:rsidRDefault="00E82FA2" w:rsidP="006C0158">
      <w:pPr>
        <w:widowControl w:val="0"/>
        <w:numPr>
          <w:ilvl w:val="3"/>
          <w:numId w:val="110"/>
        </w:numPr>
        <w:suppressAutoHyphens w:val="0"/>
        <w:adjustRightInd w:val="0"/>
        <w:spacing w:after="60"/>
        <w:ind w:left="568" w:hanging="284"/>
        <w:jc w:val="both"/>
        <w:textAlignment w:val="baseline"/>
        <w:rPr>
          <w:rFonts w:ascii="Arial" w:hAnsi="Arial" w:cs="Arial"/>
          <w:sz w:val="20"/>
          <w:szCs w:val="20"/>
          <w:lang w:eastAsia="pl-PL"/>
        </w:rPr>
      </w:pPr>
      <w:r w:rsidRPr="00E82FA2">
        <w:rPr>
          <w:rFonts w:ascii="Arial" w:hAnsi="Arial" w:cs="Arial"/>
          <w:sz w:val="20"/>
          <w:szCs w:val="20"/>
          <w:lang w:eastAsia="pl-PL"/>
        </w:rPr>
        <w:t>udostępnienie niezbędnych informacji i materiałów służbie BHP Wykonawcy.</w:t>
      </w:r>
    </w:p>
    <w:p w14:paraId="64910CC5" w14:textId="77777777" w:rsidR="00E82FA2" w:rsidRPr="00E82FA2" w:rsidRDefault="00E82FA2" w:rsidP="00E82FA2">
      <w:pPr>
        <w:widowControl w:val="0"/>
        <w:suppressAutoHyphens w:val="0"/>
        <w:adjustRightInd w:val="0"/>
        <w:spacing w:after="60"/>
        <w:ind w:left="284"/>
        <w:jc w:val="both"/>
        <w:textAlignment w:val="baseline"/>
        <w:rPr>
          <w:rFonts w:ascii="Arial" w:hAnsi="Arial" w:cs="Arial"/>
          <w:sz w:val="20"/>
          <w:szCs w:val="20"/>
          <w:lang w:eastAsia="pl-PL"/>
        </w:rPr>
      </w:pPr>
      <w:r w:rsidRPr="00E82FA2">
        <w:rPr>
          <w:rFonts w:ascii="Arial" w:hAnsi="Arial" w:cs="Arial"/>
          <w:sz w:val="20"/>
          <w:szCs w:val="20"/>
          <w:lang w:eastAsia="pl-PL"/>
        </w:rPr>
        <w:t>Powyższa procedura w koniecznym zakresie dotyczyć będzie również pracowników  Wykonawcy wymagających nagłej interwencji lekarskiej.</w:t>
      </w:r>
    </w:p>
    <w:p w14:paraId="2BA3DF13" w14:textId="259076B8" w:rsidR="00E82FA2" w:rsidRDefault="00E82FA2" w:rsidP="006C0158">
      <w:pPr>
        <w:pStyle w:val="Akapitzlist"/>
        <w:widowControl w:val="0"/>
        <w:numPr>
          <w:ilvl w:val="6"/>
          <w:numId w:val="111"/>
        </w:numPr>
        <w:adjustRightInd w:val="0"/>
        <w:ind w:left="284" w:hanging="284"/>
        <w:jc w:val="both"/>
        <w:textAlignment w:val="baseline"/>
        <w:rPr>
          <w:rFonts w:ascii="Arial" w:hAnsi="Arial" w:cs="Arial"/>
          <w:sz w:val="20"/>
          <w:szCs w:val="20"/>
        </w:rPr>
      </w:pPr>
      <w:r w:rsidRPr="00E82FA2">
        <w:rPr>
          <w:rFonts w:ascii="Arial" w:hAnsi="Arial" w:cs="Arial"/>
          <w:sz w:val="20"/>
          <w:szCs w:val="20"/>
        </w:rPr>
        <w:t>W przypadku stwierdzenia u pracownika Wykonawcy braku kwalifikacji lub naruszenia postanowień Prawa geologicznego i górniczego, Prawa pracy, Regulaminu pracy obowiązującego u Zamawiającego, Zamawiający odda go do dyspozycji Wykonawcy.</w:t>
      </w:r>
    </w:p>
    <w:p w14:paraId="48B198E5" w14:textId="1BC0B343" w:rsidR="00E82FA2" w:rsidRDefault="00E82FA2" w:rsidP="006C0158">
      <w:pPr>
        <w:pStyle w:val="Akapitzlist"/>
        <w:widowControl w:val="0"/>
        <w:numPr>
          <w:ilvl w:val="6"/>
          <w:numId w:val="111"/>
        </w:numPr>
        <w:adjustRightInd w:val="0"/>
        <w:ind w:left="284" w:hanging="284"/>
        <w:jc w:val="both"/>
        <w:textAlignment w:val="baseline"/>
        <w:rPr>
          <w:rFonts w:ascii="Arial" w:hAnsi="Arial" w:cs="Arial"/>
          <w:sz w:val="20"/>
          <w:szCs w:val="20"/>
        </w:rPr>
      </w:pPr>
      <w:r w:rsidRPr="00E82FA2">
        <w:rPr>
          <w:rFonts w:ascii="Arial" w:hAnsi="Arial" w:cs="Arial"/>
          <w:sz w:val="20"/>
          <w:szCs w:val="20"/>
        </w:rPr>
        <w:t>Zamawiającemu przysługuje w każdej chwili prawo kontroli wykonywanej usługi.</w:t>
      </w:r>
    </w:p>
    <w:p w14:paraId="60435D7C" w14:textId="77777777" w:rsidR="00E82FA2" w:rsidRPr="00E82FA2" w:rsidRDefault="00E82FA2" w:rsidP="006C0158">
      <w:pPr>
        <w:pStyle w:val="Akapitzlist"/>
        <w:widowControl w:val="0"/>
        <w:numPr>
          <w:ilvl w:val="6"/>
          <w:numId w:val="111"/>
        </w:numPr>
        <w:adjustRightInd w:val="0"/>
        <w:ind w:left="284" w:hanging="284"/>
        <w:jc w:val="both"/>
        <w:textAlignment w:val="baseline"/>
        <w:rPr>
          <w:rFonts w:ascii="Arial" w:hAnsi="Arial" w:cs="Arial"/>
          <w:sz w:val="20"/>
          <w:szCs w:val="20"/>
        </w:rPr>
      </w:pPr>
      <w:r w:rsidRPr="00E82FA2">
        <w:rPr>
          <w:rFonts w:ascii="Arial" w:hAnsi="Arial" w:cs="Arial"/>
          <w:sz w:val="20"/>
          <w:szCs w:val="20"/>
        </w:rPr>
        <w:t xml:space="preserve">Zamawiający wyznaczy imiennie osobę Dozoru pełniącą funkcję Koordynatora odpowiedzialnego </w:t>
      </w:r>
      <w:r w:rsidRPr="00E82FA2">
        <w:rPr>
          <w:rFonts w:ascii="Arial" w:hAnsi="Arial" w:cs="Arial"/>
          <w:sz w:val="20"/>
          <w:szCs w:val="20"/>
        </w:rPr>
        <w:br/>
        <w:t>za stały nadzór nad wykonywaną usługą przez Wykonawcę.</w:t>
      </w:r>
    </w:p>
    <w:bookmarkEnd w:id="18"/>
    <w:p w14:paraId="0CB51D6C" w14:textId="1B367A19" w:rsidR="00360EAB" w:rsidRDefault="00360EAB" w:rsidP="00225A40">
      <w:pPr>
        <w:pStyle w:val="Tekstpodstawowy"/>
        <w:rPr>
          <w:rFonts w:ascii="Arial" w:hAnsi="Arial" w:cs="Arial"/>
          <w:b/>
          <w:sz w:val="20"/>
        </w:rPr>
      </w:pPr>
    </w:p>
    <w:p w14:paraId="13F6DDF6" w14:textId="77777777" w:rsidR="00360EAB" w:rsidRDefault="00360EAB" w:rsidP="00225A40">
      <w:pPr>
        <w:pStyle w:val="Tekstpodstawowy"/>
        <w:rPr>
          <w:rFonts w:ascii="Arial" w:hAnsi="Arial" w:cs="Arial"/>
          <w:b/>
          <w:sz w:val="20"/>
        </w:rPr>
      </w:pPr>
    </w:p>
    <w:p w14:paraId="3585A62E" w14:textId="14BCB1CB" w:rsidR="001008F5" w:rsidRDefault="00382479" w:rsidP="002E1198">
      <w:pPr>
        <w:pStyle w:val="Tekstpodstawowy"/>
        <w:jc w:val="right"/>
        <w:rPr>
          <w:rFonts w:ascii="Arial" w:hAnsi="Arial" w:cs="Arial"/>
          <w:b/>
          <w:sz w:val="20"/>
        </w:rPr>
      </w:pPr>
      <w:r w:rsidRPr="0032158B">
        <w:rPr>
          <w:rFonts w:ascii="Arial" w:hAnsi="Arial" w:cs="Arial"/>
          <w:b/>
          <w:sz w:val="20"/>
        </w:rPr>
        <w:lastRenderedPageBreak/>
        <w:t xml:space="preserve">Załącznik nr </w:t>
      </w:r>
      <w:r>
        <w:rPr>
          <w:rFonts w:ascii="Arial" w:hAnsi="Arial" w:cs="Arial"/>
          <w:b/>
          <w:sz w:val="20"/>
        </w:rPr>
        <w:t xml:space="preserve">2 </w:t>
      </w:r>
      <w:r w:rsidRPr="0032158B">
        <w:rPr>
          <w:rFonts w:ascii="Arial" w:hAnsi="Arial" w:cs="Arial"/>
          <w:b/>
          <w:sz w:val="20"/>
        </w:rPr>
        <w:t>do SIWZ</w:t>
      </w:r>
    </w:p>
    <w:p w14:paraId="6344FDCA" w14:textId="2D870CFF" w:rsidR="001008F5" w:rsidRDefault="00333407" w:rsidP="007D3C8A">
      <w:pPr>
        <w:pStyle w:val="Tekstpodstawowy"/>
        <w:jc w:val="right"/>
        <w:rPr>
          <w:rFonts w:ascii="Arial" w:hAnsi="Arial" w:cs="Arial"/>
          <w:b/>
          <w:sz w:val="20"/>
        </w:rPr>
      </w:pPr>
      <w:r w:rsidRPr="00333407">
        <w:rPr>
          <w:rFonts w:ascii="Arial" w:hAnsi="Arial" w:cs="Arial"/>
          <w:b/>
          <w:noProof/>
          <w:sz w:val="20"/>
        </w:rPr>
        <w:drawing>
          <wp:inline distT="0" distB="0" distL="0" distR="0" wp14:anchorId="11A4F99B" wp14:editId="100F1436">
            <wp:extent cx="5893435" cy="838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93435" cy="8382000"/>
                    </a:xfrm>
                    <a:prstGeom prst="rect">
                      <a:avLst/>
                    </a:prstGeom>
                    <a:noFill/>
                    <a:ln>
                      <a:noFill/>
                    </a:ln>
                  </pic:spPr>
                </pic:pic>
              </a:graphicData>
            </a:graphic>
          </wp:inline>
        </w:drawing>
      </w:r>
    </w:p>
    <w:p w14:paraId="310A6103" w14:textId="1812BAF6" w:rsidR="00333407" w:rsidRDefault="00333407" w:rsidP="007D3C8A">
      <w:pPr>
        <w:pStyle w:val="Tekstpodstawowy"/>
        <w:jc w:val="right"/>
        <w:rPr>
          <w:rFonts w:ascii="Arial" w:hAnsi="Arial" w:cs="Arial"/>
          <w:b/>
          <w:sz w:val="20"/>
        </w:rPr>
      </w:pPr>
    </w:p>
    <w:p w14:paraId="219B3CEC" w14:textId="5B7CDD22" w:rsidR="00333407" w:rsidRDefault="00333407" w:rsidP="007D3C8A">
      <w:pPr>
        <w:pStyle w:val="Tekstpodstawowy"/>
        <w:jc w:val="right"/>
        <w:rPr>
          <w:rFonts w:ascii="Arial" w:hAnsi="Arial" w:cs="Arial"/>
          <w:b/>
          <w:sz w:val="20"/>
        </w:rPr>
      </w:pPr>
    </w:p>
    <w:p w14:paraId="603C526B" w14:textId="25CCDCD7" w:rsidR="00333407" w:rsidRDefault="00333407" w:rsidP="007D3C8A">
      <w:pPr>
        <w:pStyle w:val="Tekstpodstawowy"/>
        <w:jc w:val="right"/>
        <w:rPr>
          <w:rFonts w:ascii="Arial" w:hAnsi="Arial" w:cs="Arial"/>
          <w:b/>
          <w:sz w:val="20"/>
        </w:rPr>
      </w:pPr>
      <w:r w:rsidRPr="00333407">
        <w:rPr>
          <w:rFonts w:ascii="Arial" w:hAnsi="Arial" w:cs="Arial"/>
          <w:b/>
          <w:noProof/>
          <w:sz w:val="20"/>
        </w:rPr>
        <w:lastRenderedPageBreak/>
        <w:drawing>
          <wp:inline distT="0" distB="0" distL="0" distR="0" wp14:anchorId="0AB62518" wp14:editId="07E8E0EC">
            <wp:extent cx="5893435" cy="867854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93435" cy="8678545"/>
                    </a:xfrm>
                    <a:prstGeom prst="rect">
                      <a:avLst/>
                    </a:prstGeom>
                    <a:noFill/>
                    <a:ln>
                      <a:noFill/>
                    </a:ln>
                  </pic:spPr>
                </pic:pic>
              </a:graphicData>
            </a:graphic>
          </wp:inline>
        </w:drawing>
      </w:r>
    </w:p>
    <w:p w14:paraId="68C9085F" w14:textId="34198AB0" w:rsidR="001008F5" w:rsidRDefault="00333407" w:rsidP="007D3C8A">
      <w:pPr>
        <w:pStyle w:val="Tekstpodstawowy"/>
        <w:jc w:val="right"/>
        <w:rPr>
          <w:rFonts w:ascii="Arial" w:hAnsi="Arial" w:cs="Arial"/>
          <w:b/>
          <w:sz w:val="20"/>
        </w:rPr>
      </w:pPr>
      <w:r>
        <w:rPr>
          <w:noProof/>
        </w:rPr>
        <w:lastRenderedPageBreak/>
        <w:drawing>
          <wp:inline distT="0" distB="0" distL="0" distR="0" wp14:anchorId="52EA5FAC" wp14:editId="18734293">
            <wp:extent cx="5893435" cy="86531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93435" cy="8653145"/>
                    </a:xfrm>
                    <a:prstGeom prst="rect">
                      <a:avLst/>
                    </a:prstGeom>
                  </pic:spPr>
                </pic:pic>
              </a:graphicData>
            </a:graphic>
          </wp:inline>
        </w:drawing>
      </w:r>
    </w:p>
    <w:p w14:paraId="17A4B9FA" w14:textId="77777777" w:rsidR="001008F5" w:rsidRDefault="001008F5" w:rsidP="00382479">
      <w:pPr>
        <w:pStyle w:val="Tekstpodstawowy"/>
        <w:rPr>
          <w:rFonts w:ascii="Arial" w:hAnsi="Arial" w:cs="Arial"/>
          <w:b/>
          <w:sz w:val="20"/>
        </w:rPr>
      </w:pPr>
    </w:p>
    <w:p w14:paraId="1DB6F540" w14:textId="77777777" w:rsidR="0009282F" w:rsidRDefault="0009282F" w:rsidP="00C61B7B">
      <w:pPr>
        <w:suppressAutoHyphens w:val="0"/>
        <w:jc w:val="both"/>
        <w:rPr>
          <w:rFonts w:ascii="Calibri" w:eastAsia="Calibri" w:hAnsi="Calibri" w:cs="Calibri"/>
          <w:b/>
          <w:color w:val="000000"/>
          <w:sz w:val="14"/>
          <w:szCs w:val="22"/>
          <w:lang w:eastAsia="pl-PL"/>
        </w:rPr>
      </w:pPr>
    </w:p>
    <w:p w14:paraId="17FF6077" w14:textId="77777777" w:rsidR="002F09CF" w:rsidRDefault="002F09CF" w:rsidP="00C61B7B">
      <w:pPr>
        <w:suppressAutoHyphens w:val="0"/>
        <w:jc w:val="both"/>
        <w:rPr>
          <w:rFonts w:ascii="Calibri" w:eastAsia="Calibri" w:hAnsi="Calibri" w:cs="Calibri"/>
          <w:b/>
          <w:color w:val="000000"/>
          <w:sz w:val="14"/>
          <w:szCs w:val="22"/>
          <w:lang w:eastAsia="pl-PL"/>
        </w:rPr>
      </w:pPr>
    </w:p>
    <w:p w14:paraId="7DD4C4CE" w14:textId="77777777" w:rsidR="002F09CF" w:rsidRDefault="002F09CF" w:rsidP="00C61B7B">
      <w:pPr>
        <w:suppressAutoHyphens w:val="0"/>
        <w:jc w:val="both"/>
        <w:rPr>
          <w:rFonts w:ascii="Calibri" w:eastAsia="Calibri" w:hAnsi="Calibri" w:cs="Calibri"/>
          <w:b/>
          <w:color w:val="000000"/>
          <w:sz w:val="14"/>
          <w:szCs w:val="22"/>
          <w:lang w:eastAsia="pl-PL"/>
        </w:rPr>
      </w:pPr>
    </w:p>
    <w:p w14:paraId="16A41D5F" w14:textId="77777777" w:rsidR="002F09CF" w:rsidRDefault="002F09CF" w:rsidP="00C61B7B">
      <w:pPr>
        <w:suppressAutoHyphens w:val="0"/>
        <w:jc w:val="both"/>
        <w:rPr>
          <w:rFonts w:ascii="Calibri" w:eastAsia="Calibri" w:hAnsi="Calibri" w:cs="Calibri"/>
          <w:b/>
          <w:color w:val="000000"/>
          <w:sz w:val="14"/>
          <w:szCs w:val="22"/>
          <w:lang w:eastAsia="pl-PL"/>
        </w:rPr>
      </w:pPr>
    </w:p>
    <w:p w14:paraId="3306E6A6" w14:textId="2AC9400F" w:rsidR="00DB3DCB" w:rsidRPr="00C61B7B" w:rsidRDefault="009C252F" w:rsidP="00C61B7B">
      <w:pPr>
        <w:suppressAutoHyphens w:val="0"/>
        <w:jc w:val="both"/>
        <w:rPr>
          <w:rFonts w:ascii="Calibri" w:eastAsia="Calibri" w:hAnsi="Calibri" w:cs="Calibri"/>
          <w:color w:val="000000"/>
          <w:sz w:val="14"/>
          <w:szCs w:val="22"/>
          <w:lang w:eastAsia="pl-PL"/>
        </w:rPr>
      </w:pPr>
      <w:r w:rsidRPr="009C252F">
        <w:rPr>
          <w:rFonts w:ascii="Calibri" w:eastAsia="Calibri" w:hAnsi="Calibri" w:cs="Calibri"/>
          <w:b/>
          <w:color w:val="000000"/>
          <w:sz w:val="14"/>
          <w:szCs w:val="22"/>
          <w:lang w:eastAsia="pl-PL"/>
        </w:rPr>
        <w:lastRenderedPageBreak/>
        <w:t xml:space="preserve"> </w:t>
      </w:r>
      <w:r w:rsidR="00F17224" w:rsidRPr="003177C7">
        <w:rPr>
          <w:rFonts w:ascii="Arial" w:hAnsi="Arial" w:cs="Arial"/>
          <w:b/>
          <w:sz w:val="20"/>
          <w:szCs w:val="20"/>
        </w:rPr>
        <w:t xml:space="preserve">Nr sprawy </w:t>
      </w:r>
      <w:r w:rsidR="00F17224">
        <w:rPr>
          <w:rFonts w:ascii="Arial" w:hAnsi="Arial" w:cs="Arial"/>
          <w:b/>
          <w:sz w:val="20"/>
          <w:szCs w:val="20"/>
        </w:rPr>
        <w:t>PRZZ/</w:t>
      </w:r>
      <w:r w:rsidR="001B6895">
        <w:rPr>
          <w:rFonts w:ascii="Arial" w:hAnsi="Arial" w:cs="Arial"/>
          <w:b/>
          <w:sz w:val="20"/>
          <w:szCs w:val="20"/>
        </w:rPr>
        <w:t xml:space="preserve">3024                                                                                           </w:t>
      </w:r>
      <w:r w:rsidR="00F17224" w:rsidRPr="006F43E4">
        <w:rPr>
          <w:rFonts w:ascii="Arial" w:hAnsi="Arial" w:cs="Arial"/>
          <w:b/>
          <w:sz w:val="20"/>
          <w:szCs w:val="20"/>
        </w:rPr>
        <w:t>Załącznik nr 3 do SIWZ</w:t>
      </w:r>
      <w:r w:rsidR="00F17224" w:rsidRPr="00A76092">
        <w:rPr>
          <w:rFonts w:ascii="Arial" w:hAnsi="Arial" w:cs="Arial"/>
          <w:b/>
          <w:sz w:val="20"/>
          <w:szCs w:val="20"/>
        </w:rPr>
        <w:t xml:space="preserve"> </w:t>
      </w:r>
    </w:p>
    <w:p w14:paraId="2ACB309E" w14:textId="77777777" w:rsidR="00424BC2" w:rsidRDefault="00424BC2" w:rsidP="00424BC2">
      <w:pPr>
        <w:rPr>
          <w:rFonts w:ascii="Arial" w:hAnsi="Arial" w:cs="Arial"/>
          <w:b/>
          <w:sz w:val="20"/>
          <w:szCs w:val="20"/>
        </w:rPr>
      </w:pPr>
    </w:p>
    <w:p w14:paraId="5014EDB9" w14:textId="77777777" w:rsidR="005E4EF3" w:rsidRDefault="005E4EF3" w:rsidP="00066FAB">
      <w:pPr>
        <w:ind w:left="708" w:hanging="708"/>
        <w:jc w:val="center"/>
        <w:rPr>
          <w:rFonts w:ascii="Arial" w:hAnsi="Arial" w:cs="Arial"/>
          <w:b/>
          <w:sz w:val="20"/>
          <w:szCs w:val="20"/>
        </w:rPr>
      </w:pPr>
    </w:p>
    <w:p w14:paraId="0B35330A" w14:textId="77777777" w:rsidR="002F09CF" w:rsidRPr="002F09CF" w:rsidRDefault="002F09CF" w:rsidP="002F09CF">
      <w:pPr>
        <w:jc w:val="both"/>
        <w:rPr>
          <w:rFonts w:ascii="Arial" w:hAnsi="Arial" w:cs="Arial"/>
          <w:sz w:val="20"/>
          <w:szCs w:val="20"/>
        </w:rPr>
      </w:pPr>
      <w:r w:rsidRPr="002F09CF">
        <w:rPr>
          <w:rFonts w:ascii="Arial" w:hAnsi="Arial" w:cs="Arial"/>
          <w:sz w:val="20"/>
          <w:szCs w:val="20"/>
        </w:rPr>
        <w:t>Miejscowość: _________________                                                  dnia _____________________</w:t>
      </w:r>
    </w:p>
    <w:p w14:paraId="12F3B1CC" w14:textId="77777777" w:rsidR="002F09CF" w:rsidRPr="002F09CF" w:rsidRDefault="002F09CF" w:rsidP="002F09CF">
      <w:pPr>
        <w:jc w:val="both"/>
        <w:rPr>
          <w:rFonts w:ascii="Arial" w:hAnsi="Arial" w:cs="Arial"/>
          <w:sz w:val="20"/>
          <w:szCs w:val="20"/>
        </w:rPr>
      </w:pPr>
    </w:p>
    <w:p w14:paraId="29F89294" w14:textId="77777777" w:rsidR="002F09CF" w:rsidRPr="002F09CF" w:rsidRDefault="002F09CF" w:rsidP="002F09CF">
      <w:pPr>
        <w:jc w:val="both"/>
        <w:rPr>
          <w:rFonts w:ascii="Arial" w:hAnsi="Arial" w:cs="Arial"/>
          <w:i/>
          <w:sz w:val="20"/>
          <w:szCs w:val="20"/>
        </w:rPr>
      </w:pPr>
    </w:p>
    <w:p w14:paraId="401BFA31" w14:textId="77777777" w:rsidR="002F09CF" w:rsidRPr="002F09CF" w:rsidRDefault="002F09CF" w:rsidP="002F09CF">
      <w:pPr>
        <w:jc w:val="both"/>
        <w:rPr>
          <w:rFonts w:ascii="Arial" w:hAnsi="Arial" w:cs="Arial"/>
          <w:i/>
          <w:sz w:val="20"/>
          <w:szCs w:val="20"/>
        </w:rPr>
      </w:pPr>
    </w:p>
    <w:p w14:paraId="74167A3A" w14:textId="77777777" w:rsidR="000E1279" w:rsidRPr="00A37CF5" w:rsidRDefault="000E1279" w:rsidP="000E1279">
      <w:pPr>
        <w:jc w:val="center"/>
        <w:rPr>
          <w:rFonts w:ascii="Arial" w:hAnsi="Arial" w:cs="Arial"/>
          <w:b/>
          <w:sz w:val="20"/>
          <w:szCs w:val="20"/>
        </w:rPr>
      </w:pPr>
      <w:r w:rsidRPr="00A37CF5">
        <w:rPr>
          <w:rFonts w:ascii="Arial" w:hAnsi="Arial" w:cs="Arial"/>
          <w:b/>
          <w:sz w:val="20"/>
          <w:szCs w:val="20"/>
        </w:rPr>
        <w:t xml:space="preserve">WYKAZ WYKONANYCH/WYKONYWANYCH </w:t>
      </w:r>
      <w:r>
        <w:rPr>
          <w:rFonts w:ascii="Arial" w:hAnsi="Arial" w:cs="Arial"/>
          <w:b/>
          <w:sz w:val="20"/>
          <w:szCs w:val="20"/>
        </w:rPr>
        <w:t>USŁUG</w:t>
      </w:r>
    </w:p>
    <w:p w14:paraId="1D5BFEB5" w14:textId="77777777" w:rsidR="000E1279" w:rsidRPr="00A37CF5" w:rsidRDefault="000E1279" w:rsidP="000E1279">
      <w:pPr>
        <w:jc w:val="center"/>
        <w:rPr>
          <w:rFonts w:ascii="Arial" w:hAnsi="Arial" w:cs="Arial"/>
          <w:b/>
          <w:sz w:val="20"/>
          <w:szCs w:val="20"/>
        </w:rPr>
      </w:pPr>
      <w:r w:rsidRPr="00A37CF5">
        <w:rPr>
          <w:rFonts w:ascii="Arial" w:hAnsi="Arial" w:cs="Arial"/>
          <w:b/>
          <w:sz w:val="20"/>
          <w:szCs w:val="20"/>
        </w:rPr>
        <w:t>w okresie ostatnich trzech lat</w:t>
      </w:r>
      <w:r w:rsidRPr="00A37CF5">
        <w:rPr>
          <w:rFonts w:ascii="Arial" w:hAnsi="Arial" w:cs="Arial"/>
          <w:sz w:val="20"/>
          <w:szCs w:val="20"/>
        </w:rPr>
        <w:t xml:space="preserve"> </w:t>
      </w:r>
      <w:r w:rsidRPr="00A37CF5">
        <w:rPr>
          <w:rFonts w:ascii="Arial" w:hAnsi="Arial" w:cs="Arial"/>
          <w:b/>
          <w:sz w:val="20"/>
          <w:szCs w:val="20"/>
        </w:rPr>
        <w:t>przed upływem terminu składania ofert</w:t>
      </w:r>
    </w:p>
    <w:p w14:paraId="6D471987" w14:textId="77777777" w:rsidR="000E1279" w:rsidRPr="00A37CF5" w:rsidRDefault="000E1279" w:rsidP="000E1279">
      <w:pPr>
        <w:jc w:val="center"/>
        <w:rPr>
          <w:rFonts w:ascii="Arial" w:hAnsi="Arial" w:cs="Arial"/>
          <w:b/>
          <w:sz w:val="20"/>
          <w:szCs w:val="20"/>
        </w:rPr>
      </w:pPr>
      <w:r w:rsidRPr="00A37CF5">
        <w:rPr>
          <w:rFonts w:ascii="Arial" w:hAnsi="Arial" w:cs="Arial"/>
          <w:b/>
          <w:sz w:val="20"/>
          <w:szCs w:val="20"/>
        </w:rPr>
        <w:t>w zakresie niezbędnym do wykazania spełnienia warunku wiedzy i doświadczenia</w:t>
      </w:r>
    </w:p>
    <w:p w14:paraId="5BAB3D96" w14:textId="77777777" w:rsidR="000E1279" w:rsidRPr="00A37CF5" w:rsidRDefault="000E1279" w:rsidP="000E1279">
      <w:pPr>
        <w:tabs>
          <w:tab w:val="left" w:pos="851"/>
        </w:tabs>
        <w:jc w:val="both"/>
        <w:rPr>
          <w:rFonts w:ascii="Arial" w:hAnsi="Arial" w:cs="Arial"/>
          <w:sz w:val="22"/>
          <w:szCs w:val="22"/>
        </w:rPr>
      </w:pPr>
    </w:p>
    <w:p w14:paraId="536692E9" w14:textId="23E26760" w:rsidR="000E1279" w:rsidRDefault="000E1279" w:rsidP="00CB6AD5">
      <w:pPr>
        <w:tabs>
          <w:tab w:val="left" w:pos="851"/>
        </w:tabs>
        <w:spacing w:line="360" w:lineRule="auto"/>
        <w:rPr>
          <w:rFonts w:ascii="Arial" w:hAnsi="Arial" w:cs="Arial"/>
          <w:sz w:val="20"/>
          <w:szCs w:val="20"/>
        </w:rPr>
      </w:pPr>
      <w:r w:rsidRPr="000E1279">
        <w:rPr>
          <w:rFonts w:ascii="CIDFont+F1" w:hAnsi="CIDFont+F1" w:cs="CIDFont+F1"/>
          <w:sz w:val="20"/>
          <w:szCs w:val="20"/>
          <w:lang w:eastAsia="pl-PL"/>
        </w:rPr>
        <w:t xml:space="preserve"> </w:t>
      </w:r>
      <w:bookmarkStart w:id="20" w:name="_Hlk103680832"/>
      <w:r w:rsidRPr="000E1279">
        <w:rPr>
          <w:rFonts w:ascii="Arial" w:hAnsi="Arial" w:cs="Arial"/>
          <w:sz w:val="20"/>
          <w:szCs w:val="20"/>
        </w:rPr>
        <w:t>Nazwa Wykonawcy:</w:t>
      </w:r>
      <w:r>
        <w:rPr>
          <w:rFonts w:ascii="Arial" w:hAnsi="Arial" w:cs="Arial"/>
          <w:sz w:val="20"/>
          <w:szCs w:val="20"/>
        </w:rPr>
        <w:t xml:space="preserve"> …………………………………………………………………………………………</w:t>
      </w:r>
    </w:p>
    <w:p w14:paraId="3FA48207" w14:textId="0F36F5D1" w:rsidR="000E1279" w:rsidRPr="00A37CF5" w:rsidRDefault="00CB6AD5" w:rsidP="000E1279">
      <w:pPr>
        <w:tabs>
          <w:tab w:val="left" w:pos="851"/>
        </w:tabs>
        <w:rPr>
          <w:rFonts w:ascii="Arial" w:hAnsi="Arial" w:cs="Arial"/>
          <w:sz w:val="20"/>
          <w:szCs w:val="20"/>
        </w:rPr>
      </w:pPr>
      <w:r>
        <w:rPr>
          <w:rFonts w:ascii="Arial" w:hAnsi="Arial" w:cs="Arial"/>
          <w:sz w:val="20"/>
          <w:szCs w:val="20"/>
        </w:rPr>
        <w:t xml:space="preserve"> </w:t>
      </w:r>
      <w:r w:rsidR="000E1279" w:rsidRPr="000E1279">
        <w:rPr>
          <w:rFonts w:ascii="Arial" w:hAnsi="Arial" w:cs="Arial"/>
          <w:sz w:val="20"/>
          <w:szCs w:val="20"/>
        </w:rPr>
        <w:t>Adres Wykonawcy:</w:t>
      </w:r>
      <w:r>
        <w:rPr>
          <w:rFonts w:ascii="Arial" w:hAnsi="Arial" w:cs="Arial"/>
          <w:sz w:val="20"/>
          <w:szCs w:val="20"/>
        </w:rPr>
        <w:t xml:space="preserve">  …………………………………………………………………………………………</w:t>
      </w:r>
    </w:p>
    <w:bookmarkEnd w:id="20"/>
    <w:p w14:paraId="211ED24F" w14:textId="77777777" w:rsidR="000E1279" w:rsidRPr="00A37CF5" w:rsidRDefault="000E1279" w:rsidP="000E1279">
      <w:pPr>
        <w:spacing w:before="200"/>
        <w:jc w:val="both"/>
        <w:rPr>
          <w:rFonts w:ascii="Arial" w:hAnsi="Arial" w:cs="Arial"/>
          <w:b/>
          <w:sz w:val="20"/>
          <w:szCs w:val="20"/>
        </w:rPr>
      </w:pPr>
    </w:p>
    <w:tbl>
      <w:tblPr>
        <w:tblW w:w="95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760"/>
        <w:gridCol w:w="1559"/>
        <w:gridCol w:w="1276"/>
        <w:gridCol w:w="1701"/>
        <w:gridCol w:w="1843"/>
      </w:tblGrid>
      <w:tr w:rsidR="00CB6AD5" w:rsidRPr="00A37CF5" w14:paraId="23388C27" w14:textId="77777777" w:rsidTr="00CB6AD5">
        <w:tc>
          <w:tcPr>
            <w:tcW w:w="426" w:type="dxa"/>
            <w:vAlign w:val="center"/>
          </w:tcPr>
          <w:p w14:paraId="3676D620" w14:textId="77777777" w:rsidR="00CB6AD5" w:rsidRPr="00A37CF5" w:rsidRDefault="00CB6AD5" w:rsidP="0074650A">
            <w:pPr>
              <w:tabs>
                <w:tab w:val="left" w:pos="851"/>
              </w:tabs>
              <w:suppressAutoHyphens w:val="0"/>
              <w:ind w:left="-70"/>
              <w:jc w:val="center"/>
              <w:rPr>
                <w:rFonts w:ascii="Arial" w:hAnsi="Arial" w:cs="Arial"/>
                <w:b/>
                <w:bCs/>
                <w:sz w:val="20"/>
                <w:szCs w:val="20"/>
                <w:lang w:eastAsia="pl-PL"/>
              </w:rPr>
            </w:pPr>
            <w:r w:rsidRPr="00A37CF5">
              <w:rPr>
                <w:rFonts w:ascii="Arial" w:hAnsi="Arial" w:cs="Arial"/>
                <w:b/>
                <w:bCs/>
                <w:sz w:val="20"/>
                <w:szCs w:val="20"/>
                <w:lang w:eastAsia="pl-PL"/>
              </w:rPr>
              <w:t>Lp.</w:t>
            </w:r>
          </w:p>
        </w:tc>
        <w:tc>
          <w:tcPr>
            <w:tcW w:w="2760" w:type="dxa"/>
            <w:vAlign w:val="center"/>
          </w:tcPr>
          <w:p w14:paraId="080150A9" w14:textId="77777777" w:rsidR="00CB6AD5" w:rsidRPr="00A37CF5" w:rsidRDefault="00CB6AD5" w:rsidP="0074650A">
            <w:pPr>
              <w:tabs>
                <w:tab w:val="left" w:pos="851"/>
              </w:tabs>
              <w:suppressAutoHyphens w:val="0"/>
              <w:jc w:val="center"/>
              <w:rPr>
                <w:rFonts w:ascii="Arial" w:hAnsi="Arial" w:cs="Arial"/>
                <w:b/>
                <w:bCs/>
                <w:sz w:val="20"/>
                <w:szCs w:val="20"/>
                <w:lang w:eastAsia="pl-PL"/>
              </w:rPr>
            </w:pPr>
            <w:r w:rsidRPr="00A37CF5">
              <w:rPr>
                <w:rFonts w:ascii="Arial" w:hAnsi="Arial" w:cs="Arial"/>
                <w:b/>
                <w:bCs/>
                <w:sz w:val="20"/>
                <w:szCs w:val="20"/>
                <w:lang w:eastAsia="pl-PL"/>
              </w:rPr>
              <w:t>Przedmiot zamówienia</w:t>
            </w:r>
          </w:p>
        </w:tc>
        <w:tc>
          <w:tcPr>
            <w:tcW w:w="1559" w:type="dxa"/>
            <w:vAlign w:val="center"/>
          </w:tcPr>
          <w:p w14:paraId="35801E5D" w14:textId="77777777" w:rsidR="00CB6AD5" w:rsidRPr="00A37CF5" w:rsidRDefault="00CB6AD5" w:rsidP="0074650A">
            <w:pPr>
              <w:tabs>
                <w:tab w:val="left" w:pos="851"/>
              </w:tabs>
              <w:suppressAutoHyphens w:val="0"/>
              <w:jc w:val="center"/>
              <w:rPr>
                <w:rFonts w:ascii="Arial" w:hAnsi="Arial" w:cs="Arial"/>
                <w:b/>
                <w:bCs/>
                <w:sz w:val="20"/>
                <w:szCs w:val="20"/>
                <w:lang w:eastAsia="pl-PL"/>
              </w:rPr>
            </w:pPr>
            <w:r w:rsidRPr="00A37CF5">
              <w:rPr>
                <w:rFonts w:ascii="Arial" w:hAnsi="Arial" w:cs="Arial"/>
                <w:b/>
                <w:bCs/>
                <w:sz w:val="20"/>
                <w:szCs w:val="20"/>
                <w:lang w:eastAsia="pl-PL"/>
              </w:rPr>
              <w:t>Wartość zamówienia netto zł</w:t>
            </w:r>
          </w:p>
          <w:p w14:paraId="0F19ADC1" w14:textId="77777777" w:rsidR="00CB6AD5" w:rsidRPr="00A37CF5" w:rsidRDefault="00CB6AD5" w:rsidP="0074650A">
            <w:pPr>
              <w:tabs>
                <w:tab w:val="left" w:pos="851"/>
              </w:tabs>
              <w:suppressAutoHyphens w:val="0"/>
              <w:jc w:val="center"/>
              <w:rPr>
                <w:rFonts w:ascii="Arial" w:hAnsi="Arial" w:cs="Arial"/>
                <w:b/>
                <w:bCs/>
                <w:sz w:val="20"/>
                <w:szCs w:val="20"/>
                <w:lang w:eastAsia="pl-PL"/>
              </w:rPr>
            </w:pPr>
          </w:p>
          <w:p w14:paraId="672B8207" w14:textId="77777777" w:rsidR="00CB6AD5" w:rsidRPr="001F7C03" w:rsidRDefault="00CB6AD5" w:rsidP="0074650A">
            <w:pPr>
              <w:tabs>
                <w:tab w:val="left" w:pos="851"/>
              </w:tabs>
              <w:suppressAutoHyphens w:val="0"/>
              <w:jc w:val="center"/>
              <w:rPr>
                <w:rFonts w:ascii="Arial" w:hAnsi="Arial" w:cs="Arial"/>
                <w:bCs/>
                <w:sz w:val="16"/>
                <w:szCs w:val="16"/>
                <w:lang w:eastAsia="pl-PL"/>
              </w:rPr>
            </w:pPr>
            <w:r w:rsidRPr="001F7C03">
              <w:rPr>
                <w:rFonts w:ascii="Arial" w:hAnsi="Arial" w:cs="Arial"/>
                <w:bCs/>
                <w:sz w:val="16"/>
                <w:szCs w:val="16"/>
                <w:lang w:eastAsia="pl-PL"/>
              </w:rPr>
              <w:t>(w okresie ostatnich 3 lat przed upływem terminu składania ofert)</w:t>
            </w:r>
          </w:p>
        </w:tc>
        <w:tc>
          <w:tcPr>
            <w:tcW w:w="1276" w:type="dxa"/>
            <w:vAlign w:val="center"/>
          </w:tcPr>
          <w:p w14:paraId="0B283A3C" w14:textId="77777777" w:rsidR="00CB6AD5" w:rsidRPr="00A37CF5" w:rsidRDefault="00CB6AD5" w:rsidP="0074650A">
            <w:pPr>
              <w:tabs>
                <w:tab w:val="left" w:pos="851"/>
              </w:tabs>
              <w:jc w:val="center"/>
              <w:rPr>
                <w:rFonts w:ascii="Arial" w:hAnsi="Arial" w:cs="Arial"/>
                <w:b/>
                <w:bCs/>
                <w:sz w:val="20"/>
                <w:szCs w:val="20"/>
              </w:rPr>
            </w:pPr>
            <w:r w:rsidRPr="00A37CF5">
              <w:rPr>
                <w:rFonts w:ascii="Arial" w:hAnsi="Arial" w:cs="Arial"/>
                <w:b/>
                <w:bCs/>
                <w:sz w:val="20"/>
                <w:szCs w:val="20"/>
              </w:rPr>
              <w:t xml:space="preserve">Data </w:t>
            </w:r>
            <w:r>
              <w:rPr>
                <w:rFonts w:ascii="Arial" w:hAnsi="Arial" w:cs="Arial"/>
                <w:b/>
                <w:bCs/>
                <w:sz w:val="20"/>
                <w:szCs w:val="20"/>
              </w:rPr>
              <w:t>usługi</w:t>
            </w:r>
          </w:p>
          <w:p w14:paraId="214ED4A8" w14:textId="77777777" w:rsidR="00CB6AD5" w:rsidRPr="00A37CF5" w:rsidRDefault="00CB6AD5" w:rsidP="0074650A">
            <w:pPr>
              <w:tabs>
                <w:tab w:val="left" w:pos="851"/>
              </w:tabs>
              <w:jc w:val="both"/>
              <w:rPr>
                <w:rFonts w:ascii="Arial" w:hAnsi="Arial" w:cs="Arial"/>
                <w:b/>
                <w:bCs/>
                <w:sz w:val="20"/>
                <w:szCs w:val="20"/>
              </w:rPr>
            </w:pPr>
          </w:p>
          <w:p w14:paraId="68410819" w14:textId="77777777" w:rsidR="00CB6AD5" w:rsidRPr="001F7C03" w:rsidRDefault="00CB6AD5" w:rsidP="0074650A">
            <w:pPr>
              <w:suppressAutoHyphens w:val="0"/>
              <w:jc w:val="center"/>
              <w:rPr>
                <w:rFonts w:ascii="Arial" w:hAnsi="Arial" w:cs="Arial"/>
                <w:sz w:val="16"/>
                <w:szCs w:val="16"/>
                <w:lang w:eastAsia="pl-PL"/>
              </w:rPr>
            </w:pPr>
            <w:r w:rsidRPr="001F7C03">
              <w:rPr>
                <w:rFonts w:ascii="Arial" w:hAnsi="Arial" w:cs="Arial"/>
                <w:sz w:val="16"/>
                <w:szCs w:val="16"/>
                <w:lang w:eastAsia="pl-PL"/>
              </w:rPr>
              <w:t xml:space="preserve">(należy podać: </w:t>
            </w:r>
            <w:proofErr w:type="spellStart"/>
            <w:r w:rsidRPr="001F7C03">
              <w:rPr>
                <w:rFonts w:ascii="Arial" w:hAnsi="Arial" w:cs="Arial"/>
                <w:sz w:val="16"/>
                <w:szCs w:val="16"/>
                <w:lang w:eastAsia="pl-PL"/>
              </w:rPr>
              <w:t>dd</w:t>
            </w:r>
            <w:proofErr w:type="spellEnd"/>
            <w:r w:rsidRPr="001F7C03">
              <w:rPr>
                <w:rFonts w:ascii="Arial" w:hAnsi="Arial" w:cs="Arial"/>
                <w:sz w:val="16"/>
                <w:szCs w:val="16"/>
                <w:lang w:eastAsia="pl-PL"/>
              </w:rPr>
              <w:t>/mm/</w:t>
            </w:r>
            <w:proofErr w:type="spellStart"/>
            <w:r w:rsidRPr="001F7C03">
              <w:rPr>
                <w:rFonts w:ascii="Arial" w:hAnsi="Arial" w:cs="Arial"/>
                <w:sz w:val="16"/>
                <w:szCs w:val="16"/>
                <w:lang w:eastAsia="pl-PL"/>
              </w:rPr>
              <w:t>rrrr</w:t>
            </w:r>
            <w:proofErr w:type="spellEnd"/>
            <w:r w:rsidRPr="001F7C03">
              <w:rPr>
                <w:rFonts w:ascii="Arial" w:hAnsi="Arial" w:cs="Arial"/>
                <w:sz w:val="16"/>
                <w:szCs w:val="16"/>
                <w:lang w:eastAsia="pl-PL"/>
              </w:rPr>
              <w:t xml:space="preserve"> </w:t>
            </w:r>
            <w:r w:rsidRPr="001F7C03">
              <w:rPr>
                <w:rFonts w:ascii="Arial" w:hAnsi="Arial" w:cs="Arial"/>
                <w:sz w:val="16"/>
                <w:szCs w:val="16"/>
                <w:lang w:eastAsia="pl-PL"/>
              </w:rPr>
              <w:br/>
              <w:t xml:space="preserve">lub okres </w:t>
            </w:r>
            <w:r w:rsidRPr="001F7C03">
              <w:rPr>
                <w:rFonts w:ascii="Arial" w:hAnsi="Arial" w:cs="Arial"/>
                <w:sz w:val="16"/>
                <w:szCs w:val="16"/>
                <w:lang w:eastAsia="pl-PL"/>
              </w:rPr>
              <w:br/>
              <w:t xml:space="preserve">od </w:t>
            </w:r>
            <w:proofErr w:type="spellStart"/>
            <w:r w:rsidRPr="001F7C03">
              <w:rPr>
                <w:rFonts w:ascii="Arial" w:hAnsi="Arial" w:cs="Arial"/>
                <w:sz w:val="16"/>
                <w:szCs w:val="16"/>
                <w:lang w:eastAsia="pl-PL"/>
              </w:rPr>
              <w:t>dd</w:t>
            </w:r>
            <w:proofErr w:type="spellEnd"/>
            <w:r w:rsidRPr="001F7C03">
              <w:rPr>
                <w:rFonts w:ascii="Arial" w:hAnsi="Arial" w:cs="Arial"/>
                <w:sz w:val="16"/>
                <w:szCs w:val="16"/>
                <w:lang w:eastAsia="pl-PL"/>
              </w:rPr>
              <w:t>/mm/</w:t>
            </w:r>
            <w:proofErr w:type="spellStart"/>
            <w:r w:rsidRPr="001F7C03">
              <w:rPr>
                <w:rFonts w:ascii="Arial" w:hAnsi="Arial" w:cs="Arial"/>
                <w:sz w:val="16"/>
                <w:szCs w:val="16"/>
                <w:lang w:eastAsia="pl-PL"/>
              </w:rPr>
              <w:t>rrrr</w:t>
            </w:r>
            <w:proofErr w:type="spellEnd"/>
            <w:r w:rsidRPr="001F7C03">
              <w:rPr>
                <w:rFonts w:ascii="Arial" w:hAnsi="Arial" w:cs="Arial"/>
                <w:sz w:val="16"/>
                <w:szCs w:val="16"/>
                <w:lang w:eastAsia="pl-PL"/>
              </w:rPr>
              <w:t xml:space="preserve"> do </w:t>
            </w:r>
            <w:proofErr w:type="spellStart"/>
            <w:r w:rsidRPr="001F7C03">
              <w:rPr>
                <w:rFonts w:ascii="Arial" w:hAnsi="Arial" w:cs="Arial"/>
                <w:sz w:val="16"/>
                <w:szCs w:val="16"/>
                <w:lang w:eastAsia="pl-PL"/>
              </w:rPr>
              <w:t>dd</w:t>
            </w:r>
            <w:proofErr w:type="spellEnd"/>
            <w:r w:rsidRPr="001F7C03">
              <w:rPr>
                <w:rFonts w:ascii="Arial" w:hAnsi="Arial" w:cs="Arial"/>
                <w:sz w:val="16"/>
                <w:szCs w:val="16"/>
                <w:lang w:eastAsia="pl-PL"/>
              </w:rPr>
              <w:t>/mm/</w:t>
            </w:r>
            <w:proofErr w:type="spellStart"/>
            <w:r w:rsidRPr="001F7C03">
              <w:rPr>
                <w:rFonts w:ascii="Arial" w:hAnsi="Arial" w:cs="Arial"/>
                <w:sz w:val="16"/>
                <w:szCs w:val="16"/>
                <w:lang w:eastAsia="pl-PL"/>
              </w:rPr>
              <w:t>rrrr</w:t>
            </w:r>
            <w:proofErr w:type="spellEnd"/>
            <w:r w:rsidRPr="001F7C03">
              <w:rPr>
                <w:rFonts w:ascii="Arial" w:hAnsi="Arial" w:cs="Arial"/>
                <w:sz w:val="16"/>
                <w:szCs w:val="16"/>
                <w:lang w:eastAsia="pl-PL"/>
              </w:rPr>
              <w:t>)</w:t>
            </w:r>
          </w:p>
        </w:tc>
        <w:tc>
          <w:tcPr>
            <w:tcW w:w="1701" w:type="dxa"/>
            <w:vAlign w:val="center"/>
          </w:tcPr>
          <w:p w14:paraId="21E08379" w14:textId="77777777" w:rsidR="00CB6AD5" w:rsidRPr="00A37CF5" w:rsidRDefault="00CB6AD5" w:rsidP="0074650A">
            <w:pPr>
              <w:tabs>
                <w:tab w:val="left" w:pos="851"/>
              </w:tabs>
              <w:suppressAutoHyphens w:val="0"/>
              <w:jc w:val="center"/>
              <w:rPr>
                <w:rFonts w:ascii="Arial" w:hAnsi="Arial" w:cs="Arial"/>
                <w:b/>
                <w:bCs/>
                <w:sz w:val="20"/>
                <w:szCs w:val="20"/>
                <w:lang w:eastAsia="pl-PL"/>
              </w:rPr>
            </w:pPr>
            <w:r w:rsidRPr="00A37CF5">
              <w:rPr>
                <w:rFonts w:ascii="Arial" w:hAnsi="Arial" w:cs="Arial"/>
                <w:b/>
                <w:bCs/>
                <w:sz w:val="20"/>
                <w:szCs w:val="20"/>
                <w:lang w:eastAsia="pl-PL"/>
              </w:rPr>
              <w:t xml:space="preserve">Pełna nazwa Odbiorcy </w:t>
            </w:r>
            <w:r>
              <w:rPr>
                <w:rFonts w:ascii="Arial" w:hAnsi="Arial" w:cs="Arial"/>
                <w:b/>
                <w:bCs/>
                <w:sz w:val="20"/>
                <w:szCs w:val="20"/>
                <w:lang w:eastAsia="pl-PL"/>
              </w:rPr>
              <w:t>usług</w:t>
            </w:r>
          </w:p>
        </w:tc>
        <w:tc>
          <w:tcPr>
            <w:tcW w:w="1843" w:type="dxa"/>
            <w:vAlign w:val="center"/>
          </w:tcPr>
          <w:p w14:paraId="3D206B02" w14:textId="77777777" w:rsidR="00CB6AD5" w:rsidRPr="00A37CF5" w:rsidRDefault="00CB6AD5" w:rsidP="0074650A">
            <w:pPr>
              <w:tabs>
                <w:tab w:val="left" w:pos="851"/>
              </w:tabs>
              <w:suppressAutoHyphens w:val="0"/>
              <w:jc w:val="center"/>
              <w:rPr>
                <w:rFonts w:ascii="Arial" w:hAnsi="Arial" w:cs="Arial"/>
                <w:b/>
                <w:bCs/>
                <w:sz w:val="20"/>
                <w:szCs w:val="20"/>
                <w:lang w:eastAsia="pl-PL"/>
              </w:rPr>
            </w:pPr>
            <w:r w:rsidRPr="00A37CF5">
              <w:rPr>
                <w:rFonts w:ascii="Arial" w:hAnsi="Arial" w:cs="Arial"/>
                <w:b/>
                <w:bCs/>
                <w:sz w:val="20"/>
                <w:szCs w:val="20"/>
                <w:lang w:eastAsia="pl-PL"/>
              </w:rPr>
              <w:t>Podmiot wykonujący zamówienie*</w:t>
            </w:r>
          </w:p>
          <w:p w14:paraId="1FB61275" w14:textId="77777777" w:rsidR="00CB6AD5" w:rsidRPr="00A37CF5" w:rsidRDefault="00CB6AD5" w:rsidP="0074650A">
            <w:pPr>
              <w:tabs>
                <w:tab w:val="left" w:pos="851"/>
              </w:tabs>
              <w:suppressAutoHyphens w:val="0"/>
              <w:rPr>
                <w:rFonts w:ascii="Arial" w:hAnsi="Arial" w:cs="Arial"/>
                <w:b/>
                <w:bCs/>
                <w:sz w:val="20"/>
                <w:szCs w:val="20"/>
                <w:lang w:eastAsia="pl-PL"/>
              </w:rPr>
            </w:pPr>
          </w:p>
          <w:p w14:paraId="26EEC71B" w14:textId="77777777" w:rsidR="00CB6AD5" w:rsidRPr="001F7C03" w:rsidRDefault="00CB6AD5" w:rsidP="0074650A">
            <w:pPr>
              <w:tabs>
                <w:tab w:val="left" w:pos="851"/>
              </w:tabs>
              <w:suppressAutoHyphens w:val="0"/>
              <w:jc w:val="center"/>
              <w:rPr>
                <w:rFonts w:ascii="Arial" w:hAnsi="Arial" w:cs="Arial"/>
                <w:b/>
                <w:bCs/>
                <w:sz w:val="16"/>
                <w:szCs w:val="16"/>
                <w:lang w:eastAsia="pl-PL"/>
              </w:rPr>
            </w:pPr>
            <w:r w:rsidRPr="001F7C03">
              <w:rPr>
                <w:rFonts w:ascii="Arial" w:hAnsi="Arial" w:cs="Arial"/>
                <w:bCs/>
                <w:sz w:val="16"/>
                <w:szCs w:val="16"/>
                <w:lang w:eastAsia="pl-PL"/>
              </w:rPr>
              <w:t xml:space="preserve">(w przypadku korzystania przez Wykonawcę </w:t>
            </w:r>
            <w:r w:rsidRPr="001F7C03">
              <w:rPr>
                <w:rFonts w:ascii="Arial" w:hAnsi="Arial" w:cs="Arial"/>
                <w:bCs/>
                <w:sz w:val="16"/>
                <w:szCs w:val="16"/>
                <w:lang w:eastAsia="pl-PL"/>
              </w:rPr>
              <w:br/>
              <w:t>z jego potencjału)</w:t>
            </w:r>
          </w:p>
        </w:tc>
      </w:tr>
      <w:tr w:rsidR="00CB6AD5" w:rsidRPr="00A37CF5" w14:paraId="47C4AAF2" w14:textId="77777777" w:rsidTr="00CB6AD5">
        <w:trPr>
          <w:cantSplit/>
          <w:trHeight w:val="615"/>
        </w:trPr>
        <w:tc>
          <w:tcPr>
            <w:tcW w:w="426" w:type="dxa"/>
          </w:tcPr>
          <w:p w14:paraId="4B657DF9"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2760" w:type="dxa"/>
          </w:tcPr>
          <w:p w14:paraId="0F9E9014" w14:textId="77777777" w:rsidR="00CB6AD5" w:rsidRPr="00A37CF5" w:rsidRDefault="00CB6AD5" w:rsidP="0074650A">
            <w:pPr>
              <w:tabs>
                <w:tab w:val="left" w:pos="851"/>
              </w:tabs>
              <w:suppressAutoHyphens w:val="0"/>
              <w:jc w:val="both"/>
              <w:rPr>
                <w:rFonts w:ascii="Arial" w:hAnsi="Arial" w:cs="Arial"/>
                <w:sz w:val="20"/>
                <w:szCs w:val="20"/>
                <w:lang w:eastAsia="pl-PL"/>
              </w:rPr>
            </w:pPr>
          </w:p>
          <w:p w14:paraId="510A01D7" w14:textId="77777777" w:rsidR="00CB6AD5" w:rsidRPr="00A37CF5" w:rsidRDefault="00CB6AD5" w:rsidP="0074650A">
            <w:pPr>
              <w:tabs>
                <w:tab w:val="left" w:pos="851"/>
              </w:tabs>
              <w:suppressAutoHyphens w:val="0"/>
              <w:jc w:val="both"/>
              <w:rPr>
                <w:rFonts w:ascii="Arial" w:hAnsi="Arial" w:cs="Arial"/>
                <w:sz w:val="20"/>
                <w:szCs w:val="20"/>
                <w:lang w:eastAsia="pl-PL"/>
              </w:rPr>
            </w:pPr>
          </w:p>
        </w:tc>
        <w:tc>
          <w:tcPr>
            <w:tcW w:w="1559" w:type="dxa"/>
          </w:tcPr>
          <w:p w14:paraId="07F58640"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276" w:type="dxa"/>
          </w:tcPr>
          <w:p w14:paraId="712C035D"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701" w:type="dxa"/>
          </w:tcPr>
          <w:p w14:paraId="4089F6E1"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843" w:type="dxa"/>
          </w:tcPr>
          <w:p w14:paraId="07D0E564"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r>
      <w:tr w:rsidR="00CB6AD5" w:rsidRPr="00A37CF5" w14:paraId="704D9120" w14:textId="77777777" w:rsidTr="00CB6AD5">
        <w:trPr>
          <w:cantSplit/>
          <w:trHeight w:val="735"/>
        </w:trPr>
        <w:tc>
          <w:tcPr>
            <w:tcW w:w="426" w:type="dxa"/>
          </w:tcPr>
          <w:p w14:paraId="5EDEEDFD"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2760" w:type="dxa"/>
          </w:tcPr>
          <w:p w14:paraId="295CE837" w14:textId="77777777" w:rsidR="00CB6AD5" w:rsidRPr="00A37CF5" w:rsidRDefault="00CB6AD5" w:rsidP="0074650A">
            <w:pPr>
              <w:tabs>
                <w:tab w:val="left" w:pos="851"/>
              </w:tabs>
              <w:suppressAutoHyphens w:val="0"/>
              <w:jc w:val="both"/>
              <w:rPr>
                <w:rFonts w:ascii="Arial" w:hAnsi="Arial" w:cs="Arial"/>
                <w:sz w:val="20"/>
                <w:szCs w:val="20"/>
                <w:lang w:eastAsia="pl-PL"/>
              </w:rPr>
            </w:pPr>
          </w:p>
          <w:p w14:paraId="6C454FA2" w14:textId="77777777" w:rsidR="00CB6AD5" w:rsidRPr="00A37CF5" w:rsidRDefault="00CB6AD5" w:rsidP="0074650A">
            <w:pPr>
              <w:tabs>
                <w:tab w:val="left" w:pos="851"/>
              </w:tabs>
              <w:suppressAutoHyphens w:val="0"/>
              <w:jc w:val="both"/>
              <w:rPr>
                <w:rFonts w:ascii="Arial" w:hAnsi="Arial" w:cs="Arial"/>
                <w:sz w:val="20"/>
                <w:szCs w:val="20"/>
                <w:lang w:eastAsia="pl-PL"/>
              </w:rPr>
            </w:pPr>
          </w:p>
        </w:tc>
        <w:tc>
          <w:tcPr>
            <w:tcW w:w="1559" w:type="dxa"/>
          </w:tcPr>
          <w:p w14:paraId="3A0CE8E5"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276" w:type="dxa"/>
          </w:tcPr>
          <w:p w14:paraId="1C4F7A87"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701" w:type="dxa"/>
          </w:tcPr>
          <w:p w14:paraId="301C3EA6"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843" w:type="dxa"/>
          </w:tcPr>
          <w:p w14:paraId="469C2339"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r>
      <w:tr w:rsidR="00CB6AD5" w:rsidRPr="00A37CF5" w14:paraId="6CE805CC" w14:textId="77777777" w:rsidTr="00CB6AD5">
        <w:trPr>
          <w:cantSplit/>
          <w:trHeight w:val="690"/>
        </w:trPr>
        <w:tc>
          <w:tcPr>
            <w:tcW w:w="426" w:type="dxa"/>
          </w:tcPr>
          <w:p w14:paraId="6AC57621"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2760" w:type="dxa"/>
          </w:tcPr>
          <w:p w14:paraId="3451B36B" w14:textId="77777777" w:rsidR="00CB6AD5" w:rsidRPr="00A37CF5" w:rsidRDefault="00CB6AD5" w:rsidP="0074650A">
            <w:pPr>
              <w:tabs>
                <w:tab w:val="left" w:pos="851"/>
              </w:tabs>
              <w:suppressAutoHyphens w:val="0"/>
              <w:jc w:val="both"/>
              <w:rPr>
                <w:rFonts w:ascii="Arial" w:hAnsi="Arial" w:cs="Arial"/>
                <w:sz w:val="20"/>
                <w:szCs w:val="20"/>
                <w:lang w:eastAsia="pl-PL"/>
              </w:rPr>
            </w:pPr>
          </w:p>
          <w:p w14:paraId="3D5CEB36" w14:textId="77777777" w:rsidR="00CB6AD5" w:rsidRPr="00A37CF5" w:rsidRDefault="00CB6AD5" w:rsidP="0074650A">
            <w:pPr>
              <w:tabs>
                <w:tab w:val="left" w:pos="851"/>
              </w:tabs>
              <w:suppressAutoHyphens w:val="0"/>
              <w:jc w:val="both"/>
              <w:rPr>
                <w:rFonts w:ascii="Arial" w:hAnsi="Arial" w:cs="Arial"/>
                <w:sz w:val="20"/>
                <w:szCs w:val="20"/>
                <w:lang w:eastAsia="pl-PL"/>
              </w:rPr>
            </w:pPr>
          </w:p>
          <w:p w14:paraId="30B83A34" w14:textId="77777777" w:rsidR="00CB6AD5" w:rsidRPr="00A37CF5" w:rsidRDefault="00CB6AD5" w:rsidP="0074650A">
            <w:pPr>
              <w:tabs>
                <w:tab w:val="left" w:pos="851"/>
              </w:tabs>
              <w:suppressAutoHyphens w:val="0"/>
              <w:jc w:val="both"/>
              <w:rPr>
                <w:rFonts w:ascii="Arial" w:hAnsi="Arial" w:cs="Arial"/>
                <w:sz w:val="20"/>
                <w:szCs w:val="20"/>
                <w:lang w:eastAsia="pl-PL"/>
              </w:rPr>
            </w:pPr>
          </w:p>
        </w:tc>
        <w:tc>
          <w:tcPr>
            <w:tcW w:w="1559" w:type="dxa"/>
          </w:tcPr>
          <w:p w14:paraId="269DB096"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276" w:type="dxa"/>
          </w:tcPr>
          <w:p w14:paraId="0A8C4037"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701" w:type="dxa"/>
          </w:tcPr>
          <w:p w14:paraId="418829AA"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843" w:type="dxa"/>
          </w:tcPr>
          <w:p w14:paraId="1FB334A1"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r>
      <w:tr w:rsidR="00CB6AD5" w:rsidRPr="00A37CF5" w14:paraId="206AE963" w14:textId="77777777" w:rsidTr="00CB6AD5">
        <w:trPr>
          <w:cantSplit/>
          <w:trHeight w:val="645"/>
        </w:trPr>
        <w:tc>
          <w:tcPr>
            <w:tcW w:w="426" w:type="dxa"/>
          </w:tcPr>
          <w:p w14:paraId="1C3343D8"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2760" w:type="dxa"/>
          </w:tcPr>
          <w:p w14:paraId="75BE7C20" w14:textId="77777777" w:rsidR="00CB6AD5" w:rsidRPr="00A37CF5" w:rsidRDefault="00CB6AD5" w:rsidP="0074650A">
            <w:pPr>
              <w:tabs>
                <w:tab w:val="left" w:pos="851"/>
              </w:tabs>
              <w:suppressAutoHyphens w:val="0"/>
              <w:jc w:val="both"/>
              <w:rPr>
                <w:rFonts w:ascii="Arial" w:hAnsi="Arial" w:cs="Arial"/>
                <w:sz w:val="20"/>
                <w:szCs w:val="20"/>
                <w:lang w:eastAsia="pl-PL"/>
              </w:rPr>
            </w:pPr>
          </w:p>
          <w:p w14:paraId="27ACBC7B" w14:textId="77777777" w:rsidR="00CB6AD5" w:rsidRPr="00A37CF5" w:rsidRDefault="00CB6AD5" w:rsidP="0074650A">
            <w:pPr>
              <w:tabs>
                <w:tab w:val="left" w:pos="851"/>
              </w:tabs>
              <w:suppressAutoHyphens w:val="0"/>
              <w:jc w:val="both"/>
              <w:rPr>
                <w:rFonts w:ascii="Arial" w:hAnsi="Arial" w:cs="Arial"/>
                <w:sz w:val="20"/>
                <w:szCs w:val="20"/>
                <w:lang w:eastAsia="pl-PL"/>
              </w:rPr>
            </w:pPr>
          </w:p>
        </w:tc>
        <w:tc>
          <w:tcPr>
            <w:tcW w:w="1559" w:type="dxa"/>
          </w:tcPr>
          <w:p w14:paraId="28C7810B"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276" w:type="dxa"/>
          </w:tcPr>
          <w:p w14:paraId="08AE4BFB"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701" w:type="dxa"/>
          </w:tcPr>
          <w:p w14:paraId="21A58C84"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843" w:type="dxa"/>
          </w:tcPr>
          <w:p w14:paraId="670C5D7F"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r>
      <w:tr w:rsidR="00CB6AD5" w:rsidRPr="00A37CF5" w14:paraId="09E0BB1A" w14:textId="77777777" w:rsidTr="00CB6AD5">
        <w:trPr>
          <w:cantSplit/>
          <w:trHeight w:val="765"/>
        </w:trPr>
        <w:tc>
          <w:tcPr>
            <w:tcW w:w="426" w:type="dxa"/>
          </w:tcPr>
          <w:p w14:paraId="4088412C"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2760" w:type="dxa"/>
          </w:tcPr>
          <w:p w14:paraId="46391664" w14:textId="77777777" w:rsidR="00CB6AD5" w:rsidRPr="00A37CF5" w:rsidRDefault="00CB6AD5" w:rsidP="0074650A">
            <w:pPr>
              <w:tabs>
                <w:tab w:val="left" w:pos="851"/>
              </w:tabs>
              <w:suppressAutoHyphens w:val="0"/>
              <w:jc w:val="both"/>
              <w:rPr>
                <w:rFonts w:ascii="Arial" w:hAnsi="Arial" w:cs="Arial"/>
                <w:sz w:val="20"/>
                <w:szCs w:val="20"/>
                <w:lang w:eastAsia="pl-PL"/>
              </w:rPr>
            </w:pPr>
          </w:p>
          <w:p w14:paraId="171CD944" w14:textId="77777777" w:rsidR="00CB6AD5" w:rsidRPr="00A37CF5" w:rsidRDefault="00CB6AD5" w:rsidP="0074650A">
            <w:pPr>
              <w:tabs>
                <w:tab w:val="left" w:pos="851"/>
              </w:tabs>
              <w:suppressAutoHyphens w:val="0"/>
              <w:jc w:val="both"/>
              <w:rPr>
                <w:rFonts w:ascii="Arial" w:hAnsi="Arial" w:cs="Arial"/>
                <w:sz w:val="20"/>
                <w:szCs w:val="20"/>
                <w:lang w:eastAsia="pl-PL"/>
              </w:rPr>
            </w:pPr>
          </w:p>
        </w:tc>
        <w:tc>
          <w:tcPr>
            <w:tcW w:w="1559" w:type="dxa"/>
          </w:tcPr>
          <w:p w14:paraId="48C7BE80"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276" w:type="dxa"/>
          </w:tcPr>
          <w:p w14:paraId="31E40234"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701" w:type="dxa"/>
          </w:tcPr>
          <w:p w14:paraId="1335463B"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c>
          <w:tcPr>
            <w:tcW w:w="1843" w:type="dxa"/>
          </w:tcPr>
          <w:p w14:paraId="7DD407E4" w14:textId="77777777" w:rsidR="00CB6AD5" w:rsidRPr="00A37CF5" w:rsidRDefault="00CB6AD5" w:rsidP="0074650A">
            <w:pPr>
              <w:tabs>
                <w:tab w:val="left" w:pos="851"/>
              </w:tabs>
              <w:suppressAutoHyphens w:val="0"/>
              <w:jc w:val="both"/>
              <w:rPr>
                <w:rFonts w:ascii="Arial" w:hAnsi="Arial" w:cs="Arial"/>
                <w:b/>
                <w:bCs/>
                <w:sz w:val="20"/>
                <w:szCs w:val="20"/>
                <w:lang w:eastAsia="pl-PL"/>
              </w:rPr>
            </w:pPr>
          </w:p>
        </w:tc>
      </w:tr>
    </w:tbl>
    <w:p w14:paraId="0D768873" w14:textId="77777777" w:rsidR="000E1279" w:rsidRPr="00A37CF5" w:rsidRDefault="000E1279" w:rsidP="000E1279">
      <w:pPr>
        <w:spacing w:before="200"/>
        <w:jc w:val="both"/>
        <w:rPr>
          <w:rFonts w:ascii="Arial" w:hAnsi="Arial" w:cs="Arial"/>
          <w:b/>
          <w:sz w:val="20"/>
          <w:szCs w:val="20"/>
        </w:rPr>
      </w:pPr>
    </w:p>
    <w:p w14:paraId="175D5981" w14:textId="77777777" w:rsidR="000E1279" w:rsidRPr="00A37CF5" w:rsidRDefault="000E1279" w:rsidP="000E1279">
      <w:pPr>
        <w:spacing w:before="200"/>
        <w:jc w:val="both"/>
        <w:rPr>
          <w:rFonts w:ascii="Arial" w:hAnsi="Arial" w:cs="Arial"/>
          <w:b/>
          <w:sz w:val="20"/>
          <w:szCs w:val="20"/>
        </w:rPr>
      </w:pPr>
      <w:r w:rsidRPr="00A37CF5">
        <w:rPr>
          <w:rFonts w:ascii="Arial" w:hAnsi="Arial" w:cs="Arial"/>
          <w:b/>
          <w:sz w:val="20"/>
          <w:szCs w:val="20"/>
        </w:rPr>
        <w:t>Uwaga!</w:t>
      </w:r>
    </w:p>
    <w:p w14:paraId="733F6667" w14:textId="77777777" w:rsidR="000E1279" w:rsidRPr="00A37CF5" w:rsidRDefault="000E1279" w:rsidP="006C0158">
      <w:pPr>
        <w:numPr>
          <w:ilvl w:val="0"/>
          <w:numId w:val="112"/>
        </w:numPr>
        <w:tabs>
          <w:tab w:val="num" w:pos="0"/>
          <w:tab w:val="left" w:pos="284"/>
        </w:tabs>
        <w:suppressAutoHyphens w:val="0"/>
        <w:ind w:left="0" w:firstLine="0"/>
        <w:jc w:val="both"/>
        <w:rPr>
          <w:rFonts w:ascii="Arial" w:hAnsi="Arial" w:cs="Arial"/>
          <w:sz w:val="20"/>
          <w:szCs w:val="20"/>
        </w:rPr>
      </w:pPr>
      <w:r w:rsidRPr="00A37CF5">
        <w:rPr>
          <w:rFonts w:ascii="Arial" w:hAnsi="Arial" w:cs="Arial"/>
          <w:sz w:val="20"/>
          <w:szCs w:val="20"/>
        </w:rPr>
        <w:t>Przez wykonanie zamówienia należy rozumieć jego odbiór.</w:t>
      </w:r>
    </w:p>
    <w:p w14:paraId="624874A1" w14:textId="77777777" w:rsidR="000E1279" w:rsidRPr="00A37CF5" w:rsidRDefault="000E1279" w:rsidP="006C0158">
      <w:pPr>
        <w:numPr>
          <w:ilvl w:val="0"/>
          <w:numId w:val="112"/>
        </w:numPr>
        <w:tabs>
          <w:tab w:val="left" w:pos="284"/>
        </w:tabs>
        <w:suppressAutoHyphens w:val="0"/>
        <w:ind w:left="284" w:hanging="284"/>
        <w:jc w:val="both"/>
        <w:rPr>
          <w:rFonts w:ascii="Arial" w:hAnsi="Arial" w:cs="Arial"/>
          <w:strike/>
          <w:sz w:val="20"/>
          <w:szCs w:val="20"/>
        </w:rPr>
      </w:pPr>
      <w:r w:rsidRPr="00A37CF5">
        <w:rPr>
          <w:rFonts w:ascii="Arial" w:hAnsi="Arial" w:cs="Arial"/>
          <w:sz w:val="20"/>
          <w:szCs w:val="20"/>
        </w:rPr>
        <w:t xml:space="preserve">W przypadku </w:t>
      </w:r>
      <w:r>
        <w:rPr>
          <w:rFonts w:ascii="Arial" w:hAnsi="Arial" w:cs="Arial"/>
          <w:sz w:val="20"/>
          <w:szCs w:val="20"/>
        </w:rPr>
        <w:t>usług</w:t>
      </w:r>
      <w:r w:rsidRPr="00A37CF5">
        <w:rPr>
          <w:rFonts w:ascii="Arial" w:hAnsi="Arial" w:cs="Arial"/>
          <w:sz w:val="20"/>
          <w:szCs w:val="20"/>
        </w:rPr>
        <w:t xml:space="preserve"> okresowych lub ciągłych należy w kolumnie </w:t>
      </w:r>
      <w:r w:rsidRPr="00A37CF5">
        <w:rPr>
          <w:rFonts w:ascii="Arial" w:hAnsi="Arial" w:cs="Arial"/>
          <w:b/>
          <w:bCs/>
          <w:sz w:val="20"/>
          <w:szCs w:val="20"/>
        </w:rPr>
        <w:t>Data wykonania</w:t>
      </w:r>
      <w:r w:rsidRPr="00A37CF5">
        <w:rPr>
          <w:rFonts w:ascii="Arial" w:hAnsi="Arial" w:cs="Arial"/>
          <w:sz w:val="20"/>
          <w:szCs w:val="20"/>
        </w:rPr>
        <w:t xml:space="preserve"> wpisać </w:t>
      </w:r>
      <w:r w:rsidRPr="00A37CF5">
        <w:rPr>
          <w:rFonts w:ascii="Arial" w:hAnsi="Arial" w:cs="Arial"/>
          <w:sz w:val="20"/>
          <w:szCs w:val="20"/>
        </w:rPr>
        <w:br/>
      </w:r>
      <w:r w:rsidRPr="00A37CF5">
        <w:rPr>
          <w:rFonts w:ascii="Arial" w:hAnsi="Arial" w:cs="Arial"/>
          <w:b/>
          <w:bCs/>
          <w:sz w:val="20"/>
          <w:szCs w:val="20"/>
        </w:rPr>
        <w:t>„do nadal”</w:t>
      </w:r>
      <w:r w:rsidRPr="00A37CF5">
        <w:rPr>
          <w:rFonts w:ascii="Arial" w:hAnsi="Arial" w:cs="Arial"/>
          <w:sz w:val="20"/>
          <w:szCs w:val="20"/>
        </w:rPr>
        <w:t>, podając wartość zrealizowanego dotychczas zamówienia.</w:t>
      </w:r>
    </w:p>
    <w:p w14:paraId="10AF1E08" w14:textId="77777777" w:rsidR="000E1279" w:rsidRPr="00A37CF5" w:rsidRDefault="000E1279" w:rsidP="006C0158">
      <w:pPr>
        <w:numPr>
          <w:ilvl w:val="0"/>
          <w:numId w:val="112"/>
        </w:numPr>
        <w:tabs>
          <w:tab w:val="num" w:pos="284"/>
        </w:tabs>
        <w:suppressAutoHyphens w:val="0"/>
        <w:ind w:left="284" w:hanging="284"/>
        <w:jc w:val="both"/>
        <w:rPr>
          <w:rFonts w:ascii="Arial" w:hAnsi="Arial" w:cs="Arial"/>
          <w:sz w:val="20"/>
          <w:szCs w:val="20"/>
        </w:rPr>
      </w:pPr>
      <w:r w:rsidRPr="00A37CF5">
        <w:rPr>
          <w:rFonts w:ascii="Arial" w:hAnsi="Arial" w:cs="Arial"/>
          <w:sz w:val="20"/>
          <w:szCs w:val="20"/>
        </w:rPr>
        <w:t xml:space="preserve">Do wykazu należy dołączyć dokumenty </w:t>
      </w:r>
      <w:r w:rsidRPr="00A37CF5">
        <w:rPr>
          <w:rFonts w:ascii="Arial" w:hAnsi="Arial" w:cs="Arial"/>
          <w:sz w:val="20"/>
          <w:szCs w:val="20"/>
          <w:u w:val="single"/>
        </w:rPr>
        <w:t>potwierdzające,</w:t>
      </w:r>
      <w:r w:rsidRPr="00A37CF5">
        <w:rPr>
          <w:rFonts w:ascii="Arial" w:hAnsi="Arial" w:cs="Arial"/>
          <w:sz w:val="20"/>
          <w:szCs w:val="20"/>
        </w:rPr>
        <w:t xml:space="preserve"> że podane w wykazie </w:t>
      </w:r>
      <w:r>
        <w:rPr>
          <w:rFonts w:ascii="Arial" w:hAnsi="Arial" w:cs="Arial"/>
          <w:sz w:val="20"/>
          <w:szCs w:val="20"/>
        </w:rPr>
        <w:t>usługi</w:t>
      </w:r>
      <w:r w:rsidRPr="00A37CF5">
        <w:rPr>
          <w:rFonts w:ascii="Arial" w:hAnsi="Arial" w:cs="Arial"/>
          <w:sz w:val="20"/>
          <w:szCs w:val="20"/>
        </w:rPr>
        <w:t xml:space="preserve"> zostały wykonane należycie lub są wykonywane należycie.</w:t>
      </w:r>
    </w:p>
    <w:p w14:paraId="291FCEB5" w14:textId="77777777" w:rsidR="000E1279" w:rsidRPr="00A37CF5" w:rsidRDefault="000E1279" w:rsidP="000E1279">
      <w:pPr>
        <w:tabs>
          <w:tab w:val="num" w:pos="1440"/>
        </w:tabs>
        <w:ind w:left="360"/>
        <w:jc w:val="both"/>
        <w:rPr>
          <w:rFonts w:ascii="Arial" w:hAnsi="Arial" w:cs="Arial"/>
          <w:sz w:val="20"/>
          <w:szCs w:val="20"/>
        </w:rPr>
      </w:pPr>
    </w:p>
    <w:p w14:paraId="5B55326E" w14:textId="1A5104B9" w:rsidR="000E1279" w:rsidRPr="00A37CF5" w:rsidRDefault="000E1279" w:rsidP="000E1279">
      <w:pPr>
        <w:jc w:val="both"/>
        <w:rPr>
          <w:rFonts w:ascii="Arial" w:hAnsi="Arial" w:cs="Arial"/>
          <w:sz w:val="20"/>
          <w:szCs w:val="20"/>
        </w:rPr>
      </w:pPr>
      <w:r w:rsidRPr="00A37CF5">
        <w:rPr>
          <w:rFonts w:ascii="Arial" w:hAnsi="Arial" w:cs="Arial"/>
          <w:sz w:val="20"/>
          <w:szCs w:val="20"/>
        </w:rPr>
        <w:t xml:space="preserve">*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w:t>
      </w:r>
      <w:r w:rsidRPr="00A37CF5">
        <w:rPr>
          <w:rFonts w:ascii="Arial" w:hAnsi="Arial" w:cs="Arial"/>
          <w:sz w:val="20"/>
          <w:szCs w:val="20"/>
        </w:rPr>
        <w:br/>
        <w:t>do oddania mu do dyspozycji niezbędnych zasobów na okres korzystania z nich przy wykonaniu zamówienia</w:t>
      </w:r>
    </w:p>
    <w:p w14:paraId="6E7C7FCC" w14:textId="77777777" w:rsidR="000E1279" w:rsidRPr="00A37CF5" w:rsidRDefault="000E1279" w:rsidP="000E1279">
      <w:pPr>
        <w:autoSpaceDE w:val="0"/>
        <w:autoSpaceDN w:val="0"/>
        <w:adjustRightInd w:val="0"/>
        <w:jc w:val="both"/>
        <w:rPr>
          <w:rFonts w:ascii="Arial" w:hAnsi="Arial" w:cs="Arial"/>
          <w:sz w:val="20"/>
          <w:szCs w:val="20"/>
        </w:rPr>
      </w:pPr>
    </w:p>
    <w:p w14:paraId="393FAD25" w14:textId="77777777" w:rsidR="000E1279" w:rsidRPr="00A37CF5" w:rsidRDefault="000E1279" w:rsidP="000E1279">
      <w:pPr>
        <w:autoSpaceDE w:val="0"/>
        <w:autoSpaceDN w:val="0"/>
        <w:adjustRightInd w:val="0"/>
        <w:jc w:val="both"/>
        <w:rPr>
          <w:rFonts w:ascii="Arial" w:hAnsi="Arial" w:cs="Arial"/>
          <w:sz w:val="22"/>
          <w:szCs w:val="22"/>
        </w:rPr>
      </w:pPr>
    </w:p>
    <w:p w14:paraId="5AE23DFB" w14:textId="77777777" w:rsidR="000E1279" w:rsidRPr="00A37CF5" w:rsidRDefault="000E1279" w:rsidP="000E1279">
      <w:pPr>
        <w:autoSpaceDE w:val="0"/>
        <w:autoSpaceDN w:val="0"/>
        <w:adjustRightInd w:val="0"/>
        <w:jc w:val="both"/>
        <w:rPr>
          <w:rFonts w:ascii="Arial" w:hAnsi="Arial" w:cs="Arial"/>
          <w:sz w:val="22"/>
          <w:szCs w:val="22"/>
        </w:rPr>
      </w:pPr>
    </w:p>
    <w:p w14:paraId="3C75ECDA" w14:textId="77777777" w:rsidR="002F09CF" w:rsidRPr="002F09CF" w:rsidRDefault="002F09CF" w:rsidP="002F09CF">
      <w:pPr>
        <w:jc w:val="right"/>
        <w:rPr>
          <w:rFonts w:ascii="Arial" w:hAnsi="Arial" w:cs="Arial"/>
          <w:b/>
          <w:sz w:val="20"/>
          <w:szCs w:val="20"/>
        </w:rPr>
      </w:pPr>
    </w:p>
    <w:p w14:paraId="130C43BC" w14:textId="77777777" w:rsidR="002F09CF" w:rsidRPr="002F09CF" w:rsidRDefault="002F09CF" w:rsidP="002F09CF">
      <w:pPr>
        <w:jc w:val="right"/>
        <w:rPr>
          <w:rFonts w:ascii="Arial" w:hAnsi="Arial" w:cs="Arial"/>
          <w:b/>
          <w:sz w:val="20"/>
          <w:szCs w:val="20"/>
        </w:rPr>
      </w:pPr>
    </w:p>
    <w:p w14:paraId="588F4349" w14:textId="77777777" w:rsidR="002F09CF" w:rsidRPr="002F09CF" w:rsidRDefault="002F09CF" w:rsidP="002F09CF">
      <w:pPr>
        <w:jc w:val="right"/>
        <w:rPr>
          <w:rFonts w:ascii="Arial" w:hAnsi="Arial" w:cs="Arial"/>
          <w:b/>
          <w:bCs/>
          <w:sz w:val="20"/>
          <w:szCs w:val="20"/>
        </w:rPr>
      </w:pPr>
    </w:p>
    <w:p w14:paraId="0B152602" w14:textId="77777777" w:rsidR="002F09CF" w:rsidRPr="002F09CF" w:rsidRDefault="002F09CF" w:rsidP="002F09CF">
      <w:pPr>
        <w:jc w:val="right"/>
        <w:rPr>
          <w:rFonts w:ascii="Arial" w:hAnsi="Arial" w:cs="Arial"/>
          <w:b/>
          <w:bCs/>
          <w:sz w:val="20"/>
          <w:szCs w:val="20"/>
        </w:rPr>
      </w:pPr>
    </w:p>
    <w:p w14:paraId="455FD013" w14:textId="77777777" w:rsidR="002F09CF" w:rsidRPr="002F09CF" w:rsidRDefault="002F09CF" w:rsidP="002F09CF">
      <w:pPr>
        <w:jc w:val="right"/>
        <w:rPr>
          <w:rFonts w:ascii="Arial" w:hAnsi="Arial" w:cs="Arial"/>
          <w:b/>
          <w:bCs/>
          <w:sz w:val="20"/>
          <w:szCs w:val="20"/>
        </w:rPr>
      </w:pPr>
    </w:p>
    <w:p w14:paraId="07BE4F55" w14:textId="77777777" w:rsidR="002F09CF" w:rsidRPr="002F09CF" w:rsidRDefault="002F09CF" w:rsidP="002F09CF">
      <w:pPr>
        <w:jc w:val="right"/>
        <w:rPr>
          <w:rFonts w:ascii="Arial" w:hAnsi="Arial" w:cs="Arial"/>
          <w:b/>
          <w:bCs/>
          <w:sz w:val="20"/>
          <w:szCs w:val="20"/>
        </w:rPr>
      </w:pPr>
    </w:p>
    <w:p w14:paraId="586D928B" w14:textId="536DADFE" w:rsidR="00AB1B1C" w:rsidRDefault="00AB1B1C" w:rsidP="00783853">
      <w:pPr>
        <w:suppressAutoHyphens w:val="0"/>
        <w:autoSpaceDE w:val="0"/>
        <w:autoSpaceDN w:val="0"/>
        <w:adjustRightInd w:val="0"/>
        <w:rPr>
          <w:rFonts w:ascii="Arial" w:hAnsi="Arial" w:cs="Arial"/>
          <w:b/>
          <w:bCs/>
          <w:sz w:val="22"/>
          <w:szCs w:val="22"/>
          <w:highlight w:val="green"/>
          <w:lang w:eastAsia="pl-PL"/>
        </w:rPr>
      </w:pPr>
    </w:p>
    <w:p w14:paraId="45A83005" w14:textId="77777777" w:rsidR="006B3343" w:rsidRPr="00A76092" w:rsidRDefault="006B3343" w:rsidP="006B3343">
      <w:pPr>
        <w:tabs>
          <w:tab w:val="left" w:pos="6855"/>
          <w:tab w:val="right" w:pos="9422"/>
        </w:tabs>
        <w:rPr>
          <w:rFonts w:ascii="Arial" w:hAnsi="Arial" w:cs="Arial"/>
          <w:b/>
          <w:sz w:val="20"/>
          <w:szCs w:val="20"/>
        </w:rPr>
      </w:pPr>
      <w:r w:rsidRPr="003177C7">
        <w:rPr>
          <w:rFonts w:ascii="Arial" w:hAnsi="Arial" w:cs="Arial"/>
          <w:b/>
          <w:sz w:val="20"/>
          <w:szCs w:val="20"/>
        </w:rPr>
        <w:lastRenderedPageBreak/>
        <w:t xml:space="preserve">Nr sprawy </w:t>
      </w:r>
      <w:r>
        <w:rPr>
          <w:rFonts w:ascii="Arial" w:hAnsi="Arial" w:cs="Arial"/>
          <w:b/>
          <w:sz w:val="20"/>
          <w:szCs w:val="20"/>
        </w:rPr>
        <w:t xml:space="preserve">PRZZ/3024                                                                                       </w:t>
      </w:r>
      <w:r w:rsidRPr="0032158B">
        <w:rPr>
          <w:rFonts w:ascii="Arial" w:hAnsi="Arial" w:cs="Arial"/>
          <w:b/>
          <w:sz w:val="20"/>
          <w:szCs w:val="20"/>
        </w:rPr>
        <w:t xml:space="preserve">Załącznik nr </w:t>
      </w:r>
      <w:r>
        <w:rPr>
          <w:rFonts w:ascii="Arial" w:hAnsi="Arial" w:cs="Arial"/>
          <w:b/>
          <w:sz w:val="20"/>
          <w:szCs w:val="20"/>
        </w:rPr>
        <w:t xml:space="preserve">4 </w:t>
      </w:r>
      <w:r w:rsidRPr="0032158B">
        <w:rPr>
          <w:rFonts w:ascii="Arial" w:hAnsi="Arial" w:cs="Arial"/>
          <w:b/>
          <w:sz w:val="20"/>
          <w:szCs w:val="20"/>
        </w:rPr>
        <w:t>do SIWZ</w:t>
      </w:r>
      <w:r w:rsidRPr="00A76092">
        <w:rPr>
          <w:rFonts w:ascii="Arial" w:hAnsi="Arial" w:cs="Arial"/>
          <w:b/>
          <w:sz w:val="20"/>
          <w:szCs w:val="20"/>
        </w:rPr>
        <w:t xml:space="preserve"> </w:t>
      </w:r>
    </w:p>
    <w:p w14:paraId="604714F8" w14:textId="77777777" w:rsidR="006B3343" w:rsidRPr="004630B7" w:rsidRDefault="006B3343" w:rsidP="006B3343">
      <w:pPr>
        <w:suppressAutoHyphens w:val="0"/>
        <w:rPr>
          <w:rFonts w:ascii="Arial" w:hAnsi="Arial" w:cs="Arial"/>
          <w:b/>
          <w:color w:val="000000"/>
          <w:sz w:val="22"/>
          <w:szCs w:val="22"/>
          <w:lang w:eastAsia="pl-PL"/>
        </w:rPr>
      </w:pPr>
    </w:p>
    <w:p w14:paraId="21FC502D" w14:textId="77777777" w:rsidR="006B3343" w:rsidRPr="004630B7" w:rsidRDefault="006B3343" w:rsidP="006B3343">
      <w:pPr>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0A8AAEDD" w14:textId="77777777" w:rsidR="006B3343" w:rsidRPr="007A78A6" w:rsidRDefault="006B3343" w:rsidP="006B3343">
      <w:pPr>
        <w:suppressAutoHyphens w:val="0"/>
        <w:rPr>
          <w:rFonts w:ascii="Arial" w:hAnsi="Arial" w:cs="Arial"/>
          <w:b/>
          <w:bCs/>
          <w:sz w:val="20"/>
          <w:szCs w:val="20"/>
          <w:lang w:eastAsia="pl-PL"/>
        </w:rPr>
      </w:pPr>
    </w:p>
    <w:p w14:paraId="41E30462" w14:textId="77777777" w:rsidR="006B3343" w:rsidRPr="007A78A6" w:rsidRDefault="006B3343" w:rsidP="006B3343">
      <w:pPr>
        <w:spacing w:after="200" w:line="276" w:lineRule="auto"/>
        <w:rPr>
          <w:rFonts w:ascii="Arial" w:eastAsia="Calibri" w:hAnsi="Arial" w:cs="Arial"/>
          <w:b/>
          <w:bCs/>
          <w:sz w:val="20"/>
          <w:szCs w:val="20"/>
          <w:lang w:eastAsia="en-US"/>
        </w:rPr>
      </w:pPr>
    </w:p>
    <w:p w14:paraId="3D2C0A8E" w14:textId="77777777" w:rsidR="006B3343" w:rsidRPr="007A78A6" w:rsidRDefault="006B3343" w:rsidP="006B3343">
      <w:pPr>
        <w:spacing w:after="200" w:line="276" w:lineRule="auto"/>
        <w:jc w:val="center"/>
        <w:rPr>
          <w:rFonts w:ascii="Arial" w:eastAsia="Calibri" w:hAnsi="Arial" w:cs="Arial"/>
          <w:b/>
          <w:bCs/>
          <w:lang w:eastAsia="en-US"/>
        </w:rPr>
      </w:pPr>
      <w:r w:rsidRPr="007A78A6">
        <w:rPr>
          <w:rFonts w:ascii="Arial" w:eastAsia="Calibri" w:hAnsi="Arial" w:cs="Arial"/>
          <w:b/>
          <w:bCs/>
          <w:lang w:eastAsia="en-US"/>
        </w:rPr>
        <w:t>OŚWIADCZENIE WYKONAWCY</w:t>
      </w:r>
    </w:p>
    <w:p w14:paraId="1C96CA87" w14:textId="7F573F9F"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2A7197DA" w14:textId="77777777" w:rsidR="006B3343" w:rsidRDefault="006B3343" w:rsidP="006B3343">
      <w:pPr>
        <w:tabs>
          <w:tab w:val="left" w:pos="851"/>
        </w:tabs>
        <w:spacing w:line="360" w:lineRule="auto"/>
        <w:rPr>
          <w:rFonts w:ascii="Arial" w:hAnsi="Arial" w:cs="Arial"/>
          <w:sz w:val="20"/>
          <w:szCs w:val="20"/>
        </w:rPr>
      </w:pPr>
      <w:r w:rsidRPr="000E1279">
        <w:rPr>
          <w:rFonts w:ascii="Arial" w:hAnsi="Arial" w:cs="Arial"/>
          <w:sz w:val="20"/>
          <w:szCs w:val="20"/>
        </w:rPr>
        <w:t>Nazwa Wykonawcy:</w:t>
      </w:r>
      <w:r>
        <w:rPr>
          <w:rFonts w:ascii="Arial" w:hAnsi="Arial" w:cs="Arial"/>
          <w:sz w:val="20"/>
          <w:szCs w:val="20"/>
        </w:rPr>
        <w:t xml:space="preserve"> …………………………………………………………………………………………</w:t>
      </w:r>
    </w:p>
    <w:p w14:paraId="62DB57F1" w14:textId="77777777" w:rsidR="006B3343" w:rsidRPr="00A37CF5" w:rsidRDefault="006B3343" w:rsidP="006B3343">
      <w:pPr>
        <w:tabs>
          <w:tab w:val="left" w:pos="851"/>
        </w:tabs>
        <w:rPr>
          <w:rFonts w:ascii="Arial" w:hAnsi="Arial" w:cs="Arial"/>
          <w:sz w:val="20"/>
          <w:szCs w:val="20"/>
        </w:rPr>
      </w:pPr>
      <w:r>
        <w:rPr>
          <w:rFonts w:ascii="Arial" w:hAnsi="Arial" w:cs="Arial"/>
          <w:sz w:val="20"/>
          <w:szCs w:val="20"/>
        </w:rPr>
        <w:t xml:space="preserve"> </w:t>
      </w:r>
      <w:r w:rsidRPr="000E1279">
        <w:rPr>
          <w:rFonts w:ascii="Arial" w:hAnsi="Arial" w:cs="Arial"/>
          <w:sz w:val="20"/>
          <w:szCs w:val="20"/>
        </w:rPr>
        <w:t>Adres Wykonawcy:</w:t>
      </w:r>
      <w:r>
        <w:rPr>
          <w:rFonts w:ascii="Arial" w:hAnsi="Arial" w:cs="Arial"/>
          <w:sz w:val="20"/>
          <w:szCs w:val="20"/>
        </w:rPr>
        <w:t xml:space="preserve">  …………………………………………………………………………………………</w:t>
      </w:r>
    </w:p>
    <w:p w14:paraId="5130B89D" w14:textId="137C14C7"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1A35E1AC" w14:textId="04530522"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0B89FCF9" w14:textId="79700443"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37FBECC0" w14:textId="77777777" w:rsidR="006B3343" w:rsidRPr="007A78A6" w:rsidRDefault="006B3343" w:rsidP="006C0158">
      <w:pPr>
        <w:numPr>
          <w:ilvl w:val="0"/>
          <w:numId w:val="47"/>
        </w:numPr>
        <w:suppressAutoHyphens w:val="0"/>
        <w:spacing w:after="200" w:line="259" w:lineRule="auto"/>
        <w:ind w:left="284"/>
        <w:contextualSpacing/>
        <w:jc w:val="both"/>
        <w:rPr>
          <w:rFonts w:ascii="Arial" w:hAnsi="Arial" w:cs="Arial"/>
          <w:sz w:val="20"/>
          <w:szCs w:val="20"/>
          <w:lang w:eastAsia="pl-PL"/>
        </w:rPr>
      </w:pPr>
      <w:r w:rsidRPr="000A4A55">
        <w:rPr>
          <w:rFonts w:ascii="Arial" w:hAnsi="Arial" w:cs="Arial"/>
          <w:b/>
          <w:bCs/>
          <w:sz w:val="20"/>
          <w:szCs w:val="20"/>
          <w:lang w:eastAsia="pl-PL"/>
        </w:rPr>
        <w:t xml:space="preserve">Wykonawca </w:t>
      </w:r>
      <w:r w:rsidRPr="007A78A6">
        <w:rPr>
          <w:rFonts w:ascii="Arial" w:hAnsi="Arial" w:cs="Arial"/>
          <w:sz w:val="20"/>
          <w:szCs w:val="20"/>
          <w:lang w:eastAsia="pl-PL"/>
        </w:rPr>
        <w:t xml:space="preserve">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w:t>
      </w:r>
    </w:p>
    <w:p w14:paraId="59607EFE" w14:textId="4A8D976C"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26274F74" w14:textId="77777777" w:rsidR="006B3343" w:rsidRPr="00360EAB" w:rsidRDefault="006B3343" w:rsidP="006C0158">
      <w:pPr>
        <w:numPr>
          <w:ilvl w:val="0"/>
          <w:numId w:val="113"/>
        </w:numPr>
        <w:suppressAutoHyphens w:val="0"/>
        <w:ind w:left="709" w:hanging="426"/>
        <w:jc w:val="both"/>
        <w:rPr>
          <w:rFonts w:ascii="Arial" w:hAnsi="Arial" w:cs="Arial"/>
          <w:i/>
          <w:sz w:val="20"/>
          <w:szCs w:val="20"/>
        </w:rPr>
      </w:pPr>
      <w:r w:rsidRPr="00360EAB">
        <w:rPr>
          <w:rFonts w:ascii="Arial" w:hAnsi="Arial" w:cs="Arial"/>
          <w:sz w:val="20"/>
          <w:szCs w:val="20"/>
          <w:lang w:eastAsia="pl-PL"/>
        </w:rPr>
        <w:t xml:space="preserve">znam i będę stosować obowiązujące normy, zarządzenia i akty prawne przy realizacji przedmiotu zamówienia, a w szczególności: </w:t>
      </w:r>
    </w:p>
    <w:p w14:paraId="4D1FD368" w14:textId="77777777" w:rsidR="006B3343" w:rsidRPr="00360EAB" w:rsidRDefault="006B3343" w:rsidP="006B3343">
      <w:pPr>
        <w:ind w:left="709"/>
        <w:jc w:val="both"/>
        <w:rPr>
          <w:rFonts w:ascii="Arial" w:hAnsi="Arial" w:cs="Arial"/>
          <w:i/>
          <w:sz w:val="8"/>
          <w:szCs w:val="8"/>
        </w:rPr>
      </w:pPr>
    </w:p>
    <w:p w14:paraId="58FE1472" w14:textId="09EE9349" w:rsidR="006B3343" w:rsidRPr="00360EAB" w:rsidRDefault="006B3343" w:rsidP="006C0158">
      <w:pPr>
        <w:numPr>
          <w:ilvl w:val="0"/>
          <w:numId w:val="98"/>
        </w:numPr>
        <w:suppressAutoHyphens w:val="0"/>
        <w:ind w:left="993" w:hanging="283"/>
        <w:jc w:val="both"/>
        <w:rPr>
          <w:rFonts w:ascii="Arial" w:hAnsi="Arial" w:cs="Arial"/>
          <w:b/>
          <w:i/>
          <w:color w:val="FF0000"/>
          <w:sz w:val="20"/>
          <w:szCs w:val="20"/>
          <w:lang w:eastAsia="pl-PL"/>
        </w:rPr>
      </w:pPr>
      <w:r w:rsidRPr="00360EAB">
        <w:rPr>
          <w:rFonts w:ascii="Arial" w:hAnsi="Arial" w:cs="Arial"/>
          <w:i/>
          <w:sz w:val="20"/>
          <w:szCs w:val="20"/>
          <w:lang w:eastAsia="pl-PL"/>
        </w:rPr>
        <w:t>Ustawy z dnia 14 grudnia 2012r. o odpadach (</w:t>
      </w:r>
      <w:r w:rsidR="00360EAB" w:rsidRPr="00360EAB">
        <w:rPr>
          <w:rFonts w:ascii="Arial" w:hAnsi="Arial" w:cs="Arial"/>
          <w:i/>
          <w:sz w:val="20"/>
          <w:szCs w:val="20"/>
          <w:lang w:eastAsia="pl-PL"/>
        </w:rPr>
        <w:t xml:space="preserve">t. j. Dz. U.2022.699 z późn.zm.);  </w:t>
      </w:r>
    </w:p>
    <w:p w14:paraId="26634730" w14:textId="77777777" w:rsidR="006B3343" w:rsidRPr="00360EAB" w:rsidRDefault="006B3343" w:rsidP="006B3343">
      <w:pPr>
        <w:suppressAutoHyphens w:val="0"/>
        <w:ind w:left="709" w:hanging="426"/>
        <w:jc w:val="both"/>
        <w:rPr>
          <w:rFonts w:ascii="Arial" w:hAnsi="Arial" w:cs="Arial"/>
          <w:sz w:val="10"/>
          <w:szCs w:val="10"/>
          <w:lang w:eastAsia="pl-PL"/>
        </w:rPr>
      </w:pPr>
    </w:p>
    <w:p w14:paraId="49AEB3E2" w14:textId="77777777" w:rsidR="006B3343" w:rsidRPr="00360EAB" w:rsidRDefault="006B3343" w:rsidP="006C0158">
      <w:pPr>
        <w:numPr>
          <w:ilvl w:val="6"/>
          <w:numId w:val="114"/>
        </w:numPr>
        <w:suppressAutoHyphens w:val="0"/>
        <w:ind w:left="709" w:hanging="426"/>
        <w:jc w:val="both"/>
        <w:rPr>
          <w:rFonts w:ascii="Arial" w:hAnsi="Arial" w:cs="Arial"/>
          <w:sz w:val="20"/>
          <w:szCs w:val="20"/>
          <w:lang w:eastAsia="pl-PL"/>
        </w:rPr>
      </w:pPr>
      <w:r w:rsidRPr="00360EAB">
        <w:rPr>
          <w:rFonts w:ascii="Arial" w:hAnsi="Arial" w:cs="Arial"/>
          <w:sz w:val="20"/>
          <w:szCs w:val="20"/>
          <w:lang w:eastAsia="pl-PL"/>
        </w:rPr>
        <w:t>przedmiot zamówienia będzie wykonany zgodnie z oferowanymi usługami odpowiadającymi wymaganiom określonym w Szczegółowym opisie przedmiotu zamówienia,</w:t>
      </w:r>
    </w:p>
    <w:p w14:paraId="4E37CED3" w14:textId="77777777" w:rsidR="006B3343" w:rsidRPr="00360EAB" w:rsidRDefault="006B3343" w:rsidP="006B3343">
      <w:pPr>
        <w:suppressAutoHyphens w:val="0"/>
        <w:ind w:left="709" w:hanging="426"/>
        <w:jc w:val="both"/>
        <w:rPr>
          <w:rFonts w:ascii="Arial" w:hAnsi="Arial" w:cs="Arial"/>
          <w:sz w:val="10"/>
          <w:szCs w:val="10"/>
          <w:lang w:eastAsia="pl-PL"/>
        </w:rPr>
      </w:pPr>
    </w:p>
    <w:p w14:paraId="4E0659CE" w14:textId="77777777" w:rsidR="006B3343" w:rsidRPr="00360EAB" w:rsidRDefault="006B3343" w:rsidP="006C0158">
      <w:pPr>
        <w:numPr>
          <w:ilvl w:val="6"/>
          <w:numId w:val="114"/>
        </w:numPr>
        <w:suppressAutoHyphens w:val="0"/>
        <w:ind w:left="709" w:hanging="426"/>
        <w:jc w:val="both"/>
        <w:rPr>
          <w:rFonts w:ascii="Arial" w:hAnsi="Arial" w:cs="Arial"/>
          <w:sz w:val="20"/>
          <w:szCs w:val="20"/>
          <w:lang w:eastAsia="pl-PL"/>
        </w:rPr>
      </w:pPr>
      <w:r w:rsidRPr="00360EAB">
        <w:rPr>
          <w:rFonts w:ascii="Arial" w:hAnsi="Arial" w:cs="Arial"/>
          <w:sz w:val="20"/>
          <w:szCs w:val="20"/>
          <w:lang w:eastAsia="pl-PL"/>
        </w:rPr>
        <w:t xml:space="preserve">osoby, które będą uczestniczyć w wykonywaniu zamówienia, będą posiadać: </w:t>
      </w:r>
    </w:p>
    <w:p w14:paraId="64B015EA" w14:textId="77777777" w:rsidR="006B3343" w:rsidRPr="00360EAB" w:rsidRDefault="006B3343" w:rsidP="006C0158">
      <w:pPr>
        <w:numPr>
          <w:ilvl w:val="0"/>
          <w:numId w:val="95"/>
        </w:numPr>
        <w:suppressAutoHyphens w:val="0"/>
        <w:ind w:left="993" w:hanging="284"/>
        <w:jc w:val="both"/>
        <w:rPr>
          <w:rFonts w:ascii="Arial" w:hAnsi="Arial" w:cs="Arial"/>
          <w:sz w:val="20"/>
          <w:szCs w:val="20"/>
          <w:lang w:eastAsia="pl-PL"/>
        </w:rPr>
      </w:pPr>
      <w:r w:rsidRPr="00360EAB">
        <w:rPr>
          <w:rFonts w:ascii="Arial" w:hAnsi="Arial" w:cs="Arial"/>
          <w:sz w:val="20"/>
          <w:szCs w:val="20"/>
          <w:lang w:eastAsia="pl-PL"/>
        </w:rPr>
        <w:t xml:space="preserve">aktualne kwalifikacje oraz inne wymagane przepisami dokumenty konieczne do realizacji zamówienia, </w:t>
      </w:r>
    </w:p>
    <w:p w14:paraId="5245A94B" w14:textId="77777777" w:rsidR="006B3343" w:rsidRPr="00360EAB" w:rsidRDefault="006B3343" w:rsidP="006B3343">
      <w:pPr>
        <w:suppressAutoHyphens w:val="0"/>
        <w:ind w:left="709" w:hanging="426"/>
        <w:jc w:val="both"/>
        <w:rPr>
          <w:rFonts w:ascii="Arial" w:hAnsi="Arial" w:cs="Arial"/>
          <w:sz w:val="10"/>
          <w:szCs w:val="10"/>
          <w:lang w:eastAsia="pl-PL"/>
        </w:rPr>
      </w:pPr>
    </w:p>
    <w:p w14:paraId="557C82AE" w14:textId="77777777" w:rsidR="006B3343" w:rsidRPr="00360EAB" w:rsidRDefault="006B3343" w:rsidP="006C0158">
      <w:pPr>
        <w:numPr>
          <w:ilvl w:val="0"/>
          <w:numId w:val="115"/>
        </w:numPr>
        <w:suppressAutoHyphens w:val="0"/>
        <w:ind w:left="709" w:hanging="426"/>
        <w:jc w:val="both"/>
        <w:rPr>
          <w:rFonts w:ascii="Arial" w:hAnsi="Arial" w:cs="Arial"/>
          <w:sz w:val="20"/>
          <w:szCs w:val="20"/>
          <w:lang w:eastAsia="pl-PL"/>
        </w:rPr>
      </w:pPr>
      <w:r w:rsidRPr="00360EAB">
        <w:rPr>
          <w:rFonts w:ascii="Arial" w:hAnsi="Arial" w:cs="Arial"/>
          <w:sz w:val="20"/>
          <w:szCs w:val="20"/>
          <w:lang w:eastAsia="pl-PL"/>
        </w:rPr>
        <w:t>dysponuje odpowiednim zapleczem technicznym do realizacji przedmiotu zamówienia</w:t>
      </w:r>
      <w:r w:rsidRPr="00360EAB">
        <w:rPr>
          <w:rFonts w:ascii="Arial" w:hAnsi="Arial" w:cs="Arial"/>
          <w:color w:val="000000"/>
          <w:sz w:val="20"/>
          <w:szCs w:val="20"/>
          <w:lang w:eastAsia="pl-PL"/>
        </w:rPr>
        <w:t xml:space="preserve"> </w:t>
      </w:r>
      <w:r w:rsidRPr="00360EAB">
        <w:rPr>
          <w:rFonts w:ascii="Arial" w:hAnsi="Arial" w:cs="Arial"/>
          <w:sz w:val="20"/>
          <w:szCs w:val="20"/>
          <w:lang w:eastAsia="pl-PL"/>
        </w:rPr>
        <w:t>i osobami zdolnymi do wykonania zamówienia,</w:t>
      </w:r>
    </w:p>
    <w:p w14:paraId="24AE1E49" w14:textId="77777777" w:rsidR="006B3343" w:rsidRPr="00360EAB" w:rsidRDefault="006B3343" w:rsidP="006B3343">
      <w:pPr>
        <w:ind w:left="709"/>
        <w:jc w:val="both"/>
        <w:rPr>
          <w:rFonts w:ascii="Arial" w:hAnsi="Arial" w:cs="Arial"/>
          <w:sz w:val="10"/>
          <w:szCs w:val="10"/>
        </w:rPr>
      </w:pPr>
    </w:p>
    <w:p w14:paraId="46CC9E87" w14:textId="77777777" w:rsidR="006B3343" w:rsidRPr="00360EAB" w:rsidRDefault="006B3343" w:rsidP="006C0158">
      <w:pPr>
        <w:numPr>
          <w:ilvl w:val="0"/>
          <w:numId w:val="115"/>
        </w:numPr>
        <w:suppressAutoHyphens w:val="0"/>
        <w:ind w:left="709" w:hanging="426"/>
        <w:contextualSpacing/>
        <w:jc w:val="both"/>
        <w:rPr>
          <w:rFonts w:ascii="Arial" w:eastAsia="Calibri" w:hAnsi="Arial" w:cs="Arial"/>
          <w:color w:val="000000"/>
          <w:sz w:val="20"/>
          <w:szCs w:val="20"/>
          <w:lang w:eastAsia="pl-PL"/>
        </w:rPr>
      </w:pPr>
      <w:r w:rsidRPr="00360EAB">
        <w:rPr>
          <w:rFonts w:ascii="Arial" w:eastAsia="Calibri" w:hAnsi="Arial" w:cs="Arial"/>
          <w:color w:val="000000"/>
          <w:sz w:val="20"/>
          <w:szCs w:val="20"/>
          <w:lang w:eastAsia="pl-PL"/>
        </w:rPr>
        <w:t>wraz z wykonaniem przedmiotu umowy zobowiązujemy się przekazać Zamawiającemu następujące dokumenty w języku polskim:</w:t>
      </w:r>
    </w:p>
    <w:p w14:paraId="32EA69E0" w14:textId="29ED0B23" w:rsidR="006B3343" w:rsidRPr="00360EAB" w:rsidRDefault="006B3343" w:rsidP="006C0158">
      <w:pPr>
        <w:widowControl w:val="0"/>
        <w:numPr>
          <w:ilvl w:val="1"/>
          <w:numId w:val="116"/>
        </w:numPr>
        <w:suppressAutoHyphens w:val="0"/>
        <w:adjustRightInd w:val="0"/>
        <w:spacing w:line="360" w:lineRule="auto"/>
        <w:ind w:left="993" w:hanging="283"/>
        <w:jc w:val="both"/>
        <w:textAlignment w:val="baseline"/>
        <w:rPr>
          <w:rFonts w:ascii="Arial" w:hAnsi="Arial" w:cs="Arial"/>
          <w:b/>
          <w:sz w:val="20"/>
          <w:szCs w:val="20"/>
          <w:lang w:eastAsia="pl-PL"/>
        </w:rPr>
      </w:pPr>
      <w:r w:rsidRPr="00360EAB">
        <w:rPr>
          <w:rFonts w:ascii="Arial" w:hAnsi="Arial" w:cs="Arial"/>
          <w:b/>
          <w:sz w:val="20"/>
          <w:szCs w:val="20"/>
          <w:lang w:eastAsia="pl-PL"/>
        </w:rPr>
        <w:t>Przy każdej dostawie/usłudze/robocie budowlanej:</w:t>
      </w:r>
    </w:p>
    <w:p w14:paraId="65EC7F21" w14:textId="7308C54A" w:rsidR="006B3343" w:rsidRPr="00360EAB" w:rsidRDefault="006B3343" w:rsidP="002750C5">
      <w:pPr>
        <w:widowControl w:val="0"/>
        <w:suppressAutoHyphens w:val="0"/>
        <w:adjustRightInd w:val="0"/>
        <w:ind w:left="993"/>
        <w:jc w:val="both"/>
        <w:textAlignment w:val="baseline"/>
        <w:rPr>
          <w:rFonts w:ascii="Arial" w:hAnsi="Arial" w:cs="Arial"/>
          <w:b/>
          <w:sz w:val="20"/>
          <w:szCs w:val="20"/>
          <w:lang w:eastAsia="pl-PL"/>
        </w:rPr>
      </w:pPr>
      <w:r w:rsidRPr="00360EAB">
        <w:rPr>
          <w:rFonts w:ascii="Arial" w:hAnsi="Arial" w:cs="Arial"/>
          <w:sz w:val="20"/>
          <w:szCs w:val="20"/>
          <w:lang w:eastAsia="pl-PL"/>
        </w:rPr>
        <w:t xml:space="preserve">Dokumentem stanowiącym podstawę do wystawienia faktury będzie </w:t>
      </w:r>
      <w:r w:rsidRPr="00360EAB">
        <w:rPr>
          <w:rFonts w:ascii="Arial" w:hAnsi="Arial" w:cs="Arial"/>
          <w:i/>
          <w:iCs/>
          <w:sz w:val="20"/>
          <w:szCs w:val="20"/>
          <w:lang w:eastAsia="pl-PL"/>
        </w:rPr>
        <w:t>Protokół odbioru wykonanej usługi</w:t>
      </w:r>
      <w:r w:rsidRPr="00360EAB">
        <w:rPr>
          <w:rFonts w:ascii="Arial" w:hAnsi="Arial" w:cs="Arial"/>
          <w:sz w:val="20"/>
          <w:szCs w:val="20"/>
          <w:lang w:eastAsia="pl-PL"/>
        </w:rPr>
        <w:t xml:space="preserve"> sporządzony </w:t>
      </w:r>
      <w:r w:rsidRPr="00360EAB">
        <w:rPr>
          <w:rFonts w:ascii="Arial" w:hAnsi="Arial" w:cs="Arial"/>
          <w:b/>
          <w:bCs/>
          <w:sz w:val="20"/>
          <w:szCs w:val="20"/>
          <w:lang w:eastAsia="pl-PL"/>
        </w:rPr>
        <w:t>w trzech jednobrzmiących egzemplarzach</w:t>
      </w:r>
      <w:r w:rsidRPr="00360EAB">
        <w:rPr>
          <w:rFonts w:ascii="Arial" w:hAnsi="Arial" w:cs="Arial"/>
          <w:sz w:val="20"/>
          <w:szCs w:val="20"/>
          <w:lang w:eastAsia="pl-PL"/>
        </w:rPr>
        <w:t xml:space="preserve"> </w:t>
      </w:r>
      <w:r w:rsidRPr="00360EAB">
        <w:rPr>
          <w:rFonts w:ascii="Arial" w:hAnsi="Arial" w:cs="Arial"/>
          <w:sz w:val="20"/>
          <w:szCs w:val="20"/>
        </w:rPr>
        <w:t xml:space="preserve">(1 egz. </w:t>
      </w:r>
      <w:r w:rsidR="002750C5" w:rsidRPr="00360EAB">
        <w:rPr>
          <w:rFonts w:ascii="Arial" w:hAnsi="Arial" w:cs="Arial"/>
          <w:sz w:val="20"/>
          <w:szCs w:val="20"/>
        </w:rPr>
        <w:t xml:space="preserve">                                </w:t>
      </w:r>
      <w:r w:rsidRPr="00360EAB">
        <w:rPr>
          <w:rFonts w:ascii="Arial" w:hAnsi="Arial" w:cs="Arial"/>
          <w:sz w:val="20"/>
          <w:szCs w:val="20"/>
        </w:rPr>
        <w:t>dla Zamawiającego, 2 egz. dla Wykonawcy z których jeden należy załączyć do faktury)</w:t>
      </w:r>
      <w:r w:rsidRPr="00360EAB">
        <w:rPr>
          <w:rFonts w:ascii="Arial" w:hAnsi="Arial" w:cs="Arial"/>
          <w:sz w:val="20"/>
          <w:szCs w:val="20"/>
          <w:lang w:eastAsia="pl-PL"/>
        </w:rPr>
        <w:t xml:space="preserve">  </w:t>
      </w:r>
      <w:r w:rsidR="002750C5" w:rsidRPr="00360EAB">
        <w:rPr>
          <w:rFonts w:ascii="Arial" w:hAnsi="Arial" w:cs="Arial"/>
          <w:sz w:val="20"/>
          <w:szCs w:val="20"/>
          <w:lang w:eastAsia="pl-PL"/>
        </w:rPr>
        <w:t xml:space="preserve">                          </w:t>
      </w:r>
      <w:r w:rsidRPr="00360EAB">
        <w:rPr>
          <w:rFonts w:ascii="Arial" w:hAnsi="Arial" w:cs="Arial"/>
          <w:sz w:val="20"/>
          <w:szCs w:val="20"/>
          <w:lang w:eastAsia="pl-PL"/>
        </w:rPr>
        <w:t>na podstawie dokumentacji z tj.:</w:t>
      </w:r>
    </w:p>
    <w:p w14:paraId="3CD5FD24" w14:textId="77777777" w:rsidR="006B3343" w:rsidRPr="00360EAB" w:rsidRDefault="006B3343" w:rsidP="006B3343">
      <w:pPr>
        <w:suppressAutoHyphens w:val="0"/>
        <w:spacing w:line="276" w:lineRule="auto"/>
        <w:ind w:left="426"/>
        <w:jc w:val="both"/>
        <w:rPr>
          <w:rFonts w:ascii="Arial" w:hAnsi="Arial" w:cs="Arial"/>
          <w:sz w:val="10"/>
          <w:szCs w:val="10"/>
          <w:lang w:eastAsia="pl-PL"/>
        </w:rPr>
      </w:pPr>
    </w:p>
    <w:p w14:paraId="785D13FC" w14:textId="042C5092" w:rsidR="006B3343" w:rsidRPr="00360EAB" w:rsidRDefault="006B3343" w:rsidP="006C0158">
      <w:pPr>
        <w:pStyle w:val="Akapitzlist"/>
        <w:numPr>
          <w:ilvl w:val="2"/>
          <w:numId w:val="117"/>
        </w:numPr>
        <w:spacing w:line="276" w:lineRule="auto"/>
        <w:ind w:left="1276" w:hanging="283"/>
        <w:jc w:val="both"/>
        <w:rPr>
          <w:rFonts w:ascii="Arial" w:hAnsi="Arial" w:cs="Arial"/>
          <w:sz w:val="20"/>
          <w:szCs w:val="20"/>
        </w:rPr>
      </w:pPr>
      <w:r w:rsidRPr="00360EAB">
        <w:rPr>
          <w:rFonts w:ascii="Arial" w:hAnsi="Arial" w:cs="Arial"/>
          <w:sz w:val="20"/>
          <w:szCs w:val="20"/>
        </w:rPr>
        <w:t xml:space="preserve">Wygenerowanej przez Zamawiającego </w:t>
      </w:r>
      <w:r w:rsidRPr="00360EAB">
        <w:rPr>
          <w:rFonts w:ascii="Arial" w:hAnsi="Arial" w:cs="Arial"/>
          <w:i/>
          <w:iCs/>
          <w:sz w:val="20"/>
          <w:szCs w:val="20"/>
          <w:u w:val="single"/>
        </w:rPr>
        <w:t xml:space="preserve">Karty przekazania odpadów </w:t>
      </w:r>
      <w:r w:rsidRPr="00360EAB">
        <w:rPr>
          <w:rFonts w:ascii="Arial" w:hAnsi="Arial" w:cs="Arial"/>
          <w:sz w:val="20"/>
          <w:szCs w:val="20"/>
          <w:u w:val="single"/>
        </w:rPr>
        <w:t>w</w:t>
      </w:r>
      <w:r w:rsidRPr="00360EAB">
        <w:rPr>
          <w:rFonts w:ascii="Arial" w:hAnsi="Arial" w:cs="Arial"/>
          <w:sz w:val="20"/>
          <w:szCs w:val="20"/>
        </w:rPr>
        <w:t xml:space="preserve"> systemie BDO, zatwierdzonej przez Wykonawcę (przejmującego i transportującego);</w:t>
      </w:r>
    </w:p>
    <w:p w14:paraId="25D49672" w14:textId="77777777" w:rsidR="006B3343" w:rsidRPr="00360EAB" w:rsidRDefault="006B3343" w:rsidP="006C0158">
      <w:pPr>
        <w:pStyle w:val="Akapitzlist"/>
        <w:numPr>
          <w:ilvl w:val="2"/>
          <w:numId w:val="117"/>
        </w:numPr>
        <w:spacing w:line="276" w:lineRule="auto"/>
        <w:ind w:left="1276" w:hanging="283"/>
        <w:jc w:val="both"/>
        <w:rPr>
          <w:rFonts w:ascii="Arial" w:hAnsi="Arial" w:cs="Arial"/>
          <w:sz w:val="20"/>
          <w:szCs w:val="20"/>
        </w:rPr>
      </w:pPr>
      <w:r w:rsidRPr="00360EAB">
        <w:rPr>
          <w:rFonts w:ascii="Arial" w:hAnsi="Arial" w:cs="Arial"/>
          <w:i/>
          <w:iCs/>
          <w:sz w:val="20"/>
          <w:szCs w:val="20"/>
          <w:u w:val="single"/>
        </w:rPr>
        <w:t>Protokołu załadunku i przekazania odpadu</w:t>
      </w:r>
      <w:r w:rsidRPr="00360EAB">
        <w:rPr>
          <w:rFonts w:ascii="Arial" w:hAnsi="Arial" w:cs="Arial"/>
          <w:sz w:val="20"/>
          <w:szCs w:val="20"/>
        </w:rPr>
        <w:t xml:space="preserve"> przygotowanego każdorazowo przez Zamawiającego, potwierdzanego przez uprawnionego kierowcę transportującego odpady (Dane kierowcy Wykonawca zobowiązany jest przesyłać elektronicznie Zamawiającemu przed każdym załadunkiem odpadów).</w:t>
      </w:r>
    </w:p>
    <w:p w14:paraId="34F6E7AC" w14:textId="3F2691C8"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45B368CB" w14:textId="10A403A5"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7F2C9592" w14:textId="34F70812"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03FD6852" w14:textId="5200D8D9"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058BE68F" w14:textId="6C9537F2"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33901F59" w14:textId="6EE97B1A"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0E2483F1" w14:textId="1E5DF5A1"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15A4D8F0" w14:textId="5327F752"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3F47E3A6" w14:textId="202E5A55"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2D4C34DD" w14:textId="77236175"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235EC436" w14:textId="2DFBA5F9"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2A1B074B" w14:textId="144CFC21"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68713369" w14:textId="7DDD5031"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3DFE0C1A" w14:textId="77777777" w:rsidR="002750C5" w:rsidRDefault="002750C5" w:rsidP="002750C5">
      <w:pPr>
        <w:suppressAutoHyphens w:val="0"/>
        <w:autoSpaceDE w:val="0"/>
        <w:autoSpaceDN w:val="0"/>
        <w:adjustRightInd w:val="0"/>
        <w:rPr>
          <w:rFonts w:ascii="Arial" w:hAnsi="Arial" w:cs="Arial"/>
          <w:b/>
          <w:bCs/>
          <w:sz w:val="22"/>
          <w:szCs w:val="22"/>
          <w:highlight w:val="green"/>
          <w:lang w:eastAsia="pl-PL"/>
        </w:rPr>
      </w:pPr>
    </w:p>
    <w:p w14:paraId="56231C7B" w14:textId="62A56A33" w:rsidR="002750C5" w:rsidRPr="00A76092" w:rsidRDefault="002750C5" w:rsidP="002750C5">
      <w:pPr>
        <w:tabs>
          <w:tab w:val="left" w:pos="6855"/>
          <w:tab w:val="right" w:pos="9422"/>
        </w:tabs>
        <w:rPr>
          <w:rFonts w:ascii="Arial" w:hAnsi="Arial" w:cs="Arial"/>
          <w:b/>
          <w:sz w:val="20"/>
          <w:szCs w:val="20"/>
        </w:rPr>
      </w:pPr>
      <w:r w:rsidRPr="003177C7">
        <w:rPr>
          <w:rFonts w:ascii="Arial" w:hAnsi="Arial" w:cs="Arial"/>
          <w:b/>
          <w:sz w:val="20"/>
          <w:szCs w:val="20"/>
        </w:rPr>
        <w:lastRenderedPageBreak/>
        <w:t xml:space="preserve">Nr sprawy </w:t>
      </w:r>
      <w:r>
        <w:rPr>
          <w:rFonts w:ascii="Arial" w:hAnsi="Arial" w:cs="Arial"/>
          <w:b/>
          <w:sz w:val="20"/>
          <w:szCs w:val="20"/>
        </w:rPr>
        <w:t xml:space="preserve">PRZZ/3024                                                                                       </w:t>
      </w:r>
      <w:r w:rsidRPr="0032158B">
        <w:rPr>
          <w:rFonts w:ascii="Arial" w:hAnsi="Arial" w:cs="Arial"/>
          <w:b/>
          <w:sz w:val="20"/>
          <w:szCs w:val="20"/>
        </w:rPr>
        <w:t xml:space="preserve">Załącznik nr </w:t>
      </w:r>
      <w:r>
        <w:rPr>
          <w:rFonts w:ascii="Arial" w:hAnsi="Arial" w:cs="Arial"/>
          <w:b/>
          <w:sz w:val="20"/>
          <w:szCs w:val="20"/>
        </w:rPr>
        <w:t xml:space="preserve">5 </w:t>
      </w:r>
      <w:r w:rsidRPr="0032158B">
        <w:rPr>
          <w:rFonts w:ascii="Arial" w:hAnsi="Arial" w:cs="Arial"/>
          <w:b/>
          <w:sz w:val="20"/>
          <w:szCs w:val="20"/>
        </w:rPr>
        <w:t>do SIWZ</w:t>
      </w:r>
      <w:r w:rsidRPr="00A76092">
        <w:rPr>
          <w:rFonts w:ascii="Arial" w:hAnsi="Arial" w:cs="Arial"/>
          <w:b/>
          <w:sz w:val="20"/>
          <w:szCs w:val="20"/>
        </w:rPr>
        <w:t xml:space="preserve"> </w:t>
      </w:r>
    </w:p>
    <w:p w14:paraId="1C088F20" w14:textId="77777777" w:rsidR="002750C5" w:rsidRPr="004630B7" w:rsidRDefault="002750C5" w:rsidP="002750C5">
      <w:pPr>
        <w:suppressAutoHyphens w:val="0"/>
        <w:rPr>
          <w:rFonts w:ascii="Arial" w:hAnsi="Arial" w:cs="Arial"/>
          <w:b/>
          <w:color w:val="000000"/>
          <w:sz w:val="22"/>
          <w:szCs w:val="22"/>
          <w:lang w:eastAsia="pl-PL"/>
        </w:rPr>
      </w:pPr>
    </w:p>
    <w:p w14:paraId="0F677C72" w14:textId="77777777" w:rsidR="002750C5" w:rsidRPr="004630B7" w:rsidRDefault="002750C5" w:rsidP="002750C5">
      <w:pPr>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6CC8CC80" w14:textId="54B99D6C"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6FD91AD6" w14:textId="6715F5A3"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4A0D84EB" w14:textId="77777777" w:rsidR="002750C5" w:rsidRPr="00A76092" w:rsidRDefault="002750C5" w:rsidP="002750C5">
      <w:pPr>
        <w:pStyle w:val="bullet"/>
        <w:spacing w:before="0" w:after="0"/>
        <w:jc w:val="center"/>
        <w:rPr>
          <w:rFonts w:ascii="Arial" w:hAnsi="Arial" w:cs="Arial"/>
          <w:b/>
          <w:bCs/>
          <w:sz w:val="20"/>
        </w:rPr>
      </w:pPr>
      <w:r w:rsidRPr="00A76092">
        <w:rPr>
          <w:rFonts w:ascii="Arial" w:hAnsi="Arial" w:cs="Arial"/>
          <w:b/>
          <w:bCs/>
          <w:sz w:val="20"/>
        </w:rPr>
        <w:t>PEŁNA NAZWA WYKONAWCY</w:t>
      </w:r>
    </w:p>
    <w:p w14:paraId="03B1037E" w14:textId="77777777" w:rsidR="002750C5" w:rsidRPr="00A76092" w:rsidRDefault="002750C5" w:rsidP="002750C5">
      <w:pPr>
        <w:pStyle w:val="bullet"/>
        <w:spacing w:before="0" w:after="0"/>
        <w:jc w:val="both"/>
        <w:rPr>
          <w:rFonts w:ascii="Arial" w:hAnsi="Arial" w:cs="Arial"/>
          <w:bCs/>
          <w:sz w:val="20"/>
        </w:rPr>
      </w:pPr>
    </w:p>
    <w:p w14:paraId="38DF9D44" w14:textId="77777777" w:rsidR="002750C5" w:rsidRPr="00A76092" w:rsidRDefault="002750C5" w:rsidP="002750C5">
      <w:pPr>
        <w:pStyle w:val="bullet"/>
        <w:spacing w:before="0" w:after="0"/>
        <w:jc w:val="both"/>
        <w:rPr>
          <w:rFonts w:ascii="Arial" w:hAnsi="Arial" w:cs="Arial"/>
          <w:bCs/>
          <w:sz w:val="20"/>
        </w:rPr>
      </w:pPr>
    </w:p>
    <w:p w14:paraId="75A0FEC9" w14:textId="77777777" w:rsidR="002750C5" w:rsidRPr="00A76092" w:rsidRDefault="002750C5" w:rsidP="002750C5">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3C5B50FE" w14:textId="77777777" w:rsidR="002750C5" w:rsidRPr="00A76092" w:rsidRDefault="002750C5" w:rsidP="002750C5">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163EF060" w14:textId="77777777" w:rsidR="002750C5" w:rsidRDefault="002750C5" w:rsidP="002750C5">
      <w:pPr>
        <w:pStyle w:val="bullet"/>
        <w:spacing w:before="0" w:after="0"/>
        <w:rPr>
          <w:rFonts w:ascii="Arial" w:hAnsi="Arial" w:cs="Arial"/>
          <w:bCs/>
          <w:sz w:val="20"/>
        </w:rPr>
      </w:pPr>
    </w:p>
    <w:p w14:paraId="07984D06" w14:textId="77777777" w:rsidR="002750C5" w:rsidRDefault="002750C5" w:rsidP="002750C5">
      <w:pPr>
        <w:pStyle w:val="bullet"/>
        <w:spacing w:before="0" w:after="0"/>
        <w:rPr>
          <w:rFonts w:ascii="Arial" w:hAnsi="Arial" w:cs="Arial"/>
          <w:bCs/>
          <w:sz w:val="20"/>
        </w:rPr>
      </w:pPr>
    </w:p>
    <w:p w14:paraId="78CF90DB" w14:textId="77777777" w:rsidR="002750C5" w:rsidRPr="00A76092" w:rsidRDefault="002750C5" w:rsidP="002750C5">
      <w:pPr>
        <w:pStyle w:val="bullet"/>
        <w:spacing w:before="0" w:after="0"/>
        <w:rPr>
          <w:rFonts w:ascii="Arial" w:hAnsi="Arial" w:cs="Arial"/>
          <w:bCs/>
          <w:sz w:val="20"/>
        </w:rPr>
      </w:pPr>
    </w:p>
    <w:p w14:paraId="4DF50BCE" w14:textId="77777777" w:rsidR="002750C5" w:rsidRPr="00A76092" w:rsidRDefault="002750C5" w:rsidP="002750C5">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14:paraId="4CD2CD8E" w14:textId="77777777" w:rsidR="002750C5" w:rsidRPr="00A76092" w:rsidRDefault="002750C5" w:rsidP="002750C5">
      <w:pPr>
        <w:rPr>
          <w:rFonts w:ascii="Arial" w:hAnsi="Arial" w:cs="Arial"/>
          <w:bCs/>
          <w:sz w:val="20"/>
          <w:szCs w:val="20"/>
        </w:rPr>
      </w:pPr>
    </w:p>
    <w:p w14:paraId="4E2493C1" w14:textId="77777777" w:rsidR="002750C5" w:rsidRDefault="002750C5" w:rsidP="002750C5">
      <w:pPr>
        <w:pStyle w:val="bullet"/>
        <w:spacing w:before="0" w:after="0"/>
        <w:rPr>
          <w:rFonts w:ascii="Arial" w:hAnsi="Arial" w:cs="Arial"/>
          <w:bCs/>
          <w:sz w:val="20"/>
        </w:rPr>
      </w:pPr>
    </w:p>
    <w:p w14:paraId="6C4544C7" w14:textId="77777777" w:rsidR="002750C5" w:rsidRDefault="002750C5" w:rsidP="002750C5">
      <w:pPr>
        <w:pStyle w:val="bullet"/>
        <w:spacing w:before="0" w:after="0"/>
        <w:rPr>
          <w:rFonts w:ascii="Arial" w:hAnsi="Arial" w:cs="Arial"/>
          <w:bCs/>
          <w:sz w:val="20"/>
        </w:rPr>
      </w:pPr>
    </w:p>
    <w:p w14:paraId="386C7530" w14:textId="77777777" w:rsidR="002750C5" w:rsidRPr="00A76092" w:rsidRDefault="002750C5" w:rsidP="002750C5">
      <w:pPr>
        <w:pStyle w:val="bullet"/>
        <w:spacing w:before="0" w:after="0"/>
        <w:rPr>
          <w:rFonts w:ascii="Arial" w:hAnsi="Arial" w:cs="Arial"/>
          <w:bCs/>
          <w:sz w:val="20"/>
        </w:rPr>
      </w:pPr>
    </w:p>
    <w:p w14:paraId="33D885AF" w14:textId="77777777" w:rsidR="002750C5" w:rsidRPr="00A76092" w:rsidRDefault="002750C5" w:rsidP="002750C5">
      <w:pPr>
        <w:pStyle w:val="bullet"/>
        <w:spacing w:before="0" w:after="0"/>
        <w:rPr>
          <w:rFonts w:ascii="Arial" w:hAnsi="Arial" w:cs="Arial"/>
          <w:bCs/>
          <w:sz w:val="20"/>
        </w:rPr>
      </w:pPr>
    </w:p>
    <w:p w14:paraId="148D5CD9" w14:textId="2F7EADA0" w:rsidR="002750C5" w:rsidRPr="0002785F" w:rsidRDefault="002750C5" w:rsidP="002750C5">
      <w:pPr>
        <w:tabs>
          <w:tab w:val="left" w:pos="426"/>
        </w:tabs>
        <w:ind w:left="142"/>
        <w:jc w:val="both"/>
        <w:rPr>
          <w:rFonts w:ascii="Arial" w:hAnsi="Arial" w:cs="Arial"/>
          <w:b/>
          <w:bCs/>
          <w:sz w:val="20"/>
          <w:szCs w:val="20"/>
        </w:rPr>
      </w:pPr>
      <w:r w:rsidRPr="0002785F">
        <w:rPr>
          <w:rFonts w:ascii="Arial" w:hAnsi="Arial" w:cs="Arial"/>
          <w:b/>
          <w:bCs/>
          <w:sz w:val="20"/>
          <w:szCs w:val="20"/>
        </w:rPr>
        <w:t>Oświadczam, że :</w:t>
      </w:r>
    </w:p>
    <w:p w14:paraId="29D7A1A7" w14:textId="77777777" w:rsidR="0002785F" w:rsidRPr="007A78A6" w:rsidRDefault="0002785F" w:rsidP="002750C5">
      <w:pPr>
        <w:tabs>
          <w:tab w:val="left" w:pos="426"/>
        </w:tabs>
        <w:ind w:left="142"/>
        <w:jc w:val="both"/>
        <w:rPr>
          <w:rFonts w:ascii="Arial" w:hAnsi="Arial" w:cs="Arial"/>
          <w:sz w:val="20"/>
          <w:szCs w:val="20"/>
        </w:rPr>
      </w:pPr>
    </w:p>
    <w:p w14:paraId="0E2FB53F" w14:textId="77777777" w:rsidR="002750C5" w:rsidRPr="007A78A6" w:rsidRDefault="002750C5" w:rsidP="006C0158">
      <w:pPr>
        <w:numPr>
          <w:ilvl w:val="2"/>
          <w:numId w:val="48"/>
        </w:numPr>
        <w:tabs>
          <w:tab w:val="clear" w:pos="482"/>
        </w:tabs>
        <w:ind w:left="426" w:hanging="142"/>
        <w:jc w:val="both"/>
        <w:rPr>
          <w:rFonts w:ascii="Arial" w:hAnsi="Arial" w:cs="Arial"/>
          <w:sz w:val="20"/>
          <w:szCs w:val="20"/>
        </w:rPr>
      </w:pPr>
      <w:r w:rsidRPr="007A78A6">
        <w:rPr>
          <w:rFonts w:ascii="Arial" w:hAnsi="Arial" w:cs="Arial"/>
          <w:sz w:val="20"/>
          <w:szCs w:val="20"/>
        </w:rPr>
        <w:t xml:space="preserve">nie jestem w stanie likwidacji lub upadłości albo jestem w stanie upadłości lub likwidacji oraz </w:t>
      </w:r>
      <w:r>
        <w:rPr>
          <w:rFonts w:ascii="Arial" w:hAnsi="Arial" w:cs="Arial"/>
          <w:sz w:val="20"/>
          <w:szCs w:val="20"/>
        </w:rPr>
        <w:t xml:space="preserve">                             </w:t>
      </w:r>
      <w:r w:rsidRPr="007A78A6">
        <w:rPr>
          <w:rFonts w:ascii="Arial" w:hAnsi="Arial" w:cs="Arial"/>
          <w:sz w:val="20"/>
          <w:szCs w:val="20"/>
        </w:rPr>
        <w:t>o ogłoszeniu upadłości zawarłem układ zatwierdzony prawomocnym postanowieniem sądu ,a układ nie przewiduje zaspokojenia wierzycieli poprzez likwidację majątku upadłego,</w:t>
      </w:r>
    </w:p>
    <w:p w14:paraId="5748DF24" w14:textId="77777777" w:rsidR="002750C5" w:rsidRPr="007A78A6" w:rsidRDefault="002750C5" w:rsidP="006C0158">
      <w:pPr>
        <w:numPr>
          <w:ilvl w:val="2"/>
          <w:numId w:val="48"/>
        </w:numPr>
        <w:tabs>
          <w:tab w:val="clear" w:pos="482"/>
        </w:tabs>
        <w:ind w:left="426" w:hanging="142"/>
        <w:jc w:val="both"/>
        <w:rPr>
          <w:rFonts w:ascii="Arial" w:hAnsi="Arial" w:cs="Arial"/>
          <w:sz w:val="20"/>
          <w:szCs w:val="20"/>
        </w:rPr>
      </w:pPr>
      <w:r w:rsidRPr="007A78A6">
        <w:rPr>
          <w:rFonts w:ascii="Arial" w:hAnsi="Arial" w:cs="Arial"/>
          <w:sz w:val="20"/>
          <w:szCs w:val="20"/>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21A55D31" w14:textId="77777777" w:rsidR="002750C5" w:rsidRPr="007A78A6" w:rsidRDefault="002750C5" w:rsidP="006C0158">
      <w:pPr>
        <w:numPr>
          <w:ilvl w:val="2"/>
          <w:numId w:val="48"/>
        </w:numPr>
        <w:tabs>
          <w:tab w:val="clear" w:pos="482"/>
        </w:tabs>
        <w:ind w:left="426" w:hanging="142"/>
        <w:jc w:val="both"/>
        <w:rPr>
          <w:rFonts w:ascii="Arial" w:hAnsi="Arial" w:cs="Arial"/>
          <w:sz w:val="20"/>
          <w:szCs w:val="20"/>
        </w:rPr>
      </w:pPr>
      <w:r w:rsidRPr="007A78A6">
        <w:rPr>
          <w:rFonts w:ascii="Arial" w:hAnsi="Arial" w:cs="Arial"/>
          <w:sz w:val="20"/>
          <w:szCs w:val="20"/>
        </w:rPr>
        <w:t>będę ponosił solidarną odpowiedzialność za wykonanie przedmiotu zamówienia.</w:t>
      </w:r>
    </w:p>
    <w:p w14:paraId="5FF4F6F7" w14:textId="77777777" w:rsidR="002750C5" w:rsidRPr="007A78A6" w:rsidRDefault="002750C5" w:rsidP="002750C5">
      <w:pPr>
        <w:tabs>
          <w:tab w:val="left" w:pos="426"/>
        </w:tabs>
        <w:jc w:val="both"/>
        <w:rPr>
          <w:rFonts w:ascii="Arial" w:hAnsi="Arial" w:cs="Arial"/>
          <w:sz w:val="20"/>
          <w:szCs w:val="20"/>
        </w:rPr>
      </w:pPr>
    </w:p>
    <w:p w14:paraId="53B35D96" w14:textId="77777777" w:rsidR="002750C5" w:rsidRPr="007A78A6" w:rsidRDefault="002750C5" w:rsidP="002750C5">
      <w:pPr>
        <w:tabs>
          <w:tab w:val="left" w:pos="426"/>
        </w:tabs>
        <w:jc w:val="both"/>
        <w:rPr>
          <w:rFonts w:ascii="Arial" w:hAnsi="Arial" w:cs="Arial"/>
          <w:sz w:val="20"/>
          <w:szCs w:val="20"/>
        </w:rPr>
      </w:pPr>
    </w:p>
    <w:p w14:paraId="231A2700" w14:textId="77777777" w:rsidR="002750C5" w:rsidRPr="007A78A6" w:rsidRDefault="002750C5" w:rsidP="002750C5">
      <w:pPr>
        <w:tabs>
          <w:tab w:val="left" w:pos="426"/>
        </w:tabs>
        <w:jc w:val="both"/>
        <w:rPr>
          <w:rFonts w:ascii="Arial" w:hAnsi="Arial" w:cs="Arial"/>
          <w:sz w:val="20"/>
          <w:szCs w:val="20"/>
        </w:rPr>
      </w:pPr>
    </w:p>
    <w:p w14:paraId="3D56E6DE" w14:textId="77777777" w:rsidR="002750C5" w:rsidRPr="007A78A6" w:rsidRDefault="002750C5" w:rsidP="002750C5">
      <w:pPr>
        <w:tabs>
          <w:tab w:val="left" w:pos="426"/>
        </w:tabs>
        <w:jc w:val="both"/>
        <w:rPr>
          <w:rFonts w:ascii="Arial" w:hAnsi="Arial" w:cs="Arial"/>
          <w:sz w:val="20"/>
          <w:szCs w:val="20"/>
        </w:rPr>
      </w:pPr>
    </w:p>
    <w:p w14:paraId="49E3B182" w14:textId="77777777" w:rsidR="002750C5" w:rsidRPr="00A76092" w:rsidRDefault="002750C5" w:rsidP="002750C5">
      <w:pPr>
        <w:tabs>
          <w:tab w:val="left" w:pos="426"/>
        </w:tabs>
        <w:jc w:val="both"/>
        <w:rPr>
          <w:rFonts w:ascii="Arial" w:hAnsi="Arial" w:cs="Arial"/>
          <w:sz w:val="20"/>
          <w:szCs w:val="20"/>
        </w:rPr>
      </w:pPr>
    </w:p>
    <w:p w14:paraId="3F1DA06B" w14:textId="77777777" w:rsidR="002750C5" w:rsidRPr="00A76092" w:rsidRDefault="002750C5" w:rsidP="002750C5">
      <w:pPr>
        <w:tabs>
          <w:tab w:val="left" w:pos="426"/>
        </w:tabs>
        <w:jc w:val="both"/>
        <w:rPr>
          <w:rFonts w:ascii="Arial" w:hAnsi="Arial" w:cs="Arial"/>
          <w:sz w:val="20"/>
          <w:szCs w:val="20"/>
        </w:rPr>
      </w:pPr>
    </w:p>
    <w:p w14:paraId="6E9FFAB1" w14:textId="77777777" w:rsidR="002750C5" w:rsidRPr="00A76092" w:rsidRDefault="002750C5" w:rsidP="002750C5">
      <w:pPr>
        <w:tabs>
          <w:tab w:val="left" w:pos="426"/>
        </w:tabs>
        <w:jc w:val="both"/>
        <w:rPr>
          <w:rFonts w:ascii="Arial" w:hAnsi="Arial" w:cs="Arial"/>
          <w:sz w:val="20"/>
          <w:szCs w:val="20"/>
        </w:rPr>
      </w:pPr>
    </w:p>
    <w:p w14:paraId="0A613FA1" w14:textId="77777777" w:rsidR="002750C5" w:rsidRPr="00A76092" w:rsidRDefault="002750C5" w:rsidP="002750C5">
      <w:pPr>
        <w:tabs>
          <w:tab w:val="left" w:pos="426"/>
        </w:tabs>
        <w:jc w:val="both"/>
        <w:rPr>
          <w:rFonts w:ascii="Arial" w:hAnsi="Arial" w:cs="Arial"/>
          <w:sz w:val="20"/>
          <w:szCs w:val="20"/>
        </w:rPr>
      </w:pPr>
    </w:p>
    <w:p w14:paraId="4FD2C98C" w14:textId="77777777" w:rsidR="002750C5" w:rsidRDefault="002750C5" w:rsidP="002750C5">
      <w:pPr>
        <w:tabs>
          <w:tab w:val="left" w:pos="426"/>
        </w:tabs>
        <w:jc w:val="both"/>
        <w:rPr>
          <w:rFonts w:ascii="Arial" w:hAnsi="Arial" w:cs="Arial"/>
          <w:sz w:val="20"/>
          <w:szCs w:val="20"/>
        </w:rPr>
      </w:pPr>
    </w:p>
    <w:p w14:paraId="648AD354" w14:textId="77777777" w:rsidR="002750C5" w:rsidRDefault="002750C5" w:rsidP="002750C5">
      <w:pPr>
        <w:tabs>
          <w:tab w:val="left" w:pos="426"/>
        </w:tabs>
        <w:jc w:val="both"/>
        <w:rPr>
          <w:rFonts w:ascii="Arial" w:hAnsi="Arial" w:cs="Arial"/>
          <w:sz w:val="20"/>
          <w:szCs w:val="20"/>
        </w:rPr>
      </w:pPr>
    </w:p>
    <w:p w14:paraId="3CDA24B1" w14:textId="77777777" w:rsidR="002750C5" w:rsidRDefault="002750C5" w:rsidP="002750C5">
      <w:pPr>
        <w:tabs>
          <w:tab w:val="left" w:pos="426"/>
        </w:tabs>
        <w:jc w:val="both"/>
        <w:rPr>
          <w:rFonts w:ascii="Arial" w:hAnsi="Arial" w:cs="Arial"/>
          <w:sz w:val="20"/>
          <w:szCs w:val="20"/>
        </w:rPr>
      </w:pPr>
    </w:p>
    <w:p w14:paraId="17BE78B7" w14:textId="77777777" w:rsidR="002750C5" w:rsidRPr="00A76092" w:rsidRDefault="002750C5" w:rsidP="002750C5">
      <w:pPr>
        <w:tabs>
          <w:tab w:val="left" w:pos="426"/>
        </w:tabs>
        <w:jc w:val="both"/>
        <w:rPr>
          <w:rFonts w:ascii="Arial" w:hAnsi="Arial" w:cs="Arial"/>
          <w:sz w:val="20"/>
          <w:szCs w:val="20"/>
        </w:rPr>
      </w:pPr>
    </w:p>
    <w:p w14:paraId="0129B2DE" w14:textId="77777777" w:rsidR="002750C5" w:rsidRPr="00A76092" w:rsidRDefault="002750C5" w:rsidP="002750C5">
      <w:pPr>
        <w:rPr>
          <w:rFonts w:ascii="Arial" w:hAnsi="Arial" w:cs="Arial"/>
          <w:sz w:val="20"/>
          <w:szCs w:val="20"/>
        </w:rPr>
      </w:pPr>
    </w:p>
    <w:p w14:paraId="37BF8C79" w14:textId="77777777" w:rsidR="002750C5" w:rsidRDefault="002750C5" w:rsidP="002750C5">
      <w:pPr>
        <w:jc w:val="center"/>
        <w:rPr>
          <w:rFonts w:ascii="Arial" w:hAnsi="Arial" w:cs="Arial"/>
          <w:b/>
          <w:bCs/>
          <w:sz w:val="20"/>
          <w:szCs w:val="20"/>
          <w:lang w:eastAsia="pl-PL"/>
        </w:rPr>
      </w:pPr>
      <w:r>
        <w:rPr>
          <w:rFonts w:ascii="Arial" w:hAnsi="Arial" w:cs="Arial"/>
          <w:i/>
          <w:sz w:val="18"/>
          <w:szCs w:val="18"/>
        </w:rPr>
        <w:t xml:space="preserve">                                                                                         </w:t>
      </w:r>
    </w:p>
    <w:p w14:paraId="4A7CBCAC" w14:textId="77777777" w:rsidR="002750C5" w:rsidRDefault="002750C5" w:rsidP="002750C5">
      <w:pPr>
        <w:suppressAutoHyphens w:val="0"/>
        <w:autoSpaceDE w:val="0"/>
        <w:autoSpaceDN w:val="0"/>
        <w:adjustRightInd w:val="0"/>
        <w:jc w:val="right"/>
        <w:rPr>
          <w:rFonts w:ascii="Arial" w:hAnsi="Arial" w:cs="Arial"/>
          <w:b/>
          <w:bCs/>
          <w:sz w:val="20"/>
          <w:szCs w:val="20"/>
          <w:lang w:eastAsia="pl-PL"/>
        </w:rPr>
      </w:pPr>
    </w:p>
    <w:p w14:paraId="2E5EF910" w14:textId="77777777" w:rsidR="002750C5" w:rsidRDefault="002750C5" w:rsidP="002750C5">
      <w:pPr>
        <w:suppressAutoHyphens w:val="0"/>
        <w:autoSpaceDE w:val="0"/>
        <w:autoSpaceDN w:val="0"/>
        <w:adjustRightInd w:val="0"/>
        <w:jc w:val="right"/>
        <w:rPr>
          <w:rFonts w:ascii="Arial" w:hAnsi="Arial" w:cs="Arial"/>
          <w:b/>
          <w:bCs/>
          <w:sz w:val="20"/>
          <w:szCs w:val="20"/>
          <w:lang w:eastAsia="pl-PL"/>
        </w:rPr>
      </w:pPr>
    </w:p>
    <w:p w14:paraId="0C85A7D8" w14:textId="77777777" w:rsidR="002750C5" w:rsidRDefault="002750C5" w:rsidP="002750C5">
      <w:pPr>
        <w:suppressAutoHyphens w:val="0"/>
        <w:autoSpaceDE w:val="0"/>
        <w:autoSpaceDN w:val="0"/>
        <w:adjustRightInd w:val="0"/>
        <w:jc w:val="right"/>
        <w:rPr>
          <w:rFonts w:ascii="Arial" w:hAnsi="Arial" w:cs="Arial"/>
          <w:b/>
          <w:bCs/>
          <w:sz w:val="20"/>
          <w:szCs w:val="20"/>
          <w:lang w:eastAsia="pl-PL"/>
        </w:rPr>
      </w:pPr>
    </w:p>
    <w:p w14:paraId="7E84B273" w14:textId="77777777" w:rsidR="002750C5" w:rsidRDefault="002750C5" w:rsidP="002750C5">
      <w:pPr>
        <w:suppressAutoHyphens w:val="0"/>
        <w:autoSpaceDE w:val="0"/>
        <w:autoSpaceDN w:val="0"/>
        <w:adjustRightInd w:val="0"/>
        <w:jc w:val="right"/>
        <w:rPr>
          <w:rFonts w:ascii="Arial" w:hAnsi="Arial" w:cs="Arial"/>
          <w:b/>
          <w:bCs/>
          <w:sz w:val="20"/>
          <w:szCs w:val="20"/>
          <w:lang w:eastAsia="pl-PL"/>
        </w:rPr>
      </w:pPr>
    </w:p>
    <w:p w14:paraId="43BEF3B1" w14:textId="77777777" w:rsidR="002750C5" w:rsidRDefault="002750C5" w:rsidP="002750C5">
      <w:pPr>
        <w:suppressAutoHyphens w:val="0"/>
        <w:autoSpaceDE w:val="0"/>
        <w:autoSpaceDN w:val="0"/>
        <w:adjustRightInd w:val="0"/>
        <w:jc w:val="right"/>
        <w:rPr>
          <w:rFonts w:ascii="Arial" w:hAnsi="Arial" w:cs="Arial"/>
          <w:b/>
          <w:bCs/>
          <w:sz w:val="20"/>
          <w:szCs w:val="20"/>
          <w:lang w:eastAsia="pl-PL"/>
        </w:rPr>
      </w:pPr>
    </w:p>
    <w:p w14:paraId="0F97A858" w14:textId="77777777" w:rsidR="002750C5" w:rsidRDefault="002750C5" w:rsidP="002750C5">
      <w:pPr>
        <w:suppressAutoHyphens w:val="0"/>
        <w:autoSpaceDE w:val="0"/>
        <w:autoSpaceDN w:val="0"/>
        <w:adjustRightInd w:val="0"/>
        <w:jc w:val="right"/>
        <w:rPr>
          <w:rFonts w:ascii="Arial" w:hAnsi="Arial" w:cs="Arial"/>
          <w:b/>
          <w:bCs/>
          <w:sz w:val="20"/>
          <w:szCs w:val="20"/>
          <w:lang w:eastAsia="pl-PL"/>
        </w:rPr>
      </w:pPr>
    </w:p>
    <w:p w14:paraId="4821DFAE" w14:textId="77777777" w:rsidR="002750C5" w:rsidRPr="0049285A" w:rsidRDefault="002750C5" w:rsidP="002750C5">
      <w:pPr>
        <w:rPr>
          <w:rFonts w:ascii="Arial" w:hAnsi="Arial" w:cs="Arial"/>
          <w:i/>
          <w:sz w:val="22"/>
          <w:szCs w:val="22"/>
        </w:rPr>
      </w:pPr>
      <w:r w:rsidRPr="0049285A">
        <w:rPr>
          <w:rFonts w:ascii="Arial" w:hAnsi="Arial" w:cs="Arial"/>
          <w:b/>
          <w:i/>
          <w:sz w:val="22"/>
          <w:szCs w:val="22"/>
        </w:rPr>
        <w:t>UWAGA!</w:t>
      </w:r>
      <w:r w:rsidRPr="0049285A">
        <w:rPr>
          <w:rFonts w:ascii="Arial" w:hAnsi="Arial" w:cs="Arial"/>
          <w:i/>
          <w:sz w:val="22"/>
          <w:szCs w:val="22"/>
        </w:rPr>
        <w:t xml:space="preserve"> Wypełnia każdy z Wykonawców wspólnie składających ofertę.</w:t>
      </w:r>
    </w:p>
    <w:p w14:paraId="568EFA64" w14:textId="77777777" w:rsidR="002750C5" w:rsidRDefault="002750C5" w:rsidP="002750C5">
      <w:pPr>
        <w:suppressAutoHyphens w:val="0"/>
        <w:autoSpaceDE w:val="0"/>
        <w:autoSpaceDN w:val="0"/>
        <w:adjustRightInd w:val="0"/>
        <w:jc w:val="right"/>
        <w:rPr>
          <w:rFonts w:ascii="Arial" w:hAnsi="Arial" w:cs="Arial"/>
          <w:b/>
          <w:bCs/>
          <w:sz w:val="20"/>
          <w:szCs w:val="20"/>
          <w:lang w:eastAsia="pl-PL"/>
        </w:rPr>
      </w:pPr>
    </w:p>
    <w:p w14:paraId="4628A28C" w14:textId="77777777" w:rsidR="002750C5" w:rsidRDefault="002750C5" w:rsidP="002750C5">
      <w:pPr>
        <w:ind w:hanging="426"/>
        <w:jc w:val="right"/>
        <w:rPr>
          <w:rFonts w:ascii="Arial" w:hAnsi="Arial" w:cs="Arial"/>
          <w:b/>
          <w:sz w:val="20"/>
          <w:szCs w:val="20"/>
        </w:rPr>
      </w:pPr>
    </w:p>
    <w:p w14:paraId="507D6D25" w14:textId="3503A83E"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685A33C7" w14:textId="05C2C57F"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1C1F3B28" w14:textId="5796636C"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3F7100E6" w14:textId="73618633"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00A3C273" w14:textId="591B1C4D"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0019AB34" w14:textId="440F4F6E" w:rsidR="006B3343" w:rsidRDefault="006B3343" w:rsidP="00783853">
      <w:pPr>
        <w:suppressAutoHyphens w:val="0"/>
        <w:autoSpaceDE w:val="0"/>
        <w:autoSpaceDN w:val="0"/>
        <w:adjustRightInd w:val="0"/>
        <w:rPr>
          <w:rFonts w:ascii="Arial" w:hAnsi="Arial" w:cs="Arial"/>
          <w:b/>
          <w:bCs/>
          <w:sz w:val="22"/>
          <w:szCs w:val="22"/>
          <w:highlight w:val="green"/>
          <w:lang w:eastAsia="pl-PL"/>
        </w:rPr>
      </w:pPr>
    </w:p>
    <w:p w14:paraId="2EF40071" w14:textId="77777777" w:rsidR="00CF2949" w:rsidRDefault="00CF2949" w:rsidP="00F56A59">
      <w:pPr>
        <w:rPr>
          <w:rFonts w:ascii="Arial" w:hAnsi="Arial" w:cs="Arial"/>
          <w:b/>
          <w:sz w:val="20"/>
          <w:szCs w:val="20"/>
        </w:rPr>
      </w:pPr>
      <w:bookmarkStart w:id="21" w:name="_Hlk75846922"/>
    </w:p>
    <w:p w14:paraId="145454C6" w14:textId="36C7AD3C" w:rsidR="003D4F4E" w:rsidRPr="004630B7" w:rsidRDefault="003D4F4E" w:rsidP="003D4F4E">
      <w:pPr>
        <w:tabs>
          <w:tab w:val="left" w:pos="6855"/>
          <w:tab w:val="right" w:pos="9422"/>
        </w:tabs>
        <w:rPr>
          <w:rFonts w:ascii="Arial" w:hAnsi="Arial" w:cs="Arial"/>
          <w:b/>
          <w:sz w:val="20"/>
          <w:szCs w:val="20"/>
        </w:rPr>
      </w:pPr>
      <w:bookmarkStart w:id="22" w:name="_Hlk103683253"/>
      <w:bookmarkEnd w:id="21"/>
      <w:r w:rsidRPr="004630B7">
        <w:rPr>
          <w:rFonts w:ascii="Arial" w:hAnsi="Arial" w:cs="Arial"/>
          <w:b/>
          <w:sz w:val="20"/>
          <w:szCs w:val="20"/>
        </w:rPr>
        <w:lastRenderedPageBreak/>
        <w:t>Nr sprawy PRZZ/</w:t>
      </w:r>
      <w:r w:rsidR="004D0725">
        <w:rPr>
          <w:rFonts w:ascii="Arial" w:hAnsi="Arial" w:cs="Arial"/>
          <w:b/>
          <w:sz w:val="20"/>
          <w:szCs w:val="20"/>
        </w:rPr>
        <w:t>3024</w:t>
      </w:r>
      <w:r w:rsidRPr="004630B7">
        <w:rPr>
          <w:rFonts w:ascii="Arial" w:hAnsi="Arial" w:cs="Arial"/>
          <w:b/>
          <w:sz w:val="20"/>
          <w:szCs w:val="20"/>
        </w:rPr>
        <w:t xml:space="preserve">                                                                                         Załącznik nr </w:t>
      </w:r>
      <w:r w:rsidR="00C4007F">
        <w:rPr>
          <w:rFonts w:ascii="Arial" w:hAnsi="Arial" w:cs="Arial"/>
          <w:b/>
          <w:sz w:val="20"/>
          <w:szCs w:val="20"/>
        </w:rPr>
        <w:t>6</w:t>
      </w:r>
      <w:r w:rsidRPr="004630B7">
        <w:rPr>
          <w:rFonts w:ascii="Arial" w:hAnsi="Arial" w:cs="Arial"/>
          <w:b/>
          <w:sz w:val="20"/>
          <w:szCs w:val="20"/>
        </w:rPr>
        <w:t xml:space="preserve"> do SIWZ </w:t>
      </w:r>
    </w:p>
    <w:p w14:paraId="0244E25C" w14:textId="77777777" w:rsidR="003D4F4E" w:rsidRDefault="003D4F4E" w:rsidP="003D4F4E">
      <w:pPr>
        <w:tabs>
          <w:tab w:val="left" w:pos="6855"/>
          <w:tab w:val="right" w:pos="9422"/>
        </w:tabs>
        <w:rPr>
          <w:rFonts w:ascii="Arial" w:hAnsi="Arial" w:cs="Arial"/>
          <w:b/>
          <w:sz w:val="20"/>
          <w:szCs w:val="20"/>
        </w:rPr>
      </w:pPr>
    </w:p>
    <w:p w14:paraId="27ACA044" w14:textId="1CEB7E37" w:rsidR="003D4F4E" w:rsidRPr="00EE3E6F" w:rsidRDefault="003D4F4E" w:rsidP="003D4F4E">
      <w:pPr>
        <w:spacing w:after="200" w:line="276" w:lineRule="auto"/>
        <w:rPr>
          <w:rFonts w:ascii="Arial" w:eastAsia="Calibri" w:hAnsi="Arial" w:cs="Arial"/>
          <w:sz w:val="20"/>
          <w:szCs w:val="20"/>
          <w:lang w:eastAsia="en-US"/>
        </w:rPr>
      </w:pPr>
      <w:bookmarkStart w:id="23" w:name="_Hlk76713066"/>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bookmarkEnd w:id="22"/>
    <w:p w14:paraId="248D1711" w14:textId="77777777" w:rsidR="003D4F4E" w:rsidRPr="0097367A" w:rsidRDefault="003D4F4E" w:rsidP="003D4F4E">
      <w:pPr>
        <w:tabs>
          <w:tab w:val="num" w:pos="1440"/>
        </w:tabs>
        <w:jc w:val="both"/>
        <w:rPr>
          <w:rFonts w:ascii="Arial" w:hAnsi="Arial" w:cs="Arial"/>
          <w:sz w:val="20"/>
          <w:szCs w:val="20"/>
          <w:lang w:val="x-none"/>
        </w:rPr>
      </w:pPr>
    </w:p>
    <w:p w14:paraId="53BAA0CB" w14:textId="77777777" w:rsidR="003D4F4E" w:rsidRPr="0097367A" w:rsidRDefault="003D4F4E" w:rsidP="003D4F4E">
      <w:pPr>
        <w:tabs>
          <w:tab w:val="left" w:pos="720"/>
        </w:tabs>
        <w:ind w:left="360" w:firstLine="180"/>
        <w:jc w:val="center"/>
        <w:rPr>
          <w:rFonts w:ascii="Arial" w:hAnsi="Arial" w:cs="Arial"/>
          <w:b/>
          <w:sz w:val="20"/>
          <w:szCs w:val="20"/>
        </w:rPr>
      </w:pPr>
    </w:p>
    <w:p w14:paraId="39B77FBC" w14:textId="77777777" w:rsidR="003D4F4E" w:rsidRPr="0097367A" w:rsidRDefault="003D4F4E" w:rsidP="003D4F4E">
      <w:pPr>
        <w:tabs>
          <w:tab w:val="left" w:pos="720"/>
        </w:tabs>
        <w:ind w:left="360" w:firstLine="180"/>
        <w:jc w:val="center"/>
        <w:rPr>
          <w:rFonts w:ascii="Arial" w:hAnsi="Arial" w:cs="Arial"/>
          <w:b/>
          <w:sz w:val="20"/>
          <w:szCs w:val="20"/>
        </w:rPr>
      </w:pPr>
      <w:r w:rsidRPr="0097367A">
        <w:rPr>
          <w:rFonts w:ascii="Arial" w:hAnsi="Arial" w:cs="Arial"/>
          <w:b/>
          <w:sz w:val="20"/>
          <w:szCs w:val="20"/>
        </w:rPr>
        <w:t xml:space="preserve">WYKAZ CZĘŚCI ZAMÓWIENIA JAKIE WYKONAWCA ZAMIERZA POWIERZYĆ </w:t>
      </w:r>
      <w:r w:rsidRPr="0097367A">
        <w:rPr>
          <w:rFonts w:ascii="Arial" w:hAnsi="Arial" w:cs="Arial"/>
          <w:b/>
          <w:sz w:val="20"/>
          <w:szCs w:val="20"/>
        </w:rPr>
        <w:br/>
        <w:t xml:space="preserve">DO WYKONANIA PODWYKONAWCOM </w:t>
      </w:r>
    </w:p>
    <w:p w14:paraId="4FAC3007" w14:textId="77777777" w:rsidR="003D4F4E" w:rsidRPr="0097367A" w:rsidRDefault="003D4F4E" w:rsidP="003D4F4E">
      <w:pPr>
        <w:tabs>
          <w:tab w:val="left" w:pos="720"/>
        </w:tabs>
        <w:ind w:left="360" w:firstLine="180"/>
        <w:jc w:val="center"/>
        <w:rPr>
          <w:rFonts w:ascii="Arial" w:hAnsi="Arial" w:cs="Arial"/>
          <w:b/>
          <w:sz w:val="20"/>
          <w:szCs w:val="20"/>
        </w:rPr>
      </w:pPr>
    </w:p>
    <w:p w14:paraId="1FF333F1" w14:textId="77777777" w:rsidR="003D4F4E" w:rsidRPr="0097367A" w:rsidRDefault="003D4F4E" w:rsidP="002750C5">
      <w:pPr>
        <w:tabs>
          <w:tab w:val="left" w:pos="720"/>
        </w:tabs>
        <w:rPr>
          <w:rFonts w:ascii="Arial" w:hAnsi="Arial" w:cs="Arial"/>
          <w:b/>
          <w:sz w:val="20"/>
          <w:szCs w:val="20"/>
        </w:rPr>
      </w:pPr>
    </w:p>
    <w:p w14:paraId="501C5F38" w14:textId="77777777" w:rsidR="003D4F4E" w:rsidRPr="0097367A" w:rsidRDefault="003D4F4E" w:rsidP="003D4F4E">
      <w:pPr>
        <w:tabs>
          <w:tab w:val="left" w:pos="720"/>
        </w:tabs>
        <w:ind w:left="567" w:hanging="27"/>
        <w:rPr>
          <w:rFonts w:ascii="Arial" w:hAnsi="Arial" w:cs="Arial"/>
          <w:b/>
          <w:sz w:val="20"/>
          <w:szCs w:val="20"/>
        </w:rPr>
      </w:pPr>
    </w:p>
    <w:p w14:paraId="6B7DC9CC" w14:textId="68969075" w:rsidR="003D4F4E" w:rsidRPr="00103429" w:rsidRDefault="003D4F4E" w:rsidP="003D4F4E">
      <w:pPr>
        <w:tabs>
          <w:tab w:val="left" w:pos="720"/>
        </w:tabs>
        <w:spacing w:line="360" w:lineRule="auto"/>
        <w:ind w:left="360" w:firstLine="180"/>
        <w:jc w:val="both"/>
        <w:rPr>
          <w:rFonts w:ascii="Arial" w:hAnsi="Arial" w:cs="Arial"/>
          <w:b/>
          <w:sz w:val="20"/>
          <w:szCs w:val="20"/>
        </w:rPr>
      </w:pPr>
      <w:bookmarkStart w:id="24" w:name="_Hlk99537426"/>
      <w:r w:rsidRPr="00103429">
        <w:rPr>
          <w:rFonts w:ascii="Arial" w:hAnsi="Arial" w:cs="Arial"/>
          <w:b/>
          <w:sz w:val="20"/>
          <w:szCs w:val="20"/>
        </w:rPr>
        <w:t>Nazwa Wykonawcy: .......................................................................</w:t>
      </w:r>
      <w:r>
        <w:rPr>
          <w:rFonts w:ascii="Arial" w:hAnsi="Arial" w:cs="Arial"/>
          <w:b/>
          <w:sz w:val="20"/>
          <w:szCs w:val="20"/>
        </w:rPr>
        <w:t>..................</w:t>
      </w:r>
      <w:r w:rsidRPr="00103429">
        <w:rPr>
          <w:rFonts w:ascii="Arial" w:hAnsi="Arial" w:cs="Arial"/>
          <w:b/>
          <w:sz w:val="20"/>
          <w:szCs w:val="20"/>
        </w:rPr>
        <w:t>.................................</w:t>
      </w:r>
    </w:p>
    <w:p w14:paraId="53B38ADF" w14:textId="33C77217" w:rsidR="003D4F4E" w:rsidRPr="00103429" w:rsidRDefault="003D4F4E" w:rsidP="003D4F4E">
      <w:pPr>
        <w:tabs>
          <w:tab w:val="left" w:pos="720"/>
        </w:tabs>
        <w:spacing w:line="360" w:lineRule="auto"/>
        <w:ind w:left="360" w:firstLine="180"/>
        <w:jc w:val="both"/>
        <w:rPr>
          <w:rFonts w:ascii="Arial" w:hAnsi="Arial" w:cs="Arial"/>
          <w:b/>
          <w:sz w:val="20"/>
          <w:szCs w:val="20"/>
        </w:rPr>
      </w:pPr>
      <w:r w:rsidRPr="00103429">
        <w:rPr>
          <w:rFonts w:ascii="Arial" w:hAnsi="Arial" w:cs="Arial"/>
          <w:b/>
          <w:sz w:val="20"/>
          <w:szCs w:val="20"/>
        </w:rPr>
        <w:t>Adres Wykonawcy: .............................................................................................</w:t>
      </w:r>
      <w:r>
        <w:rPr>
          <w:rFonts w:ascii="Arial" w:hAnsi="Arial" w:cs="Arial"/>
          <w:b/>
          <w:sz w:val="20"/>
          <w:szCs w:val="20"/>
        </w:rPr>
        <w:t>..................</w:t>
      </w:r>
      <w:r w:rsidRPr="00103429">
        <w:rPr>
          <w:rFonts w:ascii="Arial" w:hAnsi="Arial" w:cs="Arial"/>
          <w:b/>
          <w:sz w:val="20"/>
          <w:szCs w:val="20"/>
        </w:rPr>
        <w:t>............</w:t>
      </w:r>
    </w:p>
    <w:bookmarkEnd w:id="24"/>
    <w:p w14:paraId="29E37F47" w14:textId="77777777" w:rsidR="003D4F4E" w:rsidRPr="0097367A" w:rsidRDefault="003D4F4E" w:rsidP="003D4F4E">
      <w:pPr>
        <w:tabs>
          <w:tab w:val="left" w:pos="720"/>
        </w:tabs>
        <w:ind w:left="360" w:firstLine="180"/>
        <w:jc w:val="right"/>
        <w:rPr>
          <w:rFonts w:ascii="Arial" w:hAnsi="Arial" w:cs="Arial"/>
          <w:b/>
          <w:sz w:val="20"/>
          <w:szCs w:val="20"/>
        </w:rPr>
      </w:pPr>
    </w:p>
    <w:p w14:paraId="5C1D8175" w14:textId="6F66E136" w:rsidR="003D4F4E" w:rsidRPr="00103429" w:rsidRDefault="003D4F4E" w:rsidP="003D4F4E">
      <w:pPr>
        <w:tabs>
          <w:tab w:val="left" w:pos="720"/>
        </w:tabs>
        <w:spacing w:line="360" w:lineRule="auto"/>
        <w:ind w:left="360" w:firstLine="180"/>
        <w:jc w:val="both"/>
        <w:rPr>
          <w:rFonts w:ascii="Arial" w:hAnsi="Arial" w:cs="Arial"/>
          <w:b/>
          <w:sz w:val="20"/>
          <w:szCs w:val="20"/>
        </w:rPr>
      </w:pPr>
      <w:r w:rsidRPr="00103429">
        <w:rPr>
          <w:rFonts w:ascii="Arial" w:hAnsi="Arial" w:cs="Arial"/>
          <w:b/>
          <w:sz w:val="20"/>
          <w:szCs w:val="20"/>
        </w:rPr>
        <w:t xml:space="preserve">Nazwa </w:t>
      </w:r>
      <w:r>
        <w:rPr>
          <w:rFonts w:ascii="Arial" w:hAnsi="Arial" w:cs="Arial"/>
          <w:b/>
          <w:sz w:val="20"/>
          <w:szCs w:val="20"/>
        </w:rPr>
        <w:t>Podw</w:t>
      </w:r>
      <w:r w:rsidRPr="00103429">
        <w:rPr>
          <w:rFonts w:ascii="Arial" w:hAnsi="Arial" w:cs="Arial"/>
          <w:b/>
          <w:sz w:val="20"/>
          <w:szCs w:val="20"/>
        </w:rPr>
        <w:t>ykonawcy: ...................................................................................</w:t>
      </w:r>
      <w:r>
        <w:rPr>
          <w:rFonts w:ascii="Arial" w:hAnsi="Arial" w:cs="Arial"/>
          <w:b/>
          <w:sz w:val="20"/>
          <w:szCs w:val="20"/>
        </w:rPr>
        <w:t>............</w:t>
      </w:r>
      <w:r w:rsidRPr="00103429">
        <w:rPr>
          <w:rFonts w:ascii="Arial" w:hAnsi="Arial" w:cs="Arial"/>
          <w:b/>
          <w:sz w:val="20"/>
          <w:szCs w:val="20"/>
        </w:rPr>
        <w:t>.....................</w:t>
      </w:r>
    </w:p>
    <w:p w14:paraId="72FC4410" w14:textId="28220380" w:rsidR="003D4F4E" w:rsidRPr="00103429" w:rsidRDefault="003D4F4E" w:rsidP="003D4F4E">
      <w:pPr>
        <w:tabs>
          <w:tab w:val="left" w:pos="720"/>
        </w:tabs>
        <w:spacing w:line="360" w:lineRule="auto"/>
        <w:ind w:left="360" w:firstLine="180"/>
        <w:jc w:val="both"/>
        <w:rPr>
          <w:rFonts w:ascii="Arial" w:hAnsi="Arial" w:cs="Arial"/>
          <w:b/>
          <w:sz w:val="20"/>
          <w:szCs w:val="20"/>
        </w:rPr>
      </w:pPr>
      <w:r w:rsidRPr="00103429">
        <w:rPr>
          <w:rFonts w:ascii="Arial" w:hAnsi="Arial" w:cs="Arial"/>
          <w:b/>
          <w:sz w:val="20"/>
          <w:szCs w:val="20"/>
        </w:rPr>
        <w:t xml:space="preserve">Adres </w:t>
      </w:r>
      <w:r w:rsidRPr="003D4F4E">
        <w:rPr>
          <w:rFonts w:ascii="Arial" w:hAnsi="Arial" w:cs="Arial"/>
          <w:b/>
          <w:sz w:val="20"/>
          <w:szCs w:val="20"/>
        </w:rPr>
        <w:t>Podwykonawcy</w:t>
      </w:r>
      <w:r w:rsidRPr="00103429">
        <w:rPr>
          <w:rFonts w:ascii="Arial" w:hAnsi="Arial" w:cs="Arial"/>
          <w:b/>
          <w:sz w:val="20"/>
          <w:szCs w:val="20"/>
        </w:rPr>
        <w:t>: .............................................................................</w:t>
      </w:r>
      <w:r>
        <w:rPr>
          <w:rFonts w:ascii="Arial" w:hAnsi="Arial" w:cs="Arial"/>
          <w:b/>
          <w:sz w:val="20"/>
          <w:szCs w:val="20"/>
        </w:rPr>
        <w:t>............</w:t>
      </w:r>
      <w:r w:rsidRPr="00103429">
        <w:rPr>
          <w:rFonts w:ascii="Arial" w:hAnsi="Arial" w:cs="Arial"/>
          <w:b/>
          <w:sz w:val="20"/>
          <w:szCs w:val="20"/>
        </w:rPr>
        <w:t>............................</w:t>
      </w:r>
    </w:p>
    <w:p w14:paraId="08A01866" w14:textId="77777777" w:rsidR="003D4F4E" w:rsidRPr="0097367A" w:rsidRDefault="003D4F4E" w:rsidP="004D0725">
      <w:pPr>
        <w:tabs>
          <w:tab w:val="left" w:pos="720"/>
        </w:tabs>
        <w:rPr>
          <w:rFonts w:ascii="Arial" w:hAnsi="Arial" w:cs="Arial"/>
          <w:b/>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6379"/>
        <w:gridCol w:w="2268"/>
      </w:tblGrid>
      <w:tr w:rsidR="003D4F4E" w:rsidRPr="0097367A" w14:paraId="6A47F16D" w14:textId="77777777" w:rsidTr="00D562CA">
        <w:trPr>
          <w:trHeight w:val="810"/>
        </w:trPr>
        <w:tc>
          <w:tcPr>
            <w:tcW w:w="851" w:type="dxa"/>
            <w:tcBorders>
              <w:top w:val="single" w:sz="4" w:space="0" w:color="000000"/>
              <w:left w:val="single" w:sz="4" w:space="0" w:color="000000"/>
              <w:bottom w:val="single" w:sz="4" w:space="0" w:color="000000"/>
              <w:right w:val="nil"/>
            </w:tcBorders>
            <w:vAlign w:val="center"/>
            <w:hideMark/>
          </w:tcPr>
          <w:p w14:paraId="00D4AFF7" w14:textId="77777777" w:rsidR="003D4F4E" w:rsidRPr="0097367A" w:rsidRDefault="003D4F4E" w:rsidP="00D562CA">
            <w:pPr>
              <w:snapToGrid w:val="0"/>
              <w:jc w:val="center"/>
              <w:rPr>
                <w:rFonts w:ascii="Arial" w:hAnsi="Arial" w:cs="Arial"/>
                <w:b/>
                <w:sz w:val="20"/>
                <w:szCs w:val="20"/>
              </w:rPr>
            </w:pPr>
            <w:r w:rsidRPr="0097367A">
              <w:rPr>
                <w:rFonts w:ascii="Arial" w:hAnsi="Arial" w:cs="Arial"/>
                <w:b/>
                <w:sz w:val="20"/>
                <w:szCs w:val="20"/>
              </w:rPr>
              <w:t>L.p.</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7A6F3EF7" w14:textId="77777777" w:rsidR="003D4F4E" w:rsidRPr="0097367A" w:rsidRDefault="003D4F4E" w:rsidP="00D562CA">
            <w:pPr>
              <w:tabs>
                <w:tab w:val="left" w:pos="557"/>
              </w:tabs>
              <w:snapToGrid w:val="0"/>
              <w:jc w:val="center"/>
              <w:rPr>
                <w:rFonts w:ascii="Arial" w:hAnsi="Arial" w:cs="Arial"/>
                <w:b/>
                <w:sz w:val="20"/>
                <w:szCs w:val="20"/>
              </w:rPr>
            </w:pPr>
            <w:r w:rsidRPr="0097367A">
              <w:rPr>
                <w:rFonts w:ascii="Arial" w:hAnsi="Arial" w:cs="Arial"/>
                <w:b/>
                <w:sz w:val="20"/>
                <w:szCs w:val="20"/>
              </w:rPr>
              <w:t>Zakres czynności, które zostaną powierzone podwykonawcy</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8CF7854" w14:textId="77777777" w:rsidR="003D4F4E" w:rsidRPr="0097367A" w:rsidRDefault="003D4F4E" w:rsidP="00D562CA">
            <w:pPr>
              <w:snapToGrid w:val="0"/>
              <w:jc w:val="center"/>
              <w:rPr>
                <w:rFonts w:ascii="Arial" w:hAnsi="Arial" w:cs="Arial"/>
                <w:b/>
                <w:sz w:val="20"/>
                <w:szCs w:val="20"/>
              </w:rPr>
            </w:pPr>
            <w:r w:rsidRPr="0097367A">
              <w:rPr>
                <w:rFonts w:ascii="Arial" w:hAnsi="Arial" w:cs="Arial"/>
                <w:b/>
                <w:sz w:val="20"/>
                <w:szCs w:val="20"/>
              </w:rPr>
              <w:t>Udział w %</w:t>
            </w:r>
          </w:p>
        </w:tc>
      </w:tr>
      <w:tr w:rsidR="003D4F4E" w:rsidRPr="0097367A" w14:paraId="351E4F14" w14:textId="77777777" w:rsidTr="004D0725">
        <w:trPr>
          <w:trHeight w:val="1000"/>
        </w:trPr>
        <w:tc>
          <w:tcPr>
            <w:tcW w:w="851" w:type="dxa"/>
            <w:tcBorders>
              <w:top w:val="single" w:sz="4" w:space="0" w:color="000000"/>
              <w:left w:val="single" w:sz="4" w:space="0" w:color="000000"/>
              <w:bottom w:val="single" w:sz="4" w:space="0" w:color="000000"/>
              <w:right w:val="nil"/>
            </w:tcBorders>
          </w:tcPr>
          <w:p w14:paraId="6505C44D" w14:textId="77777777" w:rsidR="003D4F4E" w:rsidRPr="0097367A" w:rsidRDefault="003D4F4E" w:rsidP="00D562CA">
            <w:pPr>
              <w:tabs>
                <w:tab w:val="left" w:pos="720"/>
              </w:tabs>
              <w:snapToGrid w:val="0"/>
              <w:rPr>
                <w:rFonts w:ascii="Arial" w:hAnsi="Arial" w:cs="Arial"/>
                <w:b/>
                <w:sz w:val="20"/>
                <w:szCs w:val="20"/>
              </w:rPr>
            </w:pPr>
          </w:p>
        </w:tc>
        <w:tc>
          <w:tcPr>
            <w:tcW w:w="6379" w:type="dxa"/>
            <w:tcBorders>
              <w:top w:val="single" w:sz="4" w:space="0" w:color="000000"/>
              <w:left w:val="single" w:sz="4" w:space="0" w:color="000000"/>
              <w:bottom w:val="single" w:sz="4" w:space="0" w:color="000000"/>
              <w:right w:val="single" w:sz="4" w:space="0" w:color="000000"/>
            </w:tcBorders>
          </w:tcPr>
          <w:p w14:paraId="2948B8C8" w14:textId="77777777" w:rsidR="003D4F4E" w:rsidRPr="0097367A" w:rsidRDefault="003D4F4E" w:rsidP="00D562CA">
            <w:pPr>
              <w:tabs>
                <w:tab w:val="left" w:pos="720"/>
              </w:tabs>
              <w:rPr>
                <w:rFonts w:ascii="Arial" w:hAnsi="Arial" w:cs="Arial"/>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5E59F54" w14:textId="77777777" w:rsidR="003D4F4E" w:rsidRPr="0097367A" w:rsidRDefault="003D4F4E" w:rsidP="00D562CA">
            <w:pPr>
              <w:tabs>
                <w:tab w:val="left" w:pos="720"/>
              </w:tabs>
              <w:rPr>
                <w:rFonts w:ascii="Arial" w:hAnsi="Arial" w:cs="Arial"/>
                <w:b/>
                <w:sz w:val="20"/>
                <w:szCs w:val="20"/>
              </w:rPr>
            </w:pPr>
          </w:p>
        </w:tc>
      </w:tr>
      <w:bookmarkEnd w:id="23"/>
    </w:tbl>
    <w:p w14:paraId="66CC8BE1" w14:textId="77777777" w:rsidR="003D4F4E" w:rsidRPr="0097367A" w:rsidRDefault="003D4F4E" w:rsidP="003D4F4E">
      <w:pPr>
        <w:tabs>
          <w:tab w:val="left" w:pos="720"/>
        </w:tabs>
        <w:ind w:left="360" w:firstLine="180"/>
        <w:rPr>
          <w:rFonts w:ascii="Arial" w:hAnsi="Arial" w:cs="Arial"/>
          <w:b/>
          <w:sz w:val="20"/>
          <w:szCs w:val="20"/>
        </w:rPr>
      </w:pPr>
    </w:p>
    <w:p w14:paraId="61C1BBDA" w14:textId="3BED14A0" w:rsidR="00123070" w:rsidRDefault="00123070" w:rsidP="00EA29B4">
      <w:pPr>
        <w:suppressAutoHyphens w:val="0"/>
        <w:autoSpaceDE w:val="0"/>
        <w:autoSpaceDN w:val="0"/>
        <w:adjustRightInd w:val="0"/>
        <w:rPr>
          <w:rFonts w:ascii="Arial" w:hAnsi="Arial" w:cs="Arial"/>
          <w:b/>
          <w:bCs/>
          <w:sz w:val="20"/>
          <w:szCs w:val="20"/>
          <w:lang w:eastAsia="pl-PL"/>
        </w:rPr>
      </w:pPr>
    </w:p>
    <w:p w14:paraId="68CF355B" w14:textId="77777777" w:rsidR="004D0725" w:rsidRPr="00103429" w:rsidRDefault="004D0725" w:rsidP="004D0725">
      <w:pPr>
        <w:tabs>
          <w:tab w:val="left" w:pos="720"/>
        </w:tabs>
        <w:spacing w:line="360" w:lineRule="auto"/>
        <w:ind w:left="360" w:firstLine="180"/>
        <w:jc w:val="both"/>
        <w:rPr>
          <w:rFonts w:ascii="Arial" w:hAnsi="Arial" w:cs="Arial"/>
          <w:b/>
          <w:sz w:val="20"/>
          <w:szCs w:val="20"/>
        </w:rPr>
      </w:pPr>
      <w:r w:rsidRPr="00103429">
        <w:rPr>
          <w:rFonts w:ascii="Arial" w:hAnsi="Arial" w:cs="Arial"/>
          <w:b/>
          <w:sz w:val="20"/>
          <w:szCs w:val="20"/>
        </w:rPr>
        <w:t xml:space="preserve">Nazwa </w:t>
      </w:r>
      <w:r>
        <w:rPr>
          <w:rFonts w:ascii="Arial" w:hAnsi="Arial" w:cs="Arial"/>
          <w:b/>
          <w:sz w:val="20"/>
          <w:szCs w:val="20"/>
        </w:rPr>
        <w:t>Podw</w:t>
      </w:r>
      <w:r w:rsidRPr="00103429">
        <w:rPr>
          <w:rFonts w:ascii="Arial" w:hAnsi="Arial" w:cs="Arial"/>
          <w:b/>
          <w:sz w:val="20"/>
          <w:szCs w:val="20"/>
        </w:rPr>
        <w:t>ykonawcy: ...................................................................................</w:t>
      </w:r>
      <w:r>
        <w:rPr>
          <w:rFonts w:ascii="Arial" w:hAnsi="Arial" w:cs="Arial"/>
          <w:b/>
          <w:sz w:val="20"/>
          <w:szCs w:val="20"/>
        </w:rPr>
        <w:t>............</w:t>
      </w:r>
      <w:r w:rsidRPr="00103429">
        <w:rPr>
          <w:rFonts w:ascii="Arial" w:hAnsi="Arial" w:cs="Arial"/>
          <w:b/>
          <w:sz w:val="20"/>
          <w:szCs w:val="20"/>
        </w:rPr>
        <w:t>.....................</w:t>
      </w:r>
    </w:p>
    <w:p w14:paraId="703EC83C" w14:textId="77777777" w:rsidR="004D0725" w:rsidRPr="00103429" w:rsidRDefault="004D0725" w:rsidP="004D0725">
      <w:pPr>
        <w:tabs>
          <w:tab w:val="left" w:pos="720"/>
        </w:tabs>
        <w:spacing w:line="360" w:lineRule="auto"/>
        <w:ind w:left="360" w:firstLine="180"/>
        <w:jc w:val="both"/>
        <w:rPr>
          <w:rFonts w:ascii="Arial" w:hAnsi="Arial" w:cs="Arial"/>
          <w:b/>
          <w:sz w:val="20"/>
          <w:szCs w:val="20"/>
        </w:rPr>
      </w:pPr>
      <w:r w:rsidRPr="00103429">
        <w:rPr>
          <w:rFonts w:ascii="Arial" w:hAnsi="Arial" w:cs="Arial"/>
          <w:b/>
          <w:sz w:val="20"/>
          <w:szCs w:val="20"/>
        </w:rPr>
        <w:t xml:space="preserve">Adres </w:t>
      </w:r>
      <w:r w:rsidRPr="003D4F4E">
        <w:rPr>
          <w:rFonts w:ascii="Arial" w:hAnsi="Arial" w:cs="Arial"/>
          <w:b/>
          <w:sz w:val="20"/>
          <w:szCs w:val="20"/>
        </w:rPr>
        <w:t>Podwykonawcy</w:t>
      </w:r>
      <w:r w:rsidRPr="00103429">
        <w:rPr>
          <w:rFonts w:ascii="Arial" w:hAnsi="Arial" w:cs="Arial"/>
          <w:b/>
          <w:sz w:val="20"/>
          <w:szCs w:val="20"/>
        </w:rPr>
        <w:t>: .............................................................................</w:t>
      </w:r>
      <w:r>
        <w:rPr>
          <w:rFonts w:ascii="Arial" w:hAnsi="Arial" w:cs="Arial"/>
          <w:b/>
          <w:sz w:val="20"/>
          <w:szCs w:val="20"/>
        </w:rPr>
        <w:t>............</w:t>
      </w:r>
      <w:r w:rsidRPr="00103429">
        <w:rPr>
          <w:rFonts w:ascii="Arial" w:hAnsi="Arial" w:cs="Arial"/>
          <w:b/>
          <w:sz w:val="20"/>
          <w:szCs w:val="20"/>
        </w:rPr>
        <w:t>............................</w:t>
      </w:r>
    </w:p>
    <w:p w14:paraId="535F034E" w14:textId="7F0E9808" w:rsidR="003D4F4E" w:rsidRDefault="003D4F4E" w:rsidP="00EA29B4">
      <w:pPr>
        <w:suppressAutoHyphens w:val="0"/>
        <w:autoSpaceDE w:val="0"/>
        <w:autoSpaceDN w:val="0"/>
        <w:adjustRightInd w:val="0"/>
        <w:rPr>
          <w:rFonts w:ascii="Arial" w:hAnsi="Arial" w:cs="Arial"/>
          <w:b/>
          <w:bCs/>
          <w:sz w:val="20"/>
          <w:szCs w:val="20"/>
          <w:lang w:eastAsia="pl-PL"/>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6379"/>
        <w:gridCol w:w="2268"/>
      </w:tblGrid>
      <w:tr w:rsidR="004D0725" w:rsidRPr="0097367A" w14:paraId="2BDBA3A8" w14:textId="77777777" w:rsidTr="0074650A">
        <w:trPr>
          <w:trHeight w:val="810"/>
        </w:trPr>
        <w:tc>
          <w:tcPr>
            <w:tcW w:w="851" w:type="dxa"/>
            <w:tcBorders>
              <w:top w:val="single" w:sz="4" w:space="0" w:color="000000"/>
              <w:left w:val="single" w:sz="4" w:space="0" w:color="000000"/>
              <w:bottom w:val="single" w:sz="4" w:space="0" w:color="000000"/>
              <w:right w:val="nil"/>
            </w:tcBorders>
            <w:vAlign w:val="center"/>
            <w:hideMark/>
          </w:tcPr>
          <w:p w14:paraId="32224D61" w14:textId="77777777" w:rsidR="004D0725" w:rsidRPr="0097367A" w:rsidRDefault="004D0725" w:rsidP="0074650A">
            <w:pPr>
              <w:snapToGrid w:val="0"/>
              <w:jc w:val="center"/>
              <w:rPr>
                <w:rFonts w:ascii="Arial" w:hAnsi="Arial" w:cs="Arial"/>
                <w:b/>
                <w:sz w:val="20"/>
                <w:szCs w:val="20"/>
              </w:rPr>
            </w:pPr>
            <w:r w:rsidRPr="0097367A">
              <w:rPr>
                <w:rFonts w:ascii="Arial" w:hAnsi="Arial" w:cs="Arial"/>
                <w:b/>
                <w:sz w:val="20"/>
                <w:szCs w:val="20"/>
              </w:rPr>
              <w:t>L.p.</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68FF3E8E" w14:textId="77777777" w:rsidR="004D0725" w:rsidRPr="0097367A" w:rsidRDefault="004D0725" w:rsidP="0074650A">
            <w:pPr>
              <w:tabs>
                <w:tab w:val="left" w:pos="557"/>
              </w:tabs>
              <w:snapToGrid w:val="0"/>
              <w:jc w:val="center"/>
              <w:rPr>
                <w:rFonts w:ascii="Arial" w:hAnsi="Arial" w:cs="Arial"/>
                <w:b/>
                <w:sz w:val="20"/>
                <w:szCs w:val="20"/>
              </w:rPr>
            </w:pPr>
            <w:r w:rsidRPr="0097367A">
              <w:rPr>
                <w:rFonts w:ascii="Arial" w:hAnsi="Arial" w:cs="Arial"/>
                <w:b/>
                <w:sz w:val="20"/>
                <w:szCs w:val="20"/>
              </w:rPr>
              <w:t>Zakres czynności, które zostaną powierzone podwykonawcy</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30FAFE5" w14:textId="77777777" w:rsidR="004D0725" w:rsidRPr="0097367A" w:rsidRDefault="004D0725" w:rsidP="0074650A">
            <w:pPr>
              <w:snapToGrid w:val="0"/>
              <w:jc w:val="center"/>
              <w:rPr>
                <w:rFonts w:ascii="Arial" w:hAnsi="Arial" w:cs="Arial"/>
                <w:b/>
                <w:sz w:val="20"/>
                <w:szCs w:val="20"/>
              </w:rPr>
            </w:pPr>
            <w:r w:rsidRPr="0097367A">
              <w:rPr>
                <w:rFonts w:ascii="Arial" w:hAnsi="Arial" w:cs="Arial"/>
                <w:b/>
                <w:sz w:val="20"/>
                <w:szCs w:val="20"/>
              </w:rPr>
              <w:t>Udział w %</w:t>
            </w:r>
          </w:p>
        </w:tc>
      </w:tr>
      <w:tr w:rsidR="004D0725" w:rsidRPr="0097367A" w14:paraId="40078958" w14:textId="77777777" w:rsidTr="0074650A">
        <w:trPr>
          <w:trHeight w:val="1000"/>
        </w:trPr>
        <w:tc>
          <w:tcPr>
            <w:tcW w:w="851" w:type="dxa"/>
            <w:tcBorders>
              <w:top w:val="single" w:sz="4" w:space="0" w:color="000000"/>
              <w:left w:val="single" w:sz="4" w:space="0" w:color="000000"/>
              <w:bottom w:val="single" w:sz="4" w:space="0" w:color="000000"/>
              <w:right w:val="nil"/>
            </w:tcBorders>
          </w:tcPr>
          <w:p w14:paraId="2422381A" w14:textId="77777777" w:rsidR="004D0725" w:rsidRPr="0097367A" w:rsidRDefault="004D0725" w:rsidP="0074650A">
            <w:pPr>
              <w:tabs>
                <w:tab w:val="left" w:pos="720"/>
              </w:tabs>
              <w:snapToGrid w:val="0"/>
              <w:rPr>
                <w:rFonts w:ascii="Arial" w:hAnsi="Arial" w:cs="Arial"/>
                <w:b/>
                <w:sz w:val="20"/>
                <w:szCs w:val="20"/>
              </w:rPr>
            </w:pPr>
          </w:p>
        </w:tc>
        <w:tc>
          <w:tcPr>
            <w:tcW w:w="6379" w:type="dxa"/>
            <w:tcBorders>
              <w:top w:val="single" w:sz="4" w:space="0" w:color="000000"/>
              <w:left w:val="single" w:sz="4" w:space="0" w:color="000000"/>
              <w:bottom w:val="single" w:sz="4" w:space="0" w:color="000000"/>
              <w:right w:val="single" w:sz="4" w:space="0" w:color="000000"/>
            </w:tcBorders>
          </w:tcPr>
          <w:p w14:paraId="4FCF0FA4" w14:textId="77777777" w:rsidR="004D0725" w:rsidRPr="0097367A" w:rsidRDefault="004D0725" w:rsidP="0074650A">
            <w:pPr>
              <w:tabs>
                <w:tab w:val="left" w:pos="720"/>
              </w:tabs>
              <w:rPr>
                <w:rFonts w:ascii="Arial" w:hAnsi="Arial" w:cs="Arial"/>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5597EA62" w14:textId="77777777" w:rsidR="004D0725" w:rsidRPr="0097367A" w:rsidRDefault="004D0725" w:rsidP="0074650A">
            <w:pPr>
              <w:tabs>
                <w:tab w:val="left" w:pos="720"/>
              </w:tabs>
              <w:rPr>
                <w:rFonts w:ascii="Arial" w:hAnsi="Arial" w:cs="Arial"/>
                <w:b/>
                <w:sz w:val="20"/>
                <w:szCs w:val="20"/>
              </w:rPr>
            </w:pPr>
          </w:p>
        </w:tc>
      </w:tr>
    </w:tbl>
    <w:p w14:paraId="6DEB5CCB" w14:textId="7953DB8B" w:rsidR="003D4F4E" w:rsidRDefault="003D4F4E" w:rsidP="00EA29B4">
      <w:pPr>
        <w:suppressAutoHyphens w:val="0"/>
        <w:autoSpaceDE w:val="0"/>
        <w:autoSpaceDN w:val="0"/>
        <w:adjustRightInd w:val="0"/>
        <w:rPr>
          <w:rFonts w:ascii="Arial" w:hAnsi="Arial" w:cs="Arial"/>
          <w:b/>
          <w:bCs/>
          <w:sz w:val="20"/>
          <w:szCs w:val="20"/>
          <w:lang w:eastAsia="pl-PL"/>
        </w:rPr>
      </w:pPr>
    </w:p>
    <w:p w14:paraId="211A50D2" w14:textId="099B3C5E" w:rsidR="003D4F4E" w:rsidRDefault="003D4F4E" w:rsidP="00EA29B4">
      <w:pPr>
        <w:suppressAutoHyphens w:val="0"/>
        <w:autoSpaceDE w:val="0"/>
        <w:autoSpaceDN w:val="0"/>
        <w:adjustRightInd w:val="0"/>
        <w:rPr>
          <w:rFonts w:ascii="Arial" w:hAnsi="Arial" w:cs="Arial"/>
          <w:b/>
          <w:bCs/>
          <w:sz w:val="20"/>
          <w:szCs w:val="20"/>
          <w:lang w:eastAsia="pl-PL"/>
        </w:rPr>
      </w:pPr>
    </w:p>
    <w:p w14:paraId="23679ED8" w14:textId="59457CE3" w:rsidR="003D4F4E" w:rsidRDefault="003D4F4E" w:rsidP="00EA29B4">
      <w:pPr>
        <w:suppressAutoHyphens w:val="0"/>
        <w:autoSpaceDE w:val="0"/>
        <w:autoSpaceDN w:val="0"/>
        <w:adjustRightInd w:val="0"/>
        <w:rPr>
          <w:rFonts w:ascii="Arial" w:hAnsi="Arial" w:cs="Arial"/>
          <w:b/>
          <w:bCs/>
          <w:sz w:val="20"/>
          <w:szCs w:val="20"/>
          <w:lang w:eastAsia="pl-PL"/>
        </w:rPr>
      </w:pPr>
    </w:p>
    <w:p w14:paraId="59D5080D" w14:textId="5CA2B0AA" w:rsidR="003D4F4E" w:rsidRDefault="003D4F4E" w:rsidP="00EA29B4">
      <w:pPr>
        <w:suppressAutoHyphens w:val="0"/>
        <w:autoSpaceDE w:val="0"/>
        <w:autoSpaceDN w:val="0"/>
        <w:adjustRightInd w:val="0"/>
        <w:rPr>
          <w:rFonts w:ascii="Arial" w:hAnsi="Arial" w:cs="Arial"/>
          <w:b/>
          <w:bCs/>
          <w:sz w:val="20"/>
          <w:szCs w:val="20"/>
          <w:lang w:eastAsia="pl-PL"/>
        </w:rPr>
      </w:pPr>
    </w:p>
    <w:p w14:paraId="686050B5" w14:textId="254DB1E9" w:rsidR="003D4F4E" w:rsidRDefault="003D4F4E" w:rsidP="00EA29B4">
      <w:pPr>
        <w:suppressAutoHyphens w:val="0"/>
        <w:autoSpaceDE w:val="0"/>
        <w:autoSpaceDN w:val="0"/>
        <w:adjustRightInd w:val="0"/>
        <w:rPr>
          <w:rFonts w:ascii="Arial" w:hAnsi="Arial" w:cs="Arial"/>
          <w:b/>
          <w:bCs/>
          <w:sz w:val="20"/>
          <w:szCs w:val="20"/>
          <w:lang w:eastAsia="pl-PL"/>
        </w:rPr>
      </w:pPr>
    </w:p>
    <w:p w14:paraId="30AF0CB0" w14:textId="46869BFF" w:rsidR="004D0725" w:rsidRDefault="004D0725" w:rsidP="00EA29B4">
      <w:pPr>
        <w:suppressAutoHyphens w:val="0"/>
        <w:autoSpaceDE w:val="0"/>
        <w:autoSpaceDN w:val="0"/>
        <w:adjustRightInd w:val="0"/>
        <w:rPr>
          <w:rFonts w:ascii="Arial" w:hAnsi="Arial" w:cs="Arial"/>
          <w:b/>
          <w:bCs/>
          <w:sz w:val="20"/>
          <w:szCs w:val="20"/>
          <w:lang w:eastAsia="pl-PL"/>
        </w:rPr>
      </w:pPr>
    </w:p>
    <w:p w14:paraId="351B5A3B" w14:textId="7561660B" w:rsidR="004D0725" w:rsidRDefault="004D0725" w:rsidP="00EA29B4">
      <w:pPr>
        <w:suppressAutoHyphens w:val="0"/>
        <w:autoSpaceDE w:val="0"/>
        <w:autoSpaceDN w:val="0"/>
        <w:adjustRightInd w:val="0"/>
        <w:rPr>
          <w:rFonts w:ascii="Arial" w:hAnsi="Arial" w:cs="Arial"/>
          <w:b/>
          <w:bCs/>
          <w:sz w:val="20"/>
          <w:szCs w:val="20"/>
          <w:lang w:eastAsia="pl-PL"/>
        </w:rPr>
      </w:pPr>
    </w:p>
    <w:p w14:paraId="3494A151" w14:textId="44FD7ADD" w:rsidR="004D0725" w:rsidRDefault="004D0725" w:rsidP="00EA29B4">
      <w:pPr>
        <w:suppressAutoHyphens w:val="0"/>
        <w:autoSpaceDE w:val="0"/>
        <w:autoSpaceDN w:val="0"/>
        <w:adjustRightInd w:val="0"/>
        <w:rPr>
          <w:rFonts w:ascii="Arial" w:hAnsi="Arial" w:cs="Arial"/>
          <w:b/>
          <w:bCs/>
          <w:sz w:val="20"/>
          <w:szCs w:val="20"/>
          <w:lang w:eastAsia="pl-PL"/>
        </w:rPr>
      </w:pPr>
    </w:p>
    <w:p w14:paraId="4B5F5357" w14:textId="230D0F64" w:rsidR="004D0725" w:rsidRDefault="004D0725" w:rsidP="00EA29B4">
      <w:pPr>
        <w:suppressAutoHyphens w:val="0"/>
        <w:autoSpaceDE w:val="0"/>
        <w:autoSpaceDN w:val="0"/>
        <w:adjustRightInd w:val="0"/>
        <w:rPr>
          <w:rFonts w:ascii="Arial" w:hAnsi="Arial" w:cs="Arial"/>
          <w:b/>
          <w:bCs/>
          <w:sz w:val="20"/>
          <w:szCs w:val="20"/>
          <w:lang w:eastAsia="pl-PL"/>
        </w:rPr>
      </w:pPr>
    </w:p>
    <w:p w14:paraId="4714408D" w14:textId="6EFD372A" w:rsidR="004D0725" w:rsidRDefault="004D0725" w:rsidP="00EA29B4">
      <w:pPr>
        <w:suppressAutoHyphens w:val="0"/>
        <w:autoSpaceDE w:val="0"/>
        <w:autoSpaceDN w:val="0"/>
        <w:adjustRightInd w:val="0"/>
        <w:rPr>
          <w:rFonts w:ascii="Arial" w:hAnsi="Arial" w:cs="Arial"/>
          <w:b/>
          <w:bCs/>
          <w:sz w:val="20"/>
          <w:szCs w:val="20"/>
          <w:lang w:eastAsia="pl-PL"/>
        </w:rPr>
      </w:pPr>
    </w:p>
    <w:p w14:paraId="033A2D37" w14:textId="69E53A45" w:rsidR="004D0725" w:rsidRDefault="004D0725" w:rsidP="00EA29B4">
      <w:pPr>
        <w:suppressAutoHyphens w:val="0"/>
        <w:autoSpaceDE w:val="0"/>
        <w:autoSpaceDN w:val="0"/>
        <w:adjustRightInd w:val="0"/>
        <w:rPr>
          <w:rFonts w:ascii="Arial" w:hAnsi="Arial" w:cs="Arial"/>
          <w:b/>
          <w:bCs/>
          <w:sz w:val="20"/>
          <w:szCs w:val="20"/>
          <w:lang w:eastAsia="pl-PL"/>
        </w:rPr>
      </w:pPr>
    </w:p>
    <w:p w14:paraId="19F9581D" w14:textId="0DB6225C" w:rsidR="004D0725" w:rsidRDefault="004D0725" w:rsidP="00EA29B4">
      <w:pPr>
        <w:suppressAutoHyphens w:val="0"/>
        <w:autoSpaceDE w:val="0"/>
        <w:autoSpaceDN w:val="0"/>
        <w:adjustRightInd w:val="0"/>
        <w:rPr>
          <w:rFonts w:ascii="Arial" w:hAnsi="Arial" w:cs="Arial"/>
          <w:b/>
          <w:bCs/>
          <w:sz w:val="20"/>
          <w:szCs w:val="20"/>
          <w:lang w:eastAsia="pl-PL"/>
        </w:rPr>
      </w:pPr>
    </w:p>
    <w:p w14:paraId="1F50E463" w14:textId="7D566FF2" w:rsidR="004D0725" w:rsidRDefault="004D0725" w:rsidP="00EA29B4">
      <w:pPr>
        <w:suppressAutoHyphens w:val="0"/>
        <w:autoSpaceDE w:val="0"/>
        <w:autoSpaceDN w:val="0"/>
        <w:adjustRightInd w:val="0"/>
        <w:rPr>
          <w:rFonts w:ascii="Arial" w:hAnsi="Arial" w:cs="Arial"/>
          <w:b/>
          <w:bCs/>
          <w:sz w:val="20"/>
          <w:szCs w:val="20"/>
          <w:lang w:eastAsia="pl-PL"/>
        </w:rPr>
      </w:pPr>
    </w:p>
    <w:p w14:paraId="781189C7" w14:textId="53DF82AA" w:rsidR="004D0725" w:rsidRDefault="004D0725" w:rsidP="00EA29B4">
      <w:pPr>
        <w:suppressAutoHyphens w:val="0"/>
        <w:autoSpaceDE w:val="0"/>
        <w:autoSpaceDN w:val="0"/>
        <w:adjustRightInd w:val="0"/>
        <w:rPr>
          <w:rFonts w:ascii="Arial" w:hAnsi="Arial" w:cs="Arial"/>
          <w:b/>
          <w:bCs/>
          <w:sz w:val="20"/>
          <w:szCs w:val="20"/>
          <w:lang w:eastAsia="pl-PL"/>
        </w:rPr>
      </w:pPr>
    </w:p>
    <w:p w14:paraId="40A498D6" w14:textId="058824DC" w:rsidR="004D0725" w:rsidRDefault="004D0725" w:rsidP="00EA29B4">
      <w:pPr>
        <w:suppressAutoHyphens w:val="0"/>
        <w:autoSpaceDE w:val="0"/>
        <w:autoSpaceDN w:val="0"/>
        <w:adjustRightInd w:val="0"/>
        <w:rPr>
          <w:rFonts w:ascii="Arial" w:hAnsi="Arial" w:cs="Arial"/>
          <w:b/>
          <w:bCs/>
          <w:sz w:val="20"/>
          <w:szCs w:val="20"/>
          <w:lang w:eastAsia="pl-PL"/>
        </w:rPr>
      </w:pPr>
    </w:p>
    <w:p w14:paraId="52FABA9A" w14:textId="77D58600" w:rsidR="004D0725" w:rsidRDefault="004D0725" w:rsidP="00EA29B4">
      <w:pPr>
        <w:suppressAutoHyphens w:val="0"/>
        <w:autoSpaceDE w:val="0"/>
        <w:autoSpaceDN w:val="0"/>
        <w:adjustRightInd w:val="0"/>
        <w:rPr>
          <w:rFonts w:ascii="Arial" w:hAnsi="Arial" w:cs="Arial"/>
          <w:b/>
          <w:bCs/>
          <w:sz w:val="20"/>
          <w:szCs w:val="20"/>
          <w:lang w:eastAsia="pl-PL"/>
        </w:rPr>
      </w:pPr>
    </w:p>
    <w:p w14:paraId="5582A8F5" w14:textId="10989BB2" w:rsidR="004D0725" w:rsidRDefault="004D0725" w:rsidP="00EA29B4">
      <w:pPr>
        <w:suppressAutoHyphens w:val="0"/>
        <w:autoSpaceDE w:val="0"/>
        <w:autoSpaceDN w:val="0"/>
        <w:adjustRightInd w:val="0"/>
        <w:rPr>
          <w:rFonts w:ascii="Arial" w:hAnsi="Arial" w:cs="Arial"/>
          <w:b/>
          <w:bCs/>
          <w:sz w:val="20"/>
          <w:szCs w:val="20"/>
          <w:lang w:eastAsia="pl-PL"/>
        </w:rPr>
      </w:pPr>
    </w:p>
    <w:p w14:paraId="4999A33A" w14:textId="1600D7B9" w:rsidR="004D0725" w:rsidRDefault="004D0725" w:rsidP="00EA29B4">
      <w:pPr>
        <w:suppressAutoHyphens w:val="0"/>
        <w:autoSpaceDE w:val="0"/>
        <w:autoSpaceDN w:val="0"/>
        <w:adjustRightInd w:val="0"/>
        <w:rPr>
          <w:rFonts w:ascii="Arial" w:hAnsi="Arial" w:cs="Arial"/>
          <w:b/>
          <w:bCs/>
          <w:sz w:val="20"/>
          <w:szCs w:val="20"/>
          <w:lang w:eastAsia="pl-PL"/>
        </w:rPr>
      </w:pPr>
    </w:p>
    <w:p w14:paraId="3960A37B" w14:textId="77777777" w:rsidR="006A5211" w:rsidRDefault="006A5211" w:rsidP="00EA29B4">
      <w:pPr>
        <w:suppressAutoHyphens w:val="0"/>
        <w:autoSpaceDE w:val="0"/>
        <w:autoSpaceDN w:val="0"/>
        <w:adjustRightInd w:val="0"/>
        <w:rPr>
          <w:rFonts w:ascii="Arial" w:hAnsi="Arial" w:cs="Arial"/>
          <w:b/>
          <w:bCs/>
          <w:sz w:val="20"/>
          <w:szCs w:val="20"/>
          <w:lang w:eastAsia="pl-PL"/>
        </w:rPr>
      </w:pPr>
    </w:p>
    <w:p w14:paraId="77ECDF85" w14:textId="5547F710" w:rsidR="004D0725" w:rsidRDefault="004D0725" w:rsidP="00EA29B4">
      <w:pPr>
        <w:suppressAutoHyphens w:val="0"/>
        <w:autoSpaceDE w:val="0"/>
        <w:autoSpaceDN w:val="0"/>
        <w:adjustRightInd w:val="0"/>
        <w:rPr>
          <w:rFonts w:ascii="Arial" w:hAnsi="Arial" w:cs="Arial"/>
          <w:b/>
          <w:bCs/>
          <w:sz w:val="20"/>
          <w:szCs w:val="20"/>
          <w:lang w:eastAsia="pl-PL"/>
        </w:rPr>
      </w:pPr>
    </w:p>
    <w:p w14:paraId="44DE037E" w14:textId="1438DB15" w:rsidR="004D0725" w:rsidRDefault="004D0725" w:rsidP="00EA29B4">
      <w:pPr>
        <w:suppressAutoHyphens w:val="0"/>
        <w:autoSpaceDE w:val="0"/>
        <w:autoSpaceDN w:val="0"/>
        <w:adjustRightInd w:val="0"/>
        <w:rPr>
          <w:rFonts w:ascii="Arial" w:hAnsi="Arial" w:cs="Arial"/>
          <w:b/>
          <w:bCs/>
          <w:sz w:val="20"/>
          <w:szCs w:val="20"/>
          <w:lang w:eastAsia="pl-PL"/>
        </w:rPr>
      </w:pPr>
    </w:p>
    <w:p w14:paraId="64397417" w14:textId="77777777" w:rsidR="004D0725" w:rsidRDefault="004D0725" w:rsidP="00EA29B4">
      <w:pPr>
        <w:suppressAutoHyphens w:val="0"/>
        <w:autoSpaceDE w:val="0"/>
        <w:autoSpaceDN w:val="0"/>
        <w:adjustRightInd w:val="0"/>
        <w:rPr>
          <w:rFonts w:ascii="Arial" w:hAnsi="Arial" w:cs="Arial"/>
          <w:b/>
          <w:bCs/>
          <w:sz w:val="20"/>
          <w:szCs w:val="20"/>
          <w:lang w:eastAsia="pl-PL"/>
        </w:rPr>
      </w:pPr>
    </w:p>
    <w:p w14:paraId="72971C46" w14:textId="07EA6795" w:rsidR="004D0725" w:rsidRPr="00A76092" w:rsidRDefault="004D0725" w:rsidP="004D0725">
      <w:pPr>
        <w:tabs>
          <w:tab w:val="left" w:pos="6855"/>
          <w:tab w:val="right" w:pos="9422"/>
        </w:tabs>
        <w:rPr>
          <w:rFonts w:ascii="Arial" w:hAnsi="Arial" w:cs="Arial"/>
          <w:b/>
          <w:sz w:val="20"/>
          <w:szCs w:val="20"/>
        </w:rPr>
      </w:pPr>
      <w:r w:rsidRPr="003177C7">
        <w:rPr>
          <w:rFonts w:ascii="Arial" w:hAnsi="Arial" w:cs="Arial"/>
          <w:b/>
          <w:sz w:val="20"/>
          <w:szCs w:val="20"/>
        </w:rPr>
        <w:lastRenderedPageBreak/>
        <w:t xml:space="preserve">Nr sprawy </w:t>
      </w:r>
      <w:r>
        <w:rPr>
          <w:rFonts w:ascii="Arial" w:hAnsi="Arial" w:cs="Arial"/>
          <w:b/>
          <w:sz w:val="20"/>
          <w:szCs w:val="20"/>
        </w:rPr>
        <w:t xml:space="preserve">PRZZ/3024                                                                                       </w:t>
      </w:r>
      <w:r w:rsidRPr="0032158B">
        <w:rPr>
          <w:rFonts w:ascii="Arial" w:hAnsi="Arial" w:cs="Arial"/>
          <w:b/>
          <w:sz w:val="20"/>
          <w:szCs w:val="20"/>
        </w:rPr>
        <w:t xml:space="preserve">Załącznik nr </w:t>
      </w:r>
      <w:r>
        <w:rPr>
          <w:rFonts w:ascii="Arial" w:hAnsi="Arial" w:cs="Arial"/>
          <w:b/>
          <w:sz w:val="20"/>
          <w:szCs w:val="20"/>
        </w:rPr>
        <w:t xml:space="preserve">7 </w:t>
      </w:r>
      <w:r w:rsidRPr="0032158B">
        <w:rPr>
          <w:rFonts w:ascii="Arial" w:hAnsi="Arial" w:cs="Arial"/>
          <w:b/>
          <w:sz w:val="20"/>
          <w:szCs w:val="20"/>
        </w:rPr>
        <w:t>do SIWZ</w:t>
      </w:r>
      <w:r w:rsidRPr="00A76092">
        <w:rPr>
          <w:rFonts w:ascii="Arial" w:hAnsi="Arial" w:cs="Arial"/>
          <w:b/>
          <w:sz w:val="20"/>
          <w:szCs w:val="20"/>
        </w:rPr>
        <w:t xml:space="preserve"> </w:t>
      </w:r>
    </w:p>
    <w:p w14:paraId="2A24A6DC" w14:textId="77777777" w:rsidR="004D0725" w:rsidRPr="004630B7" w:rsidRDefault="004D0725" w:rsidP="004D0725">
      <w:pPr>
        <w:suppressAutoHyphens w:val="0"/>
        <w:rPr>
          <w:rFonts w:ascii="Arial" w:hAnsi="Arial" w:cs="Arial"/>
          <w:b/>
          <w:color w:val="000000"/>
          <w:sz w:val="22"/>
          <w:szCs w:val="22"/>
          <w:lang w:eastAsia="pl-PL"/>
        </w:rPr>
      </w:pPr>
    </w:p>
    <w:p w14:paraId="5B222275" w14:textId="77777777" w:rsidR="004D0725" w:rsidRPr="004630B7" w:rsidRDefault="004D0725" w:rsidP="004D0725">
      <w:pPr>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4790C8DB" w14:textId="77777777" w:rsidR="004D0725" w:rsidRPr="004630B7" w:rsidRDefault="004D0725" w:rsidP="004D0725">
      <w:pPr>
        <w:spacing w:after="200" w:line="276" w:lineRule="auto"/>
        <w:rPr>
          <w:rFonts w:ascii="Arial" w:eastAsia="Calibri" w:hAnsi="Arial" w:cs="Arial"/>
          <w:b/>
          <w:bCs/>
          <w:sz w:val="20"/>
          <w:szCs w:val="20"/>
          <w:lang w:eastAsia="en-US"/>
        </w:rPr>
      </w:pPr>
    </w:p>
    <w:p w14:paraId="1876580C" w14:textId="77777777" w:rsidR="004D0725" w:rsidRPr="004630B7" w:rsidRDefault="004D0725" w:rsidP="004D0725">
      <w:pPr>
        <w:spacing w:after="200" w:line="276" w:lineRule="auto"/>
        <w:jc w:val="center"/>
        <w:rPr>
          <w:rFonts w:ascii="Arial" w:eastAsia="Calibri" w:hAnsi="Arial" w:cs="Arial"/>
          <w:b/>
          <w:bCs/>
          <w:sz w:val="20"/>
          <w:szCs w:val="20"/>
          <w:lang w:eastAsia="en-US"/>
        </w:rPr>
      </w:pPr>
      <w:r w:rsidRPr="004630B7">
        <w:rPr>
          <w:rFonts w:ascii="Arial" w:eastAsia="Calibri" w:hAnsi="Arial" w:cs="Arial"/>
          <w:b/>
          <w:bCs/>
          <w:sz w:val="20"/>
          <w:szCs w:val="20"/>
          <w:lang w:eastAsia="en-US"/>
        </w:rPr>
        <w:t>Nazwa i adres Wykonawcy/członka konsorcjum:</w:t>
      </w:r>
    </w:p>
    <w:p w14:paraId="0F1C79B6" w14:textId="77777777" w:rsidR="004D0725" w:rsidRPr="004630B7" w:rsidRDefault="004D0725" w:rsidP="004D0725">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5275FB2E" w14:textId="77777777" w:rsidR="004D0725" w:rsidRPr="004630B7" w:rsidRDefault="004D0725" w:rsidP="004D0725">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1331F92B" w14:textId="77777777" w:rsidR="004D0725" w:rsidRPr="004630B7" w:rsidRDefault="004D0725" w:rsidP="004D0725">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7F3097D8" w14:textId="77777777" w:rsidR="004D0725" w:rsidRPr="007A78A6" w:rsidRDefault="004D0725" w:rsidP="004D0725">
      <w:pPr>
        <w:suppressAutoHyphens w:val="0"/>
        <w:ind w:hanging="426"/>
        <w:jc w:val="center"/>
        <w:rPr>
          <w:rFonts w:ascii="Arial" w:hAnsi="Arial" w:cs="Arial"/>
          <w:b/>
          <w:bCs/>
          <w:sz w:val="20"/>
          <w:szCs w:val="20"/>
          <w:lang w:eastAsia="pl-PL"/>
        </w:rPr>
      </w:pPr>
    </w:p>
    <w:p w14:paraId="063E46A3" w14:textId="77777777" w:rsidR="004D0725" w:rsidRPr="007A78A6" w:rsidRDefault="004D0725" w:rsidP="004D0725">
      <w:pPr>
        <w:suppressAutoHyphens w:val="0"/>
        <w:ind w:hanging="426"/>
        <w:jc w:val="center"/>
        <w:rPr>
          <w:rFonts w:ascii="Arial" w:hAnsi="Arial" w:cs="Arial"/>
          <w:b/>
          <w:bCs/>
          <w:sz w:val="20"/>
          <w:szCs w:val="20"/>
          <w:highlight w:val="yellow"/>
          <w:lang w:eastAsia="pl-PL"/>
        </w:rPr>
      </w:pPr>
    </w:p>
    <w:p w14:paraId="1E2896C9" w14:textId="77777777" w:rsidR="004D0725" w:rsidRPr="007A78A6" w:rsidRDefault="004D0725" w:rsidP="004D0725">
      <w:pPr>
        <w:spacing w:after="200" w:line="276" w:lineRule="auto"/>
        <w:rPr>
          <w:rFonts w:ascii="Arial" w:eastAsia="Calibri" w:hAnsi="Arial" w:cs="Arial"/>
          <w:b/>
          <w:bCs/>
          <w:sz w:val="20"/>
          <w:szCs w:val="20"/>
          <w:lang w:eastAsia="en-US"/>
        </w:rPr>
      </w:pPr>
    </w:p>
    <w:p w14:paraId="162D6002" w14:textId="77777777" w:rsidR="004D0725" w:rsidRPr="007A78A6" w:rsidRDefault="004D0725" w:rsidP="004D0725">
      <w:pPr>
        <w:spacing w:after="200" w:line="276" w:lineRule="auto"/>
        <w:jc w:val="center"/>
        <w:rPr>
          <w:rFonts w:ascii="Arial" w:eastAsia="Calibri" w:hAnsi="Arial" w:cs="Arial"/>
          <w:b/>
          <w:bCs/>
          <w:lang w:eastAsia="en-US"/>
        </w:rPr>
      </w:pPr>
      <w:r w:rsidRPr="007A78A6">
        <w:rPr>
          <w:rFonts w:ascii="Arial" w:eastAsia="Calibri" w:hAnsi="Arial" w:cs="Arial"/>
          <w:b/>
          <w:bCs/>
          <w:lang w:eastAsia="en-US"/>
        </w:rPr>
        <w:t>OŚWIADCZENIE WYKONAWCY</w:t>
      </w:r>
    </w:p>
    <w:p w14:paraId="65C8EF09" w14:textId="77777777" w:rsidR="004D0725" w:rsidRPr="007A78A6" w:rsidRDefault="004D0725" w:rsidP="004D0725">
      <w:pPr>
        <w:suppressAutoHyphens w:val="0"/>
        <w:ind w:left="4248"/>
        <w:jc w:val="right"/>
        <w:rPr>
          <w:rFonts w:ascii="Arial" w:hAnsi="Arial" w:cs="Arial"/>
          <w:b/>
          <w:color w:val="000000"/>
          <w:sz w:val="22"/>
          <w:szCs w:val="22"/>
          <w:lang w:eastAsia="pl-PL"/>
        </w:rPr>
      </w:pPr>
    </w:p>
    <w:p w14:paraId="688722F4" w14:textId="77777777" w:rsidR="004D0725" w:rsidRPr="007A78A6" w:rsidRDefault="004D0725" w:rsidP="004D0725">
      <w:pPr>
        <w:suppressAutoHyphens w:val="0"/>
        <w:ind w:left="4248"/>
        <w:jc w:val="right"/>
        <w:rPr>
          <w:rFonts w:ascii="Arial" w:hAnsi="Arial" w:cs="Arial"/>
          <w:b/>
          <w:color w:val="000000"/>
          <w:sz w:val="22"/>
          <w:szCs w:val="22"/>
          <w:lang w:eastAsia="pl-PL"/>
        </w:rPr>
      </w:pPr>
    </w:p>
    <w:p w14:paraId="2354E00E" w14:textId="77777777" w:rsidR="004D0725" w:rsidRPr="007A78A6" w:rsidRDefault="004D0725" w:rsidP="004D0725">
      <w:pPr>
        <w:suppressAutoHyphens w:val="0"/>
        <w:rPr>
          <w:rFonts w:ascii="Arial" w:hAnsi="Arial" w:cs="Arial"/>
          <w:b/>
          <w:color w:val="000000"/>
          <w:sz w:val="22"/>
          <w:szCs w:val="22"/>
          <w:lang w:eastAsia="pl-PL"/>
        </w:rPr>
      </w:pPr>
    </w:p>
    <w:p w14:paraId="0A2444C4" w14:textId="77777777" w:rsidR="004D0725" w:rsidRPr="007A78A6" w:rsidRDefault="004D0725" w:rsidP="006C0158">
      <w:pPr>
        <w:numPr>
          <w:ilvl w:val="0"/>
          <w:numId w:val="121"/>
        </w:numPr>
        <w:suppressAutoHyphens w:val="0"/>
        <w:spacing w:after="200" w:line="259" w:lineRule="auto"/>
        <w:ind w:left="284" w:hanging="284"/>
        <w:contextualSpacing/>
        <w:jc w:val="both"/>
        <w:rPr>
          <w:rFonts w:ascii="Arial" w:hAnsi="Arial" w:cs="Arial"/>
          <w:sz w:val="20"/>
          <w:szCs w:val="20"/>
          <w:lang w:eastAsia="pl-PL"/>
        </w:rPr>
      </w:pPr>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w:t>
      </w:r>
    </w:p>
    <w:p w14:paraId="2C6ED837" w14:textId="77777777" w:rsidR="004D0725" w:rsidRPr="007A78A6" w:rsidRDefault="004D0725" w:rsidP="006C0158">
      <w:pPr>
        <w:numPr>
          <w:ilvl w:val="0"/>
          <w:numId w:val="46"/>
        </w:numPr>
        <w:suppressAutoHyphens w:val="0"/>
        <w:spacing w:after="160" w:line="259" w:lineRule="auto"/>
        <w:ind w:left="709"/>
        <w:contextualSpacing/>
        <w:jc w:val="both"/>
        <w:rPr>
          <w:rFonts w:ascii="Arial" w:hAnsi="Arial" w:cs="Arial"/>
          <w:sz w:val="20"/>
          <w:szCs w:val="20"/>
          <w:lang w:eastAsia="pl-PL"/>
        </w:rPr>
      </w:pPr>
      <w:r w:rsidRPr="007A78A6">
        <w:rPr>
          <w:rFonts w:ascii="Arial" w:hAnsi="Arial" w:cs="Arial"/>
          <w:b/>
          <w:bCs/>
          <w:sz w:val="20"/>
          <w:szCs w:val="20"/>
          <w:lang w:eastAsia="pl-PL"/>
        </w:rPr>
        <w:t>jest czynnym</w:t>
      </w:r>
      <w:r w:rsidRPr="007A78A6">
        <w:rPr>
          <w:rFonts w:ascii="Arial" w:hAnsi="Arial" w:cs="Arial"/>
          <w:sz w:val="20"/>
          <w:szCs w:val="20"/>
          <w:lang w:eastAsia="pl-PL"/>
        </w:rPr>
        <w:t>* podatnikiem podatku od towarów i usług i jest uprawnionym do wystawiania faktur,</w:t>
      </w:r>
    </w:p>
    <w:p w14:paraId="3369749F" w14:textId="77777777" w:rsidR="004D0725" w:rsidRPr="007A78A6" w:rsidRDefault="004D0725" w:rsidP="004D0725">
      <w:pPr>
        <w:suppressAutoHyphens w:val="0"/>
        <w:ind w:left="709"/>
        <w:contextualSpacing/>
        <w:jc w:val="both"/>
        <w:rPr>
          <w:rFonts w:ascii="Arial" w:hAnsi="Arial" w:cs="Arial"/>
          <w:sz w:val="20"/>
          <w:szCs w:val="20"/>
          <w:lang w:eastAsia="pl-PL"/>
        </w:rPr>
      </w:pPr>
      <w:r w:rsidRPr="007A78A6">
        <w:rPr>
          <w:rFonts w:ascii="Arial" w:hAnsi="Arial" w:cs="Arial"/>
          <w:sz w:val="20"/>
          <w:szCs w:val="20"/>
          <w:lang w:eastAsia="pl-PL"/>
        </w:rPr>
        <w:t xml:space="preserve">lub </w:t>
      </w:r>
    </w:p>
    <w:p w14:paraId="6FABCBE7" w14:textId="77777777" w:rsidR="004D0725" w:rsidRPr="007A78A6" w:rsidRDefault="004D0725" w:rsidP="006C0158">
      <w:pPr>
        <w:numPr>
          <w:ilvl w:val="0"/>
          <w:numId w:val="46"/>
        </w:numPr>
        <w:suppressAutoHyphens w:val="0"/>
        <w:spacing w:after="160" w:line="360" w:lineRule="auto"/>
        <w:ind w:left="709" w:hanging="357"/>
        <w:contextualSpacing/>
        <w:jc w:val="both"/>
        <w:rPr>
          <w:rFonts w:ascii="Arial" w:hAnsi="Arial" w:cs="Arial"/>
          <w:sz w:val="20"/>
          <w:szCs w:val="20"/>
          <w:lang w:eastAsia="pl-PL"/>
        </w:rPr>
      </w:pPr>
      <w:r w:rsidRPr="007A78A6">
        <w:rPr>
          <w:rFonts w:ascii="Arial" w:hAnsi="Arial" w:cs="Arial"/>
          <w:b/>
          <w:bCs/>
          <w:sz w:val="20"/>
          <w:szCs w:val="20"/>
          <w:lang w:eastAsia="pl-PL"/>
        </w:rPr>
        <w:t>jest zwolnionym</w:t>
      </w:r>
      <w:r w:rsidRPr="007A78A6">
        <w:rPr>
          <w:rFonts w:ascii="Arial" w:hAnsi="Arial" w:cs="Arial"/>
          <w:sz w:val="20"/>
          <w:szCs w:val="20"/>
          <w:lang w:eastAsia="pl-PL"/>
        </w:rPr>
        <w:t>* podatnikiem podatku od towarów i usług.</w:t>
      </w:r>
    </w:p>
    <w:p w14:paraId="2CBA5C73" w14:textId="77777777" w:rsidR="004D0725" w:rsidRPr="007A78A6" w:rsidRDefault="004D0725" w:rsidP="004D0725">
      <w:pPr>
        <w:spacing w:after="160" w:line="360" w:lineRule="auto"/>
        <w:ind w:left="709"/>
        <w:contextualSpacing/>
        <w:jc w:val="both"/>
        <w:rPr>
          <w:rFonts w:ascii="Arial" w:hAnsi="Arial" w:cs="Arial"/>
          <w:sz w:val="20"/>
          <w:szCs w:val="20"/>
          <w:lang w:eastAsia="pl-PL"/>
        </w:rPr>
      </w:pPr>
    </w:p>
    <w:p w14:paraId="04796140" w14:textId="77777777" w:rsidR="004D0725" w:rsidRPr="007A78A6" w:rsidRDefault="004D0725" w:rsidP="004D0725">
      <w:pPr>
        <w:ind w:left="284"/>
        <w:jc w:val="both"/>
        <w:rPr>
          <w:rFonts w:ascii="Arial" w:hAnsi="Arial" w:cs="Arial"/>
          <w:b/>
          <w:i/>
          <w:iCs/>
          <w:sz w:val="18"/>
          <w:szCs w:val="18"/>
        </w:rPr>
      </w:pPr>
      <w:r w:rsidRPr="007A78A6">
        <w:rPr>
          <w:rFonts w:ascii="Arial" w:hAnsi="Arial" w:cs="Arial"/>
          <w:b/>
          <w:i/>
          <w:iCs/>
          <w:sz w:val="18"/>
          <w:szCs w:val="18"/>
        </w:rPr>
        <w:t>*  - wybrać właściwą opcję i niepotrzebne skreślić</w:t>
      </w:r>
    </w:p>
    <w:p w14:paraId="3F9493F0" w14:textId="77777777" w:rsidR="004D0725" w:rsidRPr="007A78A6" w:rsidRDefault="004D0725" w:rsidP="004D0725">
      <w:pPr>
        <w:spacing w:after="200" w:line="259" w:lineRule="auto"/>
        <w:contextualSpacing/>
        <w:jc w:val="both"/>
        <w:rPr>
          <w:rFonts w:ascii="Arial" w:hAnsi="Arial" w:cs="Arial"/>
          <w:sz w:val="20"/>
          <w:szCs w:val="20"/>
          <w:lang w:eastAsia="pl-PL"/>
        </w:rPr>
      </w:pPr>
    </w:p>
    <w:p w14:paraId="41FC472A" w14:textId="77777777" w:rsidR="004D0725" w:rsidRPr="007A78A6" w:rsidRDefault="004D0725" w:rsidP="006C0158">
      <w:pPr>
        <w:numPr>
          <w:ilvl w:val="0"/>
          <w:numId w:val="121"/>
        </w:numPr>
        <w:suppressAutoHyphens w:val="0"/>
        <w:spacing w:after="200" w:line="259" w:lineRule="auto"/>
        <w:ind w:left="284" w:hanging="284"/>
        <w:contextualSpacing/>
        <w:jc w:val="both"/>
        <w:rPr>
          <w:rFonts w:ascii="Arial" w:hAnsi="Arial" w:cs="Arial"/>
          <w:sz w:val="20"/>
          <w:szCs w:val="20"/>
          <w:lang w:eastAsia="pl-PL"/>
        </w:rPr>
      </w:pPr>
      <w:r w:rsidRPr="007A78A6">
        <w:rPr>
          <w:rFonts w:ascii="Arial" w:hAnsi="Arial" w:cs="Arial"/>
          <w:color w:val="000000"/>
          <w:sz w:val="20"/>
          <w:szCs w:val="20"/>
          <w:lang w:eastAsia="pl-PL"/>
        </w:rPr>
        <w:t xml:space="preserve">Wykonawca składający niniejszą ofertę, a w przypadku oferty wspólnej każdy Wykonawca składający ofertę wspólną </w:t>
      </w:r>
      <w:r w:rsidRPr="007A78A6">
        <w:rPr>
          <w:rFonts w:ascii="Arial" w:hAnsi="Arial" w:cs="Arial"/>
          <w:b/>
          <w:color w:val="000000"/>
          <w:sz w:val="20"/>
          <w:szCs w:val="20"/>
          <w:u w:val="single"/>
          <w:lang w:eastAsia="pl-PL"/>
        </w:rPr>
        <w:t>oświadcza, że</w:t>
      </w:r>
      <w:r w:rsidRPr="007A78A6">
        <w:rPr>
          <w:rFonts w:ascii="Arial" w:hAnsi="Arial" w:cs="Arial"/>
          <w:b/>
          <w:color w:val="000000"/>
          <w:sz w:val="20"/>
          <w:szCs w:val="20"/>
          <w:lang w:eastAsia="pl-PL"/>
        </w:rPr>
        <w:t xml:space="preserve"> </w:t>
      </w:r>
      <w:r w:rsidRPr="007A78A6">
        <w:rPr>
          <w:rFonts w:ascii="Arial" w:hAnsi="Arial" w:cs="Arial"/>
          <w:color w:val="000000"/>
          <w:sz w:val="20"/>
          <w:szCs w:val="20"/>
          <w:lang w:eastAsia="pl-PL"/>
        </w:rPr>
        <w:t xml:space="preserve">posiada status ………….…. przedsiębiorcy w rozumieniu ustawy z dnia 8 marca 2013 r. o przeciwdziałaniu nadmiernym opóźnieniom w transakcjach handlowych (Dz.U.  </w:t>
      </w:r>
      <w:r>
        <w:rPr>
          <w:rFonts w:ascii="Arial" w:hAnsi="Arial" w:cs="Arial"/>
          <w:color w:val="000000"/>
          <w:sz w:val="20"/>
          <w:szCs w:val="20"/>
          <w:lang w:eastAsia="pl-PL"/>
        </w:rPr>
        <w:t xml:space="preserve">                     </w:t>
      </w:r>
      <w:r w:rsidRPr="007A78A6">
        <w:rPr>
          <w:rFonts w:ascii="Arial" w:hAnsi="Arial" w:cs="Arial"/>
          <w:color w:val="000000"/>
          <w:sz w:val="20"/>
          <w:szCs w:val="20"/>
          <w:lang w:eastAsia="pl-PL"/>
        </w:rPr>
        <w:t xml:space="preserve">z 2021 r. poz. 424 </w:t>
      </w:r>
      <w:proofErr w:type="spellStart"/>
      <w:r w:rsidRPr="007A78A6">
        <w:rPr>
          <w:rFonts w:ascii="Arial" w:hAnsi="Arial" w:cs="Arial"/>
          <w:color w:val="000000"/>
          <w:sz w:val="20"/>
          <w:szCs w:val="20"/>
          <w:lang w:eastAsia="pl-PL"/>
        </w:rPr>
        <w:t>t.j</w:t>
      </w:r>
      <w:proofErr w:type="spellEnd"/>
      <w:r w:rsidRPr="007A78A6">
        <w:rPr>
          <w:rFonts w:ascii="Arial" w:hAnsi="Arial" w:cs="Arial"/>
          <w:color w:val="000000"/>
          <w:sz w:val="20"/>
          <w:szCs w:val="20"/>
          <w:lang w:eastAsia="pl-PL"/>
        </w:rPr>
        <w:t>.).</w:t>
      </w:r>
    </w:p>
    <w:p w14:paraId="0642DC18" w14:textId="77777777" w:rsidR="004D0725" w:rsidRPr="007A78A6" w:rsidRDefault="004D0725" w:rsidP="004D0725">
      <w:pPr>
        <w:spacing w:after="200" w:line="259" w:lineRule="auto"/>
        <w:contextualSpacing/>
        <w:jc w:val="both"/>
        <w:rPr>
          <w:rFonts w:ascii="Arial" w:hAnsi="Arial" w:cs="Arial"/>
          <w:sz w:val="20"/>
          <w:szCs w:val="20"/>
          <w:lang w:eastAsia="pl-PL"/>
        </w:rPr>
      </w:pPr>
    </w:p>
    <w:p w14:paraId="4E024349" w14:textId="77777777" w:rsidR="004D0725" w:rsidRPr="007A78A6" w:rsidRDefault="004D0725" w:rsidP="006C0158">
      <w:pPr>
        <w:numPr>
          <w:ilvl w:val="0"/>
          <w:numId w:val="121"/>
        </w:numPr>
        <w:suppressAutoHyphens w:val="0"/>
        <w:spacing w:after="200" w:line="259" w:lineRule="auto"/>
        <w:ind w:left="284" w:hanging="284"/>
        <w:contextualSpacing/>
        <w:jc w:val="both"/>
        <w:rPr>
          <w:rFonts w:ascii="Arial" w:hAnsi="Arial" w:cs="Arial"/>
          <w:sz w:val="20"/>
          <w:szCs w:val="20"/>
          <w:lang w:eastAsia="pl-PL"/>
        </w:rPr>
      </w:pPr>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 xml:space="preserve"> </w:t>
      </w:r>
      <w:r w:rsidRPr="007A78A6">
        <w:rPr>
          <w:rFonts w:ascii="Arial" w:hAnsi="Arial" w:cs="Arial"/>
          <w:b/>
          <w:color w:val="000000"/>
          <w:sz w:val="20"/>
          <w:szCs w:val="20"/>
          <w:lang w:eastAsia="pl-PL"/>
        </w:rPr>
        <w:t>jego właściwym urzędem skarbowym jest :</w:t>
      </w:r>
      <w:r w:rsidRPr="007A78A6">
        <w:rPr>
          <w:rFonts w:ascii="Arial" w:hAnsi="Arial" w:cs="Arial"/>
          <w:sz w:val="20"/>
          <w:szCs w:val="20"/>
          <w:lang w:eastAsia="pl-PL"/>
        </w:rPr>
        <w:t xml:space="preserve"> </w:t>
      </w:r>
    </w:p>
    <w:p w14:paraId="47DC14B2" w14:textId="77777777" w:rsidR="004D0725" w:rsidRPr="007A78A6" w:rsidRDefault="004D0725" w:rsidP="004D0725">
      <w:pPr>
        <w:spacing w:after="200" w:line="259" w:lineRule="auto"/>
        <w:ind w:left="284"/>
        <w:contextualSpacing/>
        <w:jc w:val="both"/>
        <w:rPr>
          <w:rFonts w:ascii="Arial" w:hAnsi="Arial" w:cs="Arial"/>
          <w:sz w:val="20"/>
          <w:szCs w:val="20"/>
          <w:lang w:eastAsia="pl-PL"/>
        </w:rPr>
      </w:pPr>
    </w:p>
    <w:p w14:paraId="6112CDF3" w14:textId="77777777" w:rsidR="004D0725" w:rsidRPr="007A78A6" w:rsidRDefault="004D0725" w:rsidP="004D0725">
      <w:pPr>
        <w:spacing w:after="200" w:line="259" w:lineRule="auto"/>
        <w:ind w:left="284"/>
        <w:contextualSpacing/>
        <w:jc w:val="both"/>
        <w:rPr>
          <w:rFonts w:ascii="Arial" w:hAnsi="Arial" w:cs="Arial"/>
          <w:sz w:val="20"/>
          <w:szCs w:val="20"/>
          <w:lang w:eastAsia="pl-PL"/>
        </w:rPr>
      </w:pPr>
    </w:p>
    <w:p w14:paraId="2973C296" w14:textId="77777777" w:rsidR="004D0725" w:rsidRPr="007A78A6" w:rsidRDefault="004D0725" w:rsidP="004D0725">
      <w:pPr>
        <w:spacing w:after="200" w:line="259" w:lineRule="auto"/>
        <w:ind w:left="284"/>
        <w:contextualSpacing/>
        <w:jc w:val="both"/>
        <w:rPr>
          <w:rFonts w:ascii="Arial" w:hAnsi="Arial" w:cs="Arial"/>
          <w:sz w:val="20"/>
          <w:szCs w:val="20"/>
          <w:lang w:eastAsia="pl-PL"/>
        </w:rPr>
      </w:pPr>
      <w:r w:rsidRPr="007A78A6">
        <w:rPr>
          <w:rFonts w:ascii="Arial" w:hAnsi="Arial" w:cs="Arial"/>
          <w:b/>
          <w:color w:val="000000"/>
          <w:sz w:val="20"/>
          <w:szCs w:val="20"/>
          <w:lang w:eastAsia="pl-PL"/>
        </w:rPr>
        <w:t>…………………………………………………………………………………………………………………..</w:t>
      </w:r>
    </w:p>
    <w:p w14:paraId="58FCD021" w14:textId="77777777" w:rsidR="004D0725" w:rsidRPr="007A78A6" w:rsidRDefault="004D0725" w:rsidP="004D0725">
      <w:pPr>
        <w:suppressAutoHyphens w:val="0"/>
        <w:rPr>
          <w:rFonts w:ascii="Arial" w:hAnsi="Arial" w:cs="Arial"/>
          <w:b/>
          <w:i/>
          <w:iCs/>
          <w:color w:val="000000"/>
          <w:sz w:val="20"/>
          <w:szCs w:val="20"/>
          <w:lang w:eastAsia="pl-PL"/>
        </w:rPr>
      </w:pPr>
      <w:r w:rsidRPr="007A78A6">
        <w:rPr>
          <w:rFonts w:ascii="Arial" w:hAnsi="Arial" w:cs="Arial"/>
          <w:b/>
          <w:color w:val="000000"/>
          <w:sz w:val="22"/>
          <w:szCs w:val="22"/>
          <w:lang w:eastAsia="pl-PL"/>
        </w:rPr>
        <w:t xml:space="preserve">                                       </w:t>
      </w:r>
      <w:r w:rsidRPr="007A78A6">
        <w:rPr>
          <w:rFonts w:ascii="Arial" w:hAnsi="Arial" w:cs="Arial"/>
          <w:b/>
          <w:i/>
          <w:iCs/>
          <w:color w:val="000000"/>
          <w:sz w:val="20"/>
          <w:szCs w:val="20"/>
          <w:lang w:eastAsia="pl-PL"/>
        </w:rPr>
        <w:t xml:space="preserve">  ( nazwa Urzędu Skarbowego i adres )</w:t>
      </w:r>
    </w:p>
    <w:p w14:paraId="75C96172" w14:textId="77777777" w:rsidR="004D0725" w:rsidRPr="007A78A6" w:rsidRDefault="004D0725" w:rsidP="004D0725">
      <w:pPr>
        <w:suppressAutoHyphens w:val="0"/>
        <w:ind w:left="4248"/>
        <w:jc w:val="right"/>
        <w:rPr>
          <w:rFonts w:ascii="Arial" w:hAnsi="Arial" w:cs="Arial"/>
          <w:b/>
          <w:color w:val="000000"/>
          <w:sz w:val="22"/>
          <w:szCs w:val="22"/>
          <w:lang w:eastAsia="pl-PL"/>
        </w:rPr>
      </w:pPr>
    </w:p>
    <w:p w14:paraId="49AC3BFD" w14:textId="77777777" w:rsidR="004D0725" w:rsidRPr="007A78A6" w:rsidRDefault="004D0725" w:rsidP="004D0725">
      <w:pPr>
        <w:suppressAutoHyphens w:val="0"/>
        <w:ind w:left="4248"/>
        <w:jc w:val="right"/>
        <w:rPr>
          <w:rFonts w:ascii="Arial" w:hAnsi="Arial" w:cs="Arial"/>
          <w:b/>
          <w:color w:val="000000"/>
          <w:sz w:val="22"/>
          <w:szCs w:val="22"/>
          <w:lang w:eastAsia="pl-PL"/>
        </w:rPr>
      </w:pPr>
    </w:p>
    <w:p w14:paraId="3AE80867" w14:textId="77777777" w:rsidR="004D0725" w:rsidRDefault="004D0725" w:rsidP="00EA29B4">
      <w:pPr>
        <w:suppressAutoHyphens w:val="0"/>
        <w:autoSpaceDE w:val="0"/>
        <w:autoSpaceDN w:val="0"/>
        <w:adjustRightInd w:val="0"/>
        <w:rPr>
          <w:rFonts w:ascii="Arial" w:hAnsi="Arial" w:cs="Arial"/>
          <w:b/>
          <w:bCs/>
          <w:sz w:val="20"/>
          <w:szCs w:val="20"/>
          <w:lang w:eastAsia="pl-PL"/>
        </w:rPr>
      </w:pPr>
    </w:p>
    <w:p w14:paraId="299AF7DF" w14:textId="3923E913" w:rsidR="003D4F4E" w:rsidRDefault="003D4F4E" w:rsidP="00EA29B4">
      <w:pPr>
        <w:suppressAutoHyphens w:val="0"/>
        <w:autoSpaceDE w:val="0"/>
        <w:autoSpaceDN w:val="0"/>
        <w:adjustRightInd w:val="0"/>
        <w:rPr>
          <w:rFonts w:ascii="Arial" w:hAnsi="Arial" w:cs="Arial"/>
          <w:b/>
          <w:bCs/>
          <w:sz w:val="20"/>
          <w:szCs w:val="20"/>
          <w:lang w:eastAsia="pl-PL"/>
        </w:rPr>
      </w:pPr>
    </w:p>
    <w:p w14:paraId="31B1472F" w14:textId="7904A246" w:rsidR="003D4F4E" w:rsidRDefault="003D4F4E" w:rsidP="00EA29B4">
      <w:pPr>
        <w:suppressAutoHyphens w:val="0"/>
        <w:autoSpaceDE w:val="0"/>
        <w:autoSpaceDN w:val="0"/>
        <w:adjustRightInd w:val="0"/>
        <w:rPr>
          <w:rFonts w:ascii="Arial" w:hAnsi="Arial" w:cs="Arial"/>
          <w:b/>
          <w:bCs/>
          <w:sz w:val="20"/>
          <w:szCs w:val="20"/>
          <w:lang w:eastAsia="pl-PL"/>
        </w:rPr>
      </w:pPr>
    </w:p>
    <w:p w14:paraId="41D24D38" w14:textId="3BE92580" w:rsidR="003D4F4E" w:rsidRDefault="003D4F4E" w:rsidP="00EA29B4">
      <w:pPr>
        <w:suppressAutoHyphens w:val="0"/>
        <w:autoSpaceDE w:val="0"/>
        <w:autoSpaceDN w:val="0"/>
        <w:adjustRightInd w:val="0"/>
        <w:rPr>
          <w:rFonts w:ascii="Arial" w:hAnsi="Arial" w:cs="Arial"/>
          <w:b/>
          <w:bCs/>
          <w:sz w:val="20"/>
          <w:szCs w:val="20"/>
          <w:lang w:eastAsia="pl-PL"/>
        </w:rPr>
      </w:pPr>
    </w:p>
    <w:p w14:paraId="7A507644" w14:textId="7BD5F594" w:rsidR="003D4F4E" w:rsidRDefault="003D4F4E" w:rsidP="00EA29B4">
      <w:pPr>
        <w:suppressAutoHyphens w:val="0"/>
        <w:autoSpaceDE w:val="0"/>
        <w:autoSpaceDN w:val="0"/>
        <w:adjustRightInd w:val="0"/>
        <w:rPr>
          <w:rFonts w:ascii="Arial" w:hAnsi="Arial" w:cs="Arial"/>
          <w:b/>
          <w:bCs/>
          <w:sz w:val="20"/>
          <w:szCs w:val="20"/>
          <w:lang w:eastAsia="pl-PL"/>
        </w:rPr>
      </w:pPr>
    </w:p>
    <w:p w14:paraId="5A3B17BD" w14:textId="280A99EF" w:rsidR="003D4F4E" w:rsidRDefault="003D4F4E" w:rsidP="00EA29B4">
      <w:pPr>
        <w:suppressAutoHyphens w:val="0"/>
        <w:autoSpaceDE w:val="0"/>
        <w:autoSpaceDN w:val="0"/>
        <w:adjustRightInd w:val="0"/>
        <w:rPr>
          <w:rFonts w:ascii="Arial" w:hAnsi="Arial" w:cs="Arial"/>
          <w:b/>
          <w:bCs/>
          <w:sz w:val="20"/>
          <w:szCs w:val="20"/>
          <w:lang w:eastAsia="pl-PL"/>
        </w:rPr>
      </w:pPr>
    </w:p>
    <w:p w14:paraId="39C02B5C" w14:textId="1C4C317B" w:rsidR="003D4F4E" w:rsidRDefault="003D4F4E" w:rsidP="00EA29B4">
      <w:pPr>
        <w:suppressAutoHyphens w:val="0"/>
        <w:autoSpaceDE w:val="0"/>
        <w:autoSpaceDN w:val="0"/>
        <w:adjustRightInd w:val="0"/>
        <w:rPr>
          <w:rFonts w:ascii="Arial" w:hAnsi="Arial" w:cs="Arial"/>
          <w:b/>
          <w:bCs/>
          <w:sz w:val="20"/>
          <w:szCs w:val="20"/>
          <w:lang w:eastAsia="pl-PL"/>
        </w:rPr>
      </w:pPr>
    </w:p>
    <w:p w14:paraId="3212F2FB" w14:textId="1C0062F9" w:rsidR="003D4F4E" w:rsidRDefault="003D4F4E" w:rsidP="00EA29B4">
      <w:pPr>
        <w:suppressAutoHyphens w:val="0"/>
        <w:autoSpaceDE w:val="0"/>
        <w:autoSpaceDN w:val="0"/>
        <w:adjustRightInd w:val="0"/>
        <w:rPr>
          <w:rFonts w:ascii="Arial" w:hAnsi="Arial" w:cs="Arial"/>
          <w:b/>
          <w:bCs/>
          <w:sz w:val="20"/>
          <w:szCs w:val="20"/>
          <w:lang w:eastAsia="pl-PL"/>
        </w:rPr>
      </w:pPr>
    </w:p>
    <w:p w14:paraId="55E1B17D" w14:textId="4E62E9BE" w:rsidR="003D4F4E" w:rsidRDefault="003D4F4E" w:rsidP="00EA29B4">
      <w:pPr>
        <w:suppressAutoHyphens w:val="0"/>
        <w:autoSpaceDE w:val="0"/>
        <w:autoSpaceDN w:val="0"/>
        <w:adjustRightInd w:val="0"/>
        <w:rPr>
          <w:rFonts w:ascii="Arial" w:hAnsi="Arial" w:cs="Arial"/>
          <w:b/>
          <w:bCs/>
          <w:sz w:val="20"/>
          <w:szCs w:val="20"/>
          <w:lang w:eastAsia="pl-PL"/>
        </w:rPr>
      </w:pPr>
    </w:p>
    <w:p w14:paraId="43ADF5FD" w14:textId="2CBB7F63" w:rsidR="003D4F4E" w:rsidRDefault="003D4F4E" w:rsidP="00EA29B4">
      <w:pPr>
        <w:suppressAutoHyphens w:val="0"/>
        <w:autoSpaceDE w:val="0"/>
        <w:autoSpaceDN w:val="0"/>
        <w:adjustRightInd w:val="0"/>
        <w:rPr>
          <w:rFonts w:ascii="Arial" w:hAnsi="Arial" w:cs="Arial"/>
          <w:b/>
          <w:bCs/>
          <w:sz w:val="20"/>
          <w:szCs w:val="20"/>
          <w:lang w:eastAsia="pl-PL"/>
        </w:rPr>
      </w:pPr>
    </w:p>
    <w:p w14:paraId="3012D6A0" w14:textId="5DC093E9" w:rsidR="00825CE9" w:rsidRDefault="00825CE9" w:rsidP="00EA29B4">
      <w:pPr>
        <w:suppressAutoHyphens w:val="0"/>
        <w:autoSpaceDE w:val="0"/>
        <w:autoSpaceDN w:val="0"/>
        <w:adjustRightInd w:val="0"/>
        <w:rPr>
          <w:rFonts w:ascii="Arial" w:hAnsi="Arial" w:cs="Arial"/>
          <w:b/>
          <w:bCs/>
          <w:sz w:val="20"/>
          <w:szCs w:val="20"/>
          <w:lang w:eastAsia="pl-PL"/>
        </w:rPr>
      </w:pPr>
    </w:p>
    <w:p w14:paraId="3FF73F0A" w14:textId="0B3A43F8" w:rsidR="00825CE9" w:rsidRDefault="00825CE9" w:rsidP="00EA29B4">
      <w:pPr>
        <w:suppressAutoHyphens w:val="0"/>
        <w:autoSpaceDE w:val="0"/>
        <w:autoSpaceDN w:val="0"/>
        <w:adjustRightInd w:val="0"/>
        <w:rPr>
          <w:rFonts w:ascii="Arial" w:hAnsi="Arial" w:cs="Arial"/>
          <w:b/>
          <w:bCs/>
          <w:sz w:val="20"/>
          <w:szCs w:val="20"/>
          <w:lang w:eastAsia="pl-PL"/>
        </w:rPr>
      </w:pPr>
    </w:p>
    <w:p w14:paraId="554E32B2" w14:textId="77777777" w:rsidR="00825CE9" w:rsidRDefault="00825CE9" w:rsidP="00EA29B4">
      <w:pPr>
        <w:suppressAutoHyphens w:val="0"/>
        <w:autoSpaceDE w:val="0"/>
        <w:autoSpaceDN w:val="0"/>
        <w:adjustRightInd w:val="0"/>
        <w:rPr>
          <w:rFonts w:ascii="Arial" w:hAnsi="Arial" w:cs="Arial"/>
          <w:b/>
          <w:bCs/>
          <w:sz w:val="20"/>
          <w:szCs w:val="20"/>
          <w:lang w:eastAsia="pl-PL"/>
        </w:rPr>
      </w:pPr>
    </w:p>
    <w:p w14:paraId="636CFB20" w14:textId="66EAE5D8" w:rsidR="003D4F4E" w:rsidRDefault="003D4F4E" w:rsidP="00EA29B4">
      <w:pPr>
        <w:suppressAutoHyphens w:val="0"/>
        <w:autoSpaceDE w:val="0"/>
        <w:autoSpaceDN w:val="0"/>
        <w:adjustRightInd w:val="0"/>
        <w:rPr>
          <w:rFonts w:ascii="Arial" w:hAnsi="Arial" w:cs="Arial"/>
          <w:b/>
          <w:bCs/>
          <w:sz w:val="20"/>
          <w:szCs w:val="20"/>
          <w:lang w:eastAsia="pl-PL"/>
        </w:rPr>
      </w:pPr>
    </w:p>
    <w:p w14:paraId="5C808CE6" w14:textId="4AAA2FF1" w:rsidR="003D4F4E" w:rsidRDefault="003D4F4E" w:rsidP="00EA29B4">
      <w:pPr>
        <w:suppressAutoHyphens w:val="0"/>
        <w:autoSpaceDE w:val="0"/>
        <w:autoSpaceDN w:val="0"/>
        <w:adjustRightInd w:val="0"/>
        <w:rPr>
          <w:rFonts w:ascii="Arial" w:hAnsi="Arial" w:cs="Arial"/>
          <w:b/>
          <w:bCs/>
          <w:sz w:val="20"/>
          <w:szCs w:val="20"/>
          <w:lang w:eastAsia="pl-PL"/>
        </w:rPr>
      </w:pPr>
    </w:p>
    <w:p w14:paraId="26C851DD" w14:textId="4950597B" w:rsidR="00825CE9" w:rsidRPr="004630B7" w:rsidRDefault="00825CE9" w:rsidP="00D92F6D">
      <w:pPr>
        <w:tabs>
          <w:tab w:val="left" w:pos="6855"/>
          <w:tab w:val="right" w:pos="9422"/>
        </w:tabs>
        <w:jc w:val="right"/>
        <w:rPr>
          <w:rFonts w:ascii="Arial" w:hAnsi="Arial" w:cs="Arial"/>
          <w:b/>
          <w:sz w:val="20"/>
          <w:szCs w:val="20"/>
        </w:rPr>
      </w:pPr>
      <w:r w:rsidRPr="004630B7">
        <w:rPr>
          <w:rFonts w:ascii="Arial" w:hAnsi="Arial" w:cs="Arial"/>
          <w:b/>
          <w:sz w:val="20"/>
          <w:szCs w:val="20"/>
        </w:rPr>
        <w:lastRenderedPageBreak/>
        <w:t xml:space="preserve">                                                                                         Załącznik nr</w:t>
      </w:r>
      <w:r>
        <w:rPr>
          <w:rFonts w:ascii="Arial" w:hAnsi="Arial" w:cs="Arial"/>
          <w:b/>
          <w:sz w:val="20"/>
          <w:szCs w:val="20"/>
        </w:rPr>
        <w:t xml:space="preserve"> 8</w:t>
      </w:r>
      <w:r w:rsidRPr="004630B7">
        <w:rPr>
          <w:rFonts w:ascii="Arial" w:hAnsi="Arial" w:cs="Arial"/>
          <w:b/>
          <w:sz w:val="20"/>
          <w:szCs w:val="20"/>
        </w:rPr>
        <w:t xml:space="preserve"> do SIWZ </w:t>
      </w:r>
    </w:p>
    <w:p w14:paraId="6DF94820" w14:textId="77777777" w:rsidR="00825CE9" w:rsidRDefault="00825CE9" w:rsidP="00825CE9">
      <w:pPr>
        <w:tabs>
          <w:tab w:val="left" w:pos="6855"/>
          <w:tab w:val="right" w:pos="9422"/>
        </w:tabs>
        <w:rPr>
          <w:rFonts w:ascii="Arial" w:hAnsi="Arial" w:cs="Arial"/>
          <w:b/>
          <w:sz w:val="20"/>
          <w:szCs w:val="20"/>
        </w:rPr>
      </w:pPr>
    </w:p>
    <w:p w14:paraId="0F50E059" w14:textId="77777777" w:rsidR="00825CE9" w:rsidRPr="00EE3E6F" w:rsidRDefault="00825CE9" w:rsidP="00825CE9">
      <w:pPr>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7DFE08F6" w14:textId="2E05C662" w:rsidR="003D4F4E" w:rsidRDefault="003D4F4E" w:rsidP="00EA29B4">
      <w:pPr>
        <w:suppressAutoHyphens w:val="0"/>
        <w:autoSpaceDE w:val="0"/>
        <w:autoSpaceDN w:val="0"/>
        <w:adjustRightInd w:val="0"/>
        <w:rPr>
          <w:rFonts w:ascii="Arial" w:hAnsi="Arial" w:cs="Arial"/>
          <w:b/>
          <w:bCs/>
          <w:sz w:val="20"/>
          <w:szCs w:val="20"/>
          <w:lang w:eastAsia="pl-PL"/>
        </w:rPr>
      </w:pPr>
    </w:p>
    <w:p w14:paraId="67604107" w14:textId="77777777" w:rsidR="00D92F6D" w:rsidRDefault="00D92F6D" w:rsidP="00D92F6D">
      <w:pPr>
        <w:tabs>
          <w:tab w:val="right" w:leader="dot" w:pos="9072"/>
          <w:tab w:val="right" w:leader="dot" w:pos="9968"/>
        </w:tabs>
        <w:spacing w:after="60"/>
        <w:ind w:right="-74"/>
        <w:rPr>
          <w:rFonts w:ascii="Arial" w:eastAsia="Calibri" w:hAnsi="Arial" w:cs="Arial"/>
          <w:b/>
          <w:bCs/>
          <w:color w:val="000000"/>
          <w:sz w:val="20"/>
          <w:szCs w:val="20"/>
          <w:lang w:eastAsia="en-US"/>
        </w:rPr>
      </w:pPr>
      <w:r w:rsidRPr="00D92F6D">
        <w:rPr>
          <w:rFonts w:ascii="Arial" w:hAnsi="Arial" w:cs="Arial"/>
          <w:b/>
          <w:bCs/>
          <w:sz w:val="20"/>
          <w:szCs w:val="20"/>
          <w:lang w:eastAsia="pl-PL"/>
        </w:rPr>
        <w:t xml:space="preserve">Dotyczy: postępowania pn. </w:t>
      </w:r>
      <w:r>
        <w:rPr>
          <w:rFonts w:ascii="Arial" w:hAnsi="Arial" w:cs="Arial"/>
          <w:b/>
          <w:bCs/>
          <w:sz w:val="20"/>
          <w:szCs w:val="20"/>
          <w:lang w:eastAsia="pl-PL"/>
        </w:rPr>
        <w:t xml:space="preserve">: </w:t>
      </w:r>
      <w:r w:rsidRPr="00263CA5">
        <w:rPr>
          <w:rFonts w:ascii="Arial" w:eastAsia="Calibri" w:hAnsi="Arial" w:cs="Arial"/>
          <w:b/>
          <w:bCs/>
          <w:color w:val="000000"/>
          <w:sz w:val="20"/>
          <w:szCs w:val="20"/>
          <w:lang w:eastAsia="en-US"/>
        </w:rPr>
        <w:t xml:space="preserve">Gospodarowanie odpadami  w zakresie: </w:t>
      </w:r>
    </w:p>
    <w:p w14:paraId="72ABA0C0" w14:textId="234DA9A5" w:rsidR="00D92F6D" w:rsidRDefault="00D92F6D" w:rsidP="006C0158">
      <w:pPr>
        <w:pStyle w:val="Akapitzlist"/>
        <w:numPr>
          <w:ilvl w:val="0"/>
          <w:numId w:val="122"/>
        </w:numPr>
        <w:tabs>
          <w:tab w:val="right" w:leader="dot" w:pos="9072"/>
          <w:tab w:val="right" w:leader="dot" w:pos="9968"/>
        </w:tabs>
        <w:spacing w:after="60"/>
        <w:ind w:left="284" w:right="-74" w:hanging="295"/>
        <w:contextualSpacing w:val="0"/>
        <w:jc w:val="both"/>
        <w:rPr>
          <w:rFonts w:ascii="Arial" w:eastAsia="Calibri" w:hAnsi="Arial" w:cs="Arial"/>
          <w:b/>
          <w:bCs/>
          <w:color w:val="000000"/>
          <w:sz w:val="20"/>
          <w:szCs w:val="20"/>
          <w:lang w:eastAsia="en-US"/>
        </w:rPr>
      </w:pPr>
      <w:r w:rsidRPr="00263CA5">
        <w:rPr>
          <w:rFonts w:ascii="Arial" w:eastAsia="Calibri" w:hAnsi="Arial" w:cs="Arial"/>
          <w:b/>
          <w:bCs/>
          <w:color w:val="000000"/>
          <w:sz w:val="20"/>
          <w:szCs w:val="20"/>
          <w:lang w:eastAsia="en-US"/>
        </w:rPr>
        <w:t>z terenu WĘGLOKOKS KRAJ S.A. KWK Bobrek-Piekary Ruch Bobrek w Bytomiu</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-załadunek, odbiór i zagospodarowanie odpadów z tworzyw sztucznych o kodach 07 02 99, 07 02 13 w ilości łącznej do 200Mg rocznie</w:t>
      </w:r>
      <w:r>
        <w:rPr>
          <w:rFonts w:ascii="Arial" w:eastAsia="Calibri" w:hAnsi="Arial" w:cs="Arial"/>
          <w:b/>
          <w:bCs/>
          <w:color w:val="000000"/>
          <w:sz w:val="20"/>
          <w:szCs w:val="20"/>
          <w:lang w:eastAsia="en-US"/>
        </w:rPr>
        <w:t>,</w:t>
      </w:r>
    </w:p>
    <w:p w14:paraId="58B6AF3B" w14:textId="77777777" w:rsidR="00D92F6D" w:rsidRDefault="00D92F6D" w:rsidP="006C0158">
      <w:pPr>
        <w:pStyle w:val="Akapitzlist"/>
        <w:numPr>
          <w:ilvl w:val="0"/>
          <w:numId w:val="122"/>
        </w:numPr>
        <w:tabs>
          <w:tab w:val="right" w:leader="dot" w:pos="9072"/>
          <w:tab w:val="right" w:leader="dot" w:pos="9968"/>
        </w:tabs>
        <w:ind w:left="284" w:right="-76" w:hanging="295"/>
        <w:jc w:val="both"/>
        <w:rPr>
          <w:rFonts w:ascii="Arial" w:eastAsia="Calibri" w:hAnsi="Arial" w:cs="Arial"/>
          <w:b/>
          <w:bCs/>
          <w:color w:val="000000"/>
          <w:sz w:val="20"/>
          <w:szCs w:val="20"/>
          <w:lang w:eastAsia="en-US"/>
        </w:rPr>
      </w:pPr>
      <w:r w:rsidRPr="00263CA5">
        <w:rPr>
          <w:rFonts w:ascii="Arial" w:eastAsia="Calibri" w:hAnsi="Arial" w:cs="Arial"/>
          <w:b/>
          <w:bCs/>
          <w:color w:val="000000"/>
          <w:sz w:val="20"/>
          <w:szCs w:val="20"/>
          <w:lang w:eastAsia="en-US"/>
        </w:rPr>
        <w:t>z terenu KWK Bobrek-Piekary Ruch Piekary w Piekarach Śląskich</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 xml:space="preserve">- odbiór w kontenerach </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i zagospodarowanie odpadów o kodach 07 02 99, 07 02 13 w ilości łącznej do 50 Mg rocznie .</w:t>
      </w:r>
    </w:p>
    <w:p w14:paraId="647D9868" w14:textId="77777777" w:rsidR="00D92F6D" w:rsidRDefault="00D92F6D" w:rsidP="00D92F6D">
      <w:pPr>
        <w:tabs>
          <w:tab w:val="right" w:leader="dot" w:pos="9072"/>
          <w:tab w:val="right" w:leader="dot" w:pos="9968"/>
        </w:tabs>
        <w:ind w:left="-11" w:right="-76"/>
        <w:jc w:val="both"/>
        <w:rPr>
          <w:rFonts w:ascii="Arial" w:hAnsi="Arial" w:cs="Arial"/>
          <w:b/>
          <w:bCs/>
          <w:sz w:val="20"/>
          <w:szCs w:val="20"/>
        </w:rPr>
      </w:pPr>
    </w:p>
    <w:p w14:paraId="5780CAE6" w14:textId="7A3BD594" w:rsidR="00D92F6D" w:rsidRPr="00D92F6D" w:rsidRDefault="00D92F6D" w:rsidP="00D92F6D">
      <w:pPr>
        <w:tabs>
          <w:tab w:val="right" w:leader="dot" w:pos="9072"/>
          <w:tab w:val="right" w:leader="dot" w:pos="9968"/>
        </w:tabs>
        <w:ind w:left="-11" w:right="-76"/>
        <w:jc w:val="center"/>
        <w:rPr>
          <w:rFonts w:ascii="Arial" w:eastAsia="Calibri" w:hAnsi="Arial" w:cs="Arial"/>
          <w:b/>
          <w:bCs/>
          <w:color w:val="000000"/>
          <w:sz w:val="20"/>
          <w:szCs w:val="20"/>
          <w:lang w:eastAsia="en-US"/>
        </w:rPr>
      </w:pPr>
      <w:r w:rsidRPr="00D92F6D">
        <w:rPr>
          <w:rFonts w:ascii="Arial" w:hAnsi="Arial" w:cs="Arial"/>
          <w:b/>
          <w:bCs/>
          <w:sz w:val="20"/>
          <w:szCs w:val="20"/>
        </w:rPr>
        <w:t>nr: PRZZ/3024</w:t>
      </w:r>
    </w:p>
    <w:p w14:paraId="2E987C17" w14:textId="2ADD3F35" w:rsidR="00825CE9" w:rsidRDefault="00825CE9" w:rsidP="00EA29B4">
      <w:pPr>
        <w:suppressAutoHyphens w:val="0"/>
        <w:autoSpaceDE w:val="0"/>
        <w:autoSpaceDN w:val="0"/>
        <w:adjustRightInd w:val="0"/>
        <w:rPr>
          <w:rFonts w:ascii="Arial" w:hAnsi="Arial" w:cs="Arial"/>
          <w:b/>
          <w:bCs/>
          <w:sz w:val="20"/>
          <w:szCs w:val="20"/>
          <w:lang w:eastAsia="pl-PL"/>
        </w:rPr>
      </w:pPr>
    </w:p>
    <w:p w14:paraId="0C7FCEAF" w14:textId="77777777" w:rsidR="008C6165" w:rsidRDefault="008C6165" w:rsidP="0063165E">
      <w:pPr>
        <w:suppressAutoHyphens w:val="0"/>
        <w:spacing w:line="320" w:lineRule="exact"/>
        <w:rPr>
          <w:rFonts w:ascii="Arial" w:hAnsi="Arial" w:cs="Arial"/>
          <w:b/>
          <w:sz w:val="22"/>
          <w:szCs w:val="22"/>
          <w:lang w:eastAsia="pl-PL"/>
        </w:rPr>
      </w:pPr>
    </w:p>
    <w:p w14:paraId="67AD235B" w14:textId="415C10AD" w:rsidR="00D92F6D" w:rsidRPr="00D92F6D" w:rsidRDefault="00D92F6D" w:rsidP="00D92F6D">
      <w:pPr>
        <w:suppressAutoHyphens w:val="0"/>
        <w:spacing w:line="320" w:lineRule="exact"/>
        <w:jc w:val="center"/>
        <w:rPr>
          <w:rFonts w:ascii="Arial" w:hAnsi="Arial" w:cs="Arial"/>
          <w:b/>
          <w:sz w:val="22"/>
          <w:szCs w:val="22"/>
          <w:lang w:eastAsia="pl-PL"/>
        </w:rPr>
      </w:pPr>
      <w:r w:rsidRPr="00D92F6D">
        <w:rPr>
          <w:rFonts w:ascii="Arial" w:hAnsi="Arial" w:cs="Arial"/>
          <w:b/>
          <w:sz w:val="22"/>
          <w:szCs w:val="22"/>
          <w:lang w:eastAsia="pl-PL"/>
        </w:rPr>
        <w:t>OŚWIADCZENIE WYKONAWCY</w:t>
      </w:r>
    </w:p>
    <w:p w14:paraId="78324D85" w14:textId="1E28CBE5" w:rsidR="00D92F6D" w:rsidRDefault="00D92F6D" w:rsidP="00D92F6D">
      <w:pPr>
        <w:suppressAutoHyphens w:val="0"/>
        <w:jc w:val="both"/>
        <w:rPr>
          <w:rFonts w:ascii="Arial" w:hAnsi="Arial" w:cs="Arial"/>
          <w:sz w:val="22"/>
          <w:szCs w:val="22"/>
          <w:lang w:eastAsia="pl-PL"/>
        </w:rPr>
      </w:pPr>
    </w:p>
    <w:p w14:paraId="1E22CC23" w14:textId="37FE1A2E" w:rsidR="008C6165" w:rsidRDefault="008C6165" w:rsidP="00D92F6D">
      <w:pPr>
        <w:suppressAutoHyphens w:val="0"/>
        <w:jc w:val="both"/>
        <w:rPr>
          <w:rFonts w:ascii="Arial" w:hAnsi="Arial" w:cs="Arial"/>
          <w:sz w:val="22"/>
          <w:szCs w:val="22"/>
          <w:lang w:eastAsia="pl-PL"/>
        </w:rPr>
      </w:pPr>
    </w:p>
    <w:p w14:paraId="2A3F2AC8" w14:textId="77777777" w:rsidR="008C6165" w:rsidRPr="00D92F6D" w:rsidRDefault="008C6165" w:rsidP="00D92F6D">
      <w:pPr>
        <w:suppressAutoHyphens w:val="0"/>
        <w:jc w:val="both"/>
        <w:rPr>
          <w:rFonts w:ascii="Arial" w:hAnsi="Arial" w:cs="Arial"/>
          <w:sz w:val="22"/>
          <w:szCs w:val="22"/>
          <w:lang w:eastAsia="pl-PL"/>
        </w:rPr>
      </w:pPr>
    </w:p>
    <w:p w14:paraId="3CD4E3FF" w14:textId="77777777" w:rsidR="00D92F6D" w:rsidRPr="00D92F6D" w:rsidRDefault="00D92F6D" w:rsidP="00D92F6D">
      <w:pPr>
        <w:suppressAutoHyphens w:val="0"/>
        <w:spacing w:line="320" w:lineRule="exact"/>
        <w:jc w:val="both"/>
        <w:rPr>
          <w:rFonts w:ascii="Arial" w:hAnsi="Arial" w:cs="Arial"/>
          <w:sz w:val="22"/>
          <w:szCs w:val="22"/>
          <w:lang w:eastAsia="pl-PL"/>
        </w:rPr>
      </w:pPr>
    </w:p>
    <w:p w14:paraId="798834DA" w14:textId="2CA706DD" w:rsidR="007002C5" w:rsidRDefault="00D92F6D" w:rsidP="007002C5">
      <w:pPr>
        <w:suppressAutoHyphens w:val="0"/>
        <w:jc w:val="both"/>
        <w:rPr>
          <w:rFonts w:ascii="Arial" w:hAnsi="Arial" w:cs="Arial"/>
          <w:sz w:val="20"/>
          <w:szCs w:val="20"/>
          <w:lang w:eastAsia="pl-PL"/>
        </w:rPr>
      </w:pPr>
      <w:r w:rsidRPr="00D92F6D">
        <w:rPr>
          <w:rFonts w:ascii="Arial" w:hAnsi="Arial" w:cs="Arial"/>
          <w:sz w:val="20"/>
          <w:szCs w:val="20"/>
          <w:lang w:eastAsia="pl-PL"/>
        </w:rPr>
        <w:t>Działając w imieniu Wykonawcy ……</w:t>
      </w:r>
      <w:r>
        <w:rPr>
          <w:rFonts w:ascii="Arial" w:hAnsi="Arial" w:cs="Arial"/>
          <w:sz w:val="20"/>
          <w:szCs w:val="20"/>
          <w:lang w:eastAsia="pl-PL"/>
        </w:rPr>
        <w:t>………</w:t>
      </w:r>
      <w:r w:rsidR="007002C5">
        <w:rPr>
          <w:rFonts w:ascii="Arial" w:hAnsi="Arial" w:cs="Arial"/>
          <w:sz w:val="20"/>
          <w:szCs w:val="20"/>
          <w:lang w:eastAsia="pl-PL"/>
        </w:rPr>
        <w:t>……………..</w:t>
      </w:r>
      <w:r>
        <w:rPr>
          <w:rFonts w:ascii="Arial" w:hAnsi="Arial" w:cs="Arial"/>
          <w:sz w:val="20"/>
          <w:szCs w:val="20"/>
          <w:lang w:eastAsia="pl-PL"/>
        </w:rPr>
        <w:t>……………………………………………………….</w:t>
      </w:r>
      <w:r w:rsidRPr="00D92F6D">
        <w:rPr>
          <w:rFonts w:ascii="Arial" w:hAnsi="Arial" w:cs="Arial"/>
          <w:sz w:val="20"/>
          <w:szCs w:val="20"/>
          <w:lang w:eastAsia="pl-PL"/>
        </w:rPr>
        <w:t>.</w:t>
      </w:r>
    </w:p>
    <w:p w14:paraId="1EBF26A7" w14:textId="7090AD4F" w:rsidR="007002C5" w:rsidRDefault="007002C5" w:rsidP="007002C5">
      <w:pPr>
        <w:suppressAutoHyphens w:val="0"/>
        <w:spacing w:after="120" w:line="320" w:lineRule="exact"/>
        <w:ind w:left="5387"/>
        <w:jc w:val="both"/>
        <w:rPr>
          <w:rFonts w:ascii="Arial" w:hAnsi="Arial" w:cs="Arial"/>
          <w:sz w:val="20"/>
          <w:szCs w:val="20"/>
          <w:lang w:eastAsia="pl-PL"/>
        </w:rPr>
      </w:pPr>
      <w:r w:rsidRPr="00D92F6D">
        <w:rPr>
          <w:rFonts w:ascii="Arial" w:hAnsi="Arial" w:cs="Arial"/>
          <w:sz w:val="20"/>
          <w:szCs w:val="20"/>
          <w:lang w:eastAsia="pl-PL"/>
        </w:rPr>
        <w:t>[</w:t>
      </w:r>
      <w:r w:rsidRPr="00D92F6D">
        <w:rPr>
          <w:rFonts w:ascii="Arial" w:hAnsi="Arial" w:cs="Arial"/>
          <w:i/>
          <w:iCs/>
          <w:sz w:val="20"/>
          <w:szCs w:val="20"/>
          <w:lang w:eastAsia="pl-PL"/>
        </w:rPr>
        <w:t>nazwa/firma],</w:t>
      </w:r>
    </w:p>
    <w:p w14:paraId="4E3B9111" w14:textId="54CE9BD0" w:rsidR="00D92F6D" w:rsidRDefault="007002C5" w:rsidP="008C6165">
      <w:pPr>
        <w:suppressAutoHyphens w:val="0"/>
        <w:spacing w:after="120" w:line="360" w:lineRule="auto"/>
        <w:jc w:val="both"/>
        <w:rPr>
          <w:rFonts w:ascii="Arial" w:hAnsi="Arial" w:cs="Arial"/>
          <w:sz w:val="20"/>
          <w:szCs w:val="20"/>
          <w:lang w:eastAsia="pl-PL"/>
        </w:rPr>
      </w:pPr>
      <w:r>
        <w:rPr>
          <w:rFonts w:ascii="Arial" w:hAnsi="Arial" w:cs="Arial"/>
          <w:sz w:val="20"/>
          <w:szCs w:val="20"/>
          <w:lang w:eastAsia="pl-PL"/>
        </w:rPr>
        <w:t>…………………………………………………………………………………………………….……………………</w:t>
      </w:r>
      <w:r w:rsidR="00D92F6D" w:rsidRPr="00D92F6D">
        <w:rPr>
          <w:rFonts w:ascii="Arial" w:hAnsi="Arial" w:cs="Arial"/>
          <w:sz w:val="20"/>
          <w:szCs w:val="20"/>
          <w:lang w:eastAsia="pl-PL"/>
        </w:rPr>
        <w:t xml:space="preserve"> NIP [</w:t>
      </w:r>
      <w:r>
        <w:rPr>
          <w:rFonts w:ascii="Arial" w:hAnsi="Arial" w:cs="Arial"/>
          <w:sz w:val="20"/>
          <w:szCs w:val="20"/>
          <w:lang w:eastAsia="pl-PL"/>
        </w:rPr>
        <w:t>…………………………</w:t>
      </w:r>
      <w:r w:rsidR="00D92F6D" w:rsidRPr="00D92F6D">
        <w:rPr>
          <w:rFonts w:ascii="Arial" w:hAnsi="Arial" w:cs="Arial"/>
          <w:sz w:val="20"/>
          <w:szCs w:val="20"/>
          <w:lang w:eastAsia="pl-PL"/>
        </w:rPr>
        <w:t xml:space="preserve">…] niniejszym oświadczam, że </w:t>
      </w:r>
      <w:r w:rsidR="0002785F">
        <w:rPr>
          <w:rFonts w:ascii="Arial" w:hAnsi="Arial" w:cs="Arial"/>
          <w:sz w:val="20"/>
          <w:szCs w:val="20"/>
          <w:lang w:eastAsia="pl-PL"/>
        </w:rPr>
        <w:t>:</w:t>
      </w:r>
    </w:p>
    <w:p w14:paraId="16B288F5" w14:textId="5A3CDBF5" w:rsidR="00825CE9" w:rsidRDefault="00825CE9" w:rsidP="00EA29B4">
      <w:pPr>
        <w:suppressAutoHyphens w:val="0"/>
        <w:autoSpaceDE w:val="0"/>
        <w:autoSpaceDN w:val="0"/>
        <w:adjustRightInd w:val="0"/>
        <w:rPr>
          <w:rFonts w:ascii="Arial" w:hAnsi="Arial" w:cs="Arial"/>
          <w:b/>
          <w:bCs/>
          <w:sz w:val="20"/>
          <w:szCs w:val="20"/>
          <w:lang w:eastAsia="pl-PL"/>
        </w:rPr>
      </w:pPr>
    </w:p>
    <w:p w14:paraId="131C5043" w14:textId="3FD8ED42" w:rsidR="0002785F" w:rsidRPr="0063165E" w:rsidRDefault="0002785F" w:rsidP="00003E97">
      <w:pPr>
        <w:pStyle w:val="Akapitzlist"/>
        <w:numPr>
          <w:ilvl w:val="0"/>
          <w:numId w:val="133"/>
        </w:numPr>
        <w:autoSpaceDE w:val="0"/>
        <w:autoSpaceDN w:val="0"/>
        <w:adjustRightInd w:val="0"/>
        <w:ind w:left="284" w:hanging="284"/>
        <w:jc w:val="both"/>
        <w:rPr>
          <w:rFonts w:ascii="Arial" w:hAnsi="Arial" w:cs="Arial"/>
          <w:b/>
          <w:bCs/>
          <w:sz w:val="20"/>
          <w:szCs w:val="20"/>
        </w:rPr>
      </w:pPr>
      <w:r w:rsidRPr="0063165E">
        <w:rPr>
          <w:rFonts w:ascii="Arial" w:hAnsi="Arial" w:cs="Arial"/>
          <w:sz w:val="20"/>
          <w:szCs w:val="20"/>
        </w:rPr>
        <w:t>w stosunku do reprezentowanego przeze mnie Wykonawcy:</w:t>
      </w:r>
    </w:p>
    <w:p w14:paraId="0012E222" w14:textId="19781719" w:rsidR="0002785F" w:rsidRPr="0063165E" w:rsidRDefault="0002785F" w:rsidP="00003E97">
      <w:pPr>
        <w:autoSpaceDE w:val="0"/>
        <w:autoSpaceDN w:val="0"/>
        <w:adjustRightInd w:val="0"/>
        <w:jc w:val="both"/>
        <w:rPr>
          <w:rFonts w:ascii="Arial" w:hAnsi="Arial" w:cs="Arial"/>
          <w:b/>
          <w:bCs/>
          <w:sz w:val="20"/>
          <w:szCs w:val="20"/>
        </w:rPr>
      </w:pPr>
    </w:p>
    <w:p w14:paraId="4BEB9356" w14:textId="793E86E9" w:rsidR="0002785F" w:rsidRDefault="0002785F" w:rsidP="00003E97">
      <w:pPr>
        <w:pStyle w:val="Akapitzlist"/>
        <w:numPr>
          <w:ilvl w:val="0"/>
          <w:numId w:val="134"/>
        </w:numPr>
        <w:spacing w:after="60"/>
        <w:ind w:left="568" w:hanging="284"/>
        <w:contextualSpacing w:val="0"/>
        <w:jc w:val="both"/>
        <w:rPr>
          <w:rFonts w:ascii="Arial" w:hAnsi="Arial" w:cs="Arial"/>
          <w:sz w:val="20"/>
          <w:szCs w:val="20"/>
        </w:rPr>
      </w:pPr>
      <w:r w:rsidRPr="0063165E">
        <w:rPr>
          <w:rFonts w:ascii="Arial" w:hAnsi="Arial" w:cs="Arial"/>
          <w:sz w:val="20"/>
          <w:szCs w:val="20"/>
        </w:rPr>
        <w:t xml:space="preserve">nie zachodzi przesłanka wykluczenia z postępowania określona w art. 7 ustawy z dnia </w:t>
      </w:r>
      <w:r w:rsidRPr="0063165E">
        <w:rPr>
          <w:rFonts w:ascii="Arial" w:hAnsi="Arial" w:cs="Arial"/>
          <w:sz w:val="20"/>
          <w:szCs w:val="20"/>
        </w:rPr>
        <w:br/>
        <w:t xml:space="preserve">13 kwietnia 2022 r. </w:t>
      </w:r>
      <w:r w:rsidRPr="0063165E">
        <w:rPr>
          <w:rFonts w:ascii="Arial" w:hAnsi="Arial" w:cs="Arial"/>
          <w:i/>
          <w:iCs/>
          <w:sz w:val="20"/>
          <w:szCs w:val="20"/>
        </w:rPr>
        <w:t>o szczególnych rozwiązaniach w zakresie przeciwdziałania wspieraniu agresji na Ukrainę oraz służących ochronie bezpieczeństwa narodowego</w:t>
      </w:r>
      <w:r w:rsidRPr="0063165E">
        <w:rPr>
          <w:rFonts w:ascii="Arial" w:hAnsi="Arial" w:cs="Arial"/>
          <w:sz w:val="20"/>
          <w:szCs w:val="20"/>
        </w:rPr>
        <w:t xml:space="preserve"> (Dz. U. z 2022 r. poz.835); </w:t>
      </w:r>
    </w:p>
    <w:p w14:paraId="27803444" w14:textId="772C0F63" w:rsidR="0002785F" w:rsidRDefault="0002785F" w:rsidP="00003E97">
      <w:pPr>
        <w:pStyle w:val="Akapitzlist"/>
        <w:numPr>
          <w:ilvl w:val="0"/>
          <w:numId w:val="134"/>
        </w:numPr>
        <w:spacing w:after="60"/>
        <w:ind w:left="568" w:hanging="284"/>
        <w:contextualSpacing w:val="0"/>
        <w:jc w:val="both"/>
        <w:rPr>
          <w:rFonts w:ascii="Arial" w:hAnsi="Arial" w:cs="Arial"/>
          <w:sz w:val="20"/>
          <w:szCs w:val="20"/>
        </w:rPr>
      </w:pPr>
      <w:r w:rsidRPr="0063165E">
        <w:rPr>
          <w:rFonts w:ascii="Arial" w:hAnsi="Arial" w:cs="Arial"/>
          <w:sz w:val="20"/>
          <w:szCs w:val="20"/>
        </w:rPr>
        <w:t xml:space="preserve">nie istnieje zakaz udzielania zamówienia określony w art. 5k Rozporządzenia Rady (UE) </w:t>
      </w:r>
      <w:r w:rsidR="0063165E">
        <w:rPr>
          <w:rFonts w:ascii="Arial" w:hAnsi="Arial" w:cs="Arial"/>
          <w:sz w:val="20"/>
          <w:szCs w:val="20"/>
        </w:rPr>
        <w:t xml:space="preserve">                              </w:t>
      </w:r>
      <w:r w:rsidRPr="0063165E">
        <w:rPr>
          <w:rFonts w:ascii="Arial" w:hAnsi="Arial" w:cs="Arial"/>
          <w:sz w:val="20"/>
          <w:szCs w:val="20"/>
        </w:rPr>
        <w:t xml:space="preserve">nr 2022/576 z dnia 8 kwietnia 2022 r. w sprawie zmiany rozporządzenia (UE) nr 833/2014 dotyczącego środków ograniczających w związku z działaniami Rosji destabilizującymi sytuację </w:t>
      </w:r>
      <w:r w:rsidR="0063165E">
        <w:rPr>
          <w:rFonts w:ascii="Arial" w:hAnsi="Arial" w:cs="Arial"/>
          <w:sz w:val="20"/>
          <w:szCs w:val="20"/>
        </w:rPr>
        <w:t xml:space="preserve">                  </w:t>
      </w:r>
      <w:r w:rsidRPr="0063165E">
        <w:rPr>
          <w:rFonts w:ascii="Arial" w:hAnsi="Arial" w:cs="Arial"/>
          <w:sz w:val="20"/>
          <w:szCs w:val="20"/>
        </w:rPr>
        <w:t>na Ukrainie;</w:t>
      </w:r>
    </w:p>
    <w:p w14:paraId="652808EF" w14:textId="4BC602AB" w:rsidR="0002785F" w:rsidRDefault="0002785F" w:rsidP="00003E97">
      <w:pPr>
        <w:pStyle w:val="Akapitzlist"/>
        <w:numPr>
          <w:ilvl w:val="0"/>
          <w:numId w:val="134"/>
        </w:numPr>
        <w:spacing w:after="120"/>
        <w:ind w:left="567" w:hanging="283"/>
        <w:jc w:val="both"/>
        <w:rPr>
          <w:rFonts w:ascii="Arial" w:hAnsi="Arial" w:cs="Arial"/>
          <w:sz w:val="20"/>
          <w:szCs w:val="20"/>
        </w:rPr>
      </w:pPr>
      <w:r w:rsidRPr="0063165E">
        <w:rPr>
          <w:rFonts w:ascii="Arial" w:hAnsi="Arial" w:cs="Arial"/>
          <w:sz w:val="20"/>
          <w:szCs w:val="20"/>
        </w:rPr>
        <w:t>nie są podejmowane inne prawem przewidziane środki o charakterze sankcyjnym, niż te określone powyżej;</w:t>
      </w:r>
    </w:p>
    <w:p w14:paraId="06613949" w14:textId="77777777" w:rsidR="0063165E" w:rsidRPr="0063165E" w:rsidRDefault="0063165E" w:rsidP="00003E97">
      <w:pPr>
        <w:pStyle w:val="Akapitzlist"/>
        <w:spacing w:after="120"/>
        <w:ind w:left="567"/>
        <w:jc w:val="both"/>
        <w:rPr>
          <w:rFonts w:ascii="Arial" w:hAnsi="Arial" w:cs="Arial"/>
          <w:sz w:val="20"/>
          <w:szCs w:val="20"/>
        </w:rPr>
      </w:pPr>
    </w:p>
    <w:p w14:paraId="408B470B" w14:textId="6D81E9B4" w:rsidR="0002785F" w:rsidRPr="0063165E" w:rsidRDefault="0002785F" w:rsidP="00003E97">
      <w:pPr>
        <w:pStyle w:val="Akapitzlist"/>
        <w:numPr>
          <w:ilvl w:val="0"/>
          <w:numId w:val="133"/>
        </w:numPr>
        <w:autoSpaceDE w:val="0"/>
        <w:autoSpaceDN w:val="0"/>
        <w:adjustRightInd w:val="0"/>
        <w:ind w:left="284" w:hanging="284"/>
        <w:jc w:val="both"/>
        <w:rPr>
          <w:rFonts w:ascii="Arial" w:hAnsi="Arial" w:cs="Arial"/>
          <w:b/>
          <w:bCs/>
          <w:sz w:val="20"/>
          <w:szCs w:val="20"/>
        </w:rPr>
      </w:pPr>
      <w:r w:rsidRPr="0063165E">
        <w:rPr>
          <w:rFonts w:ascii="Arial" w:hAnsi="Arial" w:cs="Arial"/>
          <w:sz w:val="20"/>
          <w:szCs w:val="20"/>
        </w:rPr>
        <w:t>reprezentowany przeze mnie Wykonawca nie oferuje w zakresie przedmiotu zamówienia wyrobów pochodzących lub które zostały wywiezione z Białorusi lub Federacji Rosyjskiej.</w:t>
      </w:r>
    </w:p>
    <w:p w14:paraId="5558AD8A" w14:textId="1B3B4952" w:rsidR="003D4F4E" w:rsidRDefault="003D4F4E" w:rsidP="00EA29B4">
      <w:pPr>
        <w:suppressAutoHyphens w:val="0"/>
        <w:autoSpaceDE w:val="0"/>
        <w:autoSpaceDN w:val="0"/>
        <w:adjustRightInd w:val="0"/>
        <w:rPr>
          <w:rFonts w:ascii="Arial" w:hAnsi="Arial" w:cs="Arial"/>
          <w:b/>
          <w:bCs/>
          <w:sz w:val="20"/>
          <w:szCs w:val="20"/>
          <w:lang w:eastAsia="pl-PL"/>
        </w:rPr>
      </w:pPr>
    </w:p>
    <w:p w14:paraId="6BF9D79B" w14:textId="77777777" w:rsidR="003D4F4E" w:rsidRDefault="003D4F4E" w:rsidP="00EA29B4">
      <w:pPr>
        <w:suppressAutoHyphens w:val="0"/>
        <w:autoSpaceDE w:val="0"/>
        <w:autoSpaceDN w:val="0"/>
        <w:adjustRightInd w:val="0"/>
        <w:rPr>
          <w:rFonts w:ascii="Arial" w:hAnsi="Arial" w:cs="Arial"/>
          <w:b/>
          <w:bCs/>
          <w:sz w:val="20"/>
          <w:szCs w:val="20"/>
          <w:lang w:eastAsia="pl-PL"/>
        </w:rPr>
      </w:pPr>
    </w:p>
    <w:p w14:paraId="236E1591" w14:textId="77777777" w:rsidR="008C6165" w:rsidRDefault="008C6165" w:rsidP="00B1539A">
      <w:pPr>
        <w:jc w:val="right"/>
        <w:rPr>
          <w:rFonts w:ascii="Arial" w:hAnsi="Arial" w:cs="Arial"/>
          <w:b/>
          <w:bCs/>
          <w:sz w:val="20"/>
          <w:szCs w:val="20"/>
        </w:rPr>
      </w:pPr>
    </w:p>
    <w:p w14:paraId="55BE127E" w14:textId="77777777" w:rsidR="008C6165" w:rsidRDefault="008C6165" w:rsidP="00B1539A">
      <w:pPr>
        <w:jc w:val="right"/>
        <w:rPr>
          <w:rFonts w:ascii="Arial" w:hAnsi="Arial" w:cs="Arial"/>
          <w:b/>
          <w:bCs/>
          <w:sz w:val="20"/>
          <w:szCs w:val="20"/>
        </w:rPr>
      </w:pPr>
    </w:p>
    <w:p w14:paraId="41380F95" w14:textId="77777777" w:rsidR="008C6165" w:rsidRDefault="008C6165" w:rsidP="00B1539A">
      <w:pPr>
        <w:jc w:val="right"/>
        <w:rPr>
          <w:rFonts w:ascii="Arial" w:hAnsi="Arial" w:cs="Arial"/>
          <w:b/>
          <w:bCs/>
          <w:sz w:val="20"/>
          <w:szCs w:val="20"/>
        </w:rPr>
      </w:pPr>
    </w:p>
    <w:p w14:paraId="7A67889F" w14:textId="77777777" w:rsidR="008C6165" w:rsidRDefault="008C6165" w:rsidP="00B1539A">
      <w:pPr>
        <w:jc w:val="right"/>
        <w:rPr>
          <w:rFonts w:ascii="Arial" w:hAnsi="Arial" w:cs="Arial"/>
          <w:b/>
          <w:bCs/>
          <w:sz w:val="20"/>
          <w:szCs w:val="20"/>
        </w:rPr>
      </w:pPr>
    </w:p>
    <w:p w14:paraId="721A7E87" w14:textId="77777777" w:rsidR="008C6165" w:rsidRDefault="008C6165" w:rsidP="00B1539A">
      <w:pPr>
        <w:jc w:val="right"/>
        <w:rPr>
          <w:rFonts w:ascii="Arial" w:hAnsi="Arial" w:cs="Arial"/>
          <w:b/>
          <w:bCs/>
          <w:sz w:val="20"/>
          <w:szCs w:val="20"/>
        </w:rPr>
      </w:pPr>
    </w:p>
    <w:p w14:paraId="08511297" w14:textId="77777777" w:rsidR="008C6165" w:rsidRDefault="008C6165" w:rsidP="00B1539A">
      <w:pPr>
        <w:jc w:val="right"/>
        <w:rPr>
          <w:rFonts w:ascii="Arial" w:hAnsi="Arial" w:cs="Arial"/>
          <w:b/>
          <w:bCs/>
          <w:sz w:val="20"/>
          <w:szCs w:val="20"/>
        </w:rPr>
      </w:pPr>
    </w:p>
    <w:p w14:paraId="083253B5" w14:textId="77777777" w:rsidR="008C6165" w:rsidRDefault="008C6165" w:rsidP="00B1539A">
      <w:pPr>
        <w:jc w:val="right"/>
        <w:rPr>
          <w:rFonts w:ascii="Arial" w:hAnsi="Arial" w:cs="Arial"/>
          <w:b/>
          <w:bCs/>
          <w:sz w:val="20"/>
          <w:szCs w:val="20"/>
        </w:rPr>
      </w:pPr>
    </w:p>
    <w:p w14:paraId="63F48EC3" w14:textId="77777777" w:rsidR="008C6165" w:rsidRDefault="008C6165" w:rsidP="00B1539A">
      <w:pPr>
        <w:jc w:val="right"/>
        <w:rPr>
          <w:rFonts w:ascii="Arial" w:hAnsi="Arial" w:cs="Arial"/>
          <w:b/>
          <w:bCs/>
          <w:sz w:val="20"/>
          <w:szCs w:val="20"/>
        </w:rPr>
      </w:pPr>
    </w:p>
    <w:p w14:paraId="33C697EF" w14:textId="77777777" w:rsidR="008C6165" w:rsidRDefault="008C6165" w:rsidP="00B1539A">
      <w:pPr>
        <w:jc w:val="right"/>
        <w:rPr>
          <w:rFonts w:ascii="Arial" w:hAnsi="Arial" w:cs="Arial"/>
          <w:b/>
          <w:bCs/>
          <w:sz w:val="20"/>
          <w:szCs w:val="20"/>
        </w:rPr>
      </w:pPr>
    </w:p>
    <w:p w14:paraId="201637D9" w14:textId="77777777" w:rsidR="008C6165" w:rsidRDefault="008C6165" w:rsidP="00B1539A">
      <w:pPr>
        <w:jc w:val="right"/>
        <w:rPr>
          <w:rFonts w:ascii="Arial" w:hAnsi="Arial" w:cs="Arial"/>
          <w:b/>
          <w:bCs/>
          <w:sz w:val="20"/>
          <w:szCs w:val="20"/>
        </w:rPr>
      </w:pPr>
    </w:p>
    <w:p w14:paraId="56433CEF" w14:textId="77777777" w:rsidR="008C6165" w:rsidRDefault="008C6165" w:rsidP="00B1539A">
      <w:pPr>
        <w:jc w:val="right"/>
        <w:rPr>
          <w:rFonts w:ascii="Arial" w:hAnsi="Arial" w:cs="Arial"/>
          <w:b/>
          <w:bCs/>
          <w:sz w:val="20"/>
          <w:szCs w:val="20"/>
        </w:rPr>
      </w:pPr>
    </w:p>
    <w:p w14:paraId="57B02339" w14:textId="77777777" w:rsidR="008C6165" w:rsidRDefault="008C6165" w:rsidP="00B1539A">
      <w:pPr>
        <w:jc w:val="right"/>
        <w:rPr>
          <w:rFonts w:ascii="Arial" w:hAnsi="Arial" w:cs="Arial"/>
          <w:b/>
          <w:bCs/>
          <w:sz w:val="20"/>
          <w:szCs w:val="20"/>
        </w:rPr>
      </w:pPr>
    </w:p>
    <w:p w14:paraId="1DF02666" w14:textId="77777777" w:rsidR="008C6165" w:rsidRDefault="008C6165" w:rsidP="00B1539A">
      <w:pPr>
        <w:jc w:val="right"/>
        <w:rPr>
          <w:rFonts w:ascii="Arial" w:hAnsi="Arial" w:cs="Arial"/>
          <w:b/>
          <w:bCs/>
          <w:sz w:val="20"/>
          <w:szCs w:val="20"/>
        </w:rPr>
      </w:pPr>
    </w:p>
    <w:p w14:paraId="4360D44D" w14:textId="77777777" w:rsidR="008C6165" w:rsidRDefault="008C6165" w:rsidP="00B1539A">
      <w:pPr>
        <w:jc w:val="right"/>
        <w:rPr>
          <w:rFonts w:ascii="Arial" w:hAnsi="Arial" w:cs="Arial"/>
          <w:b/>
          <w:bCs/>
          <w:sz w:val="20"/>
          <w:szCs w:val="20"/>
        </w:rPr>
      </w:pPr>
    </w:p>
    <w:p w14:paraId="441649BF" w14:textId="77777777" w:rsidR="008C6165" w:rsidRDefault="008C6165" w:rsidP="00B1539A">
      <w:pPr>
        <w:jc w:val="right"/>
        <w:rPr>
          <w:rFonts w:ascii="Arial" w:hAnsi="Arial" w:cs="Arial"/>
          <w:b/>
          <w:bCs/>
          <w:sz w:val="20"/>
          <w:szCs w:val="20"/>
        </w:rPr>
      </w:pPr>
    </w:p>
    <w:p w14:paraId="036972C3" w14:textId="77777777" w:rsidR="008C6165" w:rsidRDefault="008C6165" w:rsidP="00B1539A">
      <w:pPr>
        <w:jc w:val="right"/>
        <w:rPr>
          <w:rFonts w:ascii="Arial" w:hAnsi="Arial" w:cs="Arial"/>
          <w:b/>
          <w:bCs/>
          <w:sz w:val="20"/>
          <w:szCs w:val="20"/>
        </w:rPr>
      </w:pPr>
    </w:p>
    <w:p w14:paraId="0AB1DD75" w14:textId="77777777" w:rsidR="008C6165" w:rsidRDefault="008C6165" w:rsidP="00003E97">
      <w:pPr>
        <w:rPr>
          <w:rFonts w:ascii="Arial" w:hAnsi="Arial" w:cs="Arial"/>
          <w:b/>
          <w:bCs/>
          <w:sz w:val="20"/>
          <w:szCs w:val="20"/>
        </w:rPr>
      </w:pPr>
    </w:p>
    <w:p w14:paraId="60507B00" w14:textId="477265A2" w:rsidR="00B1539A" w:rsidRDefault="00E019A2" w:rsidP="00B1539A">
      <w:pPr>
        <w:jc w:val="right"/>
        <w:rPr>
          <w:rFonts w:ascii="Arial" w:hAnsi="Arial" w:cs="Arial"/>
          <w:b/>
          <w:bCs/>
          <w:sz w:val="20"/>
          <w:szCs w:val="20"/>
        </w:rPr>
      </w:pPr>
      <w:r w:rsidRPr="00EF06E0">
        <w:rPr>
          <w:rFonts w:ascii="Arial" w:hAnsi="Arial" w:cs="Arial"/>
          <w:b/>
          <w:bCs/>
          <w:sz w:val="20"/>
          <w:szCs w:val="20"/>
        </w:rPr>
        <w:lastRenderedPageBreak/>
        <w:t xml:space="preserve">Załącznik nr </w:t>
      </w:r>
      <w:r w:rsidR="00825CE9">
        <w:rPr>
          <w:rFonts w:ascii="Arial" w:hAnsi="Arial" w:cs="Arial"/>
          <w:b/>
          <w:bCs/>
          <w:sz w:val="20"/>
          <w:szCs w:val="20"/>
        </w:rPr>
        <w:t>9</w:t>
      </w:r>
      <w:r w:rsidR="00B1539A" w:rsidRPr="00EF06E0">
        <w:rPr>
          <w:rFonts w:ascii="Arial" w:hAnsi="Arial" w:cs="Arial"/>
          <w:b/>
          <w:bCs/>
          <w:sz w:val="20"/>
          <w:szCs w:val="20"/>
        </w:rPr>
        <w:t xml:space="preserve"> do SIWZ</w:t>
      </w:r>
    </w:p>
    <w:p w14:paraId="0A8BA2EB" w14:textId="77777777" w:rsidR="003F4B39" w:rsidRDefault="003F4B39" w:rsidP="00B1539A">
      <w:pPr>
        <w:jc w:val="right"/>
        <w:rPr>
          <w:rFonts w:ascii="Arial" w:hAnsi="Arial" w:cs="Arial"/>
          <w:b/>
          <w:bCs/>
          <w:sz w:val="20"/>
          <w:szCs w:val="20"/>
        </w:rPr>
      </w:pPr>
    </w:p>
    <w:p w14:paraId="29F5C4C6" w14:textId="77777777" w:rsidR="003F4B39" w:rsidRPr="003F4B39" w:rsidRDefault="003F4B39" w:rsidP="003F4B39">
      <w:pPr>
        <w:tabs>
          <w:tab w:val="left" w:pos="851"/>
        </w:tabs>
        <w:jc w:val="center"/>
        <w:rPr>
          <w:rFonts w:ascii="Arial" w:hAnsi="Arial" w:cs="Arial"/>
          <w:b/>
          <w:sz w:val="20"/>
          <w:szCs w:val="20"/>
        </w:rPr>
      </w:pPr>
      <w:r w:rsidRPr="003F4B39">
        <w:rPr>
          <w:rFonts w:ascii="Arial" w:hAnsi="Arial" w:cs="Arial"/>
          <w:b/>
          <w:sz w:val="20"/>
          <w:szCs w:val="20"/>
        </w:rPr>
        <w:t>Istotne postanowienia, które zostaną wprowadzone do umowy</w:t>
      </w:r>
    </w:p>
    <w:p w14:paraId="548AAAA2" w14:textId="77777777" w:rsidR="003F4B39" w:rsidRPr="003F4B39" w:rsidRDefault="003F4B39" w:rsidP="003F4B39">
      <w:pPr>
        <w:tabs>
          <w:tab w:val="left" w:pos="851"/>
        </w:tabs>
        <w:jc w:val="center"/>
        <w:rPr>
          <w:rFonts w:ascii="Arial" w:hAnsi="Arial" w:cs="Arial"/>
          <w:b/>
          <w:sz w:val="20"/>
          <w:szCs w:val="20"/>
        </w:rPr>
      </w:pPr>
    </w:p>
    <w:p w14:paraId="66C0E65C" w14:textId="77777777" w:rsidR="003F4B39" w:rsidRPr="003F4B39" w:rsidRDefault="003F4B39" w:rsidP="003F4B39">
      <w:pPr>
        <w:tabs>
          <w:tab w:val="center" w:pos="4395"/>
          <w:tab w:val="right" w:pos="9072"/>
        </w:tabs>
        <w:rPr>
          <w:rFonts w:ascii="Arial" w:hAnsi="Arial" w:cs="Arial"/>
          <w:b/>
          <w:sz w:val="20"/>
          <w:szCs w:val="20"/>
        </w:rPr>
      </w:pPr>
      <w:r w:rsidRPr="003F4B39">
        <w:rPr>
          <w:rFonts w:ascii="Arial" w:hAnsi="Arial" w:cs="Arial"/>
          <w:b/>
          <w:sz w:val="20"/>
          <w:szCs w:val="20"/>
        </w:rPr>
        <w:t xml:space="preserve">                                                                                         Nr e - RU  </w:t>
      </w:r>
    </w:p>
    <w:p w14:paraId="11524BA4" w14:textId="504ECEB5" w:rsidR="003F4B39" w:rsidRPr="003F4B39" w:rsidRDefault="003F4B39" w:rsidP="003F4B39">
      <w:pPr>
        <w:rPr>
          <w:rFonts w:ascii="Arial" w:hAnsi="Arial" w:cs="Arial"/>
          <w:b/>
          <w:sz w:val="20"/>
          <w:szCs w:val="20"/>
        </w:rPr>
      </w:pPr>
      <w:r w:rsidRPr="003F4B39">
        <w:rPr>
          <w:rFonts w:ascii="Arial" w:hAnsi="Arial" w:cs="Arial"/>
          <w:b/>
          <w:sz w:val="20"/>
          <w:szCs w:val="20"/>
        </w:rPr>
        <w:t xml:space="preserve">                                                                                         WĘGLOKOKS KRAJ </w:t>
      </w:r>
      <w:r w:rsidR="00492C03" w:rsidRPr="00492C03">
        <w:rPr>
          <w:rFonts w:ascii="Arial" w:hAnsi="Arial" w:cs="Arial"/>
          <w:b/>
          <w:sz w:val="20"/>
          <w:szCs w:val="20"/>
        </w:rPr>
        <w:t>S.A.</w:t>
      </w:r>
    </w:p>
    <w:tbl>
      <w:tblPr>
        <w:tblW w:w="4086"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D23212" w:rsidRPr="003F4B39" w14:paraId="1A2D8AB7" w14:textId="77777777" w:rsidTr="00D23212">
        <w:trPr>
          <w:trHeight w:val="426"/>
        </w:trPr>
        <w:tc>
          <w:tcPr>
            <w:tcW w:w="454" w:type="dxa"/>
            <w:vAlign w:val="center"/>
          </w:tcPr>
          <w:p w14:paraId="1D2C7B7E" w14:textId="77777777" w:rsidR="00D23212" w:rsidRPr="003F4B39" w:rsidRDefault="00D23212" w:rsidP="003F4B39">
            <w:pPr>
              <w:tabs>
                <w:tab w:val="center" w:pos="240"/>
                <w:tab w:val="right" w:pos="9072"/>
              </w:tabs>
              <w:ind w:left="-963"/>
              <w:rPr>
                <w:rFonts w:ascii="Arial" w:hAnsi="Arial" w:cs="Arial"/>
                <w:b/>
                <w:sz w:val="20"/>
                <w:szCs w:val="20"/>
              </w:rPr>
            </w:pPr>
          </w:p>
        </w:tc>
        <w:tc>
          <w:tcPr>
            <w:tcW w:w="454" w:type="dxa"/>
            <w:vAlign w:val="center"/>
          </w:tcPr>
          <w:p w14:paraId="4E8A4AFE" w14:textId="77777777" w:rsidR="00D23212" w:rsidRPr="003F4B39" w:rsidRDefault="00D23212" w:rsidP="003F4B39">
            <w:pPr>
              <w:tabs>
                <w:tab w:val="center" w:pos="4536"/>
                <w:tab w:val="right" w:pos="9072"/>
              </w:tabs>
              <w:rPr>
                <w:rFonts w:ascii="Arial" w:hAnsi="Arial" w:cs="Arial"/>
                <w:b/>
                <w:sz w:val="20"/>
                <w:szCs w:val="20"/>
              </w:rPr>
            </w:pPr>
          </w:p>
        </w:tc>
        <w:tc>
          <w:tcPr>
            <w:tcW w:w="454" w:type="dxa"/>
            <w:vAlign w:val="center"/>
          </w:tcPr>
          <w:p w14:paraId="2A6BD149" w14:textId="77777777" w:rsidR="00D23212" w:rsidRPr="003F4B39" w:rsidRDefault="00D23212" w:rsidP="003F4B39">
            <w:pPr>
              <w:tabs>
                <w:tab w:val="center" w:pos="4536"/>
                <w:tab w:val="right" w:pos="9072"/>
              </w:tabs>
              <w:rPr>
                <w:rFonts w:ascii="Arial" w:hAnsi="Arial" w:cs="Arial"/>
                <w:b/>
                <w:sz w:val="20"/>
                <w:szCs w:val="20"/>
              </w:rPr>
            </w:pPr>
          </w:p>
        </w:tc>
        <w:tc>
          <w:tcPr>
            <w:tcW w:w="454" w:type="dxa"/>
            <w:vAlign w:val="center"/>
          </w:tcPr>
          <w:p w14:paraId="05489D4A" w14:textId="77777777" w:rsidR="00D23212" w:rsidRPr="003F4B39" w:rsidRDefault="00D23212" w:rsidP="003F4B39">
            <w:pPr>
              <w:tabs>
                <w:tab w:val="center" w:pos="4536"/>
                <w:tab w:val="right" w:pos="9072"/>
              </w:tabs>
              <w:rPr>
                <w:rFonts w:ascii="Arial" w:hAnsi="Arial" w:cs="Arial"/>
                <w:b/>
                <w:sz w:val="20"/>
                <w:szCs w:val="20"/>
              </w:rPr>
            </w:pPr>
          </w:p>
        </w:tc>
        <w:tc>
          <w:tcPr>
            <w:tcW w:w="454" w:type="dxa"/>
            <w:vAlign w:val="center"/>
          </w:tcPr>
          <w:p w14:paraId="4DC6C319" w14:textId="77777777" w:rsidR="00D23212" w:rsidRPr="003F4B39" w:rsidRDefault="00D23212" w:rsidP="003F4B39">
            <w:pPr>
              <w:tabs>
                <w:tab w:val="center" w:pos="4536"/>
                <w:tab w:val="right" w:pos="9072"/>
              </w:tabs>
              <w:rPr>
                <w:rFonts w:ascii="Arial" w:hAnsi="Arial" w:cs="Arial"/>
                <w:b/>
                <w:sz w:val="20"/>
                <w:szCs w:val="20"/>
              </w:rPr>
            </w:pPr>
          </w:p>
        </w:tc>
        <w:tc>
          <w:tcPr>
            <w:tcW w:w="454" w:type="dxa"/>
            <w:vAlign w:val="center"/>
          </w:tcPr>
          <w:p w14:paraId="5D377E28" w14:textId="77777777" w:rsidR="00D23212" w:rsidRPr="003F4B39" w:rsidRDefault="00D23212" w:rsidP="003F4B39">
            <w:pPr>
              <w:tabs>
                <w:tab w:val="center" w:pos="4536"/>
                <w:tab w:val="right" w:pos="9072"/>
              </w:tabs>
              <w:rPr>
                <w:rFonts w:ascii="Arial" w:hAnsi="Arial" w:cs="Arial"/>
                <w:b/>
                <w:sz w:val="20"/>
                <w:szCs w:val="20"/>
              </w:rPr>
            </w:pPr>
          </w:p>
        </w:tc>
        <w:tc>
          <w:tcPr>
            <w:tcW w:w="454" w:type="dxa"/>
            <w:vAlign w:val="center"/>
          </w:tcPr>
          <w:p w14:paraId="34EFA9D6" w14:textId="77777777" w:rsidR="00D23212" w:rsidRPr="003F4B39" w:rsidRDefault="00D23212" w:rsidP="003F4B39">
            <w:pPr>
              <w:tabs>
                <w:tab w:val="center" w:pos="4536"/>
                <w:tab w:val="right" w:pos="9072"/>
              </w:tabs>
              <w:rPr>
                <w:rFonts w:ascii="Arial" w:hAnsi="Arial" w:cs="Arial"/>
                <w:b/>
                <w:sz w:val="20"/>
                <w:szCs w:val="20"/>
              </w:rPr>
            </w:pPr>
          </w:p>
        </w:tc>
        <w:tc>
          <w:tcPr>
            <w:tcW w:w="454" w:type="dxa"/>
          </w:tcPr>
          <w:p w14:paraId="69534065" w14:textId="77777777" w:rsidR="00D23212" w:rsidRPr="003F4B39" w:rsidRDefault="00D23212" w:rsidP="003F4B39">
            <w:pPr>
              <w:tabs>
                <w:tab w:val="center" w:pos="4536"/>
                <w:tab w:val="right" w:pos="9072"/>
              </w:tabs>
              <w:rPr>
                <w:rFonts w:ascii="Arial" w:hAnsi="Arial" w:cs="Arial"/>
                <w:b/>
                <w:sz w:val="20"/>
                <w:szCs w:val="20"/>
              </w:rPr>
            </w:pPr>
          </w:p>
        </w:tc>
        <w:tc>
          <w:tcPr>
            <w:tcW w:w="454" w:type="dxa"/>
            <w:vAlign w:val="center"/>
          </w:tcPr>
          <w:p w14:paraId="39DA51BC" w14:textId="77777777" w:rsidR="00D23212" w:rsidRPr="003F4B39" w:rsidRDefault="00D23212" w:rsidP="003F4B39">
            <w:pPr>
              <w:tabs>
                <w:tab w:val="center" w:pos="4536"/>
                <w:tab w:val="right" w:pos="9072"/>
              </w:tabs>
              <w:rPr>
                <w:rFonts w:ascii="Arial" w:hAnsi="Arial" w:cs="Arial"/>
                <w:b/>
                <w:sz w:val="20"/>
                <w:szCs w:val="20"/>
              </w:rPr>
            </w:pPr>
          </w:p>
        </w:tc>
      </w:tr>
    </w:tbl>
    <w:p w14:paraId="602F53A3" w14:textId="77777777" w:rsidR="003F4B39" w:rsidRPr="003F4B39" w:rsidRDefault="003F4B39" w:rsidP="003F4B39">
      <w:pPr>
        <w:jc w:val="center"/>
        <w:rPr>
          <w:rFonts w:ascii="Arial" w:hAnsi="Arial" w:cs="Arial"/>
          <w:b/>
          <w:bCs/>
          <w:sz w:val="20"/>
          <w:szCs w:val="20"/>
        </w:rPr>
      </w:pPr>
    </w:p>
    <w:p w14:paraId="13D83FDD" w14:textId="77777777" w:rsidR="00DF71B3" w:rsidRDefault="00DF71B3" w:rsidP="00B6592A">
      <w:pPr>
        <w:suppressAutoHyphens w:val="0"/>
        <w:jc w:val="center"/>
        <w:rPr>
          <w:rFonts w:ascii="Arial" w:hAnsi="Arial" w:cs="Arial"/>
          <w:b/>
          <w:lang w:eastAsia="pl-PL"/>
        </w:rPr>
      </w:pPr>
    </w:p>
    <w:p w14:paraId="7021286B" w14:textId="0A4F00A4" w:rsidR="00B6592A" w:rsidRPr="00B6592A" w:rsidRDefault="00B6592A" w:rsidP="00B6592A">
      <w:pPr>
        <w:suppressAutoHyphens w:val="0"/>
        <w:jc w:val="center"/>
        <w:rPr>
          <w:rFonts w:ascii="Arial" w:hAnsi="Arial" w:cs="Arial"/>
          <w:b/>
          <w:lang w:eastAsia="pl-PL"/>
        </w:rPr>
      </w:pPr>
      <w:r w:rsidRPr="00B6592A">
        <w:rPr>
          <w:rFonts w:ascii="Arial" w:hAnsi="Arial" w:cs="Arial"/>
          <w:b/>
          <w:lang w:eastAsia="pl-PL"/>
        </w:rPr>
        <w:t>U M O W A</w:t>
      </w:r>
    </w:p>
    <w:p w14:paraId="6655D56E" w14:textId="77777777" w:rsidR="003F4B39" w:rsidRPr="003F4B39" w:rsidRDefault="003F4B39" w:rsidP="003F4B39">
      <w:pPr>
        <w:jc w:val="center"/>
        <w:rPr>
          <w:rFonts w:ascii="Arial" w:hAnsi="Arial" w:cs="Arial"/>
          <w:b/>
          <w:noProof/>
          <w:sz w:val="20"/>
          <w:szCs w:val="20"/>
        </w:rPr>
      </w:pPr>
    </w:p>
    <w:p w14:paraId="05E9DD3E" w14:textId="77777777" w:rsidR="003F4B39" w:rsidRPr="003F4B39" w:rsidRDefault="003F4B39" w:rsidP="003F4B39">
      <w:pPr>
        <w:jc w:val="both"/>
        <w:rPr>
          <w:rFonts w:ascii="Arial" w:hAnsi="Arial" w:cs="Arial"/>
          <w:noProof/>
          <w:sz w:val="20"/>
          <w:szCs w:val="20"/>
        </w:rPr>
      </w:pPr>
      <w:r w:rsidRPr="003F4B39">
        <w:rPr>
          <w:rFonts w:ascii="Arial" w:hAnsi="Arial" w:cs="Arial"/>
          <w:noProof/>
          <w:sz w:val="20"/>
          <w:szCs w:val="20"/>
        </w:rPr>
        <w:t>zawarta w dniu   ……………………….. r. w Piekarach Śląskich pomiędzy (dalej jako: „</w:t>
      </w:r>
      <w:r w:rsidRPr="003F4B39">
        <w:rPr>
          <w:rFonts w:ascii="Arial" w:hAnsi="Arial" w:cs="Arial"/>
          <w:b/>
          <w:noProof/>
          <w:sz w:val="20"/>
          <w:szCs w:val="20"/>
        </w:rPr>
        <w:t>Umowa</w:t>
      </w:r>
      <w:r w:rsidRPr="003F4B39">
        <w:rPr>
          <w:rFonts w:ascii="Arial" w:hAnsi="Arial" w:cs="Arial"/>
          <w:noProof/>
          <w:sz w:val="20"/>
          <w:szCs w:val="20"/>
        </w:rPr>
        <w:t xml:space="preserve">”): </w:t>
      </w:r>
    </w:p>
    <w:p w14:paraId="77D945CC" w14:textId="19BE6003" w:rsidR="003F4B39" w:rsidRPr="003F4B39" w:rsidRDefault="003F4B39" w:rsidP="003F4B39">
      <w:pPr>
        <w:jc w:val="both"/>
        <w:rPr>
          <w:rFonts w:ascii="Arial" w:hAnsi="Arial" w:cs="Arial"/>
          <w:noProof/>
          <w:sz w:val="20"/>
          <w:szCs w:val="20"/>
        </w:rPr>
      </w:pPr>
      <w:r w:rsidRPr="003F4B39">
        <w:rPr>
          <w:rFonts w:ascii="Arial" w:hAnsi="Arial" w:cs="Arial"/>
          <w:b/>
          <w:noProof/>
          <w:sz w:val="20"/>
          <w:szCs w:val="20"/>
        </w:rPr>
        <w:t xml:space="preserve">WĘGLOKOKS KRAJ </w:t>
      </w:r>
      <w:r w:rsidR="00492C03" w:rsidRPr="00492C03">
        <w:rPr>
          <w:rFonts w:ascii="Arial" w:hAnsi="Arial" w:cs="Arial"/>
          <w:b/>
          <w:noProof/>
          <w:sz w:val="20"/>
          <w:szCs w:val="20"/>
        </w:rPr>
        <w:t>S.A.</w:t>
      </w:r>
      <w:r w:rsidR="00492C03">
        <w:rPr>
          <w:rFonts w:ascii="Arial" w:hAnsi="Arial" w:cs="Arial"/>
          <w:b/>
          <w:noProof/>
          <w:sz w:val="20"/>
          <w:szCs w:val="20"/>
        </w:rPr>
        <w:t xml:space="preserve"> , </w:t>
      </w:r>
      <w:r w:rsidRPr="003F4B39">
        <w:rPr>
          <w:rFonts w:ascii="Arial" w:hAnsi="Arial" w:cs="Arial"/>
          <w:noProof/>
          <w:sz w:val="20"/>
          <w:szCs w:val="20"/>
        </w:rPr>
        <w:t xml:space="preserve">41-940 Piekary Śląskie,  ul. Gen. Jerzego Ziętka,  zarejestrowaną w Sądzie Rejonowym w Gliwicach, X Wydział Gospodarczy i wpisaną do Krajowego Rejestru Sądowego – Rejestru Przedsiębiorstw pod nr KRS </w:t>
      </w:r>
      <w:r w:rsidR="00EF2BD4" w:rsidRPr="00EF2BD4">
        <w:rPr>
          <w:rFonts w:ascii="Arial" w:hAnsi="Arial" w:cs="Arial"/>
          <w:noProof/>
          <w:sz w:val="20"/>
          <w:szCs w:val="20"/>
        </w:rPr>
        <w:t>0000955885</w:t>
      </w:r>
      <w:r w:rsidRPr="003F4B39">
        <w:rPr>
          <w:rFonts w:ascii="Arial" w:hAnsi="Arial" w:cs="Arial"/>
          <w:noProof/>
          <w:sz w:val="20"/>
          <w:szCs w:val="20"/>
        </w:rPr>
        <w:t>, NIP 653-000-48-65, REGON 270034633,</w:t>
      </w:r>
      <w:r w:rsidR="00EF2BD4">
        <w:rPr>
          <w:rFonts w:ascii="Arial" w:hAnsi="Arial" w:cs="Arial"/>
          <w:noProof/>
          <w:sz w:val="20"/>
          <w:szCs w:val="20"/>
        </w:rPr>
        <w:t xml:space="preserve"> </w:t>
      </w:r>
      <w:r w:rsidRPr="003F4B39">
        <w:rPr>
          <w:rFonts w:ascii="Arial" w:hAnsi="Arial" w:cs="Arial"/>
          <w:noProof/>
          <w:sz w:val="20"/>
          <w:szCs w:val="20"/>
        </w:rPr>
        <w:t xml:space="preserve">BDO 000012274, wysokość kapitału zakładowego: 173.321.000,00 </w:t>
      </w:r>
      <w:r w:rsidR="00ED5BAC" w:rsidRPr="00ED5BAC">
        <w:rPr>
          <w:rFonts w:ascii="Arial" w:hAnsi="Arial" w:cs="Arial"/>
          <w:noProof/>
          <w:sz w:val="20"/>
          <w:szCs w:val="20"/>
        </w:rPr>
        <w:t>PLN opłacony w całości</w:t>
      </w:r>
      <w:r w:rsidRPr="003F4B39">
        <w:rPr>
          <w:rFonts w:ascii="Arial" w:hAnsi="Arial" w:cs="Arial"/>
          <w:noProof/>
          <w:sz w:val="20"/>
          <w:szCs w:val="20"/>
        </w:rPr>
        <w:t xml:space="preserve">, </w:t>
      </w:r>
      <w:r w:rsidRPr="003F4B39">
        <w:rPr>
          <w:rFonts w:ascii="Arial" w:hAnsi="Arial" w:cs="Arial"/>
          <w:b/>
          <w:bCs/>
          <w:noProof/>
          <w:sz w:val="20"/>
          <w:szCs w:val="20"/>
        </w:rPr>
        <w:t xml:space="preserve">zwaną w treści umowy Zamawiającym, w imieniu  i na rzecz, którego działają: </w:t>
      </w:r>
    </w:p>
    <w:p w14:paraId="65579EBD" w14:textId="77777777" w:rsidR="003F4B39" w:rsidRPr="003F4B39" w:rsidRDefault="003F4B39" w:rsidP="003F4B39">
      <w:pPr>
        <w:rPr>
          <w:rFonts w:ascii="Arial" w:hAnsi="Arial" w:cs="Arial"/>
          <w:noProof/>
          <w:sz w:val="20"/>
          <w:szCs w:val="20"/>
        </w:rPr>
      </w:pPr>
    </w:p>
    <w:p w14:paraId="6D71ADC5" w14:textId="77777777" w:rsidR="003F4B39" w:rsidRPr="003F4B39" w:rsidRDefault="003F4B39" w:rsidP="006C0158">
      <w:pPr>
        <w:numPr>
          <w:ilvl w:val="0"/>
          <w:numId w:val="31"/>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3D245B19" w14:textId="77777777" w:rsidR="003F4B39" w:rsidRPr="003F4B39" w:rsidRDefault="003F4B39" w:rsidP="006C0158">
      <w:pPr>
        <w:numPr>
          <w:ilvl w:val="0"/>
          <w:numId w:val="31"/>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36C7A3BA"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a</w:t>
      </w:r>
    </w:p>
    <w:p w14:paraId="23E0E1A7"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Firmą:</w:t>
      </w:r>
    </w:p>
    <w:p w14:paraId="053D774C" w14:textId="77777777" w:rsidR="003F4B39" w:rsidRPr="003F4B39" w:rsidRDefault="003F4B39" w:rsidP="003F4B39">
      <w:pPr>
        <w:tabs>
          <w:tab w:val="left" w:pos="6804"/>
        </w:tabs>
        <w:jc w:val="both"/>
        <w:rPr>
          <w:rFonts w:ascii="Arial" w:hAnsi="Arial" w:cs="Arial"/>
          <w:sz w:val="20"/>
          <w:szCs w:val="20"/>
        </w:rPr>
      </w:pPr>
      <w:r w:rsidRPr="003F4B39">
        <w:rPr>
          <w:rFonts w:ascii="Arial" w:hAnsi="Arial" w:cs="Arial"/>
          <w:b/>
          <w:sz w:val="20"/>
          <w:szCs w:val="20"/>
        </w:rPr>
        <w:t xml:space="preserve">…………………………………………………………………………………………………………………..………, </w:t>
      </w:r>
      <w:r w:rsidRPr="003F4B39">
        <w:rPr>
          <w:rFonts w:ascii="Arial" w:hAnsi="Arial" w:cs="Arial"/>
          <w:sz w:val="20"/>
          <w:szCs w:val="20"/>
        </w:rPr>
        <w:t xml:space="preserve">zarejestrowaną  w ………… pod numerem KRS ………….., będącą podatnikiem VAT i posiadającą numer identyfikacyjny  NIP …….……, REGON ……….… wysokość kapitału zakładowego:……………… zł, </w:t>
      </w:r>
      <w:r w:rsidRPr="003F4B39">
        <w:rPr>
          <w:rFonts w:ascii="Arial" w:hAnsi="Arial" w:cs="Arial"/>
          <w:b/>
          <w:sz w:val="20"/>
          <w:szCs w:val="20"/>
        </w:rPr>
        <w:t>zwaną w treści umowy Wykonawcą, w imieniu</w:t>
      </w:r>
      <w:r w:rsidRPr="003F4B39">
        <w:rPr>
          <w:rFonts w:ascii="Arial" w:hAnsi="Arial" w:cs="Arial"/>
          <w:b/>
          <w:noProof/>
          <w:sz w:val="20"/>
          <w:szCs w:val="20"/>
        </w:rPr>
        <w:t xml:space="preserve"> i na rzecz</w:t>
      </w:r>
      <w:r w:rsidRPr="003F4B39">
        <w:rPr>
          <w:rFonts w:ascii="Arial" w:hAnsi="Arial" w:cs="Arial"/>
          <w:b/>
          <w:sz w:val="20"/>
          <w:szCs w:val="20"/>
        </w:rPr>
        <w:t xml:space="preserve"> którego działają:</w:t>
      </w:r>
    </w:p>
    <w:p w14:paraId="221657DB" w14:textId="77777777" w:rsidR="003F4B39" w:rsidRPr="003F4B39" w:rsidRDefault="003F4B39" w:rsidP="003F4B39">
      <w:pPr>
        <w:tabs>
          <w:tab w:val="left" w:pos="6804"/>
        </w:tabs>
        <w:rPr>
          <w:rFonts w:ascii="Arial" w:hAnsi="Arial" w:cs="Arial"/>
          <w:sz w:val="20"/>
          <w:szCs w:val="20"/>
        </w:rPr>
      </w:pPr>
    </w:p>
    <w:p w14:paraId="4E353DB5" w14:textId="77777777" w:rsidR="003F4B39" w:rsidRPr="003F4B39" w:rsidRDefault="003F4B39" w:rsidP="006C0158">
      <w:pPr>
        <w:numPr>
          <w:ilvl w:val="0"/>
          <w:numId w:val="32"/>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6B8D17BA" w14:textId="77777777" w:rsidR="003F4B39" w:rsidRPr="003F4B39" w:rsidRDefault="003F4B39" w:rsidP="006C0158">
      <w:pPr>
        <w:numPr>
          <w:ilvl w:val="0"/>
          <w:numId w:val="32"/>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rPr>
        <w:t>.................................................................................................................................................................</w:t>
      </w:r>
    </w:p>
    <w:p w14:paraId="1ED425A5" w14:textId="77777777" w:rsidR="00B1539A" w:rsidRPr="0029193F" w:rsidRDefault="00B1539A" w:rsidP="00DF2588">
      <w:pPr>
        <w:tabs>
          <w:tab w:val="left" w:pos="851"/>
        </w:tabs>
        <w:spacing w:line="276" w:lineRule="auto"/>
        <w:rPr>
          <w:rFonts w:ascii="Arial" w:hAnsi="Arial" w:cs="Arial"/>
          <w:b/>
          <w:sz w:val="16"/>
          <w:szCs w:val="16"/>
        </w:rPr>
      </w:pPr>
    </w:p>
    <w:p w14:paraId="4BB4F425" w14:textId="77777777" w:rsidR="00962000" w:rsidRDefault="00B1539A" w:rsidP="00DE6814">
      <w:pPr>
        <w:pStyle w:val="Nagwek"/>
        <w:jc w:val="center"/>
        <w:rPr>
          <w:rFonts w:ascii="Arial" w:hAnsi="Arial" w:cs="Arial"/>
          <w:b/>
        </w:rPr>
      </w:pPr>
      <w:r w:rsidRPr="00A76092">
        <w:rPr>
          <w:rFonts w:ascii="Arial" w:hAnsi="Arial" w:cs="Arial"/>
          <w:b/>
        </w:rPr>
        <w:t>§ 1</w:t>
      </w:r>
      <w:r w:rsidR="00DE6814">
        <w:rPr>
          <w:rFonts w:ascii="Arial" w:hAnsi="Arial" w:cs="Arial"/>
          <w:b/>
        </w:rPr>
        <w:t xml:space="preserve"> </w:t>
      </w:r>
    </w:p>
    <w:p w14:paraId="78071B09" w14:textId="77777777" w:rsidR="00B1539A" w:rsidRPr="00A76092" w:rsidRDefault="00B1539A" w:rsidP="00DE6814">
      <w:pPr>
        <w:pStyle w:val="Nagwek"/>
        <w:jc w:val="center"/>
        <w:rPr>
          <w:rFonts w:ascii="Arial" w:hAnsi="Arial" w:cs="Arial"/>
          <w:b/>
          <w:u w:val="single"/>
        </w:rPr>
      </w:pPr>
      <w:r w:rsidRPr="00A76092">
        <w:rPr>
          <w:rFonts w:ascii="Arial" w:hAnsi="Arial" w:cs="Arial"/>
          <w:b/>
          <w:u w:val="single"/>
        </w:rPr>
        <w:t>Podstawa zawarcia umowy</w:t>
      </w:r>
    </w:p>
    <w:p w14:paraId="43A5222E"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6EE00537" w14:textId="523B0C42" w:rsidR="00E51F32" w:rsidRPr="00E51F32" w:rsidRDefault="00B1539A" w:rsidP="006C0158">
      <w:pPr>
        <w:pStyle w:val="Akapitzlist"/>
        <w:numPr>
          <w:ilvl w:val="0"/>
          <w:numId w:val="22"/>
        </w:numPr>
        <w:ind w:hanging="295"/>
        <w:jc w:val="both"/>
        <w:rPr>
          <w:rFonts w:ascii="Arial" w:hAnsi="Arial" w:cs="Arial"/>
          <w:b/>
          <w:bCs/>
          <w:iCs/>
          <w:sz w:val="20"/>
          <w:szCs w:val="20"/>
        </w:rPr>
      </w:pPr>
      <w:r w:rsidRPr="00472091">
        <w:rPr>
          <w:rFonts w:ascii="Arial" w:hAnsi="Arial" w:cs="Arial"/>
          <w:sz w:val="20"/>
          <w:szCs w:val="20"/>
        </w:rPr>
        <w:t xml:space="preserve">Protokół końcowy z przeprowadzonego postępowania zatwierdzający wyniki postępowania </w:t>
      </w:r>
      <w:r w:rsidR="00A76092" w:rsidRPr="00472091">
        <w:rPr>
          <w:rFonts w:ascii="Arial" w:hAnsi="Arial" w:cs="Arial"/>
          <w:sz w:val="20"/>
          <w:szCs w:val="20"/>
        </w:rPr>
        <w:br/>
      </w:r>
      <w:r w:rsidRPr="00472091">
        <w:rPr>
          <w:rFonts w:ascii="Arial" w:hAnsi="Arial" w:cs="Arial"/>
          <w:sz w:val="20"/>
          <w:szCs w:val="20"/>
        </w:rPr>
        <w:t xml:space="preserve">o udzielenie zamówienia, przeprowadzonego w trybie </w:t>
      </w:r>
      <w:r w:rsidR="00143D1C" w:rsidRPr="00143D1C">
        <w:rPr>
          <w:rFonts w:ascii="Arial" w:hAnsi="Arial" w:cs="Arial"/>
          <w:sz w:val="20"/>
          <w:szCs w:val="20"/>
        </w:rPr>
        <w:t>konkursu ofert</w:t>
      </w:r>
      <w:r w:rsidR="00143D1C" w:rsidRPr="00143D1C">
        <w:rPr>
          <w:rFonts w:ascii="Arial" w:hAnsi="Arial" w:cs="Arial"/>
          <w:bCs/>
          <w:sz w:val="20"/>
          <w:szCs w:val="20"/>
        </w:rPr>
        <w:t xml:space="preserve"> </w:t>
      </w:r>
      <w:r w:rsidRPr="00472091">
        <w:rPr>
          <w:rFonts w:ascii="Arial" w:hAnsi="Arial" w:cs="Arial"/>
          <w:sz w:val="20"/>
          <w:szCs w:val="20"/>
        </w:rPr>
        <w:t>pn</w:t>
      </w:r>
      <w:r w:rsidR="00A76092" w:rsidRPr="00472091">
        <w:rPr>
          <w:rFonts w:ascii="Arial" w:hAnsi="Arial" w:cs="Arial"/>
          <w:sz w:val="20"/>
          <w:szCs w:val="20"/>
        </w:rPr>
        <w:t>.</w:t>
      </w:r>
      <w:r w:rsidR="009B5566" w:rsidRPr="00472091">
        <w:rPr>
          <w:rFonts w:ascii="Arial" w:hAnsi="Arial" w:cs="Arial"/>
          <w:sz w:val="20"/>
          <w:szCs w:val="20"/>
        </w:rPr>
        <w:t>:</w:t>
      </w:r>
      <w:r w:rsidR="00E51F32">
        <w:rPr>
          <w:rFonts w:ascii="Arial" w:hAnsi="Arial" w:cs="Arial"/>
          <w:sz w:val="20"/>
          <w:szCs w:val="20"/>
        </w:rPr>
        <w:t xml:space="preserve"> </w:t>
      </w:r>
      <w:r w:rsidR="00E51F32" w:rsidRPr="00E51F32">
        <w:rPr>
          <w:rFonts w:ascii="Arial" w:eastAsia="Calibri" w:hAnsi="Arial" w:cs="Arial"/>
          <w:b/>
          <w:bCs/>
          <w:color w:val="000000"/>
          <w:sz w:val="20"/>
          <w:szCs w:val="20"/>
          <w:lang w:eastAsia="en-US"/>
        </w:rPr>
        <w:t xml:space="preserve">Gospodarowanie odpadami  w zakresie: </w:t>
      </w:r>
    </w:p>
    <w:p w14:paraId="23351434" w14:textId="3E521DA3" w:rsidR="00E51F32" w:rsidRDefault="00E51F32" w:rsidP="006C0158">
      <w:pPr>
        <w:pStyle w:val="Akapitzlist"/>
        <w:numPr>
          <w:ilvl w:val="0"/>
          <w:numId w:val="124"/>
        </w:numPr>
        <w:tabs>
          <w:tab w:val="right" w:leader="dot" w:pos="9072"/>
          <w:tab w:val="right" w:leader="dot" w:pos="9968"/>
        </w:tabs>
        <w:spacing w:after="60"/>
        <w:ind w:left="567" w:right="-74" w:hanging="283"/>
        <w:contextualSpacing w:val="0"/>
        <w:jc w:val="both"/>
        <w:rPr>
          <w:rFonts w:ascii="Arial" w:eastAsia="Calibri" w:hAnsi="Arial" w:cs="Arial"/>
          <w:b/>
          <w:bCs/>
          <w:color w:val="000000"/>
          <w:sz w:val="20"/>
          <w:szCs w:val="20"/>
          <w:lang w:eastAsia="en-US"/>
        </w:rPr>
      </w:pPr>
      <w:r w:rsidRPr="00263CA5">
        <w:rPr>
          <w:rFonts w:ascii="Arial" w:eastAsia="Calibri" w:hAnsi="Arial" w:cs="Arial"/>
          <w:b/>
          <w:bCs/>
          <w:color w:val="000000"/>
          <w:sz w:val="20"/>
          <w:szCs w:val="20"/>
          <w:lang w:eastAsia="en-US"/>
        </w:rPr>
        <w:t>z terenu WĘGLOKOKS KRAJ S.A. KWK Bobrek-Piekary Ruch Bobrek w Bytomiu</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 xml:space="preserve">załadunek, odbiór i zagospodarowanie odpadów z tworzyw sztucznych o kodach 07 02 99, 07 02 13 </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w ilości łącznej do 200Mg rocznie</w:t>
      </w:r>
      <w:r>
        <w:rPr>
          <w:rFonts w:ascii="Arial" w:eastAsia="Calibri" w:hAnsi="Arial" w:cs="Arial"/>
          <w:b/>
          <w:bCs/>
          <w:color w:val="000000"/>
          <w:sz w:val="20"/>
          <w:szCs w:val="20"/>
          <w:lang w:eastAsia="en-US"/>
        </w:rPr>
        <w:t>,</w:t>
      </w:r>
    </w:p>
    <w:p w14:paraId="311D0692" w14:textId="2BFE34C4" w:rsidR="00B1539A" w:rsidRPr="00E51F32" w:rsidRDefault="00E51F32" w:rsidP="006C0158">
      <w:pPr>
        <w:pStyle w:val="Akapitzlist"/>
        <w:numPr>
          <w:ilvl w:val="0"/>
          <w:numId w:val="124"/>
        </w:numPr>
        <w:tabs>
          <w:tab w:val="right" w:leader="dot" w:pos="9072"/>
          <w:tab w:val="right" w:leader="dot" w:pos="9968"/>
        </w:tabs>
        <w:ind w:left="567" w:right="-76" w:hanging="283"/>
        <w:jc w:val="both"/>
        <w:rPr>
          <w:rFonts w:ascii="Arial" w:eastAsia="Calibri" w:hAnsi="Arial" w:cs="Arial"/>
          <w:b/>
          <w:bCs/>
          <w:color w:val="000000"/>
          <w:sz w:val="20"/>
          <w:szCs w:val="20"/>
          <w:lang w:eastAsia="en-US"/>
        </w:rPr>
      </w:pPr>
      <w:r w:rsidRPr="00263CA5">
        <w:rPr>
          <w:rFonts w:ascii="Arial" w:eastAsia="Calibri" w:hAnsi="Arial" w:cs="Arial"/>
          <w:b/>
          <w:bCs/>
          <w:color w:val="000000"/>
          <w:sz w:val="20"/>
          <w:szCs w:val="20"/>
          <w:lang w:eastAsia="en-US"/>
        </w:rPr>
        <w:t>z terenu KWK Bobrek-Piekary Ruch Piekary w Piekarach Śląskich</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 xml:space="preserve">- odbiór w kontenerach </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 xml:space="preserve">i zagospodarowanie odpadów o kodach 07 02 99, 07 02 13 w ilości łącznej do 50 Mg rocznie </w:t>
      </w:r>
      <w:r>
        <w:rPr>
          <w:rFonts w:ascii="Arial" w:eastAsia="Calibri" w:hAnsi="Arial" w:cs="Arial"/>
          <w:b/>
          <w:bCs/>
          <w:color w:val="000000"/>
          <w:sz w:val="20"/>
          <w:szCs w:val="20"/>
          <w:lang w:eastAsia="en-US"/>
        </w:rPr>
        <w:t xml:space="preserve"> </w:t>
      </w:r>
      <w:r w:rsidR="00614E36" w:rsidRPr="00E51F32">
        <w:rPr>
          <w:rFonts w:ascii="Arial" w:hAnsi="Arial" w:cs="Arial"/>
          <w:b/>
          <w:iCs/>
          <w:sz w:val="20"/>
          <w:szCs w:val="20"/>
        </w:rPr>
        <w:t xml:space="preserve">- </w:t>
      </w:r>
      <w:r w:rsidR="00B1539A" w:rsidRPr="00E51F32">
        <w:rPr>
          <w:rFonts w:ascii="Arial" w:hAnsi="Arial" w:cs="Arial"/>
          <w:b/>
          <w:sz w:val="20"/>
          <w:szCs w:val="20"/>
        </w:rPr>
        <w:t>nr sprawy PRZZ/</w:t>
      </w:r>
      <w:r>
        <w:rPr>
          <w:rFonts w:ascii="Arial" w:hAnsi="Arial" w:cs="Arial"/>
          <w:b/>
          <w:sz w:val="20"/>
          <w:szCs w:val="20"/>
        </w:rPr>
        <w:t>3024</w:t>
      </w:r>
      <w:r w:rsidR="00B1539A" w:rsidRPr="00E51F32">
        <w:rPr>
          <w:rFonts w:ascii="Arial" w:hAnsi="Arial" w:cs="Arial"/>
          <w:b/>
          <w:sz w:val="20"/>
          <w:szCs w:val="20"/>
        </w:rPr>
        <w:t>.</w:t>
      </w:r>
    </w:p>
    <w:p w14:paraId="4191C9EF" w14:textId="77777777" w:rsidR="00B1539A" w:rsidRPr="00371F50" w:rsidRDefault="00B1539A" w:rsidP="006C0158">
      <w:pPr>
        <w:pStyle w:val="Akapitzlist"/>
        <w:numPr>
          <w:ilvl w:val="0"/>
          <w:numId w:val="22"/>
        </w:numPr>
        <w:ind w:right="-76" w:hanging="295"/>
        <w:jc w:val="both"/>
        <w:rPr>
          <w:rFonts w:ascii="Arial" w:hAnsi="Arial" w:cs="Arial"/>
          <w:b/>
          <w:bCs/>
          <w:sz w:val="20"/>
          <w:szCs w:val="20"/>
        </w:rPr>
      </w:pPr>
      <w:r w:rsidRPr="00371F50">
        <w:rPr>
          <w:rFonts w:ascii="Arial" w:hAnsi="Arial" w:cs="Arial"/>
          <w:sz w:val="20"/>
          <w:szCs w:val="20"/>
        </w:rPr>
        <w:t>Specyfikacja Istotnych Warunków Zamówienia.</w:t>
      </w:r>
    </w:p>
    <w:p w14:paraId="10FCA6D3" w14:textId="77777777" w:rsidR="0029193F" w:rsidRPr="00962000" w:rsidRDefault="00B1539A" w:rsidP="006C0158">
      <w:pPr>
        <w:pStyle w:val="Akapitzlist"/>
        <w:numPr>
          <w:ilvl w:val="0"/>
          <w:numId w:val="22"/>
        </w:numPr>
        <w:ind w:right="-76" w:hanging="295"/>
        <w:jc w:val="both"/>
        <w:rPr>
          <w:rFonts w:ascii="Arial" w:hAnsi="Arial" w:cs="Arial"/>
          <w:b/>
          <w:bCs/>
          <w:sz w:val="20"/>
          <w:szCs w:val="20"/>
        </w:rPr>
      </w:pPr>
      <w:r w:rsidRPr="00371F50">
        <w:rPr>
          <w:rFonts w:ascii="Arial" w:hAnsi="Arial" w:cs="Arial"/>
          <w:sz w:val="20"/>
          <w:szCs w:val="20"/>
        </w:rPr>
        <w:t>Oferta złożona  przez Wykonawcę.</w:t>
      </w:r>
    </w:p>
    <w:p w14:paraId="4798ADB1" w14:textId="77777777" w:rsidR="00962000" w:rsidRDefault="00B1539A" w:rsidP="00DE6814">
      <w:pPr>
        <w:autoSpaceDE w:val="0"/>
        <w:autoSpaceDN w:val="0"/>
        <w:adjustRightInd w:val="0"/>
        <w:jc w:val="center"/>
        <w:rPr>
          <w:rFonts w:ascii="Arial" w:hAnsi="Arial" w:cs="Arial"/>
          <w:b/>
          <w:bCs/>
          <w:sz w:val="20"/>
          <w:szCs w:val="20"/>
        </w:rPr>
      </w:pPr>
      <w:r w:rsidRPr="00225842">
        <w:rPr>
          <w:rFonts w:ascii="Arial" w:hAnsi="Arial" w:cs="Arial"/>
          <w:b/>
          <w:bCs/>
          <w:sz w:val="20"/>
          <w:szCs w:val="20"/>
        </w:rPr>
        <w:t>§ 2</w:t>
      </w:r>
      <w:r w:rsidR="00DE6814">
        <w:rPr>
          <w:rFonts w:ascii="Arial" w:hAnsi="Arial" w:cs="Arial"/>
          <w:b/>
          <w:bCs/>
          <w:sz w:val="20"/>
          <w:szCs w:val="20"/>
        </w:rPr>
        <w:t xml:space="preserve"> </w:t>
      </w:r>
    </w:p>
    <w:p w14:paraId="474C2C41" w14:textId="77777777"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6415CECE" w14:textId="49C92CEB" w:rsidR="00691669" w:rsidRPr="00691669" w:rsidRDefault="00B1539A" w:rsidP="006C0158">
      <w:pPr>
        <w:pStyle w:val="Akapitzlist"/>
        <w:numPr>
          <w:ilvl w:val="0"/>
          <w:numId w:val="23"/>
        </w:numPr>
        <w:ind w:hanging="295"/>
        <w:jc w:val="both"/>
        <w:rPr>
          <w:rFonts w:ascii="Arial" w:hAnsi="Arial" w:cs="Arial"/>
          <w:sz w:val="20"/>
          <w:szCs w:val="20"/>
        </w:rPr>
      </w:pPr>
      <w:r w:rsidRPr="00691669">
        <w:rPr>
          <w:rFonts w:ascii="Arial" w:hAnsi="Arial" w:cs="Arial"/>
          <w:sz w:val="20"/>
          <w:szCs w:val="20"/>
        </w:rPr>
        <w:t>Przedmiotem Umowy jest</w:t>
      </w:r>
      <w:r w:rsidR="00691669" w:rsidRPr="00691669">
        <w:rPr>
          <w:rFonts w:ascii="Arial" w:hAnsi="Arial" w:cs="Arial"/>
          <w:sz w:val="20"/>
          <w:szCs w:val="20"/>
        </w:rPr>
        <w:t xml:space="preserve"> g</w:t>
      </w:r>
      <w:r w:rsidR="00691669" w:rsidRPr="00691669">
        <w:rPr>
          <w:rFonts w:ascii="Arial" w:eastAsia="Calibri" w:hAnsi="Arial" w:cs="Arial"/>
          <w:color w:val="000000"/>
          <w:sz w:val="20"/>
          <w:szCs w:val="20"/>
          <w:lang w:eastAsia="en-US"/>
        </w:rPr>
        <w:t xml:space="preserve">ospodarowanie odpadami  w zakresie: </w:t>
      </w:r>
    </w:p>
    <w:p w14:paraId="33ABA05C" w14:textId="5724DC47" w:rsidR="00691669" w:rsidRPr="00691669" w:rsidRDefault="00691669" w:rsidP="006C0158">
      <w:pPr>
        <w:pStyle w:val="Akapitzlist"/>
        <w:numPr>
          <w:ilvl w:val="0"/>
          <w:numId w:val="125"/>
        </w:numPr>
        <w:tabs>
          <w:tab w:val="right" w:leader="dot" w:pos="9072"/>
          <w:tab w:val="right" w:leader="dot" w:pos="9968"/>
        </w:tabs>
        <w:spacing w:after="60"/>
        <w:ind w:left="567" w:right="-74" w:hanging="283"/>
        <w:contextualSpacing w:val="0"/>
        <w:jc w:val="both"/>
        <w:rPr>
          <w:rFonts w:ascii="Arial" w:eastAsia="Calibri" w:hAnsi="Arial" w:cs="Arial"/>
          <w:color w:val="000000"/>
          <w:sz w:val="20"/>
          <w:szCs w:val="20"/>
          <w:lang w:eastAsia="en-US"/>
        </w:rPr>
      </w:pPr>
      <w:r w:rsidRPr="00691669">
        <w:rPr>
          <w:rFonts w:ascii="Arial" w:eastAsia="Calibri" w:hAnsi="Arial" w:cs="Arial"/>
          <w:color w:val="000000"/>
          <w:sz w:val="20"/>
          <w:szCs w:val="20"/>
          <w:lang w:eastAsia="en-US"/>
        </w:rPr>
        <w:t>z terenu WĘGLOKOKS KRAJ S.A. KWK Bobrek-Piekary Ruch Bobrek w Bytomiu -załadunek, odbiór i zagospodarowanie odpadów z tworzyw sztucznych o kodach  07 02 99, 07 02 13 w ilości łącznej do 200Mg rocznie,</w:t>
      </w:r>
    </w:p>
    <w:p w14:paraId="504A81FE" w14:textId="0F5098B1" w:rsidR="00B1539A" w:rsidRPr="00691669" w:rsidRDefault="00691669" w:rsidP="006C0158">
      <w:pPr>
        <w:pStyle w:val="Akapitzlist"/>
        <w:numPr>
          <w:ilvl w:val="0"/>
          <w:numId w:val="125"/>
        </w:numPr>
        <w:tabs>
          <w:tab w:val="right" w:leader="dot" w:pos="9072"/>
          <w:tab w:val="right" w:leader="dot" w:pos="9968"/>
        </w:tabs>
        <w:ind w:left="567" w:right="-76" w:hanging="283"/>
        <w:jc w:val="both"/>
        <w:rPr>
          <w:rFonts w:ascii="Arial" w:eastAsia="Calibri" w:hAnsi="Arial" w:cs="Arial"/>
          <w:color w:val="000000"/>
          <w:sz w:val="20"/>
          <w:szCs w:val="20"/>
          <w:lang w:eastAsia="en-US"/>
        </w:rPr>
      </w:pPr>
      <w:r w:rsidRPr="00691669">
        <w:rPr>
          <w:rFonts w:ascii="Arial" w:eastAsia="Calibri" w:hAnsi="Arial" w:cs="Arial"/>
          <w:color w:val="000000"/>
          <w:sz w:val="20"/>
          <w:szCs w:val="20"/>
          <w:lang w:eastAsia="en-US"/>
        </w:rPr>
        <w:t>z terenu KWK Bobrek-Piekary Ruch Piekary w Piekarach Śląskich - odbiór w kontenerach</w:t>
      </w:r>
      <w:r>
        <w:rPr>
          <w:rFonts w:ascii="Arial" w:eastAsia="Calibri" w:hAnsi="Arial" w:cs="Arial"/>
          <w:color w:val="000000"/>
          <w:sz w:val="20"/>
          <w:szCs w:val="20"/>
          <w:lang w:eastAsia="en-US"/>
        </w:rPr>
        <w:t xml:space="preserve">                                 </w:t>
      </w:r>
      <w:r w:rsidRPr="00691669">
        <w:rPr>
          <w:rFonts w:ascii="Arial" w:eastAsia="Calibri" w:hAnsi="Arial" w:cs="Arial"/>
          <w:color w:val="000000"/>
          <w:sz w:val="20"/>
          <w:szCs w:val="20"/>
          <w:lang w:eastAsia="en-US"/>
        </w:rPr>
        <w:t xml:space="preserve"> i zagospodarowanie odpadów o kodach 07 02 99, 07 02 13 w ilości łącznej do 50 Mg rocznie</w:t>
      </w:r>
      <w:r w:rsidR="00B43EF4" w:rsidRPr="00691669">
        <w:rPr>
          <w:rFonts w:ascii="Arial" w:hAnsi="Arial" w:cs="Arial"/>
          <w:sz w:val="20"/>
          <w:szCs w:val="20"/>
        </w:rPr>
        <w:t xml:space="preserve">, </w:t>
      </w:r>
      <w:r>
        <w:rPr>
          <w:rFonts w:ascii="Arial" w:hAnsi="Arial" w:cs="Arial"/>
          <w:sz w:val="20"/>
          <w:szCs w:val="20"/>
        </w:rPr>
        <w:t xml:space="preserve">                        </w:t>
      </w:r>
      <w:r w:rsidR="00B1539A" w:rsidRPr="00691669">
        <w:rPr>
          <w:rFonts w:ascii="Arial" w:hAnsi="Arial" w:cs="Arial"/>
          <w:sz w:val="20"/>
          <w:szCs w:val="20"/>
        </w:rPr>
        <w:t>na warunkach określonych w niniejszej Umowie.</w:t>
      </w:r>
    </w:p>
    <w:p w14:paraId="5569D8F2" w14:textId="2BA68DC0" w:rsidR="00130CB8" w:rsidRPr="00445435" w:rsidRDefault="00130CB8" w:rsidP="006C0158">
      <w:pPr>
        <w:pStyle w:val="Akapitzlist"/>
        <w:numPr>
          <w:ilvl w:val="0"/>
          <w:numId w:val="23"/>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Wykonawca oświadcza, że świadczeni</w:t>
      </w:r>
      <w:r w:rsidR="00691669">
        <w:rPr>
          <w:rFonts w:ascii="Arial" w:hAnsi="Arial" w:cs="Arial"/>
          <w:sz w:val="20"/>
          <w:szCs w:val="20"/>
        </w:rPr>
        <w:t>e</w:t>
      </w:r>
      <w:r w:rsidRPr="001E40A0">
        <w:rPr>
          <w:rFonts w:ascii="Arial" w:hAnsi="Arial" w:cs="Arial"/>
          <w:sz w:val="20"/>
          <w:szCs w:val="20"/>
        </w:rPr>
        <w:t xml:space="preserve"> przedmiotowych </w:t>
      </w:r>
      <w:r w:rsidR="00691669">
        <w:rPr>
          <w:rFonts w:ascii="Arial" w:hAnsi="Arial" w:cs="Arial"/>
          <w:sz w:val="20"/>
          <w:szCs w:val="20"/>
        </w:rPr>
        <w:t>usług</w:t>
      </w:r>
      <w:r w:rsidR="00D73A66">
        <w:rPr>
          <w:rFonts w:ascii="Arial" w:hAnsi="Arial" w:cs="Arial"/>
          <w:sz w:val="20"/>
          <w:szCs w:val="20"/>
        </w:rPr>
        <w:t xml:space="preserve"> </w:t>
      </w:r>
      <w:r w:rsidRPr="001E40A0">
        <w:rPr>
          <w:rFonts w:ascii="Arial" w:hAnsi="Arial" w:cs="Arial"/>
          <w:sz w:val="20"/>
          <w:szCs w:val="20"/>
        </w:rPr>
        <w:t>odpowiada wszystkim wymaganiom Załącznika nr 1</w:t>
      </w:r>
      <w:r w:rsidR="005102C7" w:rsidRPr="001E40A0">
        <w:rPr>
          <w:rFonts w:ascii="Arial" w:hAnsi="Arial" w:cs="Arial"/>
          <w:sz w:val="20"/>
          <w:szCs w:val="20"/>
        </w:rPr>
        <w:t xml:space="preserve"> do SIWZ</w:t>
      </w:r>
      <w:r w:rsidRPr="001E40A0">
        <w:rPr>
          <w:rFonts w:ascii="Arial" w:hAnsi="Arial" w:cs="Arial"/>
          <w:sz w:val="20"/>
          <w:szCs w:val="20"/>
        </w:rPr>
        <w:t>.</w:t>
      </w:r>
    </w:p>
    <w:p w14:paraId="58B4966D" w14:textId="77777777" w:rsidR="00445435" w:rsidRPr="00445435" w:rsidRDefault="00445435" w:rsidP="006C0158">
      <w:pPr>
        <w:pStyle w:val="Akapitzlist"/>
        <w:numPr>
          <w:ilvl w:val="0"/>
          <w:numId w:val="23"/>
        </w:numPr>
        <w:tabs>
          <w:tab w:val="right" w:leader="dot" w:pos="9072"/>
          <w:tab w:val="right" w:leader="dot" w:pos="9968"/>
        </w:tabs>
        <w:ind w:right="-76" w:hanging="295"/>
        <w:jc w:val="both"/>
        <w:rPr>
          <w:rFonts w:ascii="Arial" w:hAnsi="Arial" w:cs="Arial"/>
          <w:iCs/>
          <w:sz w:val="20"/>
          <w:szCs w:val="20"/>
        </w:rPr>
      </w:pPr>
      <w:r w:rsidRPr="00445435">
        <w:rPr>
          <w:rFonts w:ascii="Arial" w:hAnsi="Arial" w:cs="Arial"/>
          <w:sz w:val="20"/>
          <w:szCs w:val="20"/>
        </w:rPr>
        <w:t xml:space="preserve">Zakres świadczenia wynikający z niniejszej </w:t>
      </w:r>
      <w:r>
        <w:rPr>
          <w:rFonts w:ascii="Arial" w:hAnsi="Arial" w:cs="Arial"/>
          <w:sz w:val="20"/>
          <w:szCs w:val="20"/>
        </w:rPr>
        <w:t>U</w:t>
      </w:r>
      <w:r w:rsidRPr="00445435">
        <w:rPr>
          <w:rFonts w:ascii="Arial" w:hAnsi="Arial" w:cs="Arial"/>
          <w:sz w:val="20"/>
          <w:szCs w:val="20"/>
        </w:rPr>
        <w:t xml:space="preserve">mowy jest tożsamy ze zobowiązaniem zawartym  </w:t>
      </w:r>
      <w:r w:rsidRPr="00445435">
        <w:rPr>
          <w:rFonts w:ascii="Arial" w:hAnsi="Arial" w:cs="Arial"/>
          <w:sz w:val="20"/>
          <w:szCs w:val="20"/>
        </w:rPr>
        <w:br/>
        <w:t>w ofercie Wykonawcy.</w:t>
      </w:r>
    </w:p>
    <w:p w14:paraId="22FBBDA0" w14:textId="77777777" w:rsidR="001E40A0" w:rsidRPr="001E40A0" w:rsidRDefault="00B1539A" w:rsidP="006C0158">
      <w:pPr>
        <w:pStyle w:val="Akapitzlist"/>
        <w:numPr>
          <w:ilvl w:val="0"/>
          <w:numId w:val="23"/>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przedmiot </w:t>
      </w:r>
      <w:r w:rsidR="00A55FC9" w:rsidRPr="001E40A0">
        <w:rPr>
          <w:rFonts w:ascii="Arial" w:hAnsi="Arial" w:cs="Arial"/>
          <w:sz w:val="20"/>
          <w:szCs w:val="20"/>
        </w:rPr>
        <w:t>Umowy</w:t>
      </w:r>
      <w:r w:rsidRPr="001E40A0">
        <w:rPr>
          <w:rFonts w:ascii="Arial" w:hAnsi="Arial" w:cs="Arial"/>
          <w:sz w:val="20"/>
          <w:szCs w:val="20"/>
        </w:rPr>
        <w:t xml:space="preserve"> jest wolny od wad prawnych i</w:t>
      </w:r>
      <w:r w:rsidR="00A76092" w:rsidRPr="001E40A0">
        <w:rPr>
          <w:rFonts w:ascii="Arial" w:hAnsi="Arial" w:cs="Arial"/>
          <w:sz w:val="20"/>
          <w:szCs w:val="20"/>
        </w:rPr>
        <w:t xml:space="preserve"> nie narusza praw osób trzecich. </w:t>
      </w:r>
    </w:p>
    <w:p w14:paraId="2EA6576D" w14:textId="77777777" w:rsidR="0029193F" w:rsidRPr="00962000" w:rsidRDefault="00B1539A" w:rsidP="006C0158">
      <w:pPr>
        <w:pStyle w:val="Akapitzlist"/>
        <w:numPr>
          <w:ilvl w:val="0"/>
          <w:numId w:val="23"/>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w:t>
      </w:r>
      <w:r w:rsidRPr="001E40A0">
        <w:rPr>
          <w:rFonts w:ascii="Arial" w:hAnsi="Arial" w:cs="Arial"/>
          <w:sz w:val="20"/>
          <w:szCs w:val="20"/>
        </w:rPr>
        <w:lastRenderedPageBreak/>
        <w:t xml:space="preserve">przedmiot </w:t>
      </w:r>
      <w:r w:rsidR="00910583" w:rsidRPr="001E40A0">
        <w:rPr>
          <w:rFonts w:ascii="Arial" w:hAnsi="Arial" w:cs="Arial"/>
          <w:sz w:val="20"/>
          <w:szCs w:val="20"/>
        </w:rPr>
        <w:t>Umowy</w:t>
      </w:r>
      <w:r w:rsidRPr="001E40A0">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14:paraId="3E74C232" w14:textId="77777777" w:rsidR="00962000" w:rsidRDefault="00B1539A" w:rsidP="002940B9">
      <w:pPr>
        <w:keepNext/>
        <w:jc w:val="center"/>
        <w:outlineLvl w:val="0"/>
        <w:rPr>
          <w:rFonts w:ascii="Arial" w:hAnsi="Arial" w:cs="Arial"/>
          <w:b/>
          <w:color w:val="FF0000"/>
          <w:sz w:val="20"/>
          <w:szCs w:val="20"/>
        </w:rPr>
      </w:pPr>
      <w:r w:rsidRPr="00B02BF6">
        <w:rPr>
          <w:rFonts w:ascii="Arial" w:hAnsi="Arial" w:cs="Arial"/>
          <w:b/>
          <w:sz w:val="20"/>
          <w:szCs w:val="20"/>
        </w:rPr>
        <w:t>§ 3</w:t>
      </w:r>
      <w:r w:rsidR="00DE6814" w:rsidRPr="00B02BF6">
        <w:rPr>
          <w:rFonts w:ascii="Arial" w:hAnsi="Arial" w:cs="Arial"/>
          <w:b/>
          <w:color w:val="FF0000"/>
          <w:sz w:val="20"/>
          <w:szCs w:val="20"/>
        </w:rPr>
        <w:t xml:space="preserve"> </w:t>
      </w:r>
    </w:p>
    <w:p w14:paraId="204ACA96" w14:textId="77777777" w:rsidR="00DF18F2" w:rsidRPr="00B02BF6" w:rsidRDefault="00B1539A" w:rsidP="002940B9">
      <w:pPr>
        <w:keepNext/>
        <w:jc w:val="center"/>
        <w:outlineLvl w:val="0"/>
        <w:rPr>
          <w:rFonts w:ascii="Arial" w:hAnsi="Arial" w:cs="Arial"/>
          <w:b/>
          <w:sz w:val="20"/>
          <w:szCs w:val="20"/>
          <w:u w:val="single"/>
        </w:rPr>
      </w:pPr>
      <w:r w:rsidRPr="00B02BF6">
        <w:rPr>
          <w:rFonts w:ascii="Arial" w:hAnsi="Arial" w:cs="Arial"/>
          <w:b/>
          <w:sz w:val="20"/>
          <w:szCs w:val="20"/>
          <w:u w:val="single"/>
        </w:rPr>
        <w:t>Cena i warunki płatności</w:t>
      </w:r>
    </w:p>
    <w:p w14:paraId="704AAED6" w14:textId="77777777" w:rsidR="001E40A0" w:rsidRPr="00B02BF6" w:rsidRDefault="00FE4823" w:rsidP="006C0158">
      <w:pPr>
        <w:numPr>
          <w:ilvl w:val="0"/>
          <w:numId w:val="21"/>
        </w:numPr>
        <w:suppressAutoHyphens w:val="0"/>
        <w:ind w:left="284" w:hanging="284"/>
        <w:jc w:val="both"/>
        <w:rPr>
          <w:rFonts w:ascii="Arial" w:hAnsi="Arial" w:cs="Arial"/>
          <w:szCs w:val="20"/>
          <w:lang w:eastAsia="pl-PL"/>
        </w:rPr>
      </w:pPr>
      <w:r w:rsidRPr="00B02BF6">
        <w:rPr>
          <w:rFonts w:ascii="Arial" w:hAnsi="Arial" w:cs="Arial"/>
          <w:sz w:val="20"/>
          <w:szCs w:val="20"/>
          <w:lang w:eastAsia="pl-PL"/>
        </w:rPr>
        <w:t xml:space="preserve">Wartość umowy wynosi </w:t>
      </w:r>
      <w:r w:rsidR="001E40A0" w:rsidRPr="00B02BF6">
        <w:rPr>
          <w:rFonts w:ascii="Arial" w:hAnsi="Arial" w:cs="Arial"/>
          <w:sz w:val="20"/>
          <w:szCs w:val="20"/>
          <w:lang w:eastAsia="pl-PL"/>
        </w:rPr>
        <w:t xml:space="preserve">: </w:t>
      </w:r>
    </w:p>
    <w:p w14:paraId="7C22397B" w14:textId="14F0B395" w:rsidR="00371F50" w:rsidRPr="00691669" w:rsidRDefault="00FE4823" w:rsidP="006C0158">
      <w:pPr>
        <w:pStyle w:val="Akapitzlist"/>
        <w:numPr>
          <w:ilvl w:val="0"/>
          <w:numId w:val="24"/>
        </w:numPr>
        <w:ind w:left="567" w:hanging="283"/>
        <w:jc w:val="both"/>
        <w:rPr>
          <w:rFonts w:ascii="Arial" w:hAnsi="Arial" w:cs="Arial"/>
          <w:bCs/>
          <w:szCs w:val="20"/>
        </w:rPr>
      </w:pPr>
      <w:r w:rsidRPr="00B02BF6">
        <w:rPr>
          <w:rFonts w:ascii="Arial" w:hAnsi="Arial" w:cs="Arial"/>
          <w:bCs/>
          <w:sz w:val="20"/>
          <w:szCs w:val="20"/>
        </w:rPr>
        <w:t>wartości netto  zł ...............   (słownie: ………………………..)</w:t>
      </w:r>
      <w:r w:rsidR="00371F50" w:rsidRPr="00B02BF6">
        <w:rPr>
          <w:rFonts w:ascii="Arial" w:hAnsi="Arial" w:cs="Arial"/>
          <w:bCs/>
          <w:sz w:val="20"/>
          <w:szCs w:val="20"/>
        </w:rPr>
        <w:t>,</w:t>
      </w:r>
    </w:p>
    <w:p w14:paraId="71262215" w14:textId="5673F60D" w:rsidR="00691669" w:rsidRPr="00B02BF6" w:rsidRDefault="00691669" w:rsidP="006C0158">
      <w:pPr>
        <w:pStyle w:val="Akapitzlist"/>
        <w:numPr>
          <w:ilvl w:val="0"/>
          <w:numId w:val="24"/>
        </w:numPr>
        <w:ind w:left="567" w:hanging="283"/>
        <w:jc w:val="both"/>
        <w:rPr>
          <w:rFonts w:ascii="Arial" w:hAnsi="Arial" w:cs="Arial"/>
          <w:bCs/>
          <w:szCs w:val="20"/>
        </w:rPr>
      </w:pPr>
      <w:r w:rsidRPr="00691669">
        <w:rPr>
          <w:rFonts w:ascii="Arial" w:hAnsi="Arial" w:cs="Arial"/>
          <w:bCs/>
          <w:sz w:val="20"/>
          <w:szCs w:val="20"/>
        </w:rPr>
        <w:t xml:space="preserve">Ceny jednostkowe netto, w oparciu o które będą rozliczane wykonane usługi </w:t>
      </w:r>
      <w:r w:rsidRPr="00691669">
        <w:rPr>
          <w:rFonts w:ascii="Arial" w:hAnsi="Arial" w:cs="Arial"/>
          <w:b/>
          <w:bCs/>
          <w:sz w:val="20"/>
          <w:szCs w:val="20"/>
        </w:rPr>
        <w:t>wynosi ............ zł/Mg</w:t>
      </w:r>
    </w:p>
    <w:p w14:paraId="78291730" w14:textId="197AB9C7" w:rsidR="00777DCF" w:rsidRPr="00616CBF" w:rsidRDefault="0036255B" w:rsidP="006C0158">
      <w:pPr>
        <w:pStyle w:val="Akapitzlist"/>
        <w:numPr>
          <w:ilvl w:val="0"/>
          <w:numId w:val="24"/>
        </w:numPr>
        <w:ind w:left="567" w:hanging="284"/>
        <w:jc w:val="both"/>
        <w:rPr>
          <w:rFonts w:ascii="Arial" w:hAnsi="Arial" w:cs="Arial"/>
          <w:sz w:val="20"/>
          <w:szCs w:val="20"/>
        </w:rPr>
      </w:pPr>
      <w:r w:rsidRPr="00B02BF6">
        <w:rPr>
          <w:rFonts w:ascii="Arial" w:hAnsi="Arial" w:cs="Arial"/>
          <w:sz w:val="20"/>
          <w:szCs w:val="20"/>
        </w:rPr>
        <w:t>stawka podatku VAT: zgodnie z obowiązującymi przepisami w okresie realizacji Umowy.</w:t>
      </w:r>
    </w:p>
    <w:p w14:paraId="5B6B85AC" w14:textId="6C18DB11" w:rsidR="00472091" w:rsidRDefault="00472091" w:rsidP="006C0158">
      <w:pPr>
        <w:pStyle w:val="Tekstpodstawowy"/>
        <w:numPr>
          <w:ilvl w:val="0"/>
          <w:numId w:val="49"/>
        </w:numPr>
        <w:tabs>
          <w:tab w:val="clear" w:pos="1353"/>
        </w:tabs>
        <w:suppressAutoHyphens w:val="0"/>
        <w:ind w:left="284" w:hanging="284"/>
        <w:rPr>
          <w:rFonts w:ascii="Arial" w:hAnsi="Arial" w:cs="Arial"/>
          <w:sz w:val="20"/>
        </w:rPr>
      </w:pPr>
      <w:r w:rsidRPr="00B02BF6">
        <w:rPr>
          <w:rFonts w:ascii="Arial" w:hAnsi="Arial" w:cs="Arial"/>
          <w:sz w:val="20"/>
        </w:rPr>
        <w:t>Stawka podatku VAT: według przepisów obowiązujących w okresie realizacji umowy.</w:t>
      </w:r>
    </w:p>
    <w:p w14:paraId="6D627FAD" w14:textId="1E64477C" w:rsidR="004C3649" w:rsidRDefault="00044930" w:rsidP="006C0158">
      <w:pPr>
        <w:pStyle w:val="Tekstpodstawowy"/>
        <w:numPr>
          <w:ilvl w:val="0"/>
          <w:numId w:val="49"/>
        </w:numPr>
        <w:tabs>
          <w:tab w:val="clear" w:pos="1353"/>
        </w:tabs>
        <w:suppressAutoHyphens w:val="0"/>
        <w:ind w:left="284" w:hanging="284"/>
        <w:rPr>
          <w:rFonts w:ascii="Arial" w:hAnsi="Arial" w:cs="Arial"/>
          <w:sz w:val="20"/>
        </w:rPr>
      </w:pPr>
      <w:r w:rsidRPr="003A3466">
        <w:rPr>
          <w:rFonts w:ascii="Arial" w:hAnsi="Arial" w:cs="Arial"/>
          <w:sz w:val="20"/>
        </w:rPr>
        <w:t>Zapłata ceny nastąpi na podstawie prawidłowo wystawionej faktury.</w:t>
      </w:r>
      <w:r w:rsidR="004C3649" w:rsidRPr="003A3466">
        <w:rPr>
          <w:rFonts w:ascii="Arial" w:hAnsi="Arial" w:cs="Arial"/>
          <w:sz w:val="20"/>
        </w:rPr>
        <w:t xml:space="preserve"> Faktury niespełniające wymagań określonych w niniejszym paragrafie nie będą akceptowane przez Zamawiającego</w:t>
      </w:r>
      <w:r w:rsidR="00175C88" w:rsidRPr="003A3466">
        <w:rPr>
          <w:rFonts w:ascii="Arial" w:hAnsi="Arial" w:cs="Arial"/>
          <w:sz w:val="20"/>
        </w:rPr>
        <w:t>.</w:t>
      </w:r>
    </w:p>
    <w:p w14:paraId="0781DF65" w14:textId="7C327926" w:rsidR="003A3466" w:rsidRDefault="003A3466" w:rsidP="006C0158">
      <w:pPr>
        <w:pStyle w:val="Tekstpodstawowy"/>
        <w:numPr>
          <w:ilvl w:val="0"/>
          <w:numId w:val="49"/>
        </w:numPr>
        <w:tabs>
          <w:tab w:val="clear" w:pos="1353"/>
        </w:tabs>
        <w:suppressAutoHyphens w:val="0"/>
        <w:ind w:left="284" w:hanging="284"/>
        <w:rPr>
          <w:rFonts w:ascii="Arial" w:hAnsi="Arial" w:cs="Arial"/>
          <w:sz w:val="20"/>
        </w:rPr>
      </w:pPr>
      <w:r w:rsidRPr="003A3466">
        <w:rPr>
          <w:rFonts w:ascii="Arial" w:hAnsi="Arial" w:cs="Arial"/>
          <w:sz w:val="20"/>
          <w:lang w:eastAsia="pl-PL"/>
        </w:rPr>
        <w:t xml:space="preserve">Dopuszcza się fakturowanie częściowe robót (miesięczne). </w:t>
      </w:r>
    </w:p>
    <w:p w14:paraId="7309C2FA" w14:textId="4B724666" w:rsidR="00175C88" w:rsidRPr="003A3466" w:rsidRDefault="00175C88" w:rsidP="006C0158">
      <w:pPr>
        <w:pStyle w:val="Tekstpodstawowy"/>
        <w:numPr>
          <w:ilvl w:val="0"/>
          <w:numId w:val="49"/>
        </w:numPr>
        <w:tabs>
          <w:tab w:val="clear" w:pos="1353"/>
        </w:tabs>
        <w:suppressAutoHyphens w:val="0"/>
        <w:ind w:left="284" w:hanging="284"/>
        <w:rPr>
          <w:rFonts w:ascii="Arial" w:hAnsi="Arial" w:cs="Arial"/>
          <w:sz w:val="20"/>
        </w:rPr>
      </w:pPr>
      <w:bookmarkStart w:id="25" w:name="_Hlk18311481"/>
      <w:r w:rsidRPr="003A3466">
        <w:rPr>
          <w:rFonts w:ascii="Arial" w:hAnsi="Arial" w:cs="Arial"/>
          <w:sz w:val="20"/>
        </w:rPr>
        <w:t xml:space="preserve">Dokumentem stanowiącym podstawę do wystawienia faktury będzie </w:t>
      </w:r>
      <w:r w:rsidRPr="003A3466">
        <w:rPr>
          <w:rFonts w:ascii="Arial" w:hAnsi="Arial" w:cs="Arial"/>
          <w:i/>
          <w:iCs/>
          <w:sz w:val="20"/>
        </w:rPr>
        <w:t>Protokół odbioru wykonanej usługi</w:t>
      </w:r>
      <w:r w:rsidRPr="003A3466">
        <w:rPr>
          <w:rFonts w:ascii="Arial" w:hAnsi="Arial" w:cs="Arial"/>
          <w:sz w:val="20"/>
        </w:rPr>
        <w:t xml:space="preserve"> sporządzony </w:t>
      </w:r>
      <w:r w:rsidRPr="003A3466">
        <w:rPr>
          <w:rFonts w:ascii="Arial" w:hAnsi="Arial" w:cs="Arial"/>
          <w:b/>
          <w:bCs/>
          <w:sz w:val="20"/>
        </w:rPr>
        <w:t>w trzech jednobrzmiących egzemplarzach</w:t>
      </w:r>
      <w:r w:rsidRPr="003A3466">
        <w:rPr>
          <w:rFonts w:ascii="Arial" w:hAnsi="Arial" w:cs="Arial"/>
          <w:sz w:val="20"/>
        </w:rPr>
        <w:t xml:space="preserve"> (1 egz. dla Zamawiającego, 2 egz.                           dla Wykonawcy z których jeden należy załączyć do faktury)  na podstawie dokumentacji:</w:t>
      </w:r>
    </w:p>
    <w:p w14:paraId="5889EBDA" w14:textId="77777777" w:rsidR="00175C88" w:rsidRPr="00175C88" w:rsidRDefault="00175C88" w:rsidP="006C0158">
      <w:pPr>
        <w:pStyle w:val="Akapitzlist"/>
        <w:numPr>
          <w:ilvl w:val="2"/>
          <w:numId w:val="126"/>
        </w:numPr>
        <w:ind w:left="567" w:hanging="283"/>
        <w:jc w:val="both"/>
        <w:rPr>
          <w:rFonts w:ascii="Arial" w:hAnsi="Arial" w:cs="Arial"/>
          <w:sz w:val="20"/>
          <w:szCs w:val="20"/>
        </w:rPr>
      </w:pPr>
      <w:r w:rsidRPr="00175C88">
        <w:rPr>
          <w:rFonts w:ascii="Arial" w:hAnsi="Arial" w:cs="Arial"/>
          <w:sz w:val="20"/>
          <w:szCs w:val="20"/>
        </w:rPr>
        <w:t xml:space="preserve">Wygenerowanej przez Zamawiającego </w:t>
      </w:r>
      <w:r w:rsidRPr="00175C88">
        <w:rPr>
          <w:rFonts w:ascii="Arial" w:hAnsi="Arial" w:cs="Arial"/>
          <w:i/>
          <w:iCs/>
          <w:sz w:val="20"/>
          <w:szCs w:val="20"/>
        </w:rPr>
        <w:t xml:space="preserve">Karty przekazania odpadów </w:t>
      </w:r>
      <w:r w:rsidRPr="00175C88">
        <w:rPr>
          <w:rFonts w:ascii="Arial" w:hAnsi="Arial" w:cs="Arial"/>
          <w:sz w:val="20"/>
          <w:szCs w:val="20"/>
        </w:rPr>
        <w:t>w systemie BDO, zatwierdzonej przez Wykonawcę (przejmującego i transportującego);</w:t>
      </w:r>
    </w:p>
    <w:p w14:paraId="501D8193" w14:textId="49019E58" w:rsidR="003A3466" w:rsidRPr="003A3466" w:rsidRDefault="00175C88" w:rsidP="006C0158">
      <w:pPr>
        <w:pStyle w:val="Akapitzlist"/>
        <w:numPr>
          <w:ilvl w:val="2"/>
          <w:numId w:val="126"/>
        </w:numPr>
        <w:ind w:left="567" w:hanging="283"/>
        <w:jc w:val="both"/>
        <w:rPr>
          <w:rFonts w:ascii="Arial" w:hAnsi="Arial" w:cs="Arial"/>
          <w:sz w:val="20"/>
          <w:szCs w:val="20"/>
        </w:rPr>
      </w:pPr>
      <w:r w:rsidRPr="00175C88">
        <w:rPr>
          <w:rFonts w:ascii="Arial" w:hAnsi="Arial" w:cs="Arial"/>
          <w:i/>
          <w:iCs/>
          <w:sz w:val="20"/>
          <w:szCs w:val="20"/>
        </w:rPr>
        <w:t>Protokołu załadunku przekazania odpadu</w:t>
      </w:r>
      <w:r w:rsidRPr="00175C88">
        <w:rPr>
          <w:rFonts w:ascii="Arial" w:hAnsi="Arial" w:cs="Arial"/>
          <w:sz w:val="20"/>
          <w:szCs w:val="20"/>
        </w:rPr>
        <w:t xml:space="preserve"> przygotowanego każdorazowo przez Zamawiającego, potwierdzanego przez uprawnionego kierowcę transportującego odpady (Dane kierowcy Wykonawca zobowiązany jest przesyłać elektronicznie Zamawiającemu przed każdym załadunkiem odpadów).</w:t>
      </w:r>
    </w:p>
    <w:bookmarkEnd w:id="25"/>
    <w:p w14:paraId="2B45DD34" w14:textId="3F3690C8" w:rsidR="00175C88" w:rsidRDefault="00175C88" w:rsidP="006C0158">
      <w:pPr>
        <w:pStyle w:val="Akapitzlist"/>
        <w:numPr>
          <w:ilvl w:val="0"/>
          <w:numId w:val="53"/>
        </w:numPr>
        <w:tabs>
          <w:tab w:val="clear" w:pos="1220"/>
        </w:tabs>
        <w:ind w:left="284" w:hanging="284"/>
        <w:jc w:val="both"/>
        <w:rPr>
          <w:rFonts w:ascii="Arial" w:hAnsi="Arial" w:cs="Arial"/>
          <w:sz w:val="20"/>
          <w:szCs w:val="20"/>
          <w:lang w:eastAsia="ar-SA"/>
        </w:rPr>
      </w:pPr>
      <w:r w:rsidRPr="00175C88">
        <w:rPr>
          <w:rFonts w:ascii="Arial" w:hAnsi="Arial" w:cs="Arial"/>
          <w:sz w:val="20"/>
          <w:szCs w:val="20"/>
          <w:lang w:eastAsia="ar-SA"/>
        </w:rPr>
        <w:t xml:space="preserve">Wartość Umowy netto zawiera wszelkie koszty związane z realizacją zamówienia. Wykonawcy </w:t>
      </w:r>
      <w:r w:rsidRPr="00175C88">
        <w:rPr>
          <w:rFonts w:ascii="Arial" w:hAnsi="Arial" w:cs="Arial"/>
          <w:sz w:val="20"/>
          <w:szCs w:val="20"/>
          <w:lang w:eastAsia="ar-SA"/>
        </w:rPr>
        <w:br/>
        <w:t>nie przysługuje żadne dodatkowe/uzupełniające wynagrodzenie z tytułu realizacji Umowy</w:t>
      </w:r>
    </w:p>
    <w:p w14:paraId="1705BFFA" w14:textId="52E3F600" w:rsidR="00C05680" w:rsidRDefault="00C05680" w:rsidP="006C0158">
      <w:pPr>
        <w:pStyle w:val="Akapitzlist"/>
        <w:numPr>
          <w:ilvl w:val="0"/>
          <w:numId w:val="53"/>
        </w:numPr>
        <w:ind w:left="284" w:hanging="284"/>
        <w:jc w:val="both"/>
        <w:rPr>
          <w:rFonts w:ascii="Arial" w:hAnsi="Arial" w:cs="Arial"/>
          <w:sz w:val="20"/>
          <w:szCs w:val="20"/>
          <w:lang w:eastAsia="ar-SA"/>
        </w:rPr>
      </w:pPr>
      <w:r w:rsidRPr="002838C6">
        <w:rPr>
          <w:rFonts w:ascii="Arial" w:hAnsi="Arial" w:cs="Arial"/>
          <w:sz w:val="20"/>
          <w:szCs w:val="20"/>
        </w:rPr>
        <w:t xml:space="preserve">W przypadku, gdy z realizacją </w:t>
      </w:r>
      <w:r w:rsidR="004D7B94" w:rsidRPr="002838C6">
        <w:rPr>
          <w:rFonts w:ascii="Arial" w:hAnsi="Arial" w:cs="Arial"/>
          <w:sz w:val="20"/>
          <w:szCs w:val="20"/>
        </w:rPr>
        <w:t xml:space="preserve">Umowy </w:t>
      </w:r>
      <w:r w:rsidRPr="002838C6">
        <w:rPr>
          <w:rFonts w:ascii="Arial" w:hAnsi="Arial" w:cs="Arial"/>
          <w:sz w:val="20"/>
          <w:szCs w:val="20"/>
        </w:rPr>
        <w:t>wiążą się obowiązki celne (w tym związane</w:t>
      </w:r>
      <w:r w:rsidR="00225842" w:rsidRPr="002838C6">
        <w:rPr>
          <w:rFonts w:ascii="Arial" w:hAnsi="Arial" w:cs="Arial"/>
          <w:sz w:val="20"/>
          <w:szCs w:val="20"/>
        </w:rPr>
        <w:t xml:space="preserve"> </w:t>
      </w:r>
      <w:r w:rsidRPr="002838C6">
        <w:rPr>
          <w:rFonts w:ascii="Arial" w:hAnsi="Arial" w:cs="Arial"/>
          <w:sz w:val="20"/>
          <w:szCs w:val="20"/>
        </w:rPr>
        <w:t>z formalnościami celnymi i zapłatą cła), obowiązki te spoczywają na Wykonawcy.</w:t>
      </w:r>
    </w:p>
    <w:p w14:paraId="0E61428F" w14:textId="0884084F" w:rsidR="003A3466" w:rsidRPr="002838C6" w:rsidRDefault="003A3466" w:rsidP="006C0158">
      <w:pPr>
        <w:pStyle w:val="Akapitzlist"/>
        <w:numPr>
          <w:ilvl w:val="0"/>
          <w:numId w:val="53"/>
        </w:numPr>
        <w:ind w:left="284" w:hanging="284"/>
        <w:jc w:val="both"/>
        <w:rPr>
          <w:rFonts w:ascii="Arial" w:hAnsi="Arial" w:cs="Arial"/>
          <w:sz w:val="20"/>
          <w:szCs w:val="20"/>
          <w:lang w:eastAsia="ar-SA"/>
        </w:rPr>
      </w:pPr>
      <w:r w:rsidRPr="003A3466">
        <w:rPr>
          <w:rFonts w:ascii="Arial" w:hAnsi="Arial" w:cs="Arial"/>
          <w:sz w:val="20"/>
          <w:szCs w:val="20"/>
        </w:rPr>
        <w:t xml:space="preserve">Fakturę za realizację przedmiotu zamówienia Wykonawca wystawi Zamawiającemu - w terminie wynikającym z właściwych przepisów - od daty podpisania dokumentu potwierdzającego wykonanie zamówienia lub upływu terminu upoważniającego Wykonawcę do wystawienia faktury zgodnie  </w:t>
      </w:r>
      <w:r w:rsidRPr="003A3466">
        <w:rPr>
          <w:rFonts w:ascii="Arial" w:hAnsi="Arial" w:cs="Arial"/>
          <w:sz w:val="20"/>
          <w:szCs w:val="20"/>
        </w:rPr>
        <w:br/>
        <w:t>z zapisami Umowy</w:t>
      </w:r>
      <w:r>
        <w:rPr>
          <w:rFonts w:ascii="Arial" w:hAnsi="Arial" w:cs="Arial"/>
          <w:sz w:val="20"/>
          <w:szCs w:val="20"/>
        </w:rPr>
        <w:t>.</w:t>
      </w:r>
    </w:p>
    <w:p w14:paraId="439D110E" w14:textId="77777777" w:rsidR="00064EA0" w:rsidRPr="00EA13F6" w:rsidRDefault="00064EA0" w:rsidP="006C0158">
      <w:pPr>
        <w:numPr>
          <w:ilvl w:val="0"/>
          <w:numId w:val="53"/>
        </w:numPr>
        <w:tabs>
          <w:tab w:val="clear" w:pos="1220"/>
        </w:tabs>
        <w:suppressAutoHyphens w:val="0"/>
        <w:ind w:left="284" w:hanging="284"/>
        <w:contextualSpacing/>
        <w:jc w:val="both"/>
        <w:rPr>
          <w:rFonts w:ascii="Arial" w:eastAsia="Calibri" w:hAnsi="Arial" w:cs="Arial"/>
          <w:sz w:val="20"/>
          <w:szCs w:val="20"/>
          <w:lang w:eastAsia="en-US"/>
        </w:rPr>
      </w:pPr>
      <w:r w:rsidRPr="00EA13F6">
        <w:rPr>
          <w:rFonts w:ascii="Arial" w:eastAsia="Calibri" w:hAnsi="Arial" w:cs="Arial"/>
          <w:sz w:val="20"/>
          <w:szCs w:val="20"/>
          <w:lang w:eastAsia="en-US"/>
        </w:rPr>
        <w:t xml:space="preserve">Wykonawca wystawiając fakturę zobowiązany jest do dokonania opisu przedmiotu umowy w sposób rzetelny, zgodny z umową i stanem rzeczywistym, w sposób zgodny z nazewnictwem stosowanym </w:t>
      </w:r>
      <w:r w:rsidR="00EA0351">
        <w:rPr>
          <w:rFonts w:ascii="Arial" w:eastAsia="Calibri" w:hAnsi="Arial" w:cs="Arial"/>
          <w:sz w:val="20"/>
          <w:szCs w:val="20"/>
          <w:lang w:eastAsia="en-US"/>
        </w:rPr>
        <w:t xml:space="preserve">                   </w:t>
      </w:r>
      <w:r w:rsidRPr="00EA13F6">
        <w:rPr>
          <w:rFonts w:ascii="Arial" w:eastAsia="Calibri" w:hAnsi="Arial" w:cs="Arial"/>
          <w:sz w:val="20"/>
          <w:szCs w:val="20"/>
          <w:lang w:eastAsia="en-US"/>
        </w:rPr>
        <w:t>w Polskiej Klasyfikacji Wyrobów i Usług (PKWiU) lub kodem CN, ponadto nazwa towaru na fakturze powinna być zgodna z nazwą asortymentu określonego w umowie i zamówieniu.</w:t>
      </w:r>
    </w:p>
    <w:p w14:paraId="7BA414D5" w14:textId="77777777" w:rsidR="001022BE" w:rsidRPr="00EA13F6" w:rsidRDefault="001022BE" w:rsidP="006C0158">
      <w:pPr>
        <w:numPr>
          <w:ilvl w:val="0"/>
          <w:numId w:val="53"/>
        </w:numPr>
        <w:tabs>
          <w:tab w:val="clear" w:pos="1220"/>
        </w:tabs>
        <w:suppressAutoHyphens w:val="0"/>
        <w:ind w:left="284" w:hanging="426"/>
        <w:jc w:val="both"/>
        <w:rPr>
          <w:rFonts w:ascii="Arial" w:eastAsia="Calibri" w:hAnsi="Arial" w:cs="Arial"/>
          <w:sz w:val="20"/>
          <w:szCs w:val="20"/>
          <w:lang w:eastAsia="en-US"/>
        </w:rPr>
      </w:pPr>
      <w:r w:rsidRPr="00EA13F6">
        <w:rPr>
          <w:rFonts w:ascii="Arial" w:eastAsia="Calibri" w:hAnsi="Arial" w:cs="Arial"/>
          <w:sz w:val="20"/>
          <w:szCs w:val="20"/>
          <w:lang w:eastAsia="en-US"/>
        </w:rPr>
        <w:t>W przypadku realizacji przedmiotu umowy przez Wykonawcę składającego się z wielu podmiotów, wszystkie podmioty działające łącznie jako Wykonawca ponoszą solidarną odpowiedzialność wobec Zamawiającego za realizację przedmiotu umowy.</w:t>
      </w:r>
    </w:p>
    <w:p w14:paraId="60C02BE8" w14:textId="77777777" w:rsidR="00DE6EA9" w:rsidRPr="00EA13F6" w:rsidRDefault="00DE6EA9" w:rsidP="006C0158">
      <w:pPr>
        <w:numPr>
          <w:ilvl w:val="0"/>
          <w:numId w:val="53"/>
        </w:numPr>
        <w:suppressAutoHyphens w:val="0"/>
        <w:ind w:left="284" w:hanging="426"/>
        <w:jc w:val="both"/>
        <w:rPr>
          <w:rFonts w:ascii="Arial" w:eastAsia="Calibri" w:hAnsi="Arial" w:cs="Arial"/>
          <w:sz w:val="20"/>
          <w:szCs w:val="20"/>
          <w:lang w:eastAsia="en-US"/>
        </w:rPr>
      </w:pPr>
      <w:r w:rsidRPr="00EA13F6">
        <w:rPr>
          <w:rFonts w:ascii="Arial" w:eastAsia="Calibri" w:hAnsi="Arial" w:cs="Arial"/>
          <w:sz w:val="20"/>
          <w:szCs w:val="20"/>
          <w:lang w:eastAsia="en-US"/>
        </w:rPr>
        <w:t>W przypadku gdy Wykonawcą jest konsorcjum firm Strony zgodnie ustalają, że wszelkie rozliczenia z tytułu realizacji umowy, tak od strony wzajemnych należności jak i zobowiązań odbywać się będą wyłącznie pomiędzy Zamawiającym, a tj. liderem konsorcjum tj</w:t>
      </w:r>
      <w:r w:rsidR="00EA0351">
        <w:rPr>
          <w:rFonts w:ascii="Arial" w:eastAsia="Calibri" w:hAnsi="Arial" w:cs="Arial"/>
          <w:sz w:val="20"/>
          <w:szCs w:val="20"/>
          <w:lang w:eastAsia="en-US"/>
        </w:rPr>
        <w:t xml:space="preserve">. : </w:t>
      </w:r>
      <w:r w:rsidRPr="00EA13F6">
        <w:rPr>
          <w:rFonts w:ascii="Arial" w:eastAsia="Calibri" w:hAnsi="Arial" w:cs="Arial"/>
          <w:sz w:val="20"/>
          <w:szCs w:val="20"/>
          <w:lang w:eastAsia="en-US"/>
        </w:rPr>
        <w:t>…………</w:t>
      </w:r>
      <w:r w:rsidR="00EA0351">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 Rozliczenia pomiędzy członkami konsorcjum z tytułu realizacji umowy odbywać się będą w ramach ich wewnętrznych uzgodnień, bez udziału Zamawiającego</w:t>
      </w:r>
      <w:r w:rsidRPr="00EA13F6">
        <w:rPr>
          <w:rFonts w:ascii="Arial" w:eastAsia="Calibri" w:hAnsi="Arial" w:cs="Arial"/>
          <w:i/>
          <w:sz w:val="20"/>
          <w:szCs w:val="20"/>
          <w:lang w:eastAsia="en-US"/>
        </w:rPr>
        <w:t xml:space="preserve"> a zapłata dokonana przez Zamawiającego </w:t>
      </w:r>
      <w:r w:rsidR="00D227A1" w:rsidRPr="00EA13F6">
        <w:rPr>
          <w:rFonts w:ascii="Arial" w:eastAsia="Calibri" w:hAnsi="Arial" w:cs="Arial"/>
          <w:i/>
          <w:sz w:val="20"/>
          <w:szCs w:val="20"/>
          <w:lang w:eastAsia="en-US"/>
        </w:rPr>
        <w:br/>
      </w:r>
      <w:r w:rsidRPr="00EA13F6">
        <w:rPr>
          <w:rFonts w:ascii="Arial" w:eastAsia="Calibri" w:hAnsi="Arial" w:cs="Arial"/>
          <w:i/>
          <w:sz w:val="20"/>
          <w:szCs w:val="20"/>
          <w:lang w:eastAsia="en-US"/>
        </w:rPr>
        <w:t>na rzecz lidera konsorcjum wyczerpuje roszczenia pozostałych członków konsorcjum z tytułu należnego wynagrodzenia za realizację przedmiotu umowy.</w:t>
      </w:r>
    </w:p>
    <w:p w14:paraId="47615F4A" w14:textId="062817C8" w:rsidR="00C57B42" w:rsidRPr="00EA13F6" w:rsidRDefault="00C57B42" w:rsidP="006C0158">
      <w:pPr>
        <w:numPr>
          <w:ilvl w:val="0"/>
          <w:numId w:val="53"/>
        </w:numPr>
        <w:suppressAutoHyphens w:val="0"/>
        <w:ind w:left="284" w:hanging="426"/>
        <w:jc w:val="both"/>
        <w:rPr>
          <w:rFonts w:ascii="Arial" w:eastAsia="Calibri" w:hAnsi="Arial" w:cs="Arial"/>
          <w:i/>
          <w:iCs/>
          <w:sz w:val="20"/>
          <w:szCs w:val="20"/>
          <w:lang w:eastAsia="en-US"/>
        </w:rPr>
      </w:pPr>
      <w:r w:rsidRPr="00EA13F6">
        <w:rPr>
          <w:rFonts w:ascii="Arial" w:eastAsia="SimSun" w:hAnsi="Arial" w:cs="Arial"/>
          <w:kern w:val="1"/>
          <w:sz w:val="20"/>
          <w:szCs w:val="20"/>
          <w:lang w:eastAsia="hi-IN" w:bidi="hi-IN"/>
        </w:rPr>
        <w:t xml:space="preserve">W przypadku umowy z Wykonawcami nie tworzącymi konsorcjum firm Strony zgodnie ustalają, </w:t>
      </w:r>
      <w:r w:rsidR="00FE2642">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że wszelkie rozliczenia z tytułu realizacji umowy tak od strony wzajemnych należności</w:t>
      </w:r>
      <w:r w:rsidR="000B186D">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 xml:space="preserve"> jak</w:t>
      </w:r>
      <w:r w:rsidR="000B186D">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w:t>
      </w:r>
      <w:r w:rsidRPr="00EA13F6">
        <w:rPr>
          <w:rFonts w:ascii="Arial" w:eastAsia="SimSun" w:hAnsi="Arial" w:cs="Arial"/>
          <w:i/>
          <w:iCs/>
          <w:kern w:val="1"/>
          <w:sz w:val="20"/>
          <w:szCs w:val="20"/>
          <w:lang w:eastAsia="hi-IN" w:bidi="hi-IN"/>
        </w:rPr>
        <w:t>a dokonana przez Zamawiającego zapłata na rzecz określonego w ofercie i/lub umowie przedstawiciela Wykonawcy wyczerpuje roszczenia pozostałych podmiotów będących Wykonawcami z tytułu należnego wynagrodzenia za realizację przedmiotu umowy.</w:t>
      </w:r>
    </w:p>
    <w:p w14:paraId="7D9164F5" w14:textId="77777777" w:rsidR="00B1539A" w:rsidRPr="00EA13F6" w:rsidRDefault="00B1539A" w:rsidP="006C0158">
      <w:pPr>
        <w:numPr>
          <w:ilvl w:val="0"/>
          <w:numId w:val="53"/>
        </w:numPr>
        <w:suppressAutoHyphens w:val="0"/>
        <w:ind w:left="284" w:hanging="426"/>
        <w:jc w:val="both"/>
        <w:rPr>
          <w:rFonts w:ascii="Arial" w:eastAsia="Calibri" w:hAnsi="Arial" w:cs="Arial"/>
          <w:sz w:val="20"/>
          <w:szCs w:val="20"/>
          <w:lang w:eastAsia="en-US"/>
        </w:rPr>
      </w:pPr>
      <w:r w:rsidRPr="00EA13F6">
        <w:rPr>
          <w:rFonts w:ascii="Arial" w:hAnsi="Arial" w:cs="Arial"/>
          <w:bCs/>
          <w:sz w:val="20"/>
          <w:szCs w:val="20"/>
        </w:rPr>
        <w:t>Fakturę należy wystawić na:</w:t>
      </w:r>
      <w:r w:rsidRPr="00EA13F6">
        <w:rPr>
          <w:rFonts w:ascii="Arial" w:hAnsi="Arial" w:cs="Arial"/>
          <w:sz w:val="20"/>
          <w:szCs w:val="20"/>
        </w:rPr>
        <w:t xml:space="preserve"> </w:t>
      </w:r>
    </w:p>
    <w:p w14:paraId="4DDB0B5B" w14:textId="0E3FBD37" w:rsidR="00B1539A" w:rsidRPr="00EA13F6" w:rsidRDefault="00B1539A" w:rsidP="00742007">
      <w:pPr>
        <w:suppressAutoHyphens w:val="0"/>
        <w:ind w:left="426" w:hanging="142"/>
        <w:rPr>
          <w:rFonts w:ascii="Arial" w:hAnsi="Arial" w:cs="Arial"/>
          <w:sz w:val="20"/>
          <w:szCs w:val="20"/>
        </w:rPr>
      </w:pPr>
      <w:r w:rsidRPr="00EA13F6">
        <w:rPr>
          <w:rFonts w:ascii="Arial" w:hAnsi="Arial" w:cs="Arial"/>
          <w:b/>
          <w:sz w:val="20"/>
          <w:szCs w:val="20"/>
        </w:rPr>
        <w:t xml:space="preserve">WĘGLOKOKS KRAJ </w:t>
      </w:r>
      <w:r w:rsidR="00876A9E" w:rsidRPr="00876A9E">
        <w:rPr>
          <w:rFonts w:ascii="Arial" w:hAnsi="Arial" w:cs="Arial"/>
          <w:b/>
          <w:sz w:val="20"/>
          <w:szCs w:val="20"/>
        </w:rPr>
        <w:t>S.A.</w:t>
      </w:r>
      <w:r w:rsidRPr="00EA13F6">
        <w:rPr>
          <w:rFonts w:ascii="Arial" w:hAnsi="Arial" w:cs="Arial"/>
          <w:b/>
          <w:sz w:val="20"/>
          <w:szCs w:val="20"/>
        </w:rPr>
        <w:t>,</w:t>
      </w:r>
      <w:r w:rsidR="001E3757" w:rsidRPr="00EA13F6">
        <w:rPr>
          <w:rFonts w:ascii="Arial" w:hAnsi="Arial" w:cs="Arial"/>
          <w:b/>
          <w:sz w:val="20"/>
          <w:szCs w:val="20"/>
        </w:rPr>
        <w:t xml:space="preserve"> </w:t>
      </w:r>
      <w:r w:rsidRPr="00EA13F6">
        <w:rPr>
          <w:rFonts w:ascii="Arial" w:hAnsi="Arial" w:cs="Arial"/>
          <w:b/>
          <w:sz w:val="20"/>
          <w:szCs w:val="20"/>
        </w:rPr>
        <w:t>41-940 Piekary Śląskie, ul. Gen. Jerzego Ziętka</w:t>
      </w:r>
    </w:p>
    <w:p w14:paraId="674F81BD" w14:textId="02F236F9" w:rsidR="00B1539A" w:rsidRPr="00EA13F6" w:rsidRDefault="00B1539A" w:rsidP="00742007">
      <w:pPr>
        <w:suppressAutoHyphens w:val="0"/>
        <w:ind w:left="284"/>
        <w:jc w:val="both"/>
        <w:rPr>
          <w:rFonts w:ascii="Arial" w:hAnsi="Arial" w:cs="Arial"/>
          <w:sz w:val="20"/>
          <w:szCs w:val="20"/>
        </w:rPr>
      </w:pPr>
      <w:r w:rsidRPr="00EA13F6">
        <w:rPr>
          <w:rFonts w:ascii="Arial" w:hAnsi="Arial" w:cs="Arial"/>
          <w:sz w:val="20"/>
          <w:szCs w:val="20"/>
        </w:rPr>
        <w:t>z dopiskiem w treści</w:t>
      </w:r>
      <w:r w:rsidRPr="00EA13F6">
        <w:rPr>
          <w:rFonts w:ascii="Arial" w:hAnsi="Arial" w:cs="Arial"/>
          <w:b/>
          <w:sz w:val="20"/>
          <w:szCs w:val="20"/>
        </w:rPr>
        <w:t xml:space="preserve"> – dot. KWK Bobrek – Piekary, Ruch </w:t>
      </w:r>
      <w:r w:rsidR="002E6824" w:rsidRPr="00EA13F6">
        <w:rPr>
          <w:rFonts w:ascii="Arial" w:hAnsi="Arial" w:cs="Arial"/>
          <w:b/>
          <w:sz w:val="20"/>
          <w:szCs w:val="20"/>
        </w:rPr>
        <w:t>Bobrek</w:t>
      </w:r>
      <w:r w:rsidR="003A3466">
        <w:rPr>
          <w:rFonts w:ascii="Arial" w:hAnsi="Arial" w:cs="Arial"/>
          <w:b/>
          <w:sz w:val="20"/>
          <w:szCs w:val="20"/>
        </w:rPr>
        <w:t>, Ruch Piekary.</w:t>
      </w:r>
    </w:p>
    <w:p w14:paraId="70312E23" w14:textId="77777777" w:rsidR="00B1539A" w:rsidRPr="00EA13F6" w:rsidRDefault="002F73CF" w:rsidP="002F73CF">
      <w:pPr>
        <w:suppressAutoHyphens w:val="0"/>
        <w:ind w:left="426" w:hanging="426"/>
        <w:jc w:val="both"/>
        <w:rPr>
          <w:rFonts w:ascii="Arial" w:hAnsi="Arial" w:cs="Arial"/>
          <w:sz w:val="20"/>
          <w:szCs w:val="20"/>
        </w:rPr>
      </w:pPr>
      <w:r w:rsidRPr="00EA13F6">
        <w:rPr>
          <w:rFonts w:ascii="Arial" w:hAnsi="Arial" w:cs="Arial"/>
          <w:sz w:val="20"/>
          <w:szCs w:val="20"/>
        </w:rPr>
        <w:t xml:space="preserve">     </w:t>
      </w:r>
      <w:r w:rsidR="00B1539A" w:rsidRPr="00EA13F6">
        <w:rPr>
          <w:rFonts w:ascii="Arial" w:hAnsi="Arial" w:cs="Arial"/>
          <w:sz w:val="20"/>
          <w:szCs w:val="20"/>
        </w:rPr>
        <w:t>i przesłać na powyższy adres.</w:t>
      </w:r>
    </w:p>
    <w:p w14:paraId="29C3E5EF" w14:textId="77777777" w:rsidR="00DB5BD5" w:rsidRPr="00EA13F6" w:rsidRDefault="00DB5BD5"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 przypadku gdy zostało podpisane porozumienie o przesyłaniu faktur drogą elektroniczną,  fakturę należy wysyłać na adres wskazany w porozumieniu.</w:t>
      </w:r>
    </w:p>
    <w:p w14:paraId="5B58C6FB" w14:textId="17847A6B" w:rsidR="00DB5BD5" w:rsidRPr="00EA13F6" w:rsidRDefault="00DB5BD5"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Wykonawca jest zobowiązany do dołączenia do wystawionej faktury kopię dokumentu,  o którym mowa w ust. </w:t>
      </w:r>
      <w:r w:rsidR="00DF71B3">
        <w:rPr>
          <w:rFonts w:ascii="Arial" w:eastAsia="Calibri" w:hAnsi="Arial" w:cs="Arial"/>
          <w:sz w:val="20"/>
          <w:szCs w:val="20"/>
          <w:lang w:eastAsia="en-US"/>
        </w:rPr>
        <w:t>5</w:t>
      </w:r>
      <w:r w:rsidRPr="00EA13F6">
        <w:rPr>
          <w:rFonts w:ascii="Arial" w:eastAsia="Calibri" w:hAnsi="Arial" w:cs="Arial"/>
          <w:sz w:val="20"/>
          <w:szCs w:val="20"/>
          <w:lang w:eastAsia="en-US"/>
        </w:rPr>
        <w:t>, a na podstawie którego została wystawiona faktura.</w:t>
      </w:r>
    </w:p>
    <w:p w14:paraId="77D67E1F" w14:textId="77777777" w:rsidR="00DB5BD5" w:rsidRPr="00EA13F6" w:rsidRDefault="00DB5BD5"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Faktury muszą być wystawione w języku i w walucie polskiej, zawierać numer umowy, pod którym umowa została wprowadzona do elektronicznego rejestru umów prowadzonym przez Zamawiającego. </w:t>
      </w:r>
    </w:p>
    <w:p w14:paraId="7AB15D86" w14:textId="77777777" w:rsidR="00DB5BD5" w:rsidRPr="00EA13F6" w:rsidRDefault="00DB5BD5"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lastRenderedPageBreak/>
        <w:t xml:space="preserve">Wszelkie płatności dokonywane będą przelewem na rachunek rozliczeniowy wskazany przez Wykonawcę na fakturze. </w:t>
      </w:r>
    </w:p>
    <w:p w14:paraId="015DDE09" w14:textId="2A932A1F" w:rsidR="00F83038" w:rsidRPr="00EA13F6" w:rsidRDefault="00F83038" w:rsidP="006C0158">
      <w:pPr>
        <w:pStyle w:val="Akapitzlist"/>
        <w:numPr>
          <w:ilvl w:val="0"/>
          <w:numId w:val="53"/>
        </w:numPr>
        <w:ind w:left="284" w:hanging="426"/>
        <w:jc w:val="both"/>
        <w:rPr>
          <w:rFonts w:ascii="Arial" w:hAnsi="Arial" w:cs="Arial"/>
          <w:sz w:val="20"/>
          <w:szCs w:val="20"/>
        </w:rPr>
      </w:pPr>
      <w:r w:rsidRPr="00EA13F6">
        <w:rPr>
          <w:rFonts w:ascii="Arial" w:hAnsi="Arial" w:cs="Arial"/>
          <w:sz w:val="20"/>
          <w:szCs w:val="20"/>
        </w:rPr>
        <w:t xml:space="preserve">Termin płatności faktur dokumentujących zobowiązania wynikające z Umowy wynosi </w:t>
      </w:r>
      <w:r w:rsidR="0096081D" w:rsidRPr="00EA13F6">
        <w:rPr>
          <w:rFonts w:ascii="Arial" w:hAnsi="Arial" w:cs="Arial"/>
          <w:b/>
          <w:bCs/>
          <w:sz w:val="20"/>
          <w:szCs w:val="20"/>
        </w:rPr>
        <w:t>do</w:t>
      </w:r>
      <w:r w:rsidR="0096081D" w:rsidRPr="00EA13F6">
        <w:rPr>
          <w:rFonts w:ascii="Arial" w:hAnsi="Arial" w:cs="Arial"/>
          <w:sz w:val="20"/>
          <w:szCs w:val="20"/>
        </w:rPr>
        <w:t xml:space="preserve"> </w:t>
      </w:r>
      <w:r w:rsidRPr="00EA13F6">
        <w:rPr>
          <w:rFonts w:ascii="Arial" w:hAnsi="Arial" w:cs="Arial"/>
          <w:b/>
          <w:sz w:val="20"/>
          <w:szCs w:val="20"/>
        </w:rPr>
        <w:t>60 dni kalendarzowych od daty wpływu faktury</w:t>
      </w:r>
      <w:r w:rsidRPr="00EA13F6">
        <w:rPr>
          <w:rFonts w:ascii="Arial" w:hAnsi="Arial" w:cs="Arial"/>
          <w:sz w:val="20"/>
          <w:szCs w:val="20"/>
        </w:rPr>
        <w:t xml:space="preserve"> </w:t>
      </w:r>
      <w:r w:rsidRPr="00EA13F6">
        <w:rPr>
          <w:rFonts w:ascii="Arial" w:hAnsi="Arial" w:cs="Arial"/>
          <w:b/>
          <w:sz w:val="20"/>
          <w:szCs w:val="20"/>
        </w:rPr>
        <w:t xml:space="preserve">do WĘGLOKOKS KRAJ </w:t>
      </w:r>
      <w:r w:rsidR="00831DA7" w:rsidRPr="00831DA7">
        <w:rPr>
          <w:rFonts w:ascii="Arial" w:hAnsi="Arial" w:cs="Arial"/>
          <w:b/>
          <w:sz w:val="20"/>
          <w:szCs w:val="20"/>
        </w:rPr>
        <w:t>S.A.</w:t>
      </w:r>
      <w:r w:rsidR="00831DA7">
        <w:rPr>
          <w:rFonts w:ascii="Arial" w:hAnsi="Arial" w:cs="Arial"/>
          <w:b/>
          <w:sz w:val="20"/>
          <w:szCs w:val="20"/>
        </w:rPr>
        <w:t xml:space="preserve"> </w:t>
      </w:r>
      <w:r w:rsidRPr="00EA13F6">
        <w:rPr>
          <w:rFonts w:ascii="Arial" w:hAnsi="Arial" w:cs="Arial"/>
          <w:sz w:val="20"/>
          <w:szCs w:val="20"/>
        </w:rPr>
        <w:t xml:space="preserve">wystawionej </w:t>
      </w:r>
      <w:r w:rsidRPr="00EA13F6">
        <w:rPr>
          <w:rFonts w:ascii="Arial" w:hAnsi="Arial" w:cs="Arial"/>
          <w:sz w:val="20"/>
          <w:szCs w:val="20"/>
        </w:rPr>
        <w:br/>
        <w:t xml:space="preserve">po wykonaniu przedmiotu </w:t>
      </w:r>
      <w:r w:rsidR="004D7B94" w:rsidRPr="00EA13F6">
        <w:rPr>
          <w:rFonts w:ascii="Arial" w:hAnsi="Arial" w:cs="Arial"/>
          <w:sz w:val="20"/>
          <w:szCs w:val="20"/>
        </w:rPr>
        <w:t xml:space="preserve">Umowy </w:t>
      </w:r>
      <w:r w:rsidRPr="00EA13F6">
        <w:rPr>
          <w:rFonts w:ascii="Arial" w:hAnsi="Arial" w:cs="Arial"/>
          <w:sz w:val="20"/>
          <w:szCs w:val="20"/>
        </w:rPr>
        <w:t xml:space="preserve">w całości lub w części, na podstawie dokumentu potwierdzającego należyte wykonanie przedmiotu </w:t>
      </w:r>
      <w:r w:rsidR="004D7B94" w:rsidRPr="00EA13F6">
        <w:rPr>
          <w:rFonts w:ascii="Arial" w:hAnsi="Arial" w:cs="Arial"/>
          <w:sz w:val="20"/>
          <w:szCs w:val="20"/>
        </w:rPr>
        <w:t xml:space="preserve">Umowy </w:t>
      </w:r>
      <w:r w:rsidRPr="00EA13F6">
        <w:rPr>
          <w:rFonts w:ascii="Arial" w:hAnsi="Arial" w:cs="Arial"/>
          <w:sz w:val="20"/>
          <w:szCs w:val="20"/>
        </w:rPr>
        <w:t xml:space="preserve">w całości lub w części np. protokołu odbioru przedmiotu </w:t>
      </w:r>
      <w:r w:rsidR="004D7B94" w:rsidRPr="00EA13F6">
        <w:rPr>
          <w:rFonts w:ascii="Arial" w:hAnsi="Arial" w:cs="Arial"/>
          <w:sz w:val="20"/>
          <w:szCs w:val="20"/>
        </w:rPr>
        <w:t xml:space="preserve">Umowy </w:t>
      </w:r>
      <w:r w:rsidRPr="00EA13F6">
        <w:rPr>
          <w:rFonts w:ascii="Arial" w:hAnsi="Arial" w:cs="Arial"/>
          <w:sz w:val="20"/>
          <w:szCs w:val="20"/>
        </w:rPr>
        <w:t xml:space="preserve">potwierdzonego przez WĘGLOKOKS KRAJ </w:t>
      </w:r>
      <w:r w:rsidR="00831DA7" w:rsidRPr="00831DA7">
        <w:rPr>
          <w:rFonts w:ascii="Arial" w:hAnsi="Arial" w:cs="Arial"/>
          <w:sz w:val="20"/>
          <w:szCs w:val="20"/>
        </w:rPr>
        <w:t>S.A.</w:t>
      </w:r>
    </w:p>
    <w:p w14:paraId="091BB898" w14:textId="77777777" w:rsidR="00044930" w:rsidRPr="00EA13F6" w:rsidRDefault="00044930" w:rsidP="006C0158">
      <w:pPr>
        <w:numPr>
          <w:ilvl w:val="0"/>
          <w:numId w:val="53"/>
        </w:numPr>
        <w:suppressAutoHyphens w:val="0"/>
        <w:ind w:left="284" w:hanging="426"/>
        <w:jc w:val="both"/>
        <w:rPr>
          <w:rFonts w:ascii="Arial" w:hAnsi="Arial" w:cs="Arial"/>
          <w:sz w:val="20"/>
          <w:szCs w:val="20"/>
        </w:rPr>
      </w:pPr>
      <w:r w:rsidRPr="00EA13F6">
        <w:rPr>
          <w:rFonts w:ascii="Arial" w:hAnsi="Arial" w:cs="Arial"/>
          <w:sz w:val="20"/>
          <w:szCs w:val="20"/>
        </w:rPr>
        <w:t>Wyklucza się stosowanie zaliczek i przedpłat.</w:t>
      </w:r>
    </w:p>
    <w:p w14:paraId="078550FA" w14:textId="77777777" w:rsidR="00DB5BD5" w:rsidRPr="00EA13F6" w:rsidRDefault="00DB5BD5"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Wykonawca dokona zarachowania wpłaty ceny/wynagrodzenia w pierwszej kolejności na poczet należności głównej wskazanej w tytule przelewu (art. 451 § 1 KC nie stosuje się).</w:t>
      </w:r>
    </w:p>
    <w:p w14:paraId="208036D0" w14:textId="77777777" w:rsidR="00DB5BD5" w:rsidRPr="00EA13F6" w:rsidRDefault="00DB5BD5" w:rsidP="006C0158">
      <w:pPr>
        <w:numPr>
          <w:ilvl w:val="0"/>
          <w:numId w:val="53"/>
        </w:numPr>
        <w:suppressAutoHyphens w:val="0"/>
        <w:ind w:left="284" w:hanging="426"/>
        <w:jc w:val="both"/>
        <w:rPr>
          <w:rFonts w:ascii="Arial" w:hAnsi="Arial" w:cs="Arial"/>
          <w:sz w:val="20"/>
          <w:szCs w:val="20"/>
        </w:rPr>
      </w:pPr>
      <w:r w:rsidRPr="00EA13F6">
        <w:rPr>
          <w:rFonts w:ascii="Arial" w:hAnsi="Arial" w:cs="Arial"/>
          <w:sz w:val="20"/>
          <w:szCs w:val="20"/>
        </w:rPr>
        <w:t>Numer rachunku bankowego Wykonawcy będzie wskazywany każdorazowo tylko i wyłącznie</w:t>
      </w:r>
      <w:r w:rsidR="002F73CF" w:rsidRPr="00EA13F6">
        <w:rPr>
          <w:rFonts w:ascii="Arial" w:hAnsi="Arial" w:cs="Arial"/>
          <w:sz w:val="20"/>
          <w:szCs w:val="20"/>
        </w:rPr>
        <w:t xml:space="preserve"> </w:t>
      </w:r>
      <w:r w:rsidR="00742007" w:rsidRPr="00EA13F6">
        <w:rPr>
          <w:rFonts w:ascii="Arial" w:hAnsi="Arial" w:cs="Arial"/>
          <w:sz w:val="20"/>
          <w:szCs w:val="20"/>
        </w:rPr>
        <w:t xml:space="preserve">                              </w:t>
      </w:r>
      <w:r w:rsidRPr="00EA13F6">
        <w:rPr>
          <w:rFonts w:ascii="Arial" w:hAnsi="Arial" w:cs="Arial"/>
          <w:sz w:val="20"/>
          <w:szCs w:val="20"/>
        </w:rPr>
        <w:t>na</w:t>
      </w:r>
      <w:r w:rsidR="002F73CF" w:rsidRPr="00EA13F6">
        <w:rPr>
          <w:rFonts w:ascii="Arial" w:hAnsi="Arial" w:cs="Arial"/>
          <w:sz w:val="20"/>
          <w:szCs w:val="20"/>
        </w:rPr>
        <w:t xml:space="preserve"> </w:t>
      </w:r>
      <w:r w:rsidRPr="00EA13F6">
        <w:rPr>
          <w:rFonts w:ascii="Arial" w:hAnsi="Arial" w:cs="Arial"/>
          <w:sz w:val="20"/>
          <w:szCs w:val="20"/>
        </w:rPr>
        <w:t>fakturach.</w:t>
      </w:r>
    </w:p>
    <w:p w14:paraId="71C39D4B" w14:textId="77777777" w:rsidR="00FE2A42" w:rsidRPr="00EA13F6" w:rsidRDefault="00FE2A42"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Zmiana numeru rachunku rozliczeniowego Wykonawcy umieszczonego na złożonej u Zamawiającego fakturze nie stanowi zmiany umowy i jest możliwa tylko i wyłącznie poprzez złożenie Zamawiającemu faktury korygującej.</w:t>
      </w:r>
    </w:p>
    <w:p w14:paraId="787632A0" w14:textId="77777777" w:rsidR="00FE2A42" w:rsidRPr="00EA13F6" w:rsidRDefault="00FE2A42"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Rozporządzanie wierzytelnościami wynikającymi z umowy (należność główna, należność uboczna, </w:t>
      </w:r>
      <w:r w:rsidRPr="00EA13F6">
        <w:rPr>
          <w:rFonts w:ascii="Arial" w:eastAsia="Calibri" w:hAnsi="Arial" w:cs="Arial"/>
          <w:sz w:val="20"/>
          <w:szCs w:val="20"/>
          <w:lang w:eastAsia="en-US"/>
        </w:rPr>
        <w:br/>
        <w:t>w tym odszkodowania, kary umowne i inne), w tym w szczególności zabezpieczenie, zastaw,</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przewłaszczenie, obciążenie, zbycie) wymagają pisemnej zgody Zamawiającego pod rygorem nieważności. </w:t>
      </w:r>
    </w:p>
    <w:p w14:paraId="69812DC4" w14:textId="52E47A98" w:rsidR="00FE2A42" w:rsidRPr="00EA13F6" w:rsidRDefault="00FE2A42"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Wykonawca zobowiązany jest do umieszczenia na każdej fakturze informacji o następującej treści: „</w:t>
      </w:r>
      <w:r w:rsidRPr="00EA13F6">
        <w:rPr>
          <w:rFonts w:ascii="Arial" w:eastAsia="Calibri" w:hAnsi="Arial" w:cs="Arial"/>
          <w:i/>
          <w:sz w:val="20"/>
          <w:szCs w:val="20"/>
          <w:lang w:eastAsia="en-US"/>
        </w:rPr>
        <w:t xml:space="preserve">Rozporządzanie wierzytelnością wymaga uprzedniej zgody </w:t>
      </w:r>
      <w:r w:rsidR="00876A9E">
        <w:rPr>
          <w:rFonts w:ascii="Arial" w:eastAsia="Calibri" w:hAnsi="Arial" w:cs="Arial"/>
          <w:i/>
          <w:sz w:val="20"/>
          <w:szCs w:val="20"/>
          <w:lang w:eastAsia="en-US"/>
        </w:rPr>
        <w:t>WĘGLOKOKS KRAJ</w:t>
      </w:r>
      <w:r w:rsidRPr="00EA13F6">
        <w:rPr>
          <w:rFonts w:ascii="Arial" w:eastAsia="Calibri" w:hAnsi="Arial" w:cs="Arial"/>
          <w:i/>
          <w:sz w:val="20"/>
          <w:szCs w:val="20"/>
          <w:lang w:eastAsia="en-US"/>
        </w:rPr>
        <w:t xml:space="preserve"> </w:t>
      </w:r>
      <w:r w:rsidR="008C7624" w:rsidRPr="008C7624">
        <w:rPr>
          <w:rFonts w:ascii="Arial" w:eastAsia="Calibri" w:hAnsi="Arial" w:cs="Arial"/>
          <w:i/>
          <w:sz w:val="20"/>
          <w:szCs w:val="20"/>
          <w:lang w:eastAsia="en-US"/>
        </w:rPr>
        <w:t>S.A</w:t>
      </w:r>
      <w:r w:rsidRPr="00EA13F6">
        <w:rPr>
          <w:rFonts w:ascii="Arial" w:eastAsia="Calibri" w:hAnsi="Arial" w:cs="Arial"/>
          <w:i/>
          <w:sz w:val="20"/>
          <w:szCs w:val="20"/>
          <w:lang w:eastAsia="en-US"/>
        </w:rPr>
        <w:t>.”</w:t>
      </w:r>
      <w:r w:rsidRPr="00EA13F6">
        <w:rPr>
          <w:rFonts w:ascii="Arial" w:eastAsia="Calibri" w:hAnsi="Arial" w:cs="Arial"/>
          <w:sz w:val="20"/>
          <w:szCs w:val="20"/>
          <w:lang w:eastAsia="en-US"/>
        </w:rPr>
        <w:t>.</w:t>
      </w:r>
    </w:p>
    <w:p w14:paraId="1BC5ABF8" w14:textId="77777777" w:rsidR="00FE2A42" w:rsidRPr="00EA13F6" w:rsidRDefault="00FE2A42"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Zapłata faktury korygującej nastąpi w terminie do 30 dni kalendarzowych od daty jej dostarczenia </w:t>
      </w:r>
      <w:r w:rsidR="00742007"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do Zamawiającego, jednak nie wcześniej niż w terminie płatności faktury pierwotnej.</w:t>
      </w:r>
    </w:p>
    <w:p w14:paraId="096314ED" w14:textId="77777777" w:rsidR="00FE2A42" w:rsidRPr="00EA13F6" w:rsidRDefault="00FE2A42"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Zamawiający jest uprawniony do dokonywania potrąceń wzajemnych wierzytelności wymagalnych   </w:t>
      </w:r>
      <w:r w:rsidRPr="00EA13F6">
        <w:rPr>
          <w:rFonts w:ascii="Arial" w:eastAsia="Calibri" w:hAnsi="Arial" w:cs="Arial"/>
          <w:sz w:val="20"/>
          <w:szCs w:val="20"/>
          <w:lang w:eastAsia="en-US"/>
        </w:rPr>
        <w:br/>
        <w:t>i niewymagalnych. Potrącenie umowne wywołuje skutek z chwilą doręczenia oświadczenia przez Zamawiającego o potrąceniu.</w:t>
      </w:r>
    </w:p>
    <w:p w14:paraId="392674AE" w14:textId="77777777" w:rsidR="00FE2A42" w:rsidRPr="00EA13F6" w:rsidRDefault="00FE2A42"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Strony ustalają jako datę zapłaty przez Zamawiającego datę obciążenia rachunku bankowego</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Zamawiającego.</w:t>
      </w:r>
    </w:p>
    <w:p w14:paraId="135713FA" w14:textId="77777777" w:rsidR="00C57B42" w:rsidRPr="00EA13F6" w:rsidRDefault="00C57B42" w:rsidP="006C0158">
      <w:pPr>
        <w:widowControl w:val="0"/>
        <w:numPr>
          <w:ilvl w:val="0"/>
          <w:numId w:val="53"/>
        </w:numPr>
        <w:tabs>
          <w:tab w:val="clear" w:pos="1220"/>
        </w:tabs>
        <w:suppressAutoHyphens w:val="0"/>
        <w:adjustRightInd w:val="0"/>
        <w:spacing w:after="20"/>
        <w:ind w:left="284" w:hanging="426"/>
        <w:jc w:val="both"/>
        <w:textAlignment w:val="baseline"/>
        <w:rPr>
          <w:rFonts w:ascii="Arial" w:hAnsi="Arial" w:cs="Arial"/>
          <w:sz w:val="20"/>
          <w:szCs w:val="20"/>
          <w:lang w:eastAsia="pl-PL"/>
        </w:rPr>
      </w:pPr>
      <w:r w:rsidRPr="00EA13F6">
        <w:rPr>
          <w:rFonts w:ascii="Arial"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EA13F6">
        <w:rPr>
          <w:rFonts w:ascii="Arial" w:hAnsi="Arial" w:cs="Arial"/>
          <w:sz w:val="20"/>
          <w:szCs w:val="20"/>
          <w:lang w:eastAsia="pl-PL"/>
        </w:rPr>
        <w:t>kc</w:t>
      </w:r>
      <w:proofErr w:type="spellEnd"/>
      <w:r w:rsidRPr="00EA13F6">
        <w:rPr>
          <w:rFonts w:ascii="Arial" w:hAnsi="Arial" w:cs="Arial"/>
          <w:sz w:val="20"/>
          <w:szCs w:val="20"/>
          <w:lang w:eastAsia="pl-PL"/>
        </w:rPr>
        <w:t xml:space="preserve">, bez pisemnej zgody Zamawiającego. </w:t>
      </w:r>
    </w:p>
    <w:p w14:paraId="0EA60C5B" w14:textId="77777777" w:rsidR="00FE2A42" w:rsidRPr="00EA13F6" w:rsidRDefault="00FE2A42"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Zamawiający oświadcza, że będzie realizować płatności za faktury z zastosowaniem mechanizmu</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podzielonej płatności, tzw. </w:t>
      </w:r>
      <w:proofErr w:type="spellStart"/>
      <w:r w:rsidRPr="00EA13F6">
        <w:rPr>
          <w:rFonts w:ascii="Arial" w:eastAsia="Calibri" w:hAnsi="Arial" w:cs="Arial"/>
          <w:i/>
          <w:sz w:val="20"/>
          <w:szCs w:val="20"/>
          <w:lang w:eastAsia="en-US"/>
        </w:rPr>
        <w:t>split</w:t>
      </w:r>
      <w:proofErr w:type="spellEnd"/>
      <w:r w:rsidRPr="00EA13F6">
        <w:rPr>
          <w:rFonts w:ascii="Arial" w:eastAsia="Calibri" w:hAnsi="Arial" w:cs="Arial"/>
          <w:i/>
          <w:sz w:val="20"/>
          <w:szCs w:val="20"/>
          <w:lang w:eastAsia="en-US"/>
        </w:rPr>
        <w:t xml:space="preserve"> </w:t>
      </w:r>
      <w:proofErr w:type="spellStart"/>
      <w:r w:rsidRPr="00EA13F6">
        <w:rPr>
          <w:rFonts w:ascii="Arial" w:eastAsia="Calibri" w:hAnsi="Arial" w:cs="Arial"/>
          <w:i/>
          <w:sz w:val="20"/>
          <w:szCs w:val="20"/>
          <w:lang w:eastAsia="en-US"/>
        </w:rPr>
        <w:t>payment</w:t>
      </w:r>
      <w:proofErr w:type="spellEnd"/>
      <w:r w:rsidRPr="00EA13F6">
        <w:rPr>
          <w:rFonts w:ascii="Arial" w:eastAsia="Calibri" w:hAnsi="Arial" w:cs="Arial"/>
          <w:sz w:val="20"/>
          <w:szCs w:val="20"/>
          <w:lang w:eastAsia="en-US"/>
        </w:rPr>
        <w:t>.</w:t>
      </w:r>
    </w:p>
    <w:p w14:paraId="1334AAD2" w14:textId="5E32F172" w:rsidR="00FE2A42" w:rsidRPr="00EA13F6" w:rsidRDefault="00FE2A42"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Wykonawca oświadcza, iż numer rachunku rozliczeniowego wskazany na fakturze jest rachunkiem </w:t>
      </w:r>
      <w:r w:rsidR="00742007"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dla</w:t>
      </w:r>
      <w:r w:rsidR="00A47C58"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którego zgodnie z rozdziałem 3a ustawy z dnia 29 sierpnia 1997 r. - Prawo bankowe </w:t>
      </w:r>
      <w:r w:rsidR="00E35FA6" w:rsidRPr="00EA13F6">
        <w:rPr>
          <w:rFonts w:ascii="Arial" w:eastAsia="Calibri" w:hAnsi="Arial" w:cs="Arial"/>
          <w:sz w:val="20"/>
          <w:szCs w:val="20"/>
          <w:lang w:eastAsia="en-US"/>
        </w:rPr>
        <w:t>(Dz.U. 202</w:t>
      </w:r>
      <w:r w:rsidR="0062547B">
        <w:rPr>
          <w:rFonts w:ascii="Arial" w:eastAsia="Calibri" w:hAnsi="Arial" w:cs="Arial"/>
          <w:sz w:val="20"/>
          <w:szCs w:val="20"/>
          <w:lang w:eastAsia="en-US"/>
        </w:rPr>
        <w:t>1</w:t>
      </w:r>
      <w:r w:rsidR="00E35FA6" w:rsidRPr="00EA13F6">
        <w:rPr>
          <w:rFonts w:ascii="Arial" w:eastAsia="Calibri" w:hAnsi="Arial" w:cs="Arial"/>
          <w:sz w:val="20"/>
          <w:szCs w:val="20"/>
          <w:lang w:eastAsia="en-US"/>
        </w:rPr>
        <w:t>.</w:t>
      </w:r>
      <w:r w:rsidR="0062547B">
        <w:rPr>
          <w:rFonts w:ascii="Arial" w:eastAsia="Calibri" w:hAnsi="Arial" w:cs="Arial"/>
          <w:sz w:val="20"/>
          <w:szCs w:val="20"/>
          <w:lang w:eastAsia="en-US"/>
        </w:rPr>
        <w:t>2439</w:t>
      </w:r>
      <w:r w:rsidR="00E35FA6" w:rsidRPr="00EA13F6">
        <w:rPr>
          <w:rFonts w:ascii="Arial" w:eastAsia="Calibri" w:hAnsi="Arial" w:cs="Arial"/>
          <w:sz w:val="20"/>
          <w:szCs w:val="20"/>
          <w:lang w:eastAsia="en-US"/>
        </w:rPr>
        <w:t xml:space="preserve"> </w:t>
      </w:r>
      <w:proofErr w:type="spellStart"/>
      <w:r w:rsidR="00E35FA6" w:rsidRPr="00EA13F6">
        <w:rPr>
          <w:rFonts w:ascii="Arial" w:eastAsia="Calibri" w:hAnsi="Arial" w:cs="Arial"/>
          <w:sz w:val="20"/>
          <w:szCs w:val="20"/>
          <w:lang w:eastAsia="en-US"/>
        </w:rPr>
        <w:t>t.j</w:t>
      </w:r>
      <w:proofErr w:type="spellEnd"/>
      <w:r w:rsidR="00E35FA6" w:rsidRPr="00EA13F6">
        <w:rPr>
          <w:rFonts w:ascii="Arial" w:eastAsia="Calibri" w:hAnsi="Arial" w:cs="Arial"/>
          <w:sz w:val="20"/>
          <w:szCs w:val="20"/>
          <w:lang w:eastAsia="en-US"/>
        </w:rPr>
        <w:t>.)</w:t>
      </w:r>
      <w:r w:rsidRPr="00EA13F6">
        <w:rPr>
          <w:rFonts w:ascii="Arial" w:eastAsia="Calibri" w:hAnsi="Arial" w:cs="Arial"/>
          <w:sz w:val="20"/>
          <w:szCs w:val="20"/>
          <w:lang w:eastAsia="en-US"/>
        </w:rPr>
        <w:t xml:space="preserve"> prowadzony jest rachunek VAT.</w:t>
      </w:r>
    </w:p>
    <w:p w14:paraId="6689F0C3" w14:textId="404095D6" w:rsidR="00FE2A42" w:rsidRPr="00EA13F6" w:rsidRDefault="00FE2A42" w:rsidP="006C0158">
      <w:pPr>
        <w:numPr>
          <w:ilvl w:val="0"/>
          <w:numId w:val="53"/>
        </w:numPr>
        <w:tabs>
          <w:tab w:val="num" w:pos="567"/>
        </w:tabs>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 przypadku gdy rachunek rozliczeniowy Wykonawcy nie figuruje w rejestrze podatników VAT prowadzonym przez Szefa Krajowej Administracji Skarbowej,  Zamawiający jest uprawniony </w:t>
      </w:r>
      <w:r w:rsidRPr="00EA13F6">
        <w:rPr>
          <w:rFonts w:ascii="Arial" w:eastAsia="Calibri" w:hAnsi="Arial" w:cs="Arial"/>
          <w:sz w:val="20"/>
          <w:szCs w:val="20"/>
          <w:lang w:eastAsia="en-US"/>
        </w:rPr>
        <w:br/>
        <w:t>do złożenia zawiadomienia, o którym mowa wart. 117ba § 3 Ustawy z dnia 29 sierpnia1997</w:t>
      </w:r>
      <w:r w:rsidR="0029193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r. Ordynacja podatkowa </w:t>
      </w:r>
      <w:r w:rsidR="00184B77" w:rsidRPr="00EA13F6">
        <w:rPr>
          <w:rFonts w:ascii="Arial" w:eastAsia="Calibri" w:hAnsi="Arial" w:cs="Arial"/>
          <w:sz w:val="20"/>
          <w:szCs w:val="20"/>
          <w:lang w:eastAsia="en-US"/>
        </w:rPr>
        <w:t>(Dz.U. 202</w:t>
      </w:r>
      <w:r w:rsidR="0062547B">
        <w:rPr>
          <w:rFonts w:ascii="Arial" w:eastAsia="Calibri" w:hAnsi="Arial" w:cs="Arial"/>
          <w:sz w:val="20"/>
          <w:szCs w:val="20"/>
          <w:lang w:eastAsia="en-US"/>
        </w:rPr>
        <w:t>1</w:t>
      </w:r>
      <w:r w:rsidR="00184B77" w:rsidRPr="00EA13F6">
        <w:rPr>
          <w:rFonts w:ascii="Arial" w:eastAsia="Calibri" w:hAnsi="Arial" w:cs="Arial"/>
          <w:sz w:val="20"/>
          <w:szCs w:val="20"/>
          <w:lang w:eastAsia="en-US"/>
        </w:rPr>
        <w:t>.1</w:t>
      </w:r>
      <w:r w:rsidR="0062547B">
        <w:rPr>
          <w:rFonts w:ascii="Arial" w:eastAsia="Calibri" w:hAnsi="Arial" w:cs="Arial"/>
          <w:sz w:val="20"/>
          <w:szCs w:val="20"/>
          <w:lang w:eastAsia="en-US"/>
        </w:rPr>
        <w:t>540</w:t>
      </w:r>
      <w:r w:rsidR="00184B77" w:rsidRPr="00EA13F6">
        <w:rPr>
          <w:rFonts w:ascii="Arial" w:eastAsia="Calibri" w:hAnsi="Arial" w:cs="Arial"/>
          <w:sz w:val="20"/>
          <w:szCs w:val="20"/>
          <w:lang w:eastAsia="en-US"/>
        </w:rPr>
        <w:t xml:space="preserve"> </w:t>
      </w:r>
      <w:proofErr w:type="spellStart"/>
      <w:r w:rsidR="00184B77" w:rsidRPr="00EA13F6">
        <w:rPr>
          <w:rFonts w:ascii="Arial" w:eastAsia="Calibri" w:hAnsi="Arial" w:cs="Arial"/>
          <w:sz w:val="20"/>
          <w:szCs w:val="20"/>
          <w:lang w:eastAsia="en-US"/>
        </w:rPr>
        <w:t>t.j</w:t>
      </w:r>
      <w:proofErr w:type="spellEnd"/>
      <w:r w:rsidR="00184B77" w:rsidRPr="00EA13F6">
        <w:rPr>
          <w:rFonts w:ascii="Arial" w:eastAsia="Calibri" w:hAnsi="Arial" w:cs="Arial"/>
          <w:sz w:val="20"/>
          <w:szCs w:val="20"/>
          <w:lang w:eastAsia="en-US"/>
        </w:rPr>
        <w:t>.).</w:t>
      </w:r>
    </w:p>
    <w:p w14:paraId="54E644B3" w14:textId="77777777" w:rsidR="008F0FD5" w:rsidRPr="00EA13F6" w:rsidRDefault="008F0FD5" w:rsidP="006C0158">
      <w:pPr>
        <w:widowControl w:val="0"/>
        <w:numPr>
          <w:ilvl w:val="0"/>
          <w:numId w:val="53"/>
        </w:numPr>
        <w:tabs>
          <w:tab w:val="clear" w:pos="1220"/>
        </w:tabs>
        <w:suppressAutoHyphens w:val="0"/>
        <w:ind w:left="284" w:hanging="426"/>
        <w:contextualSpacing/>
        <w:jc w:val="both"/>
        <w:rPr>
          <w:rFonts w:ascii="Arial" w:hAnsi="Arial" w:cs="Arial"/>
          <w:sz w:val="20"/>
          <w:szCs w:val="20"/>
          <w:lang w:eastAsia="pl-PL"/>
        </w:rPr>
      </w:pPr>
      <w:r w:rsidRPr="00EA13F6">
        <w:rPr>
          <w:rFonts w:ascii="Arial"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EA13F6">
        <w:rPr>
          <w:rFonts w:ascii="Arial" w:hAnsi="Arial" w:cs="Arial"/>
          <w:sz w:val="20"/>
          <w:szCs w:val="20"/>
          <w:lang w:eastAsia="pl-PL"/>
        </w:rPr>
        <w:br/>
        <w:t>w zakresie:</w:t>
      </w:r>
    </w:p>
    <w:p w14:paraId="20E67B65" w14:textId="77777777" w:rsidR="008F0FD5" w:rsidRPr="00EA13F6" w:rsidRDefault="008F0FD5" w:rsidP="006C0158">
      <w:pPr>
        <w:widowControl w:val="0"/>
        <w:numPr>
          <w:ilvl w:val="1"/>
          <w:numId w:val="51"/>
        </w:numPr>
        <w:tabs>
          <w:tab w:val="clear" w:pos="785"/>
          <w:tab w:val="left" w:pos="567"/>
        </w:tabs>
        <w:suppressAutoHyphens w:val="0"/>
        <w:ind w:left="284" w:firstLine="0"/>
        <w:contextualSpacing/>
        <w:jc w:val="both"/>
        <w:rPr>
          <w:rFonts w:ascii="Arial" w:hAnsi="Arial" w:cs="Arial"/>
          <w:sz w:val="20"/>
          <w:szCs w:val="20"/>
          <w:lang w:eastAsia="pl-PL"/>
        </w:rPr>
      </w:pPr>
      <w:r w:rsidRPr="00EA13F6">
        <w:rPr>
          <w:rFonts w:ascii="Arial" w:hAnsi="Arial" w:cs="Arial"/>
          <w:sz w:val="20"/>
          <w:szCs w:val="20"/>
          <w:lang w:eastAsia="pl-PL"/>
        </w:rPr>
        <w:t>obowiązków wynikających z rękojmi i gwarancji,</w:t>
      </w:r>
    </w:p>
    <w:p w14:paraId="4518888A" w14:textId="77777777" w:rsidR="008F0FD5" w:rsidRPr="00EA13F6" w:rsidRDefault="008F0FD5" w:rsidP="006C0158">
      <w:pPr>
        <w:widowControl w:val="0"/>
        <w:numPr>
          <w:ilvl w:val="1"/>
          <w:numId w:val="51"/>
        </w:numPr>
        <w:tabs>
          <w:tab w:val="clear" w:pos="785"/>
        </w:tabs>
        <w:suppressAutoHyphens w:val="0"/>
        <w:ind w:left="567" w:hanging="283"/>
        <w:contextualSpacing/>
        <w:jc w:val="both"/>
        <w:rPr>
          <w:rFonts w:ascii="Arial" w:hAnsi="Arial" w:cs="Arial"/>
          <w:sz w:val="20"/>
          <w:szCs w:val="20"/>
          <w:lang w:eastAsia="pl-PL"/>
        </w:rPr>
      </w:pPr>
      <w:r w:rsidRPr="00EA13F6">
        <w:rPr>
          <w:rFonts w:ascii="Arial" w:hAnsi="Arial" w:cs="Arial"/>
          <w:sz w:val="20"/>
          <w:szCs w:val="20"/>
          <w:lang w:eastAsia="pl-PL"/>
        </w:rPr>
        <w:t>obowiązków w zakresie dostawy, montażu, uruchomienia, ewentualnych szkoleń w zakresie obsługi przedmiotu umowy,</w:t>
      </w:r>
    </w:p>
    <w:p w14:paraId="593AEE79" w14:textId="77777777" w:rsidR="008F0FD5" w:rsidRPr="00EA13F6" w:rsidRDefault="008F0FD5" w:rsidP="006C0158">
      <w:pPr>
        <w:widowControl w:val="0"/>
        <w:numPr>
          <w:ilvl w:val="1"/>
          <w:numId w:val="51"/>
        </w:numPr>
        <w:tabs>
          <w:tab w:val="clear" w:pos="785"/>
          <w:tab w:val="left" w:pos="567"/>
        </w:tabs>
        <w:suppressAutoHyphens w:val="0"/>
        <w:ind w:left="284" w:firstLine="0"/>
        <w:contextualSpacing/>
        <w:jc w:val="both"/>
        <w:rPr>
          <w:rFonts w:ascii="Arial" w:hAnsi="Arial" w:cs="Arial"/>
          <w:sz w:val="20"/>
          <w:szCs w:val="20"/>
          <w:lang w:eastAsia="pl-PL"/>
        </w:rPr>
      </w:pPr>
      <w:r w:rsidRPr="00EA13F6">
        <w:rPr>
          <w:rFonts w:ascii="Arial" w:hAnsi="Arial" w:cs="Arial"/>
          <w:sz w:val="20"/>
          <w:szCs w:val="20"/>
          <w:lang w:eastAsia="pl-PL"/>
        </w:rPr>
        <w:t>wymaganych warunków technicznych i jakościowych przedmiotu umowy,</w:t>
      </w:r>
    </w:p>
    <w:p w14:paraId="44DB77B7" w14:textId="77777777" w:rsidR="008F0FD5" w:rsidRPr="00EA13F6" w:rsidRDefault="008F0FD5" w:rsidP="006C0158">
      <w:pPr>
        <w:widowControl w:val="0"/>
        <w:numPr>
          <w:ilvl w:val="1"/>
          <w:numId w:val="51"/>
        </w:numPr>
        <w:tabs>
          <w:tab w:val="clear" w:pos="785"/>
        </w:tabs>
        <w:suppressAutoHyphens w:val="0"/>
        <w:ind w:left="567" w:hanging="283"/>
        <w:contextualSpacing/>
        <w:jc w:val="both"/>
        <w:rPr>
          <w:rFonts w:ascii="Arial" w:hAnsi="Arial" w:cs="Arial"/>
          <w:sz w:val="20"/>
          <w:szCs w:val="20"/>
          <w:lang w:eastAsia="pl-PL"/>
        </w:rPr>
      </w:pPr>
      <w:r w:rsidRPr="00EA13F6">
        <w:rPr>
          <w:rFonts w:ascii="Arial" w:hAnsi="Arial" w:cs="Arial"/>
          <w:sz w:val="20"/>
          <w:szCs w:val="20"/>
          <w:lang w:eastAsia="pl-PL"/>
        </w:rPr>
        <w:t xml:space="preserve">odpowiedzialności z tyt. kar umownych za ewentualne nieterminowe wykonanie obowiązków, </w:t>
      </w:r>
      <w:r w:rsidRPr="00EA13F6">
        <w:rPr>
          <w:rFonts w:ascii="Arial" w:hAnsi="Arial" w:cs="Arial"/>
          <w:sz w:val="20"/>
          <w:szCs w:val="20"/>
          <w:lang w:eastAsia="pl-PL"/>
        </w:rPr>
        <w:br/>
        <w:t xml:space="preserve">o których mowa powyżej na warunkach i zasadach określonych w postępowaniu/umowie. </w:t>
      </w:r>
    </w:p>
    <w:p w14:paraId="328C8691" w14:textId="77777777" w:rsidR="008F0FD5" w:rsidRPr="00EA13F6" w:rsidRDefault="008F0FD5" w:rsidP="006C0158">
      <w:pPr>
        <w:numPr>
          <w:ilvl w:val="0"/>
          <w:numId w:val="53"/>
        </w:numPr>
        <w:suppressAutoHyphens w:val="0"/>
        <w:ind w:left="284" w:hanging="426"/>
        <w:jc w:val="both"/>
        <w:rPr>
          <w:rFonts w:ascii="Arial" w:hAnsi="Arial" w:cs="Arial"/>
          <w:sz w:val="20"/>
          <w:szCs w:val="20"/>
        </w:rPr>
      </w:pPr>
      <w:r w:rsidRPr="00EA13F6">
        <w:rPr>
          <w:rFonts w:ascii="Arial" w:hAnsi="Arial" w:cs="Arial"/>
          <w:sz w:val="20"/>
          <w:szCs w:val="20"/>
        </w:rPr>
        <w:t>Zamawiający oświadcza, że:</w:t>
      </w:r>
    </w:p>
    <w:p w14:paraId="54132F68" w14:textId="77777777" w:rsidR="008F0FD5" w:rsidRPr="00EA13F6" w:rsidRDefault="008F0FD5" w:rsidP="006C0158">
      <w:pPr>
        <w:numPr>
          <w:ilvl w:val="0"/>
          <w:numId w:val="50"/>
        </w:numPr>
        <w:suppressAutoHyphens w:val="0"/>
        <w:ind w:left="567" w:hanging="283"/>
        <w:jc w:val="both"/>
        <w:rPr>
          <w:rFonts w:ascii="Arial" w:hAnsi="Arial" w:cs="Arial"/>
          <w:sz w:val="20"/>
          <w:szCs w:val="20"/>
        </w:rPr>
      </w:pPr>
      <w:r w:rsidRPr="00EA13F6">
        <w:rPr>
          <w:rFonts w:ascii="Arial" w:hAnsi="Arial" w:cs="Arial"/>
          <w:sz w:val="20"/>
          <w:szCs w:val="20"/>
        </w:rPr>
        <w:t>jest czynnym podatnikiem podatku od towarów i usług o  NIP 653 000 48 65,</w:t>
      </w:r>
    </w:p>
    <w:p w14:paraId="7F0E9499" w14:textId="77777777" w:rsidR="008F0FD5" w:rsidRPr="00EA13F6" w:rsidRDefault="008F0FD5" w:rsidP="006C0158">
      <w:pPr>
        <w:numPr>
          <w:ilvl w:val="0"/>
          <w:numId w:val="50"/>
        </w:numPr>
        <w:suppressAutoHyphens w:val="0"/>
        <w:ind w:left="567" w:hanging="283"/>
        <w:jc w:val="both"/>
        <w:rPr>
          <w:rFonts w:ascii="Arial" w:hAnsi="Arial" w:cs="Arial"/>
          <w:sz w:val="20"/>
          <w:szCs w:val="20"/>
        </w:rPr>
      </w:pPr>
      <w:r w:rsidRPr="00EA13F6">
        <w:rPr>
          <w:rFonts w:ascii="Arial" w:hAnsi="Arial" w:cs="Arial"/>
          <w:sz w:val="20"/>
          <w:szCs w:val="20"/>
        </w:rPr>
        <w:t xml:space="preserve">jego właściwym urzędem skarbowym jest Pierwszy Mazowiecki Urząd Skarbowy w Warszawie  </w:t>
      </w:r>
      <w:r w:rsidRPr="00EA13F6">
        <w:rPr>
          <w:rFonts w:ascii="Arial" w:hAnsi="Arial" w:cs="Arial"/>
          <w:sz w:val="20"/>
          <w:szCs w:val="20"/>
        </w:rPr>
        <w:br/>
        <w:t>ul. Alojzego Felińskiego 2A, 01-513  Warszawa,</w:t>
      </w:r>
    </w:p>
    <w:p w14:paraId="6D67C065" w14:textId="1C3A795F" w:rsidR="008F0FD5" w:rsidRPr="00EA13F6" w:rsidRDefault="008F0FD5" w:rsidP="006C0158">
      <w:pPr>
        <w:numPr>
          <w:ilvl w:val="0"/>
          <w:numId w:val="50"/>
        </w:numPr>
        <w:suppressAutoHyphens w:val="0"/>
        <w:ind w:left="567" w:hanging="283"/>
        <w:jc w:val="both"/>
        <w:rPr>
          <w:rFonts w:ascii="Arial" w:hAnsi="Arial" w:cs="Arial"/>
          <w:sz w:val="20"/>
          <w:szCs w:val="20"/>
        </w:rPr>
      </w:pPr>
      <w:r w:rsidRPr="00EA13F6">
        <w:rPr>
          <w:rFonts w:ascii="Arial" w:hAnsi="Arial" w:cs="Arial"/>
          <w:sz w:val="20"/>
          <w:szCs w:val="20"/>
        </w:rPr>
        <w:t xml:space="preserve">posiada status dużego przedsiębiorcy w rozumieniu ustawy z dnia 8 marca 2013 r. </w:t>
      </w:r>
      <w:r w:rsidR="00D82F10">
        <w:rPr>
          <w:rFonts w:ascii="Arial" w:hAnsi="Arial" w:cs="Arial"/>
          <w:sz w:val="20"/>
          <w:szCs w:val="20"/>
        </w:rPr>
        <w:t xml:space="preserve">                                   </w:t>
      </w:r>
      <w:r w:rsidRPr="00EA13F6">
        <w:rPr>
          <w:rFonts w:ascii="Arial" w:hAnsi="Arial" w:cs="Arial"/>
          <w:sz w:val="20"/>
          <w:szCs w:val="20"/>
        </w:rPr>
        <w:t>o przeciwdziałaniu nadmiernym opóźnieniom w transakcjach handlowych (Dz.U. 202</w:t>
      </w:r>
      <w:r w:rsidR="00DF71B3">
        <w:rPr>
          <w:rFonts w:ascii="Arial" w:hAnsi="Arial" w:cs="Arial"/>
          <w:sz w:val="20"/>
          <w:szCs w:val="20"/>
        </w:rPr>
        <w:t>1</w:t>
      </w:r>
      <w:r w:rsidRPr="00EA13F6">
        <w:rPr>
          <w:rFonts w:ascii="Arial" w:hAnsi="Arial" w:cs="Arial"/>
          <w:sz w:val="20"/>
          <w:szCs w:val="20"/>
        </w:rPr>
        <w:t>.</w:t>
      </w:r>
      <w:r w:rsidR="00DF71B3">
        <w:rPr>
          <w:rFonts w:ascii="Arial" w:hAnsi="Arial" w:cs="Arial"/>
          <w:sz w:val="20"/>
          <w:szCs w:val="20"/>
        </w:rPr>
        <w:t>424</w:t>
      </w:r>
      <w:r w:rsidRPr="00EA13F6">
        <w:rPr>
          <w:rFonts w:ascii="Arial" w:hAnsi="Arial" w:cs="Arial"/>
          <w:sz w:val="20"/>
          <w:szCs w:val="20"/>
        </w:rPr>
        <w:t xml:space="preserve"> tj.)</w:t>
      </w:r>
    </w:p>
    <w:p w14:paraId="404CC49F" w14:textId="77777777" w:rsidR="00521DD4" w:rsidRPr="00EA13F6" w:rsidRDefault="00521DD4" w:rsidP="006C0158">
      <w:pPr>
        <w:pStyle w:val="Akapitzlist"/>
        <w:numPr>
          <w:ilvl w:val="0"/>
          <w:numId w:val="53"/>
        </w:numPr>
        <w:tabs>
          <w:tab w:val="clear" w:pos="1220"/>
        </w:tabs>
        <w:ind w:left="284" w:hanging="426"/>
        <w:rPr>
          <w:rFonts w:ascii="Arial" w:hAnsi="Arial" w:cs="Arial"/>
          <w:sz w:val="20"/>
          <w:szCs w:val="20"/>
          <w:lang w:eastAsia="ar-SA"/>
        </w:rPr>
      </w:pPr>
      <w:r w:rsidRPr="00EA13F6">
        <w:rPr>
          <w:rFonts w:ascii="Arial" w:hAnsi="Arial" w:cs="Arial"/>
          <w:sz w:val="20"/>
          <w:szCs w:val="20"/>
          <w:lang w:eastAsia="ar-SA"/>
        </w:rPr>
        <w:t xml:space="preserve">Jeżeli którakolwiek ze Stron przestanie być czynnym podatnikiem podatku od towarów i usług jest zobowiązana do pisemnego poinformowania o tym drugiej Strony w terminie 7 dni od daty zaistnienia zmiany. </w:t>
      </w:r>
    </w:p>
    <w:p w14:paraId="1DCADE66" w14:textId="57BA7AEF" w:rsidR="00B6592A" w:rsidRDefault="00521DD4" w:rsidP="006C0158">
      <w:pPr>
        <w:pStyle w:val="Akapitzlist"/>
        <w:numPr>
          <w:ilvl w:val="0"/>
          <w:numId w:val="53"/>
        </w:numPr>
        <w:tabs>
          <w:tab w:val="clear" w:pos="1220"/>
        </w:tabs>
        <w:ind w:left="284" w:hanging="426"/>
        <w:jc w:val="both"/>
        <w:rPr>
          <w:rFonts w:ascii="Arial" w:hAnsi="Arial" w:cs="Arial"/>
          <w:sz w:val="20"/>
          <w:szCs w:val="20"/>
        </w:rPr>
      </w:pPr>
      <w:r w:rsidRPr="00EA13F6">
        <w:rPr>
          <w:rFonts w:ascii="Arial" w:hAnsi="Arial" w:cs="Arial"/>
          <w:sz w:val="20"/>
          <w:szCs w:val="20"/>
        </w:rPr>
        <w:t xml:space="preserve">W przypadku zmiany właściwych urzędów skarbowych Zamawiającego i/lub Wykonawcy, każda </w:t>
      </w:r>
      <w:r w:rsidR="00FE2642">
        <w:rPr>
          <w:rFonts w:ascii="Arial" w:hAnsi="Arial" w:cs="Arial"/>
          <w:sz w:val="20"/>
          <w:szCs w:val="20"/>
        </w:rPr>
        <w:t xml:space="preserve">                   </w:t>
      </w:r>
      <w:r w:rsidRPr="00EA13F6">
        <w:rPr>
          <w:rFonts w:ascii="Arial" w:hAnsi="Arial" w:cs="Arial"/>
          <w:sz w:val="20"/>
          <w:szCs w:val="20"/>
        </w:rPr>
        <w:t xml:space="preserve">ze Stron zobowiązana jest do pisemnego poinformowania drugiej Strony o zmianie w terminie </w:t>
      </w:r>
      <w:r w:rsidR="00FE2642">
        <w:rPr>
          <w:rFonts w:ascii="Arial" w:hAnsi="Arial" w:cs="Arial"/>
          <w:sz w:val="20"/>
          <w:szCs w:val="20"/>
        </w:rPr>
        <w:t xml:space="preserve">                    </w:t>
      </w:r>
      <w:r w:rsidRPr="00EA13F6">
        <w:rPr>
          <w:rFonts w:ascii="Arial" w:hAnsi="Arial" w:cs="Arial"/>
          <w:sz w:val="20"/>
          <w:szCs w:val="20"/>
        </w:rPr>
        <w:t xml:space="preserve">do 7 dni od daty jej dokonania. </w:t>
      </w:r>
    </w:p>
    <w:p w14:paraId="280B17A4" w14:textId="53B00C73" w:rsidR="00EE402A" w:rsidRDefault="00EE402A" w:rsidP="00EE402A">
      <w:pPr>
        <w:jc w:val="both"/>
        <w:rPr>
          <w:rFonts w:ascii="Arial" w:hAnsi="Arial" w:cs="Arial"/>
          <w:sz w:val="20"/>
          <w:szCs w:val="20"/>
        </w:rPr>
      </w:pPr>
    </w:p>
    <w:p w14:paraId="23DA89AC" w14:textId="77777777" w:rsidR="00EE402A" w:rsidRPr="00EE402A" w:rsidRDefault="00EE402A" w:rsidP="00EE402A">
      <w:pPr>
        <w:jc w:val="both"/>
        <w:rPr>
          <w:rFonts w:ascii="Arial" w:hAnsi="Arial" w:cs="Arial"/>
          <w:sz w:val="20"/>
          <w:szCs w:val="20"/>
        </w:rPr>
      </w:pPr>
    </w:p>
    <w:p w14:paraId="507487B7" w14:textId="77777777" w:rsidR="00FE2A42" w:rsidRPr="00EA13F6" w:rsidRDefault="00FE2A42" w:rsidP="006C0158">
      <w:pPr>
        <w:numPr>
          <w:ilvl w:val="0"/>
          <w:numId w:val="53"/>
        </w:numPr>
        <w:suppressAutoHyphens w:val="0"/>
        <w:ind w:left="284" w:hanging="426"/>
        <w:jc w:val="both"/>
        <w:rPr>
          <w:rFonts w:ascii="Arial" w:hAnsi="Arial" w:cs="Arial"/>
          <w:sz w:val="20"/>
          <w:szCs w:val="20"/>
        </w:rPr>
      </w:pPr>
      <w:r w:rsidRPr="00EA13F6">
        <w:rPr>
          <w:rFonts w:ascii="Arial" w:eastAsia="Calibri" w:hAnsi="Arial" w:cs="Arial"/>
          <w:b/>
          <w:bCs/>
          <w:sz w:val="20"/>
          <w:szCs w:val="20"/>
          <w:lang w:eastAsia="en-US"/>
        </w:rPr>
        <w:lastRenderedPageBreak/>
        <w:t>Wykonawca oświadcza, że:</w:t>
      </w:r>
    </w:p>
    <w:p w14:paraId="21876A0C" w14:textId="77777777" w:rsidR="00FE2A42" w:rsidRPr="00A66877" w:rsidRDefault="00FE2A42" w:rsidP="006C0158">
      <w:pPr>
        <w:pStyle w:val="Akapitzlist"/>
        <w:numPr>
          <w:ilvl w:val="0"/>
          <w:numId w:val="25"/>
        </w:numPr>
        <w:spacing w:line="276" w:lineRule="auto"/>
        <w:ind w:left="567" w:hanging="283"/>
        <w:jc w:val="both"/>
        <w:rPr>
          <w:rFonts w:ascii="Arial" w:eastAsia="Calibri" w:hAnsi="Arial" w:cs="Arial"/>
          <w:sz w:val="20"/>
          <w:szCs w:val="20"/>
          <w:lang w:eastAsia="en-US"/>
        </w:rPr>
      </w:pPr>
      <w:r w:rsidRPr="00EA13F6">
        <w:rPr>
          <w:rFonts w:ascii="Arial" w:eastAsia="Calibri" w:hAnsi="Arial" w:cs="Arial"/>
          <w:sz w:val="20"/>
          <w:szCs w:val="20"/>
          <w:lang w:eastAsia="en-US"/>
        </w:rPr>
        <w:t>jest czynnym podatnikiem podatku od towarów i usług o </w:t>
      </w:r>
      <w:bookmarkStart w:id="26" w:name="_Hlk31273061"/>
      <w:r w:rsidRPr="00EA13F6">
        <w:rPr>
          <w:rFonts w:ascii="Arial" w:eastAsia="Calibri" w:hAnsi="Arial" w:cs="Arial"/>
          <w:sz w:val="20"/>
          <w:szCs w:val="20"/>
          <w:lang w:eastAsia="en-US"/>
        </w:rPr>
        <w:t xml:space="preserve">numerze identyfikacyjnym </w:t>
      </w:r>
      <w:bookmarkEnd w:id="26"/>
      <w:r w:rsidRPr="00EA13F6">
        <w:rPr>
          <w:rFonts w:ascii="Arial" w:eastAsia="Calibri" w:hAnsi="Arial" w:cs="Arial"/>
          <w:sz w:val="20"/>
          <w:szCs w:val="20"/>
          <w:lang w:eastAsia="en-US"/>
        </w:rPr>
        <w:t>NIP</w:t>
      </w:r>
      <w:r w:rsidR="00A47C58" w:rsidRPr="00EA13F6">
        <w:rPr>
          <w:rFonts w:ascii="Arial" w:eastAsia="Calibri" w:hAnsi="Arial" w:cs="Arial"/>
          <w:sz w:val="20"/>
          <w:szCs w:val="20"/>
          <w:lang w:eastAsia="en-US"/>
        </w:rPr>
        <w:t>…………….</w:t>
      </w:r>
      <w:r w:rsidR="00A47C58" w:rsidRPr="00A66877">
        <w:rPr>
          <w:rFonts w:ascii="Arial" w:eastAsia="Calibri" w:hAnsi="Arial" w:cs="Arial"/>
          <w:sz w:val="20"/>
          <w:szCs w:val="20"/>
          <w:lang w:eastAsia="en-US"/>
        </w:rPr>
        <w:t xml:space="preserve"> </w:t>
      </w:r>
      <w:r w:rsidRPr="00A66877">
        <w:rPr>
          <w:rFonts w:ascii="Arial" w:eastAsia="Calibri" w:hAnsi="Arial" w:cs="Arial"/>
          <w:sz w:val="20"/>
          <w:szCs w:val="20"/>
          <w:lang w:eastAsia="en-US"/>
        </w:rPr>
        <w:t xml:space="preserve"> i jest uprawnionym do wystawiania faktur</w:t>
      </w:r>
    </w:p>
    <w:p w14:paraId="62FC1DC8" w14:textId="77777777" w:rsidR="00FE2A42" w:rsidRPr="00A66877" w:rsidRDefault="00FE2A42" w:rsidP="006C0158">
      <w:pPr>
        <w:pStyle w:val="Akapitzlist"/>
        <w:numPr>
          <w:ilvl w:val="0"/>
          <w:numId w:val="25"/>
        </w:numPr>
        <w:spacing w:line="276" w:lineRule="auto"/>
        <w:ind w:left="567" w:hanging="283"/>
        <w:jc w:val="both"/>
        <w:rPr>
          <w:rFonts w:ascii="Arial" w:eastAsia="Calibri" w:hAnsi="Arial" w:cs="Arial"/>
          <w:sz w:val="20"/>
          <w:szCs w:val="20"/>
          <w:lang w:eastAsia="en-US"/>
        </w:rPr>
      </w:pPr>
      <w:r w:rsidRPr="00A66877">
        <w:rPr>
          <w:rFonts w:ascii="Arial" w:eastAsia="Calibri" w:hAnsi="Arial" w:cs="Arial"/>
          <w:sz w:val="20"/>
          <w:szCs w:val="20"/>
          <w:lang w:eastAsia="en-US"/>
        </w:rPr>
        <w:t>lub jest zwolnionym podatnikiem podatku od towarów i usług.</w:t>
      </w:r>
    </w:p>
    <w:p w14:paraId="7D0F702C" w14:textId="77777777" w:rsidR="00FE2A42" w:rsidRPr="00A66877" w:rsidRDefault="00FE2A42" w:rsidP="006C0158">
      <w:pPr>
        <w:numPr>
          <w:ilvl w:val="0"/>
          <w:numId w:val="53"/>
        </w:numPr>
        <w:suppressAutoHyphens w:val="0"/>
        <w:ind w:left="284" w:hanging="426"/>
        <w:rPr>
          <w:rFonts w:ascii="Arial" w:eastAsia="Calibri" w:hAnsi="Arial" w:cs="Arial"/>
          <w:sz w:val="20"/>
          <w:szCs w:val="20"/>
          <w:lang w:eastAsia="en-US"/>
        </w:rPr>
      </w:pPr>
      <w:r w:rsidRPr="00A66877">
        <w:rPr>
          <w:rFonts w:ascii="Arial" w:eastAsia="Calibri" w:hAnsi="Arial" w:cs="Arial"/>
          <w:b/>
          <w:bCs/>
          <w:sz w:val="20"/>
          <w:szCs w:val="20"/>
          <w:lang w:eastAsia="en-US"/>
        </w:rPr>
        <w:t>Wykonawca oświadcza, że</w:t>
      </w:r>
      <w:r w:rsidRPr="00A66877">
        <w:rPr>
          <w:rFonts w:ascii="Arial" w:eastAsia="Calibri" w:hAnsi="Arial" w:cs="Arial"/>
          <w:sz w:val="20"/>
          <w:szCs w:val="20"/>
          <w:lang w:eastAsia="en-US"/>
        </w:rPr>
        <w:t xml:space="preserve"> jego właściwym urzędem skarbowym jest………………………………….. …………………………………………………………………………………………………..…………………</w:t>
      </w:r>
    </w:p>
    <w:p w14:paraId="544F451D" w14:textId="7116EDAF" w:rsidR="00FE2A42" w:rsidRPr="00A66877" w:rsidRDefault="00FE2A42" w:rsidP="006C0158">
      <w:pPr>
        <w:numPr>
          <w:ilvl w:val="0"/>
          <w:numId w:val="53"/>
        </w:numPr>
        <w:suppressAutoHyphens w:val="0"/>
        <w:ind w:left="284" w:hanging="426"/>
        <w:jc w:val="both"/>
        <w:rPr>
          <w:rFonts w:ascii="Arial" w:eastAsia="Calibri" w:hAnsi="Arial" w:cs="Arial"/>
          <w:sz w:val="20"/>
          <w:szCs w:val="20"/>
          <w:lang w:eastAsia="en-US"/>
        </w:rPr>
      </w:pPr>
      <w:r w:rsidRPr="00A66877">
        <w:rPr>
          <w:rFonts w:ascii="Arial" w:eastAsia="Calibri" w:hAnsi="Arial" w:cs="Arial"/>
          <w:b/>
          <w:bCs/>
          <w:sz w:val="20"/>
          <w:szCs w:val="20"/>
          <w:lang w:eastAsia="en-US"/>
        </w:rPr>
        <w:t>Wykonawca oświadcza, że</w:t>
      </w:r>
      <w:r w:rsidRPr="00A66877">
        <w:rPr>
          <w:rFonts w:ascii="Arial" w:eastAsia="Calibri" w:hAnsi="Arial" w:cs="Arial"/>
          <w:sz w:val="20"/>
          <w:szCs w:val="20"/>
          <w:lang w:eastAsia="en-US"/>
        </w:rPr>
        <w:t xml:space="preserve"> posiada status ……..…………… przedsiębiorcy w rozumieniu ustawy                   z dnia 8 marca 2013 r. o przeciwdziałaniu nadmiernym opóźnieniom w transakcjach handlowych</w:t>
      </w:r>
      <w:r w:rsidR="00184B77" w:rsidRPr="00A66877">
        <w:rPr>
          <w:rFonts w:ascii="Arial" w:eastAsia="Calibri" w:hAnsi="Arial" w:cs="Arial"/>
          <w:sz w:val="20"/>
          <w:szCs w:val="20"/>
          <w:lang w:eastAsia="en-US"/>
        </w:rPr>
        <w:t xml:space="preserve"> </w:t>
      </w:r>
      <w:r w:rsidR="00D82F05">
        <w:rPr>
          <w:rFonts w:ascii="Arial" w:eastAsia="Calibri" w:hAnsi="Arial" w:cs="Arial"/>
          <w:sz w:val="20"/>
          <w:szCs w:val="20"/>
          <w:lang w:eastAsia="en-US"/>
        </w:rPr>
        <w:t xml:space="preserve">      </w:t>
      </w:r>
      <w:r w:rsidR="00184B77" w:rsidRPr="00A66877">
        <w:rPr>
          <w:rFonts w:ascii="Arial" w:eastAsia="Calibri" w:hAnsi="Arial" w:cs="Arial"/>
          <w:sz w:val="20"/>
          <w:szCs w:val="20"/>
          <w:lang w:eastAsia="en-US"/>
        </w:rPr>
        <w:t>(Dz.U. 202</w:t>
      </w:r>
      <w:r w:rsidR="001E1FE5">
        <w:rPr>
          <w:rFonts w:ascii="Arial" w:eastAsia="Calibri" w:hAnsi="Arial" w:cs="Arial"/>
          <w:sz w:val="20"/>
          <w:szCs w:val="20"/>
          <w:lang w:eastAsia="en-US"/>
        </w:rPr>
        <w:t>1</w:t>
      </w:r>
      <w:r w:rsidR="00D82F05">
        <w:rPr>
          <w:rFonts w:ascii="Arial" w:eastAsia="Calibri" w:hAnsi="Arial" w:cs="Arial"/>
          <w:sz w:val="20"/>
          <w:szCs w:val="20"/>
          <w:lang w:eastAsia="en-US"/>
        </w:rPr>
        <w:t>r. poz.</w:t>
      </w:r>
      <w:r w:rsidR="001E1FE5">
        <w:rPr>
          <w:rFonts w:ascii="Arial" w:eastAsia="Calibri" w:hAnsi="Arial" w:cs="Arial"/>
          <w:sz w:val="20"/>
          <w:szCs w:val="20"/>
          <w:lang w:eastAsia="en-US"/>
        </w:rPr>
        <w:t>424</w:t>
      </w:r>
      <w:r w:rsidR="00D82F05">
        <w:rPr>
          <w:rFonts w:ascii="Arial" w:eastAsia="Calibri" w:hAnsi="Arial" w:cs="Arial"/>
          <w:sz w:val="20"/>
          <w:szCs w:val="20"/>
          <w:lang w:eastAsia="en-US"/>
        </w:rPr>
        <w:t xml:space="preserve"> </w:t>
      </w:r>
      <w:proofErr w:type="spellStart"/>
      <w:r w:rsidR="00D82F05">
        <w:rPr>
          <w:rFonts w:ascii="Arial" w:eastAsia="Calibri" w:hAnsi="Arial" w:cs="Arial"/>
          <w:sz w:val="20"/>
          <w:szCs w:val="20"/>
          <w:lang w:eastAsia="en-US"/>
        </w:rPr>
        <w:t>t</w:t>
      </w:r>
      <w:r w:rsidR="00184B77" w:rsidRPr="00A66877">
        <w:rPr>
          <w:rFonts w:ascii="Arial" w:eastAsia="Calibri" w:hAnsi="Arial" w:cs="Arial"/>
          <w:sz w:val="20"/>
          <w:szCs w:val="20"/>
          <w:lang w:eastAsia="en-US"/>
        </w:rPr>
        <w:t>.</w:t>
      </w:r>
      <w:r w:rsidR="00D82F05">
        <w:rPr>
          <w:rFonts w:ascii="Arial" w:eastAsia="Calibri" w:hAnsi="Arial" w:cs="Arial"/>
          <w:sz w:val="20"/>
          <w:szCs w:val="20"/>
          <w:lang w:eastAsia="en-US"/>
        </w:rPr>
        <w:t>j</w:t>
      </w:r>
      <w:proofErr w:type="spellEnd"/>
      <w:r w:rsidR="00D82F05">
        <w:rPr>
          <w:rFonts w:ascii="Arial" w:eastAsia="Calibri" w:hAnsi="Arial" w:cs="Arial"/>
          <w:sz w:val="20"/>
          <w:szCs w:val="20"/>
          <w:lang w:eastAsia="en-US"/>
        </w:rPr>
        <w:t>.</w:t>
      </w:r>
      <w:r w:rsidR="00184B77" w:rsidRPr="00A66877">
        <w:rPr>
          <w:rFonts w:ascii="Arial" w:eastAsia="Calibri" w:hAnsi="Arial" w:cs="Arial"/>
          <w:sz w:val="20"/>
          <w:szCs w:val="20"/>
          <w:lang w:eastAsia="en-US"/>
        </w:rPr>
        <w:t>).</w:t>
      </w:r>
    </w:p>
    <w:p w14:paraId="2D0D3340" w14:textId="7344351D" w:rsidR="005519B9" w:rsidRPr="00E531FA" w:rsidRDefault="00FE2A42" w:rsidP="006C0158">
      <w:pPr>
        <w:numPr>
          <w:ilvl w:val="0"/>
          <w:numId w:val="53"/>
        </w:numPr>
        <w:suppressAutoHyphens w:val="0"/>
        <w:ind w:left="284" w:hanging="426"/>
        <w:jc w:val="both"/>
        <w:rPr>
          <w:rFonts w:ascii="Arial" w:eastAsia="Calibri" w:hAnsi="Arial" w:cs="Arial"/>
          <w:sz w:val="20"/>
          <w:szCs w:val="20"/>
          <w:lang w:eastAsia="en-US"/>
        </w:rPr>
      </w:pPr>
      <w:r w:rsidRPr="00A66877">
        <w:rPr>
          <w:rFonts w:ascii="Arial" w:eastAsia="Calibri" w:hAnsi="Arial" w:cs="Arial"/>
          <w:sz w:val="20"/>
          <w:szCs w:val="20"/>
          <w:lang w:eastAsia="en-US"/>
        </w:rPr>
        <w:t>Strony zobowiązane są niezwłocznie informować drugą Stronę o każdej zmianie statusu, o którym mowa w ust. 3</w:t>
      </w:r>
      <w:r w:rsidR="00EE402A">
        <w:rPr>
          <w:rFonts w:ascii="Arial" w:eastAsia="Calibri" w:hAnsi="Arial" w:cs="Arial"/>
          <w:sz w:val="20"/>
          <w:szCs w:val="20"/>
          <w:lang w:eastAsia="en-US"/>
        </w:rPr>
        <w:t>3</w:t>
      </w:r>
      <w:r w:rsidR="0074629B">
        <w:rPr>
          <w:rFonts w:ascii="Arial" w:eastAsia="Calibri" w:hAnsi="Arial" w:cs="Arial"/>
          <w:sz w:val="20"/>
          <w:szCs w:val="20"/>
          <w:lang w:eastAsia="en-US"/>
        </w:rPr>
        <w:t>, 3)</w:t>
      </w:r>
      <w:r w:rsidRPr="00A66877">
        <w:rPr>
          <w:rFonts w:ascii="Arial" w:eastAsia="Calibri" w:hAnsi="Arial" w:cs="Arial"/>
          <w:sz w:val="20"/>
          <w:szCs w:val="20"/>
          <w:lang w:eastAsia="en-US"/>
        </w:rPr>
        <w:t xml:space="preserve"> i </w:t>
      </w:r>
      <w:r w:rsidR="00EE402A">
        <w:rPr>
          <w:rFonts w:ascii="Arial" w:eastAsia="Calibri" w:hAnsi="Arial" w:cs="Arial"/>
          <w:sz w:val="20"/>
          <w:szCs w:val="20"/>
          <w:lang w:eastAsia="en-US"/>
        </w:rPr>
        <w:t>38</w:t>
      </w:r>
      <w:r w:rsidRPr="00A66877">
        <w:rPr>
          <w:rFonts w:ascii="Arial" w:eastAsia="Calibri" w:hAnsi="Arial" w:cs="Arial"/>
          <w:sz w:val="20"/>
          <w:szCs w:val="20"/>
          <w:lang w:eastAsia="en-US"/>
        </w:rPr>
        <w:t xml:space="preserve"> powyżej.</w:t>
      </w:r>
    </w:p>
    <w:p w14:paraId="01032003" w14:textId="0BF765E8" w:rsidR="00D00FC3" w:rsidRDefault="00B1539A" w:rsidP="00762135">
      <w:pPr>
        <w:jc w:val="center"/>
        <w:rPr>
          <w:rFonts w:ascii="Arial" w:hAnsi="Arial" w:cs="Arial"/>
          <w:b/>
          <w:sz w:val="20"/>
          <w:szCs w:val="20"/>
        </w:rPr>
      </w:pPr>
      <w:r w:rsidRPr="00312CCE">
        <w:rPr>
          <w:rFonts w:ascii="Arial" w:hAnsi="Arial" w:cs="Arial"/>
          <w:b/>
          <w:sz w:val="20"/>
          <w:szCs w:val="20"/>
        </w:rPr>
        <w:t>§ 4</w:t>
      </w:r>
      <w:r w:rsidR="00762135" w:rsidRPr="00312CCE">
        <w:rPr>
          <w:rFonts w:ascii="Arial" w:hAnsi="Arial" w:cs="Arial"/>
          <w:b/>
          <w:sz w:val="20"/>
          <w:szCs w:val="20"/>
        </w:rPr>
        <w:t xml:space="preserve"> </w:t>
      </w:r>
    </w:p>
    <w:p w14:paraId="6FEFBE8C" w14:textId="77777777" w:rsidR="00B1539A" w:rsidRPr="00312CCE" w:rsidRDefault="00B1539A" w:rsidP="00762135">
      <w:pPr>
        <w:jc w:val="center"/>
        <w:rPr>
          <w:rFonts w:ascii="Arial" w:hAnsi="Arial" w:cs="Arial"/>
          <w:b/>
          <w:sz w:val="20"/>
          <w:u w:val="single"/>
        </w:rPr>
      </w:pPr>
      <w:r w:rsidRPr="00E531FA">
        <w:rPr>
          <w:rFonts w:ascii="Arial" w:hAnsi="Arial" w:cs="Arial"/>
          <w:b/>
          <w:sz w:val="20"/>
          <w:u w:val="single"/>
        </w:rPr>
        <w:t xml:space="preserve">Termin realizacji </w:t>
      </w:r>
      <w:r w:rsidR="005147C4" w:rsidRPr="00E531FA">
        <w:rPr>
          <w:rFonts w:ascii="Arial" w:hAnsi="Arial" w:cs="Arial"/>
          <w:b/>
          <w:sz w:val="20"/>
          <w:u w:val="single"/>
        </w:rPr>
        <w:t>Umowy</w:t>
      </w:r>
    </w:p>
    <w:p w14:paraId="5A9C8BB1" w14:textId="31E55948" w:rsidR="00E027C2" w:rsidRDefault="000C6B32" w:rsidP="00E027C2">
      <w:pPr>
        <w:jc w:val="both"/>
        <w:rPr>
          <w:rFonts w:ascii="Arial" w:hAnsi="Arial" w:cs="Arial"/>
          <w:b/>
          <w:bCs/>
          <w:sz w:val="20"/>
          <w:szCs w:val="20"/>
        </w:rPr>
      </w:pPr>
      <w:r w:rsidRPr="00312CCE">
        <w:rPr>
          <w:rFonts w:ascii="Arial" w:hAnsi="Arial" w:cs="Arial"/>
          <w:sz w:val="20"/>
          <w:szCs w:val="20"/>
        </w:rPr>
        <w:t>T</w:t>
      </w:r>
      <w:r w:rsidR="0061251C" w:rsidRPr="00312CCE">
        <w:rPr>
          <w:rFonts w:ascii="Arial" w:hAnsi="Arial" w:cs="Arial"/>
          <w:sz w:val="20"/>
          <w:szCs w:val="20"/>
        </w:rPr>
        <w:t>ermin wykonania zamówienia:</w:t>
      </w:r>
      <w:r w:rsidR="00177E03">
        <w:rPr>
          <w:rFonts w:ascii="Arial" w:hAnsi="Arial" w:cs="Arial"/>
          <w:b/>
          <w:sz w:val="20"/>
          <w:szCs w:val="20"/>
        </w:rPr>
        <w:t xml:space="preserve"> </w:t>
      </w:r>
      <w:r w:rsidR="005574AF" w:rsidRPr="005574AF">
        <w:rPr>
          <w:rFonts w:ascii="Arial" w:hAnsi="Arial" w:cs="Arial"/>
          <w:b/>
          <w:bCs/>
          <w:sz w:val="20"/>
          <w:szCs w:val="20"/>
        </w:rPr>
        <w:t>12 miesięcy od daty  zawarcia umowy - przy czym termin realizacji umowy nie wcześniej niż od 04.07.2022 roku.</w:t>
      </w:r>
    </w:p>
    <w:p w14:paraId="6A7A8B5F" w14:textId="77777777" w:rsidR="00E531FA" w:rsidRPr="00E531FA" w:rsidRDefault="00E531FA" w:rsidP="00E027C2">
      <w:pPr>
        <w:jc w:val="both"/>
        <w:rPr>
          <w:rFonts w:ascii="Arial" w:hAnsi="Arial" w:cs="Arial"/>
          <w:b/>
          <w:bCs/>
          <w:sz w:val="20"/>
          <w:szCs w:val="20"/>
        </w:rPr>
      </w:pPr>
    </w:p>
    <w:p w14:paraId="182DDDC3" w14:textId="77777777" w:rsidR="00D00FC3" w:rsidRDefault="00B1539A" w:rsidP="00762135">
      <w:pPr>
        <w:jc w:val="center"/>
        <w:rPr>
          <w:rFonts w:ascii="Arial" w:hAnsi="Arial" w:cs="Arial"/>
          <w:b/>
          <w:sz w:val="20"/>
          <w:szCs w:val="20"/>
        </w:rPr>
      </w:pPr>
      <w:r w:rsidRPr="00EA1FC0">
        <w:rPr>
          <w:rFonts w:ascii="Arial" w:hAnsi="Arial" w:cs="Arial"/>
          <w:b/>
          <w:sz w:val="20"/>
          <w:szCs w:val="20"/>
        </w:rPr>
        <w:t>§ 5</w:t>
      </w:r>
      <w:r w:rsidR="00762135">
        <w:rPr>
          <w:rFonts w:ascii="Arial" w:hAnsi="Arial" w:cs="Arial"/>
          <w:b/>
          <w:sz w:val="20"/>
          <w:szCs w:val="20"/>
        </w:rPr>
        <w:t xml:space="preserve"> </w:t>
      </w:r>
    </w:p>
    <w:p w14:paraId="32A131F2" w14:textId="77777777" w:rsidR="00B1539A" w:rsidRPr="00BA3504" w:rsidRDefault="00B1539A" w:rsidP="00762135">
      <w:pPr>
        <w:jc w:val="center"/>
        <w:rPr>
          <w:rFonts w:ascii="Arial" w:hAnsi="Arial" w:cs="Arial"/>
          <w:b/>
          <w:sz w:val="20"/>
          <w:u w:val="single"/>
        </w:rPr>
      </w:pPr>
      <w:r w:rsidRPr="00BA3504">
        <w:rPr>
          <w:rFonts w:ascii="Arial" w:hAnsi="Arial" w:cs="Arial"/>
          <w:b/>
          <w:sz w:val="20"/>
          <w:u w:val="single"/>
        </w:rPr>
        <w:t>Zakres rzeczowy przedmiotowej Umowy oraz obowiązki stron</w:t>
      </w:r>
    </w:p>
    <w:p w14:paraId="6D05DBEA" w14:textId="77777777" w:rsidR="00B6190F" w:rsidRPr="00B6190F" w:rsidRDefault="00B6190F" w:rsidP="006C0158">
      <w:pPr>
        <w:numPr>
          <w:ilvl w:val="0"/>
          <w:numId w:val="62"/>
        </w:numPr>
        <w:shd w:val="clear" w:color="auto" w:fill="FFFFFF"/>
        <w:ind w:left="284" w:hanging="284"/>
        <w:jc w:val="both"/>
        <w:rPr>
          <w:rFonts w:ascii="Arial" w:hAnsi="Arial" w:cs="Arial"/>
          <w:b/>
          <w:noProof/>
          <w:sz w:val="20"/>
          <w:szCs w:val="20"/>
          <w:u w:val="single"/>
          <w:lang w:eastAsia="pl-PL"/>
        </w:rPr>
      </w:pPr>
      <w:r w:rsidRPr="00B6190F">
        <w:rPr>
          <w:rFonts w:ascii="Arial" w:hAnsi="Arial" w:cs="Arial"/>
          <w:noProof/>
          <w:sz w:val="20"/>
          <w:szCs w:val="20"/>
          <w:lang w:eastAsia="pl-PL"/>
        </w:rPr>
        <w:t xml:space="preserve">Zakres rzeczowy oraz obowiązki stron określa </w:t>
      </w:r>
      <w:r w:rsidRPr="00B6190F">
        <w:rPr>
          <w:rFonts w:ascii="Arial" w:hAnsi="Arial" w:cs="Arial"/>
          <w:b/>
          <w:noProof/>
          <w:sz w:val="20"/>
          <w:szCs w:val="20"/>
          <w:lang w:eastAsia="pl-PL"/>
        </w:rPr>
        <w:t>Załącznik nr 1 do Umowy</w:t>
      </w:r>
      <w:r w:rsidRPr="00B6190F">
        <w:rPr>
          <w:rFonts w:ascii="Arial" w:hAnsi="Arial" w:cs="Arial"/>
          <w:noProof/>
          <w:sz w:val="20"/>
          <w:szCs w:val="20"/>
          <w:lang w:eastAsia="pl-PL"/>
        </w:rPr>
        <w:t xml:space="preserve"> (wg Załącznika nr 1                   do SIWZ). </w:t>
      </w:r>
    </w:p>
    <w:p w14:paraId="14D29965" w14:textId="77777777" w:rsidR="00B6190F" w:rsidRPr="00B6190F" w:rsidRDefault="00B6190F" w:rsidP="006C0158">
      <w:pPr>
        <w:numPr>
          <w:ilvl w:val="0"/>
          <w:numId w:val="62"/>
        </w:numPr>
        <w:shd w:val="clear" w:color="auto" w:fill="FFFFFF"/>
        <w:ind w:left="284" w:hanging="284"/>
        <w:jc w:val="both"/>
        <w:rPr>
          <w:rFonts w:ascii="Arial" w:hAnsi="Arial" w:cs="Arial"/>
          <w:b/>
          <w:noProof/>
          <w:sz w:val="20"/>
          <w:szCs w:val="20"/>
          <w:u w:val="single"/>
          <w:lang w:eastAsia="pl-PL"/>
        </w:rPr>
      </w:pPr>
      <w:r w:rsidRPr="00B6190F">
        <w:rPr>
          <w:rFonts w:ascii="Arial" w:hAnsi="Arial" w:cs="Arial"/>
          <w:noProof/>
          <w:sz w:val="20"/>
          <w:szCs w:val="20"/>
          <w:lang w:eastAsia="pl-PL"/>
        </w:rPr>
        <w:t>Wykonawcy, którzy złożyli ofertę wspólną odpowiadają solidarnie  za wykonanie przedmiotowej Umowy (</w:t>
      </w:r>
      <w:r w:rsidRPr="00B6190F">
        <w:rPr>
          <w:rFonts w:ascii="Arial" w:hAnsi="Arial" w:cs="Arial"/>
          <w:i/>
          <w:noProof/>
          <w:sz w:val="20"/>
          <w:szCs w:val="20"/>
          <w:lang w:eastAsia="pl-PL"/>
        </w:rPr>
        <w:t>jeżeli dotyczy).</w:t>
      </w:r>
    </w:p>
    <w:p w14:paraId="6E53750E" w14:textId="77777777" w:rsidR="00D00FC3" w:rsidRDefault="00B1539A" w:rsidP="00762135">
      <w:pPr>
        <w:shd w:val="clear" w:color="auto" w:fill="FFFFFF"/>
        <w:ind w:left="426" w:hanging="426"/>
        <w:jc w:val="center"/>
        <w:rPr>
          <w:rFonts w:ascii="Arial" w:hAnsi="Arial" w:cs="Arial"/>
          <w:b/>
          <w:sz w:val="20"/>
          <w:szCs w:val="20"/>
        </w:rPr>
      </w:pPr>
      <w:r w:rsidRPr="00BA3504">
        <w:rPr>
          <w:rFonts w:ascii="Arial" w:hAnsi="Arial" w:cs="Arial"/>
          <w:b/>
          <w:sz w:val="20"/>
          <w:szCs w:val="20"/>
        </w:rPr>
        <w:t>§ 6</w:t>
      </w:r>
      <w:r w:rsidR="00762135">
        <w:rPr>
          <w:rFonts w:ascii="Arial" w:hAnsi="Arial" w:cs="Arial"/>
          <w:b/>
          <w:sz w:val="20"/>
          <w:szCs w:val="20"/>
        </w:rPr>
        <w:t xml:space="preserve"> </w:t>
      </w:r>
    </w:p>
    <w:p w14:paraId="12BE913A" w14:textId="77777777"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u w:val="single"/>
        </w:rPr>
        <w:t>Nadzór i koordynacja</w:t>
      </w:r>
    </w:p>
    <w:p w14:paraId="33D60A5B" w14:textId="77777777" w:rsidR="004E75BF" w:rsidRPr="00A47C58" w:rsidRDefault="00B1539A" w:rsidP="006C0158">
      <w:pPr>
        <w:numPr>
          <w:ilvl w:val="0"/>
          <w:numId w:val="9"/>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za nadzór </w:t>
      </w:r>
      <w:r w:rsidR="00387344">
        <w:rPr>
          <w:rFonts w:ascii="Arial" w:hAnsi="Arial" w:cs="Arial"/>
          <w:sz w:val="20"/>
          <w:szCs w:val="20"/>
        </w:rPr>
        <w:t xml:space="preserve">                  </w:t>
      </w:r>
      <w:r w:rsidRPr="00BA3504">
        <w:rPr>
          <w:rFonts w:ascii="Arial" w:hAnsi="Arial" w:cs="Arial"/>
          <w:sz w:val="20"/>
          <w:szCs w:val="20"/>
        </w:rPr>
        <w:t>nad realizacją Umowy</w:t>
      </w:r>
      <w:r w:rsidR="005147C4" w:rsidRPr="00BA3504">
        <w:rPr>
          <w:rFonts w:ascii="Arial" w:hAnsi="Arial" w:cs="Arial"/>
          <w:sz w:val="20"/>
          <w:szCs w:val="20"/>
        </w:rPr>
        <w:t>,</w:t>
      </w:r>
      <w:r w:rsidRPr="00BA3504">
        <w:rPr>
          <w:rFonts w:ascii="Arial" w:hAnsi="Arial" w:cs="Arial"/>
          <w:sz w:val="20"/>
          <w:szCs w:val="20"/>
        </w:rPr>
        <w:t xml:space="preserve"> przedmiotu dostawy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wykonanej dostawy </w:t>
      </w:r>
      <w:r w:rsidRPr="00BA3504">
        <w:rPr>
          <w:rFonts w:ascii="Arial" w:hAnsi="Arial" w:cs="Arial"/>
          <w:sz w:val="20"/>
          <w:szCs w:val="20"/>
        </w:rPr>
        <w:t xml:space="preserve">wynikających z niniejszej Umowy  jest/są: </w:t>
      </w:r>
    </w:p>
    <w:p w14:paraId="6123240D" w14:textId="77777777" w:rsidR="00635440" w:rsidRPr="00BA3504" w:rsidRDefault="00635440" w:rsidP="00635440">
      <w:pPr>
        <w:suppressAutoHyphens w:val="0"/>
        <w:ind w:left="360"/>
        <w:jc w:val="both"/>
        <w:rPr>
          <w:rFonts w:ascii="Arial" w:hAnsi="Arial" w:cs="Arial"/>
          <w:sz w:val="20"/>
          <w:szCs w:val="20"/>
        </w:rPr>
      </w:pPr>
      <w:r w:rsidRPr="00BA3504">
        <w:rPr>
          <w:rFonts w:ascii="Arial" w:hAnsi="Arial" w:cs="Arial"/>
          <w:sz w:val="20"/>
          <w:szCs w:val="20"/>
        </w:rPr>
        <w:t>……………..………………………….….… tel. ………………………………………..</w:t>
      </w:r>
    </w:p>
    <w:p w14:paraId="1C2AE12A" w14:textId="77777777" w:rsidR="00635440" w:rsidRPr="00BA3504" w:rsidRDefault="00635440" w:rsidP="00635440">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122CDFB9" w14:textId="77777777" w:rsidR="007259D9" w:rsidRPr="00635440" w:rsidRDefault="007259D9" w:rsidP="007259D9">
      <w:pPr>
        <w:pStyle w:val="Akapitzlist"/>
        <w:numPr>
          <w:ilvl w:val="0"/>
          <w:numId w:val="9"/>
        </w:numPr>
        <w:tabs>
          <w:tab w:val="left" w:pos="290"/>
        </w:tabs>
        <w:spacing w:before="120" w:after="120"/>
        <w:ind w:left="284" w:hanging="284"/>
        <w:rPr>
          <w:rFonts w:ascii="Arial" w:hAnsi="Arial" w:cs="Arial"/>
          <w:sz w:val="20"/>
          <w:szCs w:val="20"/>
        </w:rPr>
      </w:pPr>
      <w:r w:rsidRPr="00635440">
        <w:rPr>
          <w:rFonts w:ascii="Arial" w:hAnsi="Arial" w:cs="Arial"/>
          <w:sz w:val="20"/>
          <w:szCs w:val="20"/>
        </w:rPr>
        <w:t>Ze strony Zamawiającego osobami odpowiedzialnymi za ewidencję odpadów z zastosowaniem bazy BDO są:</w:t>
      </w:r>
    </w:p>
    <w:p w14:paraId="19DD97D4" w14:textId="77777777" w:rsidR="00635440" w:rsidRPr="00BA3504" w:rsidRDefault="00635440" w:rsidP="00635440">
      <w:pPr>
        <w:suppressAutoHyphens w:val="0"/>
        <w:ind w:left="360"/>
        <w:jc w:val="both"/>
        <w:rPr>
          <w:rFonts w:ascii="Arial" w:hAnsi="Arial" w:cs="Arial"/>
          <w:sz w:val="20"/>
          <w:szCs w:val="20"/>
        </w:rPr>
      </w:pPr>
      <w:r w:rsidRPr="00BA3504">
        <w:rPr>
          <w:rFonts w:ascii="Arial" w:hAnsi="Arial" w:cs="Arial"/>
          <w:sz w:val="20"/>
          <w:szCs w:val="20"/>
        </w:rPr>
        <w:t>……………..………………………….….… tel. ………………………………………..</w:t>
      </w:r>
    </w:p>
    <w:p w14:paraId="0A9F091A" w14:textId="0115096C" w:rsidR="007259D9" w:rsidRPr="00BA3504" w:rsidRDefault="00635440" w:rsidP="00635440">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60D6DFDE" w14:textId="77777777" w:rsidR="00B1539A" w:rsidRPr="00BA3504" w:rsidRDefault="00B1539A" w:rsidP="006C0158">
      <w:pPr>
        <w:numPr>
          <w:ilvl w:val="0"/>
          <w:numId w:val="9"/>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proofErr w:type="spellEnd"/>
      <w:r w:rsidR="00BA3504">
        <w:rPr>
          <w:rFonts w:ascii="Arial" w:hAnsi="Arial" w:cs="Arial"/>
          <w:sz w:val="20"/>
          <w:szCs w:val="20"/>
        </w:rPr>
        <w:t xml:space="preserve"> </w:t>
      </w:r>
      <w:r w:rsidR="005147C4" w:rsidRPr="00BA3504">
        <w:rPr>
          <w:rFonts w:ascii="Arial" w:hAnsi="Arial" w:cs="Arial"/>
          <w:sz w:val="20"/>
          <w:szCs w:val="20"/>
        </w:rPr>
        <w:t xml:space="preserve">za nadzór  </w:t>
      </w:r>
      <w:r w:rsidR="00387344">
        <w:rPr>
          <w:rFonts w:ascii="Arial" w:hAnsi="Arial" w:cs="Arial"/>
          <w:sz w:val="20"/>
          <w:szCs w:val="20"/>
        </w:rPr>
        <w:t xml:space="preserve">                     </w:t>
      </w:r>
      <w:r w:rsidRPr="00BA3504">
        <w:rPr>
          <w:rFonts w:ascii="Arial" w:hAnsi="Arial" w:cs="Arial"/>
          <w:sz w:val="20"/>
          <w:szCs w:val="20"/>
        </w:rPr>
        <w:t xml:space="preserve">nad realizacją Umowy, przedmiotu dostawy oraz podpisanie wszelkich </w:t>
      </w:r>
      <w:r w:rsidR="005147C4" w:rsidRPr="00BA3504">
        <w:rPr>
          <w:rFonts w:ascii="Arial" w:hAnsi="Arial" w:cs="Arial"/>
          <w:i/>
          <w:sz w:val="20"/>
          <w:szCs w:val="20"/>
        </w:rPr>
        <w:t xml:space="preserve">Protokołów odbioru wykonanej dostawy </w:t>
      </w:r>
      <w:r w:rsidRPr="00BA3504">
        <w:rPr>
          <w:rFonts w:ascii="Arial" w:hAnsi="Arial" w:cs="Arial"/>
          <w:i/>
          <w:sz w:val="20"/>
          <w:szCs w:val="20"/>
        </w:rPr>
        <w:t>w</w:t>
      </w:r>
      <w:r w:rsidRPr="00BA3504">
        <w:rPr>
          <w:rFonts w:ascii="Arial" w:hAnsi="Arial" w:cs="Arial"/>
          <w:sz w:val="20"/>
          <w:szCs w:val="20"/>
        </w:rPr>
        <w:t xml:space="preserve">ynikających z niniejszej Umowy jest/są: </w:t>
      </w:r>
    </w:p>
    <w:p w14:paraId="2E573293" w14:textId="77777777" w:rsidR="004E75BF" w:rsidRPr="00F301AA" w:rsidRDefault="004E75BF" w:rsidP="00BA3504">
      <w:pPr>
        <w:suppressAutoHyphens w:val="0"/>
        <w:ind w:left="360"/>
        <w:jc w:val="both"/>
        <w:rPr>
          <w:rFonts w:ascii="Arial" w:hAnsi="Arial" w:cs="Arial"/>
          <w:sz w:val="16"/>
          <w:szCs w:val="16"/>
        </w:rPr>
      </w:pPr>
    </w:p>
    <w:p w14:paraId="623BEC98"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2FF07017"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3608F946" w14:textId="77777777" w:rsidR="005147C4" w:rsidRPr="00D00FC3" w:rsidRDefault="00B1539A" w:rsidP="006C0158">
      <w:pPr>
        <w:numPr>
          <w:ilvl w:val="0"/>
          <w:numId w:val="9"/>
        </w:numPr>
        <w:suppressAutoHyphens w:val="0"/>
        <w:ind w:left="284" w:hanging="284"/>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14:paraId="54D3DAC2" w14:textId="4BE3F2B7" w:rsidR="00D47379" w:rsidRDefault="00D47379" w:rsidP="00D47379">
      <w:pPr>
        <w:jc w:val="center"/>
        <w:rPr>
          <w:rFonts w:ascii="Arial" w:hAnsi="Arial" w:cs="Arial"/>
          <w:b/>
          <w:bCs/>
          <w:sz w:val="20"/>
          <w:szCs w:val="20"/>
        </w:rPr>
      </w:pPr>
      <w:r w:rsidRPr="00406253">
        <w:rPr>
          <w:rFonts w:ascii="Arial" w:hAnsi="Arial" w:cs="Arial"/>
          <w:b/>
          <w:bCs/>
          <w:sz w:val="20"/>
          <w:szCs w:val="20"/>
        </w:rPr>
        <w:t xml:space="preserve">§ </w:t>
      </w:r>
      <w:r>
        <w:rPr>
          <w:rFonts w:ascii="Arial" w:hAnsi="Arial" w:cs="Arial"/>
          <w:b/>
          <w:bCs/>
          <w:sz w:val="20"/>
          <w:szCs w:val="20"/>
        </w:rPr>
        <w:t>7</w:t>
      </w:r>
      <w:r w:rsidRPr="00406253">
        <w:rPr>
          <w:rFonts w:ascii="Arial" w:hAnsi="Arial" w:cs="Arial"/>
          <w:b/>
          <w:bCs/>
          <w:sz w:val="20"/>
          <w:szCs w:val="20"/>
        </w:rPr>
        <w:t xml:space="preserve"> </w:t>
      </w:r>
    </w:p>
    <w:p w14:paraId="5E7C36AA" w14:textId="77777777" w:rsidR="00D47379" w:rsidRPr="00E779D0" w:rsidRDefault="00D47379" w:rsidP="00D47379">
      <w:pPr>
        <w:jc w:val="center"/>
        <w:rPr>
          <w:rFonts w:ascii="Arial" w:hAnsi="Arial" w:cs="Arial"/>
          <w:sz w:val="20"/>
          <w:szCs w:val="20"/>
        </w:rPr>
      </w:pPr>
      <w:r w:rsidRPr="00E779D0">
        <w:rPr>
          <w:rFonts w:ascii="Arial" w:hAnsi="Arial" w:cs="Arial"/>
          <w:b/>
          <w:bCs/>
          <w:sz w:val="20"/>
          <w:szCs w:val="20"/>
          <w:u w:val="single"/>
        </w:rPr>
        <w:t xml:space="preserve">Podwykonawstwo </w:t>
      </w:r>
      <w:r w:rsidRPr="007F0BD8">
        <w:rPr>
          <w:rFonts w:ascii="Arial" w:hAnsi="Arial" w:cs="Arial"/>
          <w:sz w:val="20"/>
          <w:szCs w:val="20"/>
          <w:u w:val="single"/>
        </w:rPr>
        <w:t>(</w:t>
      </w:r>
      <w:r w:rsidRPr="007F0BD8">
        <w:rPr>
          <w:rFonts w:ascii="Arial" w:hAnsi="Arial" w:cs="Arial"/>
          <w:i/>
          <w:sz w:val="20"/>
          <w:szCs w:val="20"/>
          <w:u w:val="single"/>
        </w:rPr>
        <w:t>jeżeli dotyczy)</w:t>
      </w:r>
    </w:p>
    <w:p w14:paraId="5E4A1111" w14:textId="77777777" w:rsidR="00D47379" w:rsidRDefault="00D47379" w:rsidP="006C0158">
      <w:pPr>
        <w:pStyle w:val="Akapitzlist"/>
        <w:numPr>
          <w:ilvl w:val="3"/>
          <w:numId w:val="10"/>
        </w:numPr>
        <w:spacing w:line="220" w:lineRule="exact"/>
        <w:ind w:left="284" w:hanging="284"/>
        <w:jc w:val="both"/>
        <w:rPr>
          <w:rFonts w:ascii="Arial" w:hAnsi="Arial" w:cs="Arial"/>
          <w:sz w:val="20"/>
          <w:szCs w:val="20"/>
        </w:rPr>
      </w:pPr>
      <w:r w:rsidRPr="00CE7F77">
        <w:rPr>
          <w:rFonts w:ascii="Arial" w:hAnsi="Arial" w:cs="Arial"/>
          <w:sz w:val="20"/>
          <w:szCs w:val="20"/>
        </w:rPr>
        <w:t>Wykonawca będzie osobiście wykonywał przedmiot Umowy, z wyłączeniem zakresu ......................, który zostanie wykonany przez podwykonawcę: …..............….. (dalej jako: „</w:t>
      </w:r>
      <w:r w:rsidRPr="00CE7F77">
        <w:rPr>
          <w:rFonts w:ascii="Arial" w:hAnsi="Arial" w:cs="Arial"/>
          <w:b/>
          <w:sz w:val="20"/>
          <w:szCs w:val="20"/>
        </w:rPr>
        <w:t>Podwykonawca</w:t>
      </w:r>
      <w:r w:rsidRPr="00CE7F77">
        <w:rPr>
          <w:rFonts w:ascii="Arial" w:hAnsi="Arial" w:cs="Arial"/>
          <w:sz w:val="20"/>
          <w:szCs w:val="20"/>
        </w:rPr>
        <w:t>”).</w:t>
      </w:r>
    </w:p>
    <w:p w14:paraId="5A7D95F0" w14:textId="77777777" w:rsidR="00D47379" w:rsidRDefault="00D47379" w:rsidP="006C0158">
      <w:pPr>
        <w:pStyle w:val="Akapitzlist"/>
        <w:numPr>
          <w:ilvl w:val="3"/>
          <w:numId w:val="10"/>
        </w:numPr>
        <w:spacing w:line="220" w:lineRule="exact"/>
        <w:ind w:left="284" w:hanging="284"/>
        <w:jc w:val="both"/>
        <w:rPr>
          <w:rFonts w:ascii="Arial" w:hAnsi="Arial" w:cs="Arial"/>
          <w:sz w:val="20"/>
          <w:szCs w:val="20"/>
        </w:rPr>
      </w:pPr>
      <w:r w:rsidRPr="00CE7F77">
        <w:rPr>
          <w:rFonts w:ascii="Arial" w:hAnsi="Arial" w:cs="Arial"/>
          <w:sz w:val="20"/>
          <w:szCs w:val="20"/>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1EEDED15" w14:textId="77777777" w:rsidR="00D47379" w:rsidRDefault="00D47379" w:rsidP="006C0158">
      <w:pPr>
        <w:pStyle w:val="Akapitzlist"/>
        <w:numPr>
          <w:ilvl w:val="3"/>
          <w:numId w:val="10"/>
        </w:numPr>
        <w:spacing w:line="220" w:lineRule="exact"/>
        <w:ind w:left="284" w:hanging="284"/>
        <w:jc w:val="both"/>
        <w:rPr>
          <w:rFonts w:ascii="Arial" w:hAnsi="Arial" w:cs="Arial"/>
          <w:sz w:val="20"/>
          <w:szCs w:val="20"/>
        </w:rPr>
      </w:pPr>
      <w:r w:rsidRPr="00CE7F77">
        <w:rPr>
          <w:rFonts w:ascii="Arial" w:hAnsi="Arial" w:cs="Arial"/>
          <w:sz w:val="20"/>
          <w:szCs w:val="20"/>
        </w:rPr>
        <w:t xml:space="preserve">Wykonawca przedstawia Zamawiającemu do akceptacji projekt Umowy z Podwykonawcą. Zamawiający może zgłosić uwagi do Umowy z Podwykonawcą w terminie 7 dni od jej przedstawienia. </w:t>
      </w:r>
    </w:p>
    <w:p w14:paraId="28AD10C1" w14:textId="77777777" w:rsidR="00D47379" w:rsidRDefault="00D47379" w:rsidP="006C0158">
      <w:pPr>
        <w:pStyle w:val="Akapitzlist"/>
        <w:numPr>
          <w:ilvl w:val="3"/>
          <w:numId w:val="10"/>
        </w:numPr>
        <w:spacing w:line="220" w:lineRule="exact"/>
        <w:ind w:left="284" w:hanging="284"/>
        <w:jc w:val="both"/>
        <w:rPr>
          <w:rFonts w:ascii="Arial" w:hAnsi="Arial" w:cs="Arial"/>
          <w:sz w:val="20"/>
          <w:szCs w:val="20"/>
        </w:rPr>
      </w:pPr>
      <w:r w:rsidRPr="00CE7F77">
        <w:rPr>
          <w:rFonts w:ascii="Arial" w:hAnsi="Arial" w:cs="Arial"/>
          <w:sz w:val="20"/>
          <w:szCs w:val="20"/>
        </w:rPr>
        <w:t>Wykonawca obowiązany jest do przekazania informacji zawierającej nazwę i adres Podwykonawcy, zakres prac podlegających zleceniu oraz kopie dokumentów, świadectw uprawnień, jeżeli takie są wymagane przy realizacji Umowy, na minimum 7 dni przed planowanym przystąpieniem Podwykonawcy do prac.</w:t>
      </w:r>
    </w:p>
    <w:p w14:paraId="12687297" w14:textId="77777777" w:rsidR="00D47379" w:rsidRDefault="00D47379" w:rsidP="006C0158">
      <w:pPr>
        <w:pStyle w:val="Akapitzlist"/>
        <w:numPr>
          <w:ilvl w:val="3"/>
          <w:numId w:val="10"/>
        </w:numPr>
        <w:spacing w:line="220" w:lineRule="exact"/>
        <w:ind w:left="284" w:hanging="284"/>
        <w:jc w:val="both"/>
        <w:rPr>
          <w:rFonts w:ascii="Arial" w:hAnsi="Arial" w:cs="Arial"/>
          <w:sz w:val="20"/>
          <w:szCs w:val="20"/>
        </w:rPr>
      </w:pPr>
      <w:r w:rsidRPr="00CE7F77">
        <w:rPr>
          <w:rFonts w:ascii="Arial" w:hAnsi="Arial" w:cs="Arial"/>
          <w:sz w:val="20"/>
          <w:szCs w:val="20"/>
        </w:rPr>
        <w:t xml:space="preserve">Zamawiający może nie wyrazić zgody na dopuszczenie Podwykonawcy do wykonywania prac objętych Umową, jeżeli Podwykonawca nie gwarantuje należytego wykonania powierzonych mu prac, </w:t>
      </w:r>
      <w:r w:rsidRPr="00CE7F77">
        <w:rPr>
          <w:rFonts w:ascii="Arial" w:hAnsi="Arial" w:cs="Arial"/>
          <w:sz w:val="20"/>
          <w:szCs w:val="20"/>
        </w:rPr>
        <w:br/>
        <w:t>w szczególności jeżeli Zamawiający poweźmie wiadomość iż:</w:t>
      </w:r>
    </w:p>
    <w:p w14:paraId="4C00C05B" w14:textId="77777777" w:rsidR="00D47379" w:rsidRPr="00E779D0" w:rsidRDefault="00D47379" w:rsidP="006C0158">
      <w:pPr>
        <w:numPr>
          <w:ilvl w:val="6"/>
          <w:numId w:val="89"/>
        </w:numPr>
        <w:suppressAutoHyphens w:val="0"/>
        <w:spacing w:line="220" w:lineRule="exact"/>
        <w:ind w:left="567" w:hanging="284"/>
        <w:jc w:val="both"/>
        <w:rPr>
          <w:rFonts w:ascii="Arial" w:hAnsi="Arial" w:cs="Arial"/>
          <w:sz w:val="20"/>
          <w:szCs w:val="20"/>
        </w:rPr>
      </w:pPr>
      <w:r w:rsidRPr="00E779D0">
        <w:rPr>
          <w:rFonts w:ascii="Arial" w:hAnsi="Arial" w:cs="Arial"/>
          <w:sz w:val="20"/>
          <w:szCs w:val="20"/>
        </w:rPr>
        <w:t xml:space="preserve">Podwykonawca nie wykonał lub nienależycie wykonał zobowiązania na rzecz Zamawiającego lub innego podmiotu prowadzącego działalność w sektorze górnictwa, </w:t>
      </w:r>
    </w:p>
    <w:p w14:paraId="53E0310F" w14:textId="77777777" w:rsidR="00D47379" w:rsidRPr="00E779D0" w:rsidRDefault="00D47379" w:rsidP="006C0158">
      <w:pPr>
        <w:numPr>
          <w:ilvl w:val="6"/>
          <w:numId w:val="89"/>
        </w:numPr>
        <w:suppressAutoHyphens w:val="0"/>
        <w:spacing w:line="220" w:lineRule="exact"/>
        <w:ind w:left="567" w:hanging="284"/>
        <w:jc w:val="both"/>
        <w:rPr>
          <w:rFonts w:ascii="Arial" w:hAnsi="Arial" w:cs="Arial"/>
          <w:sz w:val="20"/>
          <w:szCs w:val="20"/>
        </w:rPr>
      </w:pPr>
      <w:r w:rsidRPr="00E779D0">
        <w:rPr>
          <w:rFonts w:ascii="Arial" w:hAnsi="Arial" w:cs="Arial"/>
          <w:sz w:val="20"/>
          <w:szCs w:val="20"/>
        </w:rPr>
        <w:lastRenderedPageBreak/>
        <w:t>Podwykonawca znajduje się w sytuacji finansowej nie gwarantującej należytego wykonania powierzonych mu zadań (np. nie wypłaca terminowo wynagrodzeń pracownikom, nie reguluje zobowiązań publicznych lub zobowiązań na rzecz innych podmiotów),</w:t>
      </w:r>
    </w:p>
    <w:p w14:paraId="5AC6E9A9" w14:textId="77777777" w:rsidR="00D47379" w:rsidRPr="00C25C6E" w:rsidRDefault="00D47379" w:rsidP="006C0158">
      <w:pPr>
        <w:numPr>
          <w:ilvl w:val="6"/>
          <w:numId w:val="89"/>
        </w:numPr>
        <w:suppressAutoHyphens w:val="0"/>
        <w:spacing w:line="220" w:lineRule="exact"/>
        <w:ind w:left="567" w:hanging="284"/>
        <w:jc w:val="both"/>
        <w:rPr>
          <w:rFonts w:ascii="Arial" w:hAnsi="Arial" w:cs="Arial"/>
          <w:sz w:val="20"/>
          <w:szCs w:val="20"/>
        </w:rPr>
      </w:pPr>
      <w:r w:rsidRPr="00E779D0">
        <w:rPr>
          <w:rFonts w:ascii="Arial" w:hAnsi="Arial" w:cs="Arial"/>
          <w:sz w:val="20"/>
          <w:szCs w:val="20"/>
        </w:rPr>
        <w:t>Podwykonawca jest winny spowodowania wypadku na terenie zakładu górniczego lub spowodowania zagrożenia dla ruchu zakładu górniczego.</w:t>
      </w:r>
    </w:p>
    <w:p w14:paraId="1BFED0BD" w14:textId="77777777" w:rsidR="00D47379" w:rsidRDefault="00D47379" w:rsidP="006C0158">
      <w:pPr>
        <w:pStyle w:val="Akapitzlist"/>
        <w:numPr>
          <w:ilvl w:val="3"/>
          <w:numId w:val="10"/>
        </w:numPr>
        <w:spacing w:line="220" w:lineRule="exact"/>
        <w:ind w:left="284" w:hanging="284"/>
        <w:jc w:val="both"/>
        <w:rPr>
          <w:rFonts w:ascii="Arial" w:hAnsi="Arial" w:cs="Arial"/>
          <w:sz w:val="20"/>
          <w:szCs w:val="20"/>
        </w:rPr>
      </w:pPr>
      <w:r w:rsidRPr="005C59A9">
        <w:rPr>
          <w:rFonts w:ascii="Arial" w:hAnsi="Arial" w:cs="Arial"/>
          <w:sz w:val="20"/>
          <w:szCs w:val="20"/>
        </w:rPr>
        <w:t>Do zawarcia przez Podwykonawcę Umowy z dalszym Podwykonawcą jest wymagana zgoda Zamawiającego i Wykonawcy. Przepisy ust. 2 - 6 w tym przypadku stosuje się odpowiednio.</w:t>
      </w:r>
    </w:p>
    <w:p w14:paraId="199A9C0F" w14:textId="77777777" w:rsidR="00D47379" w:rsidRDefault="00D47379" w:rsidP="006C0158">
      <w:pPr>
        <w:pStyle w:val="Akapitzlist"/>
        <w:numPr>
          <w:ilvl w:val="3"/>
          <w:numId w:val="10"/>
        </w:numPr>
        <w:spacing w:line="220" w:lineRule="exact"/>
        <w:ind w:left="284" w:hanging="284"/>
        <w:jc w:val="both"/>
        <w:rPr>
          <w:rFonts w:ascii="Arial" w:hAnsi="Arial" w:cs="Arial"/>
          <w:sz w:val="20"/>
          <w:szCs w:val="20"/>
        </w:rPr>
      </w:pPr>
      <w:r w:rsidRPr="005C59A9">
        <w:rPr>
          <w:rFonts w:ascii="Arial" w:hAnsi="Arial" w:cs="Arial"/>
          <w:sz w:val="20"/>
          <w:szCs w:val="20"/>
        </w:rPr>
        <w:t xml:space="preserve">Rozliczenia pomiędzy Wykonawcą i Podwykonawcą będą dokonywane według ich uregulowań. Wykonawca zobowiązany jest dokonywać terminowo wszelkich rozliczeń z Podwykonawcami. </w:t>
      </w:r>
    </w:p>
    <w:p w14:paraId="3287B1C4" w14:textId="77777777" w:rsidR="00D47379" w:rsidRDefault="00D47379" w:rsidP="00D47379">
      <w:pPr>
        <w:rPr>
          <w:rFonts w:ascii="Arial" w:hAnsi="Arial" w:cs="Arial"/>
          <w:b/>
          <w:sz w:val="20"/>
          <w:szCs w:val="20"/>
        </w:rPr>
      </w:pPr>
    </w:p>
    <w:p w14:paraId="114FC0E2" w14:textId="63736C6C" w:rsidR="00D00FC3" w:rsidRDefault="004E75BF" w:rsidP="00762135">
      <w:pPr>
        <w:jc w:val="center"/>
        <w:rPr>
          <w:rFonts w:ascii="Arial" w:hAnsi="Arial" w:cs="Arial"/>
          <w:b/>
          <w:sz w:val="20"/>
          <w:szCs w:val="20"/>
        </w:rPr>
      </w:pPr>
      <w:r w:rsidRPr="00801D26">
        <w:rPr>
          <w:rFonts w:ascii="Arial" w:hAnsi="Arial" w:cs="Arial"/>
          <w:b/>
          <w:sz w:val="20"/>
          <w:szCs w:val="20"/>
        </w:rPr>
        <w:t xml:space="preserve">§ </w:t>
      </w:r>
      <w:r w:rsidR="00D47379">
        <w:rPr>
          <w:rFonts w:ascii="Arial" w:hAnsi="Arial" w:cs="Arial"/>
          <w:b/>
          <w:sz w:val="20"/>
          <w:szCs w:val="20"/>
        </w:rPr>
        <w:t>8</w:t>
      </w:r>
      <w:r w:rsidR="00762135">
        <w:rPr>
          <w:rFonts w:ascii="Arial" w:hAnsi="Arial" w:cs="Arial"/>
          <w:b/>
          <w:sz w:val="20"/>
          <w:szCs w:val="20"/>
        </w:rPr>
        <w:t xml:space="preserve"> </w:t>
      </w:r>
    </w:p>
    <w:p w14:paraId="3BA75865" w14:textId="77777777" w:rsidR="004E75BF" w:rsidRPr="00801D26" w:rsidRDefault="004E75BF" w:rsidP="00762135">
      <w:pPr>
        <w:jc w:val="center"/>
        <w:rPr>
          <w:rFonts w:ascii="Arial" w:hAnsi="Arial" w:cs="Arial"/>
          <w:b/>
          <w:bCs/>
          <w:noProof/>
          <w:sz w:val="20"/>
          <w:szCs w:val="20"/>
          <w:u w:val="single"/>
        </w:rPr>
      </w:pPr>
      <w:r w:rsidRPr="00801D26">
        <w:rPr>
          <w:rFonts w:ascii="Arial" w:hAnsi="Arial" w:cs="Arial"/>
          <w:b/>
          <w:bCs/>
          <w:noProof/>
          <w:sz w:val="20"/>
          <w:szCs w:val="20"/>
          <w:u w:val="single"/>
        </w:rPr>
        <w:t>Rozwiązanie, odstąpienie lub wypowiedzenie Umowy</w:t>
      </w:r>
    </w:p>
    <w:p w14:paraId="1DF700AC" w14:textId="77777777" w:rsidR="006C5510" w:rsidRPr="00801D26" w:rsidRDefault="006C5510" w:rsidP="006C0158">
      <w:pPr>
        <w:pStyle w:val="Tekstpodstawowy2"/>
        <w:widowControl w:val="0"/>
        <w:numPr>
          <w:ilvl w:val="0"/>
          <w:numId w:val="59"/>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27E18221" w14:textId="77777777" w:rsidR="006C5510" w:rsidRPr="00801D26" w:rsidRDefault="006C5510" w:rsidP="006C0158">
      <w:pPr>
        <w:pStyle w:val="Tekstpodstawowy2"/>
        <w:widowControl w:val="0"/>
        <w:numPr>
          <w:ilvl w:val="0"/>
          <w:numId w:val="59"/>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Pr>
          <w:rFonts w:ascii="Arial" w:hAnsi="Arial" w:cs="Arial"/>
          <w:sz w:val="20"/>
          <w:szCs w:val="20"/>
        </w:rPr>
        <w:t>Umowy</w:t>
      </w:r>
      <w:r w:rsidRPr="00801D26">
        <w:rPr>
          <w:rFonts w:ascii="Arial" w:hAnsi="Arial" w:cs="Arial"/>
          <w:noProof/>
          <w:sz w:val="20"/>
          <w:szCs w:val="20"/>
        </w:rPr>
        <w:t xml:space="preserve">, jeżeli przepisy prawa nakładają obowiązek ich posiadania, </w:t>
      </w:r>
      <w:r>
        <w:rPr>
          <w:rFonts w:ascii="Arial" w:hAnsi="Arial" w:cs="Arial"/>
          <w:noProof/>
          <w:sz w:val="20"/>
          <w:szCs w:val="20"/>
        </w:rPr>
        <w:t xml:space="preserve">                  </w:t>
      </w:r>
      <w:r w:rsidRPr="00801D26">
        <w:rPr>
          <w:rFonts w:ascii="Arial" w:hAnsi="Arial" w:cs="Arial"/>
          <w:noProof/>
          <w:sz w:val="20"/>
          <w:szCs w:val="20"/>
        </w:rPr>
        <w:t xml:space="preserve">w terminie 14 dni od momentu powzięcia wiedzy przez Zamawiającego o tych okolicznościach. </w:t>
      </w:r>
    </w:p>
    <w:p w14:paraId="1149F5F2" w14:textId="77777777" w:rsidR="006C5510" w:rsidRPr="00801D26" w:rsidRDefault="006C5510" w:rsidP="006C0158">
      <w:pPr>
        <w:pStyle w:val="Tekstpodstawowy2"/>
        <w:widowControl w:val="0"/>
        <w:numPr>
          <w:ilvl w:val="0"/>
          <w:numId w:val="59"/>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Pr>
          <w:rFonts w:ascii="Arial" w:hAnsi="Arial" w:cs="Arial"/>
          <w:noProof/>
          <w:sz w:val="20"/>
          <w:szCs w:val="20"/>
        </w:rPr>
        <w:t>7</w:t>
      </w:r>
      <w:r w:rsidRPr="00801D26">
        <w:rPr>
          <w:rFonts w:ascii="Arial" w:hAnsi="Arial" w:cs="Arial"/>
          <w:noProof/>
          <w:sz w:val="20"/>
          <w:szCs w:val="20"/>
        </w:rPr>
        <w:t xml:space="preserve"> dni i nie więcej niż </w:t>
      </w:r>
      <w:r>
        <w:rPr>
          <w:rFonts w:ascii="Arial" w:hAnsi="Arial" w:cs="Arial"/>
          <w:noProof/>
          <w:sz w:val="20"/>
          <w:szCs w:val="20"/>
        </w:rPr>
        <w:t>14</w:t>
      </w:r>
      <w:r w:rsidRPr="00801D26">
        <w:rPr>
          <w:rFonts w:ascii="Arial" w:hAnsi="Arial" w:cs="Arial"/>
          <w:noProof/>
          <w:sz w:val="20"/>
          <w:szCs w:val="20"/>
        </w:rPr>
        <w:t xml:space="preserve"> dni, określonego w odrębnym oświadczeniu, w przypadku:</w:t>
      </w:r>
    </w:p>
    <w:p w14:paraId="5D6D031A" w14:textId="77777777" w:rsidR="006C5510" w:rsidRPr="00801D26" w:rsidRDefault="006C5510" w:rsidP="006C0158">
      <w:pPr>
        <w:pStyle w:val="Tekstpodstawowy2"/>
        <w:widowControl w:val="0"/>
        <w:numPr>
          <w:ilvl w:val="0"/>
          <w:numId w:val="58"/>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zmian w strukturze organizacyjnej Zamawiającego, skutkującej tym, że świadczenie objęte Umową nie może być zrealizowane</w:t>
      </w:r>
    </w:p>
    <w:p w14:paraId="3A1CF382" w14:textId="77777777" w:rsidR="006C5510" w:rsidRPr="00801D26" w:rsidRDefault="006C5510" w:rsidP="006C0158">
      <w:pPr>
        <w:pStyle w:val="Tekstpodstawowy2"/>
        <w:widowControl w:val="0"/>
        <w:numPr>
          <w:ilvl w:val="0"/>
          <w:numId w:val="58"/>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Pr>
          <w:rFonts w:ascii="Arial" w:hAnsi="Arial" w:cs="Arial"/>
          <w:sz w:val="20"/>
          <w:szCs w:val="20"/>
        </w:rPr>
        <w:t>Umowy</w:t>
      </w:r>
      <w:r w:rsidRPr="00801D26">
        <w:rPr>
          <w:rFonts w:ascii="Arial" w:hAnsi="Arial" w:cs="Arial"/>
          <w:noProof/>
          <w:sz w:val="20"/>
          <w:szCs w:val="20"/>
        </w:rPr>
        <w:t xml:space="preserve"> z przyczyn leżących po stronie Wykonawcy, przy czym za: </w:t>
      </w:r>
    </w:p>
    <w:p w14:paraId="03B68DC2" w14:textId="77777777" w:rsidR="006C5510" w:rsidRPr="00801D26" w:rsidRDefault="006C5510" w:rsidP="006C5510">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Pr>
          <w:rFonts w:ascii="Arial" w:hAnsi="Arial" w:cs="Arial"/>
          <w:sz w:val="20"/>
          <w:szCs w:val="20"/>
        </w:rPr>
        <w:t>Umowy</w:t>
      </w:r>
      <w:r w:rsidRPr="00801D26">
        <w:rPr>
          <w:rFonts w:ascii="Arial" w:hAnsi="Arial" w:cs="Arial"/>
          <w:noProof/>
          <w:sz w:val="20"/>
          <w:szCs w:val="20"/>
        </w:rPr>
        <w:t xml:space="preserve"> rozumie się wielokrotne uchylanie się przez Wykonawcę od realizacji Umowy w całości lub w części;</w:t>
      </w:r>
    </w:p>
    <w:p w14:paraId="0D69028D" w14:textId="77777777" w:rsidR="006C5510" w:rsidRPr="00801D26" w:rsidRDefault="006C5510" w:rsidP="006C5510">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Pr>
          <w:rFonts w:ascii="Arial" w:hAnsi="Arial" w:cs="Arial"/>
          <w:sz w:val="20"/>
          <w:szCs w:val="20"/>
        </w:rPr>
        <w:t>Umowy</w:t>
      </w:r>
      <w:r w:rsidRPr="00801D26">
        <w:rPr>
          <w:rFonts w:ascii="Arial" w:hAnsi="Arial" w:cs="Arial"/>
          <w:noProof/>
          <w:sz w:val="20"/>
          <w:szCs w:val="20"/>
        </w:rPr>
        <w:t xml:space="preserve"> rozumie się wykonywanie </w:t>
      </w:r>
      <w:r>
        <w:rPr>
          <w:rFonts w:ascii="Arial" w:hAnsi="Arial" w:cs="Arial"/>
          <w:sz w:val="20"/>
          <w:szCs w:val="20"/>
        </w:rPr>
        <w:t>Umowy</w:t>
      </w:r>
      <w:r w:rsidRPr="00801D26">
        <w:rPr>
          <w:rFonts w:ascii="Arial" w:hAnsi="Arial" w:cs="Arial"/>
          <w:noProof/>
          <w:sz w:val="20"/>
          <w:szCs w:val="20"/>
        </w:rPr>
        <w:t xml:space="preserve"> w sposób niezgodny </w:t>
      </w:r>
      <w:r>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Pr>
          <w:rFonts w:ascii="Arial" w:hAnsi="Arial" w:cs="Arial"/>
          <w:sz w:val="20"/>
          <w:szCs w:val="20"/>
        </w:rPr>
        <w:t>Umowy</w:t>
      </w:r>
      <w:r w:rsidRPr="00801D26">
        <w:rPr>
          <w:rFonts w:ascii="Arial" w:hAnsi="Arial" w:cs="Arial"/>
          <w:noProof/>
          <w:sz w:val="20"/>
          <w:szCs w:val="20"/>
        </w:rPr>
        <w:t xml:space="preserve"> jest nieprzydatny do konkretnych celów planowanych przez Zamawiającego. </w:t>
      </w:r>
    </w:p>
    <w:p w14:paraId="1093A21C" w14:textId="77777777" w:rsidR="000F4078" w:rsidRPr="00D00FC3" w:rsidRDefault="006C5510" w:rsidP="006C0158">
      <w:pPr>
        <w:pStyle w:val="Tekstpodstawowy2"/>
        <w:numPr>
          <w:ilvl w:val="0"/>
          <w:numId w:val="60"/>
        </w:numPr>
        <w:spacing w:after="0" w:line="240" w:lineRule="auto"/>
        <w:ind w:left="284" w:hanging="284"/>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14:paraId="0ABEB935" w14:textId="257E84DF" w:rsidR="00D00FC3" w:rsidRDefault="004E75BF" w:rsidP="00E763F5">
      <w:pPr>
        <w:jc w:val="center"/>
        <w:rPr>
          <w:rFonts w:ascii="Arial" w:hAnsi="Arial" w:cs="Arial"/>
          <w:b/>
          <w:sz w:val="20"/>
          <w:szCs w:val="20"/>
        </w:rPr>
      </w:pPr>
      <w:r w:rsidRPr="00801D26">
        <w:rPr>
          <w:rFonts w:ascii="Arial" w:hAnsi="Arial" w:cs="Arial"/>
          <w:b/>
          <w:sz w:val="20"/>
          <w:szCs w:val="20"/>
        </w:rPr>
        <w:t xml:space="preserve">§ </w:t>
      </w:r>
      <w:r w:rsidR="00D47379">
        <w:rPr>
          <w:rFonts w:ascii="Arial" w:hAnsi="Arial" w:cs="Arial"/>
          <w:b/>
          <w:sz w:val="20"/>
          <w:szCs w:val="20"/>
        </w:rPr>
        <w:t>9</w:t>
      </w:r>
      <w:r w:rsidR="00762135">
        <w:rPr>
          <w:rFonts w:ascii="Arial" w:hAnsi="Arial" w:cs="Arial"/>
          <w:b/>
          <w:sz w:val="20"/>
          <w:szCs w:val="20"/>
        </w:rPr>
        <w:t xml:space="preserve"> </w:t>
      </w:r>
    </w:p>
    <w:p w14:paraId="51D3E019" w14:textId="77777777"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u w:val="single"/>
        </w:rPr>
        <w:t>Kary umowne</w:t>
      </w:r>
    </w:p>
    <w:p w14:paraId="4849019D" w14:textId="77777777" w:rsidR="00523AC9" w:rsidRPr="00801D26" w:rsidRDefault="00523AC9" w:rsidP="006C0158">
      <w:pPr>
        <w:pStyle w:val="Akapitzlist1"/>
        <w:numPr>
          <w:ilvl w:val="0"/>
          <w:numId w:val="10"/>
        </w:numPr>
        <w:ind w:left="284" w:hanging="284"/>
        <w:contextualSpacing w:val="0"/>
        <w:jc w:val="both"/>
        <w:rPr>
          <w:rFonts w:ascii="Arial" w:hAnsi="Arial" w:cs="Arial"/>
          <w:sz w:val="20"/>
          <w:szCs w:val="20"/>
        </w:rPr>
      </w:pPr>
      <w:r w:rsidRPr="00801D26">
        <w:rPr>
          <w:rFonts w:ascii="Arial" w:hAnsi="Arial" w:cs="Arial"/>
          <w:sz w:val="20"/>
          <w:szCs w:val="20"/>
        </w:rPr>
        <w:t>Zamawiający może naliczyć Wykonawcy kary umowne:</w:t>
      </w:r>
    </w:p>
    <w:p w14:paraId="33CFB868" w14:textId="77777777" w:rsidR="00523AC9" w:rsidRPr="004A4676" w:rsidRDefault="00523AC9" w:rsidP="006C0158">
      <w:pPr>
        <w:pStyle w:val="Akapitzlist1"/>
        <w:numPr>
          <w:ilvl w:val="0"/>
          <w:numId w:val="11"/>
        </w:numPr>
        <w:ind w:left="567" w:hanging="284"/>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Wykonawcy </w:t>
      </w:r>
      <w:r w:rsidRPr="004A4676">
        <w:rPr>
          <w:rFonts w:ascii="Arial" w:hAnsi="Arial" w:cs="Arial"/>
          <w:sz w:val="20"/>
          <w:szCs w:val="20"/>
        </w:rPr>
        <w:br/>
        <w:t>w wysokości 10% wartości netto niezrealizowanej części Umowy,</w:t>
      </w:r>
    </w:p>
    <w:p w14:paraId="35E160A5" w14:textId="32B5BAEC" w:rsidR="00A46840" w:rsidRPr="00635440" w:rsidRDefault="00A46840" w:rsidP="00635440">
      <w:pPr>
        <w:numPr>
          <w:ilvl w:val="0"/>
          <w:numId w:val="11"/>
        </w:numPr>
        <w:suppressAutoHyphens w:val="0"/>
        <w:ind w:left="567" w:hanging="284"/>
        <w:jc w:val="both"/>
        <w:rPr>
          <w:rFonts w:ascii="Arial" w:hAnsi="Arial" w:cs="Arial"/>
          <w:sz w:val="20"/>
          <w:szCs w:val="20"/>
        </w:rPr>
      </w:pPr>
      <w:r w:rsidRPr="00635440">
        <w:rPr>
          <w:rFonts w:ascii="Arial" w:hAnsi="Arial" w:cs="Arial"/>
          <w:sz w:val="20"/>
          <w:szCs w:val="20"/>
        </w:rPr>
        <w:t xml:space="preserve">Za każdy rozpoczęty dzień opóźnienia w realizacji przedmiotu Umowy - w wysokości </w:t>
      </w:r>
      <w:r w:rsidR="00635440" w:rsidRPr="00635440">
        <w:rPr>
          <w:rFonts w:ascii="Arial" w:hAnsi="Arial" w:cs="Arial"/>
          <w:sz w:val="20"/>
          <w:szCs w:val="20"/>
        </w:rPr>
        <w:t>100</w:t>
      </w:r>
      <w:r w:rsidRPr="00635440">
        <w:rPr>
          <w:rFonts w:ascii="Arial" w:hAnsi="Arial" w:cs="Arial"/>
          <w:sz w:val="20"/>
          <w:szCs w:val="20"/>
        </w:rPr>
        <w:t xml:space="preserve"> zł </w:t>
      </w:r>
      <w:r w:rsidRPr="00635440">
        <w:rPr>
          <w:rFonts w:ascii="Arial" w:hAnsi="Arial" w:cs="Arial"/>
          <w:sz w:val="20"/>
          <w:szCs w:val="20"/>
        </w:rPr>
        <w:br/>
        <w:t xml:space="preserve">po okresie 3 dni od daty zgłoszenia konieczności odbioru przez Zamawiającego. </w:t>
      </w:r>
    </w:p>
    <w:p w14:paraId="3470122D" w14:textId="77777777" w:rsidR="00523AC9" w:rsidRPr="004A4676" w:rsidRDefault="00523AC9" w:rsidP="006C0158">
      <w:pPr>
        <w:pStyle w:val="Akapitzlist1"/>
        <w:numPr>
          <w:ilvl w:val="0"/>
          <w:numId w:val="10"/>
        </w:numPr>
        <w:ind w:left="284" w:hanging="284"/>
        <w:contextualSpacing w:val="0"/>
        <w:jc w:val="both"/>
        <w:rPr>
          <w:rFonts w:ascii="Arial" w:hAnsi="Arial" w:cs="Arial"/>
          <w:sz w:val="20"/>
          <w:szCs w:val="20"/>
        </w:rPr>
      </w:pPr>
      <w:r w:rsidRPr="004A4676">
        <w:rPr>
          <w:rFonts w:ascii="Arial" w:hAnsi="Arial" w:cs="Arial"/>
          <w:sz w:val="20"/>
          <w:szCs w:val="20"/>
        </w:rPr>
        <w:t>Wykonawca może naliczyć Zamawiającemu karę umowną:</w:t>
      </w:r>
    </w:p>
    <w:p w14:paraId="4A7608B6" w14:textId="29379EE6" w:rsidR="00523AC9" w:rsidRPr="004A4676" w:rsidRDefault="00523AC9" w:rsidP="006C0158">
      <w:pPr>
        <w:pStyle w:val="Akapitzlist1"/>
        <w:numPr>
          <w:ilvl w:val="0"/>
          <w:numId w:val="18"/>
        </w:numPr>
        <w:ind w:left="567" w:hanging="283"/>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Zamawiającego </w:t>
      </w:r>
      <w:r w:rsidRPr="004A4676">
        <w:rPr>
          <w:rFonts w:ascii="Arial" w:hAnsi="Arial" w:cs="Arial"/>
          <w:sz w:val="20"/>
          <w:szCs w:val="20"/>
        </w:rPr>
        <w:br/>
        <w:t xml:space="preserve">w wysokości 10% wartości netto niezrealizowanej części Umowy, co nie dotyczy przypadków określonych w </w:t>
      </w:r>
      <w:r w:rsidRPr="004A4676">
        <w:rPr>
          <w:rFonts w:ascii="Arial" w:hAnsi="Arial" w:cs="Arial"/>
          <w:b/>
          <w:sz w:val="20"/>
          <w:szCs w:val="20"/>
        </w:rPr>
        <w:t xml:space="preserve">§ </w:t>
      </w:r>
      <w:r w:rsidR="00D47379">
        <w:rPr>
          <w:rFonts w:ascii="Arial" w:hAnsi="Arial" w:cs="Arial"/>
          <w:b/>
          <w:sz w:val="20"/>
          <w:szCs w:val="20"/>
        </w:rPr>
        <w:t>8</w:t>
      </w:r>
      <w:r w:rsidRPr="004A4676">
        <w:rPr>
          <w:rFonts w:ascii="Arial" w:hAnsi="Arial" w:cs="Arial"/>
          <w:b/>
          <w:sz w:val="20"/>
          <w:szCs w:val="20"/>
        </w:rPr>
        <w:t xml:space="preserve"> „Rozwiązanie, odstąpienie lub wypowiedzenie Umowy”</w:t>
      </w:r>
      <w:r w:rsidRPr="004A4676">
        <w:rPr>
          <w:rFonts w:ascii="Arial" w:hAnsi="Arial" w:cs="Arial"/>
          <w:sz w:val="20"/>
          <w:szCs w:val="20"/>
        </w:rPr>
        <w:t xml:space="preserve"> ust. 3 pkt a).</w:t>
      </w:r>
    </w:p>
    <w:p w14:paraId="2D390915" w14:textId="77777777" w:rsidR="00523AC9" w:rsidRPr="004A4676" w:rsidRDefault="00523AC9" w:rsidP="006C0158">
      <w:pPr>
        <w:numPr>
          <w:ilvl w:val="0"/>
          <w:numId w:val="10"/>
        </w:numPr>
        <w:suppressAutoHyphens w:val="0"/>
        <w:ind w:left="284" w:hanging="284"/>
        <w:jc w:val="both"/>
        <w:rPr>
          <w:rFonts w:ascii="Arial" w:hAnsi="Arial" w:cs="Arial"/>
          <w:sz w:val="20"/>
          <w:szCs w:val="20"/>
          <w:lang w:eastAsia="pl-PL"/>
        </w:rPr>
      </w:pPr>
      <w:r w:rsidRPr="004A4676">
        <w:rPr>
          <w:rFonts w:ascii="Arial" w:hAnsi="Arial" w:cs="Arial"/>
          <w:sz w:val="20"/>
          <w:szCs w:val="20"/>
          <w:lang w:eastAsia="pl-PL"/>
        </w:rPr>
        <w:t xml:space="preserve">W przypadku, gdy szkoda spowodowana niewykonaniem lub nienależytym wykonaniem umowy, przekroczy wysokość kar umownych, Zamawiający niezależnie od kar umownych przedstawionych </w:t>
      </w:r>
      <w:r w:rsidRPr="004A4676">
        <w:rPr>
          <w:rFonts w:ascii="Arial" w:hAnsi="Arial" w:cs="Arial"/>
          <w:sz w:val="20"/>
          <w:szCs w:val="20"/>
          <w:lang w:eastAsia="pl-PL"/>
        </w:rPr>
        <w:br/>
        <w:t>w umowie, zastrzega sobie prawo do dochodzenia odszkodowania uzupełniającego na zasadach ogólnych, określonych w Kodeksie Cywilnym.</w:t>
      </w:r>
    </w:p>
    <w:p w14:paraId="001E31BD" w14:textId="12E7DB91" w:rsidR="00523AC9" w:rsidRPr="00FB63C6" w:rsidRDefault="00523AC9" w:rsidP="006C0158">
      <w:pPr>
        <w:pStyle w:val="Akapitzlist"/>
        <w:numPr>
          <w:ilvl w:val="0"/>
          <w:numId w:val="10"/>
        </w:numPr>
        <w:ind w:left="284" w:hanging="284"/>
        <w:jc w:val="both"/>
        <w:rPr>
          <w:rFonts w:ascii="Arial" w:hAnsi="Arial" w:cs="Arial"/>
          <w:sz w:val="20"/>
          <w:szCs w:val="20"/>
        </w:rPr>
      </w:pPr>
      <w:r w:rsidRPr="00FB63C6">
        <w:rPr>
          <w:rFonts w:ascii="Arial" w:hAnsi="Arial" w:cs="Arial"/>
          <w:sz w:val="20"/>
          <w:szCs w:val="20"/>
        </w:rPr>
        <w:t xml:space="preserve">W przypadku konieczności zlecenia przez Zamawiającego </w:t>
      </w:r>
      <w:r w:rsidR="00D47379">
        <w:rPr>
          <w:rFonts w:ascii="Arial" w:hAnsi="Arial" w:cs="Arial"/>
          <w:sz w:val="20"/>
          <w:szCs w:val="20"/>
        </w:rPr>
        <w:t>usług</w:t>
      </w:r>
      <w:r>
        <w:rPr>
          <w:rFonts w:ascii="Arial" w:hAnsi="Arial" w:cs="Arial"/>
          <w:sz w:val="20"/>
          <w:szCs w:val="20"/>
        </w:rPr>
        <w:t xml:space="preserve"> </w:t>
      </w:r>
      <w:r w:rsidRPr="00FB63C6">
        <w:rPr>
          <w:rFonts w:ascii="Arial" w:hAnsi="Arial" w:cs="Arial"/>
          <w:sz w:val="20"/>
          <w:szCs w:val="20"/>
        </w:rPr>
        <w:t>objętych Umową innemu Wykonawcy w wyniku:</w:t>
      </w:r>
    </w:p>
    <w:p w14:paraId="2166E199" w14:textId="63A65015" w:rsidR="00523AC9" w:rsidRPr="00D47379" w:rsidRDefault="00D47379" w:rsidP="006C0158">
      <w:pPr>
        <w:pStyle w:val="Akapitzlist"/>
        <w:numPr>
          <w:ilvl w:val="0"/>
          <w:numId w:val="16"/>
        </w:numPr>
        <w:suppressAutoHyphens/>
        <w:ind w:left="567" w:right="181" w:hanging="284"/>
        <w:jc w:val="both"/>
        <w:rPr>
          <w:rFonts w:ascii="Arial" w:hAnsi="Arial" w:cs="Arial"/>
          <w:sz w:val="20"/>
          <w:szCs w:val="20"/>
        </w:rPr>
      </w:pPr>
      <w:r w:rsidRPr="00D47379">
        <w:rPr>
          <w:rFonts w:ascii="Arial" w:hAnsi="Arial" w:cs="Arial"/>
          <w:sz w:val="20"/>
          <w:szCs w:val="20"/>
        </w:rPr>
        <w:t>nie przystąpienia przez Wykonawcę w danym dniu do realizacji zamówionych usług,</w:t>
      </w:r>
    </w:p>
    <w:p w14:paraId="02E97E6F" w14:textId="77777777" w:rsidR="00523AC9" w:rsidRPr="00374C3C" w:rsidRDefault="00523AC9" w:rsidP="006C0158">
      <w:pPr>
        <w:pStyle w:val="Akapitzlist"/>
        <w:numPr>
          <w:ilvl w:val="0"/>
          <w:numId w:val="16"/>
        </w:numPr>
        <w:suppressAutoHyphens/>
        <w:ind w:left="567" w:right="181" w:hanging="284"/>
        <w:jc w:val="both"/>
        <w:rPr>
          <w:rFonts w:ascii="Arial" w:hAnsi="Arial" w:cs="Arial"/>
          <w:sz w:val="20"/>
          <w:szCs w:val="20"/>
        </w:rPr>
      </w:pPr>
      <w:r w:rsidRPr="00374C3C">
        <w:rPr>
          <w:rFonts w:ascii="Arial" w:hAnsi="Arial" w:cs="Arial"/>
          <w:sz w:val="20"/>
          <w:szCs w:val="20"/>
        </w:rPr>
        <w:t>odstąpienia od Umowy z winy Wykonawcy.</w:t>
      </w:r>
    </w:p>
    <w:p w14:paraId="52A40DA3" w14:textId="516CABDC" w:rsidR="00523AC9" w:rsidRPr="00D00FC3" w:rsidRDefault="00523AC9" w:rsidP="00D00FC3">
      <w:pPr>
        <w:ind w:left="284" w:right="181" w:hanging="1"/>
        <w:jc w:val="both"/>
        <w:rPr>
          <w:rFonts w:ascii="Arial" w:hAnsi="Arial" w:cs="Arial"/>
          <w:sz w:val="20"/>
          <w:szCs w:val="20"/>
        </w:rPr>
      </w:pPr>
      <w:r>
        <w:rPr>
          <w:rFonts w:ascii="Arial" w:hAnsi="Arial" w:cs="Arial"/>
          <w:sz w:val="20"/>
          <w:szCs w:val="20"/>
        </w:rPr>
        <w:t xml:space="preserve"> </w:t>
      </w:r>
      <w:r w:rsidRPr="00801D26">
        <w:rPr>
          <w:rFonts w:ascii="Arial" w:hAnsi="Arial" w:cs="Arial"/>
          <w:sz w:val="20"/>
          <w:szCs w:val="20"/>
        </w:rPr>
        <w:t xml:space="preserve">Wykonawca jest zobowiązany do pokrycia ewentualnej różnicy pomiędzy kosztami </w:t>
      </w:r>
      <w:r w:rsidR="00D47379">
        <w:rPr>
          <w:rFonts w:ascii="Arial" w:hAnsi="Arial" w:cs="Arial"/>
          <w:sz w:val="20"/>
          <w:szCs w:val="20"/>
        </w:rPr>
        <w:t>usługi</w:t>
      </w:r>
      <w:r w:rsidRPr="00801D2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Pr="00801D26">
        <w:rPr>
          <w:rFonts w:ascii="Arial" w:hAnsi="Arial" w:cs="Arial"/>
          <w:sz w:val="20"/>
          <w:szCs w:val="20"/>
        </w:rPr>
        <w:t xml:space="preserve">zamówionej przez Zamawiającego u innego Wykonawcy, a kosztami </w:t>
      </w:r>
      <w:r>
        <w:rPr>
          <w:rFonts w:ascii="Arial" w:hAnsi="Arial" w:cs="Arial"/>
          <w:sz w:val="20"/>
          <w:szCs w:val="20"/>
        </w:rPr>
        <w:t xml:space="preserve"> </w:t>
      </w:r>
      <w:r w:rsidR="00D47379">
        <w:rPr>
          <w:rFonts w:ascii="Arial" w:hAnsi="Arial" w:cs="Arial"/>
          <w:sz w:val="20"/>
          <w:szCs w:val="20"/>
        </w:rPr>
        <w:t>usługi</w:t>
      </w:r>
      <w:r>
        <w:rPr>
          <w:rFonts w:ascii="Arial" w:hAnsi="Arial" w:cs="Arial"/>
          <w:sz w:val="20"/>
          <w:szCs w:val="20"/>
        </w:rPr>
        <w:t xml:space="preserve"> </w:t>
      </w:r>
      <w:r w:rsidRPr="00801D26">
        <w:rPr>
          <w:rFonts w:ascii="Arial" w:hAnsi="Arial" w:cs="Arial"/>
          <w:sz w:val="20"/>
          <w:szCs w:val="20"/>
        </w:rPr>
        <w:t xml:space="preserve"> wynikającymi </w:t>
      </w:r>
      <w:r>
        <w:rPr>
          <w:rFonts w:ascii="Arial" w:hAnsi="Arial" w:cs="Arial"/>
          <w:sz w:val="20"/>
          <w:szCs w:val="20"/>
        </w:rPr>
        <w:t xml:space="preserve"> </w:t>
      </w:r>
      <w:r>
        <w:rPr>
          <w:rFonts w:ascii="Arial" w:hAnsi="Arial" w:cs="Arial"/>
          <w:sz w:val="20"/>
          <w:szCs w:val="20"/>
        </w:rPr>
        <w:br/>
        <w:t xml:space="preserve"> </w:t>
      </w:r>
      <w:r w:rsidRPr="00801D26">
        <w:rPr>
          <w:rFonts w:ascii="Arial" w:hAnsi="Arial" w:cs="Arial"/>
          <w:sz w:val="20"/>
          <w:szCs w:val="20"/>
        </w:rPr>
        <w:t>z przedmiotowej Umowy.</w:t>
      </w:r>
    </w:p>
    <w:p w14:paraId="7CE873D9" w14:textId="77777777" w:rsidR="005519B9" w:rsidRDefault="005519B9" w:rsidP="008744CE">
      <w:pPr>
        <w:spacing w:line="120" w:lineRule="auto"/>
        <w:rPr>
          <w:rFonts w:ascii="Arial" w:hAnsi="Arial" w:cs="Arial"/>
          <w:b/>
          <w:sz w:val="20"/>
          <w:szCs w:val="20"/>
        </w:rPr>
      </w:pPr>
    </w:p>
    <w:p w14:paraId="5575BDA5" w14:textId="77777777" w:rsidR="00003E97" w:rsidRDefault="00003E97" w:rsidP="00C033C1">
      <w:pPr>
        <w:jc w:val="center"/>
        <w:rPr>
          <w:rFonts w:ascii="Arial" w:hAnsi="Arial" w:cs="Arial"/>
          <w:b/>
          <w:sz w:val="20"/>
          <w:szCs w:val="20"/>
        </w:rPr>
      </w:pPr>
    </w:p>
    <w:p w14:paraId="18AE2784" w14:textId="77777777" w:rsidR="00003E97" w:rsidRDefault="00003E97" w:rsidP="00C033C1">
      <w:pPr>
        <w:jc w:val="center"/>
        <w:rPr>
          <w:rFonts w:ascii="Arial" w:hAnsi="Arial" w:cs="Arial"/>
          <w:b/>
          <w:sz w:val="20"/>
          <w:szCs w:val="20"/>
        </w:rPr>
      </w:pPr>
    </w:p>
    <w:p w14:paraId="7AAC1196" w14:textId="20F957E8" w:rsidR="00D00FC3" w:rsidRDefault="004E75BF" w:rsidP="00C033C1">
      <w:pPr>
        <w:jc w:val="center"/>
        <w:rPr>
          <w:rFonts w:ascii="Arial" w:hAnsi="Arial" w:cs="Arial"/>
          <w:b/>
          <w:sz w:val="20"/>
          <w:szCs w:val="20"/>
        </w:rPr>
      </w:pPr>
      <w:r w:rsidRPr="00547F8C">
        <w:rPr>
          <w:rFonts w:ascii="Arial" w:hAnsi="Arial" w:cs="Arial"/>
          <w:b/>
          <w:sz w:val="20"/>
          <w:szCs w:val="20"/>
        </w:rPr>
        <w:lastRenderedPageBreak/>
        <w:t xml:space="preserve">§ </w:t>
      </w:r>
      <w:r w:rsidR="005519B9">
        <w:rPr>
          <w:rFonts w:ascii="Arial" w:hAnsi="Arial" w:cs="Arial"/>
          <w:b/>
          <w:sz w:val="20"/>
          <w:szCs w:val="20"/>
        </w:rPr>
        <w:t>10</w:t>
      </w:r>
      <w:r w:rsidR="00762135" w:rsidRPr="00547F8C">
        <w:rPr>
          <w:rFonts w:ascii="Arial" w:hAnsi="Arial" w:cs="Arial"/>
          <w:b/>
          <w:sz w:val="20"/>
          <w:szCs w:val="20"/>
        </w:rPr>
        <w:t xml:space="preserve"> </w:t>
      </w:r>
    </w:p>
    <w:p w14:paraId="362BA380" w14:textId="77777777" w:rsidR="004E75BF" w:rsidRPr="00410769" w:rsidRDefault="004E75BF" w:rsidP="00C033C1">
      <w:pPr>
        <w:jc w:val="center"/>
        <w:rPr>
          <w:rFonts w:ascii="Arial" w:hAnsi="Arial" w:cs="Arial"/>
          <w:b/>
          <w:sz w:val="20"/>
          <w:szCs w:val="20"/>
          <w:u w:val="single"/>
        </w:rPr>
      </w:pPr>
      <w:r w:rsidRPr="00547F8C">
        <w:rPr>
          <w:rFonts w:ascii="Arial" w:hAnsi="Arial" w:cs="Arial"/>
          <w:b/>
          <w:sz w:val="20"/>
          <w:szCs w:val="20"/>
          <w:u w:val="single"/>
        </w:rPr>
        <w:t xml:space="preserve">Nadzór </w:t>
      </w:r>
      <w:r w:rsidRPr="00410769">
        <w:rPr>
          <w:rFonts w:ascii="Arial" w:hAnsi="Arial" w:cs="Arial"/>
          <w:b/>
          <w:sz w:val="20"/>
          <w:szCs w:val="20"/>
          <w:u w:val="single"/>
        </w:rPr>
        <w:t>wynikający z zarządzenia środowiskowego</w:t>
      </w:r>
    </w:p>
    <w:p w14:paraId="432C30A7" w14:textId="1C5B830D" w:rsidR="00491255" w:rsidRPr="006C5510" w:rsidRDefault="00491255" w:rsidP="006C5510">
      <w:pPr>
        <w:widowControl w:val="0"/>
        <w:suppressAutoHyphens w:val="0"/>
        <w:adjustRightInd w:val="0"/>
        <w:jc w:val="both"/>
        <w:textAlignment w:val="baseline"/>
        <w:rPr>
          <w:rFonts w:ascii="Arial" w:hAnsi="Arial" w:cs="Arial"/>
          <w:sz w:val="20"/>
          <w:szCs w:val="20"/>
          <w:lang w:eastAsia="pl-PL"/>
        </w:rPr>
      </w:pPr>
      <w:r w:rsidRPr="006C5510">
        <w:rPr>
          <w:rFonts w:ascii="Arial" w:hAnsi="Arial" w:cs="Arial"/>
          <w:sz w:val="20"/>
          <w:szCs w:val="20"/>
          <w:lang w:eastAsia="pl-PL"/>
        </w:rPr>
        <w:t xml:space="preserve">W trakcie realizacji zamówienia Wykonawca zobowiązany jest do przestrzegania przepisów prawnych </w:t>
      </w:r>
      <w:r w:rsidR="00312CCE">
        <w:rPr>
          <w:rFonts w:ascii="Arial" w:hAnsi="Arial" w:cs="Arial"/>
          <w:sz w:val="20"/>
          <w:szCs w:val="20"/>
          <w:lang w:eastAsia="pl-PL"/>
        </w:rPr>
        <w:br/>
      </w:r>
      <w:r w:rsidRPr="006C5510">
        <w:rPr>
          <w:rFonts w:ascii="Arial" w:hAnsi="Arial" w:cs="Arial"/>
          <w:sz w:val="20"/>
          <w:szCs w:val="20"/>
          <w:lang w:eastAsia="pl-PL"/>
        </w:rPr>
        <w:t xml:space="preserve">w zakresie ochrony środowiska oraz zapisów Instrukcji dla Wykonawców obowiązującej w WĘGLOKOKS KRAJ </w:t>
      </w:r>
      <w:r w:rsidR="008C7624" w:rsidRPr="008C7624">
        <w:rPr>
          <w:rFonts w:ascii="Arial" w:hAnsi="Arial" w:cs="Arial"/>
          <w:sz w:val="20"/>
          <w:szCs w:val="20"/>
          <w:lang w:eastAsia="pl-PL"/>
        </w:rPr>
        <w:t>S.A.</w:t>
      </w:r>
      <w:r w:rsidRPr="006C5510">
        <w:rPr>
          <w:rFonts w:ascii="Arial" w:hAnsi="Arial" w:cs="Arial"/>
          <w:sz w:val="20"/>
          <w:szCs w:val="20"/>
          <w:lang w:eastAsia="pl-PL"/>
        </w:rPr>
        <w:t>, zamieszczonej na stronie https://dostawcy-weglokoks.coig.biz/.</w:t>
      </w:r>
      <w:r w:rsidRPr="006C5510" w:rsidDel="007D1987">
        <w:rPr>
          <w:rFonts w:ascii="Arial" w:hAnsi="Arial" w:cs="Arial"/>
          <w:sz w:val="20"/>
          <w:szCs w:val="20"/>
          <w:lang w:eastAsia="pl-PL"/>
        </w:rPr>
        <w:t xml:space="preserve"> </w:t>
      </w:r>
    </w:p>
    <w:p w14:paraId="115357A1" w14:textId="77777777" w:rsidR="004E75BF" w:rsidRPr="00376349" w:rsidRDefault="004E75BF" w:rsidP="008744CE">
      <w:pPr>
        <w:spacing w:line="120" w:lineRule="auto"/>
        <w:jc w:val="center"/>
        <w:rPr>
          <w:rFonts w:ascii="Arial" w:hAnsi="Arial" w:cs="Arial"/>
          <w:b/>
          <w:sz w:val="16"/>
          <w:szCs w:val="16"/>
        </w:rPr>
      </w:pPr>
    </w:p>
    <w:p w14:paraId="4555709D" w14:textId="2BF6E0E9" w:rsidR="00D00FC3" w:rsidRDefault="004E75BF" w:rsidP="00C033C1">
      <w:pPr>
        <w:jc w:val="center"/>
        <w:rPr>
          <w:rFonts w:ascii="Arial" w:hAnsi="Arial" w:cs="Arial"/>
          <w:b/>
          <w:sz w:val="20"/>
          <w:szCs w:val="20"/>
        </w:rPr>
      </w:pPr>
      <w:r w:rsidRPr="00547F8C">
        <w:rPr>
          <w:rFonts w:ascii="Arial" w:hAnsi="Arial" w:cs="Arial"/>
          <w:b/>
          <w:sz w:val="20"/>
          <w:szCs w:val="20"/>
        </w:rPr>
        <w:t>§ 1</w:t>
      </w:r>
      <w:r w:rsidR="005519B9">
        <w:rPr>
          <w:rFonts w:ascii="Arial" w:hAnsi="Arial" w:cs="Arial"/>
          <w:b/>
          <w:sz w:val="20"/>
          <w:szCs w:val="20"/>
        </w:rPr>
        <w:t>1</w:t>
      </w:r>
      <w:r w:rsidR="00762135" w:rsidRPr="00547F8C">
        <w:rPr>
          <w:rFonts w:ascii="Arial" w:hAnsi="Arial" w:cs="Arial"/>
          <w:b/>
          <w:sz w:val="20"/>
          <w:szCs w:val="20"/>
        </w:rPr>
        <w:t xml:space="preserve"> </w:t>
      </w:r>
    </w:p>
    <w:p w14:paraId="79CE088E" w14:textId="77777777"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u w:val="single"/>
        </w:rPr>
        <w:t>Siła wyższa</w:t>
      </w:r>
    </w:p>
    <w:p w14:paraId="702B2166" w14:textId="77777777" w:rsidR="004E75BF" w:rsidRPr="00C033C1" w:rsidRDefault="004E75BF" w:rsidP="006C0158">
      <w:pPr>
        <w:numPr>
          <w:ilvl w:val="0"/>
          <w:numId w:val="12"/>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14:paraId="41AD42F6" w14:textId="77777777" w:rsidR="004E75BF" w:rsidRPr="00C033C1" w:rsidRDefault="004E75BF" w:rsidP="006C0158">
      <w:pPr>
        <w:numPr>
          <w:ilvl w:val="0"/>
          <w:numId w:val="12"/>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2EEEA96A" w14:textId="77777777" w:rsidR="004E75BF" w:rsidRPr="00C033C1" w:rsidRDefault="004E75BF" w:rsidP="006C0158">
      <w:pPr>
        <w:numPr>
          <w:ilvl w:val="0"/>
          <w:numId w:val="12"/>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Przejawami siły wyższej są w szczególności:</w:t>
      </w:r>
    </w:p>
    <w:p w14:paraId="14E61D61" w14:textId="77777777" w:rsidR="004E75BF" w:rsidRPr="00C033C1" w:rsidRDefault="004E75BF" w:rsidP="006C0158">
      <w:pPr>
        <w:numPr>
          <w:ilvl w:val="0"/>
          <w:numId w:val="13"/>
        </w:numPr>
        <w:suppressAutoHyphens w:val="0"/>
        <w:ind w:left="426" w:firstLine="0"/>
        <w:jc w:val="both"/>
        <w:rPr>
          <w:rFonts w:ascii="Arial" w:hAnsi="Arial" w:cs="Arial"/>
          <w:sz w:val="20"/>
          <w:szCs w:val="20"/>
        </w:rPr>
      </w:pPr>
      <w:r w:rsidRPr="00C033C1">
        <w:rPr>
          <w:rFonts w:ascii="Arial" w:hAnsi="Arial" w:cs="Arial"/>
          <w:sz w:val="20"/>
          <w:szCs w:val="20"/>
        </w:rPr>
        <w:t>klęski żywiołowe np. pożar, powódź, trzęsienie ziemi itp.,</w:t>
      </w:r>
    </w:p>
    <w:p w14:paraId="5B01CBDB" w14:textId="77777777" w:rsidR="004E75BF" w:rsidRPr="00C033C1" w:rsidRDefault="004E75BF" w:rsidP="006C0158">
      <w:pPr>
        <w:numPr>
          <w:ilvl w:val="0"/>
          <w:numId w:val="13"/>
        </w:numPr>
        <w:suppressAutoHyphens w:val="0"/>
        <w:ind w:left="426" w:firstLine="0"/>
        <w:jc w:val="both"/>
        <w:rPr>
          <w:rFonts w:ascii="Arial" w:hAnsi="Arial" w:cs="Arial"/>
          <w:sz w:val="20"/>
          <w:szCs w:val="20"/>
        </w:rPr>
      </w:pPr>
      <w:r w:rsidRPr="00C033C1">
        <w:rPr>
          <w:rFonts w:ascii="Arial" w:hAnsi="Arial" w:cs="Arial"/>
          <w:sz w:val="20"/>
          <w:szCs w:val="20"/>
        </w:rPr>
        <w:t>akty władzy państwowej np. stan wojenny, stan wyjątkowy itp.,</w:t>
      </w:r>
    </w:p>
    <w:p w14:paraId="6EF6848C" w14:textId="77777777" w:rsidR="004E75BF" w:rsidRPr="00C033C1" w:rsidRDefault="004E75BF" w:rsidP="006C0158">
      <w:pPr>
        <w:numPr>
          <w:ilvl w:val="0"/>
          <w:numId w:val="13"/>
        </w:numPr>
        <w:suppressAutoHyphens w:val="0"/>
        <w:ind w:left="426" w:firstLine="0"/>
        <w:jc w:val="both"/>
        <w:rPr>
          <w:rFonts w:ascii="Arial" w:hAnsi="Arial" w:cs="Arial"/>
          <w:sz w:val="20"/>
          <w:szCs w:val="20"/>
        </w:rPr>
      </w:pPr>
      <w:r w:rsidRPr="00C033C1">
        <w:rPr>
          <w:rFonts w:ascii="Arial" w:hAnsi="Arial" w:cs="Arial"/>
          <w:sz w:val="20"/>
          <w:szCs w:val="20"/>
        </w:rPr>
        <w:t>poważne zakłócenia w funkcjonowaniu transportu,</w:t>
      </w:r>
    </w:p>
    <w:p w14:paraId="0247CF99" w14:textId="77777777" w:rsidR="004E75BF" w:rsidRPr="00C033C1" w:rsidRDefault="004E75BF" w:rsidP="006C0158">
      <w:pPr>
        <w:numPr>
          <w:ilvl w:val="0"/>
          <w:numId w:val="12"/>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zobowiązują się wzajemnie do niezwłocznego informowania o zaistnieniu okoliczności stanowiącej siłę wyższą, o czasie jej trwania i przewidywanych skutkach dla Umowy.</w:t>
      </w:r>
    </w:p>
    <w:p w14:paraId="17F3C0E1" w14:textId="77777777" w:rsidR="004E75BF" w:rsidRPr="00C033C1" w:rsidRDefault="004E75BF" w:rsidP="006C0158">
      <w:pPr>
        <w:numPr>
          <w:ilvl w:val="0"/>
          <w:numId w:val="12"/>
        </w:numPr>
        <w:tabs>
          <w:tab w:val="clear" w:pos="720"/>
          <w:tab w:val="left" w:pos="426"/>
        </w:tabs>
        <w:suppressAutoHyphens w:val="0"/>
        <w:ind w:left="426" w:hanging="426"/>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7D3B363A" w14:textId="77777777" w:rsidR="004E75BF" w:rsidRPr="00EF6194" w:rsidRDefault="004E75BF" w:rsidP="008744CE">
      <w:pPr>
        <w:spacing w:line="120" w:lineRule="auto"/>
        <w:rPr>
          <w:rFonts w:ascii="Arial" w:hAnsi="Arial" w:cs="Arial"/>
          <w:b/>
          <w:sz w:val="16"/>
          <w:szCs w:val="16"/>
        </w:rPr>
      </w:pPr>
    </w:p>
    <w:p w14:paraId="639C52A4" w14:textId="79322CF3" w:rsidR="00D00FC3" w:rsidRDefault="004E75BF" w:rsidP="00420C95">
      <w:pPr>
        <w:jc w:val="center"/>
        <w:rPr>
          <w:rFonts w:ascii="Arial" w:hAnsi="Arial" w:cs="Arial"/>
          <w:b/>
          <w:sz w:val="20"/>
          <w:szCs w:val="20"/>
        </w:rPr>
      </w:pPr>
      <w:r w:rsidRPr="00420C95">
        <w:rPr>
          <w:rFonts w:ascii="Arial" w:hAnsi="Arial" w:cs="Arial"/>
          <w:b/>
          <w:sz w:val="20"/>
          <w:szCs w:val="20"/>
        </w:rPr>
        <w:t>§ 1</w:t>
      </w:r>
      <w:r w:rsidR="005519B9">
        <w:rPr>
          <w:rFonts w:ascii="Arial" w:hAnsi="Arial" w:cs="Arial"/>
          <w:b/>
          <w:sz w:val="20"/>
          <w:szCs w:val="20"/>
        </w:rPr>
        <w:t>2</w:t>
      </w:r>
      <w:r w:rsidR="00491255">
        <w:rPr>
          <w:rFonts w:ascii="Arial" w:hAnsi="Arial" w:cs="Arial"/>
          <w:b/>
          <w:sz w:val="20"/>
          <w:szCs w:val="20"/>
        </w:rPr>
        <w:t xml:space="preserve"> </w:t>
      </w:r>
    </w:p>
    <w:p w14:paraId="7F1B5C47" w14:textId="77777777"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u w:val="single"/>
        </w:rPr>
        <w:t>Ochrona danych osobowych</w:t>
      </w:r>
    </w:p>
    <w:p w14:paraId="57B015EA" w14:textId="77777777" w:rsidR="00547F8C" w:rsidRPr="00547F8C" w:rsidRDefault="00547F8C" w:rsidP="006C0158">
      <w:pPr>
        <w:widowControl w:val="0"/>
        <w:numPr>
          <w:ilvl w:val="0"/>
          <w:numId w:val="63"/>
        </w:numPr>
        <w:adjustRightInd w:val="0"/>
        <w:ind w:left="426" w:hanging="426"/>
        <w:jc w:val="both"/>
        <w:textAlignment w:val="baseline"/>
        <w:rPr>
          <w:rFonts w:ascii="Arial" w:hAnsi="Arial" w:cs="Arial"/>
          <w:sz w:val="20"/>
          <w:szCs w:val="20"/>
        </w:rPr>
      </w:pPr>
      <w:r w:rsidRPr="00547F8C">
        <w:rPr>
          <w:rFonts w:ascii="Arial" w:hAnsi="Arial" w:cs="Arial"/>
          <w:sz w:val="20"/>
          <w:szCs w:val="20"/>
        </w:rPr>
        <w:t xml:space="preserve">Strony zobowiązują się do ochrony danych osobowych udostępnionych wzajemnie w związku </w:t>
      </w:r>
      <w:r w:rsidRPr="00547F8C">
        <w:rPr>
          <w:rFonts w:ascii="Arial" w:hAnsi="Arial" w:cs="Arial"/>
          <w:sz w:val="20"/>
          <w:szCs w:val="20"/>
        </w:rPr>
        <w:br/>
        <w:t>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1945913F" w14:textId="77777777" w:rsidR="00547F8C" w:rsidRPr="00547F8C" w:rsidRDefault="00547F8C" w:rsidP="006C0158">
      <w:pPr>
        <w:widowControl w:val="0"/>
        <w:numPr>
          <w:ilvl w:val="0"/>
          <w:numId w:val="63"/>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Strony zobowiązują się do stosowania wytycznych lub interpretacji, wydanych przez polski organ nadzoru lub unijny organ doradczy zajmujący się ochroną danych osobowych dotyczących przetwarzania i ochrony danych osobowych.</w:t>
      </w:r>
    </w:p>
    <w:p w14:paraId="1CE1CC32" w14:textId="77777777" w:rsidR="00547F8C" w:rsidRPr="00547F8C" w:rsidRDefault="00547F8C" w:rsidP="006C0158">
      <w:pPr>
        <w:widowControl w:val="0"/>
        <w:numPr>
          <w:ilvl w:val="0"/>
          <w:numId w:val="63"/>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Strony oświadczają, że pracownicy posiadający dostęp do danych osobowych przedstawicieli Stron Umowy znają przepisy dotyczące ochrony danych osobowych oraz posiadają stosowne upoważnienia uprawniające do przetwarzania danych osobowych.</w:t>
      </w:r>
    </w:p>
    <w:p w14:paraId="245DB0C5" w14:textId="5A412630" w:rsidR="003340CB" w:rsidRPr="005519B9" w:rsidRDefault="00547F8C" w:rsidP="006C0158">
      <w:pPr>
        <w:widowControl w:val="0"/>
        <w:numPr>
          <w:ilvl w:val="0"/>
          <w:numId w:val="63"/>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 xml:space="preserve">Strony oświadczają, że dane osobowe ich przedstawicieli uzyskane w związku z realizacją umowy, zostaną wykorzystane wyłącznie w celu realizacji jej przedmiotu i tak długo jak jest to niezbędne </w:t>
      </w:r>
      <w:r w:rsidR="00FE2642">
        <w:rPr>
          <w:rFonts w:ascii="Arial" w:hAnsi="Arial" w:cs="Arial"/>
          <w:sz w:val="20"/>
          <w:szCs w:val="20"/>
          <w:lang w:eastAsia="pl-PL"/>
        </w:rPr>
        <w:t xml:space="preserve">             </w:t>
      </w:r>
      <w:r w:rsidRPr="00547F8C">
        <w:rPr>
          <w:rFonts w:ascii="Arial" w:hAnsi="Arial" w:cs="Arial"/>
          <w:sz w:val="20"/>
          <w:szCs w:val="20"/>
          <w:lang w:eastAsia="pl-PL"/>
        </w:rPr>
        <w:t>do jej wykonania, a po tym czasie przez okres odpowiadający terminowi przedawnienia roszczeń Stron Umowy.</w:t>
      </w:r>
    </w:p>
    <w:p w14:paraId="071C0D71" w14:textId="5975A56E" w:rsidR="00D00FC3" w:rsidRDefault="00C90ACD" w:rsidP="00C90ACD">
      <w:pPr>
        <w:jc w:val="center"/>
        <w:rPr>
          <w:rFonts w:ascii="Arial" w:hAnsi="Arial" w:cs="Arial"/>
          <w:b/>
          <w:sz w:val="20"/>
          <w:szCs w:val="20"/>
        </w:rPr>
      </w:pPr>
      <w:r w:rsidRPr="00420C95">
        <w:rPr>
          <w:rFonts w:ascii="Arial" w:hAnsi="Arial" w:cs="Arial"/>
          <w:b/>
          <w:sz w:val="20"/>
          <w:szCs w:val="20"/>
        </w:rPr>
        <w:t>§ 1</w:t>
      </w:r>
      <w:r w:rsidR="005519B9">
        <w:rPr>
          <w:rFonts w:ascii="Arial" w:hAnsi="Arial" w:cs="Arial"/>
          <w:b/>
          <w:sz w:val="20"/>
          <w:szCs w:val="20"/>
        </w:rPr>
        <w:t>3</w:t>
      </w:r>
      <w:r w:rsidR="00312CCE">
        <w:rPr>
          <w:rFonts w:ascii="Arial" w:hAnsi="Arial" w:cs="Arial"/>
          <w:b/>
          <w:sz w:val="20"/>
          <w:szCs w:val="20"/>
        </w:rPr>
        <w:t xml:space="preserve"> </w:t>
      </w:r>
    </w:p>
    <w:p w14:paraId="5A3C5C6D" w14:textId="77777777" w:rsidR="00C90ACD" w:rsidRPr="00420C95" w:rsidRDefault="00C90ACD" w:rsidP="00C90ACD">
      <w:pPr>
        <w:jc w:val="center"/>
        <w:rPr>
          <w:rFonts w:ascii="Arial" w:hAnsi="Arial" w:cs="Arial"/>
          <w:b/>
          <w:sz w:val="20"/>
          <w:szCs w:val="20"/>
          <w:u w:val="single"/>
        </w:rPr>
      </w:pPr>
      <w:r w:rsidRPr="00C90ACD">
        <w:rPr>
          <w:rFonts w:ascii="Arial" w:hAnsi="Arial" w:cs="Arial"/>
          <w:b/>
          <w:sz w:val="20"/>
          <w:szCs w:val="20"/>
          <w:u w:val="single"/>
        </w:rPr>
        <w:t>Przetwarzanie danych osobowych</w:t>
      </w:r>
    </w:p>
    <w:p w14:paraId="58B29A29" w14:textId="77777777"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6D10B8F" w14:textId="77777777" w:rsidR="00C90ACD" w:rsidRPr="00A54F66" w:rsidRDefault="00C90ACD" w:rsidP="00C90ACD">
      <w:pPr>
        <w:suppressAutoHyphens w:val="0"/>
        <w:ind w:left="284"/>
        <w:jc w:val="both"/>
        <w:rPr>
          <w:rFonts w:ascii="Arial" w:eastAsia="Calibri" w:hAnsi="Arial" w:cs="Arial"/>
          <w:sz w:val="6"/>
          <w:szCs w:val="6"/>
          <w:lang w:eastAsia="en-US"/>
        </w:rPr>
      </w:pPr>
    </w:p>
    <w:p w14:paraId="2CB53FAC" w14:textId="339B8E91" w:rsidR="00C90ACD" w:rsidRPr="00C90ACD" w:rsidRDefault="00C90ACD" w:rsidP="006C0158">
      <w:pPr>
        <w:widowControl w:val="0"/>
        <w:numPr>
          <w:ilvl w:val="0"/>
          <w:numId w:val="20"/>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w:t>
      </w:r>
      <w:bookmarkStart w:id="27" w:name="_Hlk97118481"/>
      <w:r w:rsidR="008C7624">
        <w:rPr>
          <w:rFonts w:ascii="Arial" w:eastAsia="Calibri" w:hAnsi="Arial" w:cs="Arial"/>
          <w:sz w:val="20"/>
          <w:szCs w:val="20"/>
          <w:lang w:eastAsia="en-US"/>
        </w:rPr>
        <w:t>S.A.</w:t>
      </w:r>
      <w:bookmarkEnd w:id="27"/>
      <w:r w:rsidRPr="00C90ACD">
        <w:rPr>
          <w:rFonts w:ascii="Arial" w:eastAsia="Calibri" w:hAnsi="Arial" w:cs="Arial"/>
          <w:sz w:val="20"/>
          <w:szCs w:val="20"/>
          <w:lang w:eastAsia="en-US"/>
        </w:rPr>
        <w:t xml:space="preserve">, z siedzibą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w Piekarach Śląskich (41-940) przy ul. Gen. J. Ziętka, wpisaną do Rejestru Przedsiębiorców prowadzonego przez Sąd Rejonowy w Gliwicach, X Wydział Gospodarczy Krajowego Rejestru Sądowego, KRS 0000080618, kapitał zakładowy 173 321 000,00 </w:t>
      </w:r>
      <w:r w:rsidR="00923AB3">
        <w:rPr>
          <w:rFonts w:ascii="Arial" w:eastAsia="Calibri" w:hAnsi="Arial" w:cs="Arial"/>
          <w:sz w:val="20"/>
          <w:szCs w:val="20"/>
          <w:lang w:eastAsia="en-US"/>
        </w:rPr>
        <w:t xml:space="preserve">PLN </w:t>
      </w:r>
      <w:r w:rsidR="00923AB3" w:rsidRPr="00923AB3">
        <w:rPr>
          <w:rFonts w:ascii="Arial" w:eastAsia="Calibri" w:hAnsi="Arial" w:cs="Arial"/>
          <w:sz w:val="20"/>
          <w:szCs w:val="20"/>
          <w:lang w:eastAsia="en-US"/>
        </w:rPr>
        <w:t>opłacony w całości</w:t>
      </w:r>
      <w:r w:rsidRPr="00C90ACD">
        <w:rPr>
          <w:rFonts w:ascii="Arial" w:eastAsia="Calibri" w:hAnsi="Arial" w:cs="Arial"/>
          <w:sz w:val="20"/>
          <w:szCs w:val="20"/>
          <w:lang w:eastAsia="en-US"/>
        </w:rPr>
        <w:t>, podatnikiem od towarów</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i usług posiadającym numer identyfikacji podatkowej </w:t>
      </w:r>
      <w:r w:rsidR="00177E03">
        <w:rPr>
          <w:rFonts w:ascii="Arial" w:eastAsia="Calibri" w:hAnsi="Arial" w:cs="Arial"/>
          <w:sz w:val="20"/>
          <w:szCs w:val="20"/>
          <w:lang w:eastAsia="en-US"/>
        </w:rPr>
        <w:t xml:space="preserve">                                       </w:t>
      </w:r>
      <w:r w:rsidRPr="00C90ACD">
        <w:rPr>
          <w:rFonts w:ascii="Arial" w:eastAsia="Calibri" w:hAnsi="Arial" w:cs="Arial"/>
          <w:sz w:val="20"/>
          <w:szCs w:val="20"/>
          <w:lang w:eastAsia="en-US"/>
        </w:rPr>
        <w:t>NIP 653-000-48-65, REGON:270034633;</w:t>
      </w:r>
      <w:r w:rsidR="00177E03">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BDO 000012274, e-mail: </w:t>
      </w:r>
      <w:hyperlink r:id="rId22" w:history="1">
        <w:r w:rsidR="00177E03" w:rsidRPr="001E1FE5">
          <w:rPr>
            <w:rStyle w:val="Hipercze"/>
            <w:rFonts w:ascii="Arial" w:eastAsia="Calibri" w:hAnsi="Arial" w:cs="Arial"/>
            <w:color w:val="auto"/>
            <w:sz w:val="20"/>
            <w:szCs w:val="20"/>
            <w:lang w:eastAsia="en-US"/>
          </w:rPr>
          <w:t>sekretariat@weglokokskraj.pl</w:t>
        </w:r>
      </w:hyperlink>
      <w:r w:rsidRPr="001E1FE5">
        <w:rPr>
          <w:rFonts w:ascii="Arial" w:eastAsia="Calibri" w:hAnsi="Arial" w:cs="Arial"/>
          <w:sz w:val="20"/>
          <w:szCs w:val="20"/>
          <w:lang w:eastAsia="en-US"/>
        </w:rPr>
        <w:t>,</w:t>
      </w:r>
      <w:r w:rsidR="00177E03" w:rsidRPr="001E1FE5">
        <w:rPr>
          <w:rFonts w:ascii="Arial" w:eastAsia="Calibri" w:hAnsi="Arial" w:cs="Arial"/>
          <w:sz w:val="20"/>
          <w:szCs w:val="20"/>
          <w:lang w:eastAsia="en-US"/>
        </w:rPr>
        <w:t xml:space="preserve"> </w:t>
      </w:r>
      <w:r w:rsidRPr="00C90ACD">
        <w:rPr>
          <w:rFonts w:ascii="Arial" w:eastAsia="Calibri" w:hAnsi="Arial" w:cs="Arial"/>
          <w:sz w:val="20"/>
          <w:szCs w:val="20"/>
          <w:lang w:eastAsia="en-US"/>
        </w:rPr>
        <w:t>www.weglokokskraj.pl, zwany dalej</w:t>
      </w:r>
      <w:r w:rsidR="001626DF">
        <w:rPr>
          <w:rFonts w:ascii="Arial" w:eastAsia="Calibri" w:hAnsi="Arial" w:cs="Arial"/>
          <w:sz w:val="20"/>
          <w:szCs w:val="20"/>
          <w:lang w:eastAsia="en-US"/>
        </w:rPr>
        <w:t xml:space="preserve"> </w:t>
      </w:r>
      <w:r w:rsidRPr="00C90ACD">
        <w:rPr>
          <w:rFonts w:ascii="Arial" w:eastAsia="Calibri" w:hAnsi="Arial" w:cs="Arial"/>
          <w:sz w:val="20"/>
          <w:szCs w:val="20"/>
          <w:lang w:eastAsia="en-US"/>
        </w:rPr>
        <w:t>Administratorem.</w:t>
      </w:r>
    </w:p>
    <w:p w14:paraId="40587157" w14:textId="75CC2C29" w:rsidR="00C90ACD" w:rsidRPr="00C90ACD" w:rsidRDefault="00C90ACD" w:rsidP="006C0158">
      <w:pPr>
        <w:widowControl w:val="0"/>
        <w:numPr>
          <w:ilvl w:val="0"/>
          <w:numId w:val="20"/>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w:t>
      </w:r>
      <w:r w:rsidR="008C7624" w:rsidRPr="008C7624">
        <w:rPr>
          <w:rFonts w:ascii="Arial" w:eastAsia="Calibri" w:hAnsi="Arial" w:cs="Arial"/>
          <w:sz w:val="20"/>
          <w:szCs w:val="20"/>
          <w:lang w:eastAsia="en-US"/>
        </w:rPr>
        <w:t>S.A.</w:t>
      </w:r>
      <w:r w:rsidR="00AD540B">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 adres </w:t>
      </w:r>
      <w:r w:rsidR="008C762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41-905 Bytom, ul. Konstytucji 76 adres e-mail: </w:t>
      </w:r>
      <w:hyperlink r:id="rId23"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14:paraId="1C00F7DD" w14:textId="77777777" w:rsidR="00C90ACD" w:rsidRPr="00C90ACD" w:rsidRDefault="00C90ACD" w:rsidP="006C0158">
      <w:pPr>
        <w:widowControl w:val="0"/>
        <w:numPr>
          <w:ilvl w:val="0"/>
          <w:numId w:val="20"/>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6C31AA48" w14:textId="77777777" w:rsidR="00C90ACD" w:rsidRPr="00C90ACD" w:rsidRDefault="00C90ACD" w:rsidP="006C0158">
      <w:pPr>
        <w:widowControl w:val="0"/>
        <w:numPr>
          <w:ilvl w:val="0"/>
          <w:numId w:val="20"/>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14:paraId="485E738F" w14:textId="77777777" w:rsidR="00C90ACD" w:rsidRPr="00C90ACD" w:rsidRDefault="00C90ACD" w:rsidP="006C0158">
      <w:pPr>
        <w:widowControl w:val="0"/>
        <w:numPr>
          <w:ilvl w:val="0"/>
          <w:numId w:val="20"/>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lastRenderedPageBreak/>
        <w:t xml:space="preserve">Przetwarzanie powyższych danych osobowych jest niezbędne również do wykonania ciążącego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t>art. 6 ust. 1 lit. c) RODO.</w:t>
      </w:r>
    </w:p>
    <w:p w14:paraId="6A8401E6" w14:textId="77777777" w:rsidR="00C90ACD" w:rsidRPr="00C90ACD" w:rsidRDefault="00C90ACD" w:rsidP="006C0158">
      <w:pPr>
        <w:widowControl w:val="0"/>
        <w:numPr>
          <w:ilvl w:val="0"/>
          <w:numId w:val="20"/>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549C34C" w14:textId="77777777" w:rsidR="00C90ACD" w:rsidRPr="00C90ACD" w:rsidRDefault="00C90ACD" w:rsidP="006C0158">
      <w:pPr>
        <w:widowControl w:val="0"/>
        <w:numPr>
          <w:ilvl w:val="0"/>
          <w:numId w:val="20"/>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59D62648" w14:textId="77777777" w:rsidR="00C90ACD" w:rsidRPr="00C90ACD" w:rsidRDefault="00C90ACD" w:rsidP="006C0158">
      <w:pPr>
        <w:widowControl w:val="0"/>
        <w:numPr>
          <w:ilvl w:val="0"/>
          <w:numId w:val="20"/>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078772AC" w14:textId="78D79AE8" w:rsidR="0029193F" w:rsidRDefault="00C90ACD" w:rsidP="006C0158">
      <w:pPr>
        <w:widowControl w:val="0"/>
        <w:numPr>
          <w:ilvl w:val="0"/>
          <w:numId w:val="20"/>
        </w:numPr>
        <w:tabs>
          <w:tab w:val="left" w:pos="284"/>
        </w:tabs>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Wykonawca ma prawo wniesienia skargi do Inspektora Ochrony Danych Osobowych </w:t>
      </w:r>
      <w:r w:rsidRPr="00C90ACD">
        <w:rPr>
          <w:rFonts w:ascii="Arial" w:eastAsia="Calibri" w:hAnsi="Arial" w:cs="Arial"/>
          <w:sz w:val="20"/>
          <w:szCs w:val="20"/>
          <w:lang w:eastAsia="en-US"/>
        </w:rPr>
        <w:br/>
        <w:t xml:space="preserve">w WĘGLOKOKS KRAJ </w:t>
      </w:r>
      <w:r w:rsidR="00AD540B" w:rsidRPr="00AD540B">
        <w:rPr>
          <w:rFonts w:ascii="Arial" w:eastAsia="Calibri" w:hAnsi="Arial" w:cs="Arial"/>
          <w:sz w:val="20"/>
          <w:szCs w:val="20"/>
          <w:lang w:eastAsia="en-US"/>
        </w:rPr>
        <w:t>S.A.</w:t>
      </w:r>
      <w:r w:rsidR="00AD540B">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 adres; 41-905 Bytom, ul. Konstytucji 76 adres e-mail: iod@weglokokskraj.pl , tel.32 718 16 67 lub do Prezesa Urzędu Ochrony Danych Osobowych, </w:t>
      </w:r>
      <w:r w:rsidRPr="00C90ACD">
        <w:rPr>
          <w:rFonts w:ascii="Arial" w:eastAsia="Calibri" w:hAnsi="Arial" w:cs="Arial"/>
          <w:sz w:val="20"/>
          <w:szCs w:val="20"/>
          <w:lang w:eastAsia="en-US"/>
        </w:rPr>
        <w:br/>
        <w:t>ul. Stawki 2 00-193 Warszawa, gdy uzna, iż przetwarzanie danych osobowych Wykonawcy narusza przepisy RODO.</w:t>
      </w:r>
    </w:p>
    <w:p w14:paraId="779BA15B" w14:textId="4C509B8F" w:rsidR="005519B9" w:rsidRDefault="005519B9" w:rsidP="006C0158">
      <w:pPr>
        <w:widowControl w:val="0"/>
        <w:numPr>
          <w:ilvl w:val="0"/>
          <w:numId w:val="20"/>
        </w:numPr>
        <w:suppressAutoHyphens w:val="0"/>
        <w:ind w:left="567" w:hanging="425"/>
        <w:jc w:val="both"/>
        <w:rPr>
          <w:rFonts w:ascii="Arial" w:eastAsia="Calibri" w:hAnsi="Arial" w:cs="Arial"/>
          <w:sz w:val="20"/>
          <w:szCs w:val="20"/>
          <w:lang w:eastAsia="en-US"/>
        </w:rPr>
      </w:pPr>
      <w:r w:rsidRPr="005519B9">
        <w:rPr>
          <w:rFonts w:ascii="Arial" w:eastAsia="Calibri" w:hAnsi="Arial" w:cs="Arial"/>
          <w:sz w:val="20"/>
          <w:szCs w:val="20"/>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w:t>
      </w:r>
      <w:r>
        <w:rPr>
          <w:rFonts w:ascii="Arial" w:eastAsia="Calibri" w:hAnsi="Arial" w:cs="Arial"/>
          <w:sz w:val="20"/>
          <w:szCs w:val="20"/>
        </w:rPr>
        <w:t xml:space="preserve">                    </w:t>
      </w:r>
      <w:r w:rsidRPr="005519B9">
        <w:rPr>
          <w:rFonts w:ascii="Arial" w:eastAsia="Calibri" w:hAnsi="Arial" w:cs="Arial"/>
          <w:sz w:val="20"/>
          <w:szCs w:val="20"/>
        </w:rPr>
        <w:t>są w składanej ofercie lub jakimkolwiek załączniku lub dokumencie składanym w</w:t>
      </w:r>
      <w:r>
        <w:rPr>
          <w:rFonts w:ascii="Arial" w:eastAsia="Calibri" w:hAnsi="Arial" w:cs="Arial"/>
          <w:sz w:val="20"/>
          <w:szCs w:val="20"/>
        </w:rPr>
        <w:t xml:space="preserve"> </w:t>
      </w:r>
      <w:r w:rsidRPr="005519B9">
        <w:rPr>
          <w:rFonts w:ascii="Arial" w:eastAsia="Calibri" w:hAnsi="Arial" w:cs="Arial"/>
          <w:sz w:val="20"/>
          <w:szCs w:val="20"/>
        </w:rPr>
        <w:t>postępowaniu                               o udzielenie zamówienia, o:</w:t>
      </w:r>
    </w:p>
    <w:p w14:paraId="64175A46" w14:textId="4F91EFCA" w:rsidR="005519B9" w:rsidRDefault="005519B9" w:rsidP="006C0158">
      <w:pPr>
        <w:pStyle w:val="Akapitzlist"/>
        <w:widowControl w:val="0"/>
        <w:numPr>
          <w:ilvl w:val="0"/>
          <w:numId w:val="90"/>
        </w:numPr>
        <w:ind w:left="851" w:hanging="283"/>
        <w:jc w:val="both"/>
        <w:rPr>
          <w:rFonts w:ascii="Arial" w:eastAsia="Calibri" w:hAnsi="Arial" w:cs="Arial"/>
          <w:sz w:val="20"/>
          <w:szCs w:val="20"/>
          <w:lang w:eastAsia="en-US"/>
        </w:rPr>
      </w:pPr>
      <w:r w:rsidRPr="000D3350">
        <w:rPr>
          <w:rFonts w:ascii="Arial" w:eastAsia="Calibri" w:hAnsi="Arial" w:cs="Arial"/>
          <w:sz w:val="20"/>
          <w:szCs w:val="20"/>
        </w:rPr>
        <w:t xml:space="preserve">akcie przekazania danych osobowych Administratorowi (Zamawiającemu); </w:t>
      </w:r>
    </w:p>
    <w:p w14:paraId="6EEF2763" w14:textId="3A661312" w:rsidR="005519B9" w:rsidRPr="000D3350" w:rsidRDefault="005519B9" w:rsidP="006C0158">
      <w:pPr>
        <w:pStyle w:val="Akapitzlist"/>
        <w:widowControl w:val="0"/>
        <w:numPr>
          <w:ilvl w:val="0"/>
          <w:numId w:val="90"/>
        </w:numPr>
        <w:ind w:left="851" w:hanging="283"/>
        <w:jc w:val="both"/>
        <w:rPr>
          <w:rFonts w:ascii="Arial" w:eastAsia="Calibri" w:hAnsi="Arial" w:cs="Arial"/>
          <w:sz w:val="20"/>
          <w:szCs w:val="20"/>
          <w:lang w:eastAsia="en-US"/>
        </w:rPr>
      </w:pPr>
      <w:r w:rsidRPr="000D3350">
        <w:rPr>
          <w:rFonts w:ascii="Arial" w:eastAsia="Calibri" w:hAnsi="Arial" w:cs="Arial"/>
          <w:sz w:val="20"/>
          <w:szCs w:val="20"/>
        </w:rPr>
        <w:t>przetwarzaniu danych osobowych przez Administratora (Zamawiającego)</w:t>
      </w:r>
    </w:p>
    <w:p w14:paraId="0733AA42" w14:textId="7B033E4D" w:rsidR="005519B9" w:rsidRPr="000D3350" w:rsidRDefault="005519B9" w:rsidP="000D3350">
      <w:pPr>
        <w:widowControl w:val="0"/>
        <w:ind w:left="851" w:hanging="283"/>
        <w:jc w:val="both"/>
        <w:rPr>
          <w:rFonts w:ascii="Arial" w:eastAsia="Calibri" w:hAnsi="Arial" w:cs="Arial"/>
          <w:i/>
          <w:sz w:val="20"/>
          <w:szCs w:val="20"/>
        </w:rPr>
      </w:pPr>
      <w:r w:rsidRPr="00E92A74">
        <w:rPr>
          <w:rFonts w:ascii="Arial" w:eastAsia="Calibri" w:hAnsi="Arial" w:cs="Arial"/>
          <w:sz w:val="20"/>
          <w:szCs w:val="20"/>
        </w:rPr>
        <w:t xml:space="preserve">   </w:t>
      </w:r>
      <w:r>
        <w:rPr>
          <w:rFonts w:ascii="Arial" w:eastAsia="Calibri" w:hAnsi="Arial" w:cs="Arial"/>
          <w:sz w:val="20"/>
          <w:szCs w:val="20"/>
        </w:rPr>
        <w:t xml:space="preserve">  </w:t>
      </w:r>
      <w:r w:rsidRPr="00E92A74">
        <w:rPr>
          <w:rFonts w:ascii="Arial" w:eastAsia="Calibri" w:hAnsi="Arial" w:cs="Arial"/>
          <w:sz w:val="20"/>
          <w:szCs w:val="20"/>
        </w:rPr>
        <w:t xml:space="preserve"> - </w:t>
      </w:r>
      <w:r w:rsidRPr="00E92A74">
        <w:rPr>
          <w:rFonts w:ascii="Arial" w:eastAsia="Calibri" w:hAnsi="Arial" w:cs="Arial"/>
          <w:i/>
          <w:sz w:val="20"/>
          <w:szCs w:val="20"/>
        </w:rPr>
        <w:t>(jeżeli dotyczy)</w:t>
      </w:r>
    </w:p>
    <w:p w14:paraId="3A671CF4" w14:textId="24C50F94" w:rsidR="005519B9" w:rsidRPr="000D3350" w:rsidRDefault="005519B9" w:rsidP="006C0158">
      <w:pPr>
        <w:widowControl w:val="0"/>
        <w:numPr>
          <w:ilvl w:val="0"/>
          <w:numId w:val="20"/>
        </w:numPr>
        <w:suppressAutoHyphens w:val="0"/>
        <w:ind w:left="567" w:hanging="425"/>
        <w:jc w:val="both"/>
        <w:rPr>
          <w:rFonts w:ascii="Arial" w:eastAsia="Calibri" w:hAnsi="Arial" w:cs="Arial"/>
          <w:sz w:val="20"/>
          <w:szCs w:val="20"/>
          <w:lang w:eastAsia="en-US"/>
        </w:rPr>
      </w:pPr>
      <w:r w:rsidRPr="005519B9">
        <w:rPr>
          <w:rFonts w:ascii="Arial" w:eastAsia="Calibri" w:hAnsi="Arial" w:cs="Arial"/>
          <w:sz w:val="20"/>
          <w:szCs w:val="20"/>
        </w:rPr>
        <w:t>Zgodnie z art. 14 RODO Wykonawca zobowiązuje się wykonać w imieniu Administratora (Zamawiającego) obowiązek informacyjny wobec osób, o których mowa w ust. 1</w:t>
      </w:r>
      <w:r w:rsidR="000D3350">
        <w:rPr>
          <w:rFonts w:ascii="Arial" w:eastAsia="Calibri" w:hAnsi="Arial" w:cs="Arial"/>
          <w:sz w:val="20"/>
          <w:szCs w:val="20"/>
        </w:rPr>
        <w:t>0</w:t>
      </w:r>
      <w:r w:rsidRPr="005519B9">
        <w:rPr>
          <w:rFonts w:ascii="Arial" w:eastAsia="Calibri" w:hAnsi="Arial" w:cs="Arial"/>
          <w:sz w:val="20"/>
          <w:szCs w:val="20"/>
        </w:rPr>
        <w:t xml:space="preserve">, przekazując im treść klauzuli informacyjnej, o której mowa powyżej, wskazując jednocześnie tym osobom Wykonawcę jako źródło pochodzenia danych osobowych, którymi dysponował będzie Administrator (Zamawiający) - </w:t>
      </w:r>
      <w:r w:rsidRPr="005519B9">
        <w:rPr>
          <w:rFonts w:ascii="Arial" w:eastAsia="Calibri" w:hAnsi="Arial" w:cs="Arial"/>
          <w:i/>
          <w:sz w:val="20"/>
          <w:szCs w:val="20"/>
        </w:rPr>
        <w:t>(jeżeli dotyczy).</w:t>
      </w:r>
    </w:p>
    <w:p w14:paraId="7246F424" w14:textId="3E97838A" w:rsidR="00D00FC3" w:rsidRDefault="004E75BF" w:rsidP="00B42BBF">
      <w:pPr>
        <w:jc w:val="center"/>
        <w:rPr>
          <w:rFonts w:ascii="Arial" w:hAnsi="Arial" w:cs="Arial"/>
          <w:b/>
          <w:sz w:val="20"/>
          <w:szCs w:val="20"/>
        </w:rPr>
      </w:pPr>
      <w:r w:rsidRPr="00B42BBF">
        <w:rPr>
          <w:rFonts w:ascii="Arial" w:hAnsi="Arial" w:cs="Arial"/>
          <w:b/>
          <w:sz w:val="20"/>
          <w:szCs w:val="20"/>
        </w:rPr>
        <w:t>§ 1</w:t>
      </w:r>
      <w:r w:rsidR="005519B9">
        <w:rPr>
          <w:rFonts w:ascii="Arial" w:hAnsi="Arial" w:cs="Arial"/>
          <w:b/>
          <w:sz w:val="20"/>
          <w:szCs w:val="20"/>
        </w:rPr>
        <w:t>4</w:t>
      </w:r>
      <w:r w:rsidR="00312CCE">
        <w:rPr>
          <w:rFonts w:ascii="Arial" w:hAnsi="Arial" w:cs="Arial"/>
          <w:b/>
          <w:sz w:val="20"/>
          <w:szCs w:val="20"/>
        </w:rPr>
        <w:t xml:space="preserve"> </w:t>
      </w:r>
    </w:p>
    <w:p w14:paraId="27110A1B" w14:textId="77777777"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u w:val="single"/>
        </w:rPr>
        <w:t xml:space="preserve">Ochrona tajemnic przedsiębiorcy, zachowanie poufności </w:t>
      </w:r>
    </w:p>
    <w:p w14:paraId="53BD7F8E" w14:textId="77777777" w:rsidR="004E75BF" w:rsidRPr="00B42BBF" w:rsidRDefault="004E75BF" w:rsidP="006C0158">
      <w:pPr>
        <w:numPr>
          <w:ilvl w:val="0"/>
          <w:numId w:val="14"/>
        </w:numPr>
        <w:suppressAutoHyphens w:val="0"/>
        <w:ind w:left="284" w:hanging="284"/>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14:paraId="27D34AF2" w14:textId="77777777" w:rsidR="004E75BF" w:rsidRPr="00B42BBF" w:rsidRDefault="004E75BF" w:rsidP="006C0158">
      <w:pPr>
        <w:numPr>
          <w:ilvl w:val="0"/>
          <w:numId w:val="14"/>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14:paraId="6FEEF004" w14:textId="77777777" w:rsidR="004E75BF" w:rsidRPr="00B42BBF" w:rsidRDefault="004E75BF" w:rsidP="006C0158">
      <w:pPr>
        <w:numPr>
          <w:ilvl w:val="0"/>
          <w:numId w:val="14"/>
        </w:numPr>
        <w:suppressAutoHyphens w:val="0"/>
        <w:ind w:left="284" w:hanging="284"/>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3C7ABBF2" w14:textId="77777777" w:rsidR="004E75BF" w:rsidRPr="00B42BBF" w:rsidRDefault="004E75BF" w:rsidP="006C0158">
      <w:pPr>
        <w:numPr>
          <w:ilvl w:val="0"/>
          <w:numId w:val="14"/>
        </w:numPr>
        <w:suppressAutoHyphens w:val="0"/>
        <w:ind w:left="284" w:hanging="284"/>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14:paraId="4B88FB5F" w14:textId="77777777" w:rsidR="004E75BF" w:rsidRPr="00B42BBF" w:rsidRDefault="004E75BF" w:rsidP="006C0158">
      <w:pPr>
        <w:numPr>
          <w:ilvl w:val="3"/>
          <w:numId w:val="12"/>
        </w:numPr>
        <w:suppressAutoHyphens w:val="0"/>
        <w:ind w:left="567" w:hanging="284"/>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14:paraId="612037C9" w14:textId="77777777" w:rsidR="004E75BF" w:rsidRPr="00B42BBF" w:rsidRDefault="004E75BF" w:rsidP="006C0158">
      <w:pPr>
        <w:numPr>
          <w:ilvl w:val="3"/>
          <w:numId w:val="12"/>
        </w:numPr>
        <w:suppressAutoHyphens w:val="0"/>
        <w:ind w:left="567" w:hanging="284"/>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14:paraId="2C0916C7" w14:textId="77777777" w:rsidR="004E75BF" w:rsidRPr="00B42BBF" w:rsidRDefault="004E75BF" w:rsidP="006C0158">
      <w:pPr>
        <w:numPr>
          <w:ilvl w:val="3"/>
          <w:numId w:val="12"/>
        </w:numPr>
        <w:suppressAutoHyphens w:val="0"/>
        <w:ind w:left="567" w:hanging="284"/>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14:paraId="73BB9453" w14:textId="77777777" w:rsidR="004E75BF" w:rsidRPr="00B42BBF" w:rsidRDefault="004E75BF" w:rsidP="006C0158">
      <w:pPr>
        <w:numPr>
          <w:ilvl w:val="0"/>
          <w:numId w:val="14"/>
        </w:numPr>
        <w:suppressAutoHyphens w:val="0"/>
        <w:ind w:left="284" w:hanging="284"/>
        <w:jc w:val="both"/>
        <w:rPr>
          <w:rFonts w:ascii="Arial" w:hAnsi="Arial" w:cs="Arial"/>
          <w:sz w:val="20"/>
          <w:szCs w:val="20"/>
        </w:rPr>
      </w:pPr>
      <w:r w:rsidRPr="00B42BBF">
        <w:rPr>
          <w:rFonts w:ascii="Arial" w:hAnsi="Arial" w:cs="Arial"/>
          <w:sz w:val="20"/>
          <w:szCs w:val="20"/>
        </w:rPr>
        <w:t xml:space="preserve">Ujawnienie informacji stanowiących tajemnicę przedsiębiorstwa jest także dopuszczalne </w:t>
      </w:r>
      <w:r w:rsidRPr="00B42BBF">
        <w:rPr>
          <w:rFonts w:ascii="Arial" w:hAnsi="Arial" w:cs="Arial"/>
          <w:sz w:val="20"/>
          <w:szCs w:val="20"/>
        </w:rPr>
        <w:br/>
        <w:t>w następujących sytuacjach:</w:t>
      </w:r>
    </w:p>
    <w:p w14:paraId="7E3631A7" w14:textId="77777777" w:rsidR="004E75BF" w:rsidRPr="00B42BBF" w:rsidRDefault="004E75BF" w:rsidP="006C0158">
      <w:pPr>
        <w:numPr>
          <w:ilvl w:val="0"/>
          <w:numId w:val="15"/>
        </w:numPr>
        <w:suppressAutoHyphens w:val="0"/>
        <w:ind w:left="567" w:hanging="284"/>
        <w:jc w:val="both"/>
        <w:rPr>
          <w:rFonts w:ascii="Arial" w:hAnsi="Arial" w:cs="Arial"/>
          <w:sz w:val="20"/>
          <w:szCs w:val="20"/>
        </w:rPr>
      </w:pPr>
      <w:r w:rsidRPr="00B42BBF">
        <w:rPr>
          <w:rFonts w:ascii="Arial" w:hAnsi="Arial" w:cs="Arial"/>
          <w:sz w:val="20"/>
          <w:szCs w:val="20"/>
        </w:rPr>
        <w:lastRenderedPageBreak/>
        <w:t xml:space="preserve">Wykonawca może w razie potrzeby dzielić się informacjami związanymi z realizacją niniejszej Umowy ze swoimi podwykonawcami zaangażowanymi w realizację niniejszej umowy, </w:t>
      </w:r>
      <w:r w:rsidR="003B595E">
        <w:rPr>
          <w:rFonts w:ascii="Arial" w:hAnsi="Arial" w:cs="Arial"/>
          <w:sz w:val="20"/>
          <w:szCs w:val="20"/>
        </w:rPr>
        <w:br/>
      </w:r>
      <w:r w:rsidRPr="00B42BBF">
        <w:rPr>
          <w:rFonts w:ascii="Arial" w:hAnsi="Arial" w:cs="Arial"/>
          <w:sz w:val="20"/>
          <w:szCs w:val="20"/>
        </w:rPr>
        <w:t>z zastrzeżeniem zachowania poufności informacji przez podwykonawców;</w:t>
      </w:r>
    </w:p>
    <w:p w14:paraId="001BDD77" w14:textId="77777777" w:rsidR="004E75BF" w:rsidRPr="00B42BBF" w:rsidRDefault="004E75BF" w:rsidP="006C0158">
      <w:pPr>
        <w:numPr>
          <w:ilvl w:val="0"/>
          <w:numId w:val="15"/>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ujawniać informacje osobom trzecim, takim jak doradcy i/lub ubezpieczyciele zobowiązani ustawowo do zachowania tajemnicy zawodowej. </w:t>
      </w:r>
    </w:p>
    <w:p w14:paraId="480BD334" w14:textId="77777777" w:rsidR="004E75BF" w:rsidRPr="00B42BBF" w:rsidRDefault="004E75BF" w:rsidP="006C0158">
      <w:pPr>
        <w:numPr>
          <w:ilvl w:val="0"/>
          <w:numId w:val="15"/>
        </w:numPr>
        <w:suppressAutoHyphens w:val="0"/>
        <w:ind w:left="567" w:hanging="284"/>
        <w:jc w:val="both"/>
        <w:rPr>
          <w:rFonts w:ascii="Arial" w:hAnsi="Arial" w:cs="Arial"/>
          <w:sz w:val="20"/>
          <w:szCs w:val="20"/>
        </w:rPr>
      </w:pPr>
      <w:r w:rsidRPr="00B42BBF">
        <w:rPr>
          <w:rFonts w:ascii="Arial" w:hAnsi="Arial" w:cs="Arial"/>
          <w:sz w:val="20"/>
          <w:szCs w:val="20"/>
        </w:rPr>
        <w:t>Wykonawca może ujawniać informacje na żądanie organów państwowych, gdy obowiązek przekazania im takich informacji wynika z przepisów prawa.</w:t>
      </w:r>
    </w:p>
    <w:p w14:paraId="08B25BD8" w14:textId="77777777" w:rsidR="004E75BF" w:rsidRPr="00B42BBF" w:rsidRDefault="004E75BF" w:rsidP="006C0158">
      <w:pPr>
        <w:numPr>
          <w:ilvl w:val="0"/>
          <w:numId w:val="14"/>
        </w:numPr>
        <w:suppressAutoHyphens w:val="0"/>
        <w:ind w:left="284" w:hanging="284"/>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14:paraId="3D7A2930" w14:textId="77777777" w:rsidR="004E75BF" w:rsidRPr="00B42BBF" w:rsidRDefault="004E75BF" w:rsidP="006C0158">
      <w:pPr>
        <w:numPr>
          <w:ilvl w:val="0"/>
          <w:numId w:val="14"/>
        </w:numPr>
        <w:suppressAutoHyphens w:val="0"/>
        <w:ind w:left="284" w:hanging="284"/>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14:paraId="128AE75D" w14:textId="77777777" w:rsidR="004E75BF" w:rsidRPr="00B42BBF" w:rsidRDefault="004E75BF" w:rsidP="006C0158">
      <w:pPr>
        <w:numPr>
          <w:ilvl w:val="0"/>
          <w:numId w:val="14"/>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14:paraId="75DA94DA" w14:textId="77777777" w:rsidR="00F34594" w:rsidRDefault="004E75BF" w:rsidP="006C0158">
      <w:pPr>
        <w:numPr>
          <w:ilvl w:val="0"/>
          <w:numId w:val="14"/>
        </w:numPr>
        <w:suppressAutoHyphens w:val="0"/>
        <w:ind w:left="284" w:hanging="284"/>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14:paraId="5D8D66A1" w14:textId="77777777" w:rsidR="000E0354" w:rsidRPr="002632B5" w:rsidRDefault="000E0354" w:rsidP="008744CE">
      <w:pPr>
        <w:suppressAutoHyphens w:val="0"/>
        <w:spacing w:line="120" w:lineRule="auto"/>
        <w:jc w:val="both"/>
        <w:rPr>
          <w:rFonts w:ascii="Arial" w:hAnsi="Arial" w:cs="Arial"/>
          <w:sz w:val="16"/>
          <w:szCs w:val="16"/>
        </w:rPr>
      </w:pPr>
    </w:p>
    <w:p w14:paraId="14A71D03" w14:textId="2C1A3F05" w:rsidR="00D00FC3" w:rsidRDefault="004E75BF" w:rsidP="00D37F11">
      <w:pPr>
        <w:jc w:val="center"/>
        <w:rPr>
          <w:rFonts w:ascii="Arial" w:hAnsi="Arial" w:cs="Arial"/>
          <w:b/>
          <w:sz w:val="20"/>
          <w:szCs w:val="20"/>
        </w:rPr>
      </w:pPr>
      <w:r w:rsidRPr="00D37F11">
        <w:rPr>
          <w:rFonts w:ascii="Arial" w:hAnsi="Arial" w:cs="Arial"/>
          <w:b/>
          <w:sz w:val="20"/>
          <w:szCs w:val="20"/>
        </w:rPr>
        <w:t>§ 1</w:t>
      </w:r>
      <w:r w:rsidR="005519B9">
        <w:rPr>
          <w:rFonts w:ascii="Arial" w:hAnsi="Arial" w:cs="Arial"/>
          <w:b/>
          <w:sz w:val="20"/>
          <w:szCs w:val="20"/>
        </w:rPr>
        <w:t>5</w:t>
      </w:r>
      <w:r w:rsidR="00312CCE">
        <w:rPr>
          <w:rFonts w:ascii="Arial" w:hAnsi="Arial" w:cs="Arial"/>
          <w:b/>
          <w:sz w:val="20"/>
          <w:szCs w:val="20"/>
        </w:rPr>
        <w:t xml:space="preserve"> </w:t>
      </w:r>
    </w:p>
    <w:p w14:paraId="6A10AC7E" w14:textId="77777777" w:rsidR="004E75BF" w:rsidRPr="00D37F11" w:rsidRDefault="004E75BF" w:rsidP="00D37F11">
      <w:pPr>
        <w:jc w:val="center"/>
        <w:rPr>
          <w:rFonts w:ascii="Arial" w:hAnsi="Arial" w:cs="Arial"/>
          <w:b/>
          <w:bCs/>
          <w:sz w:val="20"/>
          <w:szCs w:val="20"/>
          <w:u w:val="single"/>
        </w:rPr>
      </w:pPr>
      <w:r w:rsidRPr="00D37F11">
        <w:rPr>
          <w:rFonts w:ascii="Arial" w:hAnsi="Arial" w:cs="Arial"/>
          <w:b/>
          <w:bCs/>
          <w:sz w:val="20"/>
          <w:szCs w:val="20"/>
          <w:u w:val="single"/>
        </w:rPr>
        <w:t>Ochrona informacji niejawnych</w:t>
      </w:r>
    </w:p>
    <w:p w14:paraId="1CB644A7" w14:textId="77777777" w:rsidR="0043383D" w:rsidRPr="0043383D" w:rsidRDefault="0043383D" w:rsidP="0043383D">
      <w:pPr>
        <w:rPr>
          <w:rFonts w:ascii="Arial" w:hAnsi="Arial" w:cs="Arial"/>
          <w:sz w:val="20"/>
          <w:szCs w:val="20"/>
        </w:rPr>
      </w:pPr>
      <w:r w:rsidRPr="0043383D">
        <w:rPr>
          <w:rFonts w:ascii="Arial" w:hAnsi="Arial" w:cs="Arial"/>
          <w:sz w:val="20"/>
          <w:szCs w:val="20"/>
        </w:rPr>
        <w:t xml:space="preserve">W trakcie wykonywania Umowy będą przestrzegane przez Strony zapisy ustawy z dnia 5 sierpnia 2010 r. o ochronie informacji niejawnych (Dz.U. z  2019.742 </w:t>
      </w:r>
      <w:proofErr w:type="spellStart"/>
      <w:r w:rsidRPr="0043383D">
        <w:rPr>
          <w:rFonts w:ascii="Arial" w:hAnsi="Arial" w:cs="Arial"/>
          <w:sz w:val="20"/>
          <w:szCs w:val="20"/>
        </w:rPr>
        <w:t>t.j</w:t>
      </w:r>
      <w:proofErr w:type="spellEnd"/>
      <w:r w:rsidRPr="0043383D">
        <w:rPr>
          <w:rFonts w:ascii="Arial" w:hAnsi="Arial" w:cs="Arial"/>
          <w:sz w:val="20"/>
          <w:szCs w:val="20"/>
        </w:rPr>
        <w:t xml:space="preserve">.).  </w:t>
      </w:r>
    </w:p>
    <w:p w14:paraId="17747D35" w14:textId="77777777" w:rsidR="00D73A66" w:rsidRPr="00762135" w:rsidRDefault="00D73A66" w:rsidP="008744CE">
      <w:pPr>
        <w:spacing w:line="120" w:lineRule="auto"/>
        <w:rPr>
          <w:rFonts w:ascii="Arial" w:hAnsi="Arial" w:cs="Arial"/>
          <w:b/>
          <w:sz w:val="16"/>
          <w:szCs w:val="16"/>
        </w:rPr>
      </w:pPr>
    </w:p>
    <w:p w14:paraId="6AF4191E" w14:textId="75EDEA92" w:rsidR="00D00FC3" w:rsidRDefault="004E75BF" w:rsidP="00D37F11">
      <w:pPr>
        <w:jc w:val="center"/>
        <w:rPr>
          <w:rFonts w:ascii="Arial" w:hAnsi="Arial" w:cs="Arial"/>
          <w:b/>
          <w:sz w:val="20"/>
          <w:szCs w:val="20"/>
        </w:rPr>
      </w:pPr>
      <w:r w:rsidRPr="00D37F11">
        <w:rPr>
          <w:rFonts w:ascii="Arial" w:hAnsi="Arial" w:cs="Arial"/>
          <w:b/>
          <w:sz w:val="20"/>
          <w:szCs w:val="20"/>
        </w:rPr>
        <w:t>§ 1</w:t>
      </w:r>
      <w:r w:rsidR="005519B9">
        <w:rPr>
          <w:rFonts w:ascii="Arial" w:hAnsi="Arial" w:cs="Arial"/>
          <w:b/>
          <w:sz w:val="20"/>
          <w:szCs w:val="20"/>
        </w:rPr>
        <w:t>6</w:t>
      </w:r>
      <w:r w:rsidR="00491255">
        <w:rPr>
          <w:rFonts w:ascii="Arial" w:hAnsi="Arial" w:cs="Arial"/>
          <w:b/>
          <w:sz w:val="20"/>
          <w:szCs w:val="20"/>
        </w:rPr>
        <w:t xml:space="preserve"> </w:t>
      </w:r>
    </w:p>
    <w:p w14:paraId="31747CF3" w14:textId="77777777"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u w:val="single"/>
        </w:rPr>
        <w:t>Zasady etyki</w:t>
      </w:r>
    </w:p>
    <w:p w14:paraId="5CEA433A" w14:textId="77777777" w:rsidR="00AE5724" w:rsidRPr="00AE5724" w:rsidRDefault="00AE5724" w:rsidP="006C0158">
      <w:pPr>
        <w:widowControl w:val="0"/>
        <w:numPr>
          <w:ilvl w:val="0"/>
          <w:numId w:val="64"/>
        </w:numPr>
        <w:tabs>
          <w:tab w:val="clear" w:pos="557"/>
        </w:tabs>
        <w:suppressAutoHyphens w:val="0"/>
        <w:adjustRightInd w:val="0"/>
        <w:ind w:left="426" w:hanging="426"/>
        <w:jc w:val="both"/>
        <w:textAlignment w:val="baseline"/>
        <w:rPr>
          <w:rFonts w:ascii="Arial" w:hAnsi="Arial" w:cs="Arial"/>
          <w:sz w:val="20"/>
          <w:szCs w:val="20"/>
          <w:lang w:eastAsia="pl-PL"/>
        </w:rPr>
      </w:pPr>
      <w:bookmarkStart w:id="28" w:name="_Hlk520374269"/>
      <w:r w:rsidRPr="00AE5724">
        <w:rPr>
          <w:rFonts w:ascii="Arial" w:hAnsi="Arial" w:cs="Arial"/>
          <w:sz w:val="20"/>
          <w:szCs w:val="20"/>
          <w:lang w:eastAsia="pl-PL"/>
        </w:rPr>
        <w:t xml:space="preserve">Strony nie mogą naruszać poprzez swoje zachowanie (działanie, znoszenie lub zaniechanie) przepisów obowiązującego prawa. Zakaz ten dotyczy także pracowników, przedstawicieli Wykonawcy oraz innych osób działających w jego imieniu lub na jego rzecz i odnosi się </w:t>
      </w:r>
      <w:r w:rsidR="00C72A97">
        <w:rPr>
          <w:rFonts w:ascii="Arial" w:hAnsi="Arial" w:cs="Arial"/>
          <w:sz w:val="20"/>
          <w:szCs w:val="20"/>
          <w:lang w:eastAsia="pl-PL"/>
        </w:rPr>
        <w:br/>
      </w:r>
      <w:r w:rsidRPr="00AE5724">
        <w:rPr>
          <w:rFonts w:ascii="Arial" w:hAnsi="Arial" w:cs="Arial"/>
          <w:sz w:val="20"/>
          <w:szCs w:val="20"/>
          <w:lang w:eastAsia="pl-PL"/>
        </w:rPr>
        <w:t xml:space="preserve">w szczególności  do </w:t>
      </w:r>
      <w:proofErr w:type="spellStart"/>
      <w:r w:rsidRPr="00AE5724">
        <w:rPr>
          <w:rFonts w:ascii="Arial" w:hAnsi="Arial" w:cs="Arial"/>
          <w:sz w:val="20"/>
          <w:szCs w:val="20"/>
          <w:lang w:eastAsia="pl-PL"/>
        </w:rPr>
        <w:t>zachowań</w:t>
      </w:r>
      <w:proofErr w:type="spellEnd"/>
      <w:r w:rsidRPr="00AE5724">
        <w:rPr>
          <w:rFonts w:ascii="Arial" w:hAnsi="Arial" w:cs="Arial"/>
          <w:sz w:val="20"/>
          <w:szCs w:val="20"/>
          <w:lang w:eastAsia="pl-PL"/>
        </w:rPr>
        <w:t>, które mogą prowadzić do:</w:t>
      </w:r>
    </w:p>
    <w:p w14:paraId="2221F6D1" w14:textId="77777777" w:rsidR="00AE5724" w:rsidRPr="00AE5724" w:rsidRDefault="00AE5724" w:rsidP="006C0158">
      <w:pPr>
        <w:widowControl w:val="0"/>
        <w:numPr>
          <w:ilvl w:val="0"/>
          <w:numId w:val="65"/>
        </w:numPr>
        <w:suppressAutoHyphens w:val="0"/>
        <w:adjustRightInd w:val="0"/>
        <w:ind w:left="709" w:hanging="283"/>
        <w:jc w:val="both"/>
        <w:textAlignment w:val="baseline"/>
        <w:rPr>
          <w:rFonts w:ascii="Arial" w:hAnsi="Arial" w:cs="Arial"/>
          <w:sz w:val="20"/>
          <w:szCs w:val="20"/>
          <w:lang w:eastAsia="pl-PL"/>
        </w:rPr>
      </w:pPr>
      <w:r w:rsidRPr="00AE5724">
        <w:rPr>
          <w:rFonts w:ascii="Arial" w:hAnsi="Arial" w:cs="Arial"/>
          <w:sz w:val="20"/>
          <w:szCs w:val="20"/>
          <w:lang w:eastAsia="pl-PL"/>
        </w:rPr>
        <w:t xml:space="preserve">popełnienia przestępstw określonych w art. 16 ustawy z dnia 28 października 2002 o odpowiedzialności podmiotów zbiorowych za czyny zabronione pod groźbą kary (j.t. Dz. U. </w:t>
      </w:r>
      <w:r w:rsidR="00D00FC3">
        <w:rPr>
          <w:rFonts w:ascii="Arial" w:hAnsi="Arial" w:cs="Arial"/>
          <w:sz w:val="20"/>
          <w:szCs w:val="20"/>
          <w:lang w:eastAsia="pl-PL"/>
        </w:rPr>
        <w:t xml:space="preserve">                     </w:t>
      </w:r>
      <w:r w:rsidRPr="00AE5724">
        <w:rPr>
          <w:rFonts w:ascii="Arial" w:hAnsi="Arial" w:cs="Arial"/>
          <w:sz w:val="20"/>
          <w:szCs w:val="20"/>
          <w:lang w:eastAsia="pl-PL"/>
        </w:rPr>
        <w:t>z 2019 r., poz. 628),</w:t>
      </w:r>
    </w:p>
    <w:p w14:paraId="0C06753D" w14:textId="77777777" w:rsidR="00AE5724" w:rsidRPr="00AE5724" w:rsidRDefault="00AE5724" w:rsidP="006C0158">
      <w:pPr>
        <w:widowControl w:val="0"/>
        <w:numPr>
          <w:ilvl w:val="0"/>
          <w:numId w:val="65"/>
        </w:numPr>
        <w:suppressAutoHyphens w:val="0"/>
        <w:adjustRightInd w:val="0"/>
        <w:ind w:left="709" w:hanging="283"/>
        <w:jc w:val="both"/>
        <w:textAlignment w:val="baseline"/>
        <w:rPr>
          <w:rFonts w:ascii="Arial" w:hAnsi="Arial" w:cs="Arial"/>
          <w:sz w:val="20"/>
          <w:szCs w:val="20"/>
          <w:lang w:eastAsia="pl-PL"/>
        </w:rPr>
      </w:pPr>
      <w:r w:rsidRPr="00AE5724">
        <w:rPr>
          <w:rFonts w:ascii="Arial" w:hAnsi="Arial" w:cs="Arial"/>
          <w:sz w:val="20"/>
          <w:szCs w:val="20"/>
          <w:lang w:eastAsia="pl-PL"/>
        </w:rPr>
        <w:t>popełnienia czynów wskazanych w ustawie z dnia 16 kwietnia 1993 roku o zwalczaniu nieuczciwej konkurencji (Dz. U. z 2020 r., poz. 1913).</w:t>
      </w:r>
    </w:p>
    <w:p w14:paraId="308B15B9" w14:textId="4979DCE0" w:rsidR="00D75B5F" w:rsidRPr="008044DE" w:rsidRDefault="00AE5724" w:rsidP="006C0158">
      <w:pPr>
        <w:widowControl w:val="0"/>
        <w:numPr>
          <w:ilvl w:val="0"/>
          <w:numId w:val="64"/>
        </w:numPr>
        <w:suppressAutoHyphens w:val="0"/>
        <w:adjustRightInd w:val="0"/>
        <w:ind w:left="426" w:hanging="426"/>
        <w:jc w:val="both"/>
        <w:textAlignment w:val="baseline"/>
        <w:rPr>
          <w:rFonts w:ascii="Arial" w:hAnsi="Arial" w:cs="Arial"/>
          <w:sz w:val="20"/>
          <w:szCs w:val="20"/>
          <w:lang w:eastAsia="pl-PL"/>
        </w:rPr>
      </w:pPr>
      <w:r w:rsidRPr="00AE5724">
        <w:rPr>
          <w:rFonts w:ascii="Arial" w:hAnsi="Arial" w:cs="Arial"/>
          <w:sz w:val="20"/>
          <w:szCs w:val="20"/>
          <w:lang w:eastAsia="pl-PL"/>
        </w:rPr>
        <w:t>Strony winny zapobiegać wszelkim nieuczciwym działaniom swych przedstawicieli. Strony gwarantują i zobowiązują się, że nie wręczały i nie wręczą żadnej darowizny lub prowizji; jak również nie zgadzały się i nie zgodzą się na zapłatę prowizji pracownikowi lub przedstawicielowi drugiej Strony w związku z zamówieniem lub umową.</w:t>
      </w:r>
      <w:bookmarkEnd w:id="28"/>
    </w:p>
    <w:p w14:paraId="62CD34F2" w14:textId="77073B3B" w:rsidR="00D00FC3" w:rsidRDefault="004E75BF" w:rsidP="00762135">
      <w:pPr>
        <w:jc w:val="center"/>
        <w:rPr>
          <w:rFonts w:ascii="Arial" w:hAnsi="Arial" w:cs="Arial"/>
          <w:b/>
          <w:sz w:val="20"/>
          <w:szCs w:val="20"/>
        </w:rPr>
      </w:pPr>
      <w:r w:rsidRPr="00CA196F">
        <w:rPr>
          <w:rFonts w:ascii="Arial" w:hAnsi="Arial" w:cs="Arial"/>
          <w:b/>
          <w:sz w:val="20"/>
          <w:szCs w:val="20"/>
        </w:rPr>
        <w:t>§ 1</w:t>
      </w:r>
      <w:r w:rsidR="005519B9">
        <w:rPr>
          <w:rFonts w:ascii="Arial" w:hAnsi="Arial" w:cs="Arial"/>
          <w:b/>
          <w:sz w:val="20"/>
          <w:szCs w:val="20"/>
        </w:rPr>
        <w:t>7</w:t>
      </w:r>
      <w:r w:rsidR="00762135">
        <w:rPr>
          <w:rFonts w:ascii="Arial" w:hAnsi="Arial" w:cs="Arial"/>
          <w:b/>
          <w:sz w:val="20"/>
          <w:szCs w:val="20"/>
        </w:rPr>
        <w:t xml:space="preserve"> </w:t>
      </w:r>
    </w:p>
    <w:p w14:paraId="7575007A" w14:textId="77777777" w:rsidR="004E75BF" w:rsidRPr="00CA196F" w:rsidRDefault="004E75BF" w:rsidP="00762135">
      <w:pPr>
        <w:jc w:val="center"/>
        <w:rPr>
          <w:rFonts w:ascii="Arial" w:hAnsi="Arial" w:cs="Arial"/>
          <w:b/>
          <w:sz w:val="20"/>
          <w:szCs w:val="20"/>
          <w:u w:val="single"/>
        </w:rPr>
      </w:pPr>
      <w:r w:rsidRPr="00CA196F">
        <w:rPr>
          <w:rFonts w:ascii="Arial" w:hAnsi="Arial" w:cs="Arial"/>
          <w:b/>
          <w:bCs/>
          <w:sz w:val="20"/>
          <w:szCs w:val="20"/>
          <w:u w:val="single"/>
        </w:rPr>
        <w:t>Badania kontrolne (AUDYT)</w:t>
      </w:r>
    </w:p>
    <w:p w14:paraId="24A03CFC" w14:textId="77777777" w:rsidR="008D0576" w:rsidRPr="008D0576" w:rsidRDefault="008D0576" w:rsidP="006C0158">
      <w:pPr>
        <w:widowControl w:val="0"/>
        <w:numPr>
          <w:ilvl w:val="0"/>
          <w:numId w:val="66"/>
        </w:numPr>
        <w:tabs>
          <w:tab w:val="clear" w:pos="425"/>
        </w:tabs>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 trakcie wykonywania Umowy Zamawiający zastrzega sobie prawo do audytu, przez jego upoważnionych przedstawicieli. Wykonawca jest zobowiązany poddać się audytowi w terminie                            i zakresie wskazanym przez Zamawiającego. Audyt może dotyczyć w szczególności:</w:t>
      </w:r>
    </w:p>
    <w:p w14:paraId="32506258" w14:textId="77777777" w:rsidR="008D0576" w:rsidRPr="008D0576" w:rsidRDefault="008D0576" w:rsidP="006C0158">
      <w:pPr>
        <w:widowControl w:val="0"/>
        <w:numPr>
          <w:ilvl w:val="3"/>
          <w:numId w:val="66"/>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warunków techniczno-organizacyjnych oraz zgodności procesu realizacji Umowy z zapisami mownymi,</w:t>
      </w:r>
    </w:p>
    <w:p w14:paraId="50D998CB" w14:textId="77777777" w:rsidR="008D0576" w:rsidRPr="008D0576" w:rsidRDefault="008D0576" w:rsidP="006C0158">
      <w:pPr>
        <w:widowControl w:val="0"/>
        <w:numPr>
          <w:ilvl w:val="3"/>
          <w:numId w:val="66"/>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kwalifikacji i uprawnień pracowników w zakresie zgodności z wymaganiami Zamawiającego,</w:t>
      </w:r>
    </w:p>
    <w:p w14:paraId="46C780E2" w14:textId="77777777" w:rsidR="008D0576" w:rsidRPr="008D0576" w:rsidRDefault="008D0576" w:rsidP="006C0158">
      <w:pPr>
        <w:widowControl w:val="0"/>
        <w:numPr>
          <w:ilvl w:val="3"/>
          <w:numId w:val="66"/>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przestrzegania przepisów powszechnie obowiązujących oraz wewnętrznych uregulowań Zamawiającego w zakresie ochrony środowiska i BHP,</w:t>
      </w:r>
    </w:p>
    <w:p w14:paraId="6EA82F79" w14:textId="77777777" w:rsidR="008D0576" w:rsidRPr="008D0576" w:rsidRDefault="008D0576" w:rsidP="006C0158">
      <w:pPr>
        <w:widowControl w:val="0"/>
        <w:numPr>
          <w:ilvl w:val="3"/>
          <w:numId w:val="66"/>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przestrzegania przepisów powszechnie obowiązujących oraz wewnętrznych uregulowań Zamawiającego w zakresie dyscypliny i czasu pracy,</w:t>
      </w:r>
    </w:p>
    <w:p w14:paraId="453218D6" w14:textId="77777777" w:rsidR="008D0576" w:rsidRPr="008D0576" w:rsidRDefault="008D0576" w:rsidP="006C0158">
      <w:pPr>
        <w:widowControl w:val="0"/>
        <w:numPr>
          <w:ilvl w:val="3"/>
          <w:numId w:val="66"/>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zgodności realizacji Umowy z jej postanowieniami,</w:t>
      </w:r>
    </w:p>
    <w:p w14:paraId="2DEFA887" w14:textId="77777777" w:rsidR="008D0576" w:rsidRPr="008D0576" w:rsidRDefault="008D0576" w:rsidP="006C0158">
      <w:pPr>
        <w:widowControl w:val="0"/>
        <w:numPr>
          <w:ilvl w:val="3"/>
          <w:numId w:val="66"/>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 xml:space="preserve">posiadania przez Wykonawcę wymaganych </w:t>
      </w:r>
      <w:proofErr w:type="spellStart"/>
      <w:r w:rsidRPr="008D0576">
        <w:rPr>
          <w:rFonts w:ascii="Arial" w:hAnsi="Arial" w:cs="Arial"/>
          <w:sz w:val="20"/>
          <w:szCs w:val="20"/>
          <w:lang w:eastAsia="pl-PL"/>
        </w:rPr>
        <w:t>dopuszczeń</w:t>
      </w:r>
      <w:proofErr w:type="spellEnd"/>
      <w:r w:rsidRPr="008D0576">
        <w:rPr>
          <w:rFonts w:ascii="Arial" w:hAnsi="Arial" w:cs="Arial"/>
          <w:sz w:val="20"/>
          <w:szCs w:val="20"/>
          <w:lang w:eastAsia="pl-PL"/>
        </w:rPr>
        <w:t>.</w:t>
      </w:r>
    </w:p>
    <w:p w14:paraId="5E211444" w14:textId="77777777" w:rsidR="008D0576" w:rsidRPr="008D0576" w:rsidRDefault="008D0576" w:rsidP="006C0158">
      <w:pPr>
        <w:widowControl w:val="0"/>
        <w:numPr>
          <w:ilvl w:val="0"/>
          <w:numId w:val="66"/>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 xml:space="preserve">Czas trwania audytu może wynieść od 1 do 5 dni roboczych (dni od poniedziałku do piątku  </w:t>
      </w:r>
      <w:r w:rsidRPr="008D0576">
        <w:rPr>
          <w:rFonts w:ascii="Arial" w:hAnsi="Arial" w:cs="Arial"/>
          <w:sz w:val="20"/>
          <w:szCs w:val="20"/>
          <w:lang w:eastAsia="pl-PL"/>
        </w:rPr>
        <w:br/>
        <w:t>z wyłączeniem dni ustawowo wolnych od pracy).</w:t>
      </w:r>
    </w:p>
    <w:p w14:paraId="36134AA6" w14:textId="77777777" w:rsidR="008D0576" w:rsidRPr="008D0576" w:rsidRDefault="008D0576" w:rsidP="006C0158">
      <w:pPr>
        <w:widowControl w:val="0"/>
        <w:numPr>
          <w:ilvl w:val="0"/>
          <w:numId w:val="66"/>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Zasady ustalenia terminu przeprowadzenia audytu:</w:t>
      </w:r>
    </w:p>
    <w:p w14:paraId="1D2382E5" w14:textId="77777777" w:rsidR="008D0576" w:rsidRPr="008D0576" w:rsidRDefault="008D0576" w:rsidP="006C0158">
      <w:pPr>
        <w:widowControl w:val="0"/>
        <w:numPr>
          <w:ilvl w:val="3"/>
          <w:numId w:val="66"/>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Zamawiający powiadomi Wykonawcę o przewidywanym terminie przeprowadzenia audytu </w:t>
      </w:r>
      <w:r w:rsidRPr="008D0576">
        <w:rPr>
          <w:rFonts w:ascii="Arial" w:hAnsi="Arial" w:cs="Arial"/>
          <w:sz w:val="20"/>
          <w:szCs w:val="20"/>
          <w:lang w:eastAsia="pl-PL"/>
        </w:rPr>
        <w:br/>
        <w:t>z wyprzedzeniem 14 dni kalendarzowych w stosunku do daty jego rozpoczęcia;</w:t>
      </w:r>
    </w:p>
    <w:p w14:paraId="766154B1" w14:textId="77777777" w:rsidR="008D0576" w:rsidRPr="008D0576" w:rsidRDefault="008D0576" w:rsidP="006C0158">
      <w:pPr>
        <w:widowControl w:val="0"/>
        <w:numPr>
          <w:ilvl w:val="3"/>
          <w:numId w:val="66"/>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Powiadomienie o audycie winno zawierać:</w:t>
      </w:r>
    </w:p>
    <w:p w14:paraId="0EFB11C6" w14:textId="77777777" w:rsidR="008D0576" w:rsidRPr="008D0576" w:rsidRDefault="008D0576" w:rsidP="006C0158">
      <w:pPr>
        <w:widowControl w:val="0"/>
        <w:numPr>
          <w:ilvl w:val="0"/>
          <w:numId w:val="67"/>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wskazanie zakresu audytu,</w:t>
      </w:r>
    </w:p>
    <w:p w14:paraId="50E59BFD" w14:textId="77777777" w:rsidR="008D0576" w:rsidRPr="008D0576" w:rsidRDefault="008D0576" w:rsidP="006C0158">
      <w:pPr>
        <w:widowControl w:val="0"/>
        <w:numPr>
          <w:ilvl w:val="0"/>
          <w:numId w:val="67"/>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proponowany termin rozpoczęcia i zakończenia audytu,</w:t>
      </w:r>
    </w:p>
    <w:p w14:paraId="139E288E" w14:textId="77777777" w:rsidR="008D0576" w:rsidRPr="008D0576" w:rsidRDefault="008D0576" w:rsidP="006C0158">
      <w:pPr>
        <w:widowControl w:val="0"/>
        <w:numPr>
          <w:ilvl w:val="0"/>
          <w:numId w:val="67"/>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inne informacje (np. miejsce audytu);</w:t>
      </w:r>
    </w:p>
    <w:p w14:paraId="35869BCA" w14:textId="77777777" w:rsidR="008D0576" w:rsidRPr="008D0576" w:rsidRDefault="008D0576" w:rsidP="006C0158">
      <w:pPr>
        <w:widowControl w:val="0"/>
        <w:numPr>
          <w:ilvl w:val="3"/>
          <w:numId w:val="66"/>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Wykonawca w terminie do 3 dni roboczych od daty otrzymania powiadomienia może wnieść uzasadnione uwagi do otrzymanego powiadomienia. Nie wniesienie uwag do powiadomienia                    </w:t>
      </w:r>
      <w:r w:rsidRPr="008D0576">
        <w:rPr>
          <w:rFonts w:ascii="Arial" w:hAnsi="Arial" w:cs="Arial"/>
          <w:sz w:val="20"/>
          <w:szCs w:val="20"/>
          <w:lang w:eastAsia="pl-PL"/>
        </w:rPr>
        <w:lastRenderedPageBreak/>
        <w:t>we wskazanym powyżej terminie jest jednoznaczne z zaakceptowaniem przez Wykonawcę planowanego audytu;</w:t>
      </w:r>
    </w:p>
    <w:p w14:paraId="081363CF" w14:textId="77777777" w:rsidR="008D0576" w:rsidRPr="008D0576" w:rsidRDefault="008D0576" w:rsidP="006C0158">
      <w:pPr>
        <w:widowControl w:val="0"/>
        <w:numPr>
          <w:ilvl w:val="3"/>
          <w:numId w:val="66"/>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w przypadku wniesienia przez Wykonawcę uwag Zamawiający w terminie do 7 dni roboczych </w:t>
      </w:r>
      <w:r w:rsidRPr="008D0576">
        <w:rPr>
          <w:rFonts w:ascii="Arial" w:hAnsi="Arial" w:cs="Arial"/>
          <w:sz w:val="20"/>
          <w:szCs w:val="20"/>
          <w:lang w:eastAsia="pl-PL"/>
        </w:rPr>
        <w:br/>
        <w:t>od otrzymania uwag ustosunkuje się do tych uwag poprzez:</w:t>
      </w:r>
    </w:p>
    <w:p w14:paraId="6AE8C45A" w14:textId="77777777" w:rsidR="008D0576" w:rsidRPr="008D0576" w:rsidRDefault="008D0576" w:rsidP="006C0158">
      <w:pPr>
        <w:widowControl w:val="0"/>
        <w:numPr>
          <w:ilvl w:val="0"/>
          <w:numId w:val="68"/>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uwzględnienie ich albo poprzez uzasadnienie odmowy ich uwzględnienia;</w:t>
      </w:r>
    </w:p>
    <w:p w14:paraId="7EC1ADD2" w14:textId="77777777" w:rsidR="008D0576" w:rsidRPr="008D0576" w:rsidRDefault="008D0576" w:rsidP="006C0158">
      <w:pPr>
        <w:widowControl w:val="0"/>
        <w:numPr>
          <w:ilvl w:val="3"/>
          <w:numId w:val="66"/>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Termin przeprowadzenia audytu uznaje się za ustalony, jeżeli:</w:t>
      </w:r>
    </w:p>
    <w:p w14:paraId="67365EAD" w14:textId="77777777" w:rsidR="008D0576" w:rsidRPr="008D0576" w:rsidRDefault="008D0576" w:rsidP="006C0158">
      <w:pPr>
        <w:widowControl w:val="0"/>
        <w:numPr>
          <w:ilvl w:val="0"/>
          <w:numId w:val="68"/>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Wykonawca w terminie określonym w pkt. 3) nie wniesie uwag do otrzymanego powiadomienia;</w:t>
      </w:r>
    </w:p>
    <w:p w14:paraId="2BDB09C3" w14:textId="77777777" w:rsidR="008D0576" w:rsidRPr="008D0576" w:rsidRDefault="008D0576" w:rsidP="006C0158">
      <w:pPr>
        <w:widowControl w:val="0"/>
        <w:numPr>
          <w:ilvl w:val="0"/>
          <w:numId w:val="68"/>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Zamawiający uwzględni uwagi wniesione przez Wykonawcę do powiadomienia – obowiązuje termin zaproponowany przez Wykonawcę lub termin wskazany przez Zamawiającego z uwzględnieniem uwag wniesionych przez wykonawcę;</w:t>
      </w:r>
    </w:p>
    <w:p w14:paraId="0D123B6F" w14:textId="77777777" w:rsidR="008D0576" w:rsidRPr="008D0576" w:rsidRDefault="008D0576" w:rsidP="006C0158">
      <w:pPr>
        <w:widowControl w:val="0"/>
        <w:numPr>
          <w:ilvl w:val="0"/>
          <w:numId w:val="68"/>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Zamawiający odmówi uznania wniesionych przez Wykonawcę uwag- obowiązuje wówczas termin wstępnie wyznaczony w powiadomieniu.</w:t>
      </w:r>
    </w:p>
    <w:p w14:paraId="0F7ED0A4" w14:textId="5E43501F" w:rsidR="008D0576" w:rsidRPr="002A7BBB" w:rsidRDefault="008D0576" w:rsidP="006C0158">
      <w:pPr>
        <w:widowControl w:val="0"/>
        <w:numPr>
          <w:ilvl w:val="3"/>
          <w:numId w:val="66"/>
        </w:numPr>
        <w:suppressAutoHyphens w:val="0"/>
        <w:adjustRightInd w:val="0"/>
        <w:ind w:left="851"/>
        <w:jc w:val="both"/>
        <w:textAlignment w:val="baseline"/>
        <w:rPr>
          <w:rFonts w:ascii="Arial" w:hAnsi="Arial" w:cs="Arial"/>
          <w:sz w:val="20"/>
          <w:szCs w:val="20"/>
          <w:lang w:eastAsia="pl-PL"/>
        </w:rPr>
      </w:pPr>
      <w:r w:rsidRPr="002A7BBB">
        <w:rPr>
          <w:rFonts w:ascii="Arial" w:hAnsi="Arial" w:cs="Arial"/>
          <w:sz w:val="20"/>
          <w:szCs w:val="20"/>
          <w:lang w:eastAsia="pl-PL"/>
        </w:rPr>
        <w:t xml:space="preserve">w przypadku wystąpienia utrudnień w rozpoczęciu/ przeprowadzeniu/ zakończeniu audytu                          z przyczyn leżących po stronie Wykonawcy, Zamawiający wezwie Wykonawcę </w:t>
      </w:r>
      <w:r w:rsidR="00FE2642">
        <w:rPr>
          <w:rFonts w:ascii="Arial" w:hAnsi="Arial" w:cs="Arial"/>
          <w:sz w:val="20"/>
          <w:szCs w:val="20"/>
          <w:lang w:eastAsia="pl-PL"/>
        </w:rPr>
        <w:t xml:space="preserve"> </w:t>
      </w:r>
      <w:r w:rsidRPr="002A7BBB">
        <w:rPr>
          <w:rFonts w:ascii="Arial" w:hAnsi="Arial" w:cs="Arial"/>
          <w:sz w:val="20"/>
          <w:szCs w:val="20"/>
          <w:lang w:eastAsia="pl-PL"/>
        </w:rPr>
        <w:t xml:space="preserve">do umożliwienia rozpoczęcia wykonania/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 przypadku ponownego występowania utrudnień </w:t>
      </w:r>
      <w:r w:rsidR="00AE5466">
        <w:rPr>
          <w:rFonts w:ascii="Arial" w:hAnsi="Arial" w:cs="Arial"/>
          <w:sz w:val="20"/>
          <w:szCs w:val="20"/>
          <w:lang w:eastAsia="pl-PL"/>
        </w:rPr>
        <w:t xml:space="preserve">                                </w:t>
      </w:r>
      <w:r w:rsidRPr="002A7BBB">
        <w:rPr>
          <w:rFonts w:ascii="Arial" w:hAnsi="Arial" w:cs="Arial"/>
          <w:sz w:val="20"/>
          <w:szCs w:val="20"/>
          <w:lang w:eastAsia="pl-PL"/>
        </w:rPr>
        <w:t>w prowadzeniu audytu z przyczyn leżących  po stronie Wykonawcy Zamawiający jest uprawniony do naliczania kar umownych bez uprzedniego wezwania, o którym mowa w zdaniu poprzedzającym. W przypadku wystąpienia opóźnienia</w:t>
      </w:r>
      <w:r w:rsidR="00AE5466">
        <w:rPr>
          <w:rFonts w:ascii="Arial" w:hAnsi="Arial" w:cs="Arial"/>
          <w:sz w:val="20"/>
          <w:szCs w:val="20"/>
          <w:lang w:eastAsia="pl-PL"/>
        </w:rPr>
        <w:t xml:space="preserve"> </w:t>
      </w:r>
      <w:r w:rsidRPr="002A7BBB">
        <w:rPr>
          <w:rFonts w:ascii="Arial" w:hAnsi="Arial" w:cs="Arial"/>
          <w:sz w:val="20"/>
          <w:szCs w:val="20"/>
          <w:lang w:eastAsia="pl-PL"/>
        </w:rPr>
        <w:t xml:space="preserve">w rozpoczęciu/ przeprowadzeniu/ zakończeniu audytu z przyczyn leżących po stronie Wykonawcy, przekraczającego łącznie 7 dni roboczych Zamawiający może odstąpić od umowy w terminie 45 dni kalendarzowych </w:t>
      </w:r>
      <w:r w:rsidR="00AE5466">
        <w:rPr>
          <w:rFonts w:ascii="Arial" w:hAnsi="Arial" w:cs="Arial"/>
          <w:sz w:val="20"/>
          <w:szCs w:val="20"/>
          <w:lang w:eastAsia="pl-PL"/>
        </w:rPr>
        <w:t xml:space="preserve">                                 </w:t>
      </w:r>
      <w:r w:rsidRPr="002A7BBB">
        <w:rPr>
          <w:rFonts w:ascii="Arial" w:hAnsi="Arial" w:cs="Arial"/>
          <w:sz w:val="20"/>
          <w:szCs w:val="20"/>
          <w:lang w:eastAsia="pl-PL"/>
        </w:rPr>
        <w:t xml:space="preserve">od wystąpienia ww. opóźnienia. Skutek złożonego oświadczenia o odstąpieniu następuje </w:t>
      </w:r>
      <w:r w:rsidR="00AE5466">
        <w:rPr>
          <w:rFonts w:ascii="Arial" w:hAnsi="Arial" w:cs="Arial"/>
          <w:sz w:val="20"/>
          <w:szCs w:val="20"/>
          <w:lang w:eastAsia="pl-PL"/>
        </w:rPr>
        <w:t xml:space="preserve">                       </w:t>
      </w:r>
      <w:r w:rsidRPr="002A7BBB">
        <w:rPr>
          <w:rFonts w:ascii="Arial" w:hAnsi="Arial" w:cs="Arial"/>
          <w:sz w:val="20"/>
          <w:szCs w:val="20"/>
          <w:lang w:eastAsia="pl-PL"/>
        </w:rPr>
        <w:t xml:space="preserve">na przyszłość. Z chwilą otrzymania oświadczenia o odstąpieniu Wykonawca jest zobowiązany do zaprzestania wykonywania dostaw albo robót budowlanych/ świadczenia usług  </w:t>
      </w:r>
      <w:r w:rsidR="00AE5466">
        <w:rPr>
          <w:rFonts w:ascii="Arial" w:hAnsi="Arial" w:cs="Arial"/>
          <w:sz w:val="20"/>
          <w:szCs w:val="20"/>
          <w:lang w:eastAsia="pl-PL"/>
        </w:rPr>
        <w:t xml:space="preserve">                                       </w:t>
      </w:r>
      <w:r w:rsidRPr="002A7BBB">
        <w:rPr>
          <w:rFonts w:ascii="Arial" w:hAnsi="Arial" w:cs="Arial"/>
          <w:sz w:val="20"/>
          <w:szCs w:val="20"/>
          <w:lang w:eastAsia="pl-PL"/>
        </w:rPr>
        <w:t>i niezwłocznego sporządzenia przy udziale przedstawiciela Zamawiającego ewidencji wykonanych prac w celu rozliczenia wykonanej części umowy. Wykonawca otrzyma jedynie wynagrodzenie  za prawidłowo wykonane roboty/usługi/ dostawy. Odstąpienie od umowy</w:t>
      </w:r>
      <w:r w:rsidR="00AE5466">
        <w:rPr>
          <w:rFonts w:ascii="Arial" w:hAnsi="Arial" w:cs="Arial"/>
          <w:sz w:val="20"/>
          <w:szCs w:val="20"/>
          <w:lang w:eastAsia="pl-PL"/>
        </w:rPr>
        <w:t xml:space="preserve">                    </w:t>
      </w:r>
      <w:r w:rsidRPr="002A7BBB">
        <w:rPr>
          <w:rFonts w:ascii="Arial" w:hAnsi="Arial" w:cs="Arial"/>
          <w:sz w:val="20"/>
          <w:szCs w:val="20"/>
          <w:lang w:eastAsia="pl-PL"/>
        </w:rPr>
        <w:t xml:space="preserve">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0F16E9B7" w14:textId="77777777" w:rsidR="008D0576" w:rsidRPr="008D0576" w:rsidRDefault="008D0576" w:rsidP="006C0158">
      <w:pPr>
        <w:widowControl w:val="0"/>
        <w:numPr>
          <w:ilvl w:val="0"/>
          <w:numId w:val="66"/>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7D10C58D" w14:textId="77777777" w:rsidR="008D0576" w:rsidRPr="008D0576" w:rsidRDefault="008D0576" w:rsidP="00580EEC">
      <w:pPr>
        <w:widowControl w:val="0"/>
        <w:numPr>
          <w:ilvl w:val="0"/>
          <w:numId w:val="66"/>
        </w:numPr>
        <w:tabs>
          <w:tab w:val="clear" w:pos="425"/>
        </w:tabs>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Cena określona w Umowie zawiera wszelkie koszty związane z przeprowadzeniem audytu.</w:t>
      </w:r>
    </w:p>
    <w:p w14:paraId="0777BBA5" w14:textId="77777777" w:rsidR="008D0576" w:rsidRPr="008D0576" w:rsidRDefault="008D0576" w:rsidP="006C0158">
      <w:pPr>
        <w:widowControl w:val="0"/>
        <w:numPr>
          <w:ilvl w:val="0"/>
          <w:numId w:val="66"/>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Wyniki audytu zostaną przekazane Wykonawcy.</w:t>
      </w:r>
    </w:p>
    <w:p w14:paraId="17666184" w14:textId="77777777" w:rsidR="008D0576" w:rsidRPr="008D0576" w:rsidRDefault="008D0576" w:rsidP="006C0158">
      <w:pPr>
        <w:widowControl w:val="0"/>
        <w:numPr>
          <w:ilvl w:val="0"/>
          <w:numId w:val="66"/>
        </w:numPr>
        <w:suppressAutoHyphens w:val="0"/>
        <w:adjustRightInd w:val="0"/>
        <w:jc w:val="both"/>
        <w:textAlignment w:val="baseline"/>
        <w:rPr>
          <w:rFonts w:ascii="Arial" w:hAnsi="Arial" w:cs="Arial"/>
          <w:b/>
          <w:sz w:val="20"/>
          <w:szCs w:val="20"/>
          <w:lang w:eastAsia="pl-PL"/>
        </w:rPr>
      </w:pPr>
      <w:r w:rsidRPr="008D0576">
        <w:rPr>
          <w:rFonts w:ascii="Arial" w:hAnsi="Arial" w:cs="Arial"/>
          <w:sz w:val="20"/>
          <w:szCs w:val="20"/>
          <w:lang w:eastAsia="pl-PL"/>
        </w:rPr>
        <w:t>Wyniki audytu stwierdzające niezgodność realizacji Umowy z jej zapisami lub przepisami prawa mogą być podstawą do odstąpienia od Umowy z winy Wykonawcy, w terminie 14 dni od momentu otrzymania przez Zamawiającego wyników audytu.</w:t>
      </w:r>
    </w:p>
    <w:p w14:paraId="4DB7BDC0" w14:textId="77777777" w:rsidR="008D0576" w:rsidRDefault="008D0576" w:rsidP="008744CE">
      <w:pPr>
        <w:widowControl w:val="0"/>
        <w:suppressAutoHyphens w:val="0"/>
        <w:adjustRightInd w:val="0"/>
        <w:spacing w:line="120" w:lineRule="auto"/>
        <w:jc w:val="both"/>
        <w:textAlignment w:val="baseline"/>
        <w:rPr>
          <w:rFonts w:ascii="Arial" w:hAnsi="Arial" w:cs="Arial"/>
          <w:b/>
          <w:sz w:val="20"/>
          <w:szCs w:val="20"/>
          <w:lang w:eastAsia="pl-PL"/>
        </w:rPr>
      </w:pPr>
    </w:p>
    <w:p w14:paraId="03388A09" w14:textId="77777777" w:rsidR="00580EEC" w:rsidRDefault="00580EEC" w:rsidP="00580EEC">
      <w:pPr>
        <w:widowControl w:val="0"/>
        <w:suppressAutoHyphens w:val="0"/>
        <w:adjustRightInd w:val="0"/>
        <w:ind w:left="426" w:hanging="426"/>
        <w:jc w:val="center"/>
        <w:textAlignment w:val="baseline"/>
        <w:rPr>
          <w:rFonts w:ascii="Arial" w:hAnsi="Arial" w:cs="Arial"/>
          <w:b/>
          <w:sz w:val="20"/>
          <w:szCs w:val="20"/>
        </w:rPr>
      </w:pPr>
      <w:r w:rsidRPr="00EF4637">
        <w:rPr>
          <w:rFonts w:ascii="Arial" w:hAnsi="Arial" w:cs="Arial"/>
          <w:b/>
          <w:sz w:val="20"/>
          <w:szCs w:val="20"/>
        </w:rPr>
        <w:t>§ 1</w:t>
      </w:r>
      <w:r>
        <w:rPr>
          <w:rFonts w:ascii="Arial" w:hAnsi="Arial" w:cs="Arial"/>
          <w:b/>
          <w:sz w:val="20"/>
          <w:szCs w:val="20"/>
        </w:rPr>
        <w:t xml:space="preserve">8 </w:t>
      </w:r>
    </w:p>
    <w:p w14:paraId="3D4E62FE" w14:textId="6FB3AB3C" w:rsidR="00580EEC" w:rsidRDefault="00580EEC" w:rsidP="00312CCE">
      <w:pPr>
        <w:widowControl w:val="0"/>
        <w:suppressAutoHyphens w:val="0"/>
        <w:adjustRightInd w:val="0"/>
        <w:ind w:left="426" w:hanging="426"/>
        <w:jc w:val="center"/>
        <w:textAlignment w:val="baseline"/>
        <w:rPr>
          <w:rFonts w:ascii="Arial" w:hAnsi="Arial" w:cs="Arial"/>
          <w:b/>
          <w:bCs/>
          <w:sz w:val="20"/>
          <w:szCs w:val="20"/>
          <w:u w:val="single"/>
        </w:rPr>
      </w:pPr>
      <w:r w:rsidRPr="00580EEC">
        <w:rPr>
          <w:rFonts w:ascii="Arial" w:hAnsi="Arial" w:cs="Arial"/>
          <w:b/>
          <w:bCs/>
          <w:sz w:val="20"/>
          <w:szCs w:val="20"/>
          <w:u w:val="single"/>
        </w:rPr>
        <w:t>Postanowienia dodatkowe</w:t>
      </w:r>
    </w:p>
    <w:p w14:paraId="058B03AD" w14:textId="2FE859B8" w:rsidR="00580EEC" w:rsidRPr="00580EEC" w:rsidRDefault="00580EEC" w:rsidP="00580EEC">
      <w:pPr>
        <w:numPr>
          <w:ilvl w:val="0"/>
          <w:numId w:val="135"/>
        </w:numPr>
        <w:suppressAutoHyphens w:val="0"/>
        <w:spacing w:after="60"/>
        <w:ind w:left="425" w:hanging="425"/>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W związku z sytuacją, jaka zaistniała na skutek wojny pomiędzy Federacją Rosyjską, </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 xml:space="preserve">a Ukrainą, Wykonawca oświadcza, że stosuje się do obowiązujących przepisów prawa wprowadzających sankcje i nie współpracuje z podmiotami objętymi sankcjami, czy też </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w zakresie, który jest objęty sankcjami. Nadto Wykonawca oświadcza, że ani on sam, ani żaden członek jego zarządu, ani też jego beneficjenci rzeczywiści nie są objęci sankcjami. W szczególności Wykonawca oświadcza, że stosuje się do:</w:t>
      </w:r>
    </w:p>
    <w:p w14:paraId="4118B5C0" w14:textId="648425C2" w:rsidR="00580EEC" w:rsidRPr="00580EEC" w:rsidRDefault="00580EEC" w:rsidP="00580EEC">
      <w:pPr>
        <w:numPr>
          <w:ilvl w:val="0"/>
          <w:numId w:val="136"/>
        </w:numPr>
        <w:suppressAutoHyphens w:val="0"/>
        <w:ind w:left="709" w:hanging="283"/>
        <w:jc w:val="both"/>
        <w:rPr>
          <w:rFonts w:ascii="Arial" w:eastAsia="Calibri" w:hAnsi="Arial" w:cs="Arial"/>
          <w:sz w:val="20"/>
          <w:szCs w:val="20"/>
          <w:lang w:eastAsia="pl-PL"/>
        </w:rPr>
      </w:pPr>
      <w:r w:rsidRPr="00580EEC">
        <w:rPr>
          <w:rFonts w:ascii="Arial" w:eastAsia="Calibri" w:hAnsi="Arial" w:cs="Arial"/>
          <w:sz w:val="20"/>
          <w:szCs w:val="20"/>
          <w:lang w:eastAsia="pl-PL"/>
        </w:rPr>
        <w:t>ustawy z dnia 13 kwietnia 2022r. o szczególnych rozwiązaniach w zakresie przeciwdziałania wspieraniu agresji na Ukrainę oraz służących ochronie bezpieczeństwa narodowego (Dz. U.</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 xml:space="preserve"> z 2022 r. poz.835);</w:t>
      </w:r>
    </w:p>
    <w:p w14:paraId="6C015F8A" w14:textId="77777777" w:rsidR="00580EEC" w:rsidRPr="00580EEC" w:rsidRDefault="00580EEC" w:rsidP="00580EEC">
      <w:pPr>
        <w:numPr>
          <w:ilvl w:val="0"/>
          <w:numId w:val="136"/>
        </w:numPr>
        <w:suppressAutoHyphens w:val="0"/>
        <w:ind w:left="709" w:hanging="283"/>
        <w:jc w:val="both"/>
        <w:rPr>
          <w:rFonts w:ascii="Arial" w:eastAsia="Calibri" w:hAnsi="Arial" w:cs="Arial"/>
          <w:sz w:val="20"/>
          <w:szCs w:val="20"/>
          <w:lang w:eastAsia="pl-PL"/>
        </w:rPr>
      </w:pPr>
      <w:r w:rsidRPr="00580EEC">
        <w:rPr>
          <w:rFonts w:ascii="Arial" w:eastAsia="Calibri" w:hAnsi="Arial" w:cs="Arial"/>
          <w:sz w:val="20"/>
          <w:szCs w:val="20"/>
          <w:lang w:eastAsia="pl-PL"/>
        </w:rPr>
        <w:t>rozporządzenia Rady (WE) nr 765/2006 z dnia 18 maja 2006 r. dotyczącego środków ograniczających w związku z sytuacją na Białorusi i udziałem Białorusi w agresji Rosji wobec Ukrainy;</w:t>
      </w:r>
    </w:p>
    <w:p w14:paraId="0BBB1457" w14:textId="77777777" w:rsidR="00580EEC" w:rsidRPr="00580EEC" w:rsidRDefault="00580EEC" w:rsidP="00580EEC">
      <w:pPr>
        <w:numPr>
          <w:ilvl w:val="0"/>
          <w:numId w:val="136"/>
        </w:numPr>
        <w:suppressAutoHyphens w:val="0"/>
        <w:ind w:left="709" w:hanging="283"/>
        <w:jc w:val="both"/>
        <w:rPr>
          <w:rFonts w:ascii="Arial" w:eastAsia="Calibri" w:hAnsi="Arial" w:cs="Arial"/>
          <w:sz w:val="20"/>
          <w:szCs w:val="20"/>
          <w:lang w:eastAsia="pl-PL"/>
        </w:rPr>
      </w:pPr>
      <w:r w:rsidRPr="00580EEC">
        <w:rPr>
          <w:rFonts w:ascii="Arial" w:eastAsia="Calibri" w:hAnsi="Arial" w:cs="Arial"/>
          <w:sz w:val="20"/>
          <w:szCs w:val="20"/>
          <w:lang w:eastAsia="pl-PL"/>
        </w:rPr>
        <w:lastRenderedPageBreak/>
        <w:t>rozporządzenia Rady (UE) nr 269/2014 z dnia 17 marca 2014 r. w sprawie środków ograniczających w odniesieniu do działań podważających integralność terytorialną, suwerenność i niezależność Ukrainy lub im zagrażających;</w:t>
      </w:r>
    </w:p>
    <w:p w14:paraId="07F2B3B7" w14:textId="66A8BA6D" w:rsidR="00580EEC" w:rsidRPr="00580EEC" w:rsidRDefault="00580EEC" w:rsidP="00580EEC">
      <w:pPr>
        <w:numPr>
          <w:ilvl w:val="0"/>
          <w:numId w:val="136"/>
        </w:numPr>
        <w:suppressAutoHyphens w:val="0"/>
        <w:spacing w:after="60"/>
        <w:ind w:left="709" w:hanging="284"/>
        <w:jc w:val="both"/>
        <w:rPr>
          <w:rFonts w:ascii="Arial" w:eastAsia="Calibri" w:hAnsi="Arial" w:cs="Arial"/>
          <w:sz w:val="20"/>
          <w:szCs w:val="20"/>
          <w:lang w:eastAsia="pl-PL"/>
        </w:rPr>
      </w:pPr>
      <w:r w:rsidRPr="00580EEC">
        <w:rPr>
          <w:rFonts w:ascii="Arial" w:eastAsia="Calibri" w:hAnsi="Arial" w:cs="Arial"/>
          <w:sz w:val="20"/>
          <w:szCs w:val="20"/>
          <w:lang w:eastAsia="pl-PL"/>
        </w:rPr>
        <w:t>rozporządzenia Rady (UE) nr 833/2014 z dnia 31 lipca 2014 r. dotyczącego środków ograniczających w związku z działaniami Rosji destabilizującymi sytuację na Ukrainie.</w:t>
      </w:r>
    </w:p>
    <w:p w14:paraId="659B9C1B" w14:textId="04F8B6D2" w:rsidR="00580EEC" w:rsidRDefault="00580EEC" w:rsidP="00580EEC">
      <w:pPr>
        <w:numPr>
          <w:ilvl w:val="0"/>
          <w:numId w:val="135"/>
        </w:numPr>
        <w:suppressAutoHyphens w:val="0"/>
        <w:spacing w:after="60"/>
        <w:ind w:left="425" w:hanging="425"/>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Wykonawcy oświadcza, że nie zachodzi wobec niego przesłanka wykluczenia </w:t>
      </w:r>
      <w:r w:rsidRPr="00580EEC">
        <w:rPr>
          <w:rFonts w:ascii="Arial" w:eastAsia="Calibri" w:hAnsi="Arial" w:cs="Arial"/>
          <w:sz w:val="20"/>
          <w:szCs w:val="20"/>
          <w:lang w:eastAsia="pl-PL"/>
        </w:rPr>
        <w:br/>
        <w:t xml:space="preserve">z postępowania określona w art. 7 ustawy z dnia 13 kwietnia 2022 r. o szczególnych rozwiązaniach w zakresie przeciwdziałania wspieraniu agresji na Ukrainę oraz służących ochronie bezpieczeństwa narodowego (Dz. U. z 2022 r. poz.835) oraz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 </w:t>
      </w:r>
    </w:p>
    <w:p w14:paraId="1DC0A4D5" w14:textId="62DDD31F" w:rsidR="00580EEC" w:rsidRDefault="00580EEC" w:rsidP="00580EEC">
      <w:pPr>
        <w:numPr>
          <w:ilvl w:val="0"/>
          <w:numId w:val="135"/>
        </w:numPr>
        <w:suppressAutoHyphens w:val="0"/>
        <w:spacing w:after="60"/>
        <w:ind w:left="425" w:hanging="425"/>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Wykonawca oświadcza, że wchodzące w zakres przedmiotu Umowy (zamówienia) wyroby </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 xml:space="preserve">nie pochodzą̨, ani nie zostały wywiezione z Białorusi lub Federacji Rosyjskiej. </w:t>
      </w:r>
    </w:p>
    <w:p w14:paraId="0CD25A39" w14:textId="0C421351" w:rsidR="00580EEC" w:rsidRDefault="00580EEC" w:rsidP="00580EEC">
      <w:pPr>
        <w:numPr>
          <w:ilvl w:val="0"/>
          <w:numId w:val="135"/>
        </w:numPr>
        <w:suppressAutoHyphens w:val="0"/>
        <w:spacing w:after="60"/>
        <w:ind w:left="425" w:hanging="425"/>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Wykonawca oświadcza, że nie są podejmowane wobec niego inne prawem przewidziane środki </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o charakterze sankcyjnym niż te określone w ust. 1.</w:t>
      </w:r>
    </w:p>
    <w:p w14:paraId="1DBC76AE" w14:textId="427DEE51" w:rsidR="00580EEC" w:rsidRDefault="00580EEC" w:rsidP="00580EEC">
      <w:pPr>
        <w:numPr>
          <w:ilvl w:val="0"/>
          <w:numId w:val="135"/>
        </w:numPr>
        <w:suppressAutoHyphens w:val="0"/>
        <w:spacing w:after="60"/>
        <w:ind w:left="425" w:hanging="425"/>
        <w:jc w:val="both"/>
        <w:rPr>
          <w:rFonts w:ascii="Arial" w:eastAsia="Calibri" w:hAnsi="Arial" w:cs="Arial"/>
          <w:sz w:val="20"/>
          <w:szCs w:val="20"/>
          <w:lang w:eastAsia="pl-PL"/>
        </w:rPr>
      </w:pPr>
      <w:r w:rsidRPr="00580EEC">
        <w:rPr>
          <w:rFonts w:ascii="Arial" w:eastAsia="Calibri" w:hAnsi="Arial" w:cs="Arial"/>
          <w:sz w:val="20"/>
          <w:szCs w:val="20"/>
          <w:lang w:eastAsia="pl-PL"/>
        </w:rPr>
        <w:t>Jeżeli którakolwiek z okoliczności zawartych w powyższych ust. 1-4 stanie się nieaktualna, wówczas Wykonawca zobowiązują się niezwłocznie powiadomić o tym Zamawiającego za pośrednictwem poczty e-mail, nie później niż w ciągu 3 dni roboczych od zaistnienia tej okoliczności.</w:t>
      </w:r>
    </w:p>
    <w:p w14:paraId="42A323FC" w14:textId="585C1261" w:rsidR="00580EEC" w:rsidRPr="00580EEC" w:rsidRDefault="00580EEC" w:rsidP="00580EEC">
      <w:pPr>
        <w:numPr>
          <w:ilvl w:val="0"/>
          <w:numId w:val="135"/>
        </w:numPr>
        <w:suppressAutoHyphens w:val="0"/>
        <w:spacing w:after="60"/>
        <w:ind w:left="425" w:hanging="425"/>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Niezależnie od podstaw odstąpienia od Umowy określonych w jej treści, Zamawiający uprawniony jest do odstąpienia od Umowy w całości lub części w przypadku, gdy zajdzie co najmniej jedna </w:t>
      </w:r>
      <w:r>
        <w:rPr>
          <w:rFonts w:ascii="Arial" w:eastAsia="Calibri" w:hAnsi="Arial" w:cs="Arial"/>
          <w:sz w:val="20"/>
          <w:szCs w:val="20"/>
          <w:lang w:eastAsia="pl-PL"/>
        </w:rPr>
        <w:t xml:space="preserve">                         </w:t>
      </w:r>
      <w:r w:rsidRPr="00580EEC">
        <w:rPr>
          <w:rFonts w:ascii="Arial" w:eastAsia="Calibri" w:hAnsi="Arial" w:cs="Arial"/>
          <w:sz w:val="20"/>
          <w:szCs w:val="20"/>
          <w:lang w:eastAsia="pl-PL"/>
        </w:rPr>
        <w:t>z poniższych okoliczności:</w:t>
      </w:r>
    </w:p>
    <w:p w14:paraId="07A856A3" w14:textId="402A4E22" w:rsidR="00580EEC" w:rsidRDefault="00580EEC" w:rsidP="00F65176">
      <w:pPr>
        <w:numPr>
          <w:ilvl w:val="0"/>
          <w:numId w:val="137"/>
        </w:numPr>
        <w:suppressAutoHyphens w:val="0"/>
        <w:spacing w:after="60"/>
        <w:ind w:left="709" w:hanging="284"/>
        <w:jc w:val="both"/>
        <w:rPr>
          <w:rFonts w:ascii="Arial" w:eastAsia="Calibri" w:hAnsi="Arial" w:cs="Arial"/>
          <w:sz w:val="20"/>
          <w:szCs w:val="20"/>
          <w:lang w:eastAsia="pl-PL"/>
        </w:rPr>
      </w:pPr>
      <w:r w:rsidRPr="00580EEC">
        <w:rPr>
          <w:rFonts w:ascii="Arial" w:eastAsia="Calibri" w:hAnsi="Arial" w:cs="Arial"/>
          <w:sz w:val="20"/>
          <w:szCs w:val="20"/>
          <w:lang w:eastAsia="pl-PL"/>
        </w:rPr>
        <w:t>wobec Wykonawcy zajdzie co najmniej jedna z przesłanek wykluczenia z postępowania określona w art. 7 ustawy z dnia 13 kwietnia 2022 r. o szczególnych rozwiązaniach w zakresie przeciwdziałania wspieraniu agresji na Ukrainę oraz służących ochronie bezpieczeństwa narodowego (Dz. U. z 2022 r. poz.835);</w:t>
      </w:r>
    </w:p>
    <w:p w14:paraId="601067C1" w14:textId="2684652E" w:rsidR="00580EEC" w:rsidRPr="00580EEC" w:rsidRDefault="00580EEC" w:rsidP="00F65176">
      <w:pPr>
        <w:numPr>
          <w:ilvl w:val="0"/>
          <w:numId w:val="137"/>
        </w:numPr>
        <w:suppressAutoHyphens w:val="0"/>
        <w:spacing w:after="60"/>
        <w:ind w:left="709" w:hanging="284"/>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wobec Wykonawcy zaistnieje zakaz udzielania zamówienia określony w art. 5k Rozporządzenia Rady (UE) nr 2022/576 z dnia 8 kwietnia 2022 r. w sprawie zmiany rozporządzenia (UE) </w:t>
      </w:r>
      <w:r w:rsidR="00F65176">
        <w:rPr>
          <w:rFonts w:ascii="Arial" w:eastAsia="Calibri" w:hAnsi="Arial" w:cs="Arial"/>
          <w:sz w:val="20"/>
          <w:szCs w:val="20"/>
          <w:lang w:eastAsia="pl-PL"/>
        </w:rPr>
        <w:t xml:space="preserve">                                   </w:t>
      </w:r>
      <w:r w:rsidRPr="00580EEC">
        <w:rPr>
          <w:rFonts w:ascii="Arial" w:eastAsia="Calibri" w:hAnsi="Arial" w:cs="Arial"/>
          <w:sz w:val="20"/>
          <w:szCs w:val="20"/>
          <w:lang w:eastAsia="pl-PL"/>
        </w:rPr>
        <w:t>nr 833/2014 dotyczącego środków ograniczających w związku z działaniami Rosji destabilizującymi sytuację na Ukrainie;</w:t>
      </w:r>
    </w:p>
    <w:p w14:paraId="70694E52" w14:textId="66FF2C11" w:rsidR="00580EEC" w:rsidRDefault="00580EEC" w:rsidP="00580EEC">
      <w:pPr>
        <w:numPr>
          <w:ilvl w:val="0"/>
          <w:numId w:val="137"/>
        </w:numPr>
        <w:suppressAutoHyphens w:val="0"/>
        <w:ind w:left="709" w:hanging="283"/>
        <w:jc w:val="both"/>
        <w:rPr>
          <w:rFonts w:ascii="Arial" w:eastAsia="Calibri" w:hAnsi="Arial" w:cs="Arial"/>
          <w:sz w:val="20"/>
          <w:szCs w:val="20"/>
          <w:lang w:eastAsia="pl-PL"/>
        </w:rPr>
      </w:pPr>
      <w:r w:rsidRPr="00580EEC">
        <w:rPr>
          <w:rFonts w:ascii="Arial" w:eastAsia="Calibri" w:hAnsi="Arial" w:cs="Arial"/>
          <w:sz w:val="20"/>
          <w:szCs w:val="20"/>
          <w:lang w:eastAsia="pl-PL"/>
        </w:rPr>
        <w:t>wchodzące w zakres przedmiotu Umowy (zamówienia) wyroby pochodzą lub zostały wywiezione z Białorusi lub Federacji Rosyjskiej;</w:t>
      </w:r>
    </w:p>
    <w:p w14:paraId="12EE9F9F" w14:textId="7F35CAE6" w:rsidR="00580EEC" w:rsidRDefault="00580EEC" w:rsidP="00F65176">
      <w:pPr>
        <w:numPr>
          <w:ilvl w:val="0"/>
          <w:numId w:val="137"/>
        </w:numPr>
        <w:suppressAutoHyphens w:val="0"/>
        <w:ind w:left="709" w:hanging="283"/>
        <w:jc w:val="both"/>
        <w:rPr>
          <w:rFonts w:ascii="Arial" w:eastAsia="Calibri" w:hAnsi="Arial" w:cs="Arial"/>
          <w:sz w:val="20"/>
          <w:szCs w:val="20"/>
          <w:lang w:eastAsia="pl-PL"/>
        </w:rPr>
      </w:pPr>
      <w:r w:rsidRPr="00580EEC">
        <w:rPr>
          <w:rFonts w:ascii="Arial" w:eastAsia="Calibri" w:hAnsi="Arial" w:cs="Arial"/>
          <w:sz w:val="20"/>
          <w:szCs w:val="20"/>
          <w:lang w:eastAsia="pl-PL"/>
        </w:rPr>
        <w:t xml:space="preserve">Wykonawca nie stosuje się do obowiązujących przepisów prawa wprowadzających sankcje </w:t>
      </w:r>
      <w:r w:rsidR="00F65176" w:rsidRPr="00F65176">
        <w:rPr>
          <w:rFonts w:ascii="Arial" w:eastAsia="Calibri" w:hAnsi="Arial" w:cs="Arial"/>
          <w:sz w:val="20"/>
          <w:szCs w:val="20"/>
          <w:lang w:eastAsia="pl-PL"/>
        </w:rPr>
        <w:t xml:space="preserve">                     </w:t>
      </w:r>
      <w:r w:rsidRPr="00580EEC">
        <w:rPr>
          <w:rFonts w:ascii="Arial" w:eastAsia="Calibri" w:hAnsi="Arial" w:cs="Arial"/>
          <w:sz w:val="20"/>
          <w:szCs w:val="20"/>
          <w:lang w:eastAsia="pl-PL"/>
        </w:rPr>
        <w:t>w związku z wojną pomiędzy Federacją Rosyjską i Ukrainą lub współpracuje z podmiotami objętymi sankcjami, czy też w zakresie, który jest objęty sankcjami.</w:t>
      </w:r>
    </w:p>
    <w:p w14:paraId="0C765F98" w14:textId="673DD3A4" w:rsidR="00580EEC" w:rsidRPr="00580EEC" w:rsidRDefault="00580EEC" w:rsidP="00580EEC">
      <w:pPr>
        <w:numPr>
          <w:ilvl w:val="0"/>
          <w:numId w:val="137"/>
        </w:numPr>
        <w:suppressAutoHyphens w:val="0"/>
        <w:ind w:left="709" w:hanging="283"/>
        <w:jc w:val="both"/>
        <w:rPr>
          <w:rFonts w:ascii="Arial" w:eastAsia="Calibri" w:hAnsi="Arial" w:cs="Arial"/>
          <w:sz w:val="20"/>
          <w:szCs w:val="20"/>
          <w:lang w:eastAsia="pl-PL"/>
        </w:rPr>
      </w:pPr>
      <w:r w:rsidRPr="00580EEC">
        <w:rPr>
          <w:rFonts w:ascii="Arial" w:eastAsia="Calibri" w:hAnsi="Arial" w:cs="Arial"/>
          <w:sz w:val="20"/>
          <w:szCs w:val="20"/>
          <w:lang w:eastAsia="pl-PL"/>
        </w:rPr>
        <w:t>wobec Wykonawcy podejmowane są inne prawem przewidziane środki o charakterze sankcyjnym niż te określone w ust. 1.</w:t>
      </w:r>
    </w:p>
    <w:p w14:paraId="7C60C888" w14:textId="157C2699" w:rsidR="00580EEC" w:rsidRPr="00F65176" w:rsidRDefault="00580EEC" w:rsidP="00F65176">
      <w:pPr>
        <w:numPr>
          <w:ilvl w:val="0"/>
          <w:numId w:val="135"/>
        </w:numPr>
        <w:suppressAutoHyphens w:val="0"/>
        <w:ind w:left="426" w:hanging="426"/>
        <w:jc w:val="both"/>
        <w:rPr>
          <w:rFonts w:ascii="Arial" w:eastAsia="Calibri" w:hAnsi="Arial" w:cs="Arial"/>
          <w:sz w:val="20"/>
          <w:szCs w:val="20"/>
          <w:lang w:eastAsia="pl-PL"/>
        </w:rPr>
      </w:pPr>
      <w:r w:rsidRPr="00580EEC">
        <w:rPr>
          <w:rFonts w:ascii="Arial" w:eastAsia="Calibri" w:hAnsi="Arial" w:cs="Arial"/>
          <w:sz w:val="20"/>
          <w:szCs w:val="20"/>
          <w:lang w:eastAsia="pl-PL"/>
        </w:rPr>
        <w:t>Zamawiający uprawniony jest do skorzystania z uprawnienia do odstąpienia od Umowy, o którym mowa w ust. 6, w terminie trzech miesięcy od dnia powzięcia przez niego wiedzy o okoliczności stanowiącej podstawę odstąpienia.</w:t>
      </w:r>
    </w:p>
    <w:p w14:paraId="1CF73C74" w14:textId="51F24F30" w:rsidR="00D00FC3" w:rsidRDefault="004E75BF" w:rsidP="00312CCE">
      <w:pPr>
        <w:widowControl w:val="0"/>
        <w:suppressAutoHyphens w:val="0"/>
        <w:adjustRightInd w:val="0"/>
        <w:ind w:left="426" w:hanging="426"/>
        <w:jc w:val="center"/>
        <w:textAlignment w:val="baseline"/>
        <w:rPr>
          <w:rFonts w:ascii="Arial" w:hAnsi="Arial" w:cs="Arial"/>
          <w:b/>
          <w:sz w:val="20"/>
          <w:szCs w:val="20"/>
        </w:rPr>
      </w:pPr>
      <w:r w:rsidRPr="00EF4637">
        <w:rPr>
          <w:rFonts w:ascii="Arial" w:hAnsi="Arial" w:cs="Arial"/>
          <w:b/>
          <w:sz w:val="20"/>
          <w:szCs w:val="20"/>
        </w:rPr>
        <w:t>§ 1</w:t>
      </w:r>
      <w:r w:rsidR="00580EEC">
        <w:rPr>
          <w:rFonts w:ascii="Arial" w:hAnsi="Arial" w:cs="Arial"/>
          <w:b/>
          <w:sz w:val="20"/>
          <w:szCs w:val="20"/>
        </w:rPr>
        <w:t>9</w:t>
      </w:r>
      <w:r w:rsidR="00312CCE">
        <w:rPr>
          <w:rFonts w:ascii="Arial" w:hAnsi="Arial" w:cs="Arial"/>
          <w:b/>
          <w:sz w:val="20"/>
          <w:szCs w:val="20"/>
        </w:rPr>
        <w:t xml:space="preserve"> </w:t>
      </w:r>
    </w:p>
    <w:p w14:paraId="53D6EF7A" w14:textId="77777777" w:rsidR="004E75BF" w:rsidRPr="00EF4637" w:rsidRDefault="004E75BF" w:rsidP="00312CCE">
      <w:pPr>
        <w:widowControl w:val="0"/>
        <w:suppressAutoHyphens w:val="0"/>
        <w:adjustRightInd w:val="0"/>
        <w:ind w:left="426" w:hanging="426"/>
        <w:jc w:val="center"/>
        <w:textAlignment w:val="baseline"/>
        <w:rPr>
          <w:rFonts w:ascii="Arial" w:hAnsi="Arial" w:cs="Arial"/>
          <w:b/>
          <w:sz w:val="20"/>
          <w:szCs w:val="20"/>
          <w:u w:val="single"/>
        </w:rPr>
      </w:pPr>
      <w:r w:rsidRPr="00EF4637">
        <w:rPr>
          <w:rFonts w:ascii="Arial" w:hAnsi="Arial" w:cs="Arial"/>
          <w:b/>
          <w:sz w:val="20"/>
          <w:szCs w:val="20"/>
          <w:u w:val="single"/>
        </w:rPr>
        <w:t>Postanowienia końcowe</w:t>
      </w:r>
    </w:p>
    <w:p w14:paraId="77AE0424" w14:textId="7EA0BC59" w:rsidR="00D84A23" w:rsidRPr="00D84A23" w:rsidRDefault="00D84A23" w:rsidP="006C0158">
      <w:pPr>
        <w:pStyle w:val="bullet"/>
        <w:numPr>
          <w:ilvl w:val="0"/>
          <w:numId w:val="69"/>
        </w:numPr>
        <w:tabs>
          <w:tab w:val="left" w:pos="7695"/>
        </w:tabs>
        <w:spacing w:before="0" w:after="0"/>
        <w:jc w:val="both"/>
        <w:rPr>
          <w:rFonts w:ascii="Arial" w:hAnsi="Arial" w:cs="Arial"/>
          <w:sz w:val="20"/>
        </w:rPr>
      </w:pPr>
      <w:r w:rsidRPr="00D84A23">
        <w:rPr>
          <w:rFonts w:ascii="Arial" w:hAnsi="Arial" w:cs="Arial"/>
          <w:sz w:val="20"/>
        </w:rPr>
        <w:t xml:space="preserve">Wykonawca jest zobowiązany, aby wszystkie czynności związane z koniecznością bezpośredniego zwrócenia się do WĘGLOKOKS KRAJ </w:t>
      </w:r>
      <w:r w:rsidR="00AD540B" w:rsidRPr="00AD540B">
        <w:rPr>
          <w:rFonts w:ascii="Arial" w:hAnsi="Arial" w:cs="Arial"/>
          <w:sz w:val="20"/>
        </w:rPr>
        <w:t xml:space="preserve">S.A. </w:t>
      </w:r>
      <w:r w:rsidRPr="00D84A23">
        <w:rPr>
          <w:rFonts w:ascii="Arial" w:hAnsi="Arial" w:cs="Arial"/>
          <w:sz w:val="20"/>
        </w:rPr>
        <w:t xml:space="preserve">(w tym m.in. uzyskanie akceptacji, przekazanie dokumentacji, doręczanie korespondencji, prowadzenie uzgodnień, itp.), a także wszystkich czynności związanych z wykonywaniem praw i obowiązków WĘGLOKOKS KRAJ </w:t>
      </w:r>
      <w:r w:rsidR="00B7269F" w:rsidRPr="00B7269F">
        <w:rPr>
          <w:rFonts w:ascii="Arial" w:hAnsi="Arial" w:cs="Arial"/>
          <w:sz w:val="20"/>
        </w:rPr>
        <w:t>S.A.</w:t>
      </w:r>
      <w:r w:rsidR="00B7269F">
        <w:rPr>
          <w:rFonts w:ascii="Arial" w:hAnsi="Arial" w:cs="Arial"/>
          <w:sz w:val="20"/>
        </w:rPr>
        <w:t xml:space="preserve"> </w:t>
      </w:r>
      <w:r w:rsidRPr="00D84A23">
        <w:rPr>
          <w:rFonts w:ascii="Arial" w:hAnsi="Arial" w:cs="Arial"/>
          <w:sz w:val="20"/>
        </w:rPr>
        <w:t xml:space="preserve">wynikających z  zawieranej Umowy, kierowane były na adres strony realizującej Umowę z powiadomieniem osoby pełniącej nadzór nad realizacją Umowy ze strony Zamawiającego.                                                                                                                                                                                                                                                                                                                                                                                                                                                                                                                                                                                                                                                                                                                                                                                                                                                                                                                                                                                                                                                                                                                                                                                                                                                                                                                                                                                                                                                                                                                                                                                                                                                                                                                                                                                                                                                                                                                                                                                                                                                                                                                                                                                                                                                                                                                                                                                                                                                                                                                                                                                                                                                                                                                                                                                                                                                                                                                                                                                                                                                                                                                                                                                                                                                                                                                                                                                                                                                                                                                                                                                                                                                                                                                                                                                                                                                                                                                                                                                                                                                                                                                                                                                                                                                                                                                                                                                                                                                                                                                                                                                                                                                                                                                                                                                                                                                                                                                                                                                                                                                                                                                                                                                                                                                                                                                                                                                                                                                                                                                                                                                                                                                                                                                                                                                                                                                                                                                                                                                                                                                                                                                                                                                                                                                                                                                                                                                                                                                                                                                                                                                                                                                                                                                                                                                                                                                                                                                                                                                                                                                                                                                                                                                                                                                                                                                                                                                                                                                                                                                                                                                                                                                                                                                                                                                                                                                                                                                                                                                                                                                                                                                                                                                                                                                                                                                                                                                                                                                                                                                                                                                                                                                                                                                                                                                                                                                                                                                                                                                                                                                                                                                                                                                                                                                                                                                                                                                                                                                                                                                                                                                                                                                                                                                                                                                                                                                                                                                                                                                                                                                                                                                                                                                                                                                                                                                                                                                                                                                                                                                                                                                                                                                                                                                                                                                                                                                                                                                                                                                                                                                                                                                                                                                                                                                                                                                                                                                                                                                                                                                                                                                                                                                                                                                                                                                                                                                                                                                                                                                                                                                                                                                                                                                                                                                                                                                                                                                                                                                                                                                                                                                                                                                                                                                                                                                                                                                                                                                                                                                                                                                                                                                                                                                                                                                                                                                                                                                                                                                                                                                                                                                                                                                                                                                                                                                                                                                                                                                                                                                                                                                                                                                                                                                                                                                                                                                                                                                                                                                                                                                                                                                                                                                                                                                                                                                                                                                                                                                                                                                                                                                                                                                                                                                                                                                                                                                                                                                                                                                                                                                                                                                                                                                                                                                                                                                                                                                                                                                                                                                                                                                                                                                                                                                                                                                                                                                                                                                                                                                                                                                                                                                                                                                                                                                                                                                                                                                                                                                                                                                                                                                                                                                                                                                                                                                                                                                                                                                                                                                                                                                                                                                                                                                                                                                                                                                                                                                                                                                                                                                                                                                                                                                                                                                                                                                                                                                                                                                                                                                                                                                                                                                                                                                                                                                                                                                                                                                                                                                                                                                                                                                                                                                                                                                                                                                                                                                                                                                                                                                                                                                                                                                                                                                                                                                                                                                                                                                                                                                                                                                                                                                                                                                                                                                                                                                                                                                                                                                                                                                                                                                                                                                                                                                                                                                                                                                                                                                                                                                                                                                                                                                                                                                                                                                                                                                                                                                                                                                                                                                                                                                                                                                                                                                                                                                                                                                                                                                                                                                                                                                                                                                                                                                                                                                                                                                                                                                                                                                                                                                                                                                                                                                                                                                                                                                                                                                                                                                                                                                                                                                                                                                                                                                                                                                                                                                                                                                                                                                                                                                                                                                                                                                                                                                                                                                                                                                                                                                                                                                                                                                                                                                                                                                                                                                                                                                                                                                                                                                                                                                                                                                                                                                                                                                                                                                                                                                                                                                                                                                                                                                                                                                                                                                                                                                                                                                                                                                                                                                                                                                                                                                                                                                                                                                                                                                                                                                                                                                                                                                                                                                                                                                                                                                                                                                                                                                                                                                                                                                                                                                                                                                                                                                                                                                                                                                                                                                                                                                                                                                                                                                                                                                                                                                                                                                                                                                                                                                                                                                                                                                                                                                                                                                                                                                                                                                                                                                                                                                                                                                                                                                                                                                                                                                                                                                                                                                                                                                                                                                                                                                                                                                                                                                                                                                                                                                                                                                                                                                                                                                                                                                                                                                                                                                                                                                                                                                                                                                                                                                                                                                                                                                                                                                                                                                                                                                                                                                                                                                                                                                                                                                                                                                                                                                                                                                                                                                                                                                                                                                                                                                                                                                                                                                                                                                                                                                                                                                                                                                                                                                                                                                                                                                                                                                                                                                                                                                                                                                                                                                                                                                                                                                                                                                                      </w:t>
      </w:r>
    </w:p>
    <w:p w14:paraId="69E1DDB3" w14:textId="04FDDDC6" w:rsidR="00D84A23" w:rsidRPr="00D84A23" w:rsidRDefault="00D84A23" w:rsidP="006C0158">
      <w:pPr>
        <w:pStyle w:val="bullet"/>
        <w:numPr>
          <w:ilvl w:val="0"/>
          <w:numId w:val="69"/>
        </w:numPr>
        <w:tabs>
          <w:tab w:val="left" w:pos="7695"/>
        </w:tabs>
        <w:spacing w:before="0" w:after="0"/>
        <w:jc w:val="both"/>
        <w:rPr>
          <w:rFonts w:ascii="Arial" w:hAnsi="Arial" w:cs="Arial"/>
          <w:sz w:val="20"/>
        </w:rPr>
      </w:pPr>
      <w:r w:rsidRPr="00D84A23">
        <w:rPr>
          <w:rFonts w:ascii="Arial" w:hAnsi="Arial" w:cs="Arial"/>
          <w:sz w:val="20"/>
        </w:rPr>
        <w:t xml:space="preserve">Wykonawca oświadcza, że pod rygorem natychmiastowego odstąpienia przez Zamawiającego                       od realizacji Umowy bez prawa odszkodowania, nie będzie zatrudniać w jakiejkolwiek formie pracowników WĘGLOKOKS KRAJ </w:t>
      </w:r>
      <w:r w:rsidR="008C7624" w:rsidRPr="008C7624">
        <w:rPr>
          <w:rFonts w:ascii="Arial" w:hAnsi="Arial" w:cs="Arial"/>
          <w:sz w:val="20"/>
        </w:rPr>
        <w:t>S.A.</w:t>
      </w:r>
      <w:r w:rsidRPr="00D84A23">
        <w:rPr>
          <w:rFonts w:ascii="Arial" w:hAnsi="Arial" w:cs="Arial"/>
          <w:sz w:val="20"/>
        </w:rPr>
        <w:t xml:space="preserve">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1903095A" w14:textId="77777777" w:rsidR="00D84A23" w:rsidRPr="00D84A23" w:rsidRDefault="00D84A23" w:rsidP="006C0158">
      <w:pPr>
        <w:pStyle w:val="bullet"/>
        <w:numPr>
          <w:ilvl w:val="0"/>
          <w:numId w:val="69"/>
        </w:numPr>
        <w:tabs>
          <w:tab w:val="left" w:pos="7695"/>
        </w:tabs>
        <w:spacing w:before="0" w:after="0"/>
        <w:jc w:val="both"/>
        <w:rPr>
          <w:rFonts w:ascii="Arial" w:hAnsi="Arial" w:cs="Arial"/>
          <w:sz w:val="20"/>
        </w:rPr>
      </w:pPr>
      <w:r w:rsidRPr="00D84A23">
        <w:rPr>
          <w:rFonts w:ascii="Arial" w:hAnsi="Arial" w:cs="Arial"/>
          <w:sz w:val="20"/>
        </w:rPr>
        <w:t>W sprawach nieuregulowanych niniejszą Umową mają zastosowanie odpowiednio przepisy Kodeksu Cywilnego i innych ustaw obowiązujących w tym zakresie.</w:t>
      </w:r>
    </w:p>
    <w:p w14:paraId="248A75B3" w14:textId="77777777" w:rsidR="00D84A23" w:rsidRPr="00D84A23" w:rsidRDefault="00D84A23" w:rsidP="006C0158">
      <w:pPr>
        <w:pStyle w:val="bullet"/>
        <w:numPr>
          <w:ilvl w:val="0"/>
          <w:numId w:val="69"/>
        </w:numPr>
        <w:tabs>
          <w:tab w:val="left" w:pos="7695"/>
        </w:tabs>
        <w:spacing w:before="0" w:after="0"/>
        <w:jc w:val="both"/>
        <w:rPr>
          <w:rFonts w:ascii="Arial" w:hAnsi="Arial" w:cs="Arial"/>
          <w:sz w:val="20"/>
        </w:rPr>
      </w:pPr>
      <w:r w:rsidRPr="00D84A23">
        <w:rPr>
          <w:rFonts w:ascii="Arial" w:hAnsi="Arial" w:cs="Arial"/>
          <w:sz w:val="20"/>
        </w:rPr>
        <w:t>Wszelkie zmiany i uzupełnienia Umowy wymagają formy pisemnej w postaci aneksu do umowy, pod rygorem nieważności.</w:t>
      </w:r>
    </w:p>
    <w:p w14:paraId="6ED209C0" w14:textId="77777777" w:rsidR="00D84A23" w:rsidRPr="00D84A23" w:rsidRDefault="00D84A23" w:rsidP="006C0158">
      <w:pPr>
        <w:pStyle w:val="bullet"/>
        <w:numPr>
          <w:ilvl w:val="0"/>
          <w:numId w:val="69"/>
        </w:numPr>
        <w:tabs>
          <w:tab w:val="left" w:pos="7695"/>
        </w:tabs>
        <w:spacing w:before="0" w:after="0"/>
        <w:jc w:val="both"/>
        <w:rPr>
          <w:rFonts w:ascii="Arial" w:hAnsi="Arial" w:cs="Arial"/>
          <w:sz w:val="20"/>
        </w:rPr>
      </w:pPr>
      <w:r w:rsidRPr="00D84A23">
        <w:rPr>
          <w:rFonts w:ascii="Arial" w:hAnsi="Arial" w:cs="Arial"/>
          <w:sz w:val="20"/>
        </w:rPr>
        <w:t xml:space="preserve">Ewentualne sprawy sporne, mogące wyniknąć na tle realizacji niniejszej Umowy Strony zobowiązują się rozstrzygać polubownie w drodze negocjacji bezpośrednich. W przypadku braku możliwości </w:t>
      </w:r>
      <w:r w:rsidRPr="00D84A23">
        <w:rPr>
          <w:rFonts w:ascii="Arial" w:hAnsi="Arial" w:cs="Arial"/>
          <w:sz w:val="20"/>
        </w:rPr>
        <w:lastRenderedPageBreak/>
        <w:t>polubownego rozwiązania sporu w terminie 14 dni od momentu pisemnego zgłoszenia sporu przez jedną ze stron, spór poddany będzie do rozstrzygnięcia przez sąd właściwy rzeczowo i miejscowo                    dla Zamawiającego.</w:t>
      </w:r>
    </w:p>
    <w:p w14:paraId="0ACCEDA9" w14:textId="56E17666" w:rsidR="00D84A23" w:rsidRDefault="00D84A23" w:rsidP="006C0158">
      <w:pPr>
        <w:pStyle w:val="bullet"/>
        <w:numPr>
          <w:ilvl w:val="0"/>
          <w:numId w:val="69"/>
        </w:numPr>
        <w:tabs>
          <w:tab w:val="left" w:pos="7695"/>
        </w:tabs>
        <w:spacing w:before="0" w:after="0"/>
        <w:jc w:val="both"/>
        <w:rPr>
          <w:rFonts w:ascii="Arial" w:hAnsi="Arial" w:cs="Arial"/>
          <w:sz w:val="20"/>
        </w:rPr>
      </w:pPr>
      <w:r w:rsidRPr="00D84A23">
        <w:rPr>
          <w:rFonts w:ascii="Arial" w:hAnsi="Arial" w:cs="Arial"/>
          <w:sz w:val="20"/>
        </w:rPr>
        <w:t>Umowę sporządzono w dwóch jednobrzmiących egzemplarzach, po jednym egzemplarzu dla każdej   ze Stron.</w:t>
      </w:r>
    </w:p>
    <w:p w14:paraId="22881773" w14:textId="77777777" w:rsidR="00F65176" w:rsidRPr="00D84A23" w:rsidRDefault="00F65176" w:rsidP="00F65176">
      <w:pPr>
        <w:pStyle w:val="bullet"/>
        <w:tabs>
          <w:tab w:val="left" w:pos="7695"/>
        </w:tabs>
        <w:spacing w:before="0" w:after="0"/>
        <w:ind w:left="360"/>
        <w:jc w:val="both"/>
        <w:rPr>
          <w:rFonts w:ascii="Arial" w:hAnsi="Arial" w:cs="Arial"/>
          <w:sz w:val="20"/>
        </w:rPr>
      </w:pPr>
    </w:p>
    <w:p w14:paraId="722EF20B" w14:textId="77777777" w:rsidR="000D3350" w:rsidRDefault="000D3350" w:rsidP="008744CE">
      <w:pPr>
        <w:pStyle w:val="bullet"/>
        <w:tabs>
          <w:tab w:val="left" w:pos="7695"/>
        </w:tabs>
        <w:spacing w:before="0" w:after="0" w:line="120" w:lineRule="auto"/>
        <w:rPr>
          <w:rFonts w:ascii="Arial" w:hAnsi="Arial" w:cs="Arial"/>
          <w:b/>
          <w:sz w:val="22"/>
          <w:szCs w:val="22"/>
        </w:rPr>
      </w:pPr>
    </w:p>
    <w:p w14:paraId="2A4A933C" w14:textId="77777777" w:rsidR="000E0354" w:rsidRPr="0027156F" w:rsidRDefault="00C94629" w:rsidP="008744CE">
      <w:pPr>
        <w:spacing w:line="360" w:lineRule="auto"/>
        <w:rPr>
          <w:rFonts w:ascii="Arial" w:hAnsi="Arial" w:cs="Arial"/>
          <w:b/>
          <w:bCs/>
          <w:sz w:val="20"/>
          <w:szCs w:val="20"/>
        </w:rPr>
      </w:pPr>
      <w:r w:rsidRPr="0027156F">
        <w:rPr>
          <w:rFonts w:ascii="Arial" w:hAnsi="Arial" w:cs="Arial"/>
          <w:b/>
          <w:bCs/>
          <w:sz w:val="20"/>
          <w:szCs w:val="20"/>
        </w:rPr>
        <w:t>Załączniki do umowy:</w:t>
      </w:r>
    </w:p>
    <w:p w14:paraId="09FF3A5E" w14:textId="27173B14" w:rsidR="00C94629" w:rsidRDefault="00C94629" w:rsidP="00C94629">
      <w:pPr>
        <w:rPr>
          <w:rFonts w:ascii="Arial" w:hAnsi="Arial" w:cs="Arial"/>
          <w:sz w:val="20"/>
          <w:szCs w:val="20"/>
        </w:rPr>
      </w:pPr>
      <w:bookmarkStart w:id="29" w:name="_Hlk42499360"/>
      <w:r w:rsidRPr="00C72A97">
        <w:rPr>
          <w:rFonts w:ascii="Arial" w:hAnsi="Arial" w:cs="Arial"/>
          <w:bCs/>
          <w:sz w:val="20"/>
          <w:szCs w:val="20"/>
        </w:rPr>
        <w:t>Załącznik nr 1</w:t>
      </w:r>
      <w:r w:rsidR="00EB6E5D" w:rsidRPr="00C72A97">
        <w:rPr>
          <w:rFonts w:ascii="Arial" w:hAnsi="Arial" w:cs="Arial"/>
          <w:bCs/>
          <w:sz w:val="20"/>
          <w:szCs w:val="20"/>
        </w:rPr>
        <w:t xml:space="preserve"> </w:t>
      </w:r>
      <w:r w:rsidRPr="00C72A97">
        <w:rPr>
          <w:rFonts w:ascii="Arial" w:hAnsi="Arial" w:cs="Arial"/>
          <w:bCs/>
          <w:sz w:val="20"/>
          <w:szCs w:val="20"/>
        </w:rPr>
        <w:t xml:space="preserve"> </w:t>
      </w:r>
      <w:r w:rsidR="000017A5" w:rsidRPr="00C72A97">
        <w:rPr>
          <w:rFonts w:ascii="Arial" w:hAnsi="Arial" w:cs="Arial"/>
          <w:bCs/>
          <w:sz w:val="20"/>
          <w:szCs w:val="20"/>
        </w:rPr>
        <w:t>-</w:t>
      </w:r>
      <w:r w:rsidRPr="00C72A97">
        <w:rPr>
          <w:rFonts w:ascii="Arial" w:hAnsi="Arial" w:cs="Arial"/>
          <w:bCs/>
          <w:sz w:val="20"/>
          <w:szCs w:val="20"/>
        </w:rPr>
        <w:t xml:space="preserve"> </w:t>
      </w:r>
      <w:bookmarkEnd w:id="29"/>
      <w:r w:rsidR="00D00FC3" w:rsidRPr="00D00FC3">
        <w:rPr>
          <w:rFonts w:ascii="Arial" w:hAnsi="Arial" w:cs="Arial"/>
          <w:sz w:val="20"/>
          <w:szCs w:val="20"/>
        </w:rPr>
        <w:t>Zakres rzeczowy</w:t>
      </w:r>
      <w:r w:rsidRPr="00C72A97">
        <w:rPr>
          <w:rFonts w:ascii="Arial" w:hAnsi="Arial" w:cs="Arial"/>
          <w:sz w:val="20"/>
          <w:szCs w:val="20"/>
        </w:rPr>
        <w:t xml:space="preserve"> przedmiotu </w:t>
      </w:r>
      <w:r w:rsidR="002D69BE" w:rsidRPr="00C72A97">
        <w:rPr>
          <w:rFonts w:ascii="Arial" w:hAnsi="Arial" w:cs="Arial"/>
          <w:sz w:val="20"/>
          <w:szCs w:val="20"/>
        </w:rPr>
        <w:t xml:space="preserve">Umowy </w:t>
      </w:r>
      <w:r w:rsidRPr="00C72A97">
        <w:rPr>
          <w:rFonts w:ascii="Arial" w:hAnsi="Arial" w:cs="Arial"/>
          <w:sz w:val="20"/>
          <w:szCs w:val="20"/>
        </w:rPr>
        <w:t>(zgodny z Załącznikiem Nr 1 do SIWZ)</w:t>
      </w:r>
      <w:r w:rsidR="00775D39" w:rsidRPr="00C72A97">
        <w:rPr>
          <w:rFonts w:ascii="Arial" w:hAnsi="Arial" w:cs="Arial"/>
          <w:sz w:val="20"/>
          <w:szCs w:val="20"/>
        </w:rPr>
        <w:t>,</w:t>
      </w:r>
    </w:p>
    <w:p w14:paraId="7C4A2B16" w14:textId="77777777" w:rsidR="00A52976" w:rsidRPr="00A52976" w:rsidRDefault="00A52976" w:rsidP="00A52976">
      <w:pPr>
        <w:shd w:val="clear" w:color="auto" w:fill="FFFFFF"/>
        <w:suppressAutoHyphens w:val="0"/>
        <w:ind w:left="360" w:hanging="360"/>
        <w:rPr>
          <w:rFonts w:ascii="Arial" w:hAnsi="Arial" w:cs="Arial"/>
          <w:b/>
          <w:sz w:val="20"/>
          <w:szCs w:val="20"/>
        </w:rPr>
      </w:pPr>
    </w:p>
    <w:p w14:paraId="722A70F1" w14:textId="77777777" w:rsidR="006C0158" w:rsidRDefault="00D00FC3" w:rsidP="00D00FC3">
      <w:pPr>
        <w:suppressAutoHyphens w:val="0"/>
        <w:jc w:val="right"/>
        <w:rPr>
          <w:rFonts w:ascii="Arial" w:hAnsi="Arial" w:cs="Arial"/>
          <w:b/>
          <w:sz w:val="20"/>
          <w:szCs w:val="20"/>
        </w:rPr>
      </w:pPr>
      <w:r>
        <w:rPr>
          <w:rFonts w:ascii="Arial" w:hAnsi="Arial" w:cs="Arial"/>
          <w:b/>
          <w:sz w:val="20"/>
          <w:szCs w:val="20"/>
        </w:rPr>
        <w:tab/>
      </w:r>
    </w:p>
    <w:p w14:paraId="4ACA9F78" w14:textId="77777777" w:rsidR="006C0158" w:rsidRDefault="006C0158" w:rsidP="00D00FC3">
      <w:pPr>
        <w:suppressAutoHyphens w:val="0"/>
        <w:jc w:val="right"/>
        <w:rPr>
          <w:rFonts w:ascii="Arial" w:hAnsi="Arial" w:cs="Arial"/>
          <w:b/>
          <w:sz w:val="20"/>
          <w:szCs w:val="20"/>
        </w:rPr>
      </w:pPr>
    </w:p>
    <w:p w14:paraId="79D61297" w14:textId="77777777" w:rsidR="006C0158" w:rsidRDefault="006C0158" w:rsidP="00D00FC3">
      <w:pPr>
        <w:suppressAutoHyphens w:val="0"/>
        <w:jc w:val="right"/>
        <w:rPr>
          <w:rFonts w:ascii="Arial" w:hAnsi="Arial" w:cs="Arial"/>
          <w:b/>
          <w:sz w:val="20"/>
          <w:szCs w:val="20"/>
        </w:rPr>
      </w:pPr>
    </w:p>
    <w:p w14:paraId="6033F393" w14:textId="77777777" w:rsidR="006C0158" w:rsidRDefault="006C0158" w:rsidP="00D00FC3">
      <w:pPr>
        <w:suppressAutoHyphens w:val="0"/>
        <w:jc w:val="right"/>
        <w:rPr>
          <w:rFonts w:ascii="Arial" w:hAnsi="Arial" w:cs="Arial"/>
          <w:b/>
          <w:sz w:val="20"/>
          <w:szCs w:val="20"/>
        </w:rPr>
      </w:pPr>
    </w:p>
    <w:p w14:paraId="583E1751" w14:textId="77777777" w:rsidR="006C0158" w:rsidRDefault="006C0158" w:rsidP="00D00FC3">
      <w:pPr>
        <w:suppressAutoHyphens w:val="0"/>
        <w:jc w:val="right"/>
        <w:rPr>
          <w:rFonts w:ascii="Arial" w:hAnsi="Arial" w:cs="Arial"/>
          <w:b/>
          <w:sz w:val="20"/>
          <w:szCs w:val="20"/>
        </w:rPr>
      </w:pPr>
    </w:p>
    <w:p w14:paraId="758D2B2B" w14:textId="77777777" w:rsidR="006C0158" w:rsidRDefault="006C0158" w:rsidP="00D00FC3">
      <w:pPr>
        <w:suppressAutoHyphens w:val="0"/>
        <w:jc w:val="right"/>
        <w:rPr>
          <w:rFonts w:ascii="Arial" w:hAnsi="Arial" w:cs="Arial"/>
          <w:b/>
          <w:sz w:val="20"/>
          <w:szCs w:val="20"/>
        </w:rPr>
      </w:pPr>
    </w:p>
    <w:p w14:paraId="6C536F16" w14:textId="77777777" w:rsidR="006C0158" w:rsidRDefault="006C0158" w:rsidP="00D00FC3">
      <w:pPr>
        <w:suppressAutoHyphens w:val="0"/>
        <w:jc w:val="right"/>
        <w:rPr>
          <w:rFonts w:ascii="Arial" w:hAnsi="Arial" w:cs="Arial"/>
          <w:b/>
          <w:sz w:val="20"/>
          <w:szCs w:val="20"/>
        </w:rPr>
      </w:pPr>
    </w:p>
    <w:p w14:paraId="4FCED4BD" w14:textId="77777777" w:rsidR="006C0158" w:rsidRDefault="006C0158" w:rsidP="00D00FC3">
      <w:pPr>
        <w:suppressAutoHyphens w:val="0"/>
        <w:jc w:val="right"/>
        <w:rPr>
          <w:rFonts w:ascii="Arial" w:hAnsi="Arial" w:cs="Arial"/>
          <w:b/>
          <w:sz w:val="20"/>
          <w:szCs w:val="20"/>
        </w:rPr>
      </w:pPr>
    </w:p>
    <w:p w14:paraId="1FC17670" w14:textId="77777777" w:rsidR="006C0158" w:rsidRDefault="006C0158" w:rsidP="00D00FC3">
      <w:pPr>
        <w:suppressAutoHyphens w:val="0"/>
        <w:jc w:val="right"/>
        <w:rPr>
          <w:rFonts w:ascii="Arial" w:hAnsi="Arial" w:cs="Arial"/>
          <w:b/>
          <w:sz w:val="20"/>
          <w:szCs w:val="20"/>
        </w:rPr>
      </w:pPr>
    </w:p>
    <w:p w14:paraId="25B88674" w14:textId="77777777" w:rsidR="006C0158" w:rsidRDefault="006C0158" w:rsidP="00D00FC3">
      <w:pPr>
        <w:suppressAutoHyphens w:val="0"/>
        <w:jc w:val="right"/>
        <w:rPr>
          <w:rFonts w:ascii="Arial" w:hAnsi="Arial" w:cs="Arial"/>
          <w:b/>
          <w:sz w:val="20"/>
          <w:szCs w:val="20"/>
        </w:rPr>
      </w:pPr>
    </w:p>
    <w:p w14:paraId="4118DDE3" w14:textId="77777777" w:rsidR="006C0158" w:rsidRDefault="006C0158" w:rsidP="00D00FC3">
      <w:pPr>
        <w:suppressAutoHyphens w:val="0"/>
        <w:jc w:val="right"/>
        <w:rPr>
          <w:rFonts w:ascii="Arial" w:hAnsi="Arial" w:cs="Arial"/>
          <w:b/>
          <w:sz w:val="20"/>
          <w:szCs w:val="20"/>
        </w:rPr>
      </w:pPr>
    </w:p>
    <w:p w14:paraId="4A2F139A" w14:textId="77777777" w:rsidR="006C0158" w:rsidRDefault="006C0158" w:rsidP="00D00FC3">
      <w:pPr>
        <w:suppressAutoHyphens w:val="0"/>
        <w:jc w:val="right"/>
        <w:rPr>
          <w:rFonts w:ascii="Arial" w:hAnsi="Arial" w:cs="Arial"/>
          <w:b/>
          <w:sz w:val="20"/>
          <w:szCs w:val="20"/>
        </w:rPr>
      </w:pPr>
    </w:p>
    <w:p w14:paraId="7C14D5A6" w14:textId="77777777" w:rsidR="006C0158" w:rsidRDefault="006C0158" w:rsidP="00D00FC3">
      <w:pPr>
        <w:suppressAutoHyphens w:val="0"/>
        <w:jc w:val="right"/>
        <w:rPr>
          <w:rFonts w:ascii="Arial" w:hAnsi="Arial" w:cs="Arial"/>
          <w:b/>
          <w:sz w:val="20"/>
          <w:szCs w:val="20"/>
        </w:rPr>
      </w:pPr>
    </w:p>
    <w:p w14:paraId="50EF9C44" w14:textId="77777777" w:rsidR="006C0158" w:rsidRDefault="006C0158" w:rsidP="00D00FC3">
      <w:pPr>
        <w:suppressAutoHyphens w:val="0"/>
        <w:jc w:val="right"/>
        <w:rPr>
          <w:rFonts w:ascii="Arial" w:hAnsi="Arial" w:cs="Arial"/>
          <w:b/>
          <w:sz w:val="20"/>
          <w:szCs w:val="20"/>
        </w:rPr>
      </w:pPr>
    </w:p>
    <w:p w14:paraId="330AB286" w14:textId="77777777" w:rsidR="006C0158" w:rsidRDefault="006C0158" w:rsidP="00D00FC3">
      <w:pPr>
        <w:suppressAutoHyphens w:val="0"/>
        <w:jc w:val="right"/>
        <w:rPr>
          <w:rFonts w:ascii="Arial" w:hAnsi="Arial" w:cs="Arial"/>
          <w:b/>
          <w:sz w:val="20"/>
          <w:szCs w:val="20"/>
        </w:rPr>
      </w:pPr>
    </w:p>
    <w:p w14:paraId="1FB99DCF" w14:textId="77777777" w:rsidR="006C0158" w:rsidRDefault="006C0158" w:rsidP="00D00FC3">
      <w:pPr>
        <w:suppressAutoHyphens w:val="0"/>
        <w:jc w:val="right"/>
        <w:rPr>
          <w:rFonts w:ascii="Arial" w:hAnsi="Arial" w:cs="Arial"/>
          <w:b/>
          <w:sz w:val="20"/>
          <w:szCs w:val="20"/>
        </w:rPr>
      </w:pPr>
    </w:p>
    <w:p w14:paraId="10B80514" w14:textId="77777777" w:rsidR="006C0158" w:rsidRDefault="006C0158" w:rsidP="00D00FC3">
      <w:pPr>
        <w:suppressAutoHyphens w:val="0"/>
        <w:jc w:val="right"/>
        <w:rPr>
          <w:rFonts w:ascii="Arial" w:hAnsi="Arial" w:cs="Arial"/>
          <w:b/>
          <w:sz w:val="20"/>
          <w:szCs w:val="20"/>
        </w:rPr>
      </w:pPr>
    </w:p>
    <w:p w14:paraId="7A1A1157" w14:textId="77777777" w:rsidR="006C0158" w:rsidRDefault="006C0158" w:rsidP="00D00FC3">
      <w:pPr>
        <w:suppressAutoHyphens w:val="0"/>
        <w:jc w:val="right"/>
        <w:rPr>
          <w:rFonts w:ascii="Arial" w:hAnsi="Arial" w:cs="Arial"/>
          <w:b/>
          <w:sz w:val="20"/>
          <w:szCs w:val="20"/>
        </w:rPr>
      </w:pPr>
    </w:p>
    <w:p w14:paraId="1CEA35B9" w14:textId="77777777" w:rsidR="006C0158" w:rsidRDefault="006C0158" w:rsidP="00D00FC3">
      <w:pPr>
        <w:suppressAutoHyphens w:val="0"/>
        <w:jc w:val="right"/>
        <w:rPr>
          <w:rFonts w:ascii="Arial" w:hAnsi="Arial" w:cs="Arial"/>
          <w:b/>
          <w:sz w:val="20"/>
          <w:szCs w:val="20"/>
        </w:rPr>
      </w:pPr>
    </w:p>
    <w:p w14:paraId="25918E52" w14:textId="77777777" w:rsidR="006C0158" w:rsidRDefault="006C0158" w:rsidP="00D00FC3">
      <w:pPr>
        <w:suppressAutoHyphens w:val="0"/>
        <w:jc w:val="right"/>
        <w:rPr>
          <w:rFonts w:ascii="Arial" w:hAnsi="Arial" w:cs="Arial"/>
          <w:b/>
          <w:sz w:val="20"/>
          <w:szCs w:val="20"/>
        </w:rPr>
      </w:pPr>
    </w:p>
    <w:p w14:paraId="10F3FC93" w14:textId="77777777" w:rsidR="006C0158" w:rsidRDefault="006C0158" w:rsidP="00D00FC3">
      <w:pPr>
        <w:suppressAutoHyphens w:val="0"/>
        <w:jc w:val="right"/>
        <w:rPr>
          <w:rFonts w:ascii="Arial" w:hAnsi="Arial" w:cs="Arial"/>
          <w:b/>
          <w:sz w:val="20"/>
          <w:szCs w:val="20"/>
        </w:rPr>
      </w:pPr>
    </w:p>
    <w:p w14:paraId="150D4001" w14:textId="77777777" w:rsidR="006C0158" w:rsidRDefault="006C0158" w:rsidP="00D00FC3">
      <w:pPr>
        <w:suppressAutoHyphens w:val="0"/>
        <w:jc w:val="right"/>
        <w:rPr>
          <w:rFonts w:ascii="Arial" w:hAnsi="Arial" w:cs="Arial"/>
          <w:b/>
          <w:sz w:val="20"/>
          <w:szCs w:val="20"/>
        </w:rPr>
      </w:pPr>
    </w:p>
    <w:p w14:paraId="69D9FA90" w14:textId="77777777" w:rsidR="006C0158" w:rsidRDefault="006C0158" w:rsidP="00D00FC3">
      <w:pPr>
        <w:suppressAutoHyphens w:val="0"/>
        <w:jc w:val="right"/>
        <w:rPr>
          <w:rFonts w:ascii="Arial" w:hAnsi="Arial" w:cs="Arial"/>
          <w:b/>
          <w:sz w:val="20"/>
          <w:szCs w:val="20"/>
        </w:rPr>
      </w:pPr>
    </w:p>
    <w:p w14:paraId="27DB6D93" w14:textId="77777777" w:rsidR="006C0158" w:rsidRDefault="006C0158" w:rsidP="00D00FC3">
      <w:pPr>
        <w:suppressAutoHyphens w:val="0"/>
        <w:jc w:val="right"/>
        <w:rPr>
          <w:rFonts w:ascii="Arial" w:hAnsi="Arial" w:cs="Arial"/>
          <w:b/>
          <w:sz w:val="20"/>
          <w:szCs w:val="20"/>
        </w:rPr>
      </w:pPr>
    </w:p>
    <w:p w14:paraId="4181F2DA" w14:textId="77777777" w:rsidR="006C0158" w:rsidRDefault="006C0158" w:rsidP="00D00FC3">
      <w:pPr>
        <w:suppressAutoHyphens w:val="0"/>
        <w:jc w:val="right"/>
        <w:rPr>
          <w:rFonts w:ascii="Arial" w:hAnsi="Arial" w:cs="Arial"/>
          <w:b/>
          <w:sz w:val="20"/>
          <w:szCs w:val="20"/>
        </w:rPr>
      </w:pPr>
    </w:p>
    <w:p w14:paraId="2831C783" w14:textId="77777777" w:rsidR="006C0158" w:rsidRDefault="006C0158" w:rsidP="00D00FC3">
      <w:pPr>
        <w:suppressAutoHyphens w:val="0"/>
        <w:jc w:val="right"/>
        <w:rPr>
          <w:rFonts w:ascii="Arial" w:hAnsi="Arial" w:cs="Arial"/>
          <w:b/>
          <w:sz w:val="20"/>
          <w:szCs w:val="20"/>
        </w:rPr>
      </w:pPr>
    </w:p>
    <w:p w14:paraId="0FD03FC6" w14:textId="77777777" w:rsidR="006C0158" w:rsidRDefault="006C0158" w:rsidP="00D00FC3">
      <w:pPr>
        <w:suppressAutoHyphens w:val="0"/>
        <w:jc w:val="right"/>
        <w:rPr>
          <w:rFonts w:ascii="Arial" w:hAnsi="Arial" w:cs="Arial"/>
          <w:b/>
          <w:sz w:val="20"/>
          <w:szCs w:val="20"/>
        </w:rPr>
      </w:pPr>
    </w:p>
    <w:p w14:paraId="70120542" w14:textId="77777777" w:rsidR="006C0158" w:rsidRDefault="006C0158" w:rsidP="00D00FC3">
      <w:pPr>
        <w:suppressAutoHyphens w:val="0"/>
        <w:jc w:val="right"/>
        <w:rPr>
          <w:rFonts w:ascii="Arial" w:hAnsi="Arial" w:cs="Arial"/>
          <w:b/>
          <w:sz w:val="20"/>
          <w:szCs w:val="20"/>
        </w:rPr>
      </w:pPr>
    </w:p>
    <w:p w14:paraId="5C9B13E8" w14:textId="77777777" w:rsidR="006C0158" w:rsidRDefault="006C0158" w:rsidP="00D00FC3">
      <w:pPr>
        <w:suppressAutoHyphens w:val="0"/>
        <w:jc w:val="right"/>
        <w:rPr>
          <w:rFonts w:ascii="Arial" w:hAnsi="Arial" w:cs="Arial"/>
          <w:b/>
          <w:sz w:val="20"/>
          <w:szCs w:val="20"/>
        </w:rPr>
      </w:pPr>
    </w:p>
    <w:p w14:paraId="713B12A6" w14:textId="77777777" w:rsidR="006C0158" w:rsidRDefault="006C0158" w:rsidP="00D00FC3">
      <w:pPr>
        <w:suppressAutoHyphens w:val="0"/>
        <w:jc w:val="right"/>
        <w:rPr>
          <w:rFonts w:ascii="Arial" w:hAnsi="Arial" w:cs="Arial"/>
          <w:b/>
          <w:sz w:val="20"/>
          <w:szCs w:val="20"/>
        </w:rPr>
      </w:pPr>
    </w:p>
    <w:p w14:paraId="074120D3" w14:textId="77777777" w:rsidR="006C0158" w:rsidRDefault="006C0158" w:rsidP="00D00FC3">
      <w:pPr>
        <w:suppressAutoHyphens w:val="0"/>
        <w:jc w:val="right"/>
        <w:rPr>
          <w:rFonts w:ascii="Arial" w:hAnsi="Arial" w:cs="Arial"/>
          <w:b/>
          <w:sz w:val="20"/>
          <w:szCs w:val="20"/>
        </w:rPr>
      </w:pPr>
    </w:p>
    <w:p w14:paraId="3511250B" w14:textId="77777777" w:rsidR="006C0158" w:rsidRDefault="006C0158" w:rsidP="00D00FC3">
      <w:pPr>
        <w:suppressAutoHyphens w:val="0"/>
        <w:jc w:val="right"/>
        <w:rPr>
          <w:rFonts w:ascii="Arial" w:hAnsi="Arial" w:cs="Arial"/>
          <w:b/>
          <w:sz w:val="20"/>
          <w:szCs w:val="20"/>
        </w:rPr>
      </w:pPr>
    </w:p>
    <w:p w14:paraId="0234E8E3" w14:textId="77777777" w:rsidR="006C0158" w:rsidRDefault="006C0158" w:rsidP="00D00FC3">
      <w:pPr>
        <w:suppressAutoHyphens w:val="0"/>
        <w:jc w:val="right"/>
        <w:rPr>
          <w:rFonts w:ascii="Arial" w:hAnsi="Arial" w:cs="Arial"/>
          <w:b/>
          <w:sz w:val="20"/>
          <w:szCs w:val="20"/>
        </w:rPr>
      </w:pPr>
    </w:p>
    <w:p w14:paraId="4C1D1E1F" w14:textId="77777777" w:rsidR="006C0158" w:rsidRDefault="006C0158" w:rsidP="00D00FC3">
      <w:pPr>
        <w:suppressAutoHyphens w:val="0"/>
        <w:jc w:val="right"/>
        <w:rPr>
          <w:rFonts w:ascii="Arial" w:hAnsi="Arial" w:cs="Arial"/>
          <w:b/>
          <w:sz w:val="20"/>
          <w:szCs w:val="20"/>
        </w:rPr>
      </w:pPr>
    </w:p>
    <w:p w14:paraId="2FFD28F3" w14:textId="77777777" w:rsidR="006C0158" w:rsidRDefault="006C0158" w:rsidP="00D00FC3">
      <w:pPr>
        <w:suppressAutoHyphens w:val="0"/>
        <w:jc w:val="right"/>
        <w:rPr>
          <w:rFonts w:ascii="Arial" w:hAnsi="Arial" w:cs="Arial"/>
          <w:b/>
          <w:sz w:val="20"/>
          <w:szCs w:val="20"/>
        </w:rPr>
      </w:pPr>
    </w:p>
    <w:p w14:paraId="38EE05FA" w14:textId="77777777" w:rsidR="006C0158" w:rsidRDefault="006C0158" w:rsidP="00D00FC3">
      <w:pPr>
        <w:suppressAutoHyphens w:val="0"/>
        <w:jc w:val="right"/>
        <w:rPr>
          <w:rFonts w:ascii="Arial" w:hAnsi="Arial" w:cs="Arial"/>
          <w:b/>
          <w:sz w:val="20"/>
          <w:szCs w:val="20"/>
        </w:rPr>
      </w:pPr>
    </w:p>
    <w:p w14:paraId="190EA288" w14:textId="77777777" w:rsidR="006C0158" w:rsidRDefault="006C0158" w:rsidP="00D00FC3">
      <w:pPr>
        <w:suppressAutoHyphens w:val="0"/>
        <w:jc w:val="right"/>
        <w:rPr>
          <w:rFonts w:ascii="Arial" w:hAnsi="Arial" w:cs="Arial"/>
          <w:b/>
          <w:sz w:val="20"/>
          <w:szCs w:val="20"/>
        </w:rPr>
      </w:pPr>
    </w:p>
    <w:p w14:paraId="36FA4902" w14:textId="77777777" w:rsidR="006C0158" w:rsidRDefault="006C0158" w:rsidP="00D00FC3">
      <w:pPr>
        <w:suppressAutoHyphens w:val="0"/>
        <w:jc w:val="right"/>
        <w:rPr>
          <w:rFonts w:ascii="Arial" w:hAnsi="Arial" w:cs="Arial"/>
          <w:b/>
          <w:sz w:val="20"/>
          <w:szCs w:val="20"/>
        </w:rPr>
      </w:pPr>
    </w:p>
    <w:p w14:paraId="4A15A0F2" w14:textId="77777777" w:rsidR="006C0158" w:rsidRDefault="006C0158" w:rsidP="00D00FC3">
      <w:pPr>
        <w:suppressAutoHyphens w:val="0"/>
        <w:jc w:val="right"/>
        <w:rPr>
          <w:rFonts w:ascii="Arial" w:hAnsi="Arial" w:cs="Arial"/>
          <w:b/>
          <w:sz w:val="20"/>
          <w:szCs w:val="20"/>
        </w:rPr>
      </w:pPr>
    </w:p>
    <w:p w14:paraId="47FF8B92" w14:textId="77777777" w:rsidR="006C0158" w:rsidRDefault="006C0158" w:rsidP="00D00FC3">
      <w:pPr>
        <w:suppressAutoHyphens w:val="0"/>
        <w:jc w:val="right"/>
        <w:rPr>
          <w:rFonts w:ascii="Arial" w:hAnsi="Arial" w:cs="Arial"/>
          <w:b/>
          <w:sz w:val="20"/>
          <w:szCs w:val="20"/>
        </w:rPr>
      </w:pPr>
    </w:p>
    <w:p w14:paraId="0474A0DF" w14:textId="77777777" w:rsidR="006C0158" w:rsidRDefault="006C0158" w:rsidP="00D00FC3">
      <w:pPr>
        <w:suppressAutoHyphens w:val="0"/>
        <w:jc w:val="right"/>
        <w:rPr>
          <w:rFonts w:ascii="Arial" w:hAnsi="Arial" w:cs="Arial"/>
          <w:b/>
          <w:sz w:val="20"/>
          <w:szCs w:val="20"/>
        </w:rPr>
      </w:pPr>
    </w:p>
    <w:p w14:paraId="4D313124" w14:textId="77777777" w:rsidR="006C0158" w:rsidRDefault="006C0158" w:rsidP="00D00FC3">
      <w:pPr>
        <w:suppressAutoHyphens w:val="0"/>
        <w:jc w:val="right"/>
        <w:rPr>
          <w:rFonts w:ascii="Arial" w:hAnsi="Arial" w:cs="Arial"/>
          <w:b/>
          <w:sz w:val="20"/>
          <w:szCs w:val="20"/>
        </w:rPr>
      </w:pPr>
    </w:p>
    <w:p w14:paraId="23FBCF16" w14:textId="77777777" w:rsidR="006C0158" w:rsidRDefault="006C0158" w:rsidP="00D00FC3">
      <w:pPr>
        <w:suppressAutoHyphens w:val="0"/>
        <w:jc w:val="right"/>
        <w:rPr>
          <w:rFonts w:ascii="Arial" w:hAnsi="Arial" w:cs="Arial"/>
          <w:b/>
          <w:sz w:val="20"/>
          <w:szCs w:val="20"/>
        </w:rPr>
      </w:pPr>
    </w:p>
    <w:p w14:paraId="6ACC6631" w14:textId="77777777" w:rsidR="006C0158" w:rsidRDefault="006C0158" w:rsidP="00D00FC3">
      <w:pPr>
        <w:suppressAutoHyphens w:val="0"/>
        <w:jc w:val="right"/>
        <w:rPr>
          <w:rFonts w:ascii="Arial" w:hAnsi="Arial" w:cs="Arial"/>
          <w:b/>
          <w:sz w:val="20"/>
          <w:szCs w:val="20"/>
        </w:rPr>
      </w:pPr>
    </w:p>
    <w:p w14:paraId="513152C9" w14:textId="77777777" w:rsidR="006C0158" w:rsidRDefault="006C0158" w:rsidP="00D00FC3">
      <w:pPr>
        <w:suppressAutoHyphens w:val="0"/>
        <w:jc w:val="right"/>
        <w:rPr>
          <w:rFonts w:ascii="Arial" w:hAnsi="Arial" w:cs="Arial"/>
          <w:b/>
          <w:sz w:val="20"/>
          <w:szCs w:val="20"/>
        </w:rPr>
      </w:pPr>
    </w:p>
    <w:p w14:paraId="301FB7A4" w14:textId="77777777" w:rsidR="006C0158" w:rsidRDefault="006C0158" w:rsidP="00D00FC3">
      <w:pPr>
        <w:suppressAutoHyphens w:val="0"/>
        <w:jc w:val="right"/>
        <w:rPr>
          <w:rFonts w:ascii="Arial" w:hAnsi="Arial" w:cs="Arial"/>
          <w:b/>
          <w:sz w:val="20"/>
          <w:szCs w:val="20"/>
        </w:rPr>
      </w:pPr>
    </w:p>
    <w:p w14:paraId="3FD43A57" w14:textId="77777777" w:rsidR="006C0158" w:rsidRDefault="006C0158" w:rsidP="00D00FC3">
      <w:pPr>
        <w:suppressAutoHyphens w:val="0"/>
        <w:jc w:val="right"/>
        <w:rPr>
          <w:rFonts w:ascii="Arial" w:hAnsi="Arial" w:cs="Arial"/>
          <w:b/>
          <w:sz w:val="20"/>
          <w:szCs w:val="20"/>
        </w:rPr>
      </w:pPr>
    </w:p>
    <w:p w14:paraId="5C40B861" w14:textId="77777777" w:rsidR="006C0158" w:rsidRDefault="006C0158" w:rsidP="00D00FC3">
      <w:pPr>
        <w:suppressAutoHyphens w:val="0"/>
        <w:jc w:val="right"/>
        <w:rPr>
          <w:rFonts w:ascii="Arial" w:hAnsi="Arial" w:cs="Arial"/>
          <w:b/>
          <w:sz w:val="20"/>
          <w:szCs w:val="20"/>
        </w:rPr>
      </w:pPr>
    </w:p>
    <w:p w14:paraId="065F9D48" w14:textId="77777777" w:rsidR="006C0158" w:rsidRDefault="006C0158" w:rsidP="00D00FC3">
      <w:pPr>
        <w:suppressAutoHyphens w:val="0"/>
        <w:jc w:val="right"/>
        <w:rPr>
          <w:rFonts w:ascii="Arial" w:hAnsi="Arial" w:cs="Arial"/>
          <w:b/>
          <w:sz w:val="20"/>
          <w:szCs w:val="20"/>
        </w:rPr>
      </w:pPr>
    </w:p>
    <w:p w14:paraId="2B5BF955" w14:textId="77777777" w:rsidR="006C0158" w:rsidRDefault="006C0158" w:rsidP="00D00FC3">
      <w:pPr>
        <w:suppressAutoHyphens w:val="0"/>
        <w:jc w:val="right"/>
        <w:rPr>
          <w:rFonts w:ascii="Arial" w:hAnsi="Arial" w:cs="Arial"/>
          <w:b/>
          <w:sz w:val="20"/>
          <w:szCs w:val="20"/>
        </w:rPr>
      </w:pPr>
    </w:p>
    <w:p w14:paraId="78F16171" w14:textId="77777777" w:rsidR="006C0158" w:rsidRDefault="006C0158" w:rsidP="00D00FC3">
      <w:pPr>
        <w:suppressAutoHyphens w:val="0"/>
        <w:jc w:val="right"/>
        <w:rPr>
          <w:rFonts w:ascii="Arial" w:hAnsi="Arial" w:cs="Arial"/>
          <w:b/>
          <w:sz w:val="20"/>
          <w:szCs w:val="20"/>
        </w:rPr>
      </w:pPr>
    </w:p>
    <w:p w14:paraId="711F5070" w14:textId="77777777" w:rsidR="006C0158" w:rsidRDefault="006C0158" w:rsidP="00D00FC3">
      <w:pPr>
        <w:suppressAutoHyphens w:val="0"/>
        <w:jc w:val="right"/>
        <w:rPr>
          <w:rFonts w:ascii="Arial" w:hAnsi="Arial" w:cs="Arial"/>
          <w:b/>
          <w:sz w:val="20"/>
          <w:szCs w:val="20"/>
        </w:rPr>
      </w:pPr>
    </w:p>
    <w:p w14:paraId="7FEC196E" w14:textId="77777777" w:rsidR="006C0158" w:rsidRDefault="006C0158" w:rsidP="00D00FC3">
      <w:pPr>
        <w:suppressAutoHyphens w:val="0"/>
        <w:jc w:val="right"/>
        <w:rPr>
          <w:rFonts w:ascii="Arial" w:hAnsi="Arial" w:cs="Arial"/>
          <w:b/>
          <w:sz w:val="20"/>
          <w:szCs w:val="20"/>
        </w:rPr>
      </w:pPr>
    </w:p>
    <w:p w14:paraId="3CE5D47C" w14:textId="77777777" w:rsidR="006C0158" w:rsidRDefault="006C0158" w:rsidP="00D00FC3">
      <w:pPr>
        <w:suppressAutoHyphens w:val="0"/>
        <w:jc w:val="right"/>
        <w:rPr>
          <w:rFonts w:ascii="Arial" w:hAnsi="Arial" w:cs="Arial"/>
          <w:b/>
          <w:sz w:val="20"/>
          <w:szCs w:val="20"/>
        </w:rPr>
      </w:pPr>
    </w:p>
    <w:p w14:paraId="4463F203" w14:textId="236EC5EF" w:rsidR="00D00FC3" w:rsidRPr="00921269" w:rsidRDefault="00D00FC3" w:rsidP="00D00FC3">
      <w:pPr>
        <w:suppressAutoHyphens w:val="0"/>
        <w:jc w:val="right"/>
        <w:rPr>
          <w:rFonts w:ascii="Arial" w:hAnsi="Arial" w:cs="Arial"/>
          <w:b/>
          <w:sz w:val="20"/>
          <w:szCs w:val="20"/>
          <w:lang w:eastAsia="pl-PL"/>
        </w:rPr>
      </w:pPr>
      <w:r w:rsidRPr="00921269">
        <w:rPr>
          <w:rFonts w:ascii="Arial" w:hAnsi="Arial" w:cs="Arial"/>
          <w:b/>
          <w:sz w:val="20"/>
          <w:szCs w:val="20"/>
        </w:rPr>
        <w:t>Załącznik nr</w:t>
      </w:r>
      <w:r>
        <w:rPr>
          <w:rFonts w:ascii="Arial" w:hAnsi="Arial" w:cs="Arial"/>
          <w:b/>
          <w:sz w:val="20"/>
          <w:szCs w:val="20"/>
        </w:rPr>
        <w:t xml:space="preserve"> 1</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49484338" w14:textId="77777777" w:rsidR="00D00FC3" w:rsidRDefault="00D00FC3" w:rsidP="00D00FC3">
      <w:pPr>
        <w:suppressAutoHyphens w:val="0"/>
        <w:jc w:val="right"/>
        <w:rPr>
          <w:rFonts w:ascii="Arial" w:hAnsi="Arial" w:cs="Arial"/>
          <w:b/>
          <w:sz w:val="20"/>
          <w:szCs w:val="20"/>
        </w:rPr>
      </w:pPr>
    </w:p>
    <w:p w14:paraId="744784EC" w14:textId="77777777" w:rsidR="00D00FC3" w:rsidRDefault="00D00FC3" w:rsidP="00D00FC3">
      <w:pPr>
        <w:suppressAutoHyphens w:val="0"/>
        <w:jc w:val="right"/>
        <w:rPr>
          <w:rFonts w:ascii="Arial" w:hAnsi="Arial" w:cs="Arial"/>
          <w:b/>
          <w:sz w:val="20"/>
          <w:szCs w:val="20"/>
        </w:rPr>
      </w:pPr>
    </w:p>
    <w:p w14:paraId="76C339CF" w14:textId="77777777" w:rsidR="00D00FC3" w:rsidRDefault="00D00FC3" w:rsidP="00D00FC3">
      <w:pPr>
        <w:suppressAutoHyphens w:val="0"/>
        <w:jc w:val="center"/>
        <w:rPr>
          <w:rFonts w:ascii="Arial" w:hAnsi="Arial" w:cs="Arial"/>
          <w:b/>
          <w:sz w:val="20"/>
          <w:szCs w:val="20"/>
        </w:rPr>
      </w:pPr>
    </w:p>
    <w:p w14:paraId="3A8D9F94" w14:textId="77777777" w:rsidR="00D00FC3" w:rsidRDefault="00D00FC3" w:rsidP="00D00FC3">
      <w:pPr>
        <w:suppressAutoHyphens w:val="0"/>
        <w:jc w:val="center"/>
        <w:rPr>
          <w:rFonts w:ascii="Arial" w:hAnsi="Arial" w:cs="Arial"/>
          <w:b/>
          <w:sz w:val="20"/>
          <w:szCs w:val="20"/>
        </w:rPr>
      </w:pPr>
    </w:p>
    <w:p w14:paraId="662FC176" w14:textId="77777777" w:rsidR="00D00FC3" w:rsidRDefault="00D00FC3" w:rsidP="00D00FC3">
      <w:pPr>
        <w:suppressAutoHyphens w:val="0"/>
        <w:jc w:val="center"/>
        <w:rPr>
          <w:rFonts w:ascii="Arial" w:hAnsi="Arial" w:cs="Arial"/>
          <w:b/>
          <w:sz w:val="20"/>
          <w:szCs w:val="20"/>
        </w:rPr>
      </w:pPr>
    </w:p>
    <w:p w14:paraId="511DBDC2" w14:textId="77777777" w:rsidR="00D00FC3" w:rsidRDefault="00D00FC3" w:rsidP="00D00FC3">
      <w:pPr>
        <w:suppressAutoHyphens w:val="0"/>
        <w:jc w:val="center"/>
        <w:rPr>
          <w:rFonts w:ascii="Arial" w:hAnsi="Arial" w:cs="Arial"/>
          <w:b/>
          <w:sz w:val="20"/>
          <w:szCs w:val="20"/>
        </w:rPr>
      </w:pPr>
    </w:p>
    <w:p w14:paraId="7D0598E9" w14:textId="77777777" w:rsidR="00D00FC3" w:rsidRDefault="00D00FC3" w:rsidP="00D00FC3">
      <w:pPr>
        <w:suppressAutoHyphens w:val="0"/>
        <w:jc w:val="center"/>
        <w:rPr>
          <w:rFonts w:ascii="Arial" w:hAnsi="Arial" w:cs="Arial"/>
          <w:b/>
          <w:sz w:val="20"/>
          <w:szCs w:val="20"/>
        </w:rPr>
      </w:pPr>
      <w:r>
        <w:rPr>
          <w:rFonts w:ascii="Arial" w:hAnsi="Arial" w:cs="Arial"/>
          <w:b/>
          <w:sz w:val="20"/>
          <w:szCs w:val="20"/>
        </w:rPr>
        <w:t>ZAKRES RZECZOWY PRZEDMIOTU UMOWY</w:t>
      </w:r>
    </w:p>
    <w:p w14:paraId="5AC80FE4" w14:textId="77777777" w:rsidR="00D00FC3" w:rsidRDefault="00D00FC3" w:rsidP="00D00FC3">
      <w:pPr>
        <w:suppressAutoHyphens w:val="0"/>
        <w:jc w:val="center"/>
        <w:rPr>
          <w:rFonts w:ascii="Arial" w:hAnsi="Arial" w:cs="Arial"/>
          <w:b/>
          <w:sz w:val="20"/>
          <w:szCs w:val="20"/>
        </w:rPr>
      </w:pPr>
      <w:r w:rsidRPr="00376349">
        <w:rPr>
          <w:rFonts w:ascii="Arial" w:hAnsi="Arial" w:cs="Arial"/>
          <w:sz w:val="20"/>
          <w:szCs w:val="20"/>
        </w:rPr>
        <w:t>(zgodny z Załącznikiem Nr 1 do SIWZ)</w:t>
      </w:r>
      <w:r>
        <w:rPr>
          <w:rFonts w:ascii="Arial" w:hAnsi="Arial" w:cs="Arial"/>
          <w:sz w:val="20"/>
          <w:szCs w:val="20"/>
        </w:rPr>
        <w:t>.</w:t>
      </w:r>
    </w:p>
    <w:p w14:paraId="4816715F" w14:textId="77777777" w:rsidR="00D00FC3" w:rsidRDefault="00D00FC3" w:rsidP="00D00FC3">
      <w:pPr>
        <w:suppressAutoHyphens w:val="0"/>
        <w:jc w:val="right"/>
        <w:rPr>
          <w:rFonts w:ascii="Arial" w:hAnsi="Arial" w:cs="Arial"/>
          <w:b/>
          <w:sz w:val="20"/>
          <w:szCs w:val="20"/>
        </w:rPr>
      </w:pPr>
    </w:p>
    <w:p w14:paraId="200837A9" w14:textId="77777777" w:rsidR="00D00FC3" w:rsidRDefault="00D00FC3" w:rsidP="00D00FC3">
      <w:pPr>
        <w:suppressAutoHyphens w:val="0"/>
        <w:jc w:val="right"/>
        <w:rPr>
          <w:rFonts w:ascii="Arial" w:hAnsi="Arial" w:cs="Arial"/>
          <w:b/>
          <w:sz w:val="20"/>
          <w:szCs w:val="20"/>
        </w:rPr>
      </w:pPr>
    </w:p>
    <w:p w14:paraId="344B39B8" w14:textId="36C8BA6C" w:rsidR="006C0158" w:rsidRDefault="006C0158" w:rsidP="006C0158">
      <w:pPr>
        <w:tabs>
          <w:tab w:val="right" w:leader="dot" w:pos="9072"/>
          <w:tab w:val="right" w:leader="dot" w:pos="9968"/>
        </w:tabs>
        <w:spacing w:after="60"/>
        <w:ind w:right="-74"/>
        <w:jc w:val="both"/>
        <w:rPr>
          <w:rFonts w:ascii="Arial" w:eastAsia="Calibri" w:hAnsi="Arial" w:cs="Arial"/>
          <w:b/>
          <w:bCs/>
          <w:color w:val="000000"/>
          <w:sz w:val="20"/>
          <w:szCs w:val="20"/>
          <w:lang w:eastAsia="en-US"/>
        </w:rPr>
      </w:pPr>
      <w:r w:rsidRPr="00263CA5">
        <w:rPr>
          <w:rFonts w:ascii="Arial" w:eastAsia="Calibri" w:hAnsi="Arial" w:cs="Arial"/>
          <w:b/>
          <w:bCs/>
          <w:color w:val="000000"/>
          <w:sz w:val="20"/>
          <w:szCs w:val="20"/>
          <w:lang w:eastAsia="en-US"/>
        </w:rPr>
        <w:t xml:space="preserve">Gospodarowanie odpadami  w zakresie: </w:t>
      </w:r>
    </w:p>
    <w:p w14:paraId="44F227FA" w14:textId="652F1D9F" w:rsidR="006C0158" w:rsidRDefault="006C0158" w:rsidP="006C0158">
      <w:pPr>
        <w:pStyle w:val="Akapitzlist"/>
        <w:numPr>
          <w:ilvl w:val="0"/>
          <w:numId w:val="127"/>
        </w:numPr>
        <w:tabs>
          <w:tab w:val="right" w:leader="dot" w:pos="9072"/>
          <w:tab w:val="right" w:leader="dot" w:pos="9968"/>
        </w:tabs>
        <w:spacing w:after="60"/>
        <w:ind w:left="426" w:right="-74" w:hanging="426"/>
        <w:contextualSpacing w:val="0"/>
        <w:jc w:val="both"/>
        <w:rPr>
          <w:rFonts w:ascii="Arial" w:eastAsia="Calibri" w:hAnsi="Arial" w:cs="Arial"/>
          <w:b/>
          <w:bCs/>
          <w:color w:val="000000"/>
          <w:sz w:val="20"/>
          <w:szCs w:val="20"/>
          <w:lang w:eastAsia="en-US"/>
        </w:rPr>
      </w:pPr>
      <w:r w:rsidRPr="00263CA5">
        <w:rPr>
          <w:rFonts w:ascii="Arial" w:eastAsia="Calibri" w:hAnsi="Arial" w:cs="Arial"/>
          <w:b/>
          <w:bCs/>
          <w:color w:val="000000"/>
          <w:sz w:val="20"/>
          <w:szCs w:val="20"/>
          <w:lang w:eastAsia="en-US"/>
        </w:rPr>
        <w:t>z terenu WĘGLOKOKS KRAJ S.A. KWK Bobrek-Piekary Ruch Bobrek w Bytomiu</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-załadunek, odbiór i zagospodarowanie odpadów z tworzyw sztucznych o kodach 07 02 99, 07 02 13 w ilości łącznej do 200Mg rocznie</w:t>
      </w:r>
      <w:r>
        <w:rPr>
          <w:rFonts w:ascii="Arial" w:eastAsia="Calibri" w:hAnsi="Arial" w:cs="Arial"/>
          <w:b/>
          <w:bCs/>
          <w:color w:val="000000"/>
          <w:sz w:val="20"/>
          <w:szCs w:val="20"/>
          <w:lang w:eastAsia="en-US"/>
        </w:rPr>
        <w:t>,</w:t>
      </w:r>
    </w:p>
    <w:p w14:paraId="18F47D63" w14:textId="4E236544" w:rsidR="006C0158" w:rsidRPr="00263CA5" w:rsidRDefault="006C0158" w:rsidP="006C0158">
      <w:pPr>
        <w:pStyle w:val="Akapitzlist"/>
        <w:numPr>
          <w:ilvl w:val="0"/>
          <w:numId w:val="127"/>
        </w:numPr>
        <w:tabs>
          <w:tab w:val="right" w:leader="dot" w:pos="9072"/>
          <w:tab w:val="right" w:leader="dot" w:pos="9968"/>
        </w:tabs>
        <w:ind w:left="426" w:right="-76" w:hanging="426"/>
        <w:jc w:val="both"/>
        <w:rPr>
          <w:rFonts w:ascii="Arial" w:eastAsia="Calibri" w:hAnsi="Arial" w:cs="Arial"/>
          <w:b/>
          <w:bCs/>
          <w:color w:val="000000"/>
          <w:sz w:val="20"/>
          <w:szCs w:val="20"/>
          <w:lang w:eastAsia="en-US"/>
        </w:rPr>
      </w:pPr>
      <w:r w:rsidRPr="00263CA5">
        <w:rPr>
          <w:rFonts w:ascii="Arial" w:eastAsia="Calibri" w:hAnsi="Arial" w:cs="Arial"/>
          <w:b/>
          <w:bCs/>
          <w:color w:val="000000"/>
          <w:sz w:val="20"/>
          <w:szCs w:val="20"/>
          <w:lang w:eastAsia="en-US"/>
        </w:rPr>
        <w:t>z terenu KWK Bobrek-Piekary Ruch Piekary w Piekarach Śląskich</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 xml:space="preserve">- odbiór w kontenerach </w:t>
      </w:r>
      <w:r>
        <w:rPr>
          <w:rFonts w:ascii="Arial" w:eastAsia="Calibri" w:hAnsi="Arial" w:cs="Arial"/>
          <w:b/>
          <w:bCs/>
          <w:color w:val="000000"/>
          <w:sz w:val="20"/>
          <w:szCs w:val="20"/>
          <w:lang w:eastAsia="en-US"/>
        </w:rPr>
        <w:t xml:space="preserve">                           </w:t>
      </w:r>
      <w:r w:rsidRPr="00263CA5">
        <w:rPr>
          <w:rFonts w:ascii="Arial" w:eastAsia="Calibri" w:hAnsi="Arial" w:cs="Arial"/>
          <w:b/>
          <w:bCs/>
          <w:color w:val="000000"/>
          <w:sz w:val="20"/>
          <w:szCs w:val="20"/>
          <w:lang w:eastAsia="en-US"/>
        </w:rPr>
        <w:t>i zagospodarowanie odpadów o kodach 07 02 99, 07 02 13 w ilości łącznej do 50 Mg rocznie .</w:t>
      </w:r>
    </w:p>
    <w:p w14:paraId="5D01D8E8" w14:textId="4DA4900F" w:rsidR="00D00FC3" w:rsidRPr="00E24CB1" w:rsidRDefault="00D00FC3" w:rsidP="00D00FC3">
      <w:pPr>
        <w:jc w:val="both"/>
        <w:rPr>
          <w:rFonts w:ascii="Arial" w:hAnsi="Arial" w:cs="Arial"/>
          <w:b/>
          <w:bCs/>
          <w:color w:val="000000" w:themeColor="text1"/>
          <w:sz w:val="20"/>
          <w:szCs w:val="20"/>
        </w:rPr>
      </w:pPr>
    </w:p>
    <w:p w14:paraId="2AEB234F" w14:textId="77777777" w:rsidR="008E0B10" w:rsidRDefault="008E0B10" w:rsidP="00D00FC3">
      <w:pPr>
        <w:shd w:val="clear" w:color="auto" w:fill="FFFFFF"/>
        <w:tabs>
          <w:tab w:val="left" w:pos="5895"/>
        </w:tabs>
        <w:suppressAutoHyphens w:val="0"/>
        <w:rPr>
          <w:rFonts w:ascii="Arial" w:hAnsi="Arial" w:cs="Arial"/>
          <w:b/>
          <w:sz w:val="20"/>
          <w:szCs w:val="20"/>
        </w:rPr>
      </w:pPr>
    </w:p>
    <w:p w14:paraId="19B65E2D" w14:textId="77777777" w:rsidR="00D00FC3" w:rsidRDefault="00D00FC3" w:rsidP="00D00FC3">
      <w:pPr>
        <w:suppressAutoHyphens w:val="0"/>
        <w:spacing w:after="200"/>
        <w:jc w:val="right"/>
        <w:rPr>
          <w:rFonts w:ascii="Arial" w:hAnsi="Arial" w:cs="Arial"/>
          <w:b/>
          <w:sz w:val="20"/>
          <w:szCs w:val="20"/>
        </w:rPr>
      </w:pPr>
    </w:p>
    <w:p w14:paraId="04479AF9" w14:textId="77777777" w:rsidR="00D00FC3" w:rsidRDefault="00D00FC3" w:rsidP="00D00FC3">
      <w:pPr>
        <w:suppressAutoHyphens w:val="0"/>
        <w:spacing w:after="200"/>
        <w:jc w:val="right"/>
        <w:rPr>
          <w:rFonts w:ascii="Arial" w:hAnsi="Arial" w:cs="Arial"/>
          <w:b/>
          <w:sz w:val="20"/>
          <w:szCs w:val="20"/>
        </w:rPr>
      </w:pPr>
    </w:p>
    <w:p w14:paraId="4A1105E4" w14:textId="77777777" w:rsidR="00D00FC3" w:rsidRDefault="00D00FC3" w:rsidP="00D00FC3">
      <w:pPr>
        <w:suppressAutoHyphens w:val="0"/>
        <w:spacing w:after="200"/>
        <w:jc w:val="right"/>
        <w:rPr>
          <w:rFonts w:ascii="Arial" w:hAnsi="Arial" w:cs="Arial"/>
          <w:b/>
          <w:sz w:val="20"/>
          <w:szCs w:val="20"/>
        </w:rPr>
      </w:pPr>
    </w:p>
    <w:p w14:paraId="0A1BE7F4" w14:textId="77777777" w:rsidR="00D00FC3" w:rsidRDefault="00D00FC3" w:rsidP="00D00FC3">
      <w:pPr>
        <w:suppressAutoHyphens w:val="0"/>
        <w:spacing w:after="200"/>
        <w:jc w:val="right"/>
        <w:rPr>
          <w:rFonts w:ascii="Arial" w:hAnsi="Arial" w:cs="Arial"/>
          <w:b/>
          <w:sz w:val="20"/>
          <w:szCs w:val="20"/>
        </w:rPr>
      </w:pPr>
    </w:p>
    <w:p w14:paraId="6B9E333C" w14:textId="77777777" w:rsidR="00D00FC3" w:rsidRDefault="00D00FC3" w:rsidP="00D00FC3">
      <w:pPr>
        <w:suppressAutoHyphens w:val="0"/>
        <w:spacing w:after="200"/>
        <w:jc w:val="right"/>
        <w:rPr>
          <w:rFonts w:ascii="Arial" w:hAnsi="Arial" w:cs="Arial"/>
          <w:b/>
          <w:sz w:val="20"/>
          <w:szCs w:val="20"/>
        </w:rPr>
      </w:pPr>
    </w:p>
    <w:p w14:paraId="2F207C75" w14:textId="77777777" w:rsidR="00D00FC3" w:rsidRDefault="00D00FC3" w:rsidP="00D00FC3">
      <w:pPr>
        <w:suppressAutoHyphens w:val="0"/>
        <w:spacing w:after="200"/>
        <w:jc w:val="right"/>
        <w:rPr>
          <w:rFonts w:ascii="Arial" w:hAnsi="Arial" w:cs="Arial"/>
          <w:b/>
          <w:sz w:val="20"/>
          <w:szCs w:val="20"/>
        </w:rPr>
      </w:pPr>
    </w:p>
    <w:p w14:paraId="0C53717E" w14:textId="77777777" w:rsidR="00D00FC3" w:rsidRDefault="00D00FC3" w:rsidP="00D00FC3">
      <w:pPr>
        <w:suppressAutoHyphens w:val="0"/>
        <w:spacing w:after="200"/>
        <w:jc w:val="right"/>
        <w:rPr>
          <w:rFonts w:ascii="Arial" w:hAnsi="Arial" w:cs="Arial"/>
          <w:b/>
          <w:sz w:val="20"/>
          <w:szCs w:val="20"/>
        </w:rPr>
      </w:pPr>
    </w:p>
    <w:p w14:paraId="7835B235" w14:textId="77777777" w:rsidR="00D00FC3" w:rsidRDefault="00D00FC3" w:rsidP="00D00FC3">
      <w:pPr>
        <w:suppressAutoHyphens w:val="0"/>
        <w:spacing w:after="200"/>
        <w:jc w:val="right"/>
        <w:rPr>
          <w:rFonts w:ascii="Arial" w:hAnsi="Arial" w:cs="Arial"/>
          <w:b/>
          <w:sz w:val="20"/>
          <w:szCs w:val="20"/>
        </w:rPr>
      </w:pPr>
    </w:p>
    <w:p w14:paraId="3F028760" w14:textId="77777777" w:rsidR="00D00FC3" w:rsidRDefault="00D00FC3" w:rsidP="00D00FC3">
      <w:pPr>
        <w:suppressAutoHyphens w:val="0"/>
        <w:spacing w:after="200"/>
        <w:jc w:val="right"/>
        <w:rPr>
          <w:rFonts w:ascii="Arial" w:hAnsi="Arial" w:cs="Arial"/>
          <w:b/>
          <w:sz w:val="20"/>
          <w:szCs w:val="20"/>
        </w:rPr>
      </w:pPr>
    </w:p>
    <w:p w14:paraId="5F104BE9" w14:textId="77777777" w:rsidR="00D00FC3" w:rsidRDefault="00D00FC3" w:rsidP="00D00FC3">
      <w:pPr>
        <w:suppressAutoHyphens w:val="0"/>
        <w:spacing w:after="200"/>
        <w:jc w:val="right"/>
        <w:rPr>
          <w:rFonts w:ascii="Arial" w:hAnsi="Arial" w:cs="Arial"/>
          <w:b/>
          <w:sz w:val="20"/>
          <w:szCs w:val="20"/>
        </w:rPr>
      </w:pPr>
    </w:p>
    <w:p w14:paraId="0F3D01EA" w14:textId="77777777" w:rsidR="00D00FC3" w:rsidRDefault="00D00FC3" w:rsidP="00D00FC3">
      <w:pPr>
        <w:suppressAutoHyphens w:val="0"/>
        <w:spacing w:after="200"/>
        <w:jc w:val="right"/>
        <w:rPr>
          <w:rFonts w:ascii="Arial" w:hAnsi="Arial" w:cs="Arial"/>
          <w:b/>
          <w:sz w:val="20"/>
          <w:szCs w:val="20"/>
        </w:rPr>
      </w:pPr>
    </w:p>
    <w:p w14:paraId="327F2070" w14:textId="77777777" w:rsidR="00D00FC3" w:rsidRDefault="00D00FC3" w:rsidP="00D00FC3">
      <w:pPr>
        <w:suppressAutoHyphens w:val="0"/>
        <w:spacing w:after="200"/>
        <w:jc w:val="right"/>
        <w:rPr>
          <w:rFonts w:ascii="Arial" w:hAnsi="Arial" w:cs="Arial"/>
          <w:b/>
          <w:sz w:val="20"/>
          <w:szCs w:val="20"/>
        </w:rPr>
      </w:pPr>
    </w:p>
    <w:p w14:paraId="520C2587" w14:textId="77777777" w:rsidR="00D00FC3" w:rsidRDefault="00D00FC3" w:rsidP="00D00FC3">
      <w:pPr>
        <w:suppressAutoHyphens w:val="0"/>
        <w:spacing w:after="200"/>
        <w:jc w:val="right"/>
        <w:rPr>
          <w:rFonts w:ascii="Arial" w:hAnsi="Arial" w:cs="Arial"/>
          <w:b/>
          <w:sz w:val="20"/>
          <w:szCs w:val="20"/>
        </w:rPr>
      </w:pPr>
    </w:p>
    <w:p w14:paraId="370898C4" w14:textId="77777777" w:rsidR="00D00FC3" w:rsidRDefault="00D00FC3" w:rsidP="00D00FC3">
      <w:pPr>
        <w:suppressAutoHyphens w:val="0"/>
        <w:spacing w:after="200"/>
        <w:jc w:val="right"/>
        <w:rPr>
          <w:rFonts w:ascii="Arial" w:hAnsi="Arial" w:cs="Arial"/>
          <w:b/>
          <w:sz w:val="20"/>
          <w:szCs w:val="20"/>
        </w:rPr>
      </w:pPr>
    </w:p>
    <w:p w14:paraId="5FD9602F" w14:textId="77777777" w:rsidR="00D00FC3" w:rsidRDefault="00D00FC3" w:rsidP="00D00FC3">
      <w:pPr>
        <w:suppressAutoHyphens w:val="0"/>
        <w:spacing w:after="200"/>
        <w:jc w:val="right"/>
        <w:rPr>
          <w:rFonts w:ascii="Arial" w:hAnsi="Arial" w:cs="Arial"/>
          <w:b/>
          <w:sz w:val="20"/>
          <w:szCs w:val="20"/>
        </w:rPr>
      </w:pPr>
    </w:p>
    <w:p w14:paraId="314BC1C4" w14:textId="77777777" w:rsidR="00D00FC3" w:rsidRDefault="00D00FC3" w:rsidP="00D00FC3">
      <w:pPr>
        <w:suppressAutoHyphens w:val="0"/>
        <w:spacing w:after="200"/>
        <w:jc w:val="right"/>
        <w:rPr>
          <w:rFonts w:ascii="Arial" w:hAnsi="Arial" w:cs="Arial"/>
          <w:b/>
          <w:sz w:val="20"/>
          <w:szCs w:val="20"/>
        </w:rPr>
      </w:pPr>
    </w:p>
    <w:p w14:paraId="42555C1D" w14:textId="77777777" w:rsidR="00D00FC3" w:rsidRDefault="00D00FC3" w:rsidP="00D00FC3">
      <w:pPr>
        <w:suppressAutoHyphens w:val="0"/>
        <w:spacing w:after="200"/>
        <w:jc w:val="right"/>
        <w:rPr>
          <w:rFonts w:ascii="Arial" w:hAnsi="Arial" w:cs="Arial"/>
          <w:b/>
          <w:sz w:val="20"/>
          <w:szCs w:val="20"/>
        </w:rPr>
      </w:pPr>
    </w:p>
    <w:p w14:paraId="5FBB8B31" w14:textId="77777777" w:rsidR="00D00FC3" w:rsidRDefault="00D00FC3" w:rsidP="00D00FC3">
      <w:pPr>
        <w:suppressAutoHyphens w:val="0"/>
        <w:spacing w:after="200"/>
        <w:jc w:val="right"/>
        <w:rPr>
          <w:rFonts w:ascii="Arial" w:hAnsi="Arial" w:cs="Arial"/>
          <w:b/>
          <w:sz w:val="20"/>
          <w:szCs w:val="20"/>
        </w:rPr>
      </w:pPr>
    </w:p>
    <w:p w14:paraId="38D7BBA8" w14:textId="77777777" w:rsidR="00D00FC3" w:rsidRDefault="00D00FC3" w:rsidP="00D00FC3">
      <w:pPr>
        <w:suppressAutoHyphens w:val="0"/>
        <w:spacing w:after="200"/>
        <w:jc w:val="right"/>
        <w:rPr>
          <w:rFonts w:ascii="Arial" w:hAnsi="Arial" w:cs="Arial"/>
          <w:b/>
          <w:sz w:val="20"/>
          <w:szCs w:val="20"/>
        </w:rPr>
      </w:pPr>
    </w:p>
    <w:p w14:paraId="4746E23D" w14:textId="77777777" w:rsidR="00D00FC3" w:rsidRDefault="00D00FC3" w:rsidP="00D00FC3">
      <w:pPr>
        <w:suppressAutoHyphens w:val="0"/>
        <w:spacing w:after="200"/>
        <w:jc w:val="right"/>
        <w:rPr>
          <w:rFonts w:ascii="Arial" w:hAnsi="Arial" w:cs="Arial"/>
          <w:b/>
          <w:sz w:val="20"/>
          <w:szCs w:val="20"/>
        </w:rPr>
      </w:pPr>
    </w:p>
    <w:p w14:paraId="05621F92" w14:textId="77777777" w:rsidR="00D00FC3" w:rsidRDefault="00D00FC3" w:rsidP="00D00FC3">
      <w:pPr>
        <w:suppressAutoHyphens w:val="0"/>
        <w:spacing w:after="200"/>
        <w:jc w:val="right"/>
        <w:rPr>
          <w:rFonts w:ascii="Arial" w:hAnsi="Arial" w:cs="Arial"/>
          <w:b/>
          <w:sz w:val="20"/>
          <w:szCs w:val="20"/>
        </w:rPr>
      </w:pPr>
    </w:p>
    <w:p w14:paraId="2061DC9D" w14:textId="77777777" w:rsidR="00D00FC3" w:rsidRDefault="00D00FC3" w:rsidP="00D00FC3">
      <w:pPr>
        <w:suppressAutoHyphens w:val="0"/>
        <w:spacing w:after="200"/>
        <w:jc w:val="right"/>
        <w:rPr>
          <w:rFonts w:ascii="Arial" w:hAnsi="Arial" w:cs="Arial"/>
          <w:b/>
          <w:sz w:val="20"/>
          <w:szCs w:val="20"/>
        </w:rPr>
      </w:pPr>
    </w:p>
    <w:p w14:paraId="4970A514" w14:textId="77777777" w:rsidR="003340CB" w:rsidRDefault="003340CB" w:rsidP="006C0158">
      <w:pPr>
        <w:suppressAutoHyphens w:val="0"/>
        <w:spacing w:after="200"/>
        <w:rPr>
          <w:rFonts w:ascii="Arial" w:hAnsi="Arial" w:cs="Arial"/>
          <w:b/>
          <w:sz w:val="20"/>
          <w:szCs w:val="20"/>
        </w:rPr>
      </w:pPr>
    </w:p>
    <w:sectPr w:rsidR="003340CB" w:rsidSect="00A64C2A">
      <w:headerReference w:type="default" r:id="rId24"/>
      <w:footerReference w:type="even" r:id="rId25"/>
      <w:footerReference w:type="default" r:id="rId26"/>
      <w:pgSz w:w="11906" w:h="16838"/>
      <w:pgMar w:top="1134" w:right="924" w:bottom="1135" w:left="1701" w:header="709"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A85E" w14:textId="77777777" w:rsidR="00B20140" w:rsidRDefault="00B20140">
      <w:r>
        <w:separator/>
      </w:r>
    </w:p>
  </w:endnote>
  <w:endnote w:type="continuationSeparator" w:id="0">
    <w:p w14:paraId="43633EA8" w14:textId="77777777" w:rsidR="00B20140" w:rsidRDefault="00B2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4F95" w14:textId="77777777" w:rsidR="008C2711" w:rsidRDefault="008C2711"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DEF786" w14:textId="77777777" w:rsidR="008C2711" w:rsidRDefault="008C2711"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i/>
        <w:iCs/>
        <w:sz w:val="18"/>
        <w:szCs w:val="18"/>
      </w:rPr>
      <w:id w:val="1912505067"/>
      <w:docPartObj>
        <w:docPartGallery w:val="Page Numbers (Bottom of Page)"/>
        <w:docPartUnique/>
      </w:docPartObj>
    </w:sdtPr>
    <w:sdtEndPr>
      <w:rPr>
        <w:rFonts w:asciiTheme="majorHAnsi" w:hAnsiTheme="majorHAnsi" w:cstheme="majorBidi"/>
        <w:i w:val="0"/>
        <w:iCs w:val="0"/>
        <w:sz w:val="28"/>
        <w:szCs w:val="28"/>
      </w:rPr>
    </w:sdtEndPr>
    <w:sdtContent>
      <w:p w14:paraId="2ABCC8AF" w14:textId="77777777" w:rsidR="008C2711" w:rsidRPr="00A25546" w:rsidRDefault="008C2711" w:rsidP="00985F9E">
        <w:pPr>
          <w:pStyle w:val="Stopka"/>
          <w:rPr>
            <w:rFonts w:ascii="Arial" w:eastAsiaTheme="majorEastAsia" w:hAnsi="Arial" w:cs="Arial"/>
            <w:i/>
            <w:iCs/>
            <w:sz w:val="18"/>
            <w:szCs w:val="18"/>
          </w:rPr>
        </w:pPr>
        <w:r w:rsidRPr="00A25546">
          <w:rPr>
            <w:rFonts w:ascii="Arial" w:eastAsiaTheme="majorEastAsia" w:hAnsi="Arial" w:cs="Arial"/>
            <w:i/>
            <w:iCs/>
            <w:sz w:val="18"/>
            <w:szCs w:val="18"/>
          </w:rPr>
          <w:t>_________________</w:t>
        </w:r>
        <w:r>
          <w:rPr>
            <w:rFonts w:ascii="Arial" w:eastAsiaTheme="majorEastAsia" w:hAnsi="Arial" w:cs="Arial"/>
            <w:i/>
            <w:iCs/>
            <w:sz w:val="18"/>
            <w:szCs w:val="18"/>
          </w:rPr>
          <w:t>____</w:t>
        </w:r>
        <w:r w:rsidRPr="00A25546">
          <w:rPr>
            <w:rFonts w:ascii="Arial" w:eastAsiaTheme="majorEastAsia" w:hAnsi="Arial" w:cs="Arial"/>
            <w:i/>
            <w:iCs/>
            <w:sz w:val="18"/>
            <w:szCs w:val="18"/>
          </w:rPr>
          <w:t>_______________________________________________________________________</w:t>
        </w:r>
      </w:p>
      <w:p w14:paraId="276BAD7A" w14:textId="77777777" w:rsidR="008C2711" w:rsidRDefault="008C2711" w:rsidP="00A25546">
        <w:pPr>
          <w:pStyle w:val="Stopka"/>
          <w:rPr>
            <w:rFonts w:asciiTheme="majorHAnsi" w:eastAsiaTheme="majorEastAsia" w:hAnsiTheme="majorHAnsi" w:cstheme="majorBidi"/>
            <w:sz w:val="28"/>
            <w:szCs w:val="28"/>
          </w:rPr>
        </w:pPr>
        <w:r w:rsidRPr="00A25546">
          <w:rPr>
            <w:rFonts w:ascii="Arial" w:eastAsiaTheme="majorEastAsia" w:hAnsi="Arial" w:cs="Arial"/>
            <w:i/>
            <w:iCs/>
            <w:sz w:val="18"/>
            <w:szCs w:val="18"/>
          </w:rPr>
          <w:t xml:space="preserve">Sekretarz Komisji Przetargowej: </w:t>
        </w:r>
        <w:r>
          <w:rPr>
            <w:rFonts w:ascii="Arial" w:eastAsiaTheme="majorEastAsia" w:hAnsi="Arial" w:cs="Arial"/>
            <w:i/>
            <w:iCs/>
            <w:sz w:val="18"/>
            <w:szCs w:val="18"/>
          </w:rPr>
          <w:t xml:space="preserve">MB                                                                                                 </w:t>
        </w:r>
        <w:r w:rsidRPr="00F71E7E">
          <w:rPr>
            <w:rFonts w:ascii="Arial" w:eastAsiaTheme="majorEastAsia" w:hAnsi="Arial" w:cs="Arial"/>
            <w:i/>
            <w:iCs/>
            <w:color w:val="7F7F7F" w:themeColor="background1" w:themeShade="7F"/>
            <w:spacing w:val="60"/>
            <w:sz w:val="18"/>
            <w:szCs w:val="18"/>
          </w:rPr>
          <w:t>Strona</w:t>
        </w:r>
        <w:r w:rsidRPr="00F71E7E">
          <w:rPr>
            <w:rFonts w:ascii="Arial" w:eastAsiaTheme="majorEastAsia" w:hAnsi="Arial" w:cs="Arial"/>
            <w:i/>
            <w:iCs/>
            <w:sz w:val="18"/>
            <w:szCs w:val="18"/>
          </w:rPr>
          <w:t xml:space="preserve"> | </w:t>
        </w:r>
        <w:r w:rsidRPr="00F71E7E">
          <w:rPr>
            <w:rFonts w:ascii="Arial" w:eastAsiaTheme="majorEastAsia" w:hAnsi="Arial" w:cs="Arial"/>
            <w:i/>
            <w:iCs/>
            <w:sz w:val="18"/>
            <w:szCs w:val="18"/>
          </w:rPr>
          <w:fldChar w:fldCharType="begin"/>
        </w:r>
        <w:r w:rsidRPr="00F71E7E">
          <w:rPr>
            <w:rFonts w:ascii="Arial" w:eastAsiaTheme="majorEastAsia" w:hAnsi="Arial" w:cs="Arial"/>
            <w:i/>
            <w:iCs/>
            <w:sz w:val="18"/>
            <w:szCs w:val="18"/>
          </w:rPr>
          <w:instrText>PAGE   \* MERGEFORMAT</w:instrText>
        </w:r>
        <w:r w:rsidRPr="00F71E7E">
          <w:rPr>
            <w:rFonts w:ascii="Arial" w:eastAsiaTheme="majorEastAsia" w:hAnsi="Arial" w:cs="Arial"/>
            <w:i/>
            <w:iCs/>
            <w:sz w:val="18"/>
            <w:szCs w:val="18"/>
          </w:rPr>
          <w:fldChar w:fldCharType="separate"/>
        </w:r>
        <w:r w:rsidR="005C5F16" w:rsidRPr="005C5F16">
          <w:rPr>
            <w:rFonts w:ascii="Arial" w:eastAsiaTheme="majorEastAsia" w:hAnsi="Arial" w:cs="Arial"/>
            <w:b/>
            <w:bCs/>
            <w:i/>
            <w:iCs/>
            <w:noProof/>
            <w:sz w:val="18"/>
            <w:szCs w:val="18"/>
          </w:rPr>
          <w:t>16</w:t>
        </w:r>
        <w:r w:rsidRPr="00F71E7E">
          <w:rPr>
            <w:rFonts w:ascii="Arial" w:eastAsiaTheme="majorEastAsia" w:hAnsi="Arial" w:cs="Arial"/>
            <w:b/>
            <w:bCs/>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EC62" w14:textId="77777777" w:rsidR="00B20140" w:rsidRDefault="00B20140">
      <w:r>
        <w:separator/>
      </w:r>
    </w:p>
  </w:footnote>
  <w:footnote w:type="continuationSeparator" w:id="0">
    <w:p w14:paraId="1F230797" w14:textId="77777777" w:rsidR="00B20140" w:rsidRDefault="00B2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E29" w14:textId="03A75C18" w:rsidR="008C2711" w:rsidRPr="003B444B" w:rsidRDefault="008C2711" w:rsidP="00363731">
    <w:pPr>
      <w:pStyle w:val="Nagwek"/>
      <w:pBdr>
        <w:bottom w:val="single" w:sz="4" w:space="1" w:color="auto"/>
      </w:pBdr>
      <w:jc w:val="both"/>
      <w:rPr>
        <w:rFonts w:ascii="Arial" w:hAnsi="Arial" w:cs="Arial"/>
        <w:b/>
      </w:rPr>
    </w:pPr>
    <w:r w:rsidRPr="003B444B">
      <w:rPr>
        <w:rFonts w:ascii="Arial" w:hAnsi="Arial" w:cs="Arial"/>
        <w:b/>
      </w:rPr>
      <w:t>Nr sprawy PRZZ/</w:t>
    </w:r>
    <w:r w:rsidR="00B061B8">
      <w:rPr>
        <w:rFonts w:ascii="Arial" w:hAnsi="Arial" w:cs="Arial"/>
        <w:b/>
      </w:rPr>
      <w:t>3024</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t>
    </w:r>
    <w:r w:rsidR="00C95CFF">
      <w:rPr>
        <w:rFonts w:ascii="Arial" w:hAnsi="Arial" w:cs="Arial"/>
        <w:b/>
      </w:rPr>
      <w:t xml:space="preserve">         </w:t>
    </w:r>
    <w:r w:rsidRPr="003B444B">
      <w:rPr>
        <w:rFonts w:ascii="Arial" w:hAnsi="Arial" w:cs="Arial"/>
        <w:b/>
      </w:rPr>
      <w:t xml:space="preserve">  WĘGLOKOKS KRAJ </w:t>
    </w:r>
    <w:r w:rsidR="00C95CFF">
      <w:rPr>
        <w:rFonts w:ascii="Arial" w:hAnsi="Arial" w:cs="Arial"/>
        <w:b/>
      </w:rPr>
      <w:t>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singleLevel"/>
    <w:tmpl w:val="F98CF97C"/>
    <w:name w:val="WW8Num5"/>
    <w:lvl w:ilvl="0">
      <w:start w:val="1"/>
      <w:numFmt w:val="decimal"/>
      <w:lvlText w:val="%1."/>
      <w:lvlJc w:val="left"/>
      <w:pPr>
        <w:tabs>
          <w:tab w:val="num" w:pos="880"/>
        </w:tabs>
        <w:ind w:left="880" w:hanging="340"/>
      </w:pPr>
      <w:rPr>
        <w:rFonts w:ascii="Arial" w:hAnsi="Arial" w:cs="Arial" w:hint="default"/>
        <w:sz w:val="20"/>
        <w:szCs w:val="20"/>
      </w:rPr>
    </w:lvl>
  </w:abstractNum>
  <w:abstractNum w:abstractNumId="2" w15:restartNumberingAfterBreak="0">
    <w:nsid w:val="00000006"/>
    <w:multiLevelType w:val="multilevel"/>
    <w:tmpl w:val="E0EA1B90"/>
    <w:name w:val="WW8Num6"/>
    <w:lvl w:ilvl="0">
      <w:start w:val="1"/>
      <w:numFmt w:val="decimal"/>
      <w:lvlText w:val="%1."/>
      <w:lvlJc w:val="left"/>
      <w:pPr>
        <w:tabs>
          <w:tab w:val="num" w:pos="425"/>
        </w:tabs>
        <w:ind w:left="425" w:hanging="425"/>
      </w:pPr>
      <w:rPr>
        <w:rFonts w:ascii="Arial" w:hAnsi="Arial" w:cs="Arial"/>
        <w:b/>
        <w:i w:val="0"/>
        <w:iCs/>
        <w:sz w:val="20"/>
        <w:szCs w:val="20"/>
      </w:rPr>
    </w:lvl>
    <w:lvl w:ilvl="1">
      <w:start w:val="1"/>
      <w:numFmt w:val="decimal"/>
      <w:lvlText w:val="%2)"/>
      <w:lvlJc w:val="left"/>
      <w:pPr>
        <w:tabs>
          <w:tab w:val="num" w:pos="851"/>
        </w:tabs>
        <w:ind w:left="851" w:hanging="426"/>
      </w:pPr>
      <w:rPr>
        <w:rFonts w:ascii="Arial" w:hAnsi="Arial" w:cs="Arial" w:hint="default"/>
        <w:b w:val="0"/>
        <w:sz w:val="20"/>
      </w:r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4"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6"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8"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9"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0" w15:restartNumberingAfterBreak="0">
    <w:nsid w:val="00000015"/>
    <w:multiLevelType w:val="singleLevel"/>
    <w:tmpl w:val="5552A0F4"/>
    <w:lvl w:ilvl="0">
      <w:start w:val="1"/>
      <w:numFmt w:val="bullet"/>
      <w:lvlText w:val=""/>
      <w:lvlJc w:val="left"/>
      <w:pPr>
        <w:ind w:left="1080" w:hanging="360"/>
      </w:pPr>
      <w:rPr>
        <w:rFonts w:ascii="Symbol" w:hAnsi="Symbol" w:hint="default"/>
        <w:b w:val="0"/>
        <w:i w:val="0"/>
        <w:sz w:val="20"/>
        <w:szCs w:val="20"/>
      </w:rPr>
    </w:lvl>
  </w:abstractNum>
  <w:abstractNum w:abstractNumId="11"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4"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6"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17"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18"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15:restartNumberingAfterBreak="0">
    <w:nsid w:val="00000025"/>
    <w:multiLevelType w:val="multilevel"/>
    <w:tmpl w:val="00000025"/>
    <w:name w:val="WW8Num56"/>
    <w:lvl w:ilvl="0">
      <w:start w:val="2"/>
      <w:numFmt w:val="upperRoman"/>
      <w:lvlText w:val="%1."/>
      <w:lvlJc w:val="right"/>
      <w:pPr>
        <w:tabs>
          <w:tab w:val="num" w:pos="340"/>
        </w:tabs>
        <w:ind w:left="340" w:hanging="340"/>
      </w:pPr>
      <w:rPr>
        <w:rFonts w:ascii="Arial" w:hAnsi="Arial" w:cs="Arial" w:hint="default"/>
        <w:sz w:val="20"/>
        <w:szCs w:val="20"/>
      </w:rPr>
    </w:lvl>
    <w:lvl w:ilvl="1">
      <w:start w:val="1"/>
      <w:numFmt w:val="decimal"/>
      <w:lvlText w:val="%2."/>
      <w:lvlJc w:val="left"/>
      <w:pPr>
        <w:tabs>
          <w:tab w:val="num" w:pos="397"/>
        </w:tabs>
        <w:ind w:left="397" w:hanging="397"/>
      </w:pPr>
    </w:lvl>
    <w:lvl w:ilvl="2">
      <w:numFmt w:val="bullet"/>
      <w:lvlText w:val=""/>
      <w:lvlJc w:val="left"/>
      <w:pPr>
        <w:tabs>
          <w:tab w:val="num" w:pos="2340"/>
        </w:tabs>
        <w:ind w:left="2340" w:hanging="360"/>
      </w:pPr>
      <w:rPr>
        <w:rFonts w:ascii="Symbol" w:hAnsi="Symbol"/>
      </w:rPr>
    </w:lvl>
    <w:lvl w:ilvl="3">
      <w:start w:val="1"/>
      <w:numFmt w:val="decimal"/>
      <w:lvlText w:val="%4."/>
      <w:lvlJc w:val="left"/>
      <w:pPr>
        <w:tabs>
          <w:tab w:val="num" w:pos="720"/>
        </w:tabs>
        <w:ind w:left="720" w:hanging="360"/>
      </w:pPr>
    </w:lvl>
    <w:lvl w:ilvl="4">
      <w:start w:val="1"/>
      <w:numFmt w:val="upperLetter"/>
      <w:lvlText w:val="%5."/>
      <w:lvlJc w:val="left"/>
      <w:pPr>
        <w:tabs>
          <w:tab w:val="num" w:pos="3600"/>
        </w:tabs>
        <w:ind w:left="360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3886"/>
        </w:tabs>
        <w:ind w:left="5020" w:hanging="340"/>
      </w:pPr>
    </w:lvl>
    <w:lvl w:ilvl="7">
      <w:start w:val="1"/>
      <w:numFmt w:val="bullet"/>
      <w:lvlText w:val="-"/>
      <w:lvlJc w:val="left"/>
      <w:pPr>
        <w:tabs>
          <w:tab w:val="num" w:pos="786"/>
        </w:tabs>
        <w:ind w:left="786" w:hanging="360"/>
      </w:pPr>
      <w:rPr>
        <w:rFonts w:ascii="Times New Roman" w:hAnsi="Times New Roman"/>
      </w:rPr>
    </w:lvl>
    <w:lvl w:ilvl="8">
      <w:start w:val="1"/>
      <w:numFmt w:val="lowerRoman"/>
      <w:lvlText w:val="%9."/>
      <w:lvlJc w:val="right"/>
      <w:pPr>
        <w:tabs>
          <w:tab w:val="num" w:pos="6480"/>
        </w:tabs>
        <w:ind w:left="6480" w:hanging="180"/>
      </w:pPr>
    </w:lvl>
  </w:abstractNum>
  <w:abstractNum w:abstractNumId="20"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C"/>
    <w:multiLevelType w:val="multilevel"/>
    <w:tmpl w:val="E976ED78"/>
    <w:name w:val="WW8Num64"/>
    <w:lvl w:ilvl="0">
      <w:start w:val="1"/>
      <w:numFmt w:val="decimal"/>
      <w:lvlText w:val="%1."/>
      <w:lvlJc w:val="left"/>
      <w:pPr>
        <w:tabs>
          <w:tab w:val="num" w:pos="425"/>
        </w:tabs>
        <w:ind w:left="425" w:hanging="425"/>
      </w:pPr>
      <w:rPr>
        <w:rFonts w:ascii="Arial" w:hAnsi="Arial" w:cs="Arial" w:hint="default"/>
        <w:b w:val="0"/>
        <w:sz w:val="20"/>
        <w:szCs w:val="20"/>
      </w:rPr>
    </w:lvl>
    <w:lvl w:ilvl="1">
      <w:start w:val="1"/>
      <w:numFmt w:val="lowerLetter"/>
      <w:lvlText w:val="%2)"/>
      <w:lvlJc w:val="left"/>
      <w:pPr>
        <w:tabs>
          <w:tab w:val="num" w:pos="851"/>
        </w:tabs>
        <w:ind w:left="850" w:hanging="425"/>
      </w:pPr>
      <w:rPr>
        <w:rFonts w:cs="Times New Roman"/>
        <w:strike w:val="0"/>
        <w:dstrike w:val="0"/>
        <w:color w:val="auto"/>
        <w:u w:val="none"/>
        <w:effect w:val="none"/>
      </w:rPr>
    </w:lvl>
    <w:lvl w:ilvl="2">
      <w:start w:val="1"/>
      <w:numFmt w:val="bullet"/>
      <w:lvlText w:val="-"/>
      <w:lvlJc w:val="left"/>
      <w:pPr>
        <w:tabs>
          <w:tab w:val="num" w:pos="1276"/>
        </w:tabs>
        <w:ind w:left="1275" w:hanging="425"/>
      </w:pPr>
      <w:rPr>
        <w:rFonts w:ascii="Times New Roman" w:hAnsi="Times New Roman"/>
      </w:rPr>
    </w:lvl>
    <w:lvl w:ilvl="3">
      <w:start w:val="1"/>
      <w:numFmt w:val="decimal"/>
      <w:lvlText w:val="%4)"/>
      <w:lvlJc w:val="left"/>
      <w:pPr>
        <w:tabs>
          <w:tab w:val="num" w:pos="0"/>
        </w:tabs>
        <w:ind w:left="1700" w:hanging="425"/>
      </w:pPr>
      <w:rPr>
        <w:rFonts w:ascii="Arial" w:hAnsi="Arial" w:cs="Arial"/>
        <w:sz w:val="20"/>
        <w:szCs w:val="20"/>
      </w:rPr>
    </w:lvl>
    <w:lvl w:ilvl="4">
      <w:start w:val="1"/>
      <w:numFmt w:val="lowerLetter"/>
      <w:lvlText w:val="(%5)"/>
      <w:lvlJc w:val="left"/>
      <w:pPr>
        <w:tabs>
          <w:tab w:val="num" w:pos="0"/>
        </w:tabs>
        <w:ind w:left="2125" w:hanging="425"/>
      </w:pPr>
      <w:rPr>
        <w:rFonts w:cs="Times New Roman"/>
        <w:strike w:val="0"/>
        <w:dstrike w:val="0"/>
        <w:color w:val="auto"/>
        <w:u w:val="none"/>
        <w:effect w:val="none"/>
      </w:rPr>
    </w:lvl>
    <w:lvl w:ilvl="5">
      <w:start w:val="1"/>
      <w:numFmt w:val="lowerRoman"/>
      <w:lvlText w:val="(%6)"/>
      <w:lvlJc w:val="left"/>
      <w:pPr>
        <w:tabs>
          <w:tab w:val="num" w:pos="0"/>
        </w:tabs>
        <w:ind w:left="2550" w:hanging="425"/>
      </w:pPr>
      <w:rPr>
        <w:rFonts w:cs="Times New Roman"/>
        <w:strike w:val="0"/>
        <w:dstrike w:val="0"/>
        <w:color w:val="auto"/>
        <w:u w:val="none"/>
        <w:effect w:val="none"/>
      </w:rPr>
    </w:lvl>
    <w:lvl w:ilvl="6">
      <w:start w:val="1"/>
      <w:numFmt w:val="decimal"/>
      <w:lvlText w:val="%7."/>
      <w:lvlJc w:val="left"/>
      <w:pPr>
        <w:tabs>
          <w:tab w:val="num" w:pos="0"/>
        </w:tabs>
        <w:ind w:left="2975" w:hanging="425"/>
      </w:pPr>
      <w:rPr>
        <w:rFonts w:cs="Times New Roman"/>
        <w:strike w:val="0"/>
        <w:dstrike w:val="0"/>
        <w:color w:val="auto"/>
        <w:u w:val="none"/>
        <w:effect w:val="none"/>
      </w:rPr>
    </w:lvl>
    <w:lvl w:ilvl="7">
      <w:start w:val="1"/>
      <w:numFmt w:val="lowerLetter"/>
      <w:lvlText w:val="%8."/>
      <w:lvlJc w:val="left"/>
      <w:pPr>
        <w:tabs>
          <w:tab w:val="num" w:pos="0"/>
        </w:tabs>
        <w:ind w:left="3400" w:hanging="425"/>
      </w:pPr>
      <w:rPr>
        <w:rFonts w:cs="Times New Roman"/>
        <w:strike w:val="0"/>
        <w:dstrike w:val="0"/>
        <w:color w:val="auto"/>
        <w:u w:val="none"/>
        <w:effect w:val="none"/>
      </w:rPr>
    </w:lvl>
    <w:lvl w:ilvl="8">
      <w:start w:val="1"/>
      <w:numFmt w:val="lowerRoman"/>
      <w:lvlText w:val="%9."/>
      <w:lvlJc w:val="left"/>
      <w:pPr>
        <w:tabs>
          <w:tab w:val="num" w:pos="0"/>
        </w:tabs>
        <w:ind w:left="3825" w:hanging="425"/>
      </w:pPr>
      <w:rPr>
        <w:rFonts w:cs="Times New Roman"/>
        <w:strike w:val="0"/>
        <w:dstrike w:val="0"/>
        <w:color w:val="auto"/>
        <w:u w:val="none"/>
        <w:effect w:val="none"/>
      </w:rPr>
    </w:lvl>
  </w:abstractNum>
  <w:abstractNum w:abstractNumId="22"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31"/>
    <w:multiLevelType w:val="multilevel"/>
    <w:tmpl w:val="00000031"/>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decimal"/>
      <w:lvlText w:val="%3."/>
      <w:lvlJc w:val="left"/>
      <w:pPr>
        <w:tabs>
          <w:tab w:val="num" w:pos="2160"/>
        </w:tabs>
        <w:ind w:left="2160" w:hanging="360"/>
      </w:pPr>
      <w:rPr>
        <w:rFonts w:ascii="Arial" w:hAnsi="Arial" w:cs="Arial"/>
        <w:sz w:val="20"/>
        <w:szCs w:val="20"/>
      </w:rPr>
    </w:lvl>
    <w:lvl w:ilvl="3">
      <w:start w:val="1"/>
      <w:numFmt w:val="decimal"/>
      <w:lvlText w:val="%4."/>
      <w:lvlJc w:val="left"/>
      <w:pPr>
        <w:tabs>
          <w:tab w:val="num" w:pos="2880"/>
        </w:tabs>
        <w:ind w:left="2880" w:hanging="360"/>
      </w:pPr>
      <w:rPr>
        <w:rFonts w:ascii="Arial" w:hAnsi="Arial" w:cs="Arial"/>
        <w:sz w:val="20"/>
        <w:szCs w:val="20"/>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rPr>
        <w:rFonts w:ascii="Arial" w:hAnsi="Arial" w:cs="Arial"/>
        <w:sz w:val="20"/>
        <w:szCs w:val="20"/>
      </w:rPr>
    </w:lvl>
    <w:lvl w:ilvl="6">
      <w:start w:val="1"/>
      <w:numFmt w:val="decimal"/>
      <w:lvlText w:val="%7."/>
      <w:lvlJc w:val="left"/>
      <w:pPr>
        <w:tabs>
          <w:tab w:val="num" w:pos="5040"/>
        </w:tabs>
        <w:ind w:left="5040" w:hanging="360"/>
      </w:pPr>
      <w:rPr>
        <w:rFonts w:ascii="Arial" w:hAnsi="Arial" w:cs="Arial"/>
        <w:sz w:val="20"/>
        <w:szCs w:val="20"/>
      </w:rPr>
    </w:lvl>
    <w:lvl w:ilvl="7">
      <w:start w:val="1"/>
      <w:numFmt w:val="decimal"/>
      <w:lvlText w:val="%8."/>
      <w:lvlJc w:val="left"/>
      <w:pPr>
        <w:tabs>
          <w:tab w:val="num" w:pos="5760"/>
        </w:tabs>
        <w:ind w:left="5760" w:hanging="360"/>
      </w:pPr>
      <w:rPr>
        <w:rFonts w:ascii="Arial" w:hAnsi="Arial" w:cs="Arial"/>
        <w:sz w:val="20"/>
        <w:szCs w:val="20"/>
      </w:rPr>
    </w:lvl>
    <w:lvl w:ilvl="8">
      <w:start w:val="1"/>
      <w:numFmt w:val="decimal"/>
      <w:lvlText w:val="%9."/>
      <w:lvlJc w:val="left"/>
      <w:pPr>
        <w:tabs>
          <w:tab w:val="num" w:pos="6480"/>
        </w:tabs>
        <w:ind w:left="6480" w:hanging="360"/>
      </w:pPr>
      <w:rPr>
        <w:rFonts w:ascii="Arial" w:hAnsi="Arial" w:cs="Arial"/>
        <w:sz w:val="20"/>
        <w:szCs w:val="20"/>
      </w:rPr>
    </w:lvl>
  </w:abstractNum>
  <w:abstractNum w:abstractNumId="24" w15:restartNumberingAfterBreak="0">
    <w:nsid w:val="00E45442"/>
    <w:multiLevelType w:val="hybridMultilevel"/>
    <w:tmpl w:val="992CC296"/>
    <w:lvl w:ilvl="0" w:tplc="DFCE71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015413BA"/>
    <w:multiLevelType w:val="hybridMultilevel"/>
    <w:tmpl w:val="42A05198"/>
    <w:lvl w:ilvl="0" w:tplc="60DC4BE8">
      <w:start w:val="7"/>
      <w:numFmt w:val="upperRoman"/>
      <w:lvlText w:val="%1."/>
      <w:lvlJc w:val="left"/>
      <w:pPr>
        <w:ind w:left="5220" w:hanging="720"/>
      </w:pPr>
      <w:rPr>
        <w:rFonts w:hint="default"/>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471B7F"/>
    <w:multiLevelType w:val="hybridMultilevel"/>
    <w:tmpl w:val="3412F430"/>
    <w:lvl w:ilvl="0" w:tplc="828EF1FC">
      <w:start w:val="5"/>
      <w:numFmt w:val="decimal"/>
      <w:lvlText w:val="%1."/>
      <w:lvlJc w:val="left"/>
      <w:pPr>
        <w:tabs>
          <w:tab w:val="num" w:pos="984"/>
        </w:tabs>
        <w:ind w:left="984" w:hanging="34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04794A14"/>
    <w:multiLevelType w:val="multilevel"/>
    <w:tmpl w:val="EE12B13A"/>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b w:val="0"/>
        <w:bCs w:val="0"/>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056404AE"/>
    <w:multiLevelType w:val="hybridMultilevel"/>
    <w:tmpl w:val="34723F8C"/>
    <w:lvl w:ilvl="0" w:tplc="A78C5A50">
      <w:start w:val="1"/>
      <w:numFmt w:val="decimal"/>
      <w:lvlText w:val="%1."/>
      <w:lvlJc w:val="left"/>
      <w:pPr>
        <w:tabs>
          <w:tab w:val="num" w:pos="1980"/>
        </w:tabs>
        <w:ind w:left="1980" w:hanging="360"/>
      </w:pPr>
      <w:rPr>
        <w:rFonts w:ascii="Arial" w:eastAsia="Times New Roman" w:hAnsi="Arial" w:cs="Arial"/>
        <w:b w:val="0"/>
        <w:strike w:val="0"/>
        <w:color w:val="auto"/>
        <w:sz w:val="20"/>
        <w:szCs w:val="20"/>
      </w:rPr>
    </w:lvl>
    <w:lvl w:ilvl="1" w:tplc="04150019">
      <w:start w:val="1"/>
      <w:numFmt w:val="lowerLetter"/>
      <w:lvlText w:val="%2."/>
      <w:lvlJc w:val="left"/>
      <w:pPr>
        <w:ind w:left="1440" w:hanging="360"/>
      </w:pPr>
    </w:lvl>
    <w:lvl w:ilvl="2" w:tplc="2C96D80C">
      <w:start w:val="1"/>
      <w:numFmt w:val="upp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DD69A4"/>
    <w:multiLevelType w:val="hybridMultilevel"/>
    <w:tmpl w:val="04FA4A86"/>
    <w:lvl w:ilvl="0" w:tplc="3B904C7E">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07F861F9"/>
    <w:multiLevelType w:val="hybridMultilevel"/>
    <w:tmpl w:val="CF6E5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02D3FFD"/>
    <w:multiLevelType w:val="hybridMultilevel"/>
    <w:tmpl w:val="10CA8176"/>
    <w:lvl w:ilvl="0" w:tplc="90B27C04">
      <w:start w:val="1"/>
      <w:numFmt w:val="decimal"/>
      <w:lvlText w:val="%1)"/>
      <w:lvlJc w:val="left"/>
      <w:pPr>
        <w:tabs>
          <w:tab w:val="num" w:pos="1701"/>
        </w:tabs>
        <w:ind w:left="1644" w:hanging="623"/>
      </w:pPr>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11A10A2A"/>
    <w:multiLevelType w:val="multilevel"/>
    <w:tmpl w:val="84147010"/>
    <w:lvl w:ilvl="0">
      <w:start w:val="2"/>
      <w:numFmt w:val="lowerLetter"/>
      <w:lvlText w:val="%1)"/>
      <w:lvlJc w:val="left"/>
      <w:pPr>
        <w:ind w:left="700" w:hanging="340"/>
      </w:pPr>
      <w:rPr>
        <w:rFonts w:hint="default"/>
        <w:b w:val="0"/>
        <w:strike w:val="0"/>
        <w:dstrike w:val="0"/>
        <w:color w:val="auto"/>
        <w:u w:val="none"/>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2"/>
      <w:numFmt w:val="decimal"/>
      <w:lvlText w:val="%7)"/>
      <w:lvlJc w:val="left"/>
      <w:pPr>
        <w:ind w:left="5039"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36"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0"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700D76"/>
    <w:multiLevelType w:val="multilevel"/>
    <w:tmpl w:val="FABA699E"/>
    <w:lvl w:ilvl="0">
      <w:start w:val="3"/>
      <w:numFmt w:val="upperRoman"/>
      <w:lvlText w:val="%1."/>
      <w:lvlJc w:val="right"/>
      <w:pPr>
        <w:tabs>
          <w:tab w:val="num" w:pos="425"/>
        </w:tabs>
        <w:ind w:left="425" w:hanging="425"/>
      </w:pPr>
      <w:rPr>
        <w:rFonts w:hint="default"/>
        <w:i w:val="0"/>
        <w:color w:val="auto"/>
      </w:rPr>
    </w:lvl>
    <w:lvl w:ilvl="1">
      <w:start w:val="1"/>
      <w:numFmt w:val="decimal"/>
      <w:lvlText w:val="%2)"/>
      <w:lvlJc w:val="left"/>
      <w:pPr>
        <w:tabs>
          <w:tab w:val="num" w:pos="851"/>
        </w:tabs>
        <w:ind w:left="851" w:hanging="426"/>
      </w:pPr>
      <w:rPr>
        <w:rFonts w:hint="default"/>
      </w:rPr>
    </w:lvl>
    <w:lvl w:ilvl="2">
      <w:start w:val="1"/>
      <w:numFmt w:val="lowerLetter"/>
      <w:lvlText w:val="%3)"/>
      <w:lvlJc w:val="left"/>
      <w:pPr>
        <w:ind w:left="1211" w:hanging="360"/>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197C5BF4"/>
    <w:multiLevelType w:val="hybridMultilevel"/>
    <w:tmpl w:val="CCAA29E6"/>
    <w:lvl w:ilvl="0" w:tplc="73F62BA8">
      <w:start w:val="4"/>
      <w:numFmt w:val="decimal"/>
      <w:lvlText w:val="%1)"/>
      <w:lvlJc w:val="left"/>
      <w:pPr>
        <w:ind w:left="1211"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834666"/>
    <w:multiLevelType w:val="multilevel"/>
    <w:tmpl w:val="78C6BA76"/>
    <w:lvl w:ilvl="0">
      <w:start w:val="1"/>
      <w:numFmt w:val="decimal"/>
      <w:lvlText w:val="%1."/>
      <w:lvlJc w:val="left"/>
      <w:pPr>
        <w:ind w:left="284" w:hanging="284"/>
      </w:pPr>
      <w:rPr>
        <w:rFonts w:cs="Times New Roman"/>
        <w:b w:val="0"/>
      </w:rPr>
    </w:lvl>
    <w:lvl w:ilvl="1">
      <w:start w:val="1"/>
      <w:numFmt w:val="decimal"/>
      <w:lvlText w:val="%2."/>
      <w:lvlJc w:val="left"/>
      <w:pPr>
        <w:ind w:left="644" w:hanging="360"/>
      </w:pPr>
      <w:rPr>
        <w:rFonts w:cs="Times New Roman"/>
        <w:b w:val="0"/>
        <w:i w:val="0"/>
      </w:rPr>
    </w:lvl>
    <w:lvl w:ilvl="2">
      <w:start w:val="4"/>
      <w:numFmt w:val="decimal"/>
      <w:lvlText w:val="%3)"/>
      <w:lvlJc w:val="left"/>
      <w:pPr>
        <w:ind w:left="824" w:hanging="180"/>
      </w:pPr>
      <w:rPr>
        <w:rFonts w:cs="Times New Roman"/>
        <w:b w:val="0"/>
        <w:bCs w:val="0"/>
        <w:i w:val="0"/>
        <w:iCs w:val="0"/>
        <w:color w:val="000000"/>
        <w:sz w:val="20"/>
        <w:szCs w:val="20"/>
        <w14:shadow w14:blurRad="0" w14:dist="0" w14:dir="0" w14:sx="0" w14:sy="0" w14:kx="0" w14:ky="0" w14:algn="none">
          <w14:srgbClr w14:val="000000"/>
        </w14:shadow>
      </w:rPr>
    </w:lvl>
    <w:lvl w:ilvl="3">
      <w:start w:val="1"/>
      <w:numFmt w:val="lowerLetter"/>
      <w:lvlText w:val="%4)"/>
      <w:lvlJc w:val="left"/>
      <w:pPr>
        <w:ind w:left="1184" w:hanging="360"/>
      </w:pPr>
      <w:rPr>
        <w:rFonts w:ascii="Arial" w:eastAsia="Times New Roman" w:hAnsi="Arial" w:cs="Arial" w:hint="default"/>
        <w:b w:val="0"/>
        <w:bCs w:val="0"/>
        <w:i w:val="0"/>
        <w:iCs w:val="0"/>
        <w:color w:val="000000"/>
        <w:sz w:val="20"/>
        <w:szCs w:val="20"/>
        <w14:shadow w14:blurRad="0" w14:dist="0" w14:dir="0" w14:sx="0" w14:sy="0" w14:kx="0" w14:ky="0" w14:algn="none">
          <w14:srgbClr w14:val="000000"/>
        </w14:shadow>
      </w:rPr>
    </w:lvl>
    <w:lvl w:ilvl="4">
      <w:start w:val="1"/>
      <w:numFmt w:val="lowerLetter"/>
      <w:lvlText w:val="%5."/>
      <w:lvlJc w:val="left"/>
      <w:pPr>
        <w:ind w:left="1544" w:hanging="360"/>
      </w:pPr>
      <w:rPr>
        <w:rFonts w:cs="Times New Roman"/>
      </w:rPr>
    </w:lvl>
    <w:lvl w:ilvl="5">
      <w:start w:val="1"/>
      <w:numFmt w:val="lowerRoman"/>
      <w:lvlText w:val="%6."/>
      <w:lvlJc w:val="left"/>
      <w:pPr>
        <w:ind w:left="1724" w:hanging="180"/>
      </w:pPr>
      <w:rPr>
        <w:rFonts w:cs="Times New Roman"/>
      </w:rPr>
    </w:lvl>
    <w:lvl w:ilvl="6">
      <w:start w:val="1"/>
      <w:numFmt w:val="decimal"/>
      <w:lvlText w:val="%7."/>
      <w:lvlJc w:val="left"/>
      <w:pPr>
        <w:ind w:left="2084" w:hanging="360"/>
      </w:pPr>
      <w:rPr>
        <w:rFonts w:cs="Times New Roman"/>
      </w:rPr>
    </w:lvl>
    <w:lvl w:ilvl="7">
      <w:start w:val="1"/>
      <w:numFmt w:val="lowerLetter"/>
      <w:lvlText w:val="%8."/>
      <w:lvlJc w:val="left"/>
      <w:pPr>
        <w:ind w:left="2444" w:hanging="360"/>
      </w:pPr>
      <w:rPr>
        <w:rFonts w:cs="Times New Roman"/>
      </w:rPr>
    </w:lvl>
    <w:lvl w:ilvl="8">
      <w:start w:val="1"/>
      <w:numFmt w:val="lowerRoman"/>
      <w:lvlText w:val="%9."/>
      <w:lvlJc w:val="left"/>
      <w:pPr>
        <w:ind w:left="2624" w:hanging="180"/>
      </w:pPr>
      <w:rPr>
        <w:rFonts w:cs="Times New Roman"/>
      </w:rPr>
    </w:lvl>
  </w:abstractNum>
  <w:abstractNum w:abstractNumId="45" w15:restartNumberingAfterBreak="0">
    <w:nsid w:val="1A8B71D0"/>
    <w:multiLevelType w:val="hybridMultilevel"/>
    <w:tmpl w:val="BB705D12"/>
    <w:lvl w:ilvl="0" w:tplc="CF2C43EC">
      <w:start w:val="1"/>
      <w:numFmt w:val="decimal"/>
      <w:lvlText w:val="%1)"/>
      <w:lvlJc w:val="left"/>
      <w:pPr>
        <w:ind w:left="720" w:hanging="360"/>
      </w:pPr>
      <w:rPr>
        <w:rFonts w:hint="default"/>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7" w15:restartNumberingAfterBreak="0">
    <w:nsid w:val="1C552367"/>
    <w:multiLevelType w:val="hybridMultilevel"/>
    <w:tmpl w:val="9842C70E"/>
    <w:lvl w:ilvl="0" w:tplc="07F80CFA">
      <w:start w:val="1"/>
      <w:numFmt w:val="decimal"/>
      <w:lvlText w:val="%1."/>
      <w:lvlJc w:val="left"/>
      <w:pPr>
        <w:ind w:left="720" w:hanging="360"/>
      </w:pPr>
      <w:rPr>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6A55DC"/>
    <w:multiLevelType w:val="hybridMultilevel"/>
    <w:tmpl w:val="7264D5E8"/>
    <w:lvl w:ilvl="0" w:tplc="ADD4151C">
      <w:start w:val="1"/>
      <w:numFmt w:val="decimal"/>
      <w:lvlText w:val="%1)"/>
      <w:lvlJc w:val="left"/>
      <w:pPr>
        <w:ind w:left="1212" w:hanging="360"/>
      </w:pPr>
      <w:rPr>
        <w:rFonts w:ascii="Arial" w:eastAsia="Times New Roman" w:hAnsi="Arial" w:cs="Arial" w:hint="default"/>
        <w:b w:val="0"/>
        <w:i w:val="0"/>
        <w:strike w:val="0"/>
        <w:color w:val="auto"/>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43201A"/>
    <w:multiLevelType w:val="multilevel"/>
    <w:tmpl w:val="FABA699E"/>
    <w:lvl w:ilvl="0">
      <w:start w:val="3"/>
      <w:numFmt w:val="upperRoman"/>
      <w:lvlText w:val="%1."/>
      <w:lvlJc w:val="right"/>
      <w:pPr>
        <w:tabs>
          <w:tab w:val="num" w:pos="425"/>
        </w:tabs>
        <w:ind w:left="425" w:hanging="425"/>
      </w:pPr>
      <w:rPr>
        <w:rFonts w:hint="default"/>
        <w:i w:val="0"/>
        <w:color w:val="auto"/>
      </w:rPr>
    </w:lvl>
    <w:lvl w:ilvl="1">
      <w:start w:val="1"/>
      <w:numFmt w:val="decimal"/>
      <w:lvlText w:val="%2)"/>
      <w:lvlJc w:val="left"/>
      <w:pPr>
        <w:tabs>
          <w:tab w:val="num" w:pos="851"/>
        </w:tabs>
        <w:ind w:left="851" w:hanging="426"/>
      </w:pPr>
      <w:rPr>
        <w:rFonts w:hint="default"/>
      </w:rPr>
    </w:lvl>
    <w:lvl w:ilvl="2">
      <w:start w:val="1"/>
      <w:numFmt w:val="lowerLetter"/>
      <w:lvlText w:val="%3)"/>
      <w:lvlJc w:val="left"/>
      <w:pPr>
        <w:ind w:left="1211" w:hanging="360"/>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1E9B5ED8"/>
    <w:multiLevelType w:val="hybridMultilevel"/>
    <w:tmpl w:val="7FAA26AE"/>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3540CC5"/>
    <w:multiLevelType w:val="hybridMultilevel"/>
    <w:tmpl w:val="E2883686"/>
    <w:lvl w:ilvl="0" w:tplc="FFFFFFFF">
      <w:start w:val="1"/>
      <w:numFmt w:val="bullet"/>
      <w:lvlText w:val="-"/>
      <w:lvlJc w:val="left"/>
      <w:pPr>
        <w:ind w:left="2421" w:hanging="360"/>
      </w:p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53" w15:restartNumberingAfterBreak="0">
    <w:nsid w:val="243A0075"/>
    <w:multiLevelType w:val="hybridMultilevel"/>
    <w:tmpl w:val="FFF88A80"/>
    <w:lvl w:ilvl="0" w:tplc="3C3074AC">
      <w:numFmt w:val="decimal"/>
      <w:lvlText w:val="%1."/>
      <w:lvlJc w:val="left"/>
      <w:pPr>
        <w:tabs>
          <w:tab w:val="num" w:pos="1800"/>
        </w:tabs>
        <w:ind w:left="1800" w:hanging="360"/>
      </w:pPr>
    </w:lvl>
    <w:lvl w:ilvl="1" w:tplc="04DCBC5C">
      <w:start w:val="2"/>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46322AC"/>
    <w:multiLevelType w:val="hybridMultilevel"/>
    <w:tmpl w:val="29305D22"/>
    <w:lvl w:ilvl="0" w:tplc="04150011">
      <w:start w:val="1"/>
      <w:numFmt w:val="decimal"/>
      <w:lvlText w:val="%1)"/>
      <w:lvlJc w:val="left"/>
      <w:pPr>
        <w:tabs>
          <w:tab w:val="num" w:pos="720"/>
        </w:tabs>
        <w:ind w:left="720" w:hanging="360"/>
      </w:pPr>
      <w:rPr>
        <w:sz w:val="20"/>
        <w:szCs w:val="20"/>
      </w:rPr>
    </w:lvl>
    <w:lvl w:ilvl="1" w:tplc="04150019">
      <w:start w:val="2006"/>
      <w:numFmt w:val="bullet"/>
      <w:lvlText w:val="-"/>
      <w:lvlJc w:val="left"/>
      <w:pPr>
        <w:tabs>
          <w:tab w:val="num" w:pos="1440"/>
        </w:tabs>
        <w:ind w:left="1440" w:hanging="360"/>
      </w:pPr>
    </w:lvl>
    <w:lvl w:ilvl="2" w:tplc="27403492">
      <w:start w:val="1"/>
      <w:numFmt w:val="lowerLetter"/>
      <w:lvlText w:val="%3)"/>
      <w:lvlJc w:val="left"/>
      <w:pPr>
        <w:tabs>
          <w:tab w:val="num" w:pos="2340"/>
        </w:tabs>
        <w:ind w:left="2337" w:hanging="357"/>
      </w:pPr>
      <w:rPr>
        <w:rFonts w:cs="Times New Roman"/>
        <w:b w:val="0"/>
        <w:i w:val="0"/>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250442B1"/>
    <w:multiLevelType w:val="multilevel"/>
    <w:tmpl w:val="B2E21C50"/>
    <w:lvl w:ilvl="0">
      <w:start w:val="2"/>
      <w:numFmt w:val="lowerLetter"/>
      <w:lvlText w:val="%1)"/>
      <w:lvlJc w:val="left"/>
      <w:pPr>
        <w:ind w:left="700" w:hanging="340"/>
      </w:pPr>
      <w:rPr>
        <w:rFonts w:hint="default"/>
        <w:b w:val="0"/>
        <w:strike w:val="0"/>
        <w:dstrike w:val="0"/>
        <w:color w:val="auto"/>
        <w:u w:val="none"/>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2"/>
      <w:numFmt w:val="decimal"/>
      <w:lvlText w:val="%7)"/>
      <w:lvlJc w:val="left"/>
      <w:pPr>
        <w:ind w:left="5039" w:hanging="360"/>
      </w:pPr>
      <w:rPr>
        <w:rFonts w:ascii="Arial" w:eastAsia="Times New Roman" w:hAnsi="Arial" w:cs="Arial" w:hint="default"/>
        <w:b w:val="0"/>
        <w:strike w:val="0"/>
        <w:color w:val="auto"/>
        <w:sz w:val="20"/>
        <w:szCs w:val="20"/>
        <w:u w:val="none"/>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56"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78167E"/>
    <w:multiLevelType w:val="hybridMultilevel"/>
    <w:tmpl w:val="3D347304"/>
    <w:lvl w:ilvl="0" w:tplc="6E60B0D4">
      <w:start w:val="5"/>
      <w:numFmt w:val="decimal"/>
      <w:lvlText w:val="%1."/>
      <w:lvlJc w:val="left"/>
      <w:pPr>
        <w:ind w:left="5324" w:hanging="360"/>
      </w:pPr>
      <w:rPr>
        <w:rFonts w:hint="default"/>
        <w:b w:val="0"/>
        <w:bCs w:val="0"/>
        <w:i w:val="0"/>
        <w:iCs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28742007"/>
    <w:multiLevelType w:val="hybridMultilevel"/>
    <w:tmpl w:val="BF04A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E0642C"/>
    <w:multiLevelType w:val="hybridMultilevel"/>
    <w:tmpl w:val="CF18423C"/>
    <w:lvl w:ilvl="0" w:tplc="FFFFFFFF">
      <w:start w:val="1"/>
      <w:numFmt w:val="lowerLetter"/>
      <w:lvlText w:val="%1."/>
      <w:lvlJc w:val="left"/>
      <w:pPr>
        <w:ind w:left="1429" w:hanging="360"/>
      </w:pPr>
      <w:rPr>
        <w:rFonts w:cs="Times New Roman"/>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1"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2" w15:restartNumberingAfterBreak="0">
    <w:nsid w:val="2AAF3246"/>
    <w:multiLevelType w:val="hybridMultilevel"/>
    <w:tmpl w:val="A32A1F0C"/>
    <w:lvl w:ilvl="0" w:tplc="3B904C7E">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2B755DA1"/>
    <w:multiLevelType w:val="hybridMultilevel"/>
    <w:tmpl w:val="1F3497C6"/>
    <w:lvl w:ilvl="0" w:tplc="181A02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A938A4"/>
    <w:multiLevelType w:val="hybridMultilevel"/>
    <w:tmpl w:val="33BE7E4E"/>
    <w:lvl w:ilvl="0" w:tplc="5D2A89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C9B6018"/>
    <w:multiLevelType w:val="hybridMultilevel"/>
    <w:tmpl w:val="C2B4F7E6"/>
    <w:lvl w:ilvl="0" w:tplc="C1F214D8">
      <w:start w:val="1"/>
      <w:numFmt w:val="upperRoman"/>
      <w:lvlText w:val="%1."/>
      <w:lvlJc w:val="left"/>
      <w:pPr>
        <w:ind w:left="720" w:hanging="720"/>
      </w:pPr>
      <w:rPr>
        <w:rFonts w:hint="default"/>
        <w:strike w:val="0"/>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8" w15:restartNumberingAfterBreak="0">
    <w:nsid w:val="2DBB1067"/>
    <w:multiLevelType w:val="multilevel"/>
    <w:tmpl w:val="BCD6E618"/>
    <w:lvl w:ilvl="0">
      <w:start w:val="6"/>
      <w:numFmt w:val="decimal"/>
      <w:lvlText w:val="%1."/>
      <w:lvlJc w:val="left"/>
      <w:pPr>
        <w:tabs>
          <w:tab w:val="num" w:pos="1220"/>
        </w:tabs>
        <w:ind w:left="1220" w:hanging="510"/>
      </w:pPr>
      <w:rPr>
        <w:rFonts w:cs="Times New Roman" w:hint="default"/>
        <w:b w:val="0"/>
        <w:i w:val="0"/>
        <w:iCs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2E082BF7"/>
    <w:multiLevelType w:val="hybridMultilevel"/>
    <w:tmpl w:val="CF18423C"/>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2EAE1817"/>
    <w:multiLevelType w:val="hybridMultilevel"/>
    <w:tmpl w:val="ABD8F34A"/>
    <w:lvl w:ilvl="0" w:tplc="286861C8">
      <w:start w:val="1"/>
      <w:numFmt w:val="decimal"/>
      <w:lvlText w:val="%1."/>
      <w:lvlJc w:val="left"/>
      <w:pPr>
        <w:tabs>
          <w:tab w:val="num" w:pos="1800"/>
        </w:tabs>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1" w15:restartNumberingAfterBreak="0">
    <w:nsid w:val="2EFC2C91"/>
    <w:multiLevelType w:val="hybridMultilevel"/>
    <w:tmpl w:val="EB967DAE"/>
    <w:lvl w:ilvl="0" w:tplc="BB821D52">
      <w:start w:val="1"/>
      <w:numFmt w:val="decimal"/>
      <w:lvlText w:val="%1."/>
      <w:lvlJc w:val="left"/>
      <w:pPr>
        <w:ind w:left="1800" w:hanging="360"/>
      </w:pPr>
    </w:lvl>
    <w:lvl w:ilvl="1" w:tplc="E6C6E82A">
      <w:start w:val="11"/>
      <w:numFmt w:val="decimal"/>
      <w:lvlText w:val="%2)"/>
      <w:lvlJc w:val="left"/>
      <w:pPr>
        <w:tabs>
          <w:tab w:val="num" w:pos="1575"/>
        </w:tabs>
        <w:ind w:left="1575" w:hanging="495"/>
      </w:pPr>
    </w:lvl>
    <w:lvl w:ilvl="2" w:tplc="B8BC8660">
      <w:start w:val="2"/>
      <w:numFmt w:val="upperRoman"/>
      <w:lvlText w:val="%3."/>
      <w:lvlJc w:val="left"/>
      <w:pPr>
        <w:tabs>
          <w:tab w:val="num" w:pos="2700"/>
        </w:tabs>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9257A9"/>
    <w:multiLevelType w:val="hybridMultilevel"/>
    <w:tmpl w:val="E940C93C"/>
    <w:lvl w:ilvl="0" w:tplc="04150011">
      <w:start w:val="1"/>
      <w:numFmt w:val="decimal"/>
      <w:lvlText w:val="%1)"/>
      <w:lvlJc w:val="left"/>
      <w:pPr>
        <w:tabs>
          <w:tab w:val="num" w:pos="540"/>
        </w:tabs>
        <w:ind w:left="540" w:hanging="360"/>
      </w:pPr>
      <w:rPr>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2F05C5E"/>
    <w:multiLevelType w:val="hybridMultilevel"/>
    <w:tmpl w:val="D5B4FDD8"/>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5B67A0"/>
    <w:multiLevelType w:val="hybridMultilevel"/>
    <w:tmpl w:val="45F4F22A"/>
    <w:lvl w:ilvl="0" w:tplc="FFFFFFFF">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7" w15:restartNumberingAfterBreak="0">
    <w:nsid w:val="34502B86"/>
    <w:multiLevelType w:val="hybridMultilevel"/>
    <w:tmpl w:val="CF18423C"/>
    <w:lvl w:ilvl="0" w:tplc="FFFFFFFF">
      <w:start w:val="1"/>
      <w:numFmt w:val="lowerLetter"/>
      <w:lvlText w:val="%1."/>
      <w:lvlJc w:val="left"/>
      <w:pPr>
        <w:ind w:left="1429" w:hanging="360"/>
      </w:pPr>
      <w:rPr>
        <w:rFonts w:cs="Times New Roman"/>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8" w15:restartNumberingAfterBreak="0">
    <w:nsid w:val="346A7F16"/>
    <w:multiLevelType w:val="hybridMultilevel"/>
    <w:tmpl w:val="8F064C8E"/>
    <w:lvl w:ilvl="0" w:tplc="13481F94">
      <w:start w:val="1"/>
      <w:numFmt w:val="decimal"/>
      <w:lvlText w:val="%1."/>
      <w:lvlJc w:val="left"/>
      <w:pPr>
        <w:ind w:left="720" w:hanging="36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205948"/>
    <w:multiLevelType w:val="hybridMultilevel"/>
    <w:tmpl w:val="1E34F8E2"/>
    <w:lvl w:ilvl="0" w:tplc="945E78FC">
      <w:start w:val="1"/>
      <w:numFmt w:val="decimal"/>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360216A9"/>
    <w:multiLevelType w:val="hybridMultilevel"/>
    <w:tmpl w:val="38C2F5EC"/>
    <w:lvl w:ilvl="0" w:tplc="F4142BA4">
      <w:start w:val="1"/>
      <w:numFmt w:val="bullet"/>
      <w:lvlText w:val="-"/>
      <w:lvlJc w:val="left"/>
      <w:pPr>
        <w:tabs>
          <w:tab w:val="num" w:pos="1440"/>
        </w:tabs>
        <w:ind w:left="144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63F4F87"/>
    <w:multiLevelType w:val="hybridMultilevel"/>
    <w:tmpl w:val="6E8670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36453FEC"/>
    <w:multiLevelType w:val="hybridMultilevel"/>
    <w:tmpl w:val="ECE83770"/>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83" w15:restartNumberingAfterBreak="0">
    <w:nsid w:val="37AF6B18"/>
    <w:multiLevelType w:val="multilevel"/>
    <w:tmpl w:val="3ADC927A"/>
    <w:lvl w:ilvl="0">
      <w:start w:val="5"/>
      <w:numFmt w:val="upperRoman"/>
      <w:lvlText w:val="%1."/>
      <w:lvlJc w:val="right"/>
      <w:pPr>
        <w:tabs>
          <w:tab w:val="num" w:pos="425"/>
        </w:tabs>
        <w:ind w:left="425" w:hanging="425"/>
      </w:pPr>
      <w:rPr>
        <w:rFonts w:hint="default"/>
        <w:i w:val="0"/>
        <w:color w:val="auto"/>
      </w:rPr>
    </w:lvl>
    <w:lvl w:ilvl="1">
      <w:start w:val="1"/>
      <w:numFmt w:val="decimal"/>
      <w:lvlText w:val="%2)"/>
      <w:lvlJc w:val="left"/>
      <w:pPr>
        <w:tabs>
          <w:tab w:val="num" w:pos="851"/>
        </w:tabs>
        <w:ind w:left="851" w:hanging="426"/>
      </w:pPr>
      <w:rPr>
        <w:rFonts w:hint="default"/>
      </w:rPr>
    </w:lvl>
    <w:lvl w:ilvl="2">
      <w:start w:val="1"/>
      <w:numFmt w:val="decimal"/>
      <w:lvlText w:val="%3)"/>
      <w:lvlJc w:val="left"/>
      <w:pPr>
        <w:ind w:left="720" w:hanging="360"/>
      </w:pPr>
      <w:rPr>
        <w:rFonts w:hint="default"/>
        <w:sz w:val="20"/>
        <w:szCs w:val="2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394718C5"/>
    <w:multiLevelType w:val="hybridMultilevel"/>
    <w:tmpl w:val="9954CC66"/>
    <w:lvl w:ilvl="0" w:tplc="DBF87532">
      <w:start w:val="4"/>
      <w:numFmt w:val="decimal"/>
      <w:lvlText w:val="%1)"/>
      <w:lvlJc w:val="left"/>
      <w:pPr>
        <w:ind w:left="1212" w:hanging="360"/>
      </w:pPr>
      <w:rPr>
        <w:rFonts w:ascii="Arial" w:eastAsia="Times New Roman" w:hAnsi="Arial" w:cs="Arial" w:hint="default"/>
        <w:b w:val="0"/>
        <w:i w:val="0"/>
        <w:strike w:val="0"/>
        <w:color w:val="auto"/>
        <w:sz w:val="20"/>
        <w:szCs w:val="20"/>
        <w:u w:val="none"/>
      </w:rPr>
    </w:lvl>
    <w:lvl w:ilvl="1" w:tplc="E1F4DAD2">
      <w:start w:val="1"/>
      <w:numFmt w:val="bullet"/>
      <w:lvlText w:val=""/>
      <w:lvlJc w:val="left"/>
      <w:pPr>
        <w:ind w:left="1440" w:hanging="360"/>
      </w:pPr>
      <w:rPr>
        <w:rFonts w:ascii="Symbol" w:hAnsi="Symbol" w:hint="default"/>
        <w:b w:val="0"/>
        <w:i w:val="0"/>
        <w:color w:val="00000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3A9B7F8A"/>
    <w:multiLevelType w:val="multilevel"/>
    <w:tmpl w:val="09D21DF6"/>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3AC71D29"/>
    <w:multiLevelType w:val="hybridMultilevel"/>
    <w:tmpl w:val="E95ADDE4"/>
    <w:lvl w:ilvl="0" w:tplc="3B904C7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ADA09C5"/>
    <w:multiLevelType w:val="hybridMultilevel"/>
    <w:tmpl w:val="F7F2829A"/>
    <w:lvl w:ilvl="0" w:tplc="EC121114">
      <w:start w:val="1"/>
      <w:numFmt w:val="lowerLetter"/>
      <w:lvlText w:val="%1)"/>
      <w:lvlJc w:val="left"/>
      <w:pPr>
        <w:tabs>
          <w:tab w:val="num" w:pos="1495"/>
        </w:tabs>
        <w:ind w:left="1495"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3B3055F0"/>
    <w:multiLevelType w:val="hybridMultilevel"/>
    <w:tmpl w:val="07602990"/>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17EE62CC" w:tentative="1">
      <w:start w:val="1"/>
      <w:numFmt w:val="lowerRoman"/>
      <w:lvlText w:val="%3."/>
      <w:lvlJc w:val="right"/>
      <w:pPr>
        <w:tabs>
          <w:tab w:val="num" w:pos="2160"/>
        </w:tabs>
        <w:ind w:left="2160" w:hanging="180"/>
      </w:pPr>
      <w:rPr>
        <w:rFonts w:cs="Times New Roman"/>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90" w15:restartNumberingAfterBreak="0">
    <w:nsid w:val="3CB53AAD"/>
    <w:multiLevelType w:val="hybridMultilevel"/>
    <w:tmpl w:val="4D9CF1A8"/>
    <w:lvl w:ilvl="0" w:tplc="66BEFC5C">
      <w:start w:val="1"/>
      <w:numFmt w:val="decimal"/>
      <w:lvlText w:val="%1."/>
      <w:lvlJc w:val="left"/>
      <w:pPr>
        <w:ind w:left="720" w:hanging="36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92" w15:restartNumberingAfterBreak="0">
    <w:nsid w:val="3D3F6ABA"/>
    <w:multiLevelType w:val="hybridMultilevel"/>
    <w:tmpl w:val="C818F18A"/>
    <w:lvl w:ilvl="0" w:tplc="F998C78A">
      <w:start w:val="1"/>
      <w:numFmt w:val="decimal"/>
      <w:lvlText w:val="%1)"/>
      <w:lvlJc w:val="left"/>
      <w:pPr>
        <w:ind w:left="1211" w:hanging="360"/>
      </w:pPr>
      <w:rPr>
        <w:rFonts w:hint="default"/>
        <w:b w:val="0"/>
        <w:bCs w:val="0"/>
        <w:i w:val="0"/>
        <w:strike w:val="0"/>
        <w:color w:val="auto"/>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3"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94"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3EB85F89"/>
    <w:multiLevelType w:val="hybridMultilevel"/>
    <w:tmpl w:val="9642C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F05343"/>
    <w:multiLevelType w:val="hybridMultilevel"/>
    <w:tmpl w:val="47B41F04"/>
    <w:lvl w:ilvl="0" w:tplc="04150011">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720"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421900D6"/>
    <w:multiLevelType w:val="hybridMultilevel"/>
    <w:tmpl w:val="75BAC1F6"/>
    <w:lvl w:ilvl="0" w:tplc="3B904C7E">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15:restartNumberingAfterBreak="0">
    <w:nsid w:val="42631449"/>
    <w:multiLevelType w:val="multilevel"/>
    <w:tmpl w:val="045E09A8"/>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42E17D63"/>
    <w:multiLevelType w:val="hybridMultilevel"/>
    <w:tmpl w:val="0916E542"/>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3CF26ED"/>
    <w:multiLevelType w:val="hybridMultilevel"/>
    <w:tmpl w:val="12DE56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449A18A7"/>
    <w:multiLevelType w:val="hybridMultilevel"/>
    <w:tmpl w:val="B5AC19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706AED36">
      <w:start w:val="1"/>
      <w:numFmt w:val="decimal"/>
      <w:lvlText w:val="%7."/>
      <w:lvlJc w:val="left"/>
      <w:pPr>
        <w:ind w:left="5324" w:hanging="360"/>
      </w:pPr>
      <w:rPr>
        <w:b w:val="0"/>
        <w:bCs w:val="0"/>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45297ECF"/>
    <w:multiLevelType w:val="hybridMultilevel"/>
    <w:tmpl w:val="24902F72"/>
    <w:lvl w:ilvl="0" w:tplc="6DE2F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104" w15:restartNumberingAfterBreak="0">
    <w:nsid w:val="48C145BC"/>
    <w:multiLevelType w:val="multilevel"/>
    <w:tmpl w:val="E2C08206"/>
    <w:lvl w:ilvl="0">
      <w:start w:val="1"/>
      <w:numFmt w:val="bullet"/>
      <w:lvlText w:val=""/>
      <w:lvlJc w:val="left"/>
      <w:pPr>
        <w:ind w:left="700" w:hanging="340"/>
      </w:pPr>
      <w:rPr>
        <w:rFonts w:ascii="Symbol" w:hAnsi="Symbol" w:hint="default"/>
        <w:b w:val="0"/>
        <w:strike w:val="0"/>
        <w:dstrike w:val="0"/>
        <w:color w:val="auto"/>
        <w:u w:val="none"/>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5039"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5"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106" w15:restartNumberingAfterBreak="0">
    <w:nsid w:val="49DC3F90"/>
    <w:multiLevelType w:val="hybridMultilevel"/>
    <w:tmpl w:val="D08E51E2"/>
    <w:lvl w:ilvl="0" w:tplc="A9384C20">
      <w:start w:val="1"/>
      <w:numFmt w:val="decimal"/>
      <w:lvlText w:val="%1."/>
      <w:lvlJc w:val="left"/>
      <w:pPr>
        <w:ind w:left="295" w:hanging="360"/>
      </w:pPr>
      <w:rPr>
        <w:rFonts w:hint="default"/>
        <w:b w:val="0"/>
        <w:bCs/>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7" w15:restartNumberingAfterBreak="0">
    <w:nsid w:val="4A5848E2"/>
    <w:multiLevelType w:val="hybridMultilevel"/>
    <w:tmpl w:val="5728F2E0"/>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A7366D8"/>
    <w:multiLevelType w:val="hybridMultilevel"/>
    <w:tmpl w:val="70D8961A"/>
    <w:lvl w:ilvl="0" w:tplc="4280BDBE">
      <w:start w:val="12"/>
      <w:numFmt w:val="upperRoman"/>
      <w:lvlText w:val="%1."/>
      <w:lvlJc w:val="left"/>
      <w:pPr>
        <w:ind w:left="720" w:hanging="72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BE14659"/>
    <w:multiLevelType w:val="hybridMultilevel"/>
    <w:tmpl w:val="BDBC7ACE"/>
    <w:lvl w:ilvl="0" w:tplc="B810AB1E">
      <w:start w:val="1"/>
      <w:numFmt w:val="decimal"/>
      <w:lvlText w:val="%1."/>
      <w:lvlJc w:val="left"/>
      <w:pPr>
        <w:ind w:left="295" w:hanging="360"/>
      </w:pPr>
      <w:rPr>
        <w:rFonts w:hint="default"/>
        <w:b w:val="0"/>
        <w:bCs w:val="0"/>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11" w15:restartNumberingAfterBreak="0">
    <w:nsid w:val="4C5B0487"/>
    <w:multiLevelType w:val="hybridMultilevel"/>
    <w:tmpl w:val="9F7AA42E"/>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CC0399B"/>
    <w:multiLevelType w:val="hybridMultilevel"/>
    <w:tmpl w:val="CF18423C"/>
    <w:lvl w:ilvl="0" w:tplc="FFFFFFFF">
      <w:start w:val="1"/>
      <w:numFmt w:val="lowerLetter"/>
      <w:lvlText w:val="%1."/>
      <w:lvlJc w:val="left"/>
      <w:pPr>
        <w:ind w:left="1429" w:hanging="360"/>
      </w:pPr>
      <w:rPr>
        <w:rFonts w:cs="Times New Roman"/>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3" w15:restartNumberingAfterBreak="0">
    <w:nsid w:val="4CDE24A5"/>
    <w:multiLevelType w:val="hybridMultilevel"/>
    <w:tmpl w:val="B7885EA4"/>
    <w:lvl w:ilvl="0" w:tplc="0415000F">
      <w:start w:val="1"/>
      <w:numFmt w:val="decimal"/>
      <w:lvlText w:val="%1."/>
      <w:lvlJc w:val="left"/>
      <w:pPr>
        <w:ind w:left="1485" w:hanging="360"/>
      </w:pPr>
      <w:rPr>
        <w:b w:val="0"/>
        <w:bCs/>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114"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15:restartNumberingAfterBreak="0">
    <w:nsid w:val="4D70747C"/>
    <w:multiLevelType w:val="hybridMultilevel"/>
    <w:tmpl w:val="41362D2E"/>
    <w:lvl w:ilvl="0" w:tplc="BDBEB182">
      <w:start w:val="1"/>
      <w:numFmt w:val="decimal"/>
      <w:lvlText w:val="%1)"/>
      <w:lvlJc w:val="left"/>
      <w:pPr>
        <w:tabs>
          <w:tab w:val="num" w:pos="720"/>
        </w:tabs>
        <w:ind w:left="720" w:hanging="360"/>
      </w:pPr>
      <w:rPr>
        <w:rFonts w:hint="default"/>
        <w:strike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17" w15:restartNumberingAfterBreak="0">
    <w:nsid w:val="4F27532E"/>
    <w:multiLevelType w:val="hybridMultilevel"/>
    <w:tmpl w:val="6F94FB14"/>
    <w:lvl w:ilvl="0" w:tplc="13481F94">
      <w:start w:val="1"/>
      <w:numFmt w:val="decimal"/>
      <w:lvlText w:val="%1."/>
      <w:lvlJc w:val="left"/>
      <w:pPr>
        <w:ind w:left="1004" w:hanging="360"/>
      </w:pPr>
      <w:rPr>
        <w:rFonts w:ascii="Arial" w:hAnsi="Arial" w:cs="Arial" w:hint="default"/>
        <w:b w:val="0"/>
        <w:i w:val="0"/>
        <w:strike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502D2673"/>
    <w:multiLevelType w:val="hybridMultilevel"/>
    <w:tmpl w:val="2BF0EBA8"/>
    <w:lvl w:ilvl="0" w:tplc="495260FC">
      <w:start w:val="1"/>
      <w:numFmt w:val="decimal"/>
      <w:lvlText w:val="%1."/>
      <w:lvlJc w:val="left"/>
      <w:pPr>
        <w:ind w:left="1069" w:hanging="360"/>
      </w:pPr>
      <w:rPr>
        <w:b w:val="0"/>
        <w:bCs/>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522C3653"/>
    <w:multiLevelType w:val="hybridMultilevel"/>
    <w:tmpl w:val="652E1D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0" w15:restartNumberingAfterBreak="0">
    <w:nsid w:val="52A66992"/>
    <w:multiLevelType w:val="hybridMultilevel"/>
    <w:tmpl w:val="8EF4B670"/>
    <w:lvl w:ilvl="0" w:tplc="818A128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1"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122"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5CB08D9"/>
    <w:multiLevelType w:val="hybridMultilevel"/>
    <w:tmpl w:val="97D431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58351F38"/>
    <w:multiLevelType w:val="hybridMultilevel"/>
    <w:tmpl w:val="16E47086"/>
    <w:lvl w:ilvl="0" w:tplc="20745AAE">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83657CB"/>
    <w:multiLevelType w:val="hybridMultilevel"/>
    <w:tmpl w:val="BA0287FC"/>
    <w:lvl w:ilvl="0" w:tplc="1EE81D02">
      <w:start w:val="1"/>
      <w:numFmt w:val="decimal"/>
      <w:lvlText w:val="%1."/>
      <w:lvlJc w:val="left"/>
      <w:pPr>
        <w:tabs>
          <w:tab w:val="num" w:pos="1307"/>
        </w:tabs>
        <w:ind w:left="1307" w:hanging="227"/>
      </w:pPr>
      <w:rPr>
        <w:rFonts w:ascii="Arial" w:eastAsia="Times New Roman" w:hAnsi="Arial" w:cs="Arial"/>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86E468B"/>
    <w:multiLevelType w:val="multilevel"/>
    <w:tmpl w:val="E18AEBBA"/>
    <w:name w:val="WW8Num1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decimal"/>
      <w:lvlText w:val="%4."/>
      <w:lvlJc w:val="left"/>
      <w:pPr>
        <w:ind w:left="720" w:hanging="360"/>
      </w:pPr>
      <w:rPr>
        <w:rFonts w:ascii="Arial" w:hAnsi="Arial" w:cs="Arial" w:hint="default"/>
        <w:b w:val="0"/>
        <w:i w:val="0"/>
        <w:strike w:val="0"/>
        <w:sz w:val="20"/>
        <w:szCs w:val="2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7" w15:restartNumberingAfterBreak="0">
    <w:nsid w:val="5936379E"/>
    <w:multiLevelType w:val="hybridMultilevel"/>
    <w:tmpl w:val="C1601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9880B44"/>
    <w:multiLevelType w:val="hybridMultilevel"/>
    <w:tmpl w:val="C872793E"/>
    <w:lvl w:ilvl="0" w:tplc="CBD66FC2">
      <w:start w:val="1"/>
      <w:numFmt w:val="decimal"/>
      <w:lvlText w:val="%1."/>
      <w:lvlJc w:val="left"/>
      <w:pPr>
        <w:tabs>
          <w:tab w:val="num" w:pos="360"/>
        </w:tabs>
        <w:ind w:left="360" w:hanging="360"/>
      </w:pPr>
      <w:rPr>
        <w:rFonts w:hint="default"/>
        <w:b w:val="0"/>
        <w:strike w:val="0"/>
        <w:color w:val="auto"/>
      </w:rPr>
    </w:lvl>
    <w:lvl w:ilvl="1" w:tplc="AA4A6A5E">
      <w:start w:val="1"/>
      <w:numFmt w:val="decimal"/>
      <w:lvlText w:val="%2)"/>
      <w:lvlJc w:val="left"/>
      <w:pPr>
        <w:ind w:left="1440" w:hanging="360"/>
      </w:pPr>
      <w:rPr>
        <w:b w:val="0"/>
        <w:bCs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9F41E3D"/>
    <w:multiLevelType w:val="hybridMultilevel"/>
    <w:tmpl w:val="30DE04EC"/>
    <w:lvl w:ilvl="0" w:tplc="0EC297F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A330D48"/>
    <w:multiLevelType w:val="hybridMultilevel"/>
    <w:tmpl w:val="797282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5CAA1F09"/>
    <w:multiLevelType w:val="hybridMultilevel"/>
    <w:tmpl w:val="C9A2C9FE"/>
    <w:lvl w:ilvl="0" w:tplc="3B904C7E">
      <w:start w:val="1"/>
      <w:numFmt w:val="bullet"/>
      <w:lvlText w:val="─"/>
      <w:lvlJc w:val="left"/>
      <w:pPr>
        <w:ind w:left="1505" w:hanging="360"/>
      </w:pPr>
      <w:rPr>
        <w:rFonts w:ascii="Arial" w:hAnsi="Aria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33"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4" w15:restartNumberingAfterBreak="0">
    <w:nsid w:val="5F672B8A"/>
    <w:multiLevelType w:val="hybridMultilevel"/>
    <w:tmpl w:val="9196C144"/>
    <w:lvl w:ilvl="0" w:tplc="04150017">
      <w:start w:val="1"/>
      <w:numFmt w:val="lowerLetter"/>
      <w:lvlText w:val="%1)"/>
      <w:lvlJc w:val="left"/>
      <w:pPr>
        <w:ind w:left="720" w:hanging="360"/>
      </w:pPr>
    </w:lvl>
    <w:lvl w:ilvl="1" w:tplc="E978295C">
      <w:start w:val="1"/>
      <w:numFmt w:val="lowerLetter"/>
      <w:lvlText w:val="%2)"/>
      <w:lvlJc w:val="left"/>
      <w:pPr>
        <w:ind w:left="1440" w:hanging="360"/>
      </w:pPr>
      <w:rPr>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6" w15:restartNumberingAfterBreak="0">
    <w:nsid w:val="601305A3"/>
    <w:multiLevelType w:val="hybridMultilevel"/>
    <w:tmpl w:val="D86C5FD4"/>
    <w:lvl w:ilvl="0" w:tplc="5D2A8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7" w15:restartNumberingAfterBreak="0">
    <w:nsid w:val="602A639A"/>
    <w:multiLevelType w:val="hybridMultilevel"/>
    <w:tmpl w:val="C4E0655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9"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67B4C02"/>
    <w:multiLevelType w:val="hybridMultilevel"/>
    <w:tmpl w:val="41364496"/>
    <w:lvl w:ilvl="0" w:tplc="F0A6CFF6">
      <w:start w:val="2"/>
      <w:numFmt w:val="decimal"/>
      <w:lvlText w:val="%1."/>
      <w:lvlJc w:val="left"/>
      <w:pPr>
        <w:tabs>
          <w:tab w:val="num" w:pos="1353"/>
        </w:tabs>
        <w:ind w:left="1353"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6E8302D"/>
    <w:multiLevelType w:val="hybridMultilevel"/>
    <w:tmpl w:val="CF18423C"/>
    <w:lvl w:ilvl="0" w:tplc="FFFFFFFF">
      <w:start w:val="1"/>
      <w:numFmt w:val="lowerLetter"/>
      <w:lvlText w:val="%1."/>
      <w:lvlJc w:val="left"/>
      <w:pPr>
        <w:ind w:left="1429" w:hanging="360"/>
      </w:pPr>
      <w:rPr>
        <w:rFonts w:cs="Times New Roman"/>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2"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9261DB8"/>
    <w:multiLevelType w:val="multilevel"/>
    <w:tmpl w:val="42F89E0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69B0619B"/>
    <w:multiLevelType w:val="hybridMultilevel"/>
    <w:tmpl w:val="CDF6EC3A"/>
    <w:lvl w:ilvl="0" w:tplc="7700A790">
      <w:start w:val="4"/>
      <w:numFmt w:val="decimal"/>
      <w:lvlText w:val="%1)"/>
      <w:lvlJc w:val="left"/>
      <w:pPr>
        <w:ind w:left="1212" w:hanging="360"/>
      </w:pPr>
      <w:rPr>
        <w:rFonts w:ascii="Arial" w:eastAsia="Times New Roman" w:hAnsi="Arial" w:cs="Arial" w:hint="default"/>
        <w:b w:val="0"/>
        <w:strike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47" w15:restartNumberingAfterBreak="0">
    <w:nsid w:val="6BF146B3"/>
    <w:multiLevelType w:val="hybridMultilevel"/>
    <w:tmpl w:val="19169F4E"/>
    <w:lvl w:ilvl="0" w:tplc="AEA6B7D4">
      <w:start w:val="4"/>
      <w:numFmt w:val="upperRoman"/>
      <w:lvlText w:val="%1."/>
      <w:lvlJc w:val="right"/>
      <w:pPr>
        <w:ind w:left="216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F143BF"/>
    <w:multiLevelType w:val="hybridMultilevel"/>
    <w:tmpl w:val="00762214"/>
    <w:lvl w:ilvl="0" w:tplc="CFCE98B4">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70A113F6"/>
    <w:multiLevelType w:val="hybridMultilevel"/>
    <w:tmpl w:val="60D0A436"/>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0"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1EC3DF4"/>
    <w:multiLevelType w:val="hybridMultilevel"/>
    <w:tmpl w:val="AE3221BE"/>
    <w:lvl w:ilvl="0" w:tplc="EDEE43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32E7C2B"/>
    <w:multiLevelType w:val="hybridMultilevel"/>
    <w:tmpl w:val="BEE02380"/>
    <w:lvl w:ilvl="0" w:tplc="74E621B0">
      <w:start w:val="3"/>
      <w:numFmt w:val="lowerLetter"/>
      <w:lvlText w:val="%1)"/>
      <w:lvlJc w:val="left"/>
      <w:pPr>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3276B1"/>
    <w:multiLevelType w:val="hybridMultilevel"/>
    <w:tmpl w:val="6840C100"/>
    <w:lvl w:ilvl="0" w:tplc="3B904C7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77107DBE"/>
    <w:multiLevelType w:val="hybridMultilevel"/>
    <w:tmpl w:val="829861AC"/>
    <w:lvl w:ilvl="0" w:tplc="1324D30E">
      <w:start w:val="6"/>
      <w:numFmt w:val="upperRoman"/>
      <w:lvlText w:val="%1."/>
      <w:lvlJc w:val="left"/>
      <w:pPr>
        <w:tabs>
          <w:tab w:val="num" w:pos="1320"/>
        </w:tabs>
        <w:ind w:left="1320" w:hanging="780"/>
      </w:pPr>
      <w:rPr>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78B80A6F"/>
    <w:multiLevelType w:val="multilevel"/>
    <w:tmpl w:val="0816A1A8"/>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b w:val="0"/>
        <w:bCs/>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7" w15:restartNumberingAfterBreak="0">
    <w:nsid w:val="78E77DA7"/>
    <w:multiLevelType w:val="multilevel"/>
    <w:tmpl w:val="AB2C6116"/>
    <w:lvl w:ilvl="0">
      <w:start w:val="1"/>
      <w:numFmt w:val="decimal"/>
      <w:lvlText w:val="%1)"/>
      <w:lvlJc w:val="left"/>
      <w:pPr>
        <w:tabs>
          <w:tab w:val="num" w:pos="360"/>
        </w:tabs>
        <w:ind w:left="284" w:hanging="284"/>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rPr>
    </w:lvl>
    <w:lvl w:ilvl="4">
      <w:start w:val="1"/>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8" w15:restartNumberingAfterBreak="0">
    <w:nsid w:val="79743962"/>
    <w:multiLevelType w:val="hybridMultilevel"/>
    <w:tmpl w:val="339C5150"/>
    <w:lvl w:ilvl="0" w:tplc="9DDEC9CC">
      <w:start w:val="1"/>
      <w:numFmt w:val="bullet"/>
      <w:lvlText w:val="-"/>
      <w:lvlJc w:val="left"/>
      <w:pPr>
        <w:ind w:left="1485" w:hanging="360"/>
      </w:pPr>
      <w:rPr>
        <w:rFonts w:ascii="Times New Roman" w:hAnsi="Times New Roman" w:cs="Times New Roman"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9" w15:restartNumberingAfterBreak="0">
    <w:nsid w:val="7B327D34"/>
    <w:multiLevelType w:val="multilevel"/>
    <w:tmpl w:val="95E049C6"/>
    <w:lvl w:ilvl="0">
      <w:start w:val="1"/>
      <w:numFmt w:val="decimal"/>
      <w:lvlText w:val="%1."/>
      <w:lvlJc w:val="left"/>
      <w:pPr>
        <w:ind w:left="284" w:hanging="284"/>
      </w:pPr>
      <w:rPr>
        <w:rFonts w:cs="Times New Roman" w:hint="default"/>
        <w:b w:val="0"/>
      </w:rPr>
    </w:lvl>
    <w:lvl w:ilvl="1">
      <w:start w:val="1"/>
      <w:numFmt w:val="decimal"/>
      <w:lvlText w:val="%2."/>
      <w:lvlJc w:val="left"/>
      <w:pPr>
        <w:ind w:left="720" w:hanging="360"/>
      </w:pPr>
    </w:lvl>
    <w:lvl w:ilvl="2">
      <w:start w:val="4"/>
      <w:numFmt w:val="decimal"/>
      <w:lvlText w:val="%3)"/>
      <w:lvlJc w:val="left"/>
      <w:pPr>
        <w:ind w:left="824" w:hanging="180"/>
      </w:pPr>
      <w:rPr>
        <w:rFonts w:cs="Times New Roman" w:hint="default"/>
        <w:b w:val="0"/>
        <w:bCs w:val="0"/>
        <w:i w:val="0"/>
        <w:iCs w:val="0"/>
        <w:color w:val="000000"/>
        <w:sz w:val="20"/>
        <w:szCs w:val="20"/>
        <w14:shadow w14:blurRad="0" w14:dist="0" w14:dir="0" w14:sx="0" w14:sy="0" w14:kx="0" w14:ky="0" w14:algn="none">
          <w14:srgbClr w14:val="000000"/>
        </w14:shadow>
      </w:rPr>
    </w:lvl>
    <w:lvl w:ilvl="3">
      <w:start w:val="1"/>
      <w:numFmt w:val="lowerLetter"/>
      <w:lvlText w:val="%4)"/>
      <w:lvlJc w:val="left"/>
      <w:pPr>
        <w:ind w:left="1184" w:hanging="360"/>
      </w:pPr>
      <w:rPr>
        <w:rFonts w:cs="Times New Roman" w:hint="default"/>
        <w:b w:val="0"/>
        <w:color w:val="auto"/>
      </w:rPr>
    </w:lvl>
    <w:lvl w:ilvl="4">
      <w:start w:val="1"/>
      <w:numFmt w:val="lowerLetter"/>
      <w:lvlText w:val="%5."/>
      <w:lvlJc w:val="left"/>
      <w:pPr>
        <w:ind w:left="1544" w:hanging="360"/>
      </w:pPr>
      <w:rPr>
        <w:rFonts w:cs="Times New Roman" w:hint="default"/>
      </w:rPr>
    </w:lvl>
    <w:lvl w:ilvl="5">
      <w:start w:val="1"/>
      <w:numFmt w:val="lowerRoman"/>
      <w:lvlText w:val="%6."/>
      <w:lvlJc w:val="left"/>
      <w:pPr>
        <w:ind w:left="1724" w:hanging="180"/>
      </w:pPr>
      <w:rPr>
        <w:rFonts w:cs="Times New Roman" w:hint="default"/>
      </w:rPr>
    </w:lvl>
    <w:lvl w:ilvl="6">
      <w:start w:val="1"/>
      <w:numFmt w:val="decimal"/>
      <w:lvlText w:val="%7."/>
      <w:lvlJc w:val="left"/>
      <w:pPr>
        <w:ind w:left="2084" w:hanging="360"/>
      </w:pPr>
      <w:rPr>
        <w:rFonts w:cs="Times New Roman" w:hint="default"/>
      </w:rPr>
    </w:lvl>
    <w:lvl w:ilvl="7">
      <w:start w:val="1"/>
      <w:numFmt w:val="lowerLetter"/>
      <w:lvlText w:val="%8."/>
      <w:lvlJc w:val="left"/>
      <w:pPr>
        <w:ind w:left="2444" w:hanging="360"/>
      </w:pPr>
      <w:rPr>
        <w:rFonts w:cs="Times New Roman" w:hint="default"/>
      </w:rPr>
    </w:lvl>
    <w:lvl w:ilvl="8">
      <w:start w:val="1"/>
      <w:numFmt w:val="lowerRoman"/>
      <w:lvlText w:val="%9."/>
      <w:lvlJc w:val="left"/>
      <w:pPr>
        <w:ind w:left="2624" w:hanging="180"/>
      </w:pPr>
      <w:rPr>
        <w:rFonts w:cs="Times New Roman" w:hint="default"/>
      </w:rPr>
    </w:lvl>
  </w:abstractNum>
  <w:abstractNum w:abstractNumId="160"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abstractNum w:abstractNumId="161" w15:restartNumberingAfterBreak="0">
    <w:nsid w:val="7F0A66D7"/>
    <w:multiLevelType w:val="hybridMultilevel"/>
    <w:tmpl w:val="DFB6D504"/>
    <w:lvl w:ilvl="0" w:tplc="9856963A">
      <w:start w:val="1"/>
      <w:numFmt w:val="bullet"/>
      <w:lvlText w:val=""/>
      <w:lvlJc w:val="left"/>
      <w:pPr>
        <w:ind w:left="1571" w:hanging="360"/>
      </w:pPr>
      <w:rPr>
        <w:rFonts w:ascii="Symbol" w:hAnsi="Symbol" w:hint="default"/>
        <w:b w:val="0"/>
        <w:i w:val="0"/>
        <w:color w:val="000000"/>
        <w:sz w:val="20"/>
        <w:vertAlign w:val="baseline"/>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2" w15:restartNumberingAfterBreak="0">
    <w:nsid w:val="7F733CFD"/>
    <w:multiLevelType w:val="hybridMultilevel"/>
    <w:tmpl w:val="0E24EBB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7">
      <w:start w:val="1"/>
      <w:numFmt w:val="lowerLetter"/>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765421746">
    <w:abstractNumId w:val="1"/>
  </w:num>
  <w:num w:numId="2" w16cid:durableId="997539306">
    <w:abstractNumId w:val="93"/>
  </w:num>
  <w:num w:numId="3" w16cid:durableId="488794793">
    <w:abstractNumId w:val="66"/>
  </w:num>
  <w:num w:numId="4" w16cid:durableId="1787191984">
    <w:abstractNumId w:val="99"/>
  </w:num>
  <w:num w:numId="5" w16cid:durableId="386610606">
    <w:abstractNumId w:val="109"/>
  </w:num>
  <w:num w:numId="6" w16cid:durableId="707411334">
    <w:abstractNumId w:val="118"/>
  </w:num>
  <w:num w:numId="7" w16cid:durableId="2068604738">
    <w:abstractNumId w:val="160"/>
  </w:num>
  <w:num w:numId="8" w16cid:durableId="492531811">
    <w:abstractNumId w:val="139"/>
  </w:num>
  <w:num w:numId="9" w16cid:durableId="1332875536">
    <w:abstractNumId w:val="51"/>
  </w:num>
  <w:num w:numId="10" w16cid:durableId="1013141636">
    <w:abstractNumId w:val="103"/>
  </w:num>
  <w:num w:numId="11" w16cid:durableId="571818199">
    <w:abstractNumId w:val="46"/>
  </w:num>
  <w:num w:numId="12" w16cid:durableId="345636895">
    <w:abstractNumId w:val="42"/>
  </w:num>
  <w:num w:numId="13" w16cid:durableId="243613041">
    <w:abstractNumId w:val="39"/>
  </w:num>
  <w:num w:numId="14" w16cid:durableId="784663316">
    <w:abstractNumId w:val="36"/>
  </w:num>
  <w:num w:numId="15" w16cid:durableId="1817187890">
    <w:abstractNumId w:val="105"/>
  </w:num>
  <w:num w:numId="16" w16cid:durableId="2120221755">
    <w:abstractNumId w:val="65"/>
  </w:num>
  <w:num w:numId="17" w16cid:durableId="1029642418">
    <w:abstractNumId w:val="30"/>
  </w:num>
  <w:num w:numId="18" w16cid:durableId="1391224911">
    <w:abstractNumId w:val="61"/>
  </w:num>
  <w:num w:numId="19" w16cid:durableId="4685938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3798437">
    <w:abstractNumId w:val="27"/>
  </w:num>
  <w:num w:numId="21" w16cid:durableId="1390614030">
    <w:abstractNumId w:val="148"/>
  </w:num>
  <w:num w:numId="22" w16cid:durableId="1190489904">
    <w:abstractNumId w:val="106"/>
  </w:num>
  <w:num w:numId="23" w16cid:durableId="1818305438">
    <w:abstractNumId w:val="110"/>
  </w:num>
  <w:num w:numId="24" w16cid:durableId="1888450571">
    <w:abstractNumId w:val="79"/>
  </w:num>
  <w:num w:numId="25" w16cid:durableId="159976008">
    <w:abstractNumId w:val="119"/>
  </w:num>
  <w:num w:numId="26" w16cid:durableId="1933733505">
    <w:abstractNumId w:val="143"/>
  </w:num>
  <w:num w:numId="27" w16cid:durableId="1208681740">
    <w:abstractNumId w:val="15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2055558">
    <w:abstractNumId w:val="98"/>
  </w:num>
  <w:num w:numId="29" w16cid:durableId="1552571540">
    <w:abstractNumId w:val="29"/>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30" w16cid:durableId="1168788879">
    <w:abstractNumId w:val="94"/>
  </w:num>
  <w:num w:numId="31" w16cid:durableId="640963398">
    <w:abstractNumId w:val="145"/>
  </w:num>
  <w:num w:numId="32" w16cid:durableId="1512449457">
    <w:abstractNumId w:val="123"/>
  </w:num>
  <w:num w:numId="33" w16cid:durableId="1725906824">
    <w:abstractNumId w:val="147"/>
  </w:num>
  <w:num w:numId="34" w16cid:durableId="2025740494">
    <w:abstractNumId w:val="101"/>
  </w:num>
  <w:num w:numId="35" w16cid:durableId="935670565">
    <w:abstractNumId w:val="57"/>
  </w:num>
  <w:num w:numId="36" w16cid:durableId="1020930443">
    <w:abstractNumId w:val="75"/>
  </w:num>
  <w:num w:numId="37" w16cid:durableId="1153450394">
    <w:abstractNumId w:val="64"/>
  </w:num>
  <w:num w:numId="38" w16cid:durableId="2118133294">
    <w:abstractNumId w:val="136"/>
  </w:num>
  <w:num w:numId="39" w16cid:durableId="1911771521">
    <w:abstractNumId w:val="47"/>
  </w:num>
  <w:num w:numId="40" w16cid:durableId="365302892">
    <w:abstractNumId w:val="156"/>
  </w:num>
  <w:num w:numId="41" w16cid:durableId="1537278071">
    <w:abstractNumId w:val="86"/>
  </w:num>
  <w:num w:numId="42" w16cid:durableId="633483902">
    <w:abstractNumId w:val="25"/>
  </w:num>
  <w:num w:numId="43" w16cid:durableId="1102727842">
    <w:abstractNumId w:val="146"/>
  </w:num>
  <w:num w:numId="44" w16cid:durableId="1092429585">
    <w:abstractNumId w:val="117"/>
  </w:num>
  <w:num w:numId="45" w16cid:durableId="759562423">
    <w:abstractNumId w:val="78"/>
  </w:num>
  <w:num w:numId="46" w16cid:durableId="153837932">
    <w:abstractNumId w:val="133"/>
  </w:num>
  <w:num w:numId="47" w16cid:durableId="330255373">
    <w:abstractNumId w:val="38"/>
  </w:num>
  <w:num w:numId="48" w16cid:durableId="906110723">
    <w:abstractNumId w:val="150"/>
  </w:num>
  <w:num w:numId="49" w16cid:durableId="1120536052">
    <w:abstractNumId w:val="140"/>
  </w:num>
  <w:num w:numId="50" w16cid:durableId="987855284">
    <w:abstractNumId w:val="67"/>
  </w:num>
  <w:num w:numId="51" w16cid:durableId="1228109609">
    <w:abstractNumId w:val="32"/>
  </w:num>
  <w:num w:numId="52" w16cid:durableId="252667937">
    <w:abstractNumId w:val="26"/>
  </w:num>
  <w:num w:numId="53" w16cid:durableId="649292079">
    <w:abstractNumId w:val="68"/>
  </w:num>
  <w:num w:numId="54" w16cid:durableId="102335753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33100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35599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8459617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42679511">
    <w:abstractNumId w:val="73"/>
  </w:num>
  <w:num w:numId="59" w16cid:durableId="42841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06523409">
    <w:abstractNumId w:val="122"/>
  </w:num>
  <w:num w:numId="61" w16cid:durableId="47000713">
    <w:abstractNumId w:val="108"/>
  </w:num>
  <w:num w:numId="62" w16cid:durableId="592787400">
    <w:abstractNumId w:val="151"/>
  </w:num>
  <w:num w:numId="63" w16cid:durableId="763960495">
    <w:abstractNumId w:val="59"/>
  </w:num>
  <w:num w:numId="64" w16cid:durableId="121346858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3349920">
    <w:abstractNumId w:val="131"/>
  </w:num>
  <w:num w:numId="66" w16cid:durableId="23725665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57012388">
    <w:abstractNumId w:val="50"/>
  </w:num>
  <w:num w:numId="68" w16cid:durableId="1341657482">
    <w:abstractNumId w:val="149"/>
  </w:num>
  <w:num w:numId="69" w16cid:durableId="4205685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308579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640212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69886959">
    <w:abstractNumId w:val="1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328241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18159093">
    <w:abstractNumId w:val="71"/>
  </w:num>
  <w:num w:numId="75" w16cid:durableId="1842889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29539834">
    <w:abstractNumId w:val="82"/>
  </w:num>
  <w:num w:numId="77" w16cid:durableId="35203427">
    <w:abstractNumId w:val="1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8" w16cid:durableId="220992301">
    <w:abstractNumId w:val="52"/>
  </w:num>
  <w:num w:numId="79" w16cid:durableId="62140145">
    <w:abstractNumId w:val="107"/>
  </w:num>
  <w:num w:numId="80" w16cid:durableId="15319884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98249845">
    <w:abstractNumId w:val="53"/>
  </w:num>
  <w:num w:numId="82" w16cid:durableId="1597515500">
    <w:abstractNumId w:val="8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3" w16cid:durableId="639582193">
    <w:abstractNumId w:val="16"/>
    <w:lvlOverride w:ilvl="0">
      <w:startOverride w:val="1"/>
    </w:lvlOverride>
  </w:num>
  <w:num w:numId="84" w16cid:durableId="803499268">
    <w:abstractNumId w:val="10"/>
  </w:num>
  <w:num w:numId="85" w16cid:durableId="174660483">
    <w:abstractNumId w:val="81"/>
  </w:num>
  <w:num w:numId="86" w16cid:durableId="266279401">
    <w:abstractNumId w:val="113"/>
  </w:num>
  <w:num w:numId="87" w16cid:durableId="1971662273">
    <w:abstractNumId w:val="90"/>
  </w:num>
  <w:num w:numId="88" w16cid:durableId="2100783915">
    <w:abstractNumId w:val="100"/>
  </w:num>
  <w:num w:numId="89" w16cid:durableId="400297940">
    <w:abstractNumId w:val="19"/>
  </w:num>
  <w:num w:numId="90" w16cid:durableId="1917475734">
    <w:abstractNumId w:val="33"/>
  </w:num>
  <w:num w:numId="91" w16cid:durableId="970018818">
    <w:abstractNumId w:val="69"/>
  </w:num>
  <w:num w:numId="92" w16cid:durableId="727414860">
    <w:abstractNumId w:val="158"/>
  </w:num>
  <w:num w:numId="93" w16cid:durableId="2064256280">
    <w:abstractNumId w:val="129"/>
  </w:num>
  <w:num w:numId="94" w16cid:durableId="1473251942">
    <w:abstractNumId w:val="134"/>
  </w:num>
  <w:num w:numId="95" w16cid:durableId="1753351423">
    <w:abstractNumId w:val="161"/>
  </w:num>
  <w:num w:numId="96" w16cid:durableId="1526862369">
    <w:abstractNumId w:val="35"/>
  </w:num>
  <w:num w:numId="97" w16cid:durableId="482936101">
    <w:abstractNumId w:val="92"/>
  </w:num>
  <w:num w:numId="98" w16cid:durableId="34698042">
    <w:abstractNumId w:val="104"/>
  </w:num>
  <w:num w:numId="99" w16cid:durableId="1146824521">
    <w:abstractNumId w:val="43"/>
  </w:num>
  <w:num w:numId="100" w16cid:durableId="1812675099">
    <w:abstractNumId w:val="127"/>
  </w:num>
  <w:num w:numId="101" w16cid:durableId="1461798938">
    <w:abstractNumId w:val="137"/>
  </w:num>
  <w:num w:numId="102" w16cid:durableId="881015659">
    <w:abstractNumId w:val="54"/>
  </w:num>
  <w:num w:numId="103" w16cid:durableId="835533179">
    <w:abstractNumId w:val="115"/>
  </w:num>
  <w:num w:numId="104" w16cid:durableId="1533222723">
    <w:abstractNumId w:val="74"/>
  </w:num>
  <w:num w:numId="105" w16cid:durableId="1425497181">
    <w:abstractNumId w:val="63"/>
  </w:num>
  <w:num w:numId="106" w16cid:durableId="260382022">
    <w:abstractNumId w:val="95"/>
  </w:num>
  <w:num w:numId="107" w16cid:durableId="1984774566">
    <w:abstractNumId w:val="45"/>
  </w:num>
  <w:num w:numId="108" w16cid:durableId="704332240">
    <w:abstractNumId w:val="49"/>
  </w:num>
  <w:num w:numId="109" w16cid:durableId="2146729670">
    <w:abstractNumId w:val="159"/>
  </w:num>
  <w:num w:numId="110" w16cid:durableId="1399745824">
    <w:abstractNumId w:val="4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5773921">
    <w:abstractNumId w:val="96"/>
  </w:num>
  <w:num w:numId="112" w16cid:durableId="203177550">
    <w:abstractNumId w:val="80"/>
  </w:num>
  <w:num w:numId="113" w16cid:durableId="881289462">
    <w:abstractNumId w:val="48"/>
  </w:num>
  <w:num w:numId="114" w16cid:durableId="1802113961">
    <w:abstractNumId w:val="55"/>
  </w:num>
  <w:num w:numId="115" w16cid:durableId="2063089367">
    <w:abstractNumId w:val="144"/>
  </w:num>
  <w:num w:numId="116" w16cid:durableId="259489613">
    <w:abstractNumId w:val="84"/>
  </w:num>
  <w:num w:numId="117" w16cid:durableId="189681895">
    <w:abstractNumId w:val="41"/>
  </w:num>
  <w:num w:numId="118" w16cid:durableId="2259188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77489931">
    <w:abstractNumId w:val="31"/>
  </w:num>
  <w:num w:numId="120" w16cid:durableId="702439714">
    <w:abstractNumId w:val="62"/>
  </w:num>
  <w:num w:numId="121" w16cid:durableId="1663582609">
    <w:abstractNumId w:val="111"/>
  </w:num>
  <w:num w:numId="122" w16cid:durableId="1777675042">
    <w:abstractNumId w:val="77"/>
  </w:num>
  <w:num w:numId="123" w16cid:durableId="1463308332">
    <w:abstractNumId w:val="153"/>
  </w:num>
  <w:num w:numId="124" w16cid:durableId="1507088197">
    <w:abstractNumId w:val="141"/>
  </w:num>
  <w:num w:numId="125" w16cid:durableId="969241083">
    <w:abstractNumId w:val="60"/>
  </w:num>
  <w:num w:numId="126" w16cid:durableId="850148091">
    <w:abstractNumId w:val="83"/>
  </w:num>
  <w:num w:numId="127" w16cid:durableId="1074930874">
    <w:abstractNumId w:val="112"/>
  </w:num>
  <w:num w:numId="128" w16cid:durableId="604847743">
    <w:abstractNumId w:val="157"/>
  </w:num>
  <w:num w:numId="129" w16cid:durableId="210830653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381905957">
    <w:abstractNumId w:val="24"/>
  </w:num>
  <w:num w:numId="131" w16cid:durableId="134298809">
    <w:abstractNumId w:val="97"/>
  </w:num>
  <w:num w:numId="132" w16cid:durableId="1881282857">
    <w:abstractNumId w:val="132"/>
  </w:num>
  <w:num w:numId="133" w16cid:durableId="466557995">
    <w:abstractNumId w:val="130"/>
  </w:num>
  <w:num w:numId="134" w16cid:durableId="2024745060">
    <w:abstractNumId w:val="87"/>
  </w:num>
  <w:num w:numId="135" w16cid:durableId="7017872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50020185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4452225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58"/>
    <w:rsid w:val="000017A5"/>
    <w:rsid w:val="0000185D"/>
    <w:rsid w:val="00001E5E"/>
    <w:rsid w:val="00003038"/>
    <w:rsid w:val="00003360"/>
    <w:rsid w:val="0000397B"/>
    <w:rsid w:val="00003E97"/>
    <w:rsid w:val="00004585"/>
    <w:rsid w:val="0000470C"/>
    <w:rsid w:val="000047EA"/>
    <w:rsid w:val="00004FBA"/>
    <w:rsid w:val="0000504A"/>
    <w:rsid w:val="00005AAF"/>
    <w:rsid w:val="00006A26"/>
    <w:rsid w:val="00006B18"/>
    <w:rsid w:val="00006B3A"/>
    <w:rsid w:val="00007259"/>
    <w:rsid w:val="0000727C"/>
    <w:rsid w:val="0000789F"/>
    <w:rsid w:val="00007922"/>
    <w:rsid w:val="00007FDF"/>
    <w:rsid w:val="00010D91"/>
    <w:rsid w:val="00010F7B"/>
    <w:rsid w:val="00011129"/>
    <w:rsid w:val="0001136E"/>
    <w:rsid w:val="00011500"/>
    <w:rsid w:val="00011897"/>
    <w:rsid w:val="0001331C"/>
    <w:rsid w:val="000138BD"/>
    <w:rsid w:val="000142C6"/>
    <w:rsid w:val="0001474D"/>
    <w:rsid w:val="00015FA0"/>
    <w:rsid w:val="0001668F"/>
    <w:rsid w:val="000169FC"/>
    <w:rsid w:val="00016D4E"/>
    <w:rsid w:val="000200BE"/>
    <w:rsid w:val="000207CC"/>
    <w:rsid w:val="00021393"/>
    <w:rsid w:val="00021856"/>
    <w:rsid w:val="00021B7C"/>
    <w:rsid w:val="0002249E"/>
    <w:rsid w:val="000229EC"/>
    <w:rsid w:val="00022D35"/>
    <w:rsid w:val="00023146"/>
    <w:rsid w:val="000234B9"/>
    <w:rsid w:val="0002397E"/>
    <w:rsid w:val="0002475D"/>
    <w:rsid w:val="00024CC5"/>
    <w:rsid w:val="0002527D"/>
    <w:rsid w:val="00025878"/>
    <w:rsid w:val="00026008"/>
    <w:rsid w:val="00026265"/>
    <w:rsid w:val="00026480"/>
    <w:rsid w:val="000270E3"/>
    <w:rsid w:val="000273C2"/>
    <w:rsid w:val="0002750E"/>
    <w:rsid w:val="00027857"/>
    <w:rsid w:val="0002785F"/>
    <w:rsid w:val="00027DE2"/>
    <w:rsid w:val="000301AE"/>
    <w:rsid w:val="0003104B"/>
    <w:rsid w:val="000313D3"/>
    <w:rsid w:val="000322F2"/>
    <w:rsid w:val="00032959"/>
    <w:rsid w:val="00032F50"/>
    <w:rsid w:val="00033D7F"/>
    <w:rsid w:val="00034112"/>
    <w:rsid w:val="00034400"/>
    <w:rsid w:val="000349F3"/>
    <w:rsid w:val="0003506D"/>
    <w:rsid w:val="0003611D"/>
    <w:rsid w:val="0003668F"/>
    <w:rsid w:val="00036877"/>
    <w:rsid w:val="000372D1"/>
    <w:rsid w:val="00041417"/>
    <w:rsid w:val="0004272C"/>
    <w:rsid w:val="00042954"/>
    <w:rsid w:val="00042D37"/>
    <w:rsid w:val="00042D7C"/>
    <w:rsid w:val="000438F1"/>
    <w:rsid w:val="00043B0A"/>
    <w:rsid w:val="00044930"/>
    <w:rsid w:val="00045A6D"/>
    <w:rsid w:val="00045EA1"/>
    <w:rsid w:val="00045FEB"/>
    <w:rsid w:val="0004665A"/>
    <w:rsid w:val="00046D4D"/>
    <w:rsid w:val="000477A1"/>
    <w:rsid w:val="00050295"/>
    <w:rsid w:val="00050C34"/>
    <w:rsid w:val="00051208"/>
    <w:rsid w:val="00051232"/>
    <w:rsid w:val="0005190D"/>
    <w:rsid w:val="00051C2E"/>
    <w:rsid w:val="00051F9F"/>
    <w:rsid w:val="000528DE"/>
    <w:rsid w:val="00052E32"/>
    <w:rsid w:val="00053015"/>
    <w:rsid w:val="000531CC"/>
    <w:rsid w:val="0005391F"/>
    <w:rsid w:val="0005436E"/>
    <w:rsid w:val="000553DD"/>
    <w:rsid w:val="0005541B"/>
    <w:rsid w:val="0005671C"/>
    <w:rsid w:val="00056B01"/>
    <w:rsid w:val="00056CC3"/>
    <w:rsid w:val="00057235"/>
    <w:rsid w:val="00057381"/>
    <w:rsid w:val="000575E7"/>
    <w:rsid w:val="000578D5"/>
    <w:rsid w:val="00061CF9"/>
    <w:rsid w:val="00061EA5"/>
    <w:rsid w:val="00063764"/>
    <w:rsid w:val="00063AAB"/>
    <w:rsid w:val="00063CED"/>
    <w:rsid w:val="00063D53"/>
    <w:rsid w:val="00063D8F"/>
    <w:rsid w:val="00064138"/>
    <w:rsid w:val="00064C53"/>
    <w:rsid w:val="00064D34"/>
    <w:rsid w:val="00064E47"/>
    <w:rsid w:val="00064EA0"/>
    <w:rsid w:val="00065705"/>
    <w:rsid w:val="00066565"/>
    <w:rsid w:val="0006658A"/>
    <w:rsid w:val="00066FAB"/>
    <w:rsid w:val="00067B7D"/>
    <w:rsid w:val="00067BCD"/>
    <w:rsid w:val="00070698"/>
    <w:rsid w:val="00070F6B"/>
    <w:rsid w:val="00071741"/>
    <w:rsid w:val="00071C43"/>
    <w:rsid w:val="00071F0B"/>
    <w:rsid w:val="00073210"/>
    <w:rsid w:val="000733E7"/>
    <w:rsid w:val="00074A30"/>
    <w:rsid w:val="00075317"/>
    <w:rsid w:val="00075628"/>
    <w:rsid w:val="000756A1"/>
    <w:rsid w:val="00076292"/>
    <w:rsid w:val="00076418"/>
    <w:rsid w:val="000769FD"/>
    <w:rsid w:val="00076C76"/>
    <w:rsid w:val="00077933"/>
    <w:rsid w:val="00077B12"/>
    <w:rsid w:val="00077B40"/>
    <w:rsid w:val="00077E0B"/>
    <w:rsid w:val="0008030B"/>
    <w:rsid w:val="000809D7"/>
    <w:rsid w:val="000821E7"/>
    <w:rsid w:val="00082215"/>
    <w:rsid w:val="000825E9"/>
    <w:rsid w:val="00082803"/>
    <w:rsid w:val="000831C1"/>
    <w:rsid w:val="00083985"/>
    <w:rsid w:val="00083ADE"/>
    <w:rsid w:val="000842E5"/>
    <w:rsid w:val="00084544"/>
    <w:rsid w:val="000848D9"/>
    <w:rsid w:val="00084A18"/>
    <w:rsid w:val="000852AA"/>
    <w:rsid w:val="00085873"/>
    <w:rsid w:val="00085B51"/>
    <w:rsid w:val="00086564"/>
    <w:rsid w:val="0008675B"/>
    <w:rsid w:val="0008749D"/>
    <w:rsid w:val="00087556"/>
    <w:rsid w:val="00087E8D"/>
    <w:rsid w:val="000904F2"/>
    <w:rsid w:val="00090C83"/>
    <w:rsid w:val="000910B5"/>
    <w:rsid w:val="000911F4"/>
    <w:rsid w:val="000911FA"/>
    <w:rsid w:val="00091615"/>
    <w:rsid w:val="000916EF"/>
    <w:rsid w:val="00091B2A"/>
    <w:rsid w:val="00091B54"/>
    <w:rsid w:val="00091FF3"/>
    <w:rsid w:val="000923EE"/>
    <w:rsid w:val="0009282F"/>
    <w:rsid w:val="000931B7"/>
    <w:rsid w:val="00093EB6"/>
    <w:rsid w:val="00094051"/>
    <w:rsid w:val="000941AF"/>
    <w:rsid w:val="00094792"/>
    <w:rsid w:val="00095247"/>
    <w:rsid w:val="0009537A"/>
    <w:rsid w:val="00095641"/>
    <w:rsid w:val="00095FC1"/>
    <w:rsid w:val="00095FDA"/>
    <w:rsid w:val="00096341"/>
    <w:rsid w:val="0009634F"/>
    <w:rsid w:val="00096E3C"/>
    <w:rsid w:val="000971A4"/>
    <w:rsid w:val="000A015E"/>
    <w:rsid w:val="000A03EE"/>
    <w:rsid w:val="000A0442"/>
    <w:rsid w:val="000A04DC"/>
    <w:rsid w:val="000A0B65"/>
    <w:rsid w:val="000A0EC7"/>
    <w:rsid w:val="000A23EF"/>
    <w:rsid w:val="000A26D6"/>
    <w:rsid w:val="000A2913"/>
    <w:rsid w:val="000A3623"/>
    <w:rsid w:val="000A3F6E"/>
    <w:rsid w:val="000A424A"/>
    <w:rsid w:val="000A4A55"/>
    <w:rsid w:val="000A4BD3"/>
    <w:rsid w:val="000A4C09"/>
    <w:rsid w:val="000A4CF1"/>
    <w:rsid w:val="000A5152"/>
    <w:rsid w:val="000A52EF"/>
    <w:rsid w:val="000A5427"/>
    <w:rsid w:val="000A5897"/>
    <w:rsid w:val="000A5BA7"/>
    <w:rsid w:val="000A5BAE"/>
    <w:rsid w:val="000A5ED3"/>
    <w:rsid w:val="000A64B3"/>
    <w:rsid w:val="000A65CE"/>
    <w:rsid w:val="000A79E5"/>
    <w:rsid w:val="000A7AC6"/>
    <w:rsid w:val="000B0074"/>
    <w:rsid w:val="000B0141"/>
    <w:rsid w:val="000B10C1"/>
    <w:rsid w:val="000B1360"/>
    <w:rsid w:val="000B186D"/>
    <w:rsid w:val="000B1A1D"/>
    <w:rsid w:val="000B1E0D"/>
    <w:rsid w:val="000B2338"/>
    <w:rsid w:val="000B2404"/>
    <w:rsid w:val="000B2641"/>
    <w:rsid w:val="000B26B3"/>
    <w:rsid w:val="000B2938"/>
    <w:rsid w:val="000B2B08"/>
    <w:rsid w:val="000B3C65"/>
    <w:rsid w:val="000B3EE1"/>
    <w:rsid w:val="000B4872"/>
    <w:rsid w:val="000B4BA4"/>
    <w:rsid w:val="000B4F28"/>
    <w:rsid w:val="000B655E"/>
    <w:rsid w:val="000B68A0"/>
    <w:rsid w:val="000B6FBD"/>
    <w:rsid w:val="000C0485"/>
    <w:rsid w:val="000C054C"/>
    <w:rsid w:val="000C0F2A"/>
    <w:rsid w:val="000C1485"/>
    <w:rsid w:val="000C1591"/>
    <w:rsid w:val="000C228C"/>
    <w:rsid w:val="000C26A7"/>
    <w:rsid w:val="000C394D"/>
    <w:rsid w:val="000C39CC"/>
    <w:rsid w:val="000C39FA"/>
    <w:rsid w:val="000C4669"/>
    <w:rsid w:val="000C50E6"/>
    <w:rsid w:val="000C524C"/>
    <w:rsid w:val="000C564B"/>
    <w:rsid w:val="000C5808"/>
    <w:rsid w:val="000C5A18"/>
    <w:rsid w:val="000C6668"/>
    <w:rsid w:val="000C6B32"/>
    <w:rsid w:val="000C73B0"/>
    <w:rsid w:val="000D037B"/>
    <w:rsid w:val="000D071C"/>
    <w:rsid w:val="000D0F4C"/>
    <w:rsid w:val="000D1013"/>
    <w:rsid w:val="000D10B3"/>
    <w:rsid w:val="000D133A"/>
    <w:rsid w:val="000D1380"/>
    <w:rsid w:val="000D14E1"/>
    <w:rsid w:val="000D1C6F"/>
    <w:rsid w:val="000D229E"/>
    <w:rsid w:val="000D2807"/>
    <w:rsid w:val="000D3350"/>
    <w:rsid w:val="000D4392"/>
    <w:rsid w:val="000D4975"/>
    <w:rsid w:val="000D4AAA"/>
    <w:rsid w:val="000D4AB8"/>
    <w:rsid w:val="000D4EC3"/>
    <w:rsid w:val="000D5139"/>
    <w:rsid w:val="000D595D"/>
    <w:rsid w:val="000D6744"/>
    <w:rsid w:val="000D6ECC"/>
    <w:rsid w:val="000D78CF"/>
    <w:rsid w:val="000E0354"/>
    <w:rsid w:val="000E0A6F"/>
    <w:rsid w:val="000E0BFC"/>
    <w:rsid w:val="000E0CBA"/>
    <w:rsid w:val="000E1279"/>
    <w:rsid w:val="000E16EB"/>
    <w:rsid w:val="000E1A02"/>
    <w:rsid w:val="000E299F"/>
    <w:rsid w:val="000E2A4C"/>
    <w:rsid w:val="000E537B"/>
    <w:rsid w:val="000E5A80"/>
    <w:rsid w:val="000E5C8C"/>
    <w:rsid w:val="000E74FA"/>
    <w:rsid w:val="000F0853"/>
    <w:rsid w:val="000F0C56"/>
    <w:rsid w:val="000F0D46"/>
    <w:rsid w:val="000F12A6"/>
    <w:rsid w:val="000F12EB"/>
    <w:rsid w:val="000F15CC"/>
    <w:rsid w:val="000F1B93"/>
    <w:rsid w:val="000F2545"/>
    <w:rsid w:val="000F26BE"/>
    <w:rsid w:val="000F2DC8"/>
    <w:rsid w:val="000F3DB8"/>
    <w:rsid w:val="000F4078"/>
    <w:rsid w:val="000F451F"/>
    <w:rsid w:val="000F4AE9"/>
    <w:rsid w:val="000F51C2"/>
    <w:rsid w:val="000F572D"/>
    <w:rsid w:val="000F6522"/>
    <w:rsid w:val="000F659D"/>
    <w:rsid w:val="000F7B84"/>
    <w:rsid w:val="000F7EF4"/>
    <w:rsid w:val="00100770"/>
    <w:rsid w:val="001008F5"/>
    <w:rsid w:val="0010090D"/>
    <w:rsid w:val="00100E3D"/>
    <w:rsid w:val="0010170D"/>
    <w:rsid w:val="00101847"/>
    <w:rsid w:val="00101853"/>
    <w:rsid w:val="001022BE"/>
    <w:rsid w:val="00102A3B"/>
    <w:rsid w:val="00102F72"/>
    <w:rsid w:val="00103F5F"/>
    <w:rsid w:val="00103FA4"/>
    <w:rsid w:val="0010404E"/>
    <w:rsid w:val="001049C4"/>
    <w:rsid w:val="001056DF"/>
    <w:rsid w:val="00106102"/>
    <w:rsid w:val="00106394"/>
    <w:rsid w:val="0010647D"/>
    <w:rsid w:val="00106A70"/>
    <w:rsid w:val="00106C68"/>
    <w:rsid w:val="00107334"/>
    <w:rsid w:val="00107872"/>
    <w:rsid w:val="00110320"/>
    <w:rsid w:val="00110D85"/>
    <w:rsid w:val="00110E87"/>
    <w:rsid w:val="00110F2A"/>
    <w:rsid w:val="001112A7"/>
    <w:rsid w:val="0011153B"/>
    <w:rsid w:val="001115D8"/>
    <w:rsid w:val="001116BE"/>
    <w:rsid w:val="0011175B"/>
    <w:rsid w:val="00112137"/>
    <w:rsid w:val="00112D97"/>
    <w:rsid w:val="00112E69"/>
    <w:rsid w:val="00112F9E"/>
    <w:rsid w:val="00113000"/>
    <w:rsid w:val="0011315A"/>
    <w:rsid w:val="001134BE"/>
    <w:rsid w:val="00113524"/>
    <w:rsid w:val="00114EAC"/>
    <w:rsid w:val="0011500C"/>
    <w:rsid w:val="001150EB"/>
    <w:rsid w:val="00115CA0"/>
    <w:rsid w:val="001164F8"/>
    <w:rsid w:val="0011732F"/>
    <w:rsid w:val="00117727"/>
    <w:rsid w:val="00117825"/>
    <w:rsid w:val="00120332"/>
    <w:rsid w:val="00120BA6"/>
    <w:rsid w:val="001212E0"/>
    <w:rsid w:val="00121313"/>
    <w:rsid w:val="0012291C"/>
    <w:rsid w:val="0012292F"/>
    <w:rsid w:val="00123063"/>
    <w:rsid w:val="00123070"/>
    <w:rsid w:val="00123541"/>
    <w:rsid w:val="00124AF1"/>
    <w:rsid w:val="00124B7F"/>
    <w:rsid w:val="00124E58"/>
    <w:rsid w:val="001255F1"/>
    <w:rsid w:val="0012603E"/>
    <w:rsid w:val="00126079"/>
    <w:rsid w:val="001261B4"/>
    <w:rsid w:val="0012652A"/>
    <w:rsid w:val="00126BDF"/>
    <w:rsid w:val="00127614"/>
    <w:rsid w:val="00127893"/>
    <w:rsid w:val="0013017A"/>
    <w:rsid w:val="001307BB"/>
    <w:rsid w:val="00130A9D"/>
    <w:rsid w:val="00130BE8"/>
    <w:rsid w:val="00130CB8"/>
    <w:rsid w:val="001316BD"/>
    <w:rsid w:val="00131D4E"/>
    <w:rsid w:val="00131F4B"/>
    <w:rsid w:val="0013256D"/>
    <w:rsid w:val="001327E1"/>
    <w:rsid w:val="00132839"/>
    <w:rsid w:val="00132F41"/>
    <w:rsid w:val="001332A8"/>
    <w:rsid w:val="001337D1"/>
    <w:rsid w:val="00133BCC"/>
    <w:rsid w:val="001348FC"/>
    <w:rsid w:val="00134DB9"/>
    <w:rsid w:val="00135589"/>
    <w:rsid w:val="001356A1"/>
    <w:rsid w:val="001362C3"/>
    <w:rsid w:val="00136412"/>
    <w:rsid w:val="00137791"/>
    <w:rsid w:val="00137908"/>
    <w:rsid w:val="00140C02"/>
    <w:rsid w:val="00141163"/>
    <w:rsid w:val="00141AC5"/>
    <w:rsid w:val="001422F5"/>
    <w:rsid w:val="00142773"/>
    <w:rsid w:val="00142EDC"/>
    <w:rsid w:val="00143377"/>
    <w:rsid w:val="0014345E"/>
    <w:rsid w:val="00143A24"/>
    <w:rsid w:val="00143D1C"/>
    <w:rsid w:val="001441FF"/>
    <w:rsid w:val="00144273"/>
    <w:rsid w:val="00144752"/>
    <w:rsid w:val="001448FB"/>
    <w:rsid w:val="00145277"/>
    <w:rsid w:val="00145E19"/>
    <w:rsid w:val="00146622"/>
    <w:rsid w:val="00146AF1"/>
    <w:rsid w:val="001472EF"/>
    <w:rsid w:val="001472FE"/>
    <w:rsid w:val="001501FD"/>
    <w:rsid w:val="001507C6"/>
    <w:rsid w:val="00151BBB"/>
    <w:rsid w:val="00151CBD"/>
    <w:rsid w:val="00152612"/>
    <w:rsid w:val="00152D93"/>
    <w:rsid w:val="00152F49"/>
    <w:rsid w:val="00153A31"/>
    <w:rsid w:val="00155042"/>
    <w:rsid w:val="00155079"/>
    <w:rsid w:val="00155129"/>
    <w:rsid w:val="001559F7"/>
    <w:rsid w:val="00155B74"/>
    <w:rsid w:val="00155CD2"/>
    <w:rsid w:val="00156A96"/>
    <w:rsid w:val="00156C04"/>
    <w:rsid w:val="00157475"/>
    <w:rsid w:val="00157C24"/>
    <w:rsid w:val="001626DF"/>
    <w:rsid w:val="00162CF3"/>
    <w:rsid w:val="001630F2"/>
    <w:rsid w:val="00163ABD"/>
    <w:rsid w:val="00164099"/>
    <w:rsid w:val="00164145"/>
    <w:rsid w:val="001641EB"/>
    <w:rsid w:val="0016489E"/>
    <w:rsid w:val="00165105"/>
    <w:rsid w:val="001661A5"/>
    <w:rsid w:val="00166272"/>
    <w:rsid w:val="00166C53"/>
    <w:rsid w:val="0017072A"/>
    <w:rsid w:val="001707AB"/>
    <w:rsid w:val="001708BA"/>
    <w:rsid w:val="00170902"/>
    <w:rsid w:val="00170F49"/>
    <w:rsid w:val="00171553"/>
    <w:rsid w:val="001719C8"/>
    <w:rsid w:val="00171EC8"/>
    <w:rsid w:val="00172703"/>
    <w:rsid w:val="00172BA6"/>
    <w:rsid w:val="00172C3C"/>
    <w:rsid w:val="0017326A"/>
    <w:rsid w:val="001732C3"/>
    <w:rsid w:val="00173312"/>
    <w:rsid w:val="001741E8"/>
    <w:rsid w:val="00174529"/>
    <w:rsid w:val="00174831"/>
    <w:rsid w:val="00175C88"/>
    <w:rsid w:val="00176269"/>
    <w:rsid w:val="0017675A"/>
    <w:rsid w:val="001768A6"/>
    <w:rsid w:val="00176E65"/>
    <w:rsid w:val="001771B8"/>
    <w:rsid w:val="0017732C"/>
    <w:rsid w:val="00177E03"/>
    <w:rsid w:val="00180157"/>
    <w:rsid w:val="00180B3C"/>
    <w:rsid w:val="00180CE4"/>
    <w:rsid w:val="00180CF1"/>
    <w:rsid w:val="00180DAE"/>
    <w:rsid w:val="0018103E"/>
    <w:rsid w:val="0018104B"/>
    <w:rsid w:val="0018119B"/>
    <w:rsid w:val="001817B1"/>
    <w:rsid w:val="00181ABA"/>
    <w:rsid w:val="00182469"/>
    <w:rsid w:val="001827B8"/>
    <w:rsid w:val="00183735"/>
    <w:rsid w:val="00183BE6"/>
    <w:rsid w:val="00183D35"/>
    <w:rsid w:val="00183D62"/>
    <w:rsid w:val="0018446D"/>
    <w:rsid w:val="0018469E"/>
    <w:rsid w:val="00184B77"/>
    <w:rsid w:val="001856DE"/>
    <w:rsid w:val="00185EB6"/>
    <w:rsid w:val="00186182"/>
    <w:rsid w:val="0018674B"/>
    <w:rsid w:val="0018674F"/>
    <w:rsid w:val="00186F09"/>
    <w:rsid w:val="0018723B"/>
    <w:rsid w:val="00187C1D"/>
    <w:rsid w:val="00187C7E"/>
    <w:rsid w:val="001904EB"/>
    <w:rsid w:val="001909E9"/>
    <w:rsid w:val="00190A21"/>
    <w:rsid w:val="00190D23"/>
    <w:rsid w:val="00191174"/>
    <w:rsid w:val="001912F6"/>
    <w:rsid w:val="00191DB2"/>
    <w:rsid w:val="00191ED5"/>
    <w:rsid w:val="0019329F"/>
    <w:rsid w:val="00193C8D"/>
    <w:rsid w:val="00193CD8"/>
    <w:rsid w:val="001943C8"/>
    <w:rsid w:val="001943FF"/>
    <w:rsid w:val="00194405"/>
    <w:rsid w:val="00195419"/>
    <w:rsid w:val="001956ED"/>
    <w:rsid w:val="00195A1B"/>
    <w:rsid w:val="001962BD"/>
    <w:rsid w:val="0019637F"/>
    <w:rsid w:val="00197729"/>
    <w:rsid w:val="00197F06"/>
    <w:rsid w:val="001A0747"/>
    <w:rsid w:val="001A0E99"/>
    <w:rsid w:val="001A10F9"/>
    <w:rsid w:val="001A2A68"/>
    <w:rsid w:val="001A306A"/>
    <w:rsid w:val="001A30E6"/>
    <w:rsid w:val="001A3869"/>
    <w:rsid w:val="001A475F"/>
    <w:rsid w:val="001A4766"/>
    <w:rsid w:val="001A485C"/>
    <w:rsid w:val="001A4878"/>
    <w:rsid w:val="001A491F"/>
    <w:rsid w:val="001A4B1D"/>
    <w:rsid w:val="001A4E04"/>
    <w:rsid w:val="001A5052"/>
    <w:rsid w:val="001A5871"/>
    <w:rsid w:val="001A5897"/>
    <w:rsid w:val="001A5DCA"/>
    <w:rsid w:val="001A6A89"/>
    <w:rsid w:val="001A750D"/>
    <w:rsid w:val="001B0085"/>
    <w:rsid w:val="001B015A"/>
    <w:rsid w:val="001B1588"/>
    <w:rsid w:val="001B1B32"/>
    <w:rsid w:val="001B1F15"/>
    <w:rsid w:val="001B29CB"/>
    <w:rsid w:val="001B35F2"/>
    <w:rsid w:val="001B42B6"/>
    <w:rsid w:val="001B46E7"/>
    <w:rsid w:val="001B4873"/>
    <w:rsid w:val="001B49F1"/>
    <w:rsid w:val="001B4D93"/>
    <w:rsid w:val="001B4F5A"/>
    <w:rsid w:val="001B5016"/>
    <w:rsid w:val="001B526A"/>
    <w:rsid w:val="001B5EA1"/>
    <w:rsid w:val="001B6895"/>
    <w:rsid w:val="001B6A7C"/>
    <w:rsid w:val="001B7698"/>
    <w:rsid w:val="001C005B"/>
    <w:rsid w:val="001C018A"/>
    <w:rsid w:val="001C15E5"/>
    <w:rsid w:val="001C175F"/>
    <w:rsid w:val="001C2C44"/>
    <w:rsid w:val="001C308B"/>
    <w:rsid w:val="001C309E"/>
    <w:rsid w:val="001C3543"/>
    <w:rsid w:val="001C3B39"/>
    <w:rsid w:val="001C41C5"/>
    <w:rsid w:val="001C4DFC"/>
    <w:rsid w:val="001C5515"/>
    <w:rsid w:val="001C561B"/>
    <w:rsid w:val="001C5908"/>
    <w:rsid w:val="001C5E4C"/>
    <w:rsid w:val="001C6533"/>
    <w:rsid w:val="001C6C33"/>
    <w:rsid w:val="001C6E05"/>
    <w:rsid w:val="001C6E1E"/>
    <w:rsid w:val="001C7028"/>
    <w:rsid w:val="001C7989"/>
    <w:rsid w:val="001D0CF3"/>
    <w:rsid w:val="001D0D13"/>
    <w:rsid w:val="001D1123"/>
    <w:rsid w:val="001D1AFB"/>
    <w:rsid w:val="001D1E8D"/>
    <w:rsid w:val="001D1E8F"/>
    <w:rsid w:val="001D23FE"/>
    <w:rsid w:val="001D2457"/>
    <w:rsid w:val="001D2EDE"/>
    <w:rsid w:val="001D4A06"/>
    <w:rsid w:val="001D554B"/>
    <w:rsid w:val="001D59BE"/>
    <w:rsid w:val="001D5F3F"/>
    <w:rsid w:val="001D743F"/>
    <w:rsid w:val="001D761F"/>
    <w:rsid w:val="001D7D1D"/>
    <w:rsid w:val="001D7ECF"/>
    <w:rsid w:val="001E0DB0"/>
    <w:rsid w:val="001E149B"/>
    <w:rsid w:val="001E14DC"/>
    <w:rsid w:val="001E1FE5"/>
    <w:rsid w:val="001E2131"/>
    <w:rsid w:val="001E28C6"/>
    <w:rsid w:val="001E3757"/>
    <w:rsid w:val="001E392E"/>
    <w:rsid w:val="001E39B0"/>
    <w:rsid w:val="001E40A0"/>
    <w:rsid w:val="001E4175"/>
    <w:rsid w:val="001E5A0C"/>
    <w:rsid w:val="001E639C"/>
    <w:rsid w:val="001E6894"/>
    <w:rsid w:val="001E7B53"/>
    <w:rsid w:val="001F1B85"/>
    <w:rsid w:val="001F1E2B"/>
    <w:rsid w:val="001F23CA"/>
    <w:rsid w:val="001F23D9"/>
    <w:rsid w:val="001F30B4"/>
    <w:rsid w:val="001F34EE"/>
    <w:rsid w:val="001F4044"/>
    <w:rsid w:val="001F424C"/>
    <w:rsid w:val="001F48B8"/>
    <w:rsid w:val="001F5817"/>
    <w:rsid w:val="001F5EA1"/>
    <w:rsid w:val="001F669B"/>
    <w:rsid w:val="001F7C03"/>
    <w:rsid w:val="002004D3"/>
    <w:rsid w:val="0020066D"/>
    <w:rsid w:val="00200893"/>
    <w:rsid w:val="0020116C"/>
    <w:rsid w:val="00201B10"/>
    <w:rsid w:val="002020AE"/>
    <w:rsid w:val="002021B9"/>
    <w:rsid w:val="00202408"/>
    <w:rsid w:val="00202C79"/>
    <w:rsid w:val="00203CE7"/>
    <w:rsid w:val="00203EFE"/>
    <w:rsid w:val="0020420B"/>
    <w:rsid w:val="00204A9C"/>
    <w:rsid w:val="00205125"/>
    <w:rsid w:val="00205861"/>
    <w:rsid w:val="00205F12"/>
    <w:rsid w:val="00207130"/>
    <w:rsid w:val="00207664"/>
    <w:rsid w:val="00207708"/>
    <w:rsid w:val="00207738"/>
    <w:rsid w:val="00207851"/>
    <w:rsid w:val="00207FCB"/>
    <w:rsid w:val="002102F2"/>
    <w:rsid w:val="002103A6"/>
    <w:rsid w:val="00210B5A"/>
    <w:rsid w:val="00210EBA"/>
    <w:rsid w:val="002110C4"/>
    <w:rsid w:val="00211D2A"/>
    <w:rsid w:val="00212605"/>
    <w:rsid w:val="00212B02"/>
    <w:rsid w:val="002131CF"/>
    <w:rsid w:val="002136DF"/>
    <w:rsid w:val="00213CF9"/>
    <w:rsid w:val="00215701"/>
    <w:rsid w:val="00215907"/>
    <w:rsid w:val="00215991"/>
    <w:rsid w:val="00215C6C"/>
    <w:rsid w:val="00216C2F"/>
    <w:rsid w:val="002201E6"/>
    <w:rsid w:val="0022090A"/>
    <w:rsid w:val="002217B7"/>
    <w:rsid w:val="00221C94"/>
    <w:rsid w:val="002223A0"/>
    <w:rsid w:val="00222F91"/>
    <w:rsid w:val="00223098"/>
    <w:rsid w:val="002237FB"/>
    <w:rsid w:val="00223A46"/>
    <w:rsid w:val="00223E27"/>
    <w:rsid w:val="0022483D"/>
    <w:rsid w:val="002254CF"/>
    <w:rsid w:val="002254ED"/>
    <w:rsid w:val="00225842"/>
    <w:rsid w:val="00225A40"/>
    <w:rsid w:val="00226156"/>
    <w:rsid w:val="00226310"/>
    <w:rsid w:val="00226DEE"/>
    <w:rsid w:val="0023007E"/>
    <w:rsid w:val="002307F2"/>
    <w:rsid w:val="00230D4B"/>
    <w:rsid w:val="0023191C"/>
    <w:rsid w:val="002324B2"/>
    <w:rsid w:val="00232F9A"/>
    <w:rsid w:val="0023399E"/>
    <w:rsid w:val="002339C7"/>
    <w:rsid w:val="00235017"/>
    <w:rsid w:val="00235252"/>
    <w:rsid w:val="00235C51"/>
    <w:rsid w:val="002364DF"/>
    <w:rsid w:val="002372BE"/>
    <w:rsid w:val="00237441"/>
    <w:rsid w:val="00237643"/>
    <w:rsid w:val="00237885"/>
    <w:rsid w:val="00237D80"/>
    <w:rsid w:val="00237ED0"/>
    <w:rsid w:val="00242686"/>
    <w:rsid w:val="00242AA6"/>
    <w:rsid w:val="00242B5E"/>
    <w:rsid w:val="00242F6E"/>
    <w:rsid w:val="00243851"/>
    <w:rsid w:val="00243EC7"/>
    <w:rsid w:val="00244062"/>
    <w:rsid w:val="002442EC"/>
    <w:rsid w:val="0024464E"/>
    <w:rsid w:val="0024478B"/>
    <w:rsid w:val="002448A4"/>
    <w:rsid w:val="00244978"/>
    <w:rsid w:val="0024567E"/>
    <w:rsid w:val="00245B2D"/>
    <w:rsid w:val="00245D2D"/>
    <w:rsid w:val="00247055"/>
    <w:rsid w:val="0024778B"/>
    <w:rsid w:val="00247B8C"/>
    <w:rsid w:val="00247F1B"/>
    <w:rsid w:val="00247F7C"/>
    <w:rsid w:val="002501BB"/>
    <w:rsid w:val="002504A4"/>
    <w:rsid w:val="00250F78"/>
    <w:rsid w:val="00251945"/>
    <w:rsid w:val="002526CA"/>
    <w:rsid w:val="0025314C"/>
    <w:rsid w:val="00253967"/>
    <w:rsid w:val="002542FC"/>
    <w:rsid w:val="0025486C"/>
    <w:rsid w:val="002549DB"/>
    <w:rsid w:val="00254D7C"/>
    <w:rsid w:val="00254DED"/>
    <w:rsid w:val="00254F44"/>
    <w:rsid w:val="00255508"/>
    <w:rsid w:val="00255600"/>
    <w:rsid w:val="0025566F"/>
    <w:rsid w:val="0025655C"/>
    <w:rsid w:val="0025696A"/>
    <w:rsid w:val="00256B30"/>
    <w:rsid w:val="00256B47"/>
    <w:rsid w:val="002572AD"/>
    <w:rsid w:val="00257601"/>
    <w:rsid w:val="0025764B"/>
    <w:rsid w:val="002577BC"/>
    <w:rsid w:val="00257A20"/>
    <w:rsid w:val="00257C97"/>
    <w:rsid w:val="002603C5"/>
    <w:rsid w:val="00261FE4"/>
    <w:rsid w:val="00262427"/>
    <w:rsid w:val="002627A1"/>
    <w:rsid w:val="00262A93"/>
    <w:rsid w:val="002632B5"/>
    <w:rsid w:val="00263921"/>
    <w:rsid w:val="00263CA5"/>
    <w:rsid w:val="002650CE"/>
    <w:rsid w:val="00265622"/>
    <w:rsid w:val="00265DAD"/>
    <w:rsid w:val="002674AC"/>
    <w:rsid w:val="00267668"/>
    <w:rsid w:val="00267ACD"/>
    <w:rsid w:val="00270525"/>
    <w:rsid w:val="0027156F"/>
    <w:rsid w:val="0027177F"/>
    <w:rsid w:val="00271C86"/>
    <w:rsid w:val="00272393"/>
    <w:rsid w:val="00272538"/>
    <w:rsid w:val="00272B66"/>
    <w:rsid w:val="0027355E"/>
    <w:rsid w:val="002735E8"/>
    <w:rsid w:val="0027383E"/>
    <w:rsid w:val="00273D21"/>
    <w:rsid w:val="00274E9D"/>
    <w:rsid w:val="002750C5"/>
    <w:rsid w:val="00275971"/>
    <w:rsid w:val="00276A8A"/>
    <w:rsid w:val="00276E2A"/>
    <w:rsid w:val="0027704B"/>
    <w:rsid w:val="002770F8"/>
    <w:rsid w:val="00277510"/>
    <w:rsid w:val="00277533"/>
    <w:rsid w:val="002778E9"/>
    <w:rsid w:val="00277AE4"/>
    <w:rsid w:val="00280442"/>
    <w:rsid w:val="00280617"/>
    <w:rsid w:val="00281463"/>
    <w:rsid w:val="0028217F"/>
    <w:rsid w:val="00282973"/>
    <w:rsid w:val="002836F3"/>
    <w:rsid w:val="002838C6"/>
    <w:rsid w:val="00283CE1"/>
    <w:rsid w:val="00283EB6"/>
    <w:rsid w:val="002840EC"/>
    <w:rsid w:val="002843C6"/>
    <w:rsid w:val="00284E5F"/>
    <w:rsid w:val="0028595D"/>
    <w:rsid w:val="00285B11"/>
    <w:rsid w:val="00285CED"/>
    <w:rsid w:val="00285D8C"/>
    <w:rsid w:val="00285E0C"/>
    <w:rsid w:val="00286BB1"/>
    <w:rsid w:val="00286FFB"/>
    <w:rsid w:val="00287800"/>
    <w:rsid w:val="00287931"/>
    <w:rsid w:val="00287C59"/>
    <w:rsid w:val="002902A7"/>
    <w:rsid w:val="002904CC"/>
    <w:rsid w:val="00290604"/>
    <w:rsid w:val="0029193F"/>
    <w:rsid w:val="00291C78"/>
    <w:rsid w:val="00291F0A"/>
    <w:rsid w:val="00292085"/>
    <w:rsid w:val="002920B9"/>
    <w:rsid w:val="0029227F"/>
    <w:rsid w:val="0029254D"/>
    <w:rsid w:val="00293ADA"/>
    <w:rsid w:val="002940B9"/>
    <w:rsid w:val="0029545A"/>
    <w:rsid w:val="0029607D"/>
    <w:rsid w:val="0029608B"/>
    <w:rsid w:val="0029657E"/>
    <w:rsid w:val="00296636"/>
    <w:rsid w:val="00296750"/>
    <w:rsid w:val="00297C99"/>
    <w:rsid w:val="00297F92"/>
    <w:rsid w:val="002A0277"/>
    <w:rsid w:val="002A0966"/>
    <w:rsid w:val="002A149E"/>
    <w:rsid w:val="002A1522"/>
    <w:rsid w:val="002A17FE"/>
    <w:rsid w:val="002A187C"/>
    <w:rsid w:val="002A1D55"/>
    <w:rsid w:val="002A264B"/>
    <w:rsid w:val="002A3307"/>
    <w:rsid w:val="002A361E"/>
    <w:rsid w:val="002A3BAF"/>
    <w:rsid w:val="002A3C8E"/>
    <w:rsid w:val="002A3FF2"/>
    <w:rsid w:val="002A4A73"/>
    <w:rsid w:val="002A5C13"/>
    <w:rsid w:val="002A5E90"/>
    <w:rsid w:val="002A60CC"/>
    <w:rsid w:val="002A6374"/>
    <w:rsid w:val="002A65A8"/>
    <w:rsid w:val="002A7060"/>
    <w:rsid w:val="002A7727"/>
    <w:rsid w:val="002A7BBB"/>
    <w:rsid w:val="002B013C"/>
    <w:rsid w:val="002B1226"/>
    <w:rsid w:val="002B1812"/>
    <w:rsid w:val="002B1B7F"/>
    <w:rsid w:val="002B21B1"/>
    <w:rsid w:val="002B26D2"/>
    <w:rsid w:val="002B2792"/>
    <w:rsid w:val="002B2964"/>
    <w:rsid w:val="002B2E85"/>
    <w:rsid w:val="002B3246"/>
    <w:rsid w:val="002B361F"/>
    <w:rsid w:val="002B3CF3"/>
    <w:rsid w:val="002B42EA"/>
    <w:rsid w:val="002B4846"/>
    <w:rsid w:val="002B4B9F"/>
    <w:rsid w:val="002B55F7"/>
    <w:rsid w:val="002B638C"/>
    <w:rsid w:val="002B6679"/>
    <w:rsid w:val="002B73A9"/>
    <w:rsid w:val="002B756E"/>
    <w:rsid w:val="002B7768"/>
    <w:rsid w:val="002B7C12"/>
    <w:rsid w:val="002B7C41"/>
    <w:rsid w:val="002B7F82"/>
    <w:rsid w:val="002C01C2"/>
    <w:rsid w:val="002C045C"/>
    <w:rsid w:val="002C0F63"/>
    <w:rsid w:val="002C1954"/>
    <w:rsid w:val="002C1FE8"/>
    <w:rsid w:val="002C3050"/>
    <w:rsid w:val="002C3C2B"/>
    <w:rsid w:val="002C3C41"/>
    <w:rsid w:val="002C3F72"/>
    <w:rsid w:val="002C42F1"/>
    <w:rsid w:val="002C4409"/>
    <w:rsid w:val="002C4642"/>
    <w:rsid w:val="002C485E"/>
    <w:rsid w:val="002C494C"/>
    <w:rsid w:val="002C51C2"/>
    <w:rsid w:val="002C59DB"/>
    <w:rsid w:val="002C5EBE"/>
    <w:rsid w:val="002C66C7"/>
    <w:rsid w:val="002C7800"/>
    <w:rsid w:val="002D0188"/>
    <w:rsid w:val="002D0345"/>
    <w:rsid w:val="002D067E"/>
    <w:rsid w:val="002D13AB"/>
    <w:rsid w:val="002D24B0"/>
    <w:rsid w:val="002D328D"/>
    <w:rsid w:val="002D3749"/>
    <w:rsid w:val="002D4335"/>
    <w:rsid w:val="002D4665"/>
    <w:rsid w:val="002D4701"/>
    <w:rsid w:val="002D51D1"/>
    <w:rsid w:val="002D575D"/>
    <w:rsid w:val="002D5AAB"/>
    <w:rsid w:val="002D5F7C"/>
    <w:rsid w:val="002D68E5"/>
    <w:rsid w:val="002D69BE"/>
    <w:rsid w:val="002D6AC9"/>
    <w:rsid w:val="002D6B79"/>
    <w:rsid w:val="002D7F37"/>
    <w:rsid w:val="002E0EDB"/>
    <w:rsid w:val="002E0EE5"/>
    <w:rsid w:val="002E108E"/>
    <w:rsid w:val="002E1198"/>
    <w:rsid w:val="002E1599"/>
    <w:rsid w:val="002E1C37"/>
    <w:rsid w:val="002E1C38"/>
    <w:rsid w:val="002E2529"/>
    <w:rsid w:val="002E2F9A"/>
    <w:rsid w:val="002E32A8"/>
    <w:rsid w:val="002E37EA"/>
    <w:rsid w:val="002E3C7F"/>
    <w:rsid w:val="002E49E2"/>
    <w:rsid w:val="002E4B52"/>
    <w:rsid w:val="002E5411"/>
    <w:rsid w:val="002E5529"/>
    <w:rsid w:val="002E5E08"/>
    <w:rsid w:val="002E607A"/>
    <w:rsid w:val="002E6099"/>
    <w:rsid w:val="002E64A7"/>
    <w:rsid w:val="002E67D9"/>
    <w:rsid w:val="002E6824"/>
    <w:rsid w:val="002E69E4"/>
    <w:rsid w:val="002E6D68"/>
    <w:rsid w:val="002E6D7F"/>
    <w:rsid w:val="002E70C3"/>
    <w:rsid w:val="002E7D5C"/>
    <w:rsid w:val="002E7D86"/>
    <w:rsid w:val="002F0070"/>
    <w:rsid w:val="002F07B5"/>
    <w:rsid w:val="002F09CF"/>
    <w:rsid w:val="002F0AE6"/>
    <w:rsid w:val="002F0DAC"/>
    <w:rsid w:val="002F0E6C"/>
    <w:rsid w:val="002F1446"/>
    <w:rsid w:val="002F1A73"/>
    <w:rsid w:val="002F29AA"/>
    <w:rsid w:val="002F29D0"/>
    <w:rsid w:val="002F3149"/>
    <w:rsid w:val="002F3FCA"/>
    <w:rsid w:val="002F4F15"/>
    <w:rsid w:val="002F5262"/>
    <w:rsid w:val="002F55F3"/>
    <w:rsid w:val="002F5B8C"/>
    <w:rsid w:val="002F61D1"/>
    <w:rsid w:val="002F63AA"/>
    <w:rsid w:val="002F67DB"/>
    <w:rsid w:val="002F6CBE"/>
    <w:rsid w:val="002F6F31"/>
    <w:rsid w:val="002F73CF"/>
    <w:rsid w:val="002F74CD"/>
    <w:rsid w:val="002F780A"/>
    <w:rsid w:val="002F7AB6"/>
    <w:rsid w:val="002F7DA9"/>
    <w:rsid w:val="0030095F"/>
    <w:rsid w:val="00300B6C"/>
    <w:rsid w:val="00300D15"/>
    <w:rsid w:val="003017C1"/>
    <w:rsid w:val="00301C61"/>
    <w:rsid w:val="00301FFE"/>
    <w:rsid w:val="00302345"/>
    <w:rsid w:val="00302C4C"/>
    <w:rsid w:val="00302E7E"/>
    <w:rsid w:val="003035F5"/>
    <w:rsid w:val="00303A3A"/>
    <w:rsid w:val="00303C64"/>
    <w:rsid w:val="0030409E"/>
    <w:rsid w:val="00304D78"/>
    <w:rsid w:val="00304F8C"/>
    <w:rsid w:val="003051C6"/>
    <w:rsid w:val="003053E1"/>
    <w:rsid w:val="00305466"/>
    <w:rsid w:val="003057BD"/>
    <w:rsid w:val="0030682E"/>
    <w:rsid w:val="00306B9F"/>
    <w:rsid w:val="00306BB2"/>
    <w:rsid w:val="00306E1E"/>
    <w:rsid w:val="00307985"/>
    <w:rsid w:val="003111B4"/>
    <w:rsid w:val="0031141B"/>
    <w:rsid w:val="003115E9"/>
    <w:rsid w:val="00312224"/>
    <w:rsid w:val="00312568"/>
    <w:rsid w:val="00312694"/>
    <w:rsid w:val="00312CCE"/>
    <w:rsid w:val="00313199"/>
    <w:rsid w:val="00313D85"/>
    <w:rsid w:val="003145A0"/>
    <w:rsid w:val="0031485B"/>
    <w:rsid w:val="00315366"/>
    <w:rsid w:val="0031574A"/>
    <w:rsid w:val="00315CAC"/>
    <w:rsid w:val="00315E2F"/>
    <w:rsid w:val="003161A0"/>
    <w:rsid w:val="00316869"/>
    <w:rsid w:val="003170B9"/>
    <w:rsid w:val="003171B4"/>
    <w:rsid w:val="00317765"/>
    <w:rsid w:val="003178ED"/>
    <w:rsid w:val="00317BD9"/>
    <w:rsid w:val="00320011"/>
    <w:rsid w:val="00320481"/>
    <w:rsid w:val="00320E32"/>
    <w:rsid w:val="0032142A"/>
    <w:rsid w:val="00321504"/>
    <w:rsid w:val="0032158B"/>
    <w:rsid w:val="003217C0"/>
    <w:rsid w:val="00321B5D"/>
    <w:rsid w:val="00321FEE"/>
    <w:rsid w:val="00322C85"/>
    <w:rsid w:val="00322E26"/>
    <w:rsid w:val="00323702"/>
    <w:rsid w:val="003238D6"/>
    <w:rsid w:val="003238E3"/>
    <w:rsid w:val="00324203"/>
    <w:rsid w:val="0032525D"/>
    <w:rsid w:val="00325508"/>
    <w:rsid w:val="003255EA"/>
    <w:rsid w:val="00325FC2"/>
    <w:rsid w:val="003260B8"/>
    <w:rsid w:val="003262D8"/>
    <w:rsid w:val="00326D84"/>
    <w:rsid w:val="00326F9C"/>
    <w:rsid w:val="00327339"/>
    <w:rsid w:val="003276D0"/>
    <w:rsid w:val="00330141"/>
    <w:rsid w:val="003305E0"/>
    <w:rsid w:val="003306FB"/>
    <w:rsid w:val="00331C51"/>
    <w:rsid w:val="00332852"/>
    <w:rsid w:val="00332DA7"/>
    <w:rsid w:val="00333222"/>
    <w:rsid w:val="00333407"/>
    <w:rsid w:val="003338C7"/>
    <w:rsid w:val="00333B79"/>
    <w:rsid w:val="00333F89"/>
    <w:rsid w:val="003340CB"/>
    <w:rsid w:val="00334EFC"/>
    <w:rsid w:val="003354FC"/>
    <w:rsid w:val="00335A3B"/>
    <w:rsid w:val="00335BA5"/>
    <w:rsid w:val="00335F5E"/>
    <w:rsid w:val="00336344"/>
    <w:rsid w:val="00336FD8"/>
    <w:rsid w:val="003375C1"/>
    <w:rsid w:val="00337777"/>
    <w:rsid w:val="00337C97"/>
    <w:rsid w:val="0034006F"/>
    <w:rsid w:val="0034009A"/>
    <w:rsid w:val="0034102B"/>
    <w:rsid w:val="003410C8"/>
    <w:rsid w:val="00341644"/>
    <w:rsid w:val="00341952"/>
    <w:rsid w:val="00341B04"/>
    <w:rsid w:val="00341BB5"/>
    <w:rsid w:val="00342296"/>
    <w:rsid w:val="0034275D"/>
    <w:rsid w:val="00343534"/>
    <w:rsid w:val="00343EAE"/>
    <w:rsid w:val="003443F4"/>
    <w:rsid w:val="00344677"/>
    <w:rsid w:val="003449DB"/>
    <w:rsid w:val="00344A28"/>
    <w:rsid w:val="00344E19"/>
    <w:rsid w:val="00344FDB"/>
    <w:rsid w:val="003451C8"/>
    <w:rsid w:val="0034614C"/>
    <w:rsid w:val="003468A5"/>
    <w:rsid w:val="00346D27"/>
    <w:rsid w:val="00347328"/>
    <w:rsid w:val="00347A30"/>
    <w:rsid w:val="00350CE1"/>
    <w:rsid w:val="003513BD"/>
    <w:rsid w:val="0035145C"/>
    <w:rsid w:val="00352AA6"/>
    <w:rsid w:val="00352B7A"/>
    <w:rsid w:val="00352E30"/>
    <w:rsid w:val="00353002"/>
    <w:rsid w:val="00353AD2"/>
    <w:rsid w:val="00353C3D"/>
    <w:rsid w:val="00353C55"/>
    <w:rsid w:val="0035454E"/>
    <w:rsid w:val="003553D8"/>
    <w:rsid w:val="0035540D"/>
    <w:rsid w:val="003572CE"/>
    <w:rsid w:val="00357724"/>
    <w:rsid w:val="003578C1"/>
    <w:rsid w:val="00357CAC"/>
    <w:rsid w:val="00357CB6"/>
    <w:rsid w:val="0036046D"/>
    <w:rsid w:val="003609D9"/>
    <w:rsid w:val="00360EAB"/>
    <w:rsid w:val="00361008"/>
    <w:rsid w:val="00361388"/>
    <w:rsid w:val="00361D36"/>
    <w:rsid w:val="00361FE1"/>
    <w:rsid w:val="0036218F"/>
    <w:rsid w:val="0036255B"/>
    <w:rsid w:val="00363731"/>
    <w:rsid w:val="0036477A"/>
    <w:rsid w:val="00364A82"/>
    <w:rsid w:val="003660CC"/>
    <w:rsid w:val="00366757"/>
    <w:rsid w:val="003677ED"/>
    <w:rsid w:val="00367881"/>
    <w:rsid w:val="00367A7B"/>
    <w:rsid w:val="0037043C"/>
    <w:rsid w:val="0037054B"/>
    <w:rsid w:val="00370600"/>
    <w:rsid w:val="003707B1"/>
    <w:rsid w:val="00370EE5"/>
    <w:rsid w:val="003711ED"/>
    <w:rsid w:val="00371F50"/>
    <w:rsid w:val="0037207C"/>
    <w:rsid w:val="00373380"/>
    <w:rsid w:val="0037340D"/>
    <w:rsid w:val="0037357A"/>
    <w:rsid w:val="0037378C"/>
    <w:rsid w:val="0037444F"/>
    <w:rsid w:val="0037445F"/>
    <w:rsid w:val="00374C3C"/>
    <w:rsid w:val="00374E78"/>
    <w:rsid w:val="00374F7C"/>
    <w:rsid w:val="00375073"/>
    <w:rsid w:val="00375127"/>
    <w:rsid w:val="0037531D"/>
    <w:rsid w:val="003756AA"/>
    <w:rsid w:val="003757C8"/>
    <w:rsid w:val="00375CC7"/>
    <w:rsid w:val="00375EAC"/>
    <w:rsid w:val="003762F1"/>
    <w:rsid w:val="00376349"/>
    <w:rsid w:val="0037690D"/>
    <w:rsid w:val="00376C3B"/>
    <w:rsid w:val="00376C4C"/>
    <w:rsid w:val="00376FD4"/>
    <w:rsid w:val="0037786C"/>
    <w:rsid w:val="00380BC3"/>
    <w:rsid w:val="0038109F"/>
    <w:rsid w:val="0038129B"/>
    <w:rsid w:val="003818E4"/>
    <w:rsid w:val="00382141"/>
    <w:rsid w:val="00382479"/>
    <w:rsid w:val="003826B2"/>
    <w:rsid w:val="003832F2"/>
    <w:rsid w:val="003838F3"/>
    <w:rsid w:val="00383FBE"/>
    <w:rsid w:val="0038414B"/>
    <w:rsid w:val="00384945"/>
    <w:rsid w:val="00384E53"/>
    <w:rsid w:val="00385AC1"/>
    <w:rsid w:val="00385CCC"/>
    <w:rsid w:val="0038672F"/>
    <w:rsid w:val="00386934"/>
    <w:rsid w:val="00386CD9"/>
    <w:rsid w:val="00386D06"/>
    <w:rsid w:val="00386D44"/>
    <w:rsid w:val="00387344"/>
    <w:rsid w:val="00387CB7"/>
    <w:rsid w:val="00387E33"/>
    <w:rsid w:val="00390139"/>
    <w:rsid w:val="0039018D"/>
    <w:rsid w:val="0039060F"/>
    <w:rsid w:val="0039091B"/>
    <w:rsid w:val="00390D92"/>
    <w:rsid w:val="00391C90"/>
    <w:rsid w:val="00393A47"/>
    <w:rsid w:val="00394656"/>
    <w:rsid w:val="0039477F"/>
    <w:rsid w:val="0039488B"/>
    <w:rsid w:val="00394D02"/>
    <w:rsid w:val="00395925"/>
    <w:rsid w:val="00396E96"/>
    <w:rsid w:val="003972F8"/>
    <w:rsid w:val="00397AB0"/>
    <w:rsid w:val="003A07E9"/>
    <w:rsid w:val="003A11D9"/>
    <w:rsid w:val="003A126B"/>
    <w:rsid w:val="003A1675"/>
    <w:rsid w:val="003A2041"/>
    <w:rsid w:val="003A2B1C"/>
    <w:rsid w:val="003A30E2"/>
    <w:rsid w:val="003A3466"/>
    <w:rsid w:val="003A3855"/>
    <w:rsid w:val="003A3875"/>
    <w:rsid w:val="003A3E8F"/>
    <w:rsid w:val="003A3F35"/>
    <w:rsid w:val="003A4771"/>
    <w:rsid w:val="003A4957"/>
    <w:rsid w:val="003A5670"/>
    <w:rsid w:val="003A6875"/>
    <w:rsid w:val="003A6C8A"/>
    <w:rsid w:val="003A6CB5"/>
    <w:rsid w:val="003A7326"/>
    <w:rsid w:val="003A7439"/>
    <w:rsid w:val="003B0A2D"/>
    <w:rsid w:val="003B0CAA"/>
    <w:rsid w:val="003B0CEF"/>
    <w:rsid w:val="003B1703"/>
    <w:rsid w:val="003B17D0"/>
    <w:rsid w:val="003B245B"/>
    <w:rsid w:val="003B3211"/>
    <w:rsid w:val="003B350B"/>
    <w:rsid w:val="003B35B6"/>
    <w:rsid w:val="003B444B"/>
    <w:rsid w:val="003B559B"/>
    <w:rsid w:val="003B595E"/>
    <w:rsid w:val="003B5BE3"/>
    <w:rsid w:val="003B666E"/>
    <w:rsid w:val="003C036F"/>
    <w:rsid w:val="003C0C26"/>
    <w:rsid w:val="003C0EE2"/>
    <w:rsid w:val="003C1562"/>
    <w:rsid w:val="003C174D"/>
    <w:rsid w:val="003C1828"/>
    <w:rsid w:val="003C185A"/>
    <w:rsid w:val="003C1BB4"/>
    <w:rsid w:val="003C20DD"/>
    <w:rsid w:val="003C2236"/>
    <w:rsid w:val="003C2EA3"/>
    <w:rsid w:val="003C39FE"/>
    <w:rsid w:val="003C42C9"/>
    <w:rsid w:val="003C4991"/>
    <w:rsid w:val="003C54E4"/>
    <w:rsid w:val="003C5887"/>
    <w:rsid w:val="003C5B25"/>
    <w:rsid w:val="003C61B5"/>
    <w:rsid w:val="003C7252"/>
    <w:rsid w:val="003D03E7"/>
    <w:rsid w:val="003D0581"/>
    <w:rsid w:val="003D08C8"/>
    <w:rsid w:val="003D1054"/>
    <w:rsid w:val="003D1595"/>
    <w:rsid w:val="003D1D81"/>
    <w:rsid w:val="003D220E"/>
    <w:rsid w:val="003D2E80"/>
    <w:rsid w:val="003D3607"/>
    <w:rsid w:val="003D3ABC"/>
    <w:rsid w:val="003D3AE2"/>
    <w:rsid w:val="003D4252"/>
    <w:rsid w:val="003D444E"/>
    <w:rsid w:val="003D4865"/>
    <w:rsid w:val="003D4F4E"/>
    <w:rsid w:val="003D5165"/>
    <w:rsid w:val="003D5DA0"/>
    <w:rsid w:val="003D69F4"/>
    <w:rsid w:val="003D6A0F"/>
    <w:rsid w:val="003D6ADB"/>
    <w:rsid w:val="003D71E1"/>
    <w:rsid w:val="003D7B22"/>
    <w:rsid w:val="003E0A3A"/>
    <w:rsid w:val="003E12C0"/>
    <w:rsid w:val="003E12EA"/>
    <w:rsid w:val="003E17D1"/>
    <w:rsid w:val="003E19CA"/>
    <w:rsid w:val="003E1A72"/>
    <w:rsid w:val="003E2436"/>
    <w:rsid w:val="003E2493"/>
    <w:rsid w:val="003E2E90"/>
    <w:rsid w:val="003E37D5"/>
    <w:rsid w:val="003E3B90"/>
    <w:rsid w:val="003E3BE2"/>
    <w:rsid w:val="003E3E64"/>
    <w:rsid w:val="003E44FB"/>
    <w:rsid w:val="003E542B"/>
    <w:rsid w:val="003E5644"/>
    <w:rsid w:val="003E58C8"/>
    <w:rsid w:val="003E5CFC"/>
    <w:rsid w:val="003E61ED"/>
    <w:rsid w:val="003E6CE3"/>
    <w:rsid w:val="003E71C9"/>
    <w:rsid w:val="003F0022"/>
    <w:rsid w:val="003F0C06"/>
    <w:rsid w:val="003F0DBC"/>
    <w:rsid w:val="003F0E51"/>
    <w:rsid w:val="003F2161"/>
    <w:rsid w:val="003F216C"/>
    <w:rsid w:val="003F257D"/>
    <w:rsid w:val="003F3647"/>
    <w:rsid w:val="003F423C"/>
    <w:rsid w:val="003F45CD"/>
    <w:rsid w:val="003F4AFF"/>
    <w:rsid w:val="003F4B39"/>
    <w:rsid w:val="003F4F86"/>
    <w:rsid w:val="003F52A3"/>
    <w:rsid w:val="003F6F1D"/>
    <w:rsid w:val="003F71EC"/>
    <w:rsid w:val="003F7347"/>
    <w:rsid w:val="003F7490"/>
    <w:rsid w:val="003F78E9"/>
    <w:rsid w:val="00400186"/>
    <w:rsid w:val="00400C0D"/>
    <w:rsid w:val="00401204"/>
    <w:rsid w:val="00401B5A"/>
    <w:rsid w:val="00401E27"/>
    <w:rsid w:val="004021A1"/>
    <w:rsid w:val="004036AD"/>
    <w:rsid w:val="004042A8"/>
    <w:rsid w:val="00404A7F"/>
    <w:rsid w:val="00404FFF"/>
    <w:rsid w:val="0040538E"/>
    <w:rsid w:val="004053E2"/>
    <w:rsid w:val="004057DE"/>
    <w:rsid w:val="00405A20"/>
    <w:rsid w:val="00405A2C"/>
    <w:rsid w:val="00405BC9"/>
    <w:rsid w:val="00405C26"/>
    <w:rsid w:val="00406ADE"/>
    <w:rsid w:val="00406D5A"/>
    <w:rsid w:val="004075DA"/>
    <w:rsid w:val="00407D20"/>
    <w:rsid w:val="0041000E"/>
    <w:rsid w:val="00410196"/>
    <w:rsid w:val="00410769"/>
    <w:rsid w:val="0041098F"/>
    <w:rsid w:val="00411242"/>
    <w:rsid w:val="004114D5"/>
    <w:rsid w:val="0041161E"/>
    <w:rsid w:val="00411E48"/>
    <w:rsid w:val="00411FB6"/>
    <w:rsid w:val="00412188"/>
    <w:rsid w:val="00412933"/>
    <w:rsid w:val="00412A99"/>
    <w:rsid w:val="00414659"/>
    <w:rsid w:val="00414919"/>
    <w:rsid w:val="004149AA"/>
    <w:rsid w:val="00415A63"/>
    <w:rsid w:val="00415A7C"/>
    <w:rsid w:val="00415CB2"/>
    <w:rsid w:val="00415F48"/>
    <w:rsid w:val="0041621D"/>
    <w:rsid w:val="00416778"/>
    <w:rsid w:val="00416E7F"/>
    <w:rsid w:val="0041753E"/>
    <w:rsid w:val="00417E12"/>
    <w:rsid w:val="004205A7"/>
    <w:rsid w:val="004207A5"/>
    <w:rsid w:val="00420B5A"/>
    <w:rsid w:val="00420C95"/>
    <w:rsid w:val="0042102C"/>
    <w:rsid w:val="004213AE"/>
    <w:rsid w:val="004214A2"/>
    <w:rsid w:val="00421DA5"/>
    <w:rsid w:val="00421FB6"/>
    <w:rsid w:val="0042270D"/>
    <w:rsid w:val="00422F1F"/>
    <w:rsid w:val="004231B9"/>
    <w:rsid w:val="00424BC2"/>
    <w:rsid w:val="00425EC4"/>
    <w:rsid w:val="00425FEF"/>
    <w:rsid w:val="0042647C"/>
    <w:rsid w:val="00426B9B"/>
    <w:rsid w:val="0042781C"/>
    <w:rsid w:val="00430CF7"/>
    <w:rsid w:val="004310E0"/>
    <w:rsid w:val="00431D86"/>
    <w:rsid w:val="0043206F"/>
    <w:rsid w:val="00432D2D"/>
    <w:rsid w:val="00432FB3"/>
    <w:rsid w:val="00433600"/>
    <w:rsid w:val="0043383D"/>
    <w:rsid w:val="004339CD"/>
    <w:rsid w:val="0043622B"/>
    <w:rsid w:val="00436B27"/>
    <w:rsid w:val="00436BD0"/>
    <w:rsid w:val="00436C66"/>
    <w:rsid w:val="00436EE9"/>
    <w:rsid w:val="00437661"/>
    <w:rsid w:val="00437C87"/>
    <w:rsid w:val="00440084"/>
    <w:rsid w:val="004419B9"/>
    <w:rsid w:val="0044275E"/>
    <w:rsid w:val="00443234"/>
    <w:rsid w:val="00444B45"/>
    <w:rsid w:val="00444C24"/>
    <w:rsid w:val="00444D79"/>
    <w:rsid w:val="00444E5D"/>
    <w:rsid w:val="00445435"/>
    <w:rsid w:val="004454DD"/>
    <w:rsid w:val="00445AB4"/>
    <w:rsid w:val="00447437"/>
    <w:rsid w:val="00450362"/>
    <w:rsid w:val="00450F01"/>
    <w:rsid w:val="00451859"/>
    <w:rsid w:val="00451EB4"/>
    <w:rsid w:val="004523DF"/>
    <w:rsid w:val="00452530"/>
    <w:rsid w:val="00452E76"/>
    <w:rsid w:val="004532B9"/>
    <w:rsid w:val="0045474A"/>
    <w:rsid w:val="0045476A"/>
    <w:rsid w:val="004547F1"/>
    <w:rsid w:val="00455068"/>
    <w:rsid w:val="004553C0"/>
    <w:rsid w:val="00455B03"/>
    <w:rsid w:val="00455BB6"/>
    <w:rsid w:val="00455FA2"/>
    <w:rsid w:val="004564FA"/>
    <w:rsid w:val="00457B64"/>
    <w:rsid w:val="004600BE"/>
    <w:rsid w:val="00460F90"/>
    <w:rsid w:val="00461078"/>
    <w:rsid w:val="0046114A"/>
    <w:rsid w:val="00461561"/>
    <w:rsid w:val="004616C9"/>
    <w:rsid w:val="00461B6B"/>
    <w:rsid w:val="00462077"/>
    <w:rsid w:val="00462BA1"/>
    <w:rsid w:val="00463321"/>
    <w:rsid w:val="00463628"/>
    <w:rsid w:val="004636DB"/>
    <w:rsid w:val="00466A84"/>
    <w:rsid w:val="00467185"/>
    <w:rsid w:val="004675AB"/>
    <w:rsid w:val="004675FE"/>
    <w:rsid w:val="00467CC4"/>
    <w:rsid w:val="00470A21"/>
    <w:rsid w:val="00471655"/>
    <w:rsid w:val="004717B5"/>
    <w:rsid w:val="00471F5E"/>
    <w:rsid w:val="0047204E"/>
    <w:rsid w:val="00472091"/>
    <w:rsid w:val="00472415"/>
    <w:rsid w:val="004738AC"/>
    <w:rsid w:val="00473EDD"/>
    <w:rsid w:val="00474E31"/>
    <w:rsid w:val="004754C3"/>
    <w:rsid w:val="004762E3"/>
    <w:rsid w:val="004770B4"/>
    <w:rsid w:val="00477525"/>
    <w:rsid w:val="00477983"/>
    <w:rsid w:val="004803B5"/>
    <w:rsid w:val="004806E9"/>
    <w:rsid w:val="00480E69"/>
    <w:rsid w:val="0048116E"/>
    <w:rsid w:val="00481189"/>
    <w:rsid w:val="00481F55"/>
    <w:rsid w:val="00483950"/>
    <w:rsid w:val="00483EE1"/>
    <w:rsid w:val="00484755"/>
    <w:rsid w:val="004847C7"/>
    <w:rsid w:val="00484F9F"/>
    <w:rsid w:val="00486459"/>
    <w:rsid w:val="00486521"/>
    <w:rsid w:val="004868A3"/>
    <w:rsid w:val="00487523"/>
    <w:rsid w:val="00487A1A"/>
    <w:rsid w:val="0049087A"/>
    <w:rsid w:val="00491223"/>
    <w:rsid w:val="00491255"/>
    <w:rsid w:val="00491C4F"/>
    <w:rsid w:val="00491D88"/>
    <w:rsid w:val="0049207D"/>
    <w:rsid w:val="0049285A"/>
    <w:rsid w:val="00492C03"/>
    <w:rsid w:val="0049329E"/>
    <w:rsid w:val="00494B06"/>
    <w:rsid w:val="0049515A"/>
    <w:rsid w:val="00495694"/>
    <w:rsid w:val="004959F6"/>
    <w:rsid w:val="00495ADE"/>
    <w:rsid w:val="004964AA"/>
    <w:rsid w:val="004964FE"/>
    <w:rsid w:val="004975AE"/>
    <w:rsid w:val="004977F5"/>
    <w:rsid w:val="00497C2D"/>
    <w:rsid w:val="004A085F"/>
    <w:rsid w:val="004A09D5"/>
    <w:rsid w:val="004A1D3F"/>
    <w:rsid w:val="004A2869"/>
    <w:rsid w:val="004A36CF"/>
    <w:rsid w:val="004A3A41"/>
    <w:rsid w:val="004A3E70"/>
    <w:rsid w:val="004A45AC"/>
    <w:rsid w:val="004A4676"/>
    <w:rsid w:val="004A557F"/>
    <w:rsid w:val="004A55E6"/>
    <w:rsid w:val="004A5DB5"/>
    <w:rsid w:val="004B18D9"/>
    <w:rsid w:val="004B190A"/>
    <w:rsid w:val="004B1E10"/>
    <w:rsid w:val="004B22DE"/>
    <w:rsid w:val="004B30F2"/>
    <w:rsid w:val="004B3116"/>
    <w:rsid w:val="004B398E"/>
    <w:rsid w:val="004B4650"/>
    <w:rsid w:val="004B4CCF"/>
    <w:rsid w:val="004B573C"/>
    <w:rsid w:val="004B5F7D"/>
    <w:rsid w:val="004B65C3"/>
    <w:rsid w:val="004B7083"/>
    <w:rsid w:val="004B76D7"/>
    <w:rsid w:val="004B7778"/>
    <w:rsid w:val="004B794A"/>
    <w:rsid w:val="004C00C7"/>
    <w:rsid w:val="004C09CC"/>
    <w:rsid w:val="004C0A41"/>
    <w:rsid w:val="004C1438"/>
    <w:rsid w:val="004C186C"/>
    <w:rsid w:val="004C2248"/>
    <w:rsid w:val="004C246F"/>
    <w:rsid w:val="004C26FD"/>
    <w:rsid w:val="004C2B1B"/>
    <w:rsid w:val="004C2E73"/>
    <w:rsid w:val="004C3649"/>
    <w:rsid w:val="004C3879"/>
    <w:rsid w:val="004C4114"/>
    <w:rsid w:val="004C47FA"/>
    <w:rsid w:val="004C4E68"/>
    <w:rsid w:val="004C61A2"/>
    <w:rsid w:val="004C63DE"/>
    <w:rsid w:val="004C71FC"/>
    <w:rsid w:val="004C749E"/>
    <w:rsid w:val="004C7666"/>
    <w:rsid w:val="004C7D1E"/>
    <w:rsid w:val="004C7DF5"/>
    <w:rsid w:val="004D05C3"/>
    <w:rsid w:val="004D0725"/>
    <w:rsid w:val="004D1684"/>
    <w:rsid w:val="004D20DE"/>
    <w:rsid w:val="004D233D"/>
    <w:rsid w:val="004D266A"/>
    <w:rsid w:val="004D3520"/>
    <w:rsid w:val="004D3F92"/>
    <w:rsid w:val="004D5B56"/>
    <w:rsid w:val="004D5BA0"/>
    <w:rsid w:val="004D5E20"/>
    <w:rsid w:val="004D5E29"/>
    <w:rsid w:val="004D61F3"/>
    <w:rsid w:val="004D6DDA"/>
    <w:rsid w:val="004D6E3B"/>
    <w:rsid w:val="004D714A"/>
    <w:rsid w:val="004D7B94"/>
    <w:rsid w:val="004E0852"/>
    <w:rsid w:val="004E1815"/>
    <w:rsid w:val="004E1CA9"/>
    <w:rsid w:val="004E2107"/>
    <w:rsid w:val="004E327A"/>
    <w:rsid w:val="004E366E"/>
    <w:rsid w:val="004E3AB7"/>
    <w:rsid w:val="004E3E23"/>
    <w:rsid w:val="004E4796"/>
    <w:rsid w:val="004E60F7"/>
    <w:rsid w:val="004E64A0"/>
    <w:rsid w:val="004E75BF"/>
    <w:rsid w:val="004F0006"/>
    <w:rsid w:val="004F0373"/>
    <w:rsid w:val="004F06B2"/>
    <w:rsid w:val="004F0F1B"/>
    <w:rsid w:val="004F1649"/>
    <w:rsid w:val="004F19C3"/>
    <w:rsid w:val="004F1EF6"/>
    <w:rsid w:val="004F2680"/>
    <w:rsid w:val="004F29DD"/>
    <w:rsid w:val="004F2BAB"/>
    <w:rsid w:val="004F4803"/>
    <w:rsid w:val="004F56AB"/>
    <w:rsid w:val="004F5839"/>
    <w:rsid w:val="004F5C31"/>
    <w:rsid w:val="004F5E6F"/>
    <w:rsid w:val="004F5F35"/>
    <w:rsid w:val="004F6219"/>
    <w:rsid w:val="004F624F"/>
    <w:rsid w:val="004F6C8B"/>
    <w:rsid w:val="004F78FD"/>
    <w:rsid w:val="0050026A"/>
    <w:rsid w:val="00500EEC"/>
    <w:rsid w:val="0050192B"/>
    <w:rsid w:val="00501EA8"/>
    <w:rsid w:val="00502148"/>
    <w:rsid w:val="005021AA"/>
    <w:rsid w:val="00502258"/>
    <w:rsid w:val="005023F0"/>
    <w:rsid w:val="0050250C"/>
    <w:rsid w:val="005029F7"/>
    <w:rsid w:val="00502BB3"/>
    <w:rsid w:val="00504DBE"/>
    <w:rsid w:val="00505034"/>
    <w:rsid w:val="005052AF"/>
    <w:rsid w:val="0050541B"/>
    <w:rsid w:val="005075CC"/>
    <w:rsid w:val="005078E6"/>
    <w:rsid w:val="00507B69"/>
    <w:rsid w:val="00510253"/>
    <w:rsid w:val="005102C7"/>
    <w:rsid w:val="00510A01"/>
    <w:rsid w:val="00510BA2"/>
    <w:rsid w:val="00510C5D"/>
    <w:rsid w:val="005122EA"/>
    <w:rsid w:val="0051242F"/>
    <w:rsid w:val="00512487"/>
    <w:rsid w:val="00512BEA"/>
    <w:rsid w:val="00513069"/>
    <w:rsid w:val="00513B10"/>
    <w:rsid w:val="005140EC"/>
    <w:rsid w:val="00514214"/>
    <w:rsid w:val="005143F7"/>
    <w:rsid w:val="005147C4"/>
    <w:rsid w:val="00517AFA"/>
    <w:rsid w:val="00517FEB"/>
    <w:rsid w:val="0052058F"/>
    <w:rsid w:val="005206A8"/>
    <w:rsid w:val="00520AEE"/>
    <w:rsid w:val="00521249"/>
    <w:rsid w:val="00521DD4"/>
    <w:rsid w:val="00522124"/>
    <w:rsid w:val="005225A0"/>
    <w:rsid w:val="00523179"/>
    <w:rsid w:val="00523AC9"/>
    <w:rsid w:val="00523F08"/>
    <w:rsid w:val="00524454"/>
    <w:rsid w:val="005253F7"/>
    <w:rsid w:val="00525789"/>
    <w:rsid w:val="00525F30"/>
    <w:rsid w:val="00526586"/>
    <w:rsid w:val="00527596"/>
    <w:rsid w:val="005306CB"/>
    <w:rsid w:val="00530C6E"/>
    <w:rsid w:val="00530DAF"/>
    <w:rsid w:val="00530FFC"/>
    <w:rsid w:val="00531205"/>
    <w:rsid w:val="005324DA"/>
    <w:rsid w:val="0053250F"/>
    <w:rsid w:val="00534279"/>
    <w:rsid w:val="0053461E"/>
    <w:rsid w:val="00534A08"/>
    <w:rsid w:val="00535889"/>
    <w:rsid w:val="00536C11"/>
    <w:rsid w:val="00536DB9"/>
    <w:rsid w:val="00537AC5"/>
    <w:rsid w:val="00540655"/>
    <w:rsid w:val="00540A51"/>
    <w:rsid w:val="00540C5F"/>
    <w:rsid w:val="00540E20"/>
    <w:rsid w:val="00542FBB"/>
    <w:rsid w:val="005430F4"/>
    <w:rsid w:val="0054355A"/>
    <w:rsid w:val="0054370B"/>
    <w:rsid w:val="00544F11"/>
    <w:rsid w:val="00545056"/>
    <w:rsid w:val="005450C7"/>
    <w:rsid w:val="005451CF"/>
    <w:rsid w:val="005452CF"/>
    <w:rsid w:val="00545C8A"/>
    <w:rsid w:val="0054627C"/>
    <w:rsid w:val="00546357"/>
    <w:rsid w:val="00546C3C"/>
    <w:rsid w:val="00547C80"/>
    <w:rsid w:val="00547F8C"/>
    <w:rsid w:val="00550007"/>
    <w:rsid w:val="0055045D"/>
    <w:rsid w:val="0055129B"/>
    <w:rsid w:val="00551597"/>
    <w:rsid w:val="005517F7"/>
    <w:rsid w:val="00551900"/>
    <w:rsid w:val="005519B9"/>
    <w:rsid w:val="00552FCD"/>
    <w:rsid w:val="00553302"/>
    <w:rsid w:val="00553922"/>
    <w:rsid w:val="00553D79"/>
    <w:rsid w:val="00553E02"/>
    <w:rsid w:val="00554044"/>
    <w:rsid w:val="00554574"/>
    <w:rsid w:val="00556365"/>
    <w:rsid w:val="0055641E"/>
    <w:rsid w:val="00557205"/>
    <w:rsid w:val="005574AF"/>
    <w:rsid w:val="005577BB"/>
    <w:rsid w:val="00557A47"/>
    <w:rsid w:val="00557BE8"/>
    <w:rsid w:val="00557E85"/>
    <w:rsid w:val="005603F5"/>
    <w:rsid w:val="00560608"/>
    <w:rsid w:val="005608E1"/>
    <w:rsid w:val="005614E7"/>
    <w:rsid w:val="0056186A"/>
    <w:rsid w:val="00561FEC"/>
    <w:rsid w:val="00562020"/>
    <w:rsid w:val="005625BC"/>
    <w:rsid w:val="005625C9"/>
    <w:rsid w:val="0056295C"/>
    <w:rsid w:val="00562BD3"/>
    <w:rsid w:val="00562F8B"/>
    <w:rsid w:val="005630D3"/>
    <w:rsid w:val="0056453D"/>
    <w:rsid w:val="00564654"/>
    <w:rsid w:val="005656B0"/>
    <w:rsid w:val="005658B7"/>
    <w:rsid w:val="00565B0A"/>
    <w:rsid w:val="00565B97"/>
    <w:rsid w:val="00565DC5"/>
    <w:rsid w:val="0056691B"/>
    <w:rsid w:val="00567054"/>
    <w:rsid w:val="0056730E"/>
    <w:rsid w:val="0056760A"/>
    <w:rsid w:val="0057043F"/>
    <w:rsid w:val="005714F0"/>
    <w:rsid w:val="00571625"/>
    <w:rsid w:val="00571EFC"/>
    <w:rsid w:val="00571FBF"/>
    <w:rsid w:val="005722AC"/>
    <w:rsid w:val="0057263D"/>
    <w:rsid w:val="00572BCE"/>
    <w:rsid w:val="00573B1E"/>
    <w:rsid w:val="005741AA"/>
    <w:rsid w:val="00575126"/>
    <w:rsid w:val="0057569F"/>
    <w:rsid w:val="00575FA9"/>
    <w:rsid w:val="0057634D"/>
    <w:rsid w:val="00577205"/>
    <w:rsid w:val="00577D76"/>
    <w:rsid w:val="00580244"/>
    <w:rsid w:val="0058042D"/>
    <w:rsid w:val="00580EEC"/>
    <w:rsid w:val="005813F8"/>
    <w:rsid w:val="00581712"/>
    <w:rsid w:val="00582856"/>
    <w:rsid w:val="005831E8"/>
    <w:rsid w:val="005831F7"/>
    <w:rsid w:val="005833B8"/>
    <w:rsid w:val="005839D2"/>
    <w:rsid w:val="00583D69"/>
    <w:rsid w:val="005844BB"/>
    <w:rsid w:val="00584868"/>
    <w:rsid w:val="005853DC"/>
    <w:rsid w:val="00585FBE"/>
    <w:rsid w:val="0058600A"/>
    <w:rsid w:val="00587585"/>
    <w:rsid w:val="00587591"/>
    <w:rsid w:val="00587A5D"/>
    <w:rsid w:val="00587B65"/>
    <w:rsid w:val="00590332"/>
    <w:rsid w:val="005904E8"/>
    <w:rsid w:val="00590542"/>
    <w:rsid w:val="00590FC1"/>
    <w:rsid w:val="00591030"/>
    <w:rsid w:val="005919CC"/>
    <w:rsid w:val="00591C63"/>
    <w:rsid w:val="00591CBC"/>
    <w:rsid w:val="0059257E"/>
    <w:rsid w:val="00592B05"/>
    <w:rsid w:val="00595498"/>
    <w:rsid w:val="005958DC"/>
    <w:rsid w:val="00595DD0"/>
    <w:rsid w:val="00595F63"/>
    <w:rsid w:val="005962FB"/>
    <w:rsid w:val="005963FD"/>
    <w:rsid w:val="00596589"/>
    <w:rsid w:val="00596E00"/>
    <w:rsid w:val="00596E42"/>
    <w:rsid w:val="005976D4"/>
    <w:rsid w:val="005A0DCA"/>
    <w:rsid w:val="005A1A15"/>
    <w:rsid w:val="005A1E3B"/>
    <w:rsid w:val="005A2109"/>
    <w:rsid w:val="005A243F"/>
    <w:rsid w:val="005A27B9"/>
    <w:rsid w:val="005A27BC"/>
    <w:rsid w:val="005A27CD"/>
    <w:rsid w:val="005A2CA5"/>
    <w:rsid w:val="005A3301"/>
    <w:rsid w:val="005A43D6"/>
    <w:rsid w:val="005A4828"/>
    <w:rsid w:val="005A4873"/>
    <w:rsid w:val="005A49E5"/>
    <w:rsid w:val="005A532D"/>
    <w:rsid w:val="005A5B2A"/>
    <w:rsid w:val="005A6620"/>
    <w:rsid w:val="005A6C9A"/>
    <w:rsid w:val="005A6D7B"/>
    <w:rsid w:val="005A6DBE"/>
    <w:rsid w:val="005A7BED"/>
    <w:rsid w:val="005A7DAF"/>
    <w:rsid w:val="005B0136"/>
    <w:rsid w:val="005B099F"/>
    <w:rsid w:val="005B14E6"/>
    <w:rsid w:val="005B18D5"/>
    <w:rsid w:val="005B2432"/>
    <w:rsid w:val="005B2A54"/>
    <w:rsid w:val="005B2B98"/>
    <w:rsid w:val="005B2EFA"/>
    <w:rsid w:val="005B3574"/>
    <w:rsid w:val="005B4342"/>
    <w:rsid w:val="005B557E"/>
    <w:rsid w:val="005B595B"/>
    <w:rsid w:val="005B7382"/>
    <w:rsid w:val="005B759E"/>
    <w:rsid w:val="005B75D0"/>
    <w:rsid w:val="005B7928"/>
    <w:rsid w:val="005B7C91"/>
    <w:rsid w:val="005C0088"/>
    <w:rsid w:val="005C0694"/>
    <w:rsid w:val="005C0796"/>
    <w:rsid w:val="005C0CB4"/>
    <w:rsid w:val="005C0DFF"/>
    <w:rsid w:val="005C16D5"/>
    <w:rsid w:val="005C23A4"/>
    <w:rsid w:val="005C26E8"/>
    <w:rsid w:val="005C3026"/>
    <w:rsid w:val="005C4765"/>
    <w:rsid w:val="005C48A2"/>
    <w:rsid w:val="005C580B"/>
    <w:rsid w:val="005C5F16"/>
    <w:rsid w:val="005C6258"/>
    <w:rsid w:val="005C648C"/>
    <w:rsid w:val="005C715E"/>
    <w:rsid w:val="005C7301"/>
    <w:rsid w:val="005D0349"/>
    <w:rsid w:val="005D050B"/>
    <w:rsid w:val="005D190C"/>
    <w:rsid w:val="005D1AA7"/>
    <w:rsid w:val="005D1CE9"/>
    <w:rsid w:val="005D28A9"/>
    <w:rsid w:val="005D28B9"/>
    <w:rsid w:val="005D2D1D"/>
    <w:rsid w:val="005D36AC"/>
    <w:rsid w:val="005D3CC2"/>
    <w:rsid w:val="005D3E8F"/>
    <w:rsid w:val="005D3FC5"/>
    <w:rsid w:val="005D4052"/>
    <w:rsid w:val="005D4AED"/>
    <w:rsid w:val="005D7DBC"/>
    <w:rsid w:val="005E01B6"/>
    <w:rsid w:val="005E0207"/>
    <w:rsid w:val="005E0764"/>
    <w:rsid w:val="005E09CF"/>
    <w:rsid w:val="005E0D77"/>
    <w:rsid w:val="005E10A6"/>
    <w:rsid w:val="005E2359"/>
    <w:rsid w:val="005E3F27"/>
    <w:rsid w:val="005E4009"/>
    <w:rsid w:val="005E4699"/>
    <w:rsid w:val="005E4B17"/>
    <w:rsid w:val="005E4EF3"/>
    <w:rsid w:val="005E50E2"/>
    <w:rsid w:val="005E5C30"/>
    <w:rsid w:val="005E6AFD"/>
    <w:rsid w:val="005E7CFF"/>
    <w:rsid w:val="005F0284"/>
    <w:rsid w:val="005F0D23"/>
    <w:rsid w:val="005F0EE9"/>
    <w:rsid w:val="005F0FCA"/>
    <w:rsid w:val="005F1363"/>
    <w:rsid w:val="005F1A0E"/>
    <w:rsid w:val="005F23D1"/>
    <w:rsid w:val="005F2475"/>
    <w:rsid w:val="005F2498"/>
    <w:rsid w:val="005F24F2"/>
    <w:rsid w:val="005F24F5"/>
    <w:rsid w:val="005F2569"/>
    <w:rsid w:val="005F25BC"/>
    <w:rsid w:val="005F2ACA"/>
    <w:rsid w:val="005F35D2"/>
    <w:rsid w:val="005F3967"/>
    <w:rsid w:val="005F3ADD"/>
    <w:rsid w:val="005F4101"/>
    <w:rsid w:val="005F4542"/>
    <w:rsid w:val="005F4E5A"/>
    <w:rsid w:val="005F5209"/>
    <w:rsid w:val="005F5D39"/>
    <w:rsid w:val="005F5DD6"/>
    <w:rsid w:val="005F6824"/>
    <w:rsid w:val="005F69BC"/>
    <w:rsid w:val="005F6B2D"/>
    <w:rsid w:val="005F6C79"/>
    <w:rsid w:val="005F7D2D"/>
    <w:rsid w:val="005F7E07"/>
    <w:rsid w:val="00600B30"/>
    <w:rsid w:val="00600C78"/>
    <w:rsid w:val="006012C6"/>
    <w:rsid w:val="00601669"/>
    <w:rsid w:val="006016C5"/>
    <w:rsid w:val="00602EDE"/>
    <w:rsid w:val="00602EFA"/>
    <w:rsid w:val="006031BF"/>
    <w:rsid w:val="00603F72"/>
    <w:rsid w:val="0060471E"/>
    <w:rsid w:val="006052D2"/>
    <w:rsid w:val="00605F2A"/>
    <w:rsid w:val="006063BB"/>
    <w:rsid w:val="006064D3"/>
    <w:rsid w:val="006076A7"/>
    <w:rsid w:val="006077A9"/>
    <w:rsid w:val="00607950"/>
    <w:rsid w:val="00610007"/>
    <w:rsid w:val="006101CE"/>
    <w:rsid w:val="00610296"/>
    <w:rsid w:val="00610498"/>
    <w:rsid w:val="00610CA7"/>
    <w:rsid w:val="00610DC0"/>
    <w:rsid w:val="00611C09"/>
    <w:rsid w:val="00611D37"/>
    <w:rsid w:val="00611E6A"/>
    <w:rsid w:val="00611FBA"/>
    <w:rsid w:val="00612283"/>
    <w:rsid w:val="0061251C"/>
    <w:rsid w:val="00612732"/>
    <w:rsid w:val="00613708"/>
    <w:rsid w:val="0061496A"/>
    <w:rsid w:val="00614B1A"/>
    <w:rsid w:val="00614C40"/>
    <w:rsid w:val="00614E36"/>
    <w:rsid w:val="00614E46"/>
    <w:rsid w:val="0061510A"/>
    <w:rsid w:val="0061534A"/>
    <w:rsid w:val="00615561"/>
    <w:rsid w:val="00615D23"/>
    <w:rsid w:val="0061634C"/>
    <w:rsid w:val="00616C2A"/>
    <w:rsid w:val="00616CBF"/>
    <w:rsid w:val="00616D08"/>
    <w:rsid w:val="00620F99"/>
    <w:rsid w:val="00621689"/>
    <w:rsid w:val="00622882"/>
    <w:rsid w:val="00623F06"/>
    <w:rsid w:val="0062411D"/>
    <w:rsid w:val="006244DC"/>
    <w:rsid w:val="0062502C"/>
    <w:rsid w:val="0062547B"/>
    <w:rsid w:val="00625CC6"/>
    <w:rsid w:val="00625E09"/>
    <w:rsid w:val="00625E69"/>
    <w:rsid w:val="00626877"/>
    <w:rsid w:val="00627103"/>
    <w:rsid w:val="0062713F"/>
    <w:rsid w:val="0062730C"/>
    <w:rsid w:val="006276DD"/>
    <w:rsid w:val="00627905"/>
    <w:rsid w:val="0063165E"/>
    <w:rsid w:val="006320CC"/>
    <w:rsid w:val="006323EB"/>
    <w:rsid w:val="006332EE"/>
    <w:rsid w:val="0063456A"/>
    <w:rsid w:val="00635266"/>
    <w:rsid w:val="006353BB"/>
    <w:rsid w:val="00635440"/>
    <w:rsid w:val="0063565C"/>
    <w:rsid w:val="00636283"/>
    <w:rsid w:val="0063651D"/>
    <w:rsid w:val="006366BE"/>
    <w:rsid w:val="006366CC"/>
    <w:rsid w:val="00636851"/>
    <w:rsid w:val="0063689F"/>
    <w:rsid w:val="00636BDA"/>
    <w:rsid w:val="00640900"/>
    <w:rsid w:val="0064098F"/>
    <w:rsid w:val="00640E28"/>
    <w:rsid w:val="00640F4A"/>
    <w:rsid w:val="00641942"/>
    <w:rsid w:val="00641944"/>
    <w:rsid w:val="00641AB9"/>
    <w:rsid w:val="00641D99"/>
    <w:rsid w:val="00642CDC"/>
    <w:rsid w:val="006438C6"/>
    <w:rsid w:val="006438CF"/>
    <w:rsid w:val="00643BB3"/>
    <w:rsid w:val="00643C82"/>
    <w:rsid w:val="00643DB1"/>
    <w:rsid w:val="006444BA"/>
    <w:rsid w:val="006454AC"/>
    <w:rsid w:val="00645AFB"/>
    <w:rsid w:val="00646546"/>
    <w:rsid w:val="006467ED"/>
    <w:rsid w:val="006472EE"/>
    <w:rsid w:val="0064740D"/>
    <w:rsid w:val="00647E2F"/>
    <w:rsid w:val="00651039"/>
    <w:rsid w:val="006511AE"/>
    <w:rsid w:val="00651360"/>
    <w:rsid w:val="00651971"/>
    <w:rsid w:val="00651AEC"/>
    <w:rsid w:val="006521A4"/>
    <w:rsid w:val="006522D4"/>
    <w:rsid w:val="00652732"/>
    <w:rsid w:val="0065277A"/>
    <w:rsid w:val="00652789"/>
    <w:rsid w:val="00652A4E"/>
    <w:rsid w:val="00652E70"/>
    <w:rsid w:val="00653663"/>
    <w:rsid w:val="006536AC"/>
    <w:rsid w:val="00653826"/>
    <w:rsid w:val="006539A0"/>
    <w:rsid w:val="00653D12"/>
    <w:rsid w:val="00654A0C"/>
    <w:rsid w:val="00655664"/>
    <w:rsid w:val="00655ACE"/>
    <w:rsid w:val="00655CCC"/>
    <w:rsid w:val="00655E93"/>
    <w:rsid w:val="00657105"/>
    <w:rsid w:val="0065786D"/>
    <w:rsid w:val="0065789C"/>
    <w:rsid w:val="00657CC2"/>
    <w:rsid w:val="0066064F"/>
    <w:rsid w:val="006607D0"/>
    <w:rsid w:val="006614D0"/>
    <w:rsid w:val="006615F6"/>
    <w:rsid w:val="00661FCB"/>
    <w:rsid w:val="00662377"/>
    <w:rsid w:val="00664B3D"/>
    <w:rsid w:val="00665723"/>
    <w:rsid w:val="00665ACD"/>
    <w:rsid w:val="0066723A"/>
    <w:rsid w:val="00667650"/>
    <w:rsid w:val="0066766E"/>
    <w:rsid w:val="0067085F"/>
    <w:rsid w:val="00670A02"/>
    <w:rsid w:val="00670B30"/>
    <w:rsid w:val="00670BFE"/>
    <w:rsid w:val="00671325"/>
    <w:rsid w:val="00671609"/>
    <w:rsid w:val="00671D92"/>
    <w:rsid w:val="00672236"/>
    <w:rsid w:val="00672E89"/>
    <w:rsid w:val="00673263"/>
    <w:rsid w:val="006737AC"/>
    <w:rsid w:val="006739F9"/>
    <w:rsid w:val="00673EB0"/>
    <w:rsid w:val="006752A7"/>
    <w:rsid w:val="00675593"/>
    <w:rsid w:val="00675DDC"/>
    <w:rsid w:val="00676D2F"/>
    <w:rsid w:val="006770ED"/>
    <w:rsid w:val="0067721F"/>
    <w:rsid w:val="00677D32"/>
    <w:rsid w:val="006803E1"/>
    <w:rsid w:val="00681085"/>
    <w:rsid w:val="006814C1"/>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1FF"/>
    <w:rsid w:val="0068798B"/>
    <w:rsid w:val="00687C5E"/>
    <w:rsid w:val="00687D5F"/>
    <w:rsid w:val="006900FE"/>
    <w:rsid w:val="0069038B"/>
    <w:rsid w:val="00691028"/>
    <w:rsid w:val="00691669"/>
    <w:rsid w:val="0069382F"/>
    <w:rsid w:val="00693E00"/>
    <w:rsid w:val="00693E04"/>
    <w:rsid w:val="00694962"/>
    <w:rsid w:val="0069692F"/>
    <w:rsid w:val="006971B3"/>
    <w:rsid w:val="00697644"/>
    <w:rsid w:val="00697715"/>
    <w:rsid w:val="00697BB6"/>
    <w:rsid w:val="006A033B"/>
    <w:rsid w:val="006A049F"/>
    <w:rsid w:val="006A065E"/>
    <w:rsid w:val="006A068D"/>
    <w:rsid w:val="006A0922"/>
    <w:rsid w:val="006A099F"/>
    <w:rsid w:val="006A0A61"/>
    <w:rsid w:val="006A0A66"/>
    <w:rsid w:val="006A10B2"/>
    <w:rsid w:val="006A1AF4"/>
    <w:rsid w:val="006A1BF6"/>
    <w:rsid w:val="006A1DAC"/>
    <w:rsid w:val="006A23F4"/>
    <w:rsid w:val="006A2744"/>
    <w:rsid w:val="006A30B5"/>
    <w:rsid w:val="006A34F0"/>
    <w:rsid w:val="006A5211"/>
    <w:rsid w:val="006A5A5A"/>
    <w:rsid w:val="006A6480"/>
    <w:rsid w:val="006A66CD"/>
    <w:rsid w:val="006A6DFD"/>
    <w:rsid w:val="006A70AD"/>
    <w:rsid w:val="006A741B"/>
    <w:rsid w:val="006B030D"/>
    <w:rsid w:val="006B0740"/>
    <w:rsid w:val="006B09BE"/>
    <w:rsid w:val="006B2F5F"/>
    <w:rsid w:val="006B3343"/>
    <w:rsid w:val="006B3528"/>
    <w:rsid w:val="006B36EE"/>
    <w:rsid w:val="006B5698"/>
    <w:rsid w:val="006B5B42"/>
    <w:rsid w:val="006B5E02"/>
    <w:rsid w:val="006B5FD1"/>
    <w:rsid w:val="006B6793"/>
    <w:rsid w:val="006B6825"/>
    <w:rsid w:val="006B6A65"/>
    <w:rsid w:val="006B6A84"/>
    <w:rsid w:val="006B782A"/>
    <w:rsid w:val="006B7AEF"/>
    <w:rsid w:val="006C0158"/>
    <w:rsid w:val="006C0E1B"/>
    <w:rsid w:val="006C1038"/>
    <w:rsid w:val="006C1DAD"/>
    <w:rsid w:val="006C35C1"/>
    <w:rsid w:val="006C382F"/>
    <w:rsid w:val="006C3BA4"/>
    <w:rsid w:val="006C5510"/>
    <w:rsid w:val="006C5589"/>
    <w:rsid w:val="006C5753"/>
    <w:rsid w:val="006C5A3D"/>
    <w:rsid w:val="006C5FCA"/>
    <w:rsid w:val="006C613B"/>
    <w:rsid w:val="006C6895"/>
    <w:rsid w:val="006C7446"/>
    <w:rsid w:val="006C79F9"/>
    <w:rsid w:val="006D0183"/>
    <w:rsid w:val="006D14BE"/>
    <w:rsid w:val="006D163F"/>
    <w:rsid w:val="006D1A92"/>
    <w:rsid w:val="006D233E"/>
    <w:rsid w:val="006D2E83"/>
    <w:rsid w:val="006D311C"/>
    <w:rsid w:val="006D3671"/>
    <w:rsid w:val="006D3C65"/>
    <w:rsid w:val="006D40AE"/>
    <w:rsid w:val="006D42A2"/>
    <w:rsid w:val="006D4D88"/>
    <w:rsid w:val="006D4DAD"/>
    <w:rsid w:val="006D4FBF"/>
    <w:rsid w:val="006D527B"/>
    <w:rsid w:val="006D59CE"/>
    <w:rsid w:val="006D65E0"/>
    <w:rsid w:val="006D6F1A"/>
    <w:rsid w:val="006D741B"/>
    <w:rsid w:val="006D7671"/>
    <w:rsid w:val="006D78BE"/>
    <w:rsid w:val="006D7B05"/>
    <w:rsid w:val="006E027A"/>
    <w:rsid w:val="006E044F"/>
    <w:rsid w:val="006E0ACB"/>
    <w:rsid w:val="006E0DA3"/>
    <w:rsid w:val="006E1886"/>
    <w:rsid w:val="006E1B4A"/>
    <w:rsid w:val="006E27A1"/>
    <w:rsid w:val="006E2BB6"/>
    <w:rsid w:val="006E33CF"/>
    <w:rsid w:val="006E3B5D"/>
    <w:rsid w:val="006E427A"/>
    <w:rsid w:val="006E4659"/>
    <w:rsid w:val="006E46D7"/>
    <w:rsid w:val="006E4811"/>
    <w:rsid w:val="006E5167"/>
    <w:rsid w:val="006E5499"/>
    <w:rsid w:val="006E56D1"/>
    <w:rsid w:val="006F004A"/>
    <w:rsid w:val="006F04DC"/>
    <w:rsid w:val="006F0530"/>
    <w:rsid w:val="006F0AEA"/>
    <w:rsid w:val="006F11E2"/>
    <w:rsid w:val="006F13D5"/>
    <w:rsid w:val="006F1608"/>
    <w:rsid w:val="006F2426"/>
    <w:rsid w:val="006F2CEF"/>
    <w:rsid w:val="006F2CF4"/>
    <w:rsid w:val="006F2EF2"/>
    <w:rsid w:val="006F3392"/>
    <w:rsid w:val="006F43E4"/>
    <w:rsid w:val="006F4772"/>
    <w:rsid w:val="006F52A5"/>
    <w:rsid w:val="006F5BF3"/>
    <w:rsid w:val="006F5DE7"/>
    <w:rsid w:val="006F5E40"/>
    <w:rsid w:val="006F5FB3"/>
    <w:rsid w:val="006F60FB"/>
    <w:rsid w:val="006F65FE"/>
    <w:rsid w:val="006F6972"/>
    <w:rsid w:val="006F7DFF"/>
    <w:rsid w:val="007002C5"/>
    <w:rsid w:val="0070039A"/>
    <w:rsid w:val="0070066E"/>
    <w:rsid w:val="007007C1"/>
    <w:rsid w:val="0070088E"/>
    <w:rsid w:val="00700A63"/>
    <w:rsid w:val="00701327"/>
    <w:rsid w:val="00703126"/>
    <w:rsid w:val="007033FA"/>
    <w:rsid w:val="00703637"/>
    <w:rsid w:val="007038DA"/>
    <w:rsid w:val="00703A9A"/>
    <w:rsid w:val="007046B9"/>
    <w:rsid w:val="007049FC"/>
    <w:rsid w:val="00704F45"/>
    <w:rsid w:val="00705105"/>
    <w:rsid w:val="00705741"/>
    <w:rsid w:val="00705A37"/>
    <w:rsid w:val="00705B4E"/>
    <w:rsid w:val="00705EFF"/>
    <w:rsid w:val="00705FB1"/>
    <w:rsid w:val="00706579"/>
    <w:rsid w:val="00706B65"/>
    <w:rsid w:val="00707923"/>
    <w:rsid w:val="0071060D"/>
    <w:rsid w:val="00710778"/>
    <w:rsid w:val="007111DC"/>
    <w:rsid w:val="00711286"/>
    <w:rsid w:val="007127AC"/>
    <w:rsid w:val="007131FD"/>
    <w:rsid w:val="0071374C"/>
    <w:rsid w:val="00714082"/>
    <w:rsid w:val="007140B5"/>
    <w:rsid w:val="007144D7"/>
    <w:rsid w:val="007144DE"/>
    <w:rsid w:val="00714DB6"/>
    <w:rsid w:val="00714EEA"/>
    <w:rsid w:val="00715A02"/>
    <w:rsid w:val="00715DD7"/>
    <w:rsid w:val="0071608B"/>
    <w:rsid w:val="007164D5"/>
    <w:rsid w:val="0071667C"/>
    <w:rsid w:val="007175B4"/>
    <w:rsid w:val="00717F91"/>
    <w:rsid w:val="00717FC1"/>
    <w:rsid w:val="0072170B"/>
    <w:rsid w:val="0072170E"/>
    <w:rsid w:val="00721AB1"/>
    <w:rsid w:val="00723AD1"/>
    <w:rsid w:val="00724922"/>
    <w:rsid w:val="007249A1"/>
    <w:rsid w:val="00725548"/>
    <w:rsid w:val="007259D9"/>
    <w:rsid w:val="00725B05"/>
    <w:rsid w:val="00725F0A"/>
    <w:rsid w:val="00725FCC"/>
    <w:rsid w:val="007269AE"/>
    <w:rsid w:val="00726A2D"/>
    <w:rsid w:val="00727EB5"/>
    <w:rsid w:val="00727F5C"/>
    <w:rsid w:val="00727FD8"/>
    <w:rsid w:val="00730C5F"/>
    <w:rsid w:val="00730CBE"/>
    <w:rsid w:val="0073151D"/>
    <w:rsid w:val="00731920"/>
    <w:rsid w:val="00731F36"/>
    <w:rsid w:val="00732251"/>
    <w:rsid w:val="007325EB"/>
    <w:rsid w:val="00732B1F"/>
    <w:rsid w:val="00732E0E"/>
    <w:rsid w:val="007336EA"/>
    <w:rsid w:val="007341D4"/>
    <w:rsid w:val="007367F7"/>
    <w:rsid w:val="007369E8"/>
    <w:rsid w:val="00736ACA"/>
    <w:rsid w:val="00740D5B"/>
    <w:rsid w:val="00741007"/>
    <w:rsid w:val="007410D8"/>
    <w:rsid w:val="00741C6A"/>
    <w:rsid w:val="00742007"/>
    <w:rsid w:val="007427C8"/>
    <w:rsid w:val="00742C30"/>
    <w:rsid w:val="007430F4"/>
    <w:rsid w:val="007431CA"/>
    <w:rsid w:val="00743FB1"/>
    <w:rsid w:val="00744049"/>
    <w:rsid w:val="00744BA6"/>
    <w:rsid w:val="00745BA3"/>
    <w:rsid w:val="00745F6F"/>
    <w:rsid w:val="0074629B"/>
    <w:rsid w:val="00746709"/>
    <w:rsid w:val="007467DE"/>
    <w:rsid w:val="00746843"/>
    <w:rsid w:val="0074699F"/>
    <w:rsid w:val="00746ABA"/>
    <w:rsid w:val="00746DD3"/>
    <w:rsid w:val="00746DE5"/>
    <w:rsid w:val="007472B4"/>
    <w:rsid w:val="007478F8"/>
    <w:rsid w:val="00750C78"/>
    <w:rsid w:val="00750F8A"/>
    <w:rsid w:val="007515AD"/>
    <w:rsid w:val="00752064"/>
    <w:rsid w:val="0075285F"/>
    <w:rsid w:val="00754C1B"/>
    <w:rsid w:val="0075559E"/>
    <w:rsid w:val="00756D65"/>
    <w:rsid w:val="00757531"/>
    <w:rsid w:val="007576CB"/>
    <w:rsid w:val="0076015E"/>
    <w:rsid w:val="007609F3"/>
    <w:rsid w:val="00761070"/>
    <w:rsid w:val="00761F50"/>
    <w:rsid w:val="00762135"/>
    <w:rsid w:val="0076268F"/>
    <w:rsid w:val="00762C65"/>
    <w:rsid w:val="00762D1C"/>
    <w:rsid w:val="00763DD0"/>
    <w:rsid w:val="00763E85"/>
    <w:rsid w:val="00764377"/>
    <w:rsid w:val="00764681"/>
    <w:rsid w:val="007646D6"/>
    <w:rsid w:val="00764FF9"/>
    <w:rsid w:val="007651EE"/>
    <w:rsid w:val="0076616C"/>
    <w:rsid w:val="00766346"/>
    <w:rsid w:val="00766668"/>
    <w:rsid w:val="00767B95"/>
    <w:rsid w:val="00767E8C"/>
    <w:rsid w:val="00770261"/>
    <w:rsid w:val="00771E15"/>
    <w:rsid w:val="00772293"/>
    <w:rsid w:val="0077235F"/>
    <w:rsid w:val="00772A49"/>
    <w:rsid w:val="0077371D"/>
    <w:rsid w:val="00773A4D"/>
    <w:rsid w:val="00773EDE"/>
    <w:rsid w:val="007744E3"/>
    <w:rsid w:val="00774A0F"/>
    <w:rsid w:val="00774AD9"/>
    <w:rsid w:val="00774E09"/>
    <w:rsid w:val="00775D39"/>
    <w:rsid w:val="00776055"/>
    <w:rsid w:val="00776248"/>
    <w:rsid w:val="0077652D"/>
    <w:rsid w:val="007774C7"/>
    <w:rsid w:val="00777B2F"/>
    <w:rsid w:val="00777DCF"/>
    <w:rsid w:val="007803D6"/>
    <w:rsid w:val="00780ABC"/>
    <w:rsid w:val="00780F4C"/>
    <w:rsid w:val="00781048"/>
    <w:rsid w:val="007819B9"/>
    <w:rsid w:val="00781C64"/>
    <w:rsid w:val="00783431"/>
    <w:rsid w:val="00783853"/>
    <w:rsid w:val="00783D8F"/>
    <w:rsid w:val="00784EA1"/>
    <w:rsid w:val="007850A0"/>
    <w:rsid w:val="007851BA"/>
    <w:rsid w:val="00786818"/>
    <w:rsid w:val="00786895"/>
    <w:rsid w:val="00786B6B"/>
    <w:rsid w:val="00787E17"/>
    <w:rsid w:val="007907B7"/>
    <w:rsid w:val="00791BDA"/>
    <w:rsid w:val="00792B40"/>
    <w:rsid w:val="00792C92"/>
    <w:rsid w:val="00792FE7"/>
    <w:rsid w:val="0079381C"/>
    <w:rsid w:val="00793A53"/>
    <w:rsid w:val="00793D67"/>
    <w:rsid w:val="00795780"/>
    <w:rsid w:val="007957A9"/>
    <w:rsid w:val="0079598A"/>
    <w:rsid w:val="00795C01"/>
    <w:rsid w:val="00795E3C"/>
    <w:rsid w:val="00796051"/>
    <w:rsid w:val="00796179"/>
    <w:rsid w:val="00796515"/>
    <w:rsid w:val="00796AA6"/>
    <w:rsid w:val="007A02F9"/>
    <w:rsid w:val="007A1505"/>
    <w:rsid w:val="007A17C8"/>
    <w:rsid w:val="007A1C44"/>
    <w:rsid w:val="007A1C5E"/>
    <w:rsid w:val="007A2553"/>
    <w:rsid w:val="007A25A2"/>
    <w:rsid w:val="007A2D1D"/>
    <w:rsid w:val="007A3176"/>
    <w:rsid w:val="007A35BC"/>
    <w:rsid w:val="007A35F6"/>
    <w:rsid w:val="007A3793"/>
    <w:rsid w:val="007A47A2"/>
    <w:rsid w:val="007A59D4"/>
    <w:rsid w:val="007A6052"/>
    <w:rsid w:val="007A6459"/>
    <w:rsid w:val="007A68B1"/>
    <w:rsid w:val="007A6AA0"/>
    <w:rsid w:val="007A746B"/>
    <w:rsid w:val="007A7680"/>
    <w:rsid w:val="007A78A6"/>
    <w:rsid w:val="007B07A8"/>
    <w:rsid w:val="007B0C03"/>
    <w:rsid w:val="007B0FD2"/>
    <w:rsid w:val="007B181B"/>
    <w:rsid w:val="007B203F"/>
    <w:rsid w:val="007B232A"/>
    <w:rsid w:val="007B2935"/>
    <w:rsid w:val="007B380D"/>
    <w:rsid w:val="007B4018"/>
    <w:rsid w:val="007B4DFA"/>
    <w:rsid w:val="007B575F"/>
    <w:rsid w:val="007B5962"/>
    <w:rsid w:val="007B6261"/>
    <w:rsid w:val="007B6945"/>
    <w:rsid w:val="007B7295"/>
    <w:rsid w:val="007B73ED"/>
    <w:rsid w:val="007B7AAE"/>
    <w:rsid w:val="007B7C70"/>
    <w:rsid w:val="007C06C0"/>
    <w:rsid w:val="007C09C2"/>
    <w:rsid w:val="007C13D2"/>
    <w:rsid w:val="007C270F"/>
    <w:rsid w:val="007C2EB8"/>
    <w:rsid w:val="007C314C"/>
    <w:rsid w:val="007C3779"/>
    <w:rsid w:val="007C384B"/>
    <w:rsid w:val="007C3981"/>
    <w:rsid w:val="007C3A32"/>
    <w:rsid w:val="007C4335"/>
    <w:rsid w:val="007C456D"/>
    <w:rsid w:val="007C47C7"/>
    <w:rsid w:val="007C510E"/>
    <w:rsid w:val="007C52C2"/>
    <w:rsid w:val="007C5549"/>
    <w:rsid w:val="007C6058"/>
    <w:rsid w:val="007C654E"/>
    <w:rsid w:val="007C6557"/>
    <w:rsid w:val="007C6A47"/>
    <w:rsid w:val="007C6F70"/>
    <w:rsid w:val="007C74D2"/>
    <w:rsid w:val="007C7CCF"/>
    <w:rsid w:val="007C7FF3"/>
    <w:rsid w:val="007D0845"/>
    <w:rsid w:val="007D13F1"/>
    <w:rsid w:val="007D16A3"/>
    <w:rsid w:val="007D1D3D"/>
    <w:rsid w:val="007D2B48"/>
    <w:rsid w:val="007D3399"/>
    <w:rsid w:val="007D3C8A"/>
    <w:rsid w:val="007D4024"/>
    <w:rsid w:val="007D5287"/>
    <w:rsid w:val="007D6258"/>
    <w:rsid w:val="007D7D27"/>
    <w:rsid w:val="007E00D3"/>
    <w:rsid w:val="007E00F6"/>
    <w:rsid w:val="007E04A7"/>
    <w:rsid w:val="007E0660"/>
    <w:rsid w:val="007E0B13"/>
    <w:rsid w:val="007E1901"/>
    <w:rsid w:val="007E23FA"/>
    <w:rsid w:val="007E2846"/>
    <w:rsid w:val="007E2A7A"/>
    <w:rsid w:val="007E2CCD"/>
    <w:rsid w:val="007E2E33"/>
    <w:rsid w:val="007E2E47"/>
    <w:rsid w:val="007E305C"/>
    <w:rsid w:val="007E33C3"/>
    <w:rsid w:val="007E39E7"/>
    <w:rsid w:val="007E3E85"/>
    <w:rsid w:val="007E45DF"/>
    <w:rsid w:val="007E4703"/>
    <w:rsid w:val="007E4F9E"/>
    <w:rsid w:val="007E50B8"/>
    <w:rsid w:val="007E56BE"/>
    <w:rsid w:val="007E6636"/>
    <w:rsid w:val="007E68D9"/>
    <w:rsid w:val="007E741D"/>
    <w:rsid w:val="007E780F"/>
    <w:rsid w:val="007F04BC"/>
    <w:rsid w:val="007F07CC"/>
    <w:rsid w:val="007F09A7"/>
    <w:rsid w:val="007F0E15"/>
    <w:rsid w:val="007F1152"/>
    <w:rsid w:val="007F1A5E"/>
    <w:rsid w:val="007F2C91"/>
    <w:rsid w:val="007F322E"/>
    <w:rsid w:val="007F341E"/>
    <w:rsid w:val="007F409B"/>
    <w:rsid w:val="007F4DFE"/>
    <w:rsid w:val="007F515D"/>
    <w:rsid w:val="007F5CAC"/>
    <w:rsid w:val="007F5F93"/>
    <w:rsid w:val="007F5F95"/>
    <w:rsid w:val="008001C0"/>
    <w:rsid w:val="008004F6"/>
    <w:rsid w:val="00800658"/>
    <w:rsid w:val="0080102C"/>
    <w:rsid w:val="00801292"/>
    <w:rsid w:val="00801414"/>
    <w:rsid w:val="00801D26"/>
    <w:rsid w:val="00802306"/>
    <w:rsid w:val="00802B01"/>
    <w:rsid w:val="00802D7F"/>
    <w:rsid w:val="00803263"/>
    <w:rsid w:val="008032CE"/>
    <w:rsid w:val="00804269"/>
    <w:rsid w:val="008044DE"/>
    <w:rsid w:val="008046D5"/>
    <w:rsid w:val="0080474C"/>
    <w:rsid w:val="008047BB"/>
    <w:rsid w:val="00804D52"/>
    <w:rsid w:val="008053CC"/>
    <w:rsid w:val="00805452"/>
    <w:rsid w:val="00805BA9"/>
    <w:rsid w:val="00806A85"/>
    <w:rsid w:val="00810380"/>
    <w:rsid w:val="0081045E"/>
    <w:rsid w:val="0081048C"/>
    <w:rsid w:val="0081116C"/>
    <w:rsid w:val="00811180"/>
    <w:rsid w:val="00812E4F"/>
    <w:rsid w:val="00813824"/>
    <w:rsid w:val="008139B3"/>
    <w:rsid w:val="00813E7C"/>
    <w:rsid w:val="00814877"/>
    <w:rsid w:val="00815394"/>
    <w:rsid w:val="00816105"/>
    <w:rsid w:val="00816526"/>
    <w:rsid w:val="0081658D"/>
    <w:rsid w:val="00816C94"/>
    <w:rsid w:val="00817060"/>
    <w:rsid w:val="00817282"/>
    <w:rsid w:val="00817687"/>
    <w:rsid w:val="008204E3"/>
    <w:rsid w:val="008209C9"/>
    <w:rsid w:val="00820B2E"/>
    <w:rsid w:val="00820B67"/>
    <w:rsid w:val="00820C04"/>
    <w:rsid w:val="00820E10"/>
    <w:rsid w:val="00821A1D"/>
    <w:rsid w:val="00821FAD"/>
    <w:rsid w:val="0082212E"/>
    <w:rsid w:val="0082227F"/>
    <w:rsid w:val="00823695"/>
    <w:rsid w:val="00823C74"/>
    <w:rsid w:val="00824ED9"/>
    <w:rsid w:val="00825515"/>
    <w:rsid w:val="008256B7"/>
    <w:rsid w:val="00825CE9"/>
    <w:rsid w:val="008265D5"/>
    <w:rsid w:val="008303F9"/>
    <w:rsid w:val="00830679"/>
    <w:rsid w:val="0083135C"/>
    <w:rsid w:val="00831683"/>
    <w:rsid w:val="00831B59"/>
    <w:rsid w:val="00831C25"/>
    <w:rsid w:val="00831DA7"/>
    <w:rsid w:val="008322BA"/>
    <w:rsid w:val="00832A46"/>
    <w:rsid w:val="00833781"/>
    <w:rsid w:val="00834015"/>
    <w:rsid w:val="00834753"/>
    <w:rsid w:val="008347BC"/>
    <w:rsid w:val="00834B20"/>
    <w:rsid w:val="00834D95"/>
    <w:rsid w:val="00835AAC"/>
    <w:rsid w:val="0083606E"/>
    <w:rsid w:val="00836D14"/>
    <w:rsid w:val="00836EDE"/>
    <w:rsid w:val="008375C3"/>
    <w:rsid w:val="00837F7C"/>
    <w:rsid w:val="00837FB6"/>
    <w:rsid w:val="008404FC"/>
    <w:rsid w:val="00840A06"/>
    <w:rsid w:val="00840A66"/>
    <w:rsid w:val="00840F6D"/>
    <w:rsid w:val="008410C5"/>
    <w:rsid w:val="0084206C"/>
    <w:rsid w:val="00843049"/>
    <w:rsid w:val="0084333D"/>
    <w:rsid w:val="00843871"/>
    <w:rsid w:val="00843FC3"/>
    <w:rsid w:val="008445B8"/>
    <w:rsid w:val="00844964"/>
    <w:rsid w:val="00844B7E"/>
    <w:rsid w:val="00845451"/>
    <w:rsid w:val="00845B1F"/>
    <w:rsid w:val="00845FCF"/>
    <w:rsid w:val="0084783C"/>
    <w:rsid w:val="00847B64"/>
    <w:rsid w:val="008501A9"/>
    <w:rsid w:val="00850633"/>
    <w:rsid w:val="00850D11"/>
    <w:rsid w:val="00850F9B"/>
    <w:rsid w:val="008518DB"/>
    <w:rsid w:val="00851B00"/>
    <w:rsid w:val="00851D4E"/>
    <w:rsid w:val="0085353D"/>
    <w:rsid w:val="00853551"/>
    <w:rsid w:val="00853654"/>
    <w:rsid w:val="00853E43"/>
    <w:rsid w:val="00853EE0"/>
    <w:rsid w:val="0085447F"/>
    <w:rsid w:val="00854785"/>
    <w:rsid w:val="0085502D"/>
    <w:rsid w:val="0085544B"/>
    <w:rsid w:val="00855A59"/>
    <w:rsid w:val="00856421"/>
    <w:rsid w:val="00856CD5"/>
    <w:rsid w:val="008572C9"/>
    <w:rsid w:val="008577A4"/>
    <w:rsid w:val="00857D84"/>
    <w:rsid w:val="008606B2"/>
    <w:rsid w:val="008609EF"/>
    <w:rsid w:val="00860B37"/>
    <w:rsid w:val="00860F58"/>
    <w:rsid w:val="00862927"/>
    <w:rsid w:val="00863D29"/>
    <w:rsid w:val="00863DF6"/>
    <w:rsid w:val="00864206"/>
    <w:rsid w:val="00864D1E"/>
    <w:rsid w:val="00864EDD"/>
    <w:rsid w:val="008652B6"/>
    <w:rsid w:val="00865A11"/>
    <w:rsid w:val="008662E4"/>
    <w:rsid w:val="00867CB9"/>
    <w:rsid w:val="00870483"/>
    <w:rsid w:val="0087067A"/>
    <w:rsid w:val="008707CE"/>
    <w:rsid w:val="00871201"/>
    <w:rsid w:val="008718C7"/>
    <w:rsid w:val="00872467"/>
    <w:rsid w:val="00872E55"/>
    <w:rsid w:val="00873C42"/>
    <w:rsid w:val="008744CE"/>
    <w:rsid w:val="00874505"/>
    <w:rsid w:val="00875E71"/>
    <w:rsid w:val="00876240"/>
    <w:rsid w:val="00876356"/>
    <w:rsid w:val="008769FA"/>
    <w:rsid w:val="00876A9E"/>
    <w:rsid w:val="00876D55"/>
    <w:rsid w:val="008770E2"/>
    <w:rsid w:val="00877343"/>
    <w:rsid w:val="00877F12"/>
    <w:rsid w:val="00880375"/>
    <w:rsid w:val="008819E7"/>
    <w:rsid w:val="008847BE"/>
    <w:rsid w:val="00884916"/>
    <w:rsid w:val="00884973"/>
    <w:rsid w:val="0088697F"/>
    <w:rsid w:val="008872B9"/>
    <w:rsid w:val="00887C0A"/>
    <w:rsid w:val="00887D53"/>
    <w:rsid w:val="00887EA2"/>
    <w:rsid w:val="008903A1"/>
    <w:rsid w:val="00890742"/>
    <w:rsid w:val="008923CD"/>
    <w:rsid w:val="00893B52"/>
    <w:rsid w:val="00894455"/>
    <w:rsid w:val="00894481"/>
    <w:rsid w:val="00894505"/>
    <w:rsid w:val="00894729"/>
    <w:rsid w:val="00896C74"/>
    <w:rsid w:val="00896F8D"/>
    <w:rsid w:val="00897334"/>
    <w:rsid w:val="0089751A"/>
    <w:rsid w:val="00897568"/>
    <w:rsid w:val="008A05C2"/>
    <w:rsid w:val="008A0BFA"/>
    <w:rsid w:val="008A1792"/>
    <w:rsid w:val="008A19A4"/>
    <w:rsid w:val="008A19C2"/>
    <w:rsid w:val="008A233B"/>
    <w:rsid w:val="008A2C74"/>
    <w:rsid w:val="008A3AE8"/>
    <w:rsid w:val="008A410B"/>
    <w:rsid w:val="008A4171"/>
    <w:rsid w:val="008A511E"/>
    <w:rsid w:val="008A62FF"/>
    <w:rsid w:val="008A7630"/>
    <w:rsid w:val="008A7B56"/>
    <w:rsid w:val="008A7DCE"/>
    <w:rsid w:val="008B0A87"/>
    <w:rsid w:val="008B0ABD"/>
    <w:rsid w:val="008B10B6"/>
    <w:rsid w:val="008B25D9"/>
    <w:rsid w:val="008B2C16"/>
    <w:rsid w:val="008B303E"/>
    <w:rsid w:val="008B3819"/>
    <w:rsid w:val="008B3934"/>
    <w:rsid w:val="008B3AAB"/>
    <w:rsid w:val="008B3C3F"/>
    <w:rsid w:val="008B3D72"/>
    <w:rsid w:val="008B3EC5"/>
    <w:rsid w:val="008B4431"/>
    <w:rsid w:val="008B5407"/>
    <w:rsid w:val="008B556A"/>
    <w:rsid w:val="008B602D"/>
    <w:rsid w:val="008B6457"/>
    <w:rsid w:val="008B6660"/>
    <w:rsid w:val="008B6F3B"/>
    <w:rsid w:val="008C0B7D"/>
    <w:rsid w:val="008C0E97"/>
    <w:rsid w:val="008C17B0"/>
    <w:rsid w:val="008C20A0"/>
    <w:rsid w:val="008C213E"/>
    <w:rsid w:val="008C2711"/>
    <w:rsid w:val="008C29D6"/>
    <w:rsid w:val="008C2C86"/>
    <w:rsid w:val="008C350A"/>
    <w:rsid w:val="008C4329"/>
    <w:rsid w:val="008C5125"/>
    <w:rsid w:val="008C558F"/>
    <w:rsid w:val="008C6165"/>
    <w:rsid w:val="008C6244"/>
    <w:rsid w:val="008C64EA"/>
    <w:rsid w:val="008C73C6"/>
    <w:rsid w:val="008C7409"/>
    <w:rsid w:val="008C743E"/>
    <w:rsid w:val="008C7624"/>
    <w:rsid w:val="008C7763"/>
    <w:rsid w:val="008C7900"/>
    <w:rsid w:val="008D0576"/>
    <w:rsid w:val="008D0EC9"/>
    <w:rsid w:val="008D1DEA"/>
    <w:rsid w:val="008D266C"/>
    <w:rsid w:val="008D26E2"/>
    <w:rsid w:val="008D305B"/>
    <w:rsid w:val="008D30EF"/>
    <w:rsid w:val="008D3125"/>
    <w:rsid w:val="008D386E"/>
    <w:rsid w:val="008D4037"/>
    <w:rsid w:val="008D466C"/>
    <w:rsid w:val="008D5096"/>
    <w:rsid w:val="008D5488"/>
    <w:rsid w:val="008D5F6E"/>
    <w:rsid w:val="008D65AF"/>
    <w:rsid w:val="008D6741"/>
    <w:rsid w:val="008D6D4E"/>
    <w:rsid w:val="008D6DAA"/>
    <w:rsid w:val="008D75D4"/>
    <w:rsid w:val="008D7F2A"/>
    <w:rsid w:val="008E0311"/>
    <w:rsid w:val="008E0426"/>
    <w:rsid w:val="008E0B10"/>
    <w:rsid w:val="008E0D1D"/>
    <w:rsid w:val="008E10B2"/>
    <w:rsid w:val="008E1389"/>
    <w:rsid w:val="008E1408"/>
    <w:rsid w:val="008E1E5D"/>
    <w:rsid w:val="008E20D7"/>
    <w:rsid w:val="008E239C"/>
    <w:rsid w:val="008E2E67"/>
    <w:rsid w:val="008E3478"/>
    <w:rsid w:val="008E3664"/>
    <w:rsid w:val="008E3B2F"/>
    <w:rsid w:val="008E474F"/>
    <w:rsid w:val="008E5153"/>
    <w:rsid w:val="008E58E1"/>
    <w:rsid w:val="008E5D94"/>
    <w:rsid w:val="008E76BD"/>
    <w:rsid w:val="008E7A0A"/>
    <w:rsid w:val="008E7B5D"/>
    <w:rsid w:val="008F0FC5"/>
    <w:rsid w:val="008F0FD5"/>
    <w:rsid w:val="008F16E1"/>
    <w:rsid w:val="008F1778"/>
    <w:rsid w:val="008F1BCC"/>
    <w:rsid w:val="008F222F"/>
    <w:rsid w:val="008F24DF"/>
    <w:rsid w:val="008F289C"/>
    <w:rsid w:val="008F2C20"/>
    <w:rsid w:val="008F3FD6"/>
    <w:rsid w:val="008F4D53"/>
    <w:rsid w:val="008F5525"/>
    <w:rsid w:val="008F639E"/>
    <w:rsid w:val="008F72FE"/>
    <w:rsid w:val="008F75E4"/>
    <w:rsid w:val="008F7E70"/>
    <w:rsid w:val="00900277"/>
    <w:rsid w:val="009002F2"/>
    <w:rsid w:val="0090161F"/>
    <w:rsid w:val="00901827"/>
    <w:rsid w:val="00901B16"/>
    <w:rsid w:val="00902F41"/>
    <w:rsid w:val="00902F67"/>
    <w:rsid w:val="00903115"/>
    <w:rsid w:val="009035AB"/>
    <w:rsid w:val="009038F7"/>
    <w:rsid w:val="00903A48"/>
    <w:rsid w:val="00904504"/>
    <w:rsid w:val="00904FF3"/>
    <w:rsid w:val="009050FB"/>
    <w:rsid w:val="00905197"/>
    <w:rsid w:val="0090599A"/>
    <w:rsid w:val="00905BD9"/>
    <w:rsid w:val="009063AB"/>
    <w:rsid w:val="009065E2"/>
    <w:rsid w:val="00906ECA"/>
    <w:rsid w:val="009079AA"/>
    <w:rsid w:val="00907D57"/>
    <w:rsid w:val="00907F7B"/>
    <w:rsid w:val="009103C5"/>
    <w:rsid w:val="00910583"/>
    <w:rsid w:val="009108A0"/>
    <w:rsid w:val="00910E6B"/>
    <w:rsid w:val="009111D7"/>
    <w:rsid w:val="00911B76"/>
    <w:rsid w:val="00912D21"/>
    <w:rsid w:val="009139CA"/>
    <w:rsid w:val="0091485E"/>
    <w:rsid w:val="00914C5E"/>
    <w:rsid w:val="00916025"/>
    <w:rsid w:val="009170D9"/>
    <w:rsid w:val="009172A9"/>
    <w:rsid w:val="00917B6B"/>
    <w:rsid w:val="00920DA0"/>
    <w:rsid w:val="0092142E"/>
    <w:rsid w:val="009225FB"/>
    <w:rsid w:val="009226EC"/>
    <w:rsid w:val="00922A2A"/>
    <w:rsid w:val="00922AE6"/>
    <w:rsid w:val="00923802"/>
    <w:rsid w:val="00923807"/>
    <w:rsid w:val="00923AB3"/>
    <w:rsid w:val="00923DCF"/>
    <w:rsid w:val="00924376"/>
    <w:rsid w:val="00924604"/>
    <w:rsid w:val="00924F45"/>
    <w:rsid w:val="0092534F"/>
    <w:rsid w:val="00925A8C"/>
    <w:rsid w:val="00925CB5"/>
    <w:rsid w:val="00926814"/>
    <w:rsid w:val="009274BB"/>
    <w:rsid w:val="00927637"/>
    <w:rsid w:val="00927AD6"/>
    <w:rsid w:val="009307AC"/>
    <w:rsid w:val="00930D0F"/>
    <w:rsid w:val="00930E49"/>
    <w:rsid w:val="009314E2"/>
    <w:rsid w:val="00931820"/>
    <w:rsid w:val="0093190D"/>
    <w:rsid w:val="00931E87"/>
    <w:rsid w:val="00932509"/>
    <w:rsid w:val="009327EE"/>
    <w:rsid w:val="00932B9E"/>
    <w:rsid w:val="0093377D"/>
    <w:rsid w:val="00933A56"/>
    <w:rsid w:val="00934ABE"/>
    <w:rsid w:val="00934BE3"/>
    <w:rsid w:val="0093508C"/>
    <w:rsid w:val="00935BFE"/>
    <w:rsid w:val="00935F3F"/>
    <w:rsid w:val="0093653D"/>
    <w:rsid w:val="0093680B"/>
    <w:rsid w:val="00937814"/>
    <w:rsid w:val="00937B91"/>
    <w:rsid w:val="00937D1C"/>
    <w:rsid w:val="0094063B"/>
    <w:rsid w:val="0094185C"/>
    <w:rsid w:val="00942519"/>
    <w:rsid w:val="00942DA0"/>
    <w:rsid w:val="00942DCD"/>
    <w:rsid w:val="00942ECE"/>
    <w:rsid w:val="00943057"/>
    <w:rsid w:val="009432A9"/>
    <w:rsid w:val="00943BD6"/>
    <w:rsid w:val="00943CAB"/>
    <w:rsid w:val="0094427F"/>
    <w:rsid w:val="009445CA"/>
    <w:rsid w:val="00944FF2"/>
    <w:rsid w:val="00945CA4"/>
    <w:rsid w:val="00945F0A"/>
    <w:rsid w:val="00946800"/>
    <w:rsid w:val="00947A87"/>
    <w:rsid w:val="00947D0E"/>
    <w:rsid w:val="00950BDC"/>
    <w:rsid w:val="0095112B"/>
    <w:rsid w:val="00952998"/>
    <w:rsid w:val="00952BD3"/>
    <w:rsid w:val="00952FF4"/>
    <w:rsid w:val="00953145"/>
    <w:rsid w:val="009532F4"/>
    <w:rsid w:val="00953420"/>
    <w:rsid w:val="009554FA"/>
    <w:rsid w:val="00955C8C"/>
    <w:rsid w:val="00955EF9"/>
    <w:rsid w:val="00955F76"/>
    <w:rsid w:val="00955F94"/>
    <w:rsid w:val="00956179"/>
    <w:rsid w:val="009563E3"/>
    <w:rsid w:val="00956668"/>
    <w:rsid w:val="00956C6B"/>
    <w:rsid w:val="00957844"/>
    <w:rsid w:val="009605BD"/>
    <w:rsid w:val="00960745"/>
    <w:rsid w:val="009607EE"/>
    <w:rsid w:val="0096081D"/>
    <w:rsid w:val="009610CD"/>
    <w:rsid w:val="00961443"/>
    <w:rsid w:val="0096199F"/>
    <w:rsid w:val="00961A73"/>
    <w:rsid w:val="00962000"/>
    <w:rsid w:val="009622CE"/>
    <w:rsid w:val="00962F6B"/>
    <w:rsid w:val="00963E21"/>
    <w:rsid w:val="00964D82"/>
    <w:rsid w:val="00964E89"/>
    <w:rsid w:val="009652E5"/>
    <w:rsid w:val="00965891"/>
    <w:rsid w:val="0096603A"/>
    <w:rsid w:val="009662D7"/>
    <w:rsid w:val="009668FE"/>
    <w:rsid w:val="0096707A"/>
    <w:rsid w:val="0096775A"/>
    <w:rsid w:val="0097034B"/>
    <w:rsid w:val="0097059E"/>
    <w:rsid w:val="00970EE9"/>
    <w:rsid w:val="00971977"/>
    <w:rsid w:val="00972196"/>
    <w:rsid w:val="00972593"/>
    <w:rsid w:val="009750AA"/>
    <w:rsid w:val="00975426"/>
    <w:rsid w:val="00975735"/>
    <w:rsid w:val="0097581D"/>
    <w:rsid w:val="009759FB"/>
    <w:rsid w:val="00975E29"/>
    <w:rsid w:val="00976E61"/>
    <w:rsid w:val="0097794D"/>
    <w:rsid w:val="00980182"/>
    <w:rsid w:val="00980443"/>
    <w:rsid w:val="00980DC3"/>
    <w:rsid w:val="00981702"/>
    <w:rsid w:val="00981F26"/>
    <w:rsid w:val="00982A8D"/>
    <w:rsid w:val="00983369"/>
    <w:rsid w:val="009834A3"/>
    <w:rsid w:val="00983574"/>
    <w:rsid w:val="00983CC2"/>
    <w:rsid w:val="009850FD"/>
    <w:rsid w:val="0098524A"/>
    <w:rsid w:val="0098556D"/>
    <w:rsid w:val="00985F9E"/>
    <w:rsid w:val="00986735"/>
    <w:rsid w:val="009867D1"/>
    <w:rsid w:val="00986FD4"/>
    <w:rsid w:val="009900A1"/>
    <w:rsid w:val="00990110"/>
    <w:rsid w:val="0099075D"/>
    <w:rsid w:val="0099088C"/>
    <w:rsid w:val="00990FE6"/>
    <w:rsid w:val="0099177A"/>
    <w:rsid w:val="00991947"/>
    <w:rsid w:val="00991B83"/>
    <w:rsid w:val="00991C32"/>
    <w:rsid w:val="009921AF"/>
    <w:rsid w:val="009935B5"/>
    <w:rsid w:val="00994578"/>
    <w:rsid w:val="00994591"/>
    <w:rsid w:val="009953C3"/>
    <w:rsid w:val="009958E3"/>
    <w:rsid w:val="00995B8C"/>
    <w:rsid w:val="00995CE5"/>
    <w:rsid w:val="009966EC"/>
    <w:rsid w:val="00996799"/>
    <w:rsid w:val="009971AA"/>
    <w:rsid w:val="009974ED"/>
    <w:rsid w:val="009979C5"/>
    <w:rsid w:val="00997E8F"/>
    <w:rsid w:val="009A0376"/>
    <w:rsid w:val="009A0459"/>
    <w:rsid w:val="009A0ED7"/>
    <w:rsid w:val="009A1306"/>
    <w:rsid w:val="009A2667"/>
    <w:rsid w:val="009A32F6"/>
    <w:rsid w:val="009A43E6"/>
    <w:rsid w:val="009A4A21"/>
    <w:rsid w:val="009A5695"/>
    <w:rsid w:val="009A5EC2"/>
    <w:rsid w:val="009A6828"/>
    <w:rsid w:val="009A6B29"/>
    <w:rsid w:val="009A7195"/>
    <w:rsid w:val="009A78C6"/>
    <w:rsid w:val="009A7EFA"/>
    <w:rsid w:val="009A7F5B"/>
    <w:rsid w:val="009B0173"/>
    <w:rsid w:val="009B0D9D"/>
    <w:rsid w:val="009B164A"/>
    <w:rsid w:val="009B16E0"/>
    <w:rsid w:val="009B1CC2"/>
    <w:rsid w:val="009B2B3C"/>
    <w:rsid w:val="009B2BF1"/>
    <w:rsid w:val="009B2D63"/>
    <w:rsid w:val="009B30BB"/>
    <w:rsid w:val="009B3437"/>
    <w:rsid w:val="009B3805"/>
    <w:rsid w:val="009B3841"/>
    <w:rsid w:val="009B4DF9"/>
    <w:rsid w:val="009B4ECE"/>
    <w:rsid w:val="009B51FF"/>
    <w:rsid w:val="009B5566"/>
    <w:rsid w:val="009B592A"/>
    <w:rsid w:val="009B5C60"/>
    <w:rsid w:val="009B60AF"/>
    <w:rsid w:val="009B63A7"/>
    <w:rsid w:val="009B6AA6"/>
    <w:rsid w:val="009B6DC2"/>
    <w:rsid w:val="009B77D7"/>
    <w:rsid w:val="009B7914"/>
    <w:rsid w:val="009B79E9"/>
    <w:rsid w:val="009B7FF1"/>
    <w:rsid w:val="009C03AE"/>
    <w:rsid w:val="009C053E"/>
    <w:rsid w:val="009C0B28"/>
    <w:rsid w:val="009C0CCA"/>
    <w:rsid w:val="009C0FCC"/>
    <w:rsid w:val="009C1491"/>
    <w:rsid w:val="009C1AA2"/>
    <w:rsid w:val="009C1E49"/>
    <w:rsid w:val="009C2502"/>
    <w:rsid w:val="009C252F"/>
    <w:rsid w:val="009C2542"/>
    <w:rsid w:val="009C276F"/>
    <w:rsid w:val="009C2787"/>
    <w:rsid w:val="009C29AC"/>
    <w:rsid w:val="009C3869"/>
    <w:rsid w:val="009C4746"/>
    <w:rsid w:val="009C47D6"/>
    <w:rsid w:val="009C48A0"/>
    <w:rsid w:val="009C4DAA"/>
    <w:rsid w:val="009C5B2B"/>
    <w:rsid w:val="009C68C1"/>
    <w:rsid w:val="009C69E8"/>
    <w:rsid w:val="009C6F14"/>
    <w:rsid w:val="009C709E"/>
    <w:rsid w:val="009D0448"/>
    <w:rsid w:val="009D0B17"/>
    <w:rsid w:val="009D15EB"/>
    <w:rsid w:val="009D1D1D"/>
    <w:rsid w:val="009D1F7E"/>
    <w:rsid w:val="009D2627"/>
    <w:rsid w:val="009D26AE"/>
    <w:rsid w:val="009D26D5"/>
    <w:rsid w:val="009D27E9"/>
    <w:rsid w:val="009D2AD3"/>
    <w:rsid w:val="009D39BC"/>
    <w:rsid w:val="009D3EC6"/>
    <w:rsid w:val="009D41B9"/>
    <w:rsid w:val="009D422C"/>
    <w:rsid w:val="009D5855"/>
    <w:rsid w:val="009D6547"/>
    <w:rsid w:val="009D67CB"/>
    <w:rsid w:val="009D6E94"/>
    <w:rsid w:val="009D7CC9"/>
    <w:rsid w:val="009E05B6"/>
    <w:rsid w:val="009E0976"/>
    <w:rsid w:val="009E0D01"/>
    <w:rsid w:val="009E108D"/>
    <w:rsid w:val="009E1D64"/>
    <w:rsid w:val="009E3711"/>
    <w:rsid w:val="009E3EB8"/>
    <w:rsid w:val="009E53D9"/>
    <w:rsid w:val="009E5BC2"/>
    <w:rsid w:val="009E6289"/>
    <w:rsid w:val="009E68CA"/>
    <w:rsid w:val="009E6DE2"/>
    <w:rsid w:val="009E70C4"/>
    <w:rsid w:val="009E7162"/>
    <w:rsid w:val="009E73FF"/>
    <w:rsid w:val="009E75EA"/>
    <w:rsid w:val="009F0C96"/>
    <w:rsid w:val="009F13DB"/>
    <w:rsid w:val="009F202A"/>
    <w:rsid w:val="009F3D25"/>
    <w:rsid w:val="009F51BA"/>
    <w:rsid w:val="009F7ABE"/>
    <w:rsid w:val="00A00777"/>
    <w:rsid w:val="00A00E38"/>
    <w:rsid w:val="00A016CB"/>
    <w:rsid w:val="00A017C0"/>
    <w:rsid w:val="00A01EEC"/>
    <w:rsid w:val="00A02044"/>
    <w:rsid w:val="00A0221F"/>
    <w:rsid w:val="00A02AD2"/>
    <w:rsid w:val="00A02D20"/>
    <w:rsid w:val="00A02D9F"/>
    <w:rsid w:val="00A03C94"/>
    <w:rsid w:val="00A03FEE"/>
    <w:rsid w:val="00A0518A"/>
    <w:rsid w:val="00A05545"/>
    <w:rsid w:val="00A05CBF"/>
    <w:rsid w:val="00A06954"/>
    <w:rsid w:val="00A105E8"/>
    <w:rsid w:val="00A1090C"/>
    <w:rsid w:val="00A118F6"/>
    <w:rsid w:val="00A130BC"/>
    <w:rsid w:val="00A131BA"/>
    <w:rsid w:val="00A13220"/>
    <w:rsid w:val="00A1361B"/>
    <w:rsid w:val="00A13AD5"/>
    <w:rsid w:val="00A13B0D"/>
    <w:rsid w:val="00A14E50"/>
    <w:rsid w:val="00A14E7E"/>
    <w:rsid w:val="00A14EAF"/>
    <w:rsid w:val="00A150D1"/>
    <w:rsid w:val="00A1566B"/>
    <w:rsid w:val="00A15EA1"/>
    <w:rsid w:val="00A16E24"/>
    <w:rsid w:val="00A17578"/>
    <w:rsid w:val="00A17A63"/>
    <w:rsid w:val="00A17E88"/>
    <w:rsid w:val="00A17F51"/>
    <w:rsid w:val="00A20BA5"/>
    <w:rsid w:val="00A21020"/>
    <w:rsid w:val="00A210A0"/>
    <w:rsid w:val="00A21A72"/>
    <w:rsid w:val="00A228A9"/>
    <w:rsid w:val="00A23356"/>
    <w:rsid w:val="00A2358B"/>
    <w:rsid w:val="00A237FD"/>
    <w:rsid w:val="00A240A1"/>
    <w:rsid w:val="00A24AD0"/>
    <w:rsid w:val="00A2520C"/>
    <w:rsid w:val="00A25546"/>
    <w:rsid w:val="00A2561B"/>
    <w:rsid w:val="00A262B4"/>
    <w:rsid w:val="00A27E2B"/>
    <w:rsid w:val="00A27FD8"/>
    <w:rsid w:val="00A316DA"/>
    <w:rsid w:val="00A32507"/>
    <w:rsid w:val="00A32528"/>
    <w:rsid w:val="00A328CA"/>
    <w:rsid w:val="00A32F03"/>
    <w:rsid w:val="00A333E7"/>
    <w:rsid w:val="00A3380F"/>
    <w:rsid w:val="00A3497F"/>
    <w:rsid w:val="00A34FE9"/>
    <w:rsid w:val="00A3518F"/>
    <w:rsid w:val="00A3522C"/>
    <w:rsid w:val="00A35AC4"/>
    <w:rsid w:val="00A36935"/>
    <w:rsid w:val="00A369E1"/>
    <w:rsid w:val="00A37532"/>
    <w:rsid w:val="00A3773E"/>
    <w:rsid w:val="00A37CF5"/>
    <w:rsid w:val="00A40BC7"/>
    <w:rsid w:val="00A41264"/>
    <w:rsid w:val="00A416B4"/>
    <w:rsid w:val="00A41AAE"/>
    <w:rsid w:val="00A4240D"/>
    <w:rsid w:val="00A424C0"/>
    <w:rsid w:val="00A43324"/>
    <w:rsid w:val="00A4369D"/>
    <w:rsid w:val="00A441C6"/>
    <w:rsid w:val="00A44C29"/>
    <w:rsid w:val="00A4508F"/>
    <w:rsid w:val="00A45CA6"/>
    <w:rsid w:val="00A45CB0"/>
    <w:rsid w:val="00A45E17"/>
    <w:rsid w:val="00A46840"/>
    <w:rsid w:val="00A46F59"/>
    <w:rsid w:val="00A46F86"/>
    <w:rsid w:val="00A474BF"/>
    <w:rsid w:val="00A47C58"/>
    <w:rsid w:val="00A47EE8"/>
    <w:rsid w:val="00A5020B"/>
    <w:rsid w:val="00A507F3"/>
    <w:rsid w:val="00A512D4"/>
    <w:rsid w:val="00A51607"/>
    <w:rsid w:val="00A51A5E"/>
    <w:rsid w:val="00A52089"/>
    <w:rsid w:val="00A526B3"/>
    <w:rsid w:val="00A52976"/>
    <w:rsid w:val="00A52C09"/>
    <w:rsid w:val="00A532A6"/>
    <w:rsid w:val="00A53520"/>
    <w:rsid w:val="00A54F66"/>
    <w:rsid w:val="00A55654"/>
    <w:rsid w:val="00A5591C"/>
    <w:rsid w:val="00A55E25"/>
    <w:rsid w:val="00A55FC9"/>
    <w:rsid w:val="00A56120"/>
    <w:rsid w:val="00A56480"/>
    <w:rsid w:val="00A56A66"/>
    <w:rsid w:val="00A56D83"/>
    <w:rsid w:val="00A579A7"/>
    <w:rsid w:val="00A6016E"/>
    <w:rsid w:val="00A602C8"/>
    <w:rsid w:val="00A6057B"/>
    <w:rsid w:val="00A60987"/>
    <w:rsid w:val="00A614E6"/>
    <w:rsid w:val="00A61C9C"/>
    <w:rsid w:val="00A61F35"/>
    <w:rsid w:val="00A61F7A"/>
    <w:rsid w:val="00A62365"/>
    <w:rsid w:val="00A623D9"/>
    <w:rsid w:val="00A62F62"/>
    <w:rsid w:val="00A6324E"/>
    <w:rsid w:val="00A632C4"/>
    <w:rsid w:val="00A633F7"/>
    <w:rsid w:val="00A63582"/>
    <w:rsid w:val="00A63C12"/>
    <w:rsid w:val="00A64C2A"/>
    <w:rsid w:val="00A65499"/>
    <w:rsid w:val="00A65A4F"/>
    <w:rsid w:val="00A65D0A"/>
    <w:rsid w:val="00A65E53"/>
    <w:rsid w:val="00A66212"/>
    <w:rsid w:val="00A66877"/>
    <w:rsid w:val="00A66A2F"/>
    <w:rsid w:val="00A66C1C"/>
    <w:rsid w:val="00A6785D"/>
    <w:rsid w:val="00A67F13"/>
    <w:rsid w:val="00A70683"/>
    <w:rsid w:val="00A70AFA"/>
    <w:rsid w:val="00A7124C"/>
    <w:rsid w:val="00A71322"/>
    <w:rsid w:val="00A71A55"/>
    <w:rsid w:val="00A71C65"/>
    <w:rsid w:val="00A721A6"/>
    <w:rsid w:val="00A7279E"/>
    <w:rsid w:val="00A72AE1"/>
    <w:rsid w:val="00A72B50"/>
    <w:rsid w:val="00A742D1"/>
    <w:rsid w:val="00A746A8"/>
    <w:rsid w:val="00A74B03"/>
    <w:rsid w:val="00A76092"/>
    <w:rsid w:val="00A761FC"/>
    <w:rsid w:val="00A7624A"/>
    <w:rsid w:val="00A768FC"/>
    <w:rsid w:val="00A76DE9"/>
    <w:rsid w:val="00A77055"/>
    <w:rsid w:val="00A8092E"/>
    <w:rsid w:val="00A80A5F"/>
    <w:rsid w:val="00A80DA5"/>
    <w:rsid w:val="00A80DA7"/>
    <w:rsid w:val="00A81214"/>
    <w:rsid w:val="00A8132B"/>
    <w:rsid w:val="00A818CA"/>
    <w:rsid w:val="00A81A0E"/>
    <w:rsid w:val="00A82471"/>
    <w:rsid w:val="00A83148"/>
    <w:rsid w:val="00A83B92"/>
    <w:rsid w:val="00A83FD4"/>
    <w:rsid w:val="00A84366"/>
    <w:rsid w:val="00A84DA0"/>
    <w:rsid w:val="00A8547B"/>
    <w:rsid w:val="00A8595F"/>
    <w:rsid w:val="00A85A0A"/>
    <w:rsid w:val="00A85A54"/>
    <w:rsid w:val="00A85C8B"/>
    <w:rsid w:val="00A8660D"/>
    <w:rsid w:val="00A8673E"/>
    <w:rsid w:val="00A869A8"/>
    <w:rsid w:val="00A86C42"/>
    <w:rsid w:val="00A86D33"/>
    <w:rsid w:val="00A86EE5"/>
    <w:rsid w:val="00A876C5"/>
    <w:rsid w:val="00A879CD"/>
    <w:rsid w:val="00A903ED"/>
    <w:rsid w:val="00A90848"/>
    <w:rsid w:val="00A909D3"/>
    <w:rsid w:val="00A9185B"/>
    <w:rsid w:val="00A91AA2"/>
    <w:rsid w:val="00A9249D"/>
    <w:rsid w:val="00A92D42"/>
    <w:rsid w:val="00A932F5"/>
    <w:rsid w:val="00A93922"/>
    <w:rsid w:val="00A946C2"/>
    <w:rsid w:val="00A947A0"/>
    <w:rsid w:val="00A948A7"/>
    <w:rsid w:val="00A955DF"/>
    <w:rsid w:val="00A95B53"/>
    <w:rsid w:val="00A95E3C"/>
    <w:rsid w:val="00A963BC"/>
    <w:rsid w:val="00A96BD6"/>
    <w:rsid w:val="00A9707E"/>
    <w:rsid w:val="00A976B2"/>
    <w:rsid w:val="00AA0260"/>
    <w:rsid w:val="00AA04D5"/>
    <w:rsid w:val="00AA1126"/>
    <w:rsid w:val="00AA3687"/>
    <w:rsid w:val="00AA3C5F"/>
    <w:rsid w:val="00AA3F90"/>
    <w:rsid w:val="00AA44A1"/>
    <w:rsid w:val="00AA509C"/>
    <w:rsid w:val="00AA51F7"/>
    <w:rsid w:val="00AA61DD"/>
    <w:rsid w:val="00AA6A87"/>
    <w:rsid w:val="00AA719F"/>
    <w:rsid w:val="00AA7230"/>
    <w:rsid w:val="00AA77E4"/>
    <w:rsid w:val="00AA7802"/>
    <w:rsid w:val="00AB072A"/>
    <w:rsid w:val="00AB1733"/>
    <w:rsid w:val="00AB1B1C"/>
    <w:rsid w:val="00AB1D0E"/>
    <w:rsid w:val="00AB1F0A"/>
    <w:rsid w:val="00AB208D"/>
    <w:rsid w:val="00AB246E"/>
    <w:rsid w:val="00AB25EF"/>
    <w:rsid w:val="00AB2B47"/>
    <w:rsid w:val="00AB36AE"/>
    <w:rsid w:val="00AB3767"/>
    <w:rsid w:val="00AB37D7"/>
    <w:rsid w:val="00AB3A06"/>
    <w:rsid w:val="00AB3B06"/>
    <w:rsid w:val="00AB4626"/>
    <w:rsid w:val="00AB471C"/>
    <w:rsid w:val="00AB4BE3"/>
    <w:rsid w:val="00AB5147"/>
    <w:rsid w:val="00AB5929"/>
    <w:rsid w:val="00AB65E2"/>
    <w:rsid w:val="00AB6AFE"/>
    <w:rsid w:val="00AB6EC5"/>
    <w:rsid w:val="00AB743A"/>
    <w:rsid w:val="00AB7560"/>
    <w:rsid w:val="00AC00A3"/>
    <w:rsid w:val="00AC1BB5"/>
    <w:rsid w:val="00AC1C59"/>
    <w:rsid w:val="00AC1FE1"/>
    <w:rsid w:val="00AC260A"/>
    <w:rsid w:val="00AC2EC6"/>
    <w:rsid w:val="00AC2FC1"/>
    <w:rsid w:val="00AC3087"/>
    <w:rsid w:val="00AC30D6"/>
    <w:rsid w:val="00AC31BC"/>
    <w:rsid w:val="00AC3710"/>
    <w:rsid w:val="00AC3803"/>
    <w:rsid w:val="00AC38E9"/>
    <w:rsid w:val="00AC3997"/>
    <w:rsid w:val="00AC3B1E"/>
    <w:rsid w:val="00AC3F18"/>
    <w:rsid w:val="00AC4057"/>
    <w:rsid w:val="00AC41B2"/>
    <w:rsid w:val="00AC4317"/>
    <w:rsid w:val="00AC4906"/>
    <w:rsid w:val="00AC4971"/>
    <w:rsid w:val="00AC4AFA"/>
    <w:rsid w:val="00AC4C37"/>
    <w:rsid w:val="00AC4ECA"/>
    <w:rsid w:val="00AC4F26"/>
    <w:rsid w:val="00AC501A"/>
    <w:rsid w:val="00AC5979"/>
    <w:rsid w:val="00AC5D23"/>
    <w:rsid w:val="00AC6016"/>
    <w:rsid w:val="00AC62CC"/>
    <w:rsid w:val="00AC6406"/>
    <w:rsid w:val="00AC6605"/>
    <w:rsid w:val="00AC6981"/>
    <w:rsid w:val="00AC6B8C"/>
    <w:rsid w:val="00AC6C3E"/>
    <w:rsid w:val="00AC6C7D"/>
    <w:rsid w:val="00AC6F74"/>
    <w:rsid w:val="00AC7918"/>
    <w:rsid w:val="00AD00C2"/>
    <w:rsid w:val="00AD00EB"/>
    <w:rsid w:val="00AD0A75"/>
    <w:rsid w:val="00AD0D31"/>
    <w:rsid w:val="00AD272F"/>
    <w:rsid w:val="00AD27D7"/>
    <w:rsid w:val="00AD34E6"/>
    <w:rsid w:val="00AD39C0"/>
    <w:rsid w:val="00AD3A8C"/>
    <w:rsid w:val="00AD3EA0"/>
    <w:rsid w:val="00AD4C3E"/>
    <w:rsid w:val="00AD4F7F"/>
    <w:rsid w:val="00AD5327"/>
    <w:rsid w:val="00AD540B"/>
    <w:rsid w:val="00AD5FDD"/>
    <w:rsid w:val="00AD6388"/>
    <w:rsid w:val="00AD682A"/>
    <w:rsid w:val="00AD6D49"/>
    <w:rsid w:val="00AD6F08"/>
    <w:rsid w:val="00AD7974"/>
    <w:rsid w:val="00AD7DD0"/>
    <w:rsid w:val="00AE0014"/>
    <w:rsid w:val="00AE02D2"/>
    <w:rsid w:val="00AE0AB4"/>
    <w:rsid w:val="00AE1099"/>
    <w:rsid w:val="00AE1A54"/>
    <w:rsid w:val="00AE1E84"/>
    <w:rsid w:val="00AE2756"/>
    <w:rsid w:val="00AE33C7"/>
    <w:rsid w:val="00AE4CA3"/>
    <w:rsid w:val="00AE5466"/>
    <w:rsid w:val="00AE5724"/>
    <w:rsid w:val="00AE57BB"/>
    <w:rsid w:val="00AE58C6"/>
    <w:rsid w:val="00AE5E0A"/>
    <w:rsid w:val="00AE63FC"/>
    <w:rsid w:val="00AE72A9"/>
    <w:rsid w:val="00AF0162"/>
    <w:rsid w:val="00AF03BE"/>
    <w:rsid w:val="00AF0653"/>
    <w:rsid w:val="00AF16B6"/>
    <w:rsid w:val="00AF25BD"/>
    <w:rsid w:val="00AF2ED5"/>
    <w:rsid w:val="00AF34AE"/>
    <w:rsid w:val="00AF40EC"/>
    <w:rsid w:val="00AF4300"/>
    <w:rsid w:val="00AF4D69"/>
    <w:rsid w:val="00AF5054"/>
    <w:rsid w:val="00AF59BA"/>
    <w:rsid w:val="00AF5BD7"/>
    <w:rsid w:val="00AF6510"/>
    <w:rsid w:val="00AF6953"/>
    <w:rsid w:val="00AF709D"/>
    <w:rsid w:val="00AF7136"/>
    <w:rsid w:val="00AF79A9"/>
    <w:rsid w:val="00AF7F5C"/>
    <w:rsid w:val="00B00080"/>
    <w:rsid w:val="00B00154"/>
    <w:rsid w:val="00B005B1"/>
    <w:rsid w:val="00B0080C"/>
    <w:rsid w:val="00B011E5"/>
    <w:rsid w:val="00B02235"/>
    <w:rsid w:val="00B02804"/>
    <w:rsid w:val="00B02BF6"/>
    <w:rsid w:val="00B03354"/>
    <w:rsid w:val="00B03809"/>
    <w:rsid w:val="00B038CD"/>
    <w:rsid w:val="00B039B1"/>
    <w:rsid w:val="00B03ABA"/>
    <w:rsid w:val="00B04619"/>
    <w:rsid w:val="00B047FD"/>
    <w:rsid w:val="00B04912"/>
    <w:rsid w:val="00B04FFC"/>
    <w:rsid w:val="00B061B8"/>
    <w:rsid w:val="00B0638A"/>
    <w:rsid w:val="00B06787"/>
    <w:rsid w:val="00B06C5E"/>
    <w:rsid w:val="00B06E94"/>
    <w:rsid w:val="00B06FFE"/>
    <w:rsid w:val="00B073D3"/>
    <w:rsid w:val="00B073E0"/>
    <w:rsid w:val="00B07BC4"/>
    <w:rsid w:val="00B10135"/>
    <w:rsid w:val="00B101F3"/>
    <w:rsid w:val="00B10332"/>
    <w:rsid w:val="00B103AA"/>
    <w:rsid w:val="00B104B1"/>
    <w:rsid w:val="00B10979"/>
    <w:rsid w:val="00B10F6A"/>
    <w:rsid w:val="00B12746"/>
    <w:rsid w:val="00B12B07"/>
    <w:rsid w:val="00B1307B"/>
    <w:rsid w:val="00B1349E"/>
    <w:rsid w:val="00B13B51"/>
    <w:rsid w:val="00B1462D"/>
    <w:rsid w:val="00B1509B"/>
    <w:rsid w:val="00B1539A"/>
    <w:rsid w:val="00B15659"/>
    <w:rsid w:val="00B160F0"/>
    <w:rsid w:val="00B16374"/>
    <w:rsid w:val="00B165AC"/>
    <w:rsid w:val="00B17754"/>
    <w:rsid w:val="00B17ACF"/>
    <w:rsid w:val="00B17D79"/>
    <w:rsid w:val="00B20140"/>
    <w:rsid w:val="00B2081B"/>
    <w:rsid w:val="00B2102D"/>
    <w:rsid w:val="00B216C1"/>
    <w:rsid w:val="00B21854"/>
    <w:rsid w:val="00B21C76"/>
    <w:rsid w:val="00B21EB2"/>
    <w:rsid w:val="00B22054"/>
    <w:rsid w:val="00B2285B"/>
    <w:rsid w:val="00B22DA1"/>
    <w:rsid w:val="00B22DE9"/>
    <w:rsid w:val="00B23058"/>
    <w:rsid w:val="00B23BFD"/>
    <w:rsid w:val="00B264BC"/>
    <w:rsid w:val="00B26BAE"/>
    <w:rsid w:val="00B302AF"/>
    <w:rsid w:val="00B3033B"/>
    <w:rsid w:val="00B3074C"/>
    <w:rsid w:val="00B30957"/>
    <w:rsid w:val="00B30AFF"/>
    <w:rsid w:val="00B30F20"/>
    <w:rsid w:val="00B31B00"/>
    <w:rsid w:val="00B31C29"/>
    <w:rsid w:val="00B32752"/>
    <w:rsid w:val="00B32F85"/>
    <w:rsid w:val="00B33286"/>
    <w:rsid w:val="00B33C43"/>
    <w:rsid w:val="00B33E81"/>
    <w:rsid w:val="00B344F6"/>
    <w:rsid w:val="00B35236"/>
    <w:rsid w:val="00B35EC6"/>
    <w:rsid w:val="00B368C6"/>
    <w:rsid w:val="00B36A13"/>
    <w:rsid w:val="00B36E17"/>
    <w:rsid w:val="00B371CE"/>
    <w:rsid w:val="00B374F6"/>
    <w:rsid w:val="00B377C1"/>
    <w:rsid w:val="00B37C45"/>
    <w:rsid w:val="00B37D9A"/>
    <w:rsid w:val="00B4057D"/>
    <w:rsid w:val="00B40857"/>
    <w:rsid w:val="00B40F17"/>
    <w:rsid w:val="00B41205"/>
    <w:rsid w:val="00B4136A"/>
    <w:rsid w:val="00B4145B"/>
    <w:rsid w:val="00B421AB"/>
    <w:rsid w:val="00B423A4"/>
    <w:rsid w:val="00B4252A"/>
    <w:rsid w:val="00B4276F"/>
    <w:rsid w:val="00B42BBF"/>
    <w:rsid w:val="00B4335E"/>
    <w:rsid w:val="00B439CA"/>
    <w:rsid w:val="00B43D36"/>
    <w:rsid w:val="00B43E95"/>
    <w:rsid w:val="00B43EF4"/>
    <w:rsid w:val="00B44109"/>
    <w:rsid w:val="00B4432C"/>
    <w:rsid w:val="00B4461E"/>
    <w:rsid w:val="00B44CCE"/>
    <w:rsid w:val="00B45334"/>
    <w:rsid w:val="00B4555F"/>
    <w:rsid w:val="00B45680"/>
    <w:rsid w:val="00B4629C"/>
    <w:rsid w:val="00B4672E"/>
    <w:rsid w:val="00B46786"/>
    <w:rsid w:val="00B46CA0"/>
    <w:rsid w:val="00B47A9F"/>
    <w:rsid w:val="00B47F0B"/>
    <w:rsid w:val="00B50B8B"/>
    <w:rsid w:val="00B51615"/>
    <w:rsid w:val="00B520FA"/>
    <w:rsid w:val="00B52EE6"/>
    <w:rsid w:val="00B53991"/>
    <w:rsid w:val="00B53E6C"/>
    <w:rsid w:val="00B540A4"/>
    <w:rsid w:val="00B54BE6"/>
    <w:rsid w:val="00B54EDF"/>
    <w:rsid w:val="00B5567F"/>
    <w:rsid w:val="00B5700F"/>
    <w:rsid w:val="00B57649"/>
    <w:rsid w:val="00B608CF"/>
    <w:rsid w:val="00B60DCD"/>
    <w:rsid w:val="00B6113F"/>
    <w:rsid w:val="00B61405"/>
    <w:rsid w:val="00B6190F"/>
    <w:rsid w:val="00B619A2"/>
    <w:rsid w:val="00B61C4F"/>
    <w:rsid w:val="00B62AD5"/>
    <w:rsid w:val="00B63462"/>
    <w:rsid w:val="00B6471E"/>
    <w:rsid w:val="00B64723"/>
    <w:rsid w:val="00B6551E"/>
    <w:rsid w:val="00B6592A"/>
    <w:rsid w:val="00B65C80"/>
    <w:rsid w:val="00B66566"/>
    <w:rsid w:val="00B66C69"/>
    <w:rsid w:val="00B6776A"/>
    <w:rsid w:val="00B70556"/>
    <w:rsid w:val="00B706CF"/>
    <w:rsid w:val="00B7091B"/>
    <w:rsid w:val="00B70BFD"/>
    <w:rsid w:val="00B70C7E"/>
    <w:rsid w:val="00B70DE2"/>
    <w:rsid w:val="00B7101E"/>
    <w:rsid w:val="00B7120D"/>
    <w:rsid w:val="00B7136A"/>
    <w:rsid w:val="00B71E2C"/>
    <w:rsid w:val="00B71F8C"/>
    <w:rsid w:val="00B72259"/>
    <w:rsid w:val="00B72523"/>
    <w:rsid w:val="00B725C3"/>
    <w:rsid w:val="00B7269F"/>
    <w:rsid w:val="00B7298F"/>
    <w:rsid w:val="00B72A08"/>
    <w:rsid w:val="00B7303B"/>
    <w:rsid w:val="00B73522"/>
    <w:rsid w:val="00B73592"/>
    <w:rsid w:val="00B73FDA"/>
    <w:rsid w:val="00B7401D"/>
    <w:rsid w:val="00B74436"/>
    <w:rsid w:val="00B74B07"/>
    <w:rsid w:val="00B751E2"/>
    <w:rsid w:val="00B75433"/>
    <w:rsid w:val="00B76B7D"/>
    <w:rsid w:val="00B770AB"/>
    <w:rsid w:val="00B805A3"/>
    <w:rsid w:val="00B808BB"/>
    <w:rsid w:val="00B80CD1"/>
    <w:rsid w:val="00B80D42"/>
    <w:rsid w:val="00B80FC7"/>
    <w:rsid w:val="00B812E8"/>
    <w:rsid w:val="00B815A9"/>
    <w:rsid w:val="00B81810"/>
    <w:rsid w:val="00B81CD0"/>
    <w:rsid w:val="00B8237A"/>
    <w:rsid w:val="00B82E41"/>
    <w:rsid w:val="00B83051"/>
    <w:rsid w:val="00B8351F"/>
    <w:rsid w:val="00B83596"/>
    <w:rsid w:val="00B837A8"/>
    <w:rsid w:val="00B83A47"/>
    <w:rsid w:val="00B842F2"/>
    <w:rsid w:val="00B85BA6"/>
    <w:rsid w:val="00B862BF"/>
    <w:rsid w:val="00B8686B"/>
    <w:rsid w:val="00B86A50"/>
    <w:rsid w:val="00B86E3A"/>
    <w:rsid w:val="00B87598"/>
    <w:rsid w:val="00B87F08"/>
    <w:rsid w:val="00B90660"/>
    <w:rsid w:val="00B9077D"/>
    <w:rsid w:val="00B90A38"/>
    <w:rsid w:val="00B90D2B"/>
    <w:rsid w:val="00B926BA"/>
    <w:rsid w:val="00B92B19"/>
    <w:rsid w:val="00B931A7"/>
    <w:rsid w:val="00B9347B"/>
    <w:rsid w:val="00B93C07"/>
    <w:rsid w:val="00B93E3A"/>
    <w:rsid w:val="00B951FC"/>
    <w:rsid w:val="00B95422"/>
    <w:rsid w:val="00B95732"/>
    <w:rsid w:val="00B95B4F"/>
    <w:rsid w:val="00B95D70"/>
    <w:rsid w:val="00B960CC"/>
    <w:rsid w:val="00B960FB"/>
    <w:rsid w:val="00B96805"/>
    <w:rsid w:val="00B96930"/>
    <w:rsid w:val="00B96C02"/>
    <w:rsid w:val="00B96C71"/>
    <w:rsid w:val="00B96FF1"/>
    <w:rsid w:val="00B97988"/>
    <w:rsid w:val="00B97D15"/>
    <w:rsid w:val="00B97D6E"/>
    <w:rsid w:val="00B97E47"/>
    <w:rsid w:val="00B97EBF"/>
    <w:rsid w:val="00BA061F"/>
    <w:rsid w:val="00BA0B57"/>
    <w:rsid w:val="00BA121D"/>
    <w:rsid w:val="00BA1BA2"/>
    <w:rsid w:val="00BA1C3A"/>
    <w:rsid w:val="00BA1CD5"/>
    <w:rsid w:val="00BA1F48"/>
    <w:rsid w:val="00BA2023"/>
    <w:rsid w:val="00BA25A6"/>
    <w:rsid w:val="00BA2EC1"/>
    <w:rsid w:val="00BA31E9"/>
    <w:rsid w:val="00BA32B0"/>
    <w:rsid w:val="00BA340D"/>
    <w:rsid w:val="00BA3504"/>
    <w:rsid w:val="00BA352F"/>
    <w:rsid w:val="00BA3A08"/>
    <w:rsid w:val="00BA4849"/>
    <w:rsid w:val="00BA5205"/>
    <w:rsid w:val="00BA59AB"/>
    <w:rsid w:val="00BA5BEA"/>
    <w:rsid w:val="00BA610F"/>
    <w:rsid w:val="00BA67AC"/>
    <w:rsid w:val="00BA7034"/>
    <w:rsid w:val="00BA7495"/>
    <w:rsid w:val="00BA76E3"/>
    <w:rsid w:val="00BA784B"/>
    <w:rsid w:val="00BB0846"/>
    <w:rsid w:val="00BB1C1D"/>
    <w:rsid w:val="00BB24B9"/>
    <w:rsid w:val="00BB27E8"/>
    <w:rsid w:val="00BB3070"/>
    <w:rsid w:val="00BB4054"/>
    <w:rsid w:val="00BB49D8"/>
    <w:rsid w:val="00BB51E2"/>
    <w:rsid w:val="00BB5D50"/>
    <w:rsid w:val="00BB61A8"/>
    <w:rsid w:val="00BB661D"/>
    <w:rsid w:val="00BC00F4"/>
    <w:rsid w:val="00BC0B88"/>
    <w:rsid w:val="00BC15FF"/>
    <w:rsid w:val="00BC1648"/>
    <w:rsid w:val="00BC1E07"/>
    <w:rsid w:val="00BC2073"/>
    <w:rsid w:val="00BC2226"/>
    <w:rsid w:val="00BC241C"/>
    <w:rsid w:val="00BC2649"/>
    <w:rsid w:val="00BC2A2D"/>
    <w:rsid w:val="00BC34CD"/>
    <w:rsid w:val="00BC533C"/>
    <w:rsid w:val="00BC5342"/>
    <w:rsid w:val="00BC5907"/>
    <w:rsid w:val="00BC5A7B"/>
    <w:rsid w:val="00BC5BD7"/>
    <w:rsid w:val="00BC6181"/>
    <w:rsid w:val="00BC622F"/>
    <w:rsid w:val="00BC623C"/>
    <w:rsid w:val="00BC679B"/>
    <w:rsid w:val="00BC7068"/>
    <w:rsid w:val="00BC79A8"/>
    <w:rsid w:val="00BC7A18"/>
    <w:rsid w:val="00BC7CFC"/>
    <w:rsid w:val="00BD1024"/>
    <w:rsid w:val="00BD298F"/>
    <w:rsid w:val="00BD2D45"/>
    <w:rsid w:val="00BD3118"/>
    <w:rsid w:val="00BD34E8"/>
    <w:rsid w:val="00BD4158"/>
    <w:rsid w:val="00BD45E7"/>
    <w:rsid w:val="00BD49C5"/>
    <w:rsid w:val="00BD5D44"/>
    <w:rsid w:val="00BD5F2D"/>
    <w:rsid w:val="00BD63D2"/>
    <w:rsid w:val="00BD72E8"/>
    <w:rsid w:val="00BD7B6E"/>
    <w:rsid w:val="00BD7F20"/>
    <w:rsid w:val="00BE0236"/>
    <w:rsid w:val="00BE0299"/>
    <w:rsid w:val="00BE0F10"/>
    <w:rsid w:val="00BE2970"/>
    <w:rsid w:val="00BE40BE"/>
    <w:rsid w:val="00BE494A"/>
    <w:rsid w:val="00BE4CA7"/>
    <w:rsid w:val="00BE5790"/>
    <w:rsid w:val="00BE5EE8"/>
    <w:rsid w:val="00BE5F73"/>
    <w:rsid w:val="00BE66FF"/>
    <w:rsid w:val="00BE6C67"/>
    <w:rsid w:val="00BE6DDA"/>
    <w:rsid w:val="00BE70F7"/>
    <w:rsid w:val="00BE7215"/>
    <w:rsid w:val="00BE7B4D"/>
    <w:rsid w:val="00BF07BD"/>
    <w:rsid w:val="00BF0807"/>
    <w:rsid w:val="00BF1279"/>
    <w:rsid w:val="00BF25C4"/>
    <w:rsid w:val="00BF2AB8"/>
    <w:rsid w:val="00BF2F60"/>
    <w:rsid w:val="00BF3D3E"/>
    <w:rsid w:val="00BF3E24"/>
    <w:rsid w:val="00BF5787"/>
    <w:rsid w:val="00BF585E"/>
    <w:rsid w:val="00BF66B2"/>
    <w:rsid w:val="00BF6DD4"/>
    <w:rsid w:val="00BF7026"/>
    <w:rsid w:val="00BF72F5"/>
    <w:rsid w:val="00BF7AA4"/>
    <w:rsid w:val="00C01497"/>
    <w:rsid w:val="00C0201E"/>
    <w:rsid w:val="00C0230A"/>
    <w:rsid w:val="00C024F4"/>
    <w:rsid w:val="00C02F18"/>
    <w:rsid w:val="00C0311F"/>
    <w:rsid w:val="00C033C1"/>
    <w:rsid w:val="00C03474"/>
    <w:rsid w:val="00C034B7"/>
    <w:rsid w:val="00C03E32"/>
    <w:rsid w:val="00C04B62"/>
    <w:rsid w:val="00C05680"/>
    <w:rsid w:val="00C059F4"/>
    <w:rsid w:val="00C05BE2"/>
    <w:rsid w:val="00C05DF2"/>
    <w:rsid w:val="00C05F28"/>
    <w:rsid w:val="00C0792C"/>
    <w:rsid w:val="00C07A4C"/>
    <w:rsid w:val="00C07B3A"/>
    <w:rsid w:val="00C07BC1"/>
    <w:rsid w:val="00C07D84"/>
    <w:rsid w:val="00C1060D"/>
    <w:rsid w:val="00C10C42"/>
    <w:rsid w:val="00C118BC"/>
    <w:rsid w:val="00C1294D"/>
    <w:rsid w:val="00C13449"/>
    <w:rsid w:val="00C14499"/>
    <w:rsid w:val="00C15987"/>
    <w:rsid w:val="00C2052D"/>
    <w:rsid w:val="00C20AEB"/>
    <w:rsid w:val="00C21AB0"/>
    <w:rsid w:val="00C220D5"/>
    <w:rsid w:val="00C22507"/>
    <w:rsid w:val="00C22B68"/>
    <w:rsid w:val="00C22C55"/>
    <w:rsid w:val="00C2350B"/>
    <w:rsid w:val="00C2358D"/>
    <w:rsid w:val="00C235C8"/>
    <w:rsid w:val="00C23761"/>
    <w:rsid w:val="00C23768"/>
    <w:rsid w:val="00C2396A"/>
    <w:rsid w:val="00C24599"/>
    <w:rsid w:val="00C247A0"/>
    <w:rsid w:val="00C2703E"/>
    <w:rsid w:val="00C27044"/>
    <w:rsid w:val="00C278AC"/>
    <w:rsid w:val="00C31F8F"/>
    <w:rsid w:val="00C325F6"/>
    <w:rsid w:val="00C329D4"/>
    <w:rsid w:val="00C32DC9"/>
    <w:rsid w:val="00C330D2"/>
    <w:rsid w:val="00C33B04"/>
    <w:rsid w:val="00C34170"/>
    <w:rsid w:val="00C3440E"/>
    <w:rsid w:val="00C348A1"/>
    <w:rsid w:val="00C348F0"/>
    <w:rsid w:val="00C34B22"/>
    <w:rsid w:val="00C36257"/>
    <w:rsid w:val="00C362F2"/>
    <w:rsid w:val="00C36BFE"/>
    <w:rsid w:val="00C37471"/>
    <w:rsid w:val="00C37BC7"/>
    <w:rsid w:val="00C4007F"/>
    <w:rsid w:val="00C40515"/>
    <w:rsid w:val="00C40658"/>
    <w:rsid w:val="00C407E9"/>
    <w:rsid w:val="00C40EFA"/>
    <w:rsid w:val="00C41047"/>
    <w:rsid w:val="00C416DE"/>
    <w:rsid w:val="00C416EF"/>
    <w:rsid w:val="00C4244D"/>
    <w:rsid w:val="00C42C4C"/>
    <w:rsid w:val="00C42EF3"/>
    <w:rsid w:val="00C42F97"/>
    <w:rsid w:val="00C44B19"/>
    <w:rsid w:val="00C44C40"/>
    <w:rsid w:val="00C44E2D"/>
    <w:rsid w:val="00C4575A"/>
    <w:rsid w:val="00C46403"/>
    <w:rsid w:val="00C46B6F"/>
    <w:rsid w:val="00C4746B"/>
    <w:rsid w:val="00C4778A"/>
    <w:rsid w:val="00C503AB"/>
    <w:rsid w:val="00C50CE7"/>
    <w:rsid w:val="00C51E7A"/>
    <w:rsid w:val="00C52475"/>
    <w:rsid w:val="00C5266A"/>
    <w:rsid w:val="00C527FA"/>
    <w:rsid w:val="00C538BE"/>
    <w:rsid w:val="00C539EE"/>
    <w:rsid w:val="00C54AB4"/>
    <w:rsid w:val="00C55797"/>
    <w:rsid w:val="00C558D1"/>
    <w:rsid w:val="00C558DB"/>
    <w:rsid w:val="00C55EBB"/>
    <w:rsid w:val="00C55ED4"/>
    <w:rsid w:val="00C56937"/>
    <w:rsid w:val="00C57011"/>
    <w:rsid w:val="00C57B42"/>
    <w:rsid w:val="00C57BEE"/>
    <w:rsid w:val="00C57D26"/>
    <w:rsid w:val="00C61047"/>
    <w:rsid w:val="00C61648"/>
    <w:rsid w:val="00C61A79"/>
    <w:rsid w:val="00C61B7B"/>
    <w:rsid w:val="00C622A8"/>
    <w:rsid w:val="00C6283A"/>
    <w:rsid w:val="00C62AB5"/>
    <w:rsid w:val="00C62F56"/>
    <w:rsid w:val="00C63074"/>
    <w:rsid w:val="00C630F6"/>
    <w:rsid w:val="00C635B8"/>
    <w:rsid w:val="00C642D6"/>
    <w:rsid w:val="00C64FE2"/>
    <w:rsid w:val="00C6536A"/>
    <w:rsid w:val="00C6536E"/>
    <w:rsid w:val="00C6662D"/>
    <w:rsid w:val="00C66770"/>
    <w:rsid w:val="00C66CAB"/>
    <w:rsid w:val="00C67A9F"/>
    <w:rsid w:val="00C71C98"/>
    <w:rsid w:val="00C71D36"/>
    <w:rsid w:val="00C72665"/>
    <w:rsid w:val="00C72A97"/>
    <w:rsid w:val="00C72E77"/>
    <w:rsid w:val="00C735A6"/>
    <w:rsid w:val="00C73832"/>
    <w:rsid w:val="00C73955"/>
    <w:rsid w:val="00C73B3D"/>
    <w:rsid w:val="00C73CA7"/>
    <w:rsid w:val="00C73F0F"/>
    <w:rsid w:val="00C74909"/>
    <w:rsid w:val="00C755D1"/>
    <w:rsid w:val="00C76020"/>
    <w:rsid w:val="00C76B51"/>
    <w:rsid w:val="00C77249"/>
    <w:rsid w:val="00C772BE"/>
    <w:rsid w:val="00C77408"/>
    <w:rsid w:val="00C77957"/>
    <w:rsid w:val="00C77AC4"/>
    <w:rsid w:val="00C77BB3"/>
    <w:rsid w:val="00C8093A"/>
    <w:rsid w:val="00C812D3"/>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900E5"/>
    <w:rsid w:val="00C90ACD"/>
    <w:rsid w:val="00C91009"/>
    <w:rsid w:val="00C916D2"/>
    <w:rsid w:val="00C91719"/>
    <w:rsid w:val="00C91DC3"/>
    <w:rsid w:val="00C92791"/>
    <w:rsid w:val="00C9408A"/>
    <w:rsid w:val="00C945DB"/>
    <w:rsid w:val="00C94629"/>
    <w:rsid w:val="00C953C5"/>
    <w:rsid w:val="00C95CFF"/>
    <w:rsid w:val="00C96524"/>
    <w:rsid w:val="00C96A6B"/>
    <w:rsid w:val="00C96BAC"/>
    <w:rsid w:val="00C9771C"/>
    <w:rsid w:val="00C97A55"/>
    <w:rsid w:val="00CA0AB9"/>
    <w:rsid w:val="00CA1268"/>
    <w:rsid w:val="00CA14C0"/>
    <w:rsid w:val="00CA1515"/>
    <w:rsid w:val="00CA16A2"/>
    <w:rsid w:val="00CA1886"/>
    <w:rsid w:val="00CA196F"/>
    <w:rsid w:val="00CA1F0F"/>
    <w:rsid w:val="00CA2791"/>
    <w:rsid w:val="00CA27FC"/>
    <w:rsid w:val="00CA2916"/>
    <w:rsid w:val="00CA2969"/>
    <w:rsid w:val="00CA30F3"/>
    <w:rsid w:val="00CA3205"/>
    <w:rsid w:val="00CA34AA"/>
    <w:rsid w:val="00CA3D2E"/>
    <w:rsid w:val="00CA3F46"/>
    <w:rsid w:val="00CA4445"/>
    <w:rsid w:val="00CA4CCA"/>
    <w:rsid w:val="00CA4EEF"/>
    <w:rsid w:val="00CA66C0"/>
    <w:rsid w:val="00CA691E"/>
    <w:rsid w:val="00CA7CAF"/>
    <w:rsid w:val="00CB01FD"/>
    <w:rsid w:val="00CB0CFC"/>
    <w:rsid w:val="00CB1103"/>
    <w:rsid w:val="00CB1753"/>
    <w:rsid w:val="00CB3026"/>
    <w:rsid w:val="00CB31D4"/>
    <w:rsid w:val="00CB335E"/>
    <w:rsid w:val="00CB3FCE"/>
    <w:rsid w:val="00CB411A"/>
    <w:rsid w:val="00CB420E"/>
    <w:rsid w:val="00CB48AD"/>
    <w:rsid w:val="00CB4FD9"/>
    <w:rsid w:val="00CB57A5"/>
    <w:rsid w:val="00CB6160"/>
    <w:rsid w:val="00CB6530"/>
    <w:rsid w:val="00CB6550"/>
    <w:rsid w:val="00CB68BA"/>
    <w:rsid w:val="00CB6AD5"/>
    <w:rsid w:val="00CB744B"/>
    <w:rsid w:val="00CB75DE"/>
    <w:rsid w:val="00CB7634"/>
    <w:rsid w:val="00CB7C72"/>
    <w:rsid w:val="00CB7E93"/>
    <w:rsid w:val="00CC07F0"/>
    <w:rsid w:val="00CC081A"/>
    <w:rsid w:val="00CC0C91"/>
    <w:rsid w:val="00CC1B85"/>
    <w:rsid w:val="00CC281D"/>
    <w:rsid w:val="00CC2B2D"/>
    <w:rsid w:val="00CC3156"/>
    <w:rsid w:val="00CC3426"/>
    <w:rsid w:val="00CC3B0B"/>
    <w:rsid w:val="00CC3D21"/>
    <w:rsid w:val="00CC3DE2"/>
    <w:rsid w:val="00CC408C"/>
    <w:rsid w:val="00CC4C3A"/>
    <w:rsid w:val="00CC52CC"/>
    <w:rsid w:val="00CC566B"/>
    <w:rsid w:val="00CC5F62"/>
    <w:rsid w:val="00CC73C6"/>
    <w:rsid w:val="00CC7928"/>
    <w:rsid w:val="00CC7B39"/>
    <w:rsid w:val="00CC7DC3"/>
    <w:rsid w:val="00CD080F"/>
    <w:rsid w:val="00CD1F16"/>
    <w:rsid w:val="00CD29CD"/>
    <w:rsid w:val="00CD2BF8"/>
    <w:rsid w:val="00CD327B"/>
    <w:rsid w:val="00CD3997"/>
    <w:rsid w:val="00CD3A99"/>
    <w:rsid w:val="00CD492A"/>
    <w:rsid w:val="00CD4E9F"/>
    <w:rsid w:val="00CD50D1"/>
    <w:rsid w:val="00CD5ADE"/>
    <w:rsid w:val="00CD5AEA"/>
    <w:rsid w:val="00CD5BC7"/>
    <w:rsid w:val="00CD6276"/>
    <w:rsid w:val="00CD657B"/>
    <w:rsid w:val="00CD7736"/>
    <w:rsid w:val="00CD79A8"/>
    <w:rsid w:val="00CE01FC"/>
    <w:rsid w:val="00CE0DCC"/>
    <w:rsid w:val="00CE0FC9"/>
    <w:rsid w:val="00CE1234"/>
    <w:rsid w:val="00CE131F"/>
    <w:rsid w:val="00CE13D9"/>
    <w:rsid w:val="00CE1FC8"/>
    <w:rsid w:val="00CE207A"/>
    <w:rsid w:val="00CE3578"/>
    <w:rsid w:val="00CE38BE"/>
    <w:rsid w:val="00CE3B0C"/>
    <w:rsid w:val="00CE50BC"/>
    <w:rsid w:val="00CE664A"/>
    <w:rsid w:val="00CE768A"/>
    <w:rsid w:val="00CF050F"/>
    <w:rsid w:val="00CF0741"/>
    <w:rsid w:val="00CF117B"/>
    <w:rsid w:val="00CF1F05"/>
    <w:rsid w:val="00CF2263"/>
    <w:rsid w:val="00CF2322"/>
    <w:rsid w:val="00CF2949"/>
    <w:rsid w:val="00CF2B12"/>
    <w:rsid w:val="00CF2BF5"/>
    <w:rsid w:val="00CF2FC4"/>
    <w:rsid w:val="00CF3577"/>
    <w:rsid w:val="00CF4161"/>
    <w:rsid w:val="00CF42D4"/>
    <w:rsid w:val="00CF599B"/>
    <w:rsid w:val="00CF5D75"/>
    <w:rsid w:val="00CF6EED"/>
    <w:rsid w:val="00CF713A"/>
    <w:rsid w:val="00CF74C1"/>
    <w:rsid w:val="00CF7B6D"/>
    <w:rsid w:val="00CF7DE1"/>
    <w:rsid w:val="00D00478"/>
    <w:rsid w:val="00D00E7C"/>
    <w:rsid w:val="00D00F0D"/>
    <w:rsid w:val="00D00FC3"/>
    <w:rsid w:val="00D00FC5"/>
    <w:rsid w:val="00D01C15"/>
    <w:rsid w:val="00D01FBA"/>
    <w:rsid w:val="00D020BB"/>
    <w:rsid w:val="00D03360"/>
    <w:rsid w:val="00D04D61"/>
    <w:rsid w:val="00D055D9"/>
    <w:rsid w:val="00D06110"/>
    <w:rsid w:val="00D0630B"/>
    <w:rsid w:val="00D0649B"/>
    <w:rsid w:val="00D0655F"/>
    <w:rsid w:val="00D06DBE"/>
    <w:rsid w:val="00D072F0"/>
    <w:rsid w:val="00D075A1"/>
    <w:rsid w:val="00D0784F"/>
    <w:rsid w:val="00D107FF"/>
    <w:rsid w:val="00D10DE4"/>
    <w:rsid w:val="00D10E16"/>
    <w:rsid w:val="00D12446"/>
    <w:rsid w:val="00D127A9"/>
    <w:rsid w:val="00D15D77"/>
    <w:rsid w:val="00D163BB"/>
    <w:rsid w:val="00D16440"/>
    <w:rsid w:val="00D164CD"/>
    <w:rsid w:val="00D166B3"/>
    <w:rsid w:val="00D16B49"/>
    <w:rsid w:val="00D2015B"/>
    <w:rsid w:val="00D20DFE"/>
    <w:rsid w:val="00D20F3B"/>
    <w:rsid w:val="00D20F9C"/>
    <w:rsid w:val="00D219AC"/>
    <w:rsid w:val="00D21AD9"/>
    <w:rsid w:val="00D21BCB"/>
    <w:rsid w:val="00D22163"/>
    <w:rsid w:val="00D2277F"/>
    <w:rsid w:val="00D227A1"/>
    <w:rsid w:val="00D22A14"/>
    <w:rsid w:val="00D22A58"/>
    <w:rsid w:val="00D22FD4"/>
    <w:rsid w:val="00D230CA"/>
    <w:rsid w:val="00D23212"/>
    <w:rsid w:val="00D23AB3"/>
    <w:rsid w:val="00D23DFB"/>
    <w:rsid w:val="00D24230"/>
    <w:rsid w:val="00D2505E"/>
    <w:rsid w:val="00D25295"/>
    <w:rsid w:val="00D25F04"/>
    <w:rsid w:val="00D2600B"/>
    <w:rsid w:val="00D264DA"/>
    <w:rsid w:val="00D265D5"/>
    <w:rsid w:val="00D26951"/>
    <w:rsid w:val="00D277EB"/>
    <w:rsid w:val="00D27BE5"/>
    <w:rsid w:val="00D27CC6"/>
    <w:rsid w:val="00D30596"/>
    <w:rsid w:val="00D306BF"/>
    <w:rsid w:val="00D30BB0"/>
    <w:rsid w:val="00D331AE"/>
    <w:rsid w:val="00D33AF7"/>
    <w:rsid w:val="00D3446C"/>
    <w:rsid w:val="00D3447F"/>
    <w:rsid w:val="00D34AF1"/>
    <w:rsid w:val="00D34CEF"/>
    <w:rsid w:val="00D34E55"/>
    <w:rsid w:val="00D350D6"/>
    <w:rsid w:val="00D3532B"/>
    <w:rsid w:val="00D35401"/>
    <w:rsid w:val="00D35902"/>
    <w:rsid w:val="00D36517"/>
    <w:rsid w:val="00D368F9"/>
    <w:rsid w:val="00D37A24"/>
    <w:rsid w:val="00D37E8E"/>
    <w:rsid w:val="00D37F11"/>
    <w:rsid w:val="00D413F2"/>
    <w:rsid w:val="00D4176A"/>
    <w:rsid w:val="00D42056"/>
    <w:rsid w:val="00D426F1"/>
    <w:rsid w:val="00D4274C"/>
    <w:rsid w:val="00D4353C"/>
    <w:rsid w:val="00D442B0"/>
    <w:rsid w:val="00D4440D"/>
    <w:rsid w:val="00D447A4"/>
    <w:rsid w:val="00D44A73"/>
    <w:rsid w:val="00D44B7C"/>
    <w:rsid w:val="00D45D9B"/>
    <w:rsid w:val="00D46FA8"/>
    <w:rsid w:val="00D471F3"/>
    <w:rsid w:val="00D47379"/>
    <w:rsid w:val="00D476DE"/>
    <w:rsid w:val="00D47C58"/>
    <w:rsid w:val="00D503B2"/>
    <w:rsid w:val="00D50AA3"/>
    <w:rsid w:val="00D50E04"/>
    <w:rsid w:val="00D50FB0"/>
    <w:rsid w:val="00D51840"/>
    <w:rsid w:val="00D51B31"/>
    <w:rsid w:val="00D5233B"/>
    <w:rsid w:val="00D52658"/>
    <w:rsid w:val="00D52C1C"/>
    <w:rsid w:val="00D52CC0"/>
    <w:rsid w:val="00D5708E"/>
    <w:rsid w:val="00D578F1"/>
    <w:rsid w:val="00D57FAA"/>
    <w:rsid w:val="00D60319"/>
    <w:rsid w:val="00D60F48"/>
    <w:rsid w:val="00D610E2"/>
    <w:rsid w:val="00D61A37"/>
    <w:rsid w:val="00D62ACC"/>
    <w:rsid w:val="00D62CB8"/>
    <w:rsid w:val="00D63342"/>
    <w:rsid w:val="00D63617"/>
    <w:rsid w:val="00D64C2F"/>
    <w:rsid w:val="00D6527A"/>
    <w:rsid w:val="00D65713"/>
    <w:rsid w:val="00D659BB"/>
    <w:rsid w:val="00D65DB1"/>
    <w:rsid w:val="00D65FC6"/>
    <w:rsid w:val="00D66031"/>
    <w:rsid w:val="00D66072"/>
    <w:rsid w:val="00D663EE"/>
    <w:rsid w:val="00D665CE"/>
    <w:rsid w:val="00D66728"/>
    <w:rsid w:val="00D6680A"/>
    <w:rsid w:val="00D67743"/>
    <w:rsid w:val="00D67A19"/>
    <w:rsid w:val="00D712E6"/>
    <w:rsid w:val="00D72D32"/>
    <w:rsid w:val="00D7367D"/>
    <w:rsid w:val="00D73A66"/>
    <w:rsid w:val="00D74D76"/>
    <w:rsid w:val="00D7504F"/>
    <w:rsid w:val="00D750F6"/>
    <w:rsid w:val="00D75366"/>
    <w:rsid w:val="00D75A70"/>
    <w:rsid w:val="00D75B5F"/>
    <w:rsid w:val="00D75BC8"/>
    <w:rsid w:val="00D76815"/>
    <w:rsid w:val="00D76D72"/>
    <w:rsid w:val="00D77110"/>
    <w:rsid w:val="00D77CFF"/>
    <w:rsid w:val="00D80826"/>
    <w:rsid w:val="00D80F25"/>
    <w:rsid w:val="00D81650"/>
    <w:rsid w:val="00D817BE"/>
    <w:rsid w:val="00D82005"/>
    <w:rsid w:val="00D8213F"/>
    <w:rsid w:val="00D82396"/>
    <w:rsid w:val="00D824BA"/>
    <w:rsid w:val="00D8271A"/>
    <w:rsid w:val="00D82F05"/>
    <w:rsid w:val="00D82F10"/>
    <w:rsid w:val="00D82FAF"/>
    <w:rsid w:val="00D834EE"/>
    <w:rsid w:val="00D83912"/>
    <w:rsid w:val="00D84A23"/>
    <w:rsid w:val="00D85601"/>
    <w:rsid w:val="00D85863"/>
    <w:rsid w:val="00D864E7"/>
    <w:rsid w:val="00D907D2"/>
    <w:rsid w:val="00D90DA5"/>
    <w:rsid w:val="00D91BED"/>
    <w:rsid w:val="00D91E0E"/>
    <w:rsid w:val="00D92274"/>
    <w:rsid w:val="00D923A7"/>
    <w:rsid w:val="00D924F0"/>
    <w:rsid w:val="00D92D9A"/>
    <w:rsid w:val="00D92F6D"/>
    <w:rsid w:val="00D93257"/>
    <w:rsid w:val="00D94082"/>
    <w:rsid w:val="00D94116"/>
    <w:rsid w:val="00D942A9"/>
    <w:rsid w:val="00D942D6"/>
    <w:rsid w:val="00D95C26"/>
    <w:rsid w:val="00D9698F"/>
    <w:rsid w:val="00D96BB0"/>
    <w:rsid w:val="00D96CF8"/>
    <w:rsid w:val="00D96DFD"/>
    <w:rsid w:val="00D9704D"/>
    <w:rsid w:val="00DA007D"/>
    <w:rsid w:val="00DA02B9"/>
    <w:rsid w:val="00DA0759"/>
    <w:rsid w:val="00DA080A"/>
    <w:rsid w:val="00DA0B3F"/>
    <w:rsid w:val="00DA11AB"/>
    <w:rsid w:val="00DA2C00"/>
    <w:rsid w:val="00DA37FE"/>
    <w:rsid w:val="00DA3B13"/>
    <w:rsid w:val="00DA45B3"/>
    <w:rsid w:val="00DA4B04"/>
    <w:rsid w:val="00DA56E5"/>
    <w:rsid w:val="00DA6A4A"/>
    <w:rsid w:val="00DB0724"/>
    <w:rsid w:val="00DB0D6D"/>
    <w:rsid w:val="00DB11AE"/>
    <w:rsid w:val="00DB1F12"/>
    <w:rsid w:val="00DB241F"/>
    <w:rsid w:val="00DB24A5"/>
    <w:rsid w:val="00DB25D1"/>
    <w:rsid w:val="00DB27A5"/>
    <w:rsid w:val="00DB2B90"/>
    <w:rsid w:val="00DB2B9E"/>
    <w:rsid w:val="00DB3317"/>
    <w:rsid w:val="00DB33F2"/>
    <w:rsid w:val="00DB3DCB"/>
    <w:rsid w:val="00DB4071"/>
    <w:rsid w:val="00DB504F"/>
    <w:rsid w:val="00DB5B24"/>
    <w:rsid w:val="00DB5BD5"/>
    <w:rsid w:val="00DB6158"/>
    <w:rsid w:val="00DB64F6"/>
    <w:rsid w:val="00DB78FA"/>
    <w:rsid w:val="00DB7A0D"/>
    <w:rsid w:val="00DB7BE5"/>
    <w:rsid w:val="00DC0A62"/>
    <w:rsid w:val="00DC0B52"/>
    <w:rsid w:val="00DC0BCB"/>
    <w:rsid w:val="00DC0D16"/>
    <w:rsid w:val="00DC12D1"/>
    <w:rsid w:val="00DC167C"/>
    <w:rsid w:val="00DC1ABE"/>
    <w:rsid w:val="00DC292E"/>
    <w:rsid w:val="00DC3032"/>
    <w:rsid w:val="00DC56F3"/>
    <w:rsid w:val="00DC587A"/>
    <w:rsid w:val="00DC5AA9"/>
    <w:rsid w:val="00DC6024"/>
    <w:rsid w:val="00DC60EE"/>
    <w:rsid w:val="00DC65B5"/>
    <w:rsid w:val="00DC6739"/>
    <w:rsid w:val="00DC72DA"/>
    <w:rsid w:val="00DC7A01"/>
    <w:rsid w:val="00DC7BF7"/>
    <w:rsid w:val="00DD0051"/>
    <w:rsid w:val="00DD03FF"/>
    <w:rsid w:val="00DD06C2"/>
    <w:rsid w:val="00DD0D19"/>
    <w:rsid w:val="00DD1176"/>
    <w:rsid w:val="00DD1980"/>
    <w:rsid w:val="00DD2417"/>
    <w:rsid w:val="00DD2A78"/>
    <w:rsid w:val="00DD2B61"/>
    <w:rsid w:val="00DD3386"/>
    <w:rsid w:val="00DD4543"/>
    <w:rsid w:val="00DD4A1A"/>
    <w:rsid w:val="00DD4E7C"/>
    <w:rsid w:val="00DD5E17"/>
    <w:rsid w:val="00DD63E0"/>
    <w:rsid w:val="00DD695F"/>
    <w:rsid w:val="00DD72EC"/>
    <w:rsid w:val="00DE05FC"/>
    <w:rsid w:val="00DE0932"/>
    <w:rsid w:val="00DE0FD7"/>
    <w:rsid w:val="00DE1D7B"/>
    <w:rsid w:val="00DE1FE4"/>
    <w:rsid w:val="00DE20E3"/>
    <w:rsid w:val="00DE2168"/>
    <w:rsid w:val="00DE2FF7"/>
    <w:rsid w:val="00DE335B"/>
    <w:rsid w:val="00DE362B"/>
    <w:rsid w:val="00DE3AA8"/>
    <w:rsid w:val="00DE3FF3"/>
    <w:rsid w:val="00DE415A"/>
    <w:rsid w:val="00DE4B61"/>
    <w:rsid w:val="00DE6363"/>
    <w:rsid w:val="00DE67C4"/>
    <w:rsid w:val="00DE6814"/>
    <w:rsid w:val="00DE6EA9"/>
    <w:rsid w:val="00DE72AA"/>
    <w:rsid w:val="00DE7A01"/>
    <w:rsid w:val="00DF07DC"/>
    <w:rsid w:val="00DF12D0"/>
    <w:rsid w:val="00DF1814"/>
    <w:rsid w:val="00DF18F2"/>
    <w:rsid w:val="00DF248C"/>
    <w:rsid w:val="00DF2588"/>
    <w:rsid w:val="00DF26D7"/>
    <w:rsid w:val="00DF2CEA"/>
    <w:rsid w:val="00DF2FB7"/>
    <w:rsid w:val="00DF319C"/>
    <w:rsid w:val="00DF3359"/>
    <w:rsid w:val="00DF4001"/>
    <w:rsid w:val="00DF4768"/>
    <w:rsid w:val="00DF4CA7"/>
    <w:rsid w:val="00DF5A9E"/>
    <w:rsid w:val="00DF5B58"/>
    <w:rsid w:val="00DF5F98"/>
    <w:rsid w:val="00DF6577"/>
    <w:rsid w:val="00DF71B3"/>
    <w:rsid w:val="00DF79F5"/>
    <w:rsid w:val="00DF7CC6"/>
    <w:rsid w:val="00E00265"/>
    <w:rsid w:val="00E00903"/>
    <w:rsid w:val="00E00C36"/>
    <w:rsid w:val="00E011EF"/>
    <w:rsid w:val="00E017E3"/>
    <w:rsid w:val="00E019A2"/>
    <w:rsid w:val="00E01CA3"/>
    <w:rsid w:val="00E01FD2"/>
    <w:rsid w:val="00E027C2"/>
    <w:rsid w:val="00E029EA"/>
    <w:rsid w:val="00E02D97"/>
    <w:rsid w:val="00E037BD"/>
    <w:rsid w:val="00E0387D"/>
    <w:rsid w:val="00E039B4"/>
    <w:rsid w:val="00E043C9"/>
    <w:rsid w:val="00E045FC"/>
    <w:rsid w:val="00E05430"/>
    <w:rsid w:val="00E0559A"/>
    <w:rsid w:val="00E059C7"/>
    <w:rsid w:val="00E05A40"/>
    <w:rsid w:val="00E05A53"/>
    <w:rsid w:val="00E05EA6"/>
    <w:rsid w:val="00E0665B"/>
    <w:rsid w:val="00E06C62"/>
    <w:rsid w:val="00E075E9"/>
    <w:rsid w:val="00E1076F"/>
    <w:rsid w:val="00E10C95"/>
    <w:rsid w:val="00E11078"/>
    <w:rsid w:val="00E115C6"/>
    <w:rsid w:val="00E11664"/>
    <w:rsid w:val="00E124CB"/>
    <w:rsid w:val="00E13727"/>
    <w:rsid w:val="00E1399F"/>
    <w:rsid w:val="00E13AB7"/>
    <w:rsid w:val="00E13ABC"/>
    <w:rsid w:val="00E14197"/>
    <w:rsid w:val="00E15073"/>
    <w:rsid w:val="00E15784"/>
    <w:rsid w:val="00E15FAA"/>
    <w:rsid w:val="00E17A7D"/>
    <w:rsid w:val="00E17F1E"/>
    <w:rsid w:val="00E2043E"/>
    <w:rsid w:val="00E20A76"/>
    <w:rsid w:val="00E21C32"/>
    <w:rsid w:val="00E21F5C"/>
    <w:rsid w:val="00E2343E"/>
    <w:rsid w:val="00E234CE"/>
    <w:rsid w:val="00E24CB1"/>
    <w:rsid w:val="00E25329"/>
    <w:rsid w:val="00E26F6A"/>
    <w:rsid w:val="00E27109"/>
    <w:rsid w:val="00E30272"/>
    <w:rsid w:val="00E314DE"/>
    <w:rsid w:val="00E31D05"/>
    <w:rsid w:val="00E331E2"/>
    <w:rsid w:val="00E334E4"/>
    <w:rsid w:val="00E3374E"/>
    <w:rsid w:val="00E3406E"/>
    <w:rsid w:val="00E34515"/>
    <w:rsid w:val="00E34642"/>
    <w:rsid w:val="00E34CD9"/>
    <w:rsid w:val="00E3556E"/>
    <w:rsid w:val="00E35ECE"/>
    <w:rsid w:val="00E35FA6"/>
    <w:rsid w:val="00E3781F"/>
    <w:rsid w:val="00E37BDD"/>
    <w:rsid w:val="00E37E19"/>
    <w:rsid w:val="00E37EA3"/>
    <w:rsid w:val="00E413C6"/>
    <w:rsid w:val="00E416EC"/>
    <w:rsid w:val="00E41A28"/>
    <w:rsid w:val="00E41DB3"/>
    <w:rsid w:val="00E41F59"/>
    <w:rsid w:val="00E42885"/>
    <w:rsid w:val="00E4348A"/>
    <w:rsid w:val="00E44412"/>
    <w:rsid w:val="00E44441"/>
    <w:rsid w:val="00E4452E"/>
    <w:rsid w:val="00E4588F"/>
    <w:rsid w:val="00E4631C"/>
    <w:rsid w:val="00E4723C"/>
    <w:rsid w:val="00E476D1"/>
    <w:rsid w:val="00E47733"/>
    <w:rsid w:val="00E51DFB"/>
    <w:rsid w:val="00E51F32"/>
    <w:rsid w:val="00E52D50"/>
    <w:rsid w:val="00E531FA"/>
    <w:rsid w:val="00E5498C"/>
    <w:rsid w:val="00E54C59"/>
    <w:rsid w:val="00E5594E"/>
    <w:rsid w:val="00E55CD6"/>
    <w:rsid w:val="00E55E3B"/>
    <w:rsid w:val="00E56319"/>
    <w:rsid w:val="00E5682F"/>
    <w:rsid w:val="00E571AF"/>
    <w:rsid w:val="00E578EF"/>
    <w:rsid w:val="00E60271"/>
    <w:rsid w:val="00E6070E"/>
    <w:rsid w:val="00E60820"/>
    <w:rsid w:val="00E60838"/>
    <w:rsid w:val="00E60B1E"/>
    <w:rsid w:val="00E60C44"/>
    <w:rsid w:val="00E6145B"/>
    <w:rsid w:val="00E61A8A"/>
    <w:rsid w:val="00E6232E"/>
    <w:rsid w:val="00E62B45"/>
    <w:rsid w:val="00E63DDB"/>
    <w:rsid w:val="00E65C9F"/>
    <w:rsid w:val="00E65E82"/>
    <w:rsid w:val="00E65FF8"/>
    <w:rsid w:val="00E66305"/>
    <w:rsid w:val="00E6632E"/>
    <w:rsid w:val="00E67637"/>
    <w:rsid w:val="00E705BE"/>
    <w:rsid w:val="00E70EF4"/>
    <w:rsid w:val="00E712DA"/>
    <w:rsid w:val="00E71C73"/>
    <w:rsid w:val="00E72FA8"/>
    <w:rsid w:val="00E734D0"/>
    <w:rsid w:val="00E73DAB"/>
    <w:rsid w:val="00E73DFF"/>
    <w:rsid w:val="00E74572"/>
    <w:rsid w:val="00E7495E"/>
    <w:rsid w:val="00E74B8B"/>
    <w:rsid w:val="00E75241"/>
    <w:rsid w:val="00E75363"/>
    <w:rsid w:val="00E757E6"/>
    <w:rsid w:val="00E75FF5"/>
    <w:rsid w:val="00E763F5"/>
    <w:rsid w:val="00E76CD3"/>
    <w:rsid w:val="00E77C0E"/>
    <w:rsid w:val="00E77C4D"/>
    <w:rsid w:val="00E77C61"/>
    <w:rsid w:val="00E77EB6"/>
    <w:rsid w:val="00E77F0A"/>
    <w:rsid w:val="00E80AFA"/>
    <w:rsid w:val="00E820FD"/>
    <w:rsid w:val="00E82418"/>
    <w:rsid w:val="00E82419"/>
    <w:rsid w:val="00E82CB0"/>
    <w:rsid w:val="00E82DB7"/>
    <w:rsid w:val="00E82FA2"/>
    <w:rsid w:val="00E834EA"/>
    <w:rsid w:val="00E838E3"/>
    <w:rsid w:val="00E8403E"/>
    <w:rsid w:val="00E84FE3"/>
    <w:rsid w:val="00E85138"/>
    <w:rsid w:val="00E86223"/>
    <w:rsid w:val="00E8644E"/>
    <w:rsid w:val="00E86633"/>
    <w:rsid w:val="00E86C9F"/>
    <w:rsid w:val="00E86E16"/>
    <w:rsid w:val="00E86E91"/>
    <w:rsid w:val="00E87518"/>
    <w:rsid w:val="00E87BBD"/>
    <w:rsid w:val="00E90C3F"/>
    <w:rsid w:val="00E9103F"/>
    <w:rsid w:val="00E91FF1"/>
    <w:rsid w:val="00E92B80"/>
    <w:rsid w:val="00E92DF0"/>
    <w:rsid w:val="00E934CD"/>
    <w:rsid w:val="00E93721"/>
    <w:rsid w:val="00E93E35"/>
    <w:rsid w:val="00E94741"/>
    <w:rsid w:val="00E94BC1"/>
    <w:rsid w:val="00E954A1"/>
    <w:rsid w:val="00E95581"/>
    <w:rsid w:val="00E966C7"/>
    <w:rsid w:val="00E969C0"/>
    <w:rsid w:val="00E96A17"/>
    <w:rsid w:val="00E96E1E"/>
    <w:rsid w:val="00E97BD2"/>
    <w:rsid w:val="00EA0351"/>
    <w:rsid w:val="00EA0F69"/>
    <w:rsid w:val="00EA13F6"/>
    <w:rsid w:val="00EA1A85"/>
    <w:rsid w:val="00EA1FC0"/>
    <w:rsid w:val="00EA2577"/>
    <w:rsid w:val="00EA27F9"/>
    <w:rsid w:val="00EA29B4"/>
    <w:rsid w:val="00EA4B55"/>
    <w:rsid w:val="00EA4EAE"/>
    <w:rsid w:val="00EA5048"/>
    <w:rsid w:val="00EA5AF6"/>
    <w:rsid w:val="00EA5B19"/>
    <w:rsid w:val="00EA5BEF"/>
    <w:rsid w:val="00EA5E9A"/>
    <w:rsid w:val="00EA600D"/>
    <w:rsid w:val="00EA613F"/>
    <w:rsid w:val="00EA650F"/>
    <w:rsid w:val="00EA6885"/>
    <w:rsid w:val="00EA6F96"/>
    <w:rsid w:val="00EA70E6"/>
    <w:rsid w:val="00EB00C9"/>
    <w:rsid w:val="00EB0C5E"/>
    <w:rsid w:val="00EB1103"/>
    <w:rsid w:val="00EB229F"/>
    <w:rsid w:val="00EB28B4"/>
    <w:rsid w:val="00EB295E"/>
    <w:rsid w:val="00EB2D4D"/>
    <w:rsid w:val="00EB36EB"/>
    <w:rsid w:val="00EB412D"/>
    <w:rsid w:val="00EB4203"/>
    <w:rsid w:val="00EB4350"/>
    <w:rsid w:val="00EB45F0"/>
    <w:rsid w:val="00EB47DA"/>
    <w:rsid w:val="00EB4D9D"/>
    <w:rsid w:val="00EB4F98"/>
    <w:rsid w:val="00EB4FB7"/>
    <w:rsid w:val="00EB5333"/>
    <w:rsid w:val="00EB57DA"/>
    <w:rsid w:val="00EB57EC"/>
    <w:rsid w:val="00EB594F"/>
    <w:rsid w:val="00EB6867"/>
    <w:rsid w:val="00EB6A16"/>
    <w:rsid w:val="00EB6A8C"/>
    <w:rsid w:val="00EB6E5D"/>
    <w:rsid w:val="00EB74A3"/>
    <w:rsid w:val="00EC0999"/>
    <w:rsid w:val="00EC0ACE"/>
    <w:rsid w:val="00EC0C8F"/>
    <w:rsid w:val="00EC0D4C"/>
    <w:rsid w:val="00EC1BC1"/>
    <w:rsid w:val="00EC1C21"/>
    <w:rsid w:val="00EC2475"/>
    <w:rsid w:val="00EC27F0"/>
    <w:rsid w:val="00EC31A6"/>
    <w:rsid w:val="00EC5D1D"/>
    <w:rsid w:val="00EC7422"/>
    <w:rsid w:val="00EC777D"/>
    <w:rsid w:val="00EC789C"/>
    <w:rsid w:val="00EC7C85"/>
    <w:rsid w:val="00ED0C4B"/>
    <w:rsid w:val="00ED0D81"/>
    <w:rsid w:val="00ED1963"/>
    <w:rsid w:val="00ED1D50"/>
    <w:rsid w:val="00ED1EF5"/>
    <w:rsid w:val="00ED2162"/>
    <w:rsid w:val="00ED23DF"/>
    <w:rsid w:val="00ED24ED"/>
    <w:rsid w:val="00ED2580"/>
    <w:rsid w:val="00ED3435"/>
    <w:rsid w:val="00ED3455"/>
    <w:rsid w:val="00ED3DCC"/>
    <w:rsid w:val="00ED433B"/>
    <w:rsid w:val="00ED48F7"/>
    <w:rsid w:val="00ED4C6C"/>
    <w:rsid w:val="00ED5630"/>
    <w:rsid w:val="00ED5839"/>
    <w:rsid w:val="00ED5BAC"/>
    <w:rsid w:val="00ED6993"/>
    <w:rsid w:val="00ED77ED"/>
    <w:rsid w:val="00EE0907"/>
    <w:rsid w:val="00EE0B23"/>
    <w:rsid w:val="00EE0EBA"/>
    <w:rsid w:val="00EE11C5"/>
    <w:rsid w:val="00EE1306"/>
    <w:rsid w:val="00EE1DC1"/>
    <w:rsid w:val="00EE2202"/>
    <w:rsid w:val="00EE336B"/>
    <w:rsid w:val="00EE3533"/>
    <w:rsid w:val="00EE3BB6"/>
    <w:rsid w:val="00EE3DD8"/>
    <w:rsid w:val="00EE402A"/>
    <w:rsid w:val="00EE5A55"/>
    <w:rsid w:val="00EE5F07"/>
    <w:rsid w:val="00EE6239"/>
    <w:rsid w:val="00EE702D"/>
    <w:rsid w:val="00EE79F2"/>
    <w:rsid w:val="00EE7D5F"/>
    <w:rsid w:val="00EE7EE6"/>
    <w:rsid w:val="00EE7F0D"/>
    <w:rsid w:val="00EF06E0"/>
    <w:rsid w:val="00EF0886"/>
    <w:rsid w:val="00EF1621"/>
    <w:rsid w:val="00EF1711"/>
    <w:rsid w:val="00EF17F9"/>
    <w:rsid w:val="00EF1A84"/>
    <w:rsid w:val="00EF1BB3"/>
    <w:rsid w:val="00EF2595"/>
    <w:rsid w:val="00EF25AB"/>
    <w:rsid w:val="00EF2769"/>
    <w:rsid w:val="00EF290F"/>
    <w:rsid w:val="00EF2BD4"/>
    <w:rsid w:val="00EF3416"/>
    <w:rsid w:val="00EF4637"/>
    <w:rsid w:val="00EF482F"/>
    <w:rsid w:val="00EF51EC"/>
    <w:rsid w:val="00EF59F7"/>
    <w:rsid w:val="00EF6194"/>
    <w:rsid w:val="00EF695E"/>
    <w:rsid w:val="00EF7C21"/>
    <w:rsid w:val="00F00000"/>
    <w:rsid w:val="00F004BA"/>
    <w:rsid w:val="00F00F13"/>
    <w:rsid w:val="00F012F3"/>
    <w:rsid w:val="00F015B4"/>
    <w:rsid w:val="00F018AB"/>
    <w:rsid w:val="00F01B48"/>
    <w:rsid w:val="00F01C0D"/>
    <w:rsid w:val="00F01E1B"/>
    <w:rsid w:val="00F01F79"/>
    <w:rsid w:val="00F0212E"/>
    <w:rsid w:val="00F02EAD"/>
    <w:rsid w:val="00F02FD9"/>
    <w:rsid w:val="00F0468E"/>
    <w:rsid w:val="00F050FB"/>
    <w:rsid w:val="00F0583F"/>
    <w:rsid w:val="00F05B9F"/>
    <w:rsid w:val="00F05DBE"/>
    <w:rsid w:val="00F069DF"/>
    <w:rsid w:val="00F06C39"/>
    <w:rsid w:val="00F06CCF"/>
    <w:rsid w:val="00F06EE4"/>
    <w:rsid w:val="00F072AF"/>
    <w:rsid w:val="00F079A5"/>
    <w:rsid w:val="00F10087"/>
    <w:rsid w:val="00F105B4"/>
    <w:rsid w:val="00F114AF"/>
    <w:rsid w:val="00F124B2"/>
    <w:rsid w:val="00F124B5"/>
    <w:rsid w:val="00F124D2"/>
    <w:rsid w:val="00F12DC3"/>
    <w:rsid w:val="00F12F5D"/>
    <w:rsid w:val="00F142B4"/>
    <w:rsid w:val="00F143F1"/>
    <w:rsid w:val="00F14442"/>
    <w:rsid w:val="00F14574"/>
    <w:rsid w:val="00F14843"/>
    <w:rsid w:val="00F15C61"/>
    <w:rsid w:val="00F15E64"/>
    <w:rsid w:val="00F16861"/>
    <w:rsid w:val="00F1691F"/>
    <w:rsid w:val="00F171C5"/>
    <w:rsid w:val="00F17224"/>
    <w:rsid w:val="00F17655"/>
    <w:rsid w:val="00F17AAE"/>
    <w:rsid w:val="00F20289"/>
    <w:rsid w:val="00F20390"/>
    <w:rsid w:val="00F22106"/>
    <w:rsid w:val="00F225B6"/>
    <w:rsid w:val="00F238AA"/>
    <w:rsid w:val="00F24085"/>
    <w:rsid w:val="00F245B8"/>
    <w:rsid w:val="00F251A2"/>
    <w:rsid w:val="00F25BB8"/>
    <w:rsid w:val="00F26034"/>
    <w:rsid w:val="00F26F5F"/>
    <w:rsid w:val="00F27054"/>
    <w:rsid w:val="00F270F8"/>
    <w:rsid w:val="00F27B46"/>
    <w:rsid w:val="00F301AA"/>
    <w:rsid w:val="00F30A2E"/>
    <w:rsid w:val="00F31AAA"/>
    <w:rsid w:val="00F31DFC"/>
    <w:rsid w:val="00F32620"/>
    <w:rsid w:val="00F326D7"/>
    <w:rsid w:val="00F331AA"/>
    <w:rsid w:val="00F336C5"/>
    <w:rsid w:val="00F3375D"/>
    <w:rsid w:val="00F337F8"/>
    <w:rsid w:val="00F33807"/>
    <w:rsid w:val="00F338F0"/>
    <w:rsid w:val="00F34594"/>
    <w:rsid w:val="00F347A1"/>
    <w:rsid w:val="00F3496B"/>
    <w:rsid w:val="00F356D9"/>
    <w:rsid w:val="00F357C4"/>
    <w:rsid w:val="00F3600B"/>
    <w:rsid w:val="00F36286"/>
    <w:rsid w:val="00F37CCC"/>
    <w:rsid w:val="00F37E63"/>
    <w:rsid w:val="00F40754"/>
    <w:rsid w:val="00F42554"/>
    <w:rsid w:val="00F431C8"/>
    <w:rsid w:val="00F4409F"/>
    <w:rsid w:val="00F440A8"/>
    <w:rsid w:val="00F44296"/>
    <w:rsid w:val="00F44700"/>
    <w:rsid w:val="00F448A5"/>
    <w:rsid w:val="00F45C12"/>
    <w:rsid w:val="00F46673"/>
    <w:rsid w:val="00F466E4"/>
    <w:rsid w:val="00F47087"/>
    <w:rsid w:val="00F470B9"/>
    <w:rsid w:val="00F47CE8"/>
    <w:rsid w:val="00F50A9B"/>
    <w:rsid w:val="00F51D8B"/>
    <w:rsid w:val="00F53A1F"/>
    <w:rsid w:val="00F5445C"/>
    <w:rsid w:val="00F55242"/>
    <w:rsid w:val="00F55B7C"/>
    <w:rsid w:val="00F565BB"/>
    <w:rsid w:val="00F56A59"/>
    <w:rsid w:val="00F57637"/>
    <w:rsid w:val="00F57725"/>
    <w:rsid w:val="00F57F70"/>
    <w:rsid w:val="00F608AA"/>
    <w:rsid w:val="00F60961"/>
    <w:rsid w:val="00F61EA6"/>
    <w:rsid w:val="00F6224C"/>
    <w:rsid w:val="00F63034"/>
    <w:rsid w:val="00F6375F"/>
    <w:rsid w:val="00F63E30"/>
    <w:rsid w:val="00F64662"/>
    <w:rsid w:val="00F64AED"/>
    <w:rsid w:val="00F64F46"/>
    <w:rsid w:val="00F65176"/>
    <w:rsid w:val="00F65514"/>
    <w:rsid w:val="00F65776"/>
    <w:rsid w:val="00F657C7"/>
    <w:rsid w:val="00F6695C"/>
    <w:rsid w:val="00F66C3D"/>
    <w:rsid w:val="00F6726C"/>
    <w:rsid w:val="00F67581"/>
    <w:rsid w:val="00F678DC"/>
    <w:rsid w:val="00F67CD8"/>
    <w:rsid w:val="00F70125"/>
    <w:rsid w:val="00F70489"/>
    <w:rsid w:val="00F7077D"/>
    <w:rsid w:val="00F70CA7"/>
    <w:rsid w:val="00F70E90"/>
    <w:rsid w:val="00F71078"/>
    <w:rsid w:val="00F71E7E"/>
    <w:rsid w:val="00F7262E"/>
    <w:rsid w:val="00F72D0D"/>
    <w:rsid w:val="00F73090"/>
    <w:rsid w:val="00F731A2"/>
    <w:rsid w:val="00F73A09"/>
    <w:rsid w:val="00F73DAF"/>
    <w:rsid w:val="00F80667"/>
    <w:rsid w:val="00F8078D"/>
    <w:rsid w:val="00F80B3D"/>
    <w:rsid w:val="00F81365"/>
    <w:rsid w:val="00F81E90"/>
    <w:rsid w:val="00F8235F"/>
    <w:rsid w:val="00F82B74"/>
    <w:rsid w:val="00F83038"/>
    <w:rsid w:val="00F832EB"/>
    <w:rsid w:val="00F83371"/>
    <w:rsid w:val="00F8365C"/>
    <w:rsid w:val="00F83789"/>
    <w:rsid w:val="00F84E22"/>
    <w:rsid w:val="00F85B89"/>
    <w:rsid w:val="00F8602A"/>
    <w:rsid w:val="00F86696"/>
    <w:rsid w:val="00F87AF2"/>
    <w:rsid w:val="00F9038E"/>
    <w:rsid w:val="00F90415"/>
    <w:rsid w:val="00F90ECC"/>
    <w:rsid w:val="00F9187D"/>
    <w:rsid w:val="00F91A4F"/>
    <w:rsid w:val="00F920E9"/>
    <w:rsid w:val="00F92374"/>
    <w:rsid w:val="00F92BFC"/>
    <w:rsid w:val="00F92FA3"/>
    <w:rsid w:val="00F93F35"/>
    <w:rsid w:val="00F94034"/>
    <w:rsid w:val="00F951C5"/>
    <w:rsid w:val="00F956C7"/>
    <w:rsid w:val="00F95755"/>
    <w:rsid w:val="00F9600A"/>
    <w:rsid w:val="00F97252"/>
    <w:rsid w:val="00F9779B"/>
    <w:rsid w:val="00FA01FF"/>
    <w:rsid w:val="00FA1050"/>
    <w:rsid w:val="00FA11BF"/>
    <w:rsid w:val="00FA13C1"/>
    <w:rsid w:val="00FA1531"/>
    <w:rsid w:val="00FA181E"/>
    <w:rsid w:val="00FA18FF"/>
    <w:rsid w:val="00FA2680"/>
    <w:rsid w:val="00FA2D0D"/>
    <w:rsid w:val="00FA390A"/>
    <w:rsid w:val="00FA3B3D"/>
    <w:rsid w:val="00FA41C5"/>
    <w:rsid w:val="00FA5700"/>
    <w:rsid w:val="00FA5945"/>
    <w:rsid w:val="00FB05CD"/>
    <w:rsid w:val="00FB102C"/>
    <w:rsid w:val="00FB16CE"/>
    <w:rsid w:val="00FB2759"/>
    <w:rsid w:val="00FB2A7D"/>
    <w:rsid w:val="00FB30F8"/>
    <w:rsid w:val="00FB44BB"/>
    <w:rsid w:val="00FB5D03"/>
    <w:rsid w:val="00FB63C6"/>
    <w:rsid w:val="00FB69B2"/>
    <w:rsid w:val="00FB6E65"/>
    <w:rsid w:val="00FB78CC"/>
    <w:rsid w:val="00FB7949"/>
    <w:rsid w:val="00FC013D"/>
    <w:rsid w:val="00FC0395"/>
    <w:rsid w:val="00FC05BC"/>
    <w:rsid w:val="00FC0D4C"/>
    <w:rsid w:val="00FC1468"/>
    <w:rsid w:val="00FC162D"/>
    <w:rsid w:val="00FC1840"/>
    <w:rsid w:val="00FC200A"/>
    <w:rsid w:val="00FC2023"/>
    <w:rsid w:val="00FC2411"/>
    <w:rsid w:val="00FC4179"/>
    <w:rsid w:val="00FC4827"/>
    <w:rsid w:val="00FC56E3"/>
    <w:rsid w:val="00FC656E"/>
    <w:rsid w:val="00FC65E6"/>
    <w:rsid w:val="00FC6616"/>
    <w:rsid w:val="00FC668B"/>
    <w:rsid w:val="00FC6DC0"/>
    <w:rsid w:val="00FC6FB0"/>
    <w:rsid w:val="00FC7984"/>
    <w:rsid w:val="00FC7C78"/>
    <w:rsid w:val="00FD13F6"/>
    <w:rsid w:val="00FD166E"/>
    <w:rsid w:val="00FD1E12"/>
    <w:rsid w:val="00FD1EC2"/>
    <w:rsid w:val="00FD1EF1"/>
    <w:rsid w:val="00FD2894"/>
    <w:rsid w:val="00FD2AAD"/>
    <w:rsid w:val="00FD2D75"/>
    <w:rsid w:val="00FD2F63"/>
    <w:rsid w:val="00FD3369"/>
    <w:rsid w:val="00FD5348"/>
    <w:rsid w:val="00FD5524"/>
    <w:rsid w:val="00FD58F6"/>
    <w:rsid w:val="00FD5B21"/>
    <w:rsid w:val="00FD5B73"/>
    <w:rsid w:val="00FD5EBF"/>
    <w:rsid w:val="00FD6AFA"/>
    <w:rsid w:val="00FD6DD0"/>
    <w:rsid w:val="00FD6F80"/>
    <w:rsid w:val="00FD7574"/>
    <w:rsid w:val="00FE029D"/>
    <w:rsid w:val="00FE0453"/>
    <w:rsid w:val="00FE1305"/>
    <w:rsid w:val="00FE1327"/>
    <w:rsid w:val="00FE19A3"/>
    <w:rsid w:val="00FE1D21"/>
    <w:rsid w:val="00FE22ED"/>
    <w:rsid w:val="00FE252E"/>
    <w:rsid w:val="00FE2642"/>
    <w:rsid w:val="00FE28A3"/>
    <w:rsid w:val="00FE2A42"/>
    <w:rsid w:val="00FE2A74"/>
    <w:rsid w:val="00FE35B6"/>
    <w:rsid w:val="00FE3CAE"/>
    <w:rsid w:val="00FE45A5"/>
    <w:rsid w:val="00FE4823"/>
    <w:rsid w:val="00FE4ECA"/>
    <w:rsid w:val="00FE529D"/>
    <w:rsid w:val="00FE7C8E"/>
    <w:rsid w:val="00FF0530"/>
    <w:rsid w:val="00FF0980"/>
    <w:rsid w:val="00FF1500"/>
    <w:rsid w:val="00FF1D50"/>
    <w:rsid w:val="00FF1DF6"/>
    <w:rsid w:val="00FF1F4E"/>
    <w:rsid w:val="00FF2AF0"/>
    <w:rsid w:val="00FF368F"/>
    <w:rsid w:val="00FF46A2"/>
    <w:rsid w:val="00FF4783"/>
    <w:rsid w:val="00FF4D11"/>
    <w:rsid w:val="00FF5AFB"/>
    <w:rsid w:val="00FF5C64"/>
    <w:rsid w:val="00FF6F38"/>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37B9A"/>
  <w15:docId w15:val="{A32EE218-89E1-4FE4-B35B-228A42C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2023"/>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1"/>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aliases w:val="List Paragraph2,List Paragraph,Normal,Podsis rysunku,Punkt rzymski,Bullet List,FooterText,numbered,List Paragraph1,Paragraphe de liste1,lp1,Numerowanie,L1,Preambuła,Kolorowa lista — akcent 11,Średnia lista 2 — akcent 41,HŁ_Bullet1,Normal2"/>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7"/>
      </w:numPr>
    </w:pPr>
  </w:style>
  <w:style w:type="numbering" w:customStyle="1" w:styleId="Styl1">
    <w:name w:val="Styl1"/>
    <w:uiPriority w:val="99"/>
    <w:rsid w:val="00DF4001"/>
    <w:pPr>
      <w:numPr>
        <w:numId w:val="8"/>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aliases w:val="List Paragraph2 Znak,List Paragraph Znak,Normal Znak,Podsis rysunku Znak,Punkt rzymski Znak,Bullet List Znak,FooterText Znak,numbered Znak,List Paragraph1 Znak,Paragraphe de liste1 Znak,lp1 Znak,Numerowanie Znak,L1 Znak,Normal2 Znak"/>
    <w:link w:val="Akapitzlist"/>
    <w:uiPriority w:val="34"/>
    <w:qFormat/>
    <w:locked/>
    <w:rsid w:val="00E05430"/>
    <w:rPr>
      <w:sz w:val="28"/>
      <w:szCs w:val="24"/>
    </w:rPr>
  </w:style>
  <w:style w:type="character" w:customStyle="1" w:styleId="Nierozpoznanawzmianka2">
    <w:name w:val="Nierozpoznana wzmianka2"/>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 w:type="character" w:customStyle="1" w:styleId="citation-line">
    <w:name w:val="citation-line"/>
    <w:basedOn w:val="Domylnaczcionkaakapitu"/>
    <w:uiPriority w:val="99"/>
    <w:rsid w:val="00183D35"/>
    <w:rPr>
      <w:rFonts w:cs="Times New Roman"/>
    </w:rPr>
  </w:style>
  <w:style w:type="character" w:customStyle="1" w:styleId="Nierozpoznanawzmianka3">
    <w:name w:val="Nierozpoznana wzmianka3"/>
    <w:basedOn w:val="Domylnaczcionkaakapitu"/>
    <w:uiPriority w:val="99"/>
    <w:semiHidden/>
    <w:unhideWhenUsed/>
    <w:rsid w:val="001956ED"/>
    <w:rPr>
      <w:color w:val="605E5C"/>
      <w:shd w:val="clear" w:color="auto" w:fill="E1DFDD"/>
    </w:rPr>
  </w:style>
  <w:style w:type="character" w:styleId="Odwoaniedokomentarza">
    <w:name w:val="annotation reference"/>
    <w:basedOn w:val="Domylnaczcionkaakapitu"/>
    <w:semiHidden/>
    <w:unhideWhenUsed/>
    <w:rsid w:val="00113000"/>
    <w:rPr>
      <w:sz w:val="16"/>
      <w:szCs w:val="16"/>
    </w:rPr>
  </w:style>
  <w:style w:type="paragraph" w:styleId="Tekstkomentarza">
    <w:name w:val="annotation text"/>
    <w:basedOn w:val="Normalny"/>
    <w:link w:val="TekstkomentarzaZnak"/>
    <w:semiHidden/>
    <w:unhideWhenUsed/>
    <w:rsid w:val="00113000"/>
    <w:rPr>
      <w:sz w:val="20"/>
      <w:szCs w:val="20"/>
    </w:rPr>
  </w:style>
  <w:style w:type="character" w:customStyle="1" w:styleId="TekstkomentarzaZnak">
    <w:name w:val="Tekst komentarza Znak"/>
    <w:basedOn w:val="Domylnaczcionkaakapitu"/>
    <w:link w:val="Tekstkomentarza"/>
    <w:semiHidden/>
    <w:rsid w:val="00113000"/>
    <w:rPr>
      <w:lang w:eastAsia="ar-SA"/>
    </w:rPr>
  </w:style>
  <w:style w:type="paragraph" w:styleId="Tematkomentarza">
    <w:name w:val="annotation subject"/>
    <w:basedOn w:val="Tekstkomentarza"/>
    <w:next w:val="Tekstkomentarza"/>
    <w:link w:val="TematkomentarzaZnak"/>
    <w:semiHidden/>
    <w:unhideWhenUsed/>
    <w:rsid w:val="00113000"/>
    <w:rPr>
      <w:b/>
      <w:bCs/>
    </w:rPr>
  </w:style>
  <w:style w:type="character" w:customStyle="1" w:styleId="TematkomentarzaZnak">
    <w:name w:val="Temat komentarza Znak"/>
    <w:basedOn w:val="TekstkomentarzaZnak"/>
    <w:link w:val="Tematkomentarza"/>
    <w:semiHidden/>
    <w:rsid w:val="00113000"/>
    <w:rPr>
      <w:b/>
      <w:bCs/>
      <w:lang w:eastAsia="ar-SA"/>
    </w:rPr>
  </w:style>
  <w:style w:type="character" w:styleId="Nierozpoznanawzmianka">
    <w:name w:val="Unresolved Mention"/>
    <w:basedOn w:val="Domylnaczcionkaakapitu"/>
    <w:uiPriority w:val="99"/>
    <w:semiHidden/>
    <w:unhideWhenUsed/>
    <w:rsid w:val="0017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870">
      <w:bodyDiv w:val="1"/>
      <w:marLeft w:val="0"/>
      <w:marRight w:val="0"/>
      <w:marTop w:val="0"/>
      <w:marBottom w:val="0"/>
      <w:divBdr>
        <w:top w:val="none" w:sz="0" w:space="0" w:color="auto"/>
        <w:left w:val="none" w:sz="0" w:space="0" w:color="auto"/>
        <w:bottom w:val="none" w:sz="0" w:space="0" w:color="auto"/>
        <w:right w:val="none" w:sz="0" w:space="0" w:color="auto"/>
      </w:divBdr>
    </w:div>
    <w:div w:id="23293768">
      <w:bodyDiv w:val="1"/>
      <w:marLeft w:val="0"/>
      <w:marRight w:val="0"/>
      <w:marTop w:val="0"/>
      <w:marBottom w:val="0"/>
      <w:divBdr>
        <w:top w:val="none" w:sz="0" w:space="0" w:color="auto"/>
        <w:left w:val="none" w:sz="0" w:space="0" w:color="auto"/>
        <w:bottom w:val="none" w:sz="0" w:space="0" w:color="auto"/>
        <w:right w:val="none" w:sz="0" w:space="0" w:color="auto"/>
      </w:divBdr>
    </w:div>
    <w:div w:id="29113521">
      <w:bodyDiv w:val="1"/>
      <w:marLeft w:val="0"/>
      <w:marRight w:val="0"/>
      <w:marTop w:val="0"/>
      <w:marBottom w:val="0"/>
      <w:divBdr>
        <w:top w:val="none" w:sz="0" w:space="0" w:color="auto"/>
        <w:left w:val="none" w:sz="0" w:space="0" w:color="auto"/>
        <w:bottom w:val="none" w:sz="0" w:space="0" w:color="auto"/>
        <w:right w:val="none" w:sz="0" w:space="0" w:color="auto"/>
      </w:divBdr>
    </w:div>
    <w:div w:id="36466729">
      <w:bodyDiv w:val="1"/>
      <w:marLeft w:val="0"/>
      <w:marRight w:val="0"/>
      <w:marTop w:val="0"/>
      <w:marBottom w:val="0"/>
      <w:divBdr>
        <w:top w:val="none" w:sz="0" w:space="0" w:color="auto"/>
        <w:left w:val="none" w:sz="0" w:space="0" w:color="auto"/>
        <w:bottom w:val="none" w:sz="0" w:space="0" w:color="auto"/>
        <w:right w:val="none" w:sz="0" w:space="0" w:color="auto"/>
      </w:divBdr>
    </w:div>
    <w:div w:id="38407350">
      <w:bodyDiv w:val="1"/>
      <w:marLeft w:val="0"/>
      <w:marRight w:val="0"/>
      <w:marTop w:val="0"/>
      <w:marBottom w:val="0"/>
      <w:divBdr>
        <w:top w:val="none" w:sz="0" w:space="0" w:color="auto"/>
        <w:left w:val="none" w:sz="0" w:space="0" w:color="auto"/>
        <w:bottom w:val="none" w:sz="0" w:space="0" w:color="auto"/>
        <w:right w:val="none" w:sz="0" w:space="0" w:color="auto"/>
      </w:divBdr>
    </w:div>
    <w:div w:id="61760916">
      <w:bodyDiv w:val="1"/>
      <w:marLeft w:val="0"/>
      <w:marRight w:val="0"/>
      <w:marTop w:val="0"/>
      <w:marBottom w:val="0"/>
      <w:divBdr>
        <w:top w:val="none" w:sz="0" w:space="0" w:color="auto"/>
        <w:left w:val="none" w:sz="0" w:space="0" w:color="auto"/>
        <w:bottom w:val="none" w:sz="0" w:space="0" w:color="auto"/>
        <w:right w:val="none" w:sz="0" w:space="0" w:color="auto"/>
      </w:divBdr>
    </w:div>
    <w:div w:id="92675592">
      <w:bodyDiv w:val="1"/>
      <w:marLeft w:val="0"/>
      <w:marRight w:val="0"/>
      <w:marTop w:val="0"/>
      <w:marBottom w:val="0"/>
      <w:divBdr>
        <w:top w:val="none" w:sz="0" w:space="0" w:color="auto"/>
        <w:left w:val="none" w:sz="0" w:space="0" w:color="auto"/>
        <w:bottom w:val="none" w:sz="0" w:space="0" w:color="auto"/>
        <w:right w:val="none" w:sz="0" w:space="0" w:color="auto"/>
      </w:divBdr>
    </w:div>
    <w:div w:id="93404495">
      <w:bodyDiv w:val="1"/>
      <w:marLeft w:val="0"/>
      <w:marRight w:val="0"/>
      <w:marTop w:val="0"/>
      <w:marBottom w:val="0"/>
      <w:divBdr>
        <w:top w:val="none" w:sz="0" w:space="0" w:color="auto"/>
        <w:left w:val="none" w:sz="0" w:space="0" w:color="auto"/>
        <w:bottom w:val="none" w:sz="0" w:space="0" w:color="auto"/>
        <w:right w:val="none" w:sz="0" w:space="0" w:color="auto"/>
      </w:divBdr>
    </w:div>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24735791">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7960790">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75071929">
      <w:bodyDiv w:val="1"/>
      <w:marLeft w:val="0"/>
      <w:marRight w:val="0"/>
      <w:marTop w:val="0"/>
      <w:marBottom w:val="0"/>
      <w:divBdr>
        <w:top w:val="none" w:sz="0" w:space="0" w:color="auto"/>
        <w:left w:val="none" w:sz="0" w:space="0" w:color="auto"/>
        <w:bottom w:val="none" w:sz="0" w:space="0" w:color="auto"/>
        <w:right w:val="none" w:sz="0" w:space="0" w:color="auto"/>
      </w:divBdr>
    </w:div>
    <w:div w:id="189031597">
      <w:bodyDiv w:val="1"/>
      <w:marLeft w:val="0"/>
      <w:marRight w:val="0"/>
      <w:marTop w:val="0"/>
      <w:marBottom w:val="0"/>
      <w:divBdr>
        <w:top w:val="none" w:sz="0" w:space="0" w:color="auto"/>
        <w:left w:val="none" w:sz="0" w:space="0" w:color="auto"/>
        <w:bottom w:val="none" w:sz="0" w:space="0" w:color="auto"/>
        <w:right w:val="none" w:sz="0" w:space="0" w:color="auto"/>
      </w:divBdr>
    </w:div>
    <w:div w:id="225184683">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41372132">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59605181">
      <w:bodyDiv w:val="1"/>
      <w:marLeft w:val="0"/>
      <w:marRight w:val="0"/>
      <w:marTop w:val="0"/>
      <w:marBottom w:val="0"/>
      <w:divBdr>
        <w:top w:val="none" w:sz="0" w:space="0" w:color="auto"/>
        <w:left w:val="none" w:sz="0" w:space="0" w:color="auto"/>
        <w:bottom w:val="none" w:sz="0" w:space="0" w:color="auto"/>
        <w:right w:val="none" w:sz="0" w:space="0" w:color="auto"/>
      </w:divBdr>
    </w:div>
    <w:div w:id="291062213">
      <w:bodyDiv w:val="1"/>
      <w:marLeft w:val="0"/>
      <w:marRight w:val="0"/>
      <w:marTop w:val="0"/>
      <w:marBottom w:val="0"/>
      <w:divBdr>
        <w:top w:val="none" w:sz="0" w:space="0" w:color="auto"/>
        <w:left w:val="none" w:sz="0" w:space="0" w:color="auto"/>
        <w:bottom w:val="none" w:sz="0" w:space="0" w:color="auto"/>
        <w:right w:val="none" w:sz="0" w:space="0" w:color="auto"/>
      </w:divBdr>
    </w:div>
    <w:div w:id="294986345">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09872150">
      <w:bodyDiv w:val="1"/>
      <w:marLeft w:val="0"/>
      <w:marRight w:val="0"/>
      <w:marTop w:val="0"/>
      <w:marBottom w:val="0"/>
      <w:divBdr>
        <w:top w:val="none" w:sz="0" w:space="0" w:color="auto"/>
        <w:left w:val="none" w:sz="0" w:space="0" w:color="auto"/>
        <w:bottom w:val="none" w:sz="0" w:space="0" w:color="auto"/>
        <w:right w:val="none" w:sz="0" w:space="0" w:color="auto"/>
      </w:divBdr>
    </w:div>
    <w:div w:id="317924229">
      <w:bodyDiv w:val="1"/>
      <w:marLeft w:val="0"/>
      <w:marRight w:val="0"/>
      <w:marTop w:val="0"/>
      <w:marBottom w:val="0"/>
      <w:divBdr>
        <w:top w:val="none" w:sz="0" w:space="0" w:color="auto"/>
        <w:left w:val="none" w:sz="0" w:space="0" w:color="auto"/>
        <w:bottom w:val="none" w:sz="0" w:space="0" w:color="auto"/>
        <w:right w:val="none" w:sz="0" w:space="0" w:color="auto"/>
      </w:divBdr>
    </w:div>
    <w:div w:id="329139073">
      <w:bodyDiv w:val="1"/>
      <w:marLeft w:val="0"/>
      <w:marRight w:val="0"/>
      <w:marTop w:val="0"/>
      <w:marBottom w:val="0"/>
      <w:divBdr>
        <w:top w:val="none" w:sz="0" w:space="0" w:color="auto"/>
        <w:left w:val="none" w:sz="0" w:space="0" w:color="auto"/>
        <w:bottom w:val="none" w:sz="0" w:space="0" w:color="auto"/>
        <w:right w:val="none" w:sz="0" w:space="0" w:color="auto"/>
      </w:divBdr>
    </w:div>
    <w:div w:id="349375830">
      <w:bodyDiv w:val="1"/>
      <w:marLeft w:val="0"/>
      <w:marRight w:val="0"/>
      <w:marTop w:val="0"/>
      <w:marBottom w:val="0"/>
      <w:divBdr>
        <w:top w:val="none" w:sz="0" w:space="0" w:color="auto"/>
        <w:left w:val="none" w:sz="0" w:space="0" w:color="auto"/>
        <w:bottom w:val="none" w:sz="0" w:space="0" w:color="auto"/>
        <w:right w:val="none" w:sz="0" w:space="0" w:color="auto"/>
      </w:divBdr>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71805924">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33332375">
      <w:bodyDiv w:val="1"/>
      <w:marLeft w:val="0"/>
      <w:marRight w:val="0"/>
      <w:marTop w:val="0"/>
      <w:marBottom w:val="0"/>
      <w:divBdr>
        <w:top w:val="none" w:sz="0" w:space="0" w:color="auto"/>
        <w:left w:val="none" w:sz="0" w:space="0" w:color="auto"/>
        <w:bottom w:val="none" w:sz="0" w:space="0" w:color="auto"/>
        <w:right w:val="none" w:sz="0" w:space="0" w:color="auto"/>
      </w:divBdr>
    </w:div>
    <w:div w:id="437020024">
      <w:bodyDiv w:val="1"/>
      <w:marLeft w:val="0"/>
      <w:marRight w:val="0"/>
      <w:marTop w:val="0"/>
      <w:marBottom w:val="0"/>
      <w:divBdr>
        <w:top w:val="none" w:sz="0" w:space="0" w:color="auto"/>
        <w:left w:val="none" w:sz="0" w:space="0" w:color="auto"/>
        <w:bottom w:val="none" w:sz="0" w:space="0" w:color="auto"/>
        <w:right w:val="none" w:sz="0" w:space="0" w:color="auto"/>
      </w:divBdr>
    </w:div>
    <w:div w:id="446388147">
      <w:bodyDiv w:val="1"/>
      <w:marLeft w:val="0"/>
      <w:marRight w:val="0"/>
      <w:marTop w:val="0"/>
      <w:marBottom w:val="0"/>
      <w:divBdr>
        <w:top w:val="none" w:sz="0" w:space="0" w:color="auto"/>
        <w:left w:val="none" w:sz="0" w:space="0" w:color="auto"/>
        <w:bottom w:val="none" w:sz="0" w:space="0" w:color="auto"/>
        <w:right w:val="none" w:sz="0" w:space="0" w:color="auto"/>
      </w:divBdr>
    </w:div>
    <w:div w:id="456535009">
      <w:bodyDiv w:val="1"/>
      <w:marLeft w:val="0"/>
      <w:marRight w:val="0"/>
      <w:marTop w:val="0"/>
      <w:marBottom w:val="0"/>
      <w:divBdr>
        <w:top w:val="none" w:sz="0" w:space="0" w:color="auto"/>
        <w:left w:val="none" w:sz="0" w:space="0" w:color="auto"/>
        <w:bottom w:val="none" w:sz="0" w:space="0" w:color="auto"/>
        <w:right w:val="none" w:sz="0" w:space="0" w:color="auto"/>
      </w:divBdr>
    </w:div>
    <w:div w:id="463617187">
      <w:bodyDiv w:val="1"/>
      <w:marLeft w:val="0"/>
      <w:marRight w:val="0"/>
      <w:marTop w:val="0"/>
      <w:marBottom w:val="0"/>
      <w:divBdr>
        <w:top w:val="none" w:sz="0" w:space="0" w:color="auto"/>
        <w:left w:val="none" w:sz="0" w:space="0" w:color="auto"/>
        <w:bottom w:val="none" w:sz="0" w:space="0" w:color="auto"/>
        <w:right w:val="none" w:sz="0" w:space="0" w:color="auto"/>
      </w:divBdr>
    </w:div>
    <w:div w:id="492914221">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10487727">
      <w:bodyDiv w:val="1"/>
      <w:marLeft w:val="0"/>
      <w:marRight w:val="0"/>
      <w:marTop w:val="0"/>
      <w:marBottom w:val="0"/>
      <w:divBdr>
        <w:top w:val="none" w:sz="0" w:space="0" w:color="auto"/>
        <w:left w:val="none" w:sz="0" w:space="0" w:color="auto"/>
        <w:bottom w:val="none" w:sz="0" w:space="0" w:color="auto"/>
        <w:right w:val="none" w:sz="0" w:space="0" w:color="auto"/>
      </w:divBdr>
    </w:div>
    <w:div w:id="52471347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539823012">
      <w:bodyDiv w:val="1"/>
      <w:marLeft w:val="0"/>
      <w:marRight w:val="0"/>
      <w:marTop w:val="0"/>
      <w:marBottom w:val="0"/>
      <w:divBdr>
        <w:top w:val="none" w:sz="0" w:space="0" w:color="auto"/>
        <w:left w:val="none" w:sz="0" w:space="0" w:color="auto"/>
        <w:bottom w:val="none" w:sz="0" w:space="0" w:color="auto"/>
        <w:right w:val="none" w:sz="0" w:space="0" w:color="auto"/>
      </w:divBdr>
    </w:div>
    <w:div w:id="542400210">
      <w:bodyDiv w:val="1"/>
      <w:marLeft w:val="0"/>
      <w:marRight w:val="0"/>
      <w:marTop w:val="0"/>
      <w:marBottom w:val="0"/>
      <w:divBdr>
        <w:top w:val="none" w:sz="0" w:space="0" w:color="auto"/>
        <w:left w:val="none" w:sz="0" w:space="0" w:color="auto"/>
        <w:bottom w:val="none" w:sz="0" w:space="0" w:color="auto"/>
        <w:right w:val="none" w:sz="0" w:space="0" w:color="auto"/>
      </w:divBdr>
    </w:div>
    <w:div w:id="554046933">
      <w:bodyDiv w:val="1"/>
      <w:marLeft w:val="0"/>
      <w:marRight w:val="0"/>
      <w:marTop w:val="0"/>
      <w:marBottom w:val="0"/>
      <w:divBdr>
        <w:top w:val="none" w:sz="0" w:space="0" w:color="auto"/>
        <w:left w:val="none" w:sz="0" w:space="0" w:color="auto"/>
        <w:bottom w:val="none" w:sz="0" w:space="0" w:color="auto"/>
        <w:right w:val="none" w:sz="0" w:space="0" w:color="auto"/>
      </w:divBdr>
    </w:div>
    <w:div w:id="569652643">
      <w:bodyDiv w:val="1"/>
      <w:marLeft w:val="0"/>
      <w:marRight w:val="0"/>
      <w:marTop w:val="0"/>
      <w:marBottom w:val="0"/>
      <w:divBdr>
        <w:top w:val="none" w:sz="0" w:space="0" w:color="auto"/>
        <w:left w:val="none" w:sz="0" w:space="0" w:color="auto"/>
        <w:bottom w:val="none" w:sz="0" w:space="0" w:color="auto"/>
        <w:right w:val="none" w:sz="0" w:space="0" w:color="auto"/>
      </w:divBdr>
    </w:div>
    <w:div w:id="574318081">
      <w:bodyDiv w:val="1"/>
      <w:marLeft w:val="0"/>
      <w:marRight w:val="0"/>
      <w:marTop w:val="0"/>
      <w:marBottom w:val="0"/>
      <w:divBdr>
        <w:top w:val="none" w:sz="0" w:space="0" w:color="auto"/>
        <w:left w:val="none" w:sz="0" w:space="0" w:color="auto"/>
        <w:bottom w:val="none" w:sz="0" w:space="0" w:color="auto"/>
        <w:right w:val="none" w:sz="0" w:space="0" w:color="auto"/>
      </w:divBdr>
    </w:div>
    <w:div w:id="579415355">
      <w:bodyDiv w:val="1"/>
      <w:marLeft w:val="0"/>
      <w:marRight w:val="0"/>
      <w:marTop w:val="0"/>
      <w:marBottom w:val="0"/>
      <w:divBdr>
        <w:top w:val="none" w:sz="0" w:space="0" w:color="auto"/>
        <w:left w:val="none" w:sz="0" w:space="0" w:color="auto"/>
        <w:bottom w:val="none" w:sz="0" w:space="0" w:color="auto"/>
        <w:right w:val="none" w:sz="0" w:space="0" w:color="auto"/>
      </w:divBdr>
    </w:div>
    <w:div w:id="593630338">
      <w:bodyDiv w:val="1"/>
      <w:marLeft w:val="0"/>
      <w:marRight w:val="0"/>
      <w:marTop w:val="0"/>
      <w:marBottom w:val="0"/>
      <w:divBdr>
        <w:top w:val="none" w:sz="0" w:space="0" w:color="auto"/>
        <w:left w:val="none" w:sz="0" w:space="0" w:color="auto"/>
        <w:bottom w:val="none" w:sz="0" w:space="0" w:color="auto"/>
        <w:right w:val="none" w:sz="0" w:space="0" w:color="auto"/>
      </w:divBdr>
    </w:div>
    <w:div w:id="599607573">
      <w:bodyDiv w:val="1"/>
      <w:marLeft w:val="0"/>
      <w:marRight w:val="0"/>
      <w:marTop w:val="0"/>
      <w:marBottom w:val="0"/>
      <w:divBdr>
        <w:top w:val="none" w:sz="0" w:space="0" w:color="auto"/>
        <w:left w:val="none" w:sz="0" w:space="0" w:color="auto"/>
        <w:bottom w:val="none" w:sz="0" w:space="0" w:color="auto"/>
        <w:right w:val="none" w:sz="0" w:space="0" w:color="auto"/>
      </w:divBdr>
    </w:div>
    <w:div w:id="605694449">
      <w:bodyDiv w:val="1"/>
      <w:marLeft w:val="0"/>
      <w:marRight w:val="0"/>
      <w:marTop w:val="0"/>
      <w:marBottom w:val="0"/>
      <w:divBdr>
        <w:top w:val="none" w:sz="0" w:space="0" w:color="auto"/>
        <w:left w:val="none" w:sz="0" w:space="0" w:color="auto"/>
        <w:bottom w:val="none" w:sz="0" w:space="0" w:color="auto"/>
        <w:right w:val="none" w:sz="0" w:space="0" w:color="auto"/>
      </w:divBdr>
    </w:div>
    <w:div w:id="615674970">
      <w:bodyDiv w:val="1"/>
      <w:marLeft w:val="0"/>
      <w:marRight w:val="0"/>
      <w:marTop w:val="0"/>
      <w:marBottom w:val="0"/>
      <w:divBdr>
        <w:top w:val="none" w:sz="0" w:space="0" w:color="auto"/>
        <w:left w:val="none" w:sz="0" w:space="0" w:color="auto"/>
        <w:bottom w:val="none" w:sz="0" w:space="0" w:color="auto"/>
        <w:right w:val="none" w:sz="0" w:space="0" w:color="auto"/>
      </w:divBdr>
    </w:div>
    <w:div w:id="633290004">
      <w:bodyDiv w:val="1"/>
      <w:marLeft w:val="0"/>
      <w:marRight w:val="0"/>
      <w:marTop w:val="0"/>
      <w:marBottom w:val="0"/>
      <w:divBdr>
        <w:top w:val="none" w:sz="0" w:space="0" w:color="auto"/>
        <w:left w:val="none" w:sz="0" w:space="0" w:color="auto"/>
        <w:bottom w:val="none" w:sz="0" w:space="0" w:color="auto"/>
        <w:right w:val="none" w:sz="0" w:space="0" w:color="auto"/>
      </w:divBdr>
    </w:div>
    <w:div w:id="646324333">
      <w:bodyDiv w:val="1"/>
      <w:marLeft w:val="0"/>
      <w:marRight w:val="0"/>
      <w:marTop w:val="0"/>
      <w:marBottom w:val="0"/>
      <w:divBdr>
        <w:top w:val="none" w:sz="0" w:space="0" w:color="auto"/>
        <w:left w:val="none" w:sz="0" w:space="0" w:color="auto"/>
        <w:bottom w:val="none" w:sz="0" w:space="0" w:color="auto"/>
        <w:right w:val="none" w:sz="0" w:space="0" w:color="auto"/>
      </w:divBdr>
    </w:div>
    <w:div w:id="651713544">
      <w:bodyDiv w:val="1"/>
      <w:marLeft w:val="0"/>
      <w:marRight w:val="0"/>
      <w:marTop w:val="0"/>
      <w:marBottom w:val="0"/>
      <w:divBdr>
        <w:top w:val="none" w:sz="0" w:space="0" w:color="auto"/>
        <w:left w:val="none" w:sz="0" w:space="0" w:color="auto"/>
        <w:bottom w:val="none" w:sz="0" w:space="0" w:color="auto"/>
        <w:right w:val="none" w:sz="0" w:space="0" w:color="auto"/>
      </w:divBdr>
    </w:div>
    <w:div w:id="659892306">
      <w:bodyDiv w:val="1"/>
      <w:marLeft w:val="0"/>
      <w:marRight w:val="0"/>
      <w:marTop w:val="0"/>
      <w:marBottom w:val="0"/>
      <w:divBdr>
        <w:top w:val="none" w:sz="0" w:space="0" w:color="auto"/>
        <w:left w:val="none" w:sz="0" w:space="0" w:color="auto"/>
        <w:bottom w:val="none" w:sz="0" w:space="0" w:color="auto"/>
        <w:right w:val="none" w:sz="0" w:space="0" w:color="auto"/>
      </w:divBdr>
    </w:div>
    <w:div w:id="665547499">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70723128">
      <w:bodyDiv w:val="1"/>
      <w:marLeft w:val="0"/>
      <w:marRight w:val="0"/>
      <w:marTop w:val="0"/>
      <w:marBottom w:val="0"/>
      <w:divBdr>
        <w:top w:val="none" w:sz="0" w:space="0" w:color="auto"/>
        <w:left w:val="none" w:sz="0" w:space="0" w:color="auto"/>
        <w:bottom w:val="none" w:sz="0" w:space="0" w:color="auto"/>
        <w:right w:val="none" w:sz="0" w:space="0" w:color="auto"/>
      </w:divBdr>
    </w:div>
    <w:div w:id="689835480">
      <w:bodyDiv w:val="1"/>
      <w:marLeft w:val="0"/>
      <w:marRight w:val="0"/>
      <w:marTop w:val="0"/>
      <w:marBottom w:val="0"/>
      <w:divBdr>
        <w:top w:val="none" w:sz="0" w:space="0" w:color="auto"/>
        <w:left w:val="none" w:sz="0" w:space="0" w:color="auto"/>
        <w:bottom w:val="none" w:sz="0" w:space="0" w:color="auto"/>
        <w:right w:val="none" w:sz="0" w:space="0" w:color="auto"/>
      </w:divBdr>
    </w:div>
    <w:div w:id="702948381">
      <w:bodyDiv w:val="1"/>
      <w:marLeft w:val="0"/>
      <w:marRight w:val="0"/>
      <w:marTop w:val="0"/>
      <w:marBottom w:val="0"/>
      <w:divBdr>
        <w:top w:val="none" w:sz="0" w:space="0" w:color="auto"/>
        <w:left w:val="none" w:sz="0" w:space="0" w:color="auto"/>
        <w:bottom w:val="none" w:sz="0" w:space="0" w:color="auto"/>
        <w:right w:val="none" w:sz="0" w:space="0" w:color="auto"/>
      </w:divBdr>
    </w:div>
    <w:div w:id="718821939">
      <w:bodyDiv w:val="1"/>
      <w:marLeft w:val="0"/>
      <w:marRight w:val="0"/>
      <w:marTop w:val="0"/>
      <w:marBottom w:val="0"/>
      <w:divBdr>
        <w:top w:val="none" w:sz="0" w:space="0" w:color="auto"/>
        <w:left w:val="none" w:sz="0" w:space="0" w:color="auto"/>
        <w:bottom w:val="none" w:sz="0" w:space="0" w:color="auto"/>
        <w:right w:val="none" w:sz="0" w:space="0" w:color="auto"/>
      </w:divBdr>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42606100">
      <w:bodyDiv w:val="1"/>
      <w:marLeft w:val="0"/>
      <w:marRight w:val="0"/>
      <w:marTop w:val="0"/>
      <w:marBottom w:val="0"/>
      <w:divBdr>
        <w:top w:val="none" w:sz="0" w:space="0" w:color="auto"/>
        <w:left w:val="none" w:sz="0" w:space="0" w:color="auto"/>
        <w:bottom w:val="none" w:sz="0" w:space="0" w:color="auto"/>
        <w:right w:val="none" w:sz="0" w:space="0" w:color="auto"/>
      </w:divBdr>
    </w:div>
    <w:div w:id="743259107">
      <w:bodyDiv w:val="1"/>
      <w:marLeft w:val="0"/>
      <w:marRight w:val="0"/>
      <w:marTop w:val="0"/>
      <w:marBottom w:val="0"/>
      <w:divBdr>
        <w:top w:val="none" w:sz="0" w:space="0" w:color="auto"/>
        <w:left w:val="none" w:sz="0" w:space="0" w:color="auto"/>
        <w:bottom w:val="none" w:sz="0" w:space="0" w:color="auto"/>
        <w:right w:val="none" w:sz="0" w:space="0" w:color="auto"/>
      </w:divBdr>
    </w:div>
    <w:div w:id="756678795">
      <w:bodyDiv w:val="1"/>
      <w:marLeft w:val="0"/>
      <w:marRight w:val="0"/>
      <w:marTop w:val="0"/>
      <w:marBottom w:val="0"/>
      <w:divBdr>
        <w:top w:val="none" w:sz="0" w:space="0" w:color="auto"/>
        <w:left w:val="none" w:sz="0" w:space="0" w:color="auto"/>
        <w:bottom w:val="none" w:sz="0" w:space="0" w:color="auto"/>
        <w:right w:val="none" w:sz="0" w:space="0" w:color="auto"/>
      </w:divBdr>
    </w:div>
    <w:div w:id="772088310">
      <w:bodyDiv w:val="1"/>
      <w:marLeft w:val="0"/>
      <w:marRight w:val="0"/>
      <w:marTop w:val="0"/>
      <w:marBottom w:val="0"/>
      <w:divBdr>
        <w:top w:val="none" w:sz="0" w:space="0" w:color="auto"/>
        <w:left w:val="none" w:sz="0" w:space="0" w:color="auto"/>
        <w:bottom w:val="none" w:sz="0" w:space="0" w:color="auto"/>
        <w:right w:val="none" w:sz="0" w:space="0" w:color="auto"/>
      </w:divBdr>
    </w:div>
    <w:div w:id="772357291">
      <w:bodyDiv w:val="1"/>
      <w:marLeft w:val="0"/>
      <w:marRight w:val="0"/>
      <w:marTop w:val="0"/>
      <w:marBottom w:val="0"/>
      <w:divBdr>
        <w:top w:val="none" w:sz="0" w:space="0" w:color="auto"/>
        <w:left w:val="none" w:sz="0" w:space="0" w:color="auto"/>
        <w:bottom w:val="none" w:sz="0" w:space="0" w:color="auto"/>
        <w:right w:val="none" w:sz="0" w:space="0" w:color="auto"/>
      </w:divBdr>
    </w:div>
    <w:div w:id="800079086">
      <w:bodyDiv w:val="1"/>
      <w:marLeft w:val="0"/>
      <w:marRight w:val="0"/>
      <w:marTop w:val="0"/>
      <w:marBottom w:val="0"/>
      <w:divBdr>
        <w:top w:val="none" w:sz="0" w:space="0" w:color="auto"/>
        <w:left w:val="none" w:sz="0" w:space="0" w:color="auto"/>
        <w:bottom w:val="none" w:sz="0" w:space="0" w:color="auto"/>
        <w:right w:val="none" w:sz="0" w:space="0" w:color="auto"/>
      </w:divBdr>
    </w:div>
    <w:div w:id="810634786">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837580378">
      <w:bodyDiv w:val="1"/>
      <w:marLeft w:val="0"/>
      <w:marRight w:val="0"/>
      <w:marTop w:val="0"/>
      <w:marBottom w:val="0"/>
      <w:divBdr>
        <w:top w:val="none" w:sz="0" w:space="0" w:color="auto"/>
        <w:left w:val="none" w:sz="0" w:space="0" w:color="auto"/>
        <w:bottom w:val="none" w:sz="0" w:space="0" w:color="auto"/>
        <w:right w:val="none" w:sz="0" w:space="0" w:color="auto"/>
      </w:divBdr>
    </w:div>
    <w:div w:id="864365553">
      <w:bodyDiv w:val="1"/>
      <w:marLeft w:val="0"/>
      <w:marRight w:val="0"/>
      <w:marTop w:val="0"/>
      <w:marBottom w:val="0"/>
      <w:divBdr>
        <w:top w:val="none" w:sz="0" w:space="0" w:color="auto"/>
        <w:left w:val="none" w:sz="0" w:space="0" w:color="auto"/>
        <w:bottom w:val="none" w:sz="0" w:space="0" w:color="auto"/>
        <w:right w:val="none" w:sz="0" w:space="0" w:color="auto"/>
      </w:divBdr>
    </w:div>
    <w:div w:id="869224612">
      <w:bodyDiv w:val="1"/>
      <w:marLeft w:val="0"/>
      <w:marRight w:val="0"/>
      <w:marTop w:val="0"/>
      <w:marBottom w:val="0"/>
      <w:divBdr>
        <w:top w:val="none" w:sz="0" w:space="0" w:color="auto"/>
        <w:left w:val="none" w:sz="0" w:space="0" w:color="auto"/>
        <w:bottom w:val="none" w:sz="0" w:space="0" w:color="auto"/>
        <w:right w:val="none" w:sz="0" w:space="0" w:color="auto"/>
      </w:divBdr>
    </w:div>
    <w:div w:id="910388048">
      <w:bodyDiv w:val="1"/>
      <w:marLeft w:val="0"/>
      <w:marRight w:val="0"/>
      <w:marTop w:val="0"/>
      <w:marBottom w:val="0"/>
      <w:divBdr>
        <w:top w:val="none" w:sz="0" w:space="0" w:color="auto"/>
        <w:left w:val="none" w:sz="0" w:space="0" w:color="auto"/>
        <w:bottom w:val="none" w:sz="0" w:space="0" w:color="auto"/>
        <w:right w:val="none" w:sz="0" w:space="0" w:color="auto"/>
      </w:divBdr>
    </w:div>
    <w:div w:id="912204702">
      <w:bodyDiv w:val="1"/>
      <w:marLeft w:val="0"/>
      <w:marRight w:val="0"/>
      <w:marTop w:val="0"/>
      <w:marBottom w:val="0"/>
      <w:divBdr>
        <w:top w:val="none" w:sz="0" w:space="0" w:color="auto"/>
        <w:left w:val="none" w:sz="0" w:space="0" w:color="auto"/>
        <w:bottom w:val="none" w:sz="0" w:space="0" w:color="auto"/>
        <w:right w:val="none" w:sz="0" w:space="0" w:color="auto"/>
      </w:divBdr>
    </w:div>
    <w:div w:id="919755118">
      <w:bodyDiv w:val="1"/>
      <w:marLeft w:val="0"/>
      <w:marRight w:val="0"/>
      <w:marTop w:val="0"/>
      <w:marBottom w:val="0"/>
      <w:divBdr>
        <w:top w:val="none" w:sz="0" w:space="0" w:color="auto"/>
        <w:left w:val="none" w:sz="0" w:space="0" w:color="auto"/>
        <w:bottom w:val="none" w:sz="0" w:space="0" w:color="auto"/>
        <w:right w:val="none" w:sz="0" w:space="0" w:color="auto"/>
      </w:divBdr>
    </w:div>
    <w:div w:id="953097822">
      <w:bodyDiv w:val="1"/>
      <w:marLeft w:val="0"/>
      <w:marRight w:val="0"/>
      <w:marTop w:val="0"/>
      <w:marBottom w:val="0"/>
      <w:divBdr>
        <w:top w:val="none" w:sz="0" w:space="0" w:color="auto"/>
        <w:left w:val="none" w:sz="0" w:space="0" w:color="auto"/>
        <w:bottom w:val="none" w:sz="0" w:space="0" w:color="auto"/>
        <w:right w:val="none" w:sz="0" w:space="0" w:color="auto"/>
      </w:divBdr>
    </w:div>
    <w:div w:id="964432672">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969094996">
      <w:bodyDiv w:val="1"/>
      <w:marLeft w:val="0"/>
      <w:marRight w:val="0"/>
      <w:marTop w:val="0"/>
      <w:marBottom w:val="0"/>
      <w:divBdr>
        <w:top w:val="none" w:sz="0" w:space="0" w:color="auto"/>
        <w:left w:val="none" w:sz="0" w:space="0" w:color="auto"/>
        <w:bottom w:val="none" w:sz="0" w:space="0" w:color="auto"/>
        <w:right w:val="none" w:sz="0" w:space="0" w:color="auto"/>
      </w:divBdr>
    </w:div>
    <w:div w:id="972755944">
      <w:bodyDiv w:val="1"/>
      <w:marLeft w:val="0"/>
      <w:marRight w:val="0"/>
      <w:marTop w:val="0"/>
      <w:marBottom w:val="0"/>
      <w:divBdr>
        <w:top w:val="none" w:sz="0" w:space="0" w:color="auto"/>
        <w:left w:val="none" w:sz="0" w:space="0" w:color="auto"/>
        <w:bottom w:val="none" w:sz="0" w:space="0" w:color="auto"/>
        <w:right w:val="none" w:sz="0" w:space="0" w:color="auto"/>
      </w:divBdr>
    </w:div>
    <w:div w:id="1016035110">
      <w:bodyDiv w:val="1"/>
      <w:marLeft w:val="0"/>
      <w:marRight w:val="0"/>
      <w:marTop w:val="0"/>
      <w:marBottom w:val="0"/>
      <w:divBdr>
        <w:top w:val="none" w:sz="0" w:space="0" w:color="auto"/>
        <w:left w:val="none" w:sz="0" w:space="0" w:color="auto"/>
        <w:bottom w:val="none" w:sz="0" w:space="0" w:color="auto"/>
        <w:right w:val="none" w:sz="0" w:space="0" w:color="auto"/>
      </w:divBdr>
    </w:div>
    <w:div w:id="1029069451">
      <w:bodyDiv w:val="1"/>
      <w:marLeft w:val="0"/>
      <w:marRight w:val="0"/>
      <w:marTop w:val="0"/>
      <w:marBottom w:val="0"/>
      <w:divBdr>
        <w:top w:val="none" w:sz="0" w:space="0" w:color="auto"/>
        <w:left w:val="none" w:sz="0" w:space="0" w:color="auto"/>
        <w:bottom w:val="none" w:sz="0" w:space="0" w:color="auto"/>
        <w:right w:val="none" w:sz="0" w:space="0" w:color="auto"/>
      </w:divBdr>
    </w:div>
    <w:div w:id="1035234551">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093892782">
      <w:bodyDiv w:val="1"/>
      <w:marLeft w:val="0"/>
      <w:marRight w:val="0"/>
      <w:marTop w:val="0"/>
      <w:marBottom w:val="0"/>
      <w:divBdr>
        <w:top w:val="none" w:sz="0" w:space="0" w:color="auto"/>
        <w:left w:val="none" w:sz="0" w:space="0" w:color="auto"/>
        <w:bottom w:val="none" w:sz="0" w:space="0" w:color="auto"/>
        <w:right w:val="none" w:sz="0" w:space="0" w:color="auto"/>
      </w:divBdr>
    </w:div>
    <w:div w:id="1094786431">
      <w:bodyDiv w:val="1"/>
      <w:marLeft w:val="0"/>
      <w:marRight w:val="0"/>
      <w:marTop w:val="0"/>
      <w:marBottom w:val="0"/>
      <w:divBdr>
        <w:top w:val="none" w:sz="0" w:space="0" w:color="auto"/>
        <w:left w:val="none" w:sz="0" w:space="0" w:color="auto"/>
        <w:bottom w:val="none" w:sz="0" w:space="0" w:color="auto"/>
        <w:right w:val="none" w:sz="0" w:space="0" w:color="auto"/>
      </w:divBdr>
    </w:div>
    <w:div w:id="1109856191">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16680488">
      <w:bodyDiv w:val="1"/>
      <w:marLeft w:val="0"/>
      <w:marRight w:val="0"/>
      <w:marTop w:val="0"/>
      <w:marBottom w:val="0"/>
      <w:divBdr>
        <w:top w:val="none" w:sz="0" w:space="0" w:color="auto"/>
        <w:left w:val="none" w:sz="0" w:space="0" w:color="auto"/>
        <w:bottom w:val="none" w:sz="0" w:space="0" w:color="auto"/>
        <w:right w:val="none" w:sz="0" w:space="0" w:color="auto"/>
      </w:divBdr>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26462763">
      <w:bodyDiv w:val="1"/>
      <w:marLeft w:val="0"/>
      <w:marRight w:val="0"/>
      <w:marTop w:val="0"/>
      <w:marBottom w:val="0"/>
      <w:divBdr>
        <w:top w:val="none" w:sz="0" w:space="0" w:color="auto"/>
        <w:left w:val="none" w:sz="0" w:space="0" w:color="auto"/>
        <w:bottom w:val="none" w:sz="0" w:space="0" w:color="auto"/>
        <w:right w:val="none" w:sz="0" w:space="0" w:color="auto"/>
      </w:divBdr>
    </w:div>
    <w:div w:id="1127089120">
      <w:bodyDiv w:val="1"/>
      <w:marLeft w:val="0"/>
      <w:marRight w:val="0"/>
      <w:marTop w:val="0"/>
      <w:marBottom w:val="0"/>
      <w:divBdr>
        <w:top w:val="none" w:sz="0" w:space="0" w:color="auto"/>
        <w:left w:val="none" w:sz="0" w:space="0" w:color="auto"/>
        <w:bottom w:val="none" w:sz="0" w:space="0" w:color="auto"/>
        <w:right w:val="none" w:sz="0" w:space="0" w:color="auto"/>
      </w:divBdr>
    </w:div>
    <w:div w:id="1134442829">
      <w:bodyDiv w:val="1"/>
      <w:marLeft w:val="0"/>
      <w:marRight w:val="0"/>
      <w:marTop w:val="0"/>
      <w:marBottom w:val="0"/>
      <w:divBdr>
        <w:top w:val="none" w:sz="0" w:space="0" w:color="auto"/>
        <w:left w:val="none" w:sz="0" w:space="0" w:color="auto"/>
        <w:bottom w:val="none" w:sz="0" w:space="0" w:color="auto"/>
        <w:right w:val="none" w:sz="0" w:space="0" w:color="auto"/>
      </w:divBdr>
    </w:div>
    <w:div w:id="1134718259">
      <w:bodyDiv w:val="1"/>
      <w:marLeft w:val="0"/>
      <w:marRight w:val="0"/>
      <w:marTop w:val="0"/>
      <w:marBottom w:val="0"/>
      <w:divBdr>
        <w:top w:val="none" w:sz="0" w:space="0" w:color="auto"/>
        <w:left w:val="none" w:sz="0" w:space="0" w:color="auto"/>
        <w:bottom w:val="none" w:sz="0" w:space="0" w:color="auto"/>
        <w:right w:val="none" w:sz="0" w:space="0" w:color="auto"/>
      </w:divBdr>
    </w:div>
    <w:div w:id="1154449147">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73179343">
      <w:bodyDiv w:val="1"/>
      <w:marLeft w:val="0"/>
      <w:marRight w:val="0"/>
      <w:marTop w:val="0"/>
      <w:marBottom w:val="0"/>
      <w:divBdr>
        <w:top w:val="none" w:sz="0" w:space="0" w:color="auto"/>
        <w:left w:val="none" w:sz="0" w:space="0" w:color="auto"/>
        <w:bottom w:val="none" w:sz="0" w:space="0" w:color="auto"/>
        <w:right w:val="none" w:sz="0" w:space="0" w:color="auto"/>
      </w:divBdr>
    </w:div>
    <w:div w:id="1179394230">
      <w:bodyDiv w:val="1"/>
      <w:marLeft w:val="0"/>
      <w:marRight w:val="0"/>
      <w:marTop w:val="0"/>
      <w:marBottom w:val="0"/>
      <w:divBdr>
        <w:top w:val="none" w:sz="0" w:space="0" w:color="auto"/>
        <w:left w:val="none" w:sz="0" w:space="0" w:color="auto"/>
        <w:bottom w:val="none" w:sz="0" w:space="0" w:color="auto"/>
        <w:right w:val="none" w:sz="0" w:space="0" w:color="auto"/>
      </w:divBdr>
    </w:div>
    <w:div w:id="1192066080">
      <w:bodyDiv w:val="1"/>
      <w:marLeft w:val="0"/>
      <w:marRight w:val="0"/>
      <w:marTop w:val="0"/>
      <w:marBottom w:val="0"/>
      <w:divBdr>
        <w:top w:val="none" w:sz="0" w:space="0" w:color="auto"/>
        <w:left w:val="none" w:sz="0" w:space="0" w:color="auto"/>
        <w:bottom w:val="none" w:sz="0" w:space="0" w:color="auto"/>
        <w:right w:val="none" w:sz="0" w:space="0" w:color="auto"/>
      </w:divBdr>
    </w:div>
    <w:div w:id="1195387222">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16696793">
      <w:bodyDiv w:val="1"/>
      <w:marLeft w:val="0"/>
      <w:marRight w:val="0"/>
      <w:marTop w:val="0"/>
      <w:marBottom w:val="0"/>
      <w:divBdr>
        <w:top w:val="none" w:sz="0" w:space="0" w:color="auto"/>
        <w:left w:val="none" w:sz="0" w:space="0" w:color="auto"/>
        <w:bottom w:val="none" w:sz="0" w:space="0" w:color="auto"/>
        <w:right w:val="none" w:sz="0" w:space="0" w:color="auto"/>
      </w:divBdr>
    </w:div>
    <w:div w:id="1222908235">
      <w:bodyDiv w:val="1"/>
      <w:marLeft w:val="0"/>
      <w:marRight w:val="0"/>
      <w:marTop w:val="0"/>
      <w:marBottom w:val="0"/>
      <w:divBdr>
        <w:top w:val="none" w:sz="0" w:space="0" w:color="auto"/>
        <w:left w:val="none" w:sz="0" w:space="0" w:color="auto"/>
        <w:bottom w:val="none" w:sz="0" w:space="0" w:color="auto"/>
        <w:right w:val="none" w:sz="0" w:space="0" w:color="auto"/>
      </w:divBdr>
    </w:div>
    <w:div w:id="1235890551">
      <w:bodyDiv w:val="1"/>
      <w:marLeft w:val="0"/>
      <w:marRight w:val="0"/>
      <w:marTop w:val="0"/>
      <w:marBottom w:val="0"/>
      <w:divBdr>
        <w:top w:val="none" w:sz="0" w:space="0" w:color="auto"/>
        <w:left w:val="none" w:sz="0" w:space="0" w:color="auto"/>
        <w:bottom w:val="none" w:sz="0" w:space="0" w:color="auto"/>
        <w:right w:val="none" w:sz="0" w:space="0" w:color="auto"/>
      </w:divBdr>
    </w:div>
    <w:div w:id="1244990958">
      <w:bodyDiv w:val="1"/>
      <w:marLeft w:val="0"/>
      <w:marRight w:val="0"/>
      <w:marTop w:val="0"/>
      <w:marBottom w:val="0"/>
      <w:divBdr>
        <w:top w:val="none" w:sz="0" w:space="0" w:color="auto"/>
        <w:left w:val="none" w:sz="0" w:space="0" w:color="auto"/>
        <w:bottom w:val="none" w:sz="0" w:space="0" w:color="auto"/>
        <w:right w:val="none" w:sz="0" w:space="0" w:color="auto"/>
      </w:divBdr>
    </w:div>
    <w:div w:id="1252858166">
      <w:bodyDiv w:val="1"/>
      <w:marLeft w:val="0"/>
      <w:marRight w:val="0"/>
      <w:marTop w:val="0"/>
      <w:marBottom w:val="0"/>
      <w:divBdr>
        <w:top w:val="none" w:sz="0" w:space="0" w:color="auto"/>
        <w:left w:val="none" w:sz="0" w:space="0" w:color="auto"/>
        <w:bottom w:val="none" w:sz="0" w:space="0" w:color="auto"/>
        <w:right w:val="none" w:sz="0" w:space="0" w:color="auto"/>
      </w:divBdr>
    </w:div>
    <w:div w:id="1254624969">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81575323">
      <w:bodyDiv w:val="1"/>
      <w:marLeft w:val="0"/>
      <w:marRight w:val="0"/>
      <w:marTop w:val="0"/>
      <w:marBottom w:val="0"/>
      <w:divBdr>
        <w:top w:val="none" w:sz="0" w:space="0" w:color="auto"/>
        <w:left w:val="none" w:sz="0" w:space="0" w:color="auto"/>
        <w:bottom w:val="none" w:sz="0" w:space="0" w:color="auto"/>
        <w:right w:val="none" w:sz="0" w:space="0" w:color="auto"/>
      </w:divBdr>
    </w:div>
    <w:div w:id="1287851620">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293634719">
      <w:bodyDiv w:val="1"/>
      <w:marLeft w:val="0"/>
      <w:marRight w:val="0"/>
      <w:marTop w:val="0"/>
      <w:marBottom w:val="0"/>
      <w:divBdr>
        <w:top w:val="none" w:sz="0" w:space="0" w:color="auto"/>
        <w:left w:val="none" w:sz="0" w:space="0" w:color="auto"/>
        <w:bottom w:val="none" w:sz="0" w:space="0" w:color="auto"/>
        <w:right w:val="none" w:sz="0" w:space="0" w:color="auto"/>
      </w:divBdr>
    </w:div>
    <w:div w:id="1310743634">
      <w:bodyDiv w:val="1"/>
      <w:marLeft w:val="0"/>
      <w:marRight w:val="0"/>
      <w:marTop w:val="0"/>
      <w:marBottom w:val="0"/>
      <w:divBdr>
        <w:top w:val="none" w:sz="0" w:space="0" w:color="auto"/>
        <w:left w:val="none" w:sz="0" w:space="0" w:color="auto"/>
        <w:bottom w:val="none" w:sz="0" w:space="0" w:color="auto"/>
        <w:right w:val="none" w:sz="0" w:space="0" w:color="auto"/>
      </w:divBdr>
    </w:div>
    <w:div w:id="1316103985">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383092264">
      <w:bodyDiv w:val="1"/>
      <w:marLeft w:val="0"/>
      <w:marRight w:val="0"/>
      <w:marTop w:val="0"/>
      <w:marBottom w:val="0"/>
      <w:divBdr>
        <w:top w:val="none" w:sz="0" w:space="0" w:color="auto"/>
        <w:left w:val="none" w:sz="0" w:space="0" w:color="auto"/>
        <w:bottom w:val="none" w:sz="0" w:space="0" w:color="auto"/>
        <w:right w:val="none" w:sz="0" w:space="0" w:color="auto"/>
      </w:divBdr>
    </w:div>
    <w:div w:id="1394424804">
      <w:bodyDiv w:val="1"/>
      <w:marLeft w:val="0"/>
      <w:marRight w:val="0"/>
      <w:marTop w:val="0"/>
      <w:marBottom w:val="0"/>
      <w:divBdr>
        <w:top w:val="none" w:sz="0" w:space="0" w:color="auto"/>
        <w:left w:val="none" w:sz="0" w:space="0" w:color="auto"/>
        <w:bottom w:val="none" w:sz="0" w:space="0" w:color="auto"/>
        <w:right w:val="none" w:sz="0" w:space="0" w:color="auto"/>
      </w:divBdr>
    </w:div>
    <w:div w:id="1403060637">
      <w:bodyDiv w:val="1"/>
      <w:marLeft w:val="0"/>
      <w:marRight w:val="0"/>
      <w:marTop w:val="0"/>
      <w:marBottom w:val="0"/>
      <w:divBdr>
        <w:top w:val="none" w:sz="0" w:space="0" w:color="auto"/>
        <w:left w:val="none" w:sz="0" w:space="0" w:color="auto"/>
        <w:bottom w:val="none" w:sz="0" w:space="0" w:color="auto"/>
        <w:right w:val="none" w:sz="0" w:space="0" w:color="auto"/>
      </w:divBdr>
    </w:div>
    <w:div w:id="1414400985">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28187792">
      <w:bodyDiv w:val="1"/>
      <w:marLeft w:val="0"/>
      <w:marRight w:val="0"/>
      <w:marTop w:val="0"/>
      <w:marBottom w:val="0"/>
      <w:divBdr>
        <w:top w:val="none" w:sz="0" w:space="0" w:color="auto"/>
        <w:left w:val="none" w:sz="0" w:space="0" w:color="auto"/>
        <w:bottom w:val="none" w:sz="0" w:space="0" w:color="auto"/>
        <w:right w:val="none" w:sz="0" w:space="0" w:color="auto"/>
      </w:divBdr>
    </w:div>
    <w:div w:id="1446728089">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489402274">
      <w:bodyDiv w:val="1"/>
      <w:marLeft w:val="0"/>
      <w:marRight w:val="0"/>
      <w:marTop w:val="0"/>
      <w:marBottom w:val="0"/>
      <w:divBdr>
        <w:top w:val="none" w:sz="0" w:space="0" w:color="auto"/>
        <w:left w:val="none" w:sz="0" w:space="0" w:color="auto"/>
        <w:bottom w:val="none" w:sz="0" w:space="0" w:color="auto"/>
        <w:right w:val="none" w:sz="0" w:space="0" w:color="auto"/>
      </w:divBdr>
    </w:div>
    <w:div w:id="1505321368">
      <w:bodyDiv w:val="1"/>
      <w:marLeft w:val="0"/>
      <w:marRight w:val="0"/>
      <w:marTop w:val="0"/>
      <w:marBottom w:val="0"/>
      <w:divBdr>
        <w:top w:val="none" w:sz="0" w:space="0" w:color="auto"/>
        <w:left w:val="none" w:sz="0" w:space="0" w:color="auto"/>
        <w:bottom w:val="none" w:sz="0" w:space="0" w:color="auto"/>
        <w:right w:val="none" w:sz="0" w:space="0" w:color="auto"/>
      </w:divBdr>
    </w:div>
    <w:div w:id="1531912486">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550265381">
      <w:bodyDiv w:val="1"/>
      <w:marLeft w:val="0"/>
      <w:marRight w:val="0"/>
      <w:marTop w:val="0"/>
      <w:marBottom w:val="0"/>
      <w:divBdr>
        <w:top w:val="none" w:sz="0" w:space="0" w:color="auto"/>
        <w:left w:val="none" w:sz="0" w:space="0" w:color="auto"/>
        <w:bottom w:val="none" w:sz="0" w:space="0" w:color="auto"/>
        <w:right w:val="none" w:sz="0" w:space="0" w:color="auto"/>
      </w:divBdr>
    </w:div>
    <w:div w:id="1561747025">
      <w:bodyDiv w:val="1"/>
      <w:marLeft w:val="0"/>
      <w:marRight w:val="0"/>
      <w:marTop w:val="0"/>
      <w:marBottom w:val="0"/>
      <w:divBdr>
        <w:top w:val="none" w:sz="0" w:space="0" w:color="auto"/>
        <w:left w:val="none" w:sz="0" w:space="0" w:color="auto"/>
        <w:bottom w:val="none" w:sz="0" w:space="0" w:color="auto"/>
        <w:right w:val="none" w:sz="0" w:space="0" w:color="auto"/>
      </w:divBdr>
    </w:div>
    <w:div w:id="1577469029">
      <w:bodyDiv w:val="1"/>
      <w:marLeft w:val="0"/>
      <w:marRight w:val="0"/>
      <w:marTop w:val="0"/>
      <w:marBottom w:val="0"/>
      <w:divBdr>
        <w:top w:val="none" w:sz="0" w:space="0" w:color="auto"/>
        <w:left w:val="none" w:sz="0" w:space="0" w:color="auto"/>
        <w:bottom w:val="none" w:sz="0" w:space="0" w:color="auto"/>
        <w:right w:val="none" w:sz="0" w:space="0" w:color="auto"/>
      </w:divBdr>
    </w:div>
    <w:div w:id="1598950487">
      <w:bodyDiv w:val="1"/>
      <w:marLeft w:val="0"/>
      <w:marRight w:val="0"/>
      <w:marTop w:val="0"/>
      <w:marBottom w:val="0"/>
      <w:divBdr>
        <w:top w:val="none" w:sz="0" w:space="0" w:color="auto"/>
        <w:left w:val="none" w:sz="0" w:space="0" w:color="auto"/>
        <w:bottom w:val="none" w:sz="0" w:space="0" w:color="auto"/>
        <w:right w:val="none" w:sz="0" w:space="0" w:color="auto"/>
      </w:divBdr>
    </w:div>
    <w:div w:id="1626690476">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36792335">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682924666">
      <w:bodyDiv w:val="1"/>
      <w:marLeft w:val="0"/>
      <w:marRight w:val="0"/>
      <w:marTop w:val="0"/>
      <w:marBottom w:val="0"/>
      <w:divBdr>
        <w:top w:val="none" w:sz="0" w:space="0" w:color="auto"/>
        <w:left w:val="none" w:sz="0" w:space="0" w:color="auto"/>
        <w:bottom w:val="none" w:sz="0" w:space="0" w:color="auto"/>
        <w:right w:val="none" w:sz="0" w:space="0" w:color="auto"/>
      </w:divBdr>
    </w:div>
    <w:div w:id="1683049909">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1711758312">
      <w:bodyDiv w:val="1"/>
      <w:marLeft w:val="0"/>
      <w:marRight w:val="0"/>
      <w:marTop w:val="0"/>
      <w:marBottom w:val="0"/>
      <w:divBdr>
        <w:top w:val="none" w:sz="0" w:space="0" w:color="auto"/>
        <w:left w:val="none" w:sz="0" w:space="0" w:color="auto"/>
        <w:bottom w:val="none" w:sz="0" w:space="0" w:color="auto"/>
        <w:right w:val="none" w:sz="0" w:space="0" w:color="auto"/>
      </w:divBdr>
    </w:div>
    <w:div w:id="1713265200">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788307424">
      <w:bodyDiv w:val="1"/>
      <w:marLeft w:val="0"/>
      <w:marRight w:val="0"/>
      <w:marTop w:val="0"/>
      <w:marBottom w:val="0"/>
      <w:divBdr>
        <w:top w:val="none" w:sz="0" w:space="0" w:color="auto"/>
        <w:left w:val="none" w:sz="0" w:space="0" w:color="auto"/>
        <w:bottom w:val="none" w:sz="0" w:space="0" w:color="auto"/>
        <w:right w:val="none" w:sz="0" w:space="0" w:color="auto"/>
      </w:divBdr>
    </w:div>
    <w:div w:id="1811358688">
      <w:bodyDiv w:val="1"/>
      <w:marLeft w:val="0"/>
      <w:marRight w:val="0"/>
      <w:marTop w:val="0"/>
      <w:marBottom w:val="0"/>
      <w:divBdr>
        <w:top w:val="none" w:sz="0" w:space="0" w:color="auto"/>
        <w:left w:val="none" w:sz="0" w:space="0" w:color="auto"/>
        <w:bottom w:val="none" w:sz="0" w:space="0" w:color="auto"/>
        <w:right w:val="none" w:sz="0" w:space="0" w:color="auto"/>
      </w:divBdr>
    </w:div>
    <w:div w:id="1845362852">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875271155">
      <w:bodyDiv w:val="1"/>
      <w:marLeft w:val="0"/>
      <w:marRight w:val="0"/>
      <w:marTop w:val="0"/>
      <w:marBottom w:val="0"/>
      <w:divBdr>
        <w:top w:val="none" w:sz="0" w:space="0" w:color="auto"/>
        <w:left w:val="none" w:sz="0" w:space="0" w:color="auto"/>
        <w:bottom w:val="none" w:sz="0" w:space="0" w:color="auto"/>
        <w:right w:val="none" w:sz="0" w:space="0" w:color="auto"/>
      </w:divBdr>
    </w:div>
    <w:div w:id="1875994831">
      <w:bodyDiv w:val="1"/>
      <w:marLeft w:val="0"/>
      <w:marRight w:val="0"/>
      <w:marTop w:val="0"/>
      <w:marBottom w:val="0"/>
      <w:divBdr>
        <w:top w:val="none" w:sz="0" w:space="0" w:color="auto"/>
        <w:left w:val="none" w:sz="0" w:space="0" w:color="auto"/>
        <w:bottom w:val="none" w:sz="0" w:space="0" w:color="auto"/>
        <w:right w:val="none" w:sz="0" w:space="0" w:color="auto"/>
      </w:divBdr>
    </w:div>
    <w:div w:id="1877280454">
      <w:bodyDiv w:val="1"/>
      <w:marLeft w:val="0"/>
      <w:marRight w:val="0"/>
      <w:marTop w:val="0"/>
      <w:marBottom w:val="0"/>
      <w:divBdr>
        <w:top w:val="none" w:sz="0" w:space="0" w:color="auto"/>
        <w:left w:val="none" w:sz="0" w:space="0" w:color="auto"/>
        <w:bottom w:val="none" w:sz="0" w:space="0" w:color="auto"/>
        <w:right w:val="none" w:sz="0" w:space="0" w:color="auto"/>
      </w:divBdr>
    </w:div>
    <w:div w:id="1886671763">
      <w:bodyDiv w:val="1"/>
      <w:marLeft w:val="0"/>
      <w:marRight w:val="0"/>
      <w:marTop w:val="0"/>
      <w:marBottom w:val="0"/>
      <w:divBdr>
        <w:top w:val="none" w:sz="0" w:space="0" w:color="auto"/>
        <w:left w:val="none" w:sz="0" w:space="0" w:color="auto"/>
        <w:bottom w:val="none" w:sz="0" w:space="0" w:color="auto"/>
        <w:right w:val="none" w:sz="0" w:space="0" w:color="auto"/>
      </w:divBdr>
    </w:div>
    <w:div w:id="1887064612">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54895022">
      <w:bodyDiv w:val="1"/>
      <w:marLeft w:val="0"/>
      <w:marRight w:val="0"/>
      <w:marTop w:val="0"/>
      <w:marBottom w:val="0"/>
      <w:divBdr>
        <w:top w:val="none" w:sz="0" w:space="0" w:color="auto"/>
        <w:left w:val="none" w:sz="0" w:space="0" w:color="auto"/>
        <w:bottom w:val="none" w:sz="0" w:space="0" w:color="auto"/>
        <w:right w:val="none" w:sz="0" w:space="0" w:color="auto"/>
      </w:divBdr>
    </w:div>
    <w:div w:id="1962950576">
      <w:bodyDiv w:val="1"/>
      <w:marLeft w:val="0"/>
      <w:marRight w:val="0"/>
      <w:marTop w:val="0"/>
      <w:marBottom w:val="0"/>
      <w:divBdr>
        <w:top w:val="none" w:sz="0" w:space="0" w:color="auto"/>
        <w:left w:val="none" w:sz="0" w:space="0" w:color="auto"/>
        <w:bottom w:val="none" w:sz="0" w:space="0" w:color="auto"/>
        <w:right w:val="none" w:sz="0" w:space="0" w:color="auto"/>
      </w:divBdr>
    </w:div>
    <w:div w:id="1968268551">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2029257893">
      <w:bodyDiv w:val="1"/>
      <w:marLeft w:val="0"/>
      <w:marRight w:val="0"/>
      <w:marTop w:val="0"/>
      <w:marBottom w:val="0"/>
      <w:divBdr>
        <w:top w:val="none" w:sz="0" w:space="0" w:color="auto"/>
        <w:left w:val="none" w:sz="0" w:space="0" w:color="auto"/>
        <w:bottom w:val="none" w:sz="0" w:space="0" w:color="auto"/>
        <w:right w:val="none" w:sz="0" w:space="0" w:color="auto"/>
      </w:divBdr>
    </w:div>
    <w:div w:id="2042395097">
      <w:bodyDiv w:val="1"/>
      <w:marLeft w:val="0"/>
      <w:marRight w:val="0"/>
      <w:marTop w:val="0"/>
      <w:marBottom w:val="0"/>
      <w:divBdr>
        <w:top w:val="none" w:sz="0" w:space="0" w:color="auto"/>
        <w:left w:val="none" w:sz="0" w:space="0" w:color="auto"/>
        <w:bottom w:val="none" w:sz="0" w:space="0" w:color="auto"/>
        <w:right w:val="none" w:sz="0" w:space="0" w:color="auto"/>
      </w:divBdr>
    </w:div>
    <w:div w:id="2062826699">
      <w:bodyDiv w:val="1"/>
      <w:marLeft w:val="0"/>
      <w:marRight w:val="0"/>
      <w:marTop w:val="0"/>
      <w:marBottom w:val="0"/>
      <w:divBdr>
        <w:top w:val="none" w:sz="0" w:space="0" w:color="auto"/>
        <w:left w:val="none" w:sz="0" w:space="0" w:color="auto"/>
        <w:bottom w:val="none" w:sz="0" w:space="0" w:color="auto"/>
        <w:right w:val="none" w:sz="0" w:space="0" w:color="auto"/>
      </w:divBdr>
    </w:div>
    <w:div w:id="2090611281">
      <w:bodyDiv w:val="1"/>
      <w:marLeft w:val="0"/>
      <w:marRight w:val="0"/>
      <w:marTop w:val="0"/>
      <w:marBottom w:val="0"/>
      <w:divBdr>
        <w:top w:val="none" w:sz="0" w:space="0" w:color="auto"/>
        <w:left w:val="none" w:sz="0" w:space="0" w:color="auto"/>
        <w:bottom w:val="none" w:sz="0" w:space="0" w:color="auto"/>
        <w:right w:val="none" w:sz="0" w:space="0" w:color="auto"/>
      </w:divBdr>
    </w:div>
    <w:div w:id="2101826394">
      <w:bodyDiv w:val="1"/>
      <w:marLeft w:val="0"/>
      <w:marRight w:val="0"/>
      <w:marTop w:val="0"/>
      <w:marBottom w:val="0"/>
      <w:divBdr>
        <w:top w:val="none" w:sz="0" w:space="0" w:color="auto"/>
        <w:left w:val="none" w:sz="0" w:space="0" w:color="auto"/>
        <w:bottom w:val="none" w:sz="0" w:space="0" w:color="auto"/>
        <w:right w:val="none" w:sz="0" w:space="0" w:color="auto"/>
      </w:divBdr>
    </w:div>
    <w:div w:id="2106605890">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 w:id="2132749453">
      <w:bodyDiv w:val="1"/>
      <w:marLeft w:val="0"/>
      <w:marRight w:val="0"/>
      <w:marTop w:val="0"/>
      <w:marBottom w:val="0"/>
      <w:divBdr>
        <w:top w:val="none" w:sz="0" w:space="0" w:color="auto"/>
        <w:left w:val="none" w:sz="0" w:space="0" w:color="auto"/>
        <w:bottom w:val="none" w:sz="0" w:space="0" w:color="auto"/>
        <w:right w:val="none" w:sz="0" w:space="0" w:color="auto"/>
      </w:divBdr>
    </w:div>
    <w:div w:id="2134320654">
      <w:bodyDiv w:val="1"/>
      <w:marLeft w:val="0"/>
      <w:marRight w:val="0"/>
      <w:marTop w:val="0"/>
      <w:marBottom w:val="0"/>
      <w:divBdr>
        <w:top w:val="none" w:sz="0" w:space="0" w:color="auto"/>
        <w:left w:val="none" w:sz="0" w:space="0" w:color="auto"/>
        <w:bottom w:val="none" w:sz="0" w:space="0" w:color="auto"/>
        <w:right w:val="none" w:sz="0" w:space="0" w:color="auto"/>
      </w:divBdr>
    </w:div>
    <w:div w:id="2140998485">
      <w:bodyDiv w:val="1"/>
      <w:marLeft w:val="0"/>
      <w:marRight w:val="0"/>
      <w:marTop w:val="0"/>
      <w:marBottom w:val="0"/>
      <w:divBdr>
        <w:top w:val="none" w:sz="0" w:space="0" w:color="auto"/>
        <w:left w:val="none" w:sz="0" w:space="0" w:color="auto"/>
        <w:bottom w:val="none" w:sz="0" w:space="0" w:color="auto"/>
        <w:right w:val="none" w:sz="0" w:space="0" w:color="auto"/>
      </w:divBdr>
    </w:div>
    <w:div w:id="21438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bogaczyk@weglokokskraj.pl" TargetMode="External"/><Relationship Id="rId18" Type="http://schemas.openxmlformats.org/officeDocument/2006/relationships/hyperlink" Target="http://www.weglokokskraj.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m.bogaczyk@weglokokskraj.pl" TargetMode="External"/><Relationship Id="rId17" Type="http://schemas.openxmlformats.org/officeDocument/2006/relationships/hyperlink" Target="mailto:iod@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kretariat@weglokokskraj.p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bogaczyk@weglokokskraj.pl" TargetMode="External"/><Relationship Id="rId23" Type="http://schemas.openxmlformats.org/officeDocument/2006/relationships/hyperlink" Target="mailto:iod@weglokokskraj.pl" TargetMode="External"/><Relationship Id="rId28" Type="http://schemas.openxmlformats.org/officeDocument/2006/relationships/theme" Target="theme/theme1.xml"/><Relationship Id="rId10" Type="http://schemas.openxmlformats.org/officeDocument/2006/relationships/hyperlink" Target="https://efo.coig.biz/"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20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hyperlink" Target="mailto:sekretariat@weglokokskraj.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0B96-451D-469A-9624-BEECB1D0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36</Pages>
  <Words>13701</Words>
  <Characters>125953</Characters>
  <Application>Microsoft Office Word</Application>
  <DocSecurity>0</DocSecurity>
  <Lines>1049</Lines>
  <Paragraphs>278</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139376</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Małgorzata Bogaczyk</cp:lastModifiedBy>
  <cp:revision>17</cp:revision>
  <cp:lastPrinted>2022-05-20T09:23:00Z</cp:lastPrinted>
  <dcterms:created xsi:type="dcterms:W3CDTF">2022-05-18T11:28:00Z</dcterms:created>
  <dcterms:modified xsi:type="dcterms:W3CDTF">2022-05-26T05:47:00Z</dcterms:modified>
</cp:coreProperties>
</file>