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691BA63" w14:textId="77777777" w:rsidR="00BC01D6" w:rsidRDefault="00BC01D6" w:rsidP="00BC01D6">
      <w:pPr>
        <w:tabs>
          <w:tab w:val="left" w:pos="2025"/>
          <w:tab w:val="center" w:pos="5102"/>
        </w:tabs>
        <w:jc w:val="center"/>
        <w:rPr>
          <w:rFonts w:ascii="Arial" w:hAnsi="Arial" w:cs="Arial"/>
          <w:b/>
          <w:sz w:val="20"/>
          <w:szCs w:val="20"/>
        </w:rPr>
      </w:pPr>
    </w:p>
    <w:p w14:paraId="7DB61FB6" w14:textId="77777777" w:rsidR="00341378" w:rsidRPr="00341378" w:rsidRDefault="00341378" w:rsidP="00341378">
      <w:pPr>
        <w:tabs>
          <w:tab w:val="left" w:pos="2025"/>
          <w:tab w:val="center" w:pos="5102"/>
        </w:tabs>
        <w:jc w:val="center"/>
        <w:rPr>
          <w:rFonts w:ascii="Arial" w:hAnsi="Arial" w:cs="Arial"/>
          <w:b/>
          <w:sz w:val="20"/>
          <w:szCs w:val="20"/>
        </w:rPr>
      </w:pPr>
      <w:r w:rsidRPr="00341378">
        <w:rPr>
          <w:rFonts w:ascii="Arial" w:hAnsi="Arial" w:cs="Arial"/>
          <w:b/>
          <w:sz w:val="20"/>
          <w:szCs w:val="20"/>
        </w:rPr>
        <w:t>SPECYFIKACJA</w:t>
      </w:r>
    </w:p>
    <w:p w14:paraId="4EEB801A" w14:textId="77777777" w:rsidR="00341378" w:rsidRPr="00341378" w:rsidRDefault="00341378" w:rsidP="00341378">
      <w:pPr>
        <w:tabs>
          <w:tab w:val="left" w:pos="2025"/>
          <w:tab w:val="center" w:pos="5102"/>
        </w:tabs>
        <w:jc w:val="center"/>
        <w:rPr>
          <w:rFonts w:ascii="Arial" w:hAnsi="Arial" w:cs="Arial"/>
          <w:b/>
          <w:sz w:val="20"/>
          <w:szCs w:val="20"/>
        </w:rPr>
      </w:pPr>
      <w:r w:rsidRPr="00341378">
        <w:rPr>
          <w:rFonts w:ascii="Arial" w:hAnsi="Arial" w:cs="Arial"/>
          <w:b/>
          <w:sz w:val="20"/>
          <w:szCs w:val="20"/>
        </w:rPr>
        <w:t xml:space="preserve"> WARUNKÓW ZAMÓWIENIA  </w:t>
      </w:r>
    </w:p>
    <w:p w14:paraId="59F29457" w14:textId="77777777" w:rsidR="00341378" w:rsidRDefault="00341378" w:rsidP="00BC01D6">
      <w:pPr>
        <w:tabs>
          <w:tab w:val="left" w:pos="2025"/>
          <w:tab w:val="center" w:pos="5102"/>
        </w:tabs>
        <w:jc w:val="center"/>
        <w:rPr>
          <w:rFonts w:ascii="Arial" w:hAnsi="Arial" w:cs="Arial"/>
          <w:b/>
          <w:color w:val="FF00FF"/>
          <w:sz w:val="20"/>
          <w:szCs w:val="20"/>
        </w:rPr>
      </w:pPr>
    </w:p>
    <w:p w14:paraId="3F31AEE7" w14:textId="77777777" w:rsidR="005B3AEE" w:rsidRPr="00C32AC2" w:rsidRDefault="005B3AEE" w:rsidP="00BC01D6">
      <w:pPr>
        <w:tabs>
          <w:tab w:val="left" w:pos="2025"/>
          <w:tab w:val="center" w:pos="5102"/>
        </w:tabs>
        <w:rPr>
          <w:rFonts w:ascii="Arial" w:hAnsi="Arial" w:cs="Arial"/>
          <w:b/>
          <w:sz w:val="20"/>
          <w:szCs w:val="20"/>
        </w:rPr>
      </w:pPr>
    </w:p>
    <w:p w14:paraId="51CE0D21" w14:textId="6B57CDBB" w:rsidR="0064378C" w:rsidRPr="00C921CC" w:rsidRDefault="0064378C" w:rsidP="00BE7695">
      <w:pPr>
        <w:numPr>
          <w:ilvl w:val="0"/>
          <w:numId w:val="5"/>
        </w:numPr>
        <w:tabs>
          <w:tab w:val="clear" w:pos="142"/>
        </w:tabs>
        <w:suppressAutoHyphens w:val="0"/>
        <w:spacing w:line="360" w:lineRule="auto"/>
        <w:ind w:left="284" w:hanging="426"/>
        <w:jc w:val="both"/>
        <w:rPr>
          <w:rFonts w:ascii="Arial" w:hAnsi="Arial" w:cs="Arial"/>
          <w:b/>
          <w:bCs/>
          <w:sz w:val="20"/>
          <w:szCs w:val="20"/>
        </w:rPr>
      </w:pPr>
      <w:r w:rsidRPr="00C921CC">
        <w:rPr>
          <w:rFonts w:ascii="Arial" w:hAnsi="Arial" w:cs="Arial"/>
          <w:b/>
          <w:sz w:val="20"/>
          <w:szCs w:val="20"/>
        </w:rPr>
        <w:t>Zamawiający:</w:t>
      </w:r>
    </w:p>
    <w:p w14:paraId="68DA9935" w14:textId="77777777" w:rsidR="0064378C" w:rsidRPr="00C921CC" w:rsidRDefault="0064378C" w:rsidP="009C186B">
      <w:pPr>
        <w:spacing w:line="240" w:lineRule="exact"/>
        <w:ind w:left="284"/>
        <w:rPr>
          <w:rFonts w:ascii="Arial" w:hAnsi="Arial" w:cs="Arial"/>
          <w:bCs/>
          <w:sz w:val="20"/>
          <w:szCs w:val="20"/>
        </w:rPr>
      </w:pPr>
      <w:r w:rsidRPr="00C921CC">
        <w:rPr>
          <w:rFonts w:ascii="Arial" w:hAnsi="Arial" w:cs="Arial"/>
          <w:b/>
          <w:bCs/>
          <w:sz w:val="20"/>
          <w:szCs w:val="20"/>
        </w:rPr>
        <w:t xml:space="preserve">WĘGLOKOKS KRAJ </w:t>
      </w:r>
      <w:r w:rsidR="00A31059" w:rsidRPr="00C921CC">
        <w:rPr>
          <w:rFonts w:ascii="Arial" w:hAnsi="Arial" w:cs="Arial"/>
          <w:b/>
          <w:bCs/>
          <w:sz w:val="20"/>
          <w:szCs w:val="20"/>
        </w:rPr>
        <w:t>Spółka Akcyjna</w:t>
      </w:r>
    </w:p>
    <w:p w14:paraId="535B9BA0" w14:textId="209616D4" w:rsidR="00F30451" w:rsidRPr="000A2476" w:rsidRDefault="00F30451" w:rsidP="009C186B">
      <w:pPr>
        <w:spacing w:line="240" w:lineRule="exact"/>
        <w:ind w:left="284"/>
        <w:rPr>
          <w:rFonts w:ascii="Arial" w:hAnsi="Arial" w:cs="Arial"/>
          <w:sz w:val="20"/>
          <w:szCs w:val="20"/>
        </w:rPr>
      </w:pPr>
      <w:bookmarkStart w:id="0" w:name="_Hlk210124047"/>
      <w:r w:rsidRPr="000A2476">
        <w:rPr>
          <w:rFonts w:ascii="Arial" w:hAnsi="Arial" w:cs="Arial"/>
          <w:sz w:val="20"/>
          <w:szCs w:val="20"/>
        </w:rPr>
        <w:t>41-905 Bytom, ul. Konstytucji 76</w:t>
      </w:r>
    </w:p>
    <w:bookmarkEnd w:id="0"/>
    <w:p w14:paraId="748C1C77" w14:textId="77777777" w:rsidR="000A2476" w:rsidRDefault="0064378C" w:rsidP="009C186B">
      <w:pPr>
        <w:spacing w:line="240" w:lineRule="exact"/>
        <w:ind w:left="284"/>
        <w:rPr>
          <w:rFonts w:ascii="Arial" w:hAnsi="Arial" w:cs="Arial"/>
          <w:sz w:val="20"/>
          <w:szCs w:val="20"/>
        </w:rPr>
      </w:pPr>
      <w:r w:rsidRPr="00C921CC">
        <w:rPr>
          <w:rFonts w:ascii="Arial" w:hAnsi="Arial" w:cs="Arial"/>
          <w:sz w:val="20"/>
          <w:szCs w:val="20"/>
        </w:rPr>
        <w:t xml:space="preserve">zarejestrowana w Sądzie Rejonowym </w:t>
      </w:r>
      <w:r w:rsidR="00F30451" w:rsidRPr="00F30451">
        <w:rPr>
          <w:rFonts w:ascii="Arial" w:hAnsi="Arial" w:cs="Arial"/>
          <w:sz w:val="20"/>
          <w:szCs w:val="20"/>
        </w:rPr>
        <w:t xml:space="preserve">Katowice – Wschód w Katowicach                          </w:t>
      </w:r>
    </w:p>
    <w:p w14:paraId="0608AAE6" w14:textId="0F21D932" w:rsidR="0064378C" w:rsidRPr="000A2476" w:rsidRDefault="00F30451" w:rsidP="000A2476">
      <w:pPr>
        <w:spacing w:line="240" w:lineRule="exact"/>
        <w:ind w:left="284"/>
        <w:rPr>
          <w:rFonts w:ascii="Arial" w:hAnsi="Arial" w:cs="Arial"/>
          <w:sz w:val="20"/>
          <w:szCs w:val="20"/>
        </w:rPr>
      </w:pPr>
      <w:r w:rsidRPr="00F30451">
        <w:rPr>
          <w:rFonts w:ascii="Arial" w:hAnsi="Arial" w:cs="Arial"/>
          <w:sz w:val="20"/>
          <w:szCs w:val="20"/>
        </w:rPr>
        <w:t>VIII Wydział Gospodarczy</w:t>
      </w:r>
      <w:r w:rsidR="0064378C" w:rsidRPr="00C921CC">
        <w:rPr>
          <w:rFonts w:ascii="Arial" w:hAnsi="Arial" w:cs="Arial"/>
          <w:sz w:val="20"/>
          <w:szCs w:val="20"/>
        </w:rPr>
        <w:t>, pod numerem KRS 000</w:t>
      </w:r>
      <w:r w:rsidR="0099284E" w:rsidRPr="00C921CC">
        <w:rPr>
          <w:rFonts w:ascii="Arial" w:hAnsi="Arial" w:cs="Arial"/>
          <w:sz w:val="20"/>
          <w:szCs w:val="20"/>
        </w:rPr>
        <w:t>0955885</w:t>
      </w:r>
    </w:p>
    <w:p w14:paraId="1590E025" w14:textId="7777777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rPr>
        <w:t>NIP: 653-000-48-65</w:t>
      </w:r>
      <w:r w:rsidR="00C32AC2">
        <w:rPr>
          <w:rFonts w:ascii="Arial" w:hAnsi="Arial" w:cs="Arial"/>
          <w:bCs/>
          <w:sz w:val="20"/>
          <w:szCs w:val="20"/>
        </w:rPr>
        <w:t xml:space="preserve">, </w:t>
      </w:r>
      <w:r w:rsidR="00C32AC2" w:rsidRPr="00C32AC2">
        <w:rPr>
          <w:rFonts w:ascii="Arial" w:hAnsi="Arial" w:cs="Arial"/>
          <w:bCs/>
          <w:sz w:val="20"/>
          <w:szCs w:val="20"/>
        </w:rPr>
        <w:t>REGON 270034633, BDO 000012274</w:t>
      </w:r>
    </w:p>
    <w:p w14:paraId="71F3B3D2" w14:textId="77777777" w:rsidR="0064378C" w:rsidRPr="00C921CC" w:rsidRDefault="0064378C" w:rsidP="009C186B">
      <w:pPr>
        <w:tabs>
          <w:tab w:val="left" w:pos="426"/>
        </w:tabs>
        <w:spacing w:line="240" w:lineRule="exact"/>
        <w:ind w:left="284"/>
        <w:rPr>
          <w:rFonts w:ascii="Arial" w:hAnsi="Arial" w:cs="Arial"/>
          <w:bCs/>
          <w:sz w:val="20"/>
          <w:szCs w:val="20"/>
          <w:lang w:val="pt-PT"/>
        </w:rPr>
      </w:pPr>
      <w:r w:rsidRPr="00C921CC">
        <w:rPr>
          <w:rFonts w:ascii="Arial" w:hAnsi="Arial" w:cs="Arial"/>
          <w:sz w:val="20"/>
          <w:szCs w:val="20"/>
        </w:rPr>
        <w:t>adres strony internetowej</w:t>
      </w:r>
      <w:r w:rsidRPr="00C921CC">
        <w:rPr>
          <w:rFonts w:ascii="Arial" w:hAnsi="Arial" w:cs="Arial"/>
          <w:i/>
          <w:iCs/>
          <w:sz w:val="20"/>
          <w:szCs w:val="20"/>
        </w:rPr>
        <w:t xml:space="preserve">: </w:t>
      </w:r>
      <w:hyperlink r:id="rId8" w:history="1">
        <w:r w:rsidRPr="009C186B">
          <w:rPr>
            <w:rStyle w:val="Hipercze"/>
            <w:rFonts w:ascii="Arial" w:hAnsi="Arial" w:cs="Arial"/>
            <w:sz w:val="20"/>
            <w:szCs w:val="20"/>
          </w:rPr>
          <w:t>www.weglokokskraj.pl</w:t>
        </w:r>
      </w:hyperlink>
    </w:p>
    <w:p w14:paraId="2D466AF6" w14:textId="6AEE5527" w:rsidR="0064378C" w:rsidRPr="00C921CC" w:rsidRDefault="0064378C" w:rsidP="009C186B">
      <w:pPr>
        <w:spacing w:line="240" w:lineRule="exact"/>
        <w:ind w:left="284"/>
        <w:rPr>
          <w:rFonts w:ascii="Arial" w:hAnsi="Arial" w:cs="Arial"/>
          <w:sz w:val="20"/>
          <w:szCs w:val="20"/>
        </w:rPr>
      </w:pPr>
      <w:r w:rsidRPr="00C921CC">
        <w:rPr>
          <w:rFonts w:ascii="Arial" w:hAnsi="Arial" w:cs="Arial"/>
          <w:bCs/>
          <w:sz w:val="20"/>
          <w:szCs w:val="20"/>
          <w:lang w:val="pt-PT"/>
        </w:rPr>
        <w:t xml:space="preserve">Sposób komunikowania się z Wykonawcami został określony w dalszej części </w:t>
      </w:r>
      <w:r w:rsidR="005861CE">
        <w:rPr>
          <w:rFonts w:ascii="Arial" w:hAnsi="Arial" w:cs="Arial"/>
          <w:bCs/>
          <w:sz w:val="20"/>
          <w:szCs w:val="20"/>
          <w:lang w:val="pt-PT"/>
        </w:rPr>
        <w:t>SWZ</w:t>
      </w:r>
      <w:r w:rsidRPr="00C921CC">
        <w:rPr>
          <w:rFonts w:ascii="Arial" w:hAnsi="Arial" w:cs="Arial"/>
          <w:bCs/>
          <w:sz w:val="20"/>
          <w:szCs w:val="20"/>
          <w:lang w:val="pt-PT"/>
        </w:rPr>
        <w:t>.</w:t>
      </w:r>
    </w:p>
    <w:p w14:paraId="018239F6" w14:textId="77777777" w:rsidR="0064378C" w:rsidRPr="00C921CC" w:rsidRDefault="0064378C" w:rsidP="009C186B">
      <w:pPr>
        <w:spacing w:line="240" w:lineRule="exact"/>
        <w:ind w:left="284"/>
        <w:rPr>
          <w:rFonts w:ascii="Arial" w:hAnsi="Arial" w:cs="Arial"/>
          <w:b/>
          <w:bCs/>
          <w:sz w:val="20"/>
          <w:szCs w:val="20"/>
        </w:rPr>
      </w:pPr>
      <w:r w:rsidRPr="00C921CC">
        <w:rPr>
          <w:rFonts w:ascii="Arial" w:hAnsi="Arial" w:cs="Arial"/>
          <w:sz w:val="20"/>
          <w:szCs w:val="20"/>
        </w:rPr>
        <w:t>Godziny urzędowania: od poniedziałku do piątku od 7</w:t>
      </w:r>
      <w:r w:rsidRPr="00C921CC">
        <w:rPr>
          <w:rFonts w:ascii="Arial" w:hAnsi="Arial" w:cs="Arial"/>
          <w:sz w:val="20"/>
          <w:szCs w:val="20"/>
          <w:vertAlign w:val="superscript"/>
        </w:rPr>
        <w:t>00</w:t>
      </w:r>
      <w:r w:rsidRPr="00C921CC">
        <w:rPr>
          <w:rFonts w:ascii="Arial" w:hAnsi="Arial" w:cs="Arial"/>
          <w:sz w:val="20"/>
          <w:szCs w:val="20"/>
        </w:rPr>
        <w:t xml:space="preserve"> do 15</w:t>
      </w:r>
      <w:r w:rsidRPr="00C921CC">
        <w:rPr>
          <w:rFonts w:ascii="Arial" w:hAnsi="Arial" w:cs="Arial"/>
          <w:sz w:val="20"/>
          <w:szCs w:val="20"/>
          <w:vertAlign w:val="superscript"/>
        </w:rPr>
        <w:t>00</w:t>
      </w:r>
    </w:p>
    <w:p w14:paraId="7BF636A1" w14:textId="144B517F" w:rsidR="0064378C" w:rsidRPr="009C157F" w:rsidRDefault="0064378C" w:rsidP="009C186B">
      <w:pPr>
        <w:spacing w:line="240" w:lineRule="exact"/>
        <w:ind w:left="284"/>
        <w:rPr>
          <w:rFonts w:ascii="Arial" w:hAnsi="Arial" w:cs="Arial"/>
          <w:sz w:val="20"/>
          <w:szCs w:val="20"/>
        </w:rPr>
      </w:pPr>
      <w:r w:rsidRPr="00C921CC">
        <w:rPr>
          <w:rFonts w:ascii="Arial" w:hAnsi="Arial" w:cs="Arial"/>
          <w:b/>
          <w:bCs/>
          <w:sz w:val="20"/>
          <w:szCs w:val="20"/>
        </w:rPr>
        <w:t>PROFIL NABYWCY</w:t>
      </w:r>
      <w:r w:rsidRPr="00C921CC">
        <w:rPr>
          <w:rFonts w:ascii="Arial" w:hAnsi="Arial" w:cs="Arial"/>
          <w:bCs/>
          <w:sz w:val="20"/>
          <w:szCs w:val="20"/>
        </w:rPr>
        <w:t>: adres internetowy:</w:t>
      </w:r>
      <w:r w:rsidRPr="00C921CC">
        <w:rPr>
          <w:rFonts w:ascii="Arial" w:hAnsi="Arial" w:cs="Arial"/>
          <w:sz w:val="20"/>
          <w:szCs w:val="20"/>
        </w:rPr>
        <w:t xml:space="preserve"> </w:t>
      </w:r>
      <w:hyperlink r:id="rId9" w:history="1">
        <w:r w:rsidR="009C157F" w:rsidRPr="009C157F">
          <w:rPr>
            <w:rStyle w:val="Hipercze"/>
            <w:rFonts w:ascii="Arial" w:hAnsi="Arial" w:cs="Arial"/>
            <w:sz w:val="20"/>
            <w:szCs w:val="20"/>
          </w:rPr>
          <w:t>http://weglokokskraj.pl/dostawcy/profil-nabywcy</w:t>
        </w:r>
      </w:hyperlink>
    </w:p>
    <w:p w14:paraId="2F9ABB65" w14:textId="2D206987" w:rsidR="00C32AC2" w:rsidRPr="00C32AC2" w:rsidRDefault="00C32AC2" w:rsidP="00DA117A">
      <w:pPr>
        <w:suppressAutoHyphens w:val="0"/>
        <w:ind w:left="284"/>
        <w:jc w:val="both"/>
        <w:rPr>
          <w:rFonts w:ascii="Arial" w:hAnsi="Arial" w:cs="Arial"/>
          <w:b/>
          <w:bCs/>
          <w:i/>
          <w:iCs/>
          <w:color w:val="0000FF"/>
          <w:sz w:val="20"/>
          <w:szCs w:val="20"/>
          <w:u w:val="single"/>
          <w:lang w:eastAsia="pl-PL"/>
        </w:rPr>
      </w:pPr>
      <w:r w:rsidRPr="00C32AC2">
        <w:rPr>
          <w:rFonts w:ascii="Arial" w:hAnsi="Arial" w:cs="Arial"/>
          <w:b/>
          <w:iCs/>
          <w:sz w:val="20"/>
          <w:szCs w:val="20"/>
          <w:lang w:eastAsia="pl-PL"/>
        </w:rPr>
        <w:t xml:space="preserve">Adres strony internetowej do składania elektronicznego formularza ofertowego (adres platformy EFO): </w:t>
      </w:r>
      <w:hyperlink r:id="rId10" w:history="1">
        <w:r w:rsidR="00DA117A" w:rsidRPr="00C63517">
          <w:rPr>
            <w:rStyle w:val="Hipercze"/>
            <w:rFonts w:ascii="Arial" w:hAnsi="Arial" w:cs="Arial"/>
            <w:b/>
            <w:bCs/>
            <w:sz w:val="20"/>
            <w:szCs w:val="20"/>
            <w:lang w:eastAsia="pl-PL"/>
          </w:rPr>
          <w:t>https://efo.coig.biz/</w:t>
        </w:r>
      </w:hyperlink>
    </w:p>
    <w:p w14:paraId="5E13EF46" w14:textId="77777777" w:rsidR="0064378C" w:rsidRPr="00BF1C4E" w:rsidRDefault="0064378C" w:rsidP="00A37A21">
      <w:pPr>
        <w:pStyle w:val="NormalnyWeb"/>
        <w:spacing w:before="0" w:after="0" w:line="240" w:lineRule="exact"/>
        <w:rPr>
          <w:rFonts w:ascii="Arial" w:eastAsia="Times New Roman" w:hAnsi="Arial" w:cs="Arial"/>
          <w:sz w:val="16"/>
          <w:szCs w:val="16"/>
        </w:rPr>
      </w:pPr>
    </w:p>
    <w:p w14:paraId="3DCF4B9D" w14:textId="77777777" w:rsidR="0093536F" w:rsidRPr="0093536F" w:rsidRDefault="00EE6954"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C921CC">
        <w:rPr>
          <w:rFonts w:ascii="Arial" w:hAnsi="Arial" w:cs="Arial"/>
          <w:b/>
          <w:sz w:val="20"/>
          <w:szCs w:val="20"/>
        </w:rPr>
        <w:t>Informacje podstawowe</w:t>
      </w:r>
      <w:r w:rsidR="0064378C" w:rsidRPr="00C921CC">
        <w:rPr>
          <w:rFonts w:ascii="Arial" w:hAnsi="Arial" w:cs="Arial"/>
          <w:b/>
          <w:sz w:val="20"/>
          <w:szCs w:val="20"/>
        </w:rPr>
        <w:t xml:space="preserve">. </w:t>
      </w:r>
    </w:p>
    <w:p w14:paraId="54949130" w14:textId="1AE5C2DC" w:rsidR="0093536F" w:rsidRPr="00C921CC" w:rsidRDefault="0093536F" w:rsidP="00B66B3E">
      <w:pPr>
        <w:numPr>
          <w:ilvl w:val="0"/>
          <w:numId w:val="41"/>
        </w:numPr>
        <w:suppressAutoHyphens w:val="0"/>
        <w:spacing w:line="240" w:lineRule="exact"/>
        <w:ind w:left="567" w:hanging="283"/>
        <w:jc w:val="both"/>
        <w:rPr>
          <w:rFonts w:ascii="Arial" w:hAnsi="Arial" w:cs="Arial"/>
          <w:b/>
          <w:sz w:val="20"/>
          <w:szCs w:val="20"/>
        </w:rPr>
      </w:pPr>
      <w:r w:rsidRPr="00C921CC">
        <w:rPr>
          <w:rFonts w:ascii="Arial" w:hAnsi="Arial" w:cs="Arial"/>
          <w:b/>
          <w:sz w:val="20"/>
          <w:szCs w:val="20"/>
        </w:rPr>
        <w:t>W</w:t>
      </w:r>
      <w:r w:rsidR="009D4994">
        <w:rPr>
          <w:rFonts w:ascii="Arial" w:hAnsi="Arial" w:cs="Arial"/>
          <w:b/>
          <w:sz w:val="20"/>
          <w:szCs w:val="20"/>
        </w:rPr>
        <w:t xml:space="preserve"> </w:t>
      </w:r>
      <w:r w:rsidRPr="00C921CC">
        <w:rPr>
          <w:rFonts w:ascii="Arial" w:hAnsi="Arial" w:cs="Arial"/>
          <w:b/>
          <w:sz w:val="20"/>
          <w:szCs w:val="20"/>
        </w:rPr>
        <w:t xml:space="preserve">niniejszym postępowaniu o udzielenie </w:t>
      </w:r>
      <w:r w:rsidR="0027654C">
        <w:rPr>
          <w:rFonts w:ascii="Arial" w:hAnsi="Arial" w:cs="Arial"/>
          <w:b/>
          <w:sz w:val="20"/>
          <w:szCs w:val="20"/>
        </w:rPr>
        <w:t>Z</w:t>
      </w:r>
      <w:r w:rsidRPr="00C921CC">
        <w:rPr>
          <w:rFonts w:ascii="Arial" w:hAnsi="Arial" w:cs="Arial"/>
          <w:b/>
          <w:sz w:val="20"/>
          <w:szCs w:val="20"/>
        </w:rPr>
        <w:t>amówienia</w:t>
      </w:r>
      <w:r w:rsidR="00C32AC2">
        <w:rPr>
          <w:rFonts w:ascii="Arial" w:hAnsi="Arial" w:cs="Arial"/>
          <w:b/>
          <w:sz w:val="20"/>
          <w:szCs w:val="20"/>
        </w:rPr>
        <w:t xml:space="preserve"> </w:t>
      </w:r>
      <w:r w:rsidR="00C32AC2" w:rsidRPr="00C32AC2">
        <w:rPr>
          <w:rFonts w:ascii="Arial" w:hAnsi="Arial" w:cs="Arial"/>
          <w:b/>
          <w:sz w:val="20"/>
          <w:szCs w:val="20"/>
        </w:rPr>
        <w:t>regulaminowego zwanego dalej „zamówieniem”</w:t>
      </w:r>
      <w:r w:rsidRPr="00C921CC">
        <w:rPr>
          <w:rFonts w:ascii="Arial" w:hAnsi="Arial" w:cs="Arial"/>
          <w:b/>
          <w:sz w:val="20"/>
          <w:szCs w:val="20"/>
        </w:rPr>
        <w:t xml:space="preserve"> komunikacja między Zamawiającym a Wykonawcami, w szczególności składanie ofert oraz dokumentów i oświadczeń, odbywa się przy użyciu środków komunikacji elektronicznej. Oferty wraz </w:t>
      </w:r>
      <w:r w:rsidR="002962F5">
        <w:rPr>
          <w:rFonts w:ascii="Arial" w:hAnsi="Arial" w:cs="Arial"/>
          <w:b/>
          <w:sz w:val="20"/>
          <w:szCs w:val="20"/>
        </w:rPr>
        <w:t xml:space="preserve">         </w:t>
      </w:r>
      <w:r w:rsidRPr="00C921CC">
        <w:rPr>
          <w:rFonts w:ascii="Arial" w:hAnsi="Arial" w:cs="Arial"/>
          <w:b/>
          <w:sz w:val="20"/>
          <w:szCs w:val="20"/>
        </w:rPr>
        <w:t>z załącznikami sporządza się w postaci elektronicznej i opatruje się kwalifikowanym podpisem elektronicznym.</w:t>
      </w:r>
    </w:p>
    <w:p w14:paraId="6292BF65" w14:textId="0D397910" w:rsidR="0093536F" w:rsidRPr="00C921CC" w:rsidRDefault="0093536F" w:rsidP="00C32AC2">
      <w:pPr>
        <w:spacing w:after="100" w:line="240" w:lineRule="exact"/>
        <w:ind w:left="567"/>
        <w:jc w:val="both"/>
        <w:rPr>
          <w:rFonts w:ascii="Arial" w:hAnsi="Arial" w:cs="Arial"/>
          <w:b/>
          <w:bCs/>
          <w:sz w:val="20"/>
          <w:szCs w:val="20"/>
        </w:rPr>
      </w:pPr>
      <w:r w:rsidRPr="00C921CC">
        <w:rPr>
          <w:rFonts w:ascii="Arial" w:hAnsi="Arial" w:cs="Arial"/>
          <w:b/>
          <w:bCs/>
          <w:sz w:val="20"/>
          <w:szCs w:val="20"/>
        </w:rPr>
        <w:t xml:space="preserve">Użyte w treści </w:t>
      </w:r>
      <w:r w:rsidR="005861CE">
        <w:rPr>
          <w:rFonts w:ascii="Arial" w:hAnsi="Arial" w:cs="Arial"/>
          <w:b/>
          <w:bCs/>
          <w:sz w:val="20"/>
          <w:szCs w:val="20"/>
        </w:rPr>
        <w:t>SWZ</w:t>
      </w:r>
      <w:r w:rsidRPr="00C921CC">
        <w:rPr>
          <w:rFonts w:ascii="Arial" w:hAnsi="Arial" w:cs="Arial"/>
          <w:b/>
          <w:bCs/>
          <w:sz w:val="20"/>
          <w:szCs w:val="20"/>
        </w:rPr>
        <w:t xml:space="preserve"> pojęcie: </w:t>
      </w:r>
      <w:r w:rsidR="00552917">
        <w:rPr>
          <w:rFonts w:ascii="Arial" w:hAnsi="Arial" w:cs="Arial"/>
          <w:b/>
          <w:bCs/>
          <w:sz w:val="20"/>
          <w:szCs w:val="20"/>
        </w:rPr>
        <w:t>„</w:t>
      </w:r>
      <w:r w:rsidRPr="00C921CC">
        <w:rPr>
          <w:rFonts w:ascii="Arial" w:hAnsi="Arial" w:cs="Arial"/>
          <w:b/>
          <w:bCs/>
          <w:sz w:val="20"/>
          <w:szCs w:val="20"/>
        </w:rPr>
        <w:t>EFO</w:t>
      </w:r>
      <w:r w:rsidR="00552917">
        <w:rPr>
          <w:rFonts w:ascii="Arial" w:hAnsi="Arial" w:cs="Arial"/>
          <w:b/>
          <w:bCs/>
          <w:sz w:val="20"/>
          <w:szCs w:val="20"/>
        </w:rPr>
        <w:t>”</w:t>
      </w:r>
      <w:r w:rsidRPr="00C921CC">
        <w:rPr>
          <w:rFonts w:ascii="Arial" w:hAnsi="Arial" w:cs="Arial"/>
          <w:b/>
          <w:bCs/>
          <w:sz w:val="20"/>
          <w:szCs w:val="20"/>
        </w:rPr>
        <w:t xml:space="preserve"> znaczy Elektroniczny Formularz Ofertowy składany </w:t>
      </w:r>
      <w:r w:rsidRPr="00C921CC">
        <w:rPr>
          <w:rFonts w:ascii="Arial" w:hAnsi="Arial" w:cs="Arial"/>
          <w:b/>
          <w:bCs/>
          <w:sz w:val="20"/>
          <w:szCs w:val="20"/>
        </w:rPr>
        <w:br/>
        <w:t>na platformie elektronicznej.</w:t>
      </w:r>
    </w:p>
    <w:p w14:paraId="32C5612E" w14:textId="77777777" w:rsidR="0093536F" w:rsidRPr="00331B46" w:rsidRDefault="0093536F" w:rsidP="00C32AC2">
      <w:pPr>
        <w:spacing w:after="100"/>
        <w:ind w:left="567"/>
        <w:jc w:val="both"/>
        <w:rPr>
          <w:rStyle w:val="Hipercze"/>
          <w:rFonts w:ascii="Arial" w:hAnsi="Arial" w:cs="Arial"/>
          <w:b/>
          <w:color w:val="auto"/>
          <w:sz w:val="20"/>
          <w:szCs w:val="20"/>
        </w:rPr>
      </w:pPr>
      <w:r w:rsidRPr="00331B46">
        <w:rPr>
          <w:rFonts w:ascii="Arial" w:hAnsi="Arial" w:cs="Arial"/>
          <w:b/>
          <w:sz w:val="20"/>
          <w:szCs w:val="20"/>
        </w:rPr>
        <w:t xml:space="preserve">Szczegółowy sposób składania ofert na platformie EFO jest dostępny na stronie: </w:t>
      </w:r>
      <w:hyperlink r:id="rId11" w:history="1">
        <w:r w:rsidRPr="009C186B">
          <w:rPr>
            <w:rStyle w:val="Hipercze"/>
            <w:rFonts w:ascii="Arial" w:hAnsi="Arial" w:cs="Arial"/>
            <w:sz w:val="20"/>
            <w:szCs w:val="20"/>
          </w:rPr>
          <w:t>https://efo.coig.biz/index/pomoc/dokumentacja</w:t>
        </w:r>
      </w:hyperlink>
    </w:p>
    <w:p w14:paraId="592DF33B" w14:textId="3A1089B5" w:rsidR="0093536F" w:rsidRPr="00331B46" w:rsidRDefault="0093536F" w:rsidP="00B66B3E">
      <w:pPr>
        <w:numPr>
          <w:ilvl w:val="0"/>
          <w:numId w:val="41"/>
        </w:numPr>
        <w:spacing w:line="240" w:lineRule="exact"/>
        <w:ind w:left="567" w:hanging="284"/>
        <w:jc w:val="both"/>
        <w:rPr>
          <w:rFonts w:ascii="Arial" w:hAnsi="Arial" w:cs="Arial"/>
          <w:bCs/>
          <w:sz w:val="20"/>
          <w:szCs w:val="20"/>
        </w:rPr>
      </w:pPr>
      <w:r w:rsidRPr="00331B46">
        <w:rPr>
          <w:rFonts w:ascii="Arial" w:hAnsi="Arial" w:cs="Arial"/>
          <w:sz w:val="20"/>
          <w:szCs w:val="20"/>
        </w:rPr>
        <w:t xml:space="preserve">Niniejsze postępowanie o udzielenie zamówienia prowadzone jest </w:t>
      </w:r>
      <w:r w:rsidRPr="00331B46">
        <w:rPr>
          <w:rFonts w:ascii="Arial" w:hAnsi="Arial" w:cs="Arial"/>
          <w:bCs/>
          <w:sz w:val="20"/>
          <w:szCs w:val="20"/>
        </w:rPr>
        <w:t xml:space="preserve">w trybie </w:t>
      </w:r>
      <w:r w:rsidR="005861CE" w:rsidRPr="005861CE">
        <w:rPr>
          <w:rFonts w:ascii="Arial" w:hAnsi="Arial" w:cs="Arial"/>
          <w:b/>
          <w:sz w:val="20"/>
          <w:szCs w:val="20"/>
        </w:rPr>
        <w:t>przetargu nieograniczonego</w:t>
      </w:r>
      <w:r w:rsidRPr="009C186B">
        <w:rPr>
          <w:rFonts w:ascii="Arial" w:hAnsi="Arial" w:cs="Arial"/>
          <w:b/>
          <w:i/>
          <w:sz w:val="20"/>
          <w:szCs w:val="20"/>
        </w:rPr>
        <w:t>,</w:t>
      </w:r>
      <w:r>
        <w:rPr>
          <w:rFonts w:ascii="Arial" w:hAnsi="Arial" w:cs="Arial"/>
          <w:b/>
          <w:i/>
          <w:sz w:val="20"/>
          <w:szCs w:val="20"/>
        </w:rPr>
        <w:t xml:space="preserve"> </w:t>
      </w:r>
      <w:r w:rsidRPr="00331B46">
        <w:rPr>
          <w:rFonts w:ascii="Arial" w:hAnsi="Arial" w:cs="Arial"/>
          <w:sz w:val="20"/>
          <w:szCs w:val="20"/>
        </w:rPr>
        <w:t>zgodnie</w:t>
      </w:r>
      <w:r w:rsidR="00A23E1B">
        <w:rPr>
          <w:rFonts w:ascii="Arial" w:hAnsi="Arial" w:cs="Arial"/>
          <w:sz w:val="20"/>
          <w:szCs w:val="20"/>
        </w:rPr>
        <w:t xml:space="preserve"> </w:t>
      </w:r>
      <w:r w:rsidRPr="00331B46">
        <w:rPr>
          <w:rFonts w:ascii="Arial" w:hAnsi="Arial" w:cs="Arial"/>
          <w:sz w:val="20"/>
          <w:szCs w:val="20"/>
        </w:rPr>
        <w:t xml:space="preserve">z </w:t>
      </w:r>
      <w:r w:rsidRPr="00331B46">
        <w:rPr>
          <w:rFonts w:ascii="Arial" w:hAnsi="Arial" w:cs="Arial"/>
          <w:bCs/>
          <w:sz w:val="20"/>
          <w:szCs w:val="20"/>
        </w:rPr>
        <w:t xml:space="preserve">Regulaminem udzielania zamówień w WĘGLOKOKS KRAJ S.A., zwanym dalej Regulaminem </w:t>
      </w:r>
      <w:r w:rsidR="005861CE">
        <w:rPr>
          <w:rFonts w:ascii="Arial" w:hAnsi="Arial" w:cs="Arial"/>
          <w:bCs/>
          <w:sz w:val="20"/>
          <w:szCs w:val="20"/>
        </w:rPr>
        <w:t xml:space="preserve">                          </w:t>
      </w:r>
      <w:r w:rsidRPr="00D437E8">
        <w:rPr>
          <w:rFonts w:ascii="Arial" w:hAnsi="Arial" w:cs="Arial"/>
          <w:bCs/>
          <w:sz w:val="20"/>
          <w:szCs w:val="20"/>
          <w:u w:val="single"/>
        </w:rPr>
        <w:t xml:space="preserve">z zastrzeżeniem postanowień </w:t>
      </w:r>
      <w:r w:rsidR="005861CE">
        <w:rPr>
          <w:rFonts w:ascii="Arial" w:hAnsi="Arial" w:cs="Arial"/>
          <w:bCs/>
          <w:sz w:val="20"/>
          <w:szCs w:val="20"/>
          <w:u w:val="single"/>
        </w:rPr>
        <w:t>SWZ</w:t>
      </w:r>
      <w:r w:rsidRPr="00331B46">
        <w:rPr>
          <w:rFonts w:ascii="Arial" w:hAnsi="Arial" w:cs="Arial"/>
          <w:bCs/>
          <w:sz w:val="20"/>
          <w:szCs w:val="20"/>
        </w:rPr>
        <w:t>.</w:t>
      </w:r>
    </w:p>
    <w:p w14:paraId="52D91040" w14:textId="77777777" w:rsidR="0093536F" w:rsidRDefault="0093536F" w:rsidP="00B66B3E">
      <w:pPr>
        <w:numPr>
          <w:ilvl w:val="0"/>
          <w:numId w:val="41"/>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Wyciąg z Regulaminu, o którym mowa w ust. 2, dostępny jest dla Wykonawców na stronie internetowej             WĘGLOKOKS KRAJ S.A. w Profilu Nabywcy.</w:t>
      </w:r>
    </w:p>
    <w:p w14:paraId="1993973F" w14:textId="64095435" w:rsidR="00DA699E" w:rsidRPr="00341378" w:rsidRDefault="00A06901" w:rsidP="00341378">
      <w:pPr>
        <w:numPr>
          <w:ilvl w:val="0"/>
          <w:numId w:val="41"/>
        </w:numPr>
        <w:suppressAutoHyphens w:val="0"/>
        <w:spacing w:line="240" w:lineRule="exact"/>
        <w:ind w:left="567" w:hanging="284"/>
        <w:jc w:val="both"/>
        <w:rPr>
          <w:rFonts w:ascii="Arial" w:hAnsi="Arial" w:cs="Arial"/>
          <w:sz w:val="20"/>
          <w:szCs w:val="20"/>
        </w:rPr>
      </w:pPr>
      <w:r w:rsidRPr="00A06901">
        <w:rPr>
          <w:rFonts w:ascii="Arial" w:hAnsi="Arial" w:cs="Arial"/>
          <w:sz w:val="20"/>
          <w:szCs w:val="20"/>
        </w:rPr>
        <w:t xml:space="preserve">Zamawiający </w:t>
      </w:r>
      <w:r w:rsidR="00341378" w:rsidRPr="00341378">
        <w:rPr>
          <w:rFonts w:ascii="Arial" w:hAnsi="Arial" w:cs="Arial"/>
          <w:b/>
          <w:bCs/>
          <w:sz w:val="20"/>
          <w:szCs w:val="20"/>
        </w:rPr>
        <w:t>dopuszcza możliwość składania ofert częściowych</w:t>
      </w:r>
      <w:r w:rsidR="00341378" w:rsidRPr="00341378">
        <w:rPr>
          <w:rFonts w:ascii="Arial" w:hAnsi="Arial" w:cs="Arial"/>
          <w:bCs/>
          <w:sz w:val="20"/>
          <w:szCs w:val="20"/>
        </w:rPr>
        <w:t>.</w:t>
      </w:r>
      <w:r w:rsidR="00341378" w:rsidRPr="00341378">
        <w:rPr>
          <w:rFonts w:ascii="Arial" w:hAnsi="Arial" w:cs="Arial"/>
          <w:b/>
          <w:sz w:val="20"/>
          <w:szCs w:val="20"/>
        </w:rPr>
        <w:t xml:space="preserve"> </w:t>
      </w:r>
      <w:r w:rsidR="00341378" w:rsidRPr="00341378">
        <w:rPr>
          <w:rFonts w:ascii="Arial" w:hAnsi="Arial" w:cs="Arial"/>
          <w:sz w:val="20"/>
          <w:szCs w:val="20"/>
        </w:rPr>
        <w:t xml:space="preserve">Składana oferta winna obejmować cały zakres rzeczowy zadania. </w:t>
      </w:r>
      <w:r w:rsidR="00341378" w:rsidRPr="00341378">
        <w:rPr>
          <w:rFonts w:ascii="Arial" w:hAnsi="Arial" w:cs="Arial"/>
          <w:b/>
          <w:sz w:val="20"/>
          <w:szCs w:val="20"/>
        </w:rPr>
        <w:t>Ilość zadań: 3.</w:t>
      </w:r>
      <w:r w:rsidR="00341378" w:rsidRPr="00341378">
        <w:rPr>
          <w:rFonts w:ascii="Arial" w:hAnsi="Arial" w:cs="Arial"/>
          <w:sz w:val="20"/>
          <w:szCs w:val="20"/>
        </w:rPr>
        <w:t xml:space="preserve"> Zamawiający dopuszcza możliwość złożenia oferty przez jednego Wykonawcę na jedno lub kilka zadań.</w:t>
      </w:r>
      <w:r w:rsidR="00DA699E" w:rsidRPr="00341378">
        <w:rPr>
          <w:rFonts w:ascii="Arial" w:hAnsi="Arial" w:cs="Arial"/>
          <w:sz w:val="20"/>
          <w:szCs w:val="20"/>
        </w:rPr>
        <w:t xml:space="preserve"> </w:t>
      </w:r>
    </w:p>
    <w:p w14:paraId="03B986DA" w14:textId="77777777" w:rsidR="0093536F" w:rsidRPr="00DA699E" w:rsidRDefault="0093536F" w:rsidP="00B66B3E">
      <w:pPr>
        <w:numPr>
          <w:ilvl w:val="0"/>
          <w:numId w:val="41"/>
        </w:numPr>
        <w:suppressAutoHyphens w:val="0"/>
        <w:spacing w:line="240" w:lineRule="exact"/>
        <w:ind w:left="567" w:hanging="284"/>
        <w:jc w:val="both"/>
        <w:rPr>
          <w:rFonts w:ascii="Arial" w:hAnsi="Arial" w:cs="Arial"/>
          <w:sz w:val="20"/>
          <w:szCs w:val="20"/>
        </w:rPr>
      </w:pPr>
      <w:r w:rsidRPr="00DA699E">
        <w:rPr>
          <w:rFonts w:ascii="Arial" w:hAnsi="Arial" w:cs="Arial"/>
          <w:bCs/>
          <w:sz w:val="20"/>
          <w:szCs w:val="20"/>
        </w:rPr>
        <w:t>Zamawiający nie dopuszcza możliwości składania ofert wariantowych.</w:t>
      </w:r>
    </w:p>
    <w:p w14:paraId="7F7705ED" w14:textId="77777777" w:rsidR="0093536F" w:rsidRPr="00331B46" w:rsidRDefault="0093536F" w:rsidP="00B66B3E">
      <w:pPr>
        <w:numPr>
          <w:ilvl w:val="0"/>
          <w:numId w:val="41"/>
        </w:numPr>
        <w:suppressAutoHyphens w:val="0"/>
        <w:spacing w:line="240" w:lineRule="exact"/>
        <w:ind w:left="567" w:hanging="284"/>
        <w:jc w:val="both"/>
        <w:rPr>
          <w:rFonts w:ascii="Arial" w:hAnsi="Arial" w:cs="Arial"/>
          <w:sz w:val="20"/>
          <w:szCs w:val="20"/>
        </w:rPr>
      </w:pPr>
      <w:r w:rsidRPr="00331B46">
        <w:rPr>
          <w:rFonts w:ascii="Arial" w:hAnsi="Arial" w:cs="Arial"/>
          <w:sz w:val="20"/>
          <w:szCs w:val="20"/>
        </w:rPr>
        <w:t>Zamawiający</w:t>
      </w:r>
      <w:r w:rsidRPr="00331B46">
        <w:rPr>
          <w:rFonts w:ascii="Arial" w:hAnsi="Arial" w:cs="Arial"/>
          <w:bCs/>
          <w:sz w:val="20"/>
          <w:szCs w:val="20"/>
        </w:rPr>
        <w:t xml:space="preserve"> nie zamierza zawrzeć umowy ramowej.</w:t>
      </w:r>
    </w:p>
    <w:p w14:paraId="24812196" w14:textId="77777777" w:rsidR="00341378" w:rsidRPr="00341378" w:rsidRDefault="00F05561" w:rsidP="00B66B3E">
      <w:pPr>
        <w:numPr>
          <w:ilvl w:val="0"/>
          <w:numId w:val="41"/>
        </w:numPr>
        <w:shd w:val="clear" w:color="auto" w:fill="FFFFFF"/>
        <w:suppressAutoHyphens w:val="0"/>
        <w:spacing w:line="240" w:lineRule="exact"/>
        <w:ind w:left="567" w:hanging="284"/>
        <w:jc w:val="both"/>
        <w:rPr>
          <w:rFonts w:ascii="Arial" w:hAnsi="Arial" w:cs="Arial"/>
          <w:b/>
          <w:bCs/>
          <w:color w:val="2F5496" w:themeColor="accent1" w:themeShade="BF"/>
          <w:sz w:val="20"/>
          <w:szCs w:val="20"/>
        </w:rPr>
      </w:pPr>
      <w:r w:rsidRPr="00DF6751">
        <w:rPr>
          <w:rFonts w:ascii="Arial" w:hAnsi="Arial" w:cs="Arial"/>
          <w:bCs/>
          <w:sz w:val="20"/>
          <w:szCs w:val="20"/>
        </w:rPr>
        <w:t xml:space="preserve">Zamawiający </w:t>
      </w:r>
      <w:r w:rsidR="00A907D4" w:rsidRPr="00A907D4">
        <w:rPr>
          <w:rFonts w:ascii="Arial" w:hAnsi="Arial" w:cs="Arial"/>
          <w:bCs/>
          <w:sz w:val="20"/>
          <w:szCs w:val="20"/>
        </w:rPr>
        <w:t>nie dopuszcza możliwości powierzenia części zamówienia do wykonania przez</w:t>
      </w:r>
      <w:r w:rsidR="00DA699E">
        <w:rPr>
          <w:rFonts w:ascii="Arial" w:hAnsi="Arial" w:cs="Arial"/>
          <w:bCs/>
          <w:sz w:val="20"/>
          <w:szCs w:val="20"/>
        </w:rPr>
        <w:t xml:space="preserve"> </w:t>
      </w:r>
      <w:r w:rsidR="00A907D4" w:rsidRPr="00671B03">
        <w:rPr>
          <w:rFonts w:ascii="Arial" w:hAnsi="Arial" w:cs="Arial"/>
          <w:bCs/>
          <w:sz w:val="20"/>
          <w:szCs w:val="20"/>
        </w:rPr>
        <w:t>podwykonawców</w:t>
      </w:r>
      <w:r w:rsidR="00A907D4">
        <w:rPr>
          <w:rFonts w:ascii="Arial" w:hAnsi="Arial" w:cs="Arial"/>
          <w:b/>
          <w:bCs/>
          <w:color w:val="2F5496" w:themeColor="accent1" w:themeShade="BF"/>
          <w:sz w:val="20"/>
          <w:szCs w:val="20"/>
        </w:rPr>
        <w:t>.</w:t>
      </w:r>
      <w:r w:rsidR="00DF6751" w:rsidRPr="00A907D4">
        <w:rPr>
          <w:rFonts w:ascii="Arial" w:hAnsi="Arial" w:cs="Arial"/>
          <w:bCs/>
          <w:color w:val="2F5496" w:themeColor="accent1" w:themeShade="BF"/>
          <w:sz w:val="20"/>
          <w:szCs w:val="20"/>
        </w:rPr>
        <w:t xml:space="preserve">     </w:t>
      </w:r>
    </w:p>
    <w:p w14:paraId="74C76314" w14:textId="19331D5F" w:rsidR="00DF6751" w:rsidRPr="00341378" w:rsidRDefault="00341378" w:rsidP="00341378">
      <w:pPr>
        <w:numPr>
          <w:ilvl w:val="0"/>
          <w:numId w:val="41"/>
        </w:numPr>
        <w:shd w:val="clear" w:color="auto" w:fill="FFFFFF"/>
        <w:suppressAutoHyphens w:val="0"/>
        <w:spacing w:line="240" w:lineRule="exact"/>
        <w:ind w:left="567" w:hanging="284"/>
        <w:jc w:val="both"/>
        <w:rPr>
          <w:rFonts w:ascii="Arial" w:hAnsi="Arial" w:cs="Arial"/>
          <w:b/>
          <w:bCs/>
          <w:sz w:val="20"/>
          <w:szCs w:val="20"/>
        </w:rPr>
      </w:pPr>
      <w:r w:rsidRPr="00341378">
        <w:rPr>
          <w:rFonts w:ascii="Arial" w:hAnsi="Arial" w:cs="Arial"/>
          <w:bCs/>
          <w:sz w:val="20"/>
          <w:szCs w:val="20"/>
          <w:u w:val="single"/>
        </w:rPr>
        <w:t xml:space="preserve">Zgodnie z § 7 Regulaminu („Procedura odwrócona”) Zamawiający w niniejszym postępowaniu najpierw dokonana badania i oceny wszystkich złożonych ofert, a następnie dokonana oceny kwalifikacji podmiotowej Wykonawcy (w zakresie braku istnienia podstaw wykluczenia i spełnienia warunków udziału </w:t>
      </w:r>
      <w:r w:rsidRPr="00341378">
        <w:rPr>
          <w:rFonts w:ascii="Arial" w:hAnsi="Arial" w:cs="Arial"/>
          <w:bCs/>
          <w:sz w:val="20"/>
          <w:szCs w:val="20"/>
          <w:u w:val="single"/>
        </w:rPr>
        <w:br/>
        <w:t>w postępowaniu), którego oferta została najwyżej oceniona tj. zawiera najniższą cenę lub najkorzystniejszy bilans ceny oraz innych kryteriów oceny ofert.</w:t>
      </w:r>
      <w:r w:rsidR="00DF6751" w:rsidRPr="00341378">
        <w:rPr>
          <w:rFonts w:ascii="Arial" w:hAnsi="Arial" w:cs="Arial"/>
          <w:bCs/>
          <w:sz w:val="20"/>
          <w:szCs w:val="20"/>
        </w:rPr>
        <w:t xml:space="preserve"> </w:t>
      </w:r>
    </w:p>
    <w:p w14:paraId="2E56A8B6" w14:textId="77777777" w:rsidR="0093536F" w:rsidRPr="0093536F" w:rsidRDefault="0093536F" w:rsidP="0093536F">
      <w:pPr>
        <w:suppressAutoHyphens w:val="0"/>
        <w:spacing w:line="276" w:lineRule="auto"/>
        <w:jc w:val="both"/>
        <w:rPr>
          <w:rFonts w:ascii="Arial" w:hAnsi="Arial" w:cs="Arial"/>
          <w:sz w:val="20"/>
          <w:szCs w:val="20"/>
        </w:rPr>
      </w:pPr>
    </w:p>
    <w:p w14:paraId="4D9323E9" w14:textId="77777777" w:rsidR="0064378C" w:rsidRPr="0093536F" w:rsidRDefault="0064378C" w:rsidP="00BE7695">
      <w:pPr>
        <w:numPr>
          <w:ilvl w:val="0"/>
          <w:numId w:val="5"/>
        </w:numPr>
        <w:tabs>
          <w:tab w:val="clear" w:pos="142"/>
        </w:tabs>
        <w:suppressAutoHyphens w:val="0"/>
        <w:spacing w:line="360" w:lineRule="auto"/>
        <w:ind w:left="284" w:hanging="426"/>
        <w:jc w:val="both"/>
        <w:rPr>
          <w:rFonts w:ascii="Arial" w:hAnsi="Arial" w:cs="Arial"/>
          <w:sz w:val="20"/>
          <w:szCs w:val="20"/>
        </w:rPr>
      </w:pPr>
      <w:r w:rsidRPr="0093536F">
        <w:rPr>
          <w:rFonts w:ascii="Arial" w:hAnsi="Arial" w:cs="Arial"/>
          <w:b/>
          <w:sz w:val="20"/>
          <w:szCs w:val="20"/>
        </w:rPr>
        <w:t>Opis przedmiotu zamówienia.</w:t>
      </w:r>
    </w:p>
    <w:p w14:paraId="20D57AA9" w14:textId="77777777" w:rsidR="0093536F" w:rsidRPr="00F15DD6" w:rsidRDefault="0093536F" w:rsidP="00B66B3E">
      <w:pPr>
        <w:numPr>
          <w:ilvl w:val="0"/>
          <w:numId w:val="42"/>
        </w:numPr>
        <w:spacing w:line="360" w:lineRule="auto"/>
        <w:ind w:left="567" w:hanging="283"/>
        <w:jc w:val="both"/>
        <w:rPr>
          <w:rFonts w:ascii="Arial" w:hAnsi="Arial" w:cs="Arial"/>
          <w:sz w:val="20"/>
          <w:szCs w:val="20"/>
        </w:rPr>
      </w:pPr>
      <w:r w:rsidRPr="00331B46">
        <w:rPr>
          <w:rFonts w:ascii="Arial" w:hAnsi="Arial" w:cs="Arial"/>
          <w:sz w:val="20"/>
          <w:szCs w:val="20"/>
        </w:rPr>
        <w:t xml:space="preserve">Przedmiotem zamówienia jest:  </w:t>
      </w:r>
      <w:bookmarkStart w:id="1" w:name="_Hlk491948223"/>
      <w:bookmarkStart w:id="2" w:name="_Hlk38175967"/>
    </w:p>
    <w:p w14:paraId="60FB8FBD" w14:textId="77777777" w:rsidR="00341378" w:rsidRDefault="00671B03" w:rsidP="00A75BD5">
      <w:pPr>
        <w:spacing w:after="120"/>
        <w:ind w:left="567"/>
        <w:jc w:val="both"/>
        <w:rPr>
          <w:rFonts w:ascii="Arial" w:hAnsi="Arial" w:cs="Arial"/>
          <w:b/>
          <w:sz w:val="20"/>
          <w:szCs w:val="20"/>
        </w:rPr>
      </w:pPr>
      <w:bookmarkStart w:id="3" w:name="_Hlk195091797"/>
      <w:bookmarkEnd w:id="1"/>
      <w:bookmarkEnd w:id="2"/>
      <w:r w:rsidRPr="00671B03">
        <w:rPr>
          <w:rFonts w:ascii="Arial" w:hAnsi="Arial" w:cs="Arial"/>
          <w:b/>
          <w:sz w:val="20"/>
          <w:szCs w:val="20"/>
        </w:rPr>
        <w:t>Ś</w:t>
      </w:r>
      <w:r w:rsidR="00341378" w:rsidRPr="00341378">
        <w:rPr>
          <w:rFonts w:ascii="Arial" w:hAnsi="Arial" w:cs="Arial"/>
          <w:b/>
          <w:sz w:val="20"/>
          <w:szCs w:val="20"/>
        </w:rPr>
        <w:t xml:space="preserve">wiadczenie usług w 2026 r. dla WĘGLOKOKS KRAJ S.A. KWK w podziale na zadania w zakresie: </w:t>
      </w:r>
    </w:p>
    <w:p w14:paraId="29258FF6" w14:textId="4CFA4C10" w:rsidR="00341378" w:rsidRPr="00341378" w:rsidRDefault="00341378" w:rsidP="006310CF">
      <w:pPr>
        <w:pStyle w:val="Akapitzlist"/>
        <w:numPr>
          <w:ilvl w:val="2"/>
          <w:numId w:val="101"/>
        </w:numPr>
        <w:spacing w:after="120"/>
        <w:ind w:left="851" w:hanging="284"/>
        <w:jc w:val="both"/>
        <w:rPr>
          <w:rFonts w:ascii="Arial" w:hAnsi="Arial" w:cs="Arial"/>
          <w:b/>
          <w:sz w:val="20"/>
          <w:szCs w:val="20"/>
        </w:rPr>
      </w:pPr>
      <w:r w:rsidRPr="00341378">
        <w:rPr>
          <w:rFonts w:ascii="Arial" w:hAnsi="Arial" w:cs="Arial"/>
          <w:b/>
          <w:sz w:val="20"/>
          <w:szCs w:val="20"/>
        </w:rPr>
        <w:t xml:space="preserve">Profilaktycznej opieki zdrowotnej, dyżurów lekarskich w godzinach pracy przychodni, innych zadań służby medycyny pracy związanych z ograniczeniem szkodliwego wpływu na zdrowie pracowników, badań psychologicznych, psychologiczno-psychiatrycznych; </w:t>
      </w:r>
    </w:p>
    <w:p w14:paraId="268DAC52" w14:textId="329D9645" w:rsidR="00341378" w:rsidRPr="00341378" w:rsidRDefault="00341378" w:rsidP="006310CF">
      <w:pPr>
        <w:pStyle w:val="Akapitzlist"/>
        <w:numPr>
          <w:ilvl w:val="2"/>
          <w:numId w:val="101"/>
        </w:numPr>
        <w:spacing w:after="120"/>
        <w:ind w:left="851" w:hanging="284"/>
        <w:jc w:val="both"/>
        <w:rPr>
          <w:rFonts w:ascii="Arial" w:hAnsi="Arial" w:cs="Arial"/>
          <w:b/>
          <w:sz w:val="20"/>
          <w:szCs w:val="20"/>
        </w:rPr>
      </w:pPr>
      <w:r w:rsidRPr="00341378">
        <w:rPr>
          <w:rFonts w:ascii="Arial" w:hAnsi="Arial" w:cs="Arial"/>
          <w:b/>
          <w:sz w:val="20"/>
          <w:szCs w:val="20"/>
        </w:rPr>
        <w:t xml:space="preserve">Pełnienia dyżurów lekarskich poza godzinami pracy przychodni i w dni wolne od pracy; </w:t>
      </w:r>
    </w:p>
    <w:p w14:paraId="73AC7F93" w14:textId="497755D3" w:rsidR="00671B03" w:rsidRPr="00341378" w:rsidRDefault="00341378" w:rsidP="006310CF">
      <w:pPr>
        <w:pStyle w:val="Akapitzlist"/>
        <w:numPr>
          <w:ilvl w:val="2"/>
          <w:numId w:val="101"/>
        </w:numPr>
        <w:spacing w:after="120"/>
        <w:ind w:left="851" w:hanging="284"/>
        <w:jc w:val="both"/>
        <w:rPr>
          <w:rFonts w:ascii="Arial" w:hAnsi="Arial" w:cs="Arial"/>
          <w:b/>
          <w:sz w:val="20"/>
          <w:szCs w:val="20"/>
        </w:rPr>
      </w:pPr>
      <w:r w:rsidRPr="00341378">
        <w:rPr>
          <w:rFonts w:ascii="Arial" w:hAnsi="Arial" w:cs="Arial"/>
          <w:b/>
          <w:sz w:val="20"/>
          <w:szCs w:val="20"/>
        </w:rPr>
        <w:t>Obsługi pielęgniarskiej w punkcie pierwszej pomocy.</w:t>
      </w:r>
    </w:p>
    <w:bookmarkEnd w:id="3"/>
    <w:p w14:paraId="0A1A8071" w14:textId="1413541E" w:rsidR="0093536F" w:rsidRDefault="0093536F" w:rsidP="00341378">
      <w:pPr>
        <w:numPr>
          <w:ilvl w:val="0"/>
          <w:numId w:val="42"/>
        </w:numPr>
        <w:spacing w:line="276" w:lineRule="auto"/>
        <w:ind w:left="567" w:hanging="283"/>
        <w:jc w:val="both"/>
        <w:rPr>
          <w:rFonts w:ascii="Arial" w:hAnsi="Arial" w:cs="Arial"/>
          <w:sz w:val="20"/>
          <w:szCs w:val="20"/>
        </w:rPr>
      </w:pPr>
      <w:r w:rsidRPr="00331B46">
        <w:rPr>
          <w:rFonts w:ascii="Arial" w:hAnsi="Arial" w:cs="Arial"/>
          <w:sz w:val="20"/>
          <w:szCs w:val="20"/>
        </w:rPr>
        <w:t>Szczegółowy zakres przedmiotu zamówienia określono w </w:t>
      </w:r>
      <w:r w:rsidRPr="00331B46">
        <w:rPr>
          <w:rFonts w:ascii="Arial" w:hAnsi="Arial" w:cs="Arial"/>
          <w:b/>
          <w:sz w:val="20"/>
          <w:szCs w:val="20"/>
        </w:rPr>
        <w:t xml:space="preserve">Załączniku nr 1 </w:t>
      </w:r>
      <w:r w:rsidRPr="000F754C">
        <w:rPr>
          <w:rFonts w:ascii="Arial" w:hAnsi="Arial" w:cs="Arial"/>
          <w:b/>
          <w:bCs/>
          <w:sz w:val="20"/>
          <w:szCs w:val="20"/>
        </w:rPr>
        <w:t xml:space="preserve">do </w:t>
      </w:r>
      <w:r w:rsidR="005861CE">
        <w:rPr>
          <w:rFonts w:ascii="Arial" w:hAnsi="Arial" w:cs="Arial"/>
          <w:b/>
          <w:bCs/>
          <w:sz w:val="20"/>
          <w:szCs w:val="20"/>
        </w:rPr>
        <w:t>SWZ</w:t>
      </w:r>
      <w:r w:rsidRPr="00331B46">
        <w:rPr>
          <w:rFonts w:ascii="Arial" w:hAnsi="Arial" w:cs="Arial"/>
          <w:sz w:val="20"/>
          <w:szCs w:val="20"/>
        </w:rPr>
        <w:t>.</w:t>
      </w:r>
    </w:p>
    <w:p w14:paraId="35BE12CB" w14:textId="4F59C44D" w:rsidR="00BE7695" w:rsidRPr="00341378" w:rsidRDefault="00341378" w:rsidP="00341378">
      <w:pPr>
        <w:numPr>
          <w:ilvl w:val="0"/>
          <w:numId w:val="42"/>
        </w:numPr>
        <w:ind w:left="567" w:hanging="283"/>
        <w:jc w:val="both"/>
        <w:rPr>
          <w:rFonts w:ascii="Arial" w:hAnsi="Arial" w:cs="Arial"/>
          <w:sz w:val="20"/>
          <w:szCs w:val="20"/>
        </w:rPr>
      </w:pPr>
      <w:r w:rsidRPr="00341378">
        <w:rPr>
          <w:rFonts w:ascii="Arial" w:hAnsi="Arial" w:cs="Arial"/>
          <w:sz w:val="20"/>
          <w:szCs w:val="20"/>
        </w:rPr>
        <w:t>Kod CPV: 85100000-0</w:t>
      </w:r>
    </w:p>
    <w:p w14:paraId="7EF04901" w14:textId="4D6B573F" w:rsidR="000D1E85" w:rsidRPr="000D1E85" w:rsidRDefault="00F554A4" w:rsidP="000D1E85">
      <w:pPr>
        <w:numPr>
          <w:ilvl w:val="0"/>
          <w:numId w:val="5"/>
        </w:numPr>
        <w:tabs>
          <w:tab w:val="clear" w:pos="142"/>
        </w:tabs>
        <w:suppressAutoHyphens w:val="0"/>
        <w:spacing w:line="360" w:lineRule="auto"/>
        <w:ind w:left="284" w:hanging="426"/>
        <w:jc w:val="both"/>
        <w:rPr>
          <w:rFonts w:ascii="Arial" w:hAnsi="Arial" w:cs="Arial"/>
          <w:sz w:val="20"/>
          <w:szCs w:val="20"/>
        </w:rPr>
      </w:pPr>
      <w:r>
        <w:rPr>
          <w:rFonts w:ascii="Arial" w:hAnsi="Arial" w:cs="Arial"/>
          <w:b/>
          <w:sz w:val="20"/>
          <w:szCs w:val="20"/>
        </w:rPr>
        <w:lastRenderedPageBreak/>
        <w:t>T</w:t>
      </w:r>
      <w:r w:rsidR="000D1E85" w:rsidRPr="000D1E85">
        <w:rPr>
          <w:rFonts w:ascii="Arial" w:hAnsi="Arial" w:cs="Arial"/>
          <w:b/>
          <w:sz w:val="20"/>
          <w:szCs w:val="20"/>
        </w:rPr>
        <w:t>ermin realizacji zamówienia.</w:t>
      </w:r>
    </w:p>
    <w:p w14:paraId="2E775E80" w14:textId="53C32CFA" w:rsidR="00877E0B" w:rsidRDefault="000D1E85" w:rsidP="00B66B3E">
      <w:pPr>
        <w:numPr>
          <w:ilvl w:val="0"/>
          <w:numId w:val="60"/>
        </w:numPr>
        <w:spacing w:line="240" w:lineRule="exact"/>
        <w:ind w:left="567" w:hanging="283"/>
        <w:jc w:val="both"/>
        <w:rPr>
          <w:rFonts w:ascii="Arial" w:hAnsi="Arial" w:cs="Arial"/>
          <w:b/>
          <w:sz w:val="20"/>
          <w:szCs w:val="20"/>
        </w:rPr>
      </w:pPr>
      <w:bookmarkStart w:id="4" w:name="_Hlk192163706"/>
      <w:r w:rsidRPr="000D1E85">
        <w:rPr>
          <w:rFonts w:ascii="Arial" w:hAnsi="Arial" w:cs="Arial"/>
          <w:bCs/>
          <w:sz w:val="20"/>
          <w:szCs w:val="20"/>
          <w:lang w:val="x-none"/>
        </w:rPr>
        <w:t xml:space="preserve">Okres </w:t>
      </w:r>
      <w:r w:rsidR="00F554A4" w:rsidRPr="00F554A4">
        <w:rPr>
          <w:rFonts w:ascii="Arial" w:hAnsi="Arial" w:cs="Arial"/>
          <w:bCs/>
          <w:sz w:val="20"/>
          <w:szCs w:val="20"/>
          <w:lang w:val="x-none"/>
        </w:rPr>
        <w:t>realizacji</w:t>
      </w:r>
      <w:r w:rsidRPr="000D1E85">
        <w:rPr>
          <w:rFonts w:ascii="Arial" w:hAnsi="Arial" w:cs="Arial"/>
          <w:bCs/>
          <w:sz w:val="20"/>
          <w:szCs w:val="20"/>
          <w:lang w:val="x-none"/>
        </w:rPr>
        <w:t xml:space="preserve"> </w:t>
      </w:r>
      <w:r w:rsidR="00F554A4">
        <w:rPr>
          <w:rFonts w:ascii="Arial" w:hAnsi="Arial" w:cs="Arial"/>
          <w:bCs/>
          <w:sz w:val="20"/>
          <w:szCs w:val="20"/>
          <w:lang w:val="x-none"/>
        </w:rPr>
        <w:t>zamówienia</w:t>
      </w:r>
      <w:r w:rsidRPr="000D1E85">
        <w:rPr>
          <w:rFonts w:ascii="Arial" w:hAnsi="Arial" w:cs="Arial"/>
          <w:bCs/>
          <w:sz w:val="20"/>
          <w:szCs w:val="20"/>
          <w:lang w:val="x-none"/>
        </w:rPr>
        <w:t xml:space="preserve"> </w:t>
      </w:r>
      <w:r w:rsidR="00DA699E">
        <w:rPr>
          <w:rFonts w:ascii="Arial" w:hAnsi="Arial" w:cs="Arial"/>
          <w:bCs/>
          <w:sz w:val="20"/>
          <w:szCs w:val="20"/>
          <w:lang w:val="x-none"/>
        </w:rPr>
        <w:t xml:space="preserve">: </w:t>
      </w:r>
      <w:r w:rsidR="00A75BD5">
        <w:rPr>
          <w:rFonts w:ascii="Arial" w:hAnsi="Arial" w:cs="Arial"/>
          <w:b/>
          <w:sz w:val="20"/>
          <w:szCs w:val="20"/>
          <w:lang w:val="x-none"/>
        </w:rPr>
        <w:t>od 01.</w:t>
      </w:r>
      <w:r w:rsidR="00341378">
        <w:rPr>
          <w:rFonts w:ascii="Arial" w:hAnsi="Arial" w:cs="Arial"/>
          <w:b/>
          <w:sz w:val="20"/>
          <w:szCs w:val="20"/>
          <w:lang w:val="x-none"/>
        </w:rPr>
        <w:t>01</w:t>
      </w:r>
      <w:r w:rsidR="00A75BD5">
        <w:rPr>
          <w:rFonts w:ascii="Arial" w:hAnsi="Arial" w:cs="Arial"/>
          <w:b/>
          <w:sz w:val="20"/>
          <w:szCs w:val="20"/>
          <w:lang w:val="x-none"/>
        </w:rPr>
        <w:t>.202</w:t>
      </w:r>
      <w:r w:rsidR="00341378">
        <w:rPr>
          <w:rFonts w:ascii="Arial" w:hAnsi="Arial" w:cs="Arial"/>
          <w:b/>
          <w:sz w:val="20"/>
          <w:szCs w:val="20"/>
          <w:lang w:val="x-none"/>
        </w:rPr>
        <w:t>6</w:t>
      </w:r>
      <w:r w:rsidR="00A75BD5">
        <w:rPr>
          <w:rFonts w:ascii="Arial" w:hAnsi="Arial" w:cs="Arial"/>
          <w:b/>
          <w:sz w:val="20"/>
          <w:szCs w:val="20"/>
          <w:lang w:val="x-none"/>
        </w:rPr>
        <w:t xml:space="preserve"> r. do 3</w:t>
      </w:r>
      <w:r w:rsidR="00341378">
        <w:rPr>
          <w:rFonts w:ascii="Arial" w:hAnsi="Arial" w:cs="Arial"/>
          <w:b/>
          <w:sz w:val="20"/>
          <w:szCs w:val="20"/>
          <w:lang w:val="x-none"/>
        </w:rPr>
        <w:t>1</w:t>
      </w:r>
      <w:r w:rsidR="00A75BD5">
        <w:rPr>
          <w:rFonts w:ascii="Arial" w:hAnsi="Arial" w:cs="Arial"/>
          <w:b/>
          <w:sz w:val="20"/>
          <w:szCs w:val="20"/>
          <w:lang w:val="x-none"/>
        </w:rPr>
        <w:t>.</w:t>
      </w:r>
      <w:r w:rsidR="00341378">
        <w:rPr>
          <w:rFonts w:ascii="Arial" w:hAnsi="Arial" w:cs="Arial"/>
          <w:b/>
          <w:sz w:val="20"/>
          <w:szCs w:val="20"/>
          <w:lang w:val="x-none"/>
        </w:rPr>
        <w:t>12</w:t>
      </w:r>
      <w:r w:rsidR="00A75BD5">
        <w:rPr>
          <w:rFonts w:ascii="Arial" w:hAnsi="Arial" w:cs="Arial"/>
          <w:b/>
          <w:sz w:val="20"/>
          <w:szCs w:val="20"/>
          <w:lang w:val="x-none"/>
        </w:rPr>
        <w:t>.2026 r</w:t>
      </w:r>
      <w:r w:rsidR="00D37DD8" w:rsidRPr="00D37DD8">
        <w:rPr>
          <w:rFonts w:ascii="Arial" w:hAnsi="Arial" w:cs="Arial"/>
          <w:b/>
          <w:sz w:val="20"/>
          <w:szCs w:val="20"/>
        </w:rPr>
        <w:t>.</w:t>
      </w:r>
      <w:r w:rsidR="00DA5B38" w:rsidRPr="00DA5B38">
        <w:rPr>
          <w:rFonts w:ascii="Arial" w:hAnsi="Arial" w:cs="Arial"/>
          <w:b/>
          <w:sz w:val="20"/>
          <w:szCs w:val="20"/>
        </w:rPr>
        <w:t xml:space="preserve"> </w:t>
      </w:r>
    </w:p>
    <w:bookmarkEnd w:id="4"/>
    <w:p w14:paraId="7225B718" w14:textId="77777777" w:rsidR="00DA699E" w:rsidRPr="00DA5B38" w:rsidRDefault="00DA699E" w:rsidP="00DA699E">
      <w:pPr>
        <w:spacing w:line="240" w:lineRule="exact"/>
        <w:ind w:left="567"/>
        <w:jc w:val="both"/>
        <w:rPr>
          <w:rFonts w:ascii="Arial" w:hAnsi="Arial" w:cs="Arial"/>
          <w:sz w:val="20"/>
          <w:szCs w:val="20"/>
        </w:rPr>
      </w:pPr>
    </w:p>
    <w:p w14:paraId="1A9C2DA3" w14:textId="77777777" w:rsidR="00C52C1B" w:rsidRPr="008309C2" w:rsidRDefault="001765AD" w:rsidP="00BC01D6">
      <w:pPr>
        <w:numPr>
          <w:ilvl w:val="0"/>
          <w:numId w:val="5"/>
        </w:numPr>
        <w:tabs>
          <w:tab w:val="clear" w:pos="142"/>
        </w:tabs>
        <w:suppressAutoHyphens w:val="0"/>
        <w:spacing w:line="276" w:lineRule="auto"/>
        <w:ind w:left="284" w:hanging="426"/>
        <w:jc w:val="both"/>
        <w:rPr>
          <w:rFonts w:ascii="Arial" w:hAnsi="Arial" w:cs="Arial"/>
          <w:sz w:val="20"/>
          <w:szCs w:val="20"/>
        </w:rPr>
      </w:pPr>
      <w:r w:rsidRPr="00C52C1B">
        <w:rPr>
          <w:rFonts w:ascii="Arial" w:hAnsi="Arial" w:cs="Arial"/>
          <w:b/>
          <w:sz w:val="20"/>
          <w:szCs w:val="20"/>
        </w:rPr>
        <w:t>W</w:t>
      </w:r>
      <w:r w:rsidR="0064378C" w:rsidRPr="00C52C1B">
        <w:rPr>
          <w:rFonts w:ascii="Arial" w:hAnsi="Arial" w:cs="Arial"/>
          <w:b/>
          <w:sz w:val="20"/>
          <w:szCs w:val="20"/>
        </w:rPr>
        <w:t>arunk</w:t>
      </w:r>
      <w:r w:rsidRPr="00C52C1B">
        <w:rPr>
          <w:rFonts w:ascii="Arial" w:hAnsi="Arial" w:cs="Arial"/>
          <w:b/>
          <w:sz w:val="20"/>
          <w:szCs w:val="20"/>
        </w:rPr>
        <w:t>i</w:t>
      </w:r>
      <w:r w:rsidR="0064378C" w:rsidRPr="00C52C1B">
        <w:rPr>
          <w:rFonts w:ascii="Arial" w:hAnsi="Arial" w:cs="Arial"/>
          <w:b/>
          <w:sz w:val="20"/>
          <w:szCs w:val="20"/>
        </w:rPr>
        <w:t xml:space="preserve"> udziału w postępowaniu oraz opis sposobu dokonywania oceny spełniania tych warunków.</w:t>
      </w:r>
    </w:p>
    <w:p w14:paraId="748F8DFE" w14:textId="4A25D55F" w:rsidR="008309C2" w:rsidRPr="00153F0C" w:rsidRDefault="008309C2" w:rsidP="008309C2">
      <w:pPr>
        <w:spacing w:line="360" w:lineRule="auto"/>
        <w:ind w:left="284"/>
        <w:jc w:val="both"/>
        <w:rPr>
          <w:rFonts w:ascii="Arial" w:hAnsi="Arial" w:cs="Arial"/>
          <w:sz w:val="20"/>
          <w:szCs w:val="20"/>
          <w:lang w:eastAsia="pl-PL"/>
        </w:rPr>
      </w:pPr>
      <w:r w:rsidRPr="00153F0C">
        <w:rPr>
          <w:rFonts w:ascii="Arial" w:hAnsi="Arial" w:cs="Arial"/>
          <w:sz w:val="20"/>
          <w:szCs w:val="20"/>
          <w:lang w:eastAsia="pl-PL"/>
        </w:rPr>
        <w:t>O udzielenie zamówienia może ubiegać się Wykonawca, który spełnia warunki dotyczące</w:t>
      </w:r>
      <w:r w:rsidR="001603A4">
        <w:rPr>
          <w:rFonts w:ascii="Arial" w:hAnsi="Arial" w:cs="Arial"/>
          <w:sz w:val="20"/>
          <w:szCs w:val="20"/>
          <w:lang w:eastAsia="pl-PL"/>
        </w:rPr>
        <w:t>:</w:t>
      </w:r>
    </w:p>
    <w:p w14:paraId="4237CE32" w14:textId="04D0596B" w:rsidR="00BC699C" w:rsidRPr="00BC699C" w:rsidRDefault="00BC699C" w:rsidP="00BC699C">
      <w:pPr>
        <w:numPr>
          <w:ilvl w:val="0"/>
          <w:numId w:val="43"/>
        </w:numPr>
        <w:suppressAutoHyphens w:val="0"/>
        <w:spacing w:after="60" w:line="276" w:lineRule="auto"/>
        <w:ind w:left="568" w:hanging="284"/>
        <w:jc w:val="both"/>
        <w:rPr>
          <w:rFonts w:ascii="Arial" w:hAnsi="Arial" w:cs="Arial"/>
          <w:b/>
          <w:bCs/>
          <w:sz w:val="20"/>
          <w:szCs w:val="20"/>
        </w:rPr>
      </w:pPr>
      <w:r w:rsidRPr="00BC699C">
        <w:rPr>
          <w:rFonts w:ascii="Arial" w:hAnsi="Arial" w:cs="Arial"/>
          <w:b/>
          <w:sz w:val="20"/>
          <w:szCs w:val="20"/>
        </w:rPr>
        <w:t>Posiadania uprawnień do wykonywania określonej działalności</w:t>
      </w:r>
      <w:r>
        <w:rPr>
          <w:rFonts w:ascii="Arial" w:hAnsi="Arial" w:cs="Arial"/>
          <w:b/>
          <w:sz w:val="20"/>
          <w:szCs w:val="20"/>
        </w:rPr>
        <w:t xml:space="preserve"> </w:t>
      </w:r>
      <w:r w:rsidRPr="00BC699C">
        <w:rPr>
          <w:rFonts w:ascii="Arial" w:hAnsi="Arial" w:cs="Arial"/>
          <w:b/>
          <w:sz w:val="20"/>
          <w:szCs w:val="20"/>
        </w:rPr>
        <w:t>lub czynności,</w:t>
      </w:r>
      <w:r w:rsidRPr="00BC699C">
        <w:rPr>
          <w:rFonts w:ascii="Arial" w:hAnsi="Arial" w:cs="Arial"/>
          <w:sz w:val="20"/>
          <w:szCs w:val="20"/>
        </w:rPr>
        <w:t xml:space="preserve"> jeżeli przepisy prawa nakładają obowiązek ich posiadania, tj. </w:t>
      </w:r>
    </w:p>
    <w:p w14:paraId="71EE34E5" w14:textId="31EB7CF3" w:rsidR="00BC699C" w:rsidRPr="00DE5AAC" w:rsidRDefault="00BC699C" w:rsidP="006310CF">
      <w:pPr>
        <w:pStyle w:val="Akapitzlist"/>
        <w:numPr>
          <w:ilvl w:val="0"/>
          <w:numId w:val="103"/>
        </w:numPr>
        <w:tabs>
          <w:tab w:val="left" w:pos="9214"/>
        </w:tabs>
        <w:spacing w:after="60"/>
        <w:ind w:left="851" w:hanging="284"/>
        <w:jc w:val="both"/>
        <w:rPr>
          <w:rFonts w:eastAsia="Calibri"/>
        </w:rPr>
      </w:pPr>
      <w:r w:rsidRPr="00DE5AAC">
        <w:rPr>
          <w:rFonts w:ascii="Arial" w:hAnsi="Arial" w:cs="Arial"/>
          <w:sz w:val="20"/>
          <w:szCs w:val="20"/>
        </w:rPr>
        <w:t xml:space="preserve">posiada wpis do Rejestru podmiotów wykonujących działalność leczniczą zgodnie z ustawą </w:t>
      </w:r>
      <w:r w:rsidRPr="00DE5AAC">
        <w:rPr>
          <w:rFonts w:ascii="Arial" w:hAnsi="Arial" w:cs="Arial"/>
          <w:i/>
          <w:sz w:val="20"/>
          <w:szCs w:val="20"/>
        </w:rPr>
        <w:t>o działalności leczniczej</w:t>
      </w:r>
      <w:r w:rsidRPr="00DE5AAC">
        <w:rPr>
          <w:rFonts w:ascii="Arial" w:hAnsi="Arial" w:cs="Arial"/>
          <w:sz w:val="20"/>
          <w:szCs w:val="20"/>
        </w:rPr>
        <w:t xml:space="preserve"> z dnia 15 kwietnia 2011 roku (</w:t>
      </w:r>
      <w:proofErr w:type="spellStart"/>
      <w:r w:rsidR="00360169">
        <w:rPr>
          <w:rFonts w:ascii="Arial" w:hAnsi="Arial" w:cs="Arial"/>
          <w:sz w:val="20"/>
          <w:szCs w:val="20"/>
        </w:rPr>
        <w:t>t</w:t>
      </w:r>
      <w:r w:rsidR="00360169" w:rsidRPr="00360169">
        <w:rPr>
          <w:rFonts w:ascii="Arial" w:hAnsi="Arial" w:cs="Arial"/>
          <w:sz w:val="20"/>
          <w:szCs w:val="20"/>
          <w:lang w:val="pl-PL"/>
        </w:rPr>
        <w:t>.</w:t>
      </w:r>
      <w:r w:rsidR="00360169">
        <w:rPr>
          <w:rFonts w:ascii="Arial" w:hAnsi="Arial" w:cs="Arial"/>
          <w:sz w:val="20"/>
          <w:szCs w:val="20"/>
          <w:lang w:val="pl-PL"/>
        </w:rPr>
        <w:t>j</w:t>
      </w:r>
      <w:proofErr w:type="spellEnd"/>
      <w:r w:rsidR="00360169">
        <w:rPr>
          <w:rFonts w:ascii="Arial" w:hAnsi="Arial" w:cs="Arial"/>
          <w:sz w:val="20"/>
          <w:szCs w:val="20"/>
          <w:lang w:val="pl-PL"/>
        </w:rPr>
        <w:t xml:space="preserve">. </w:t>
      </w:r>
      <w:hyperlink r:id="rId12" w:history="1">
        <w:r w:rsidR="00DE5AAC" w:rsidRPr="00DE5AAC">
          <w:rPr>
            <w:rStyle w:val="Hipercze"/>
            <w:rFonts w:ascii="Arial" w:hAnsi="Arial" w:cs="Arial"/>
            <w:color w:val="auto"/>
            <w:sz w:val="20"/>
            <w:szCs w:val="20"/>
            <w:u w:val="none"/>
            <w:lang w:val="pl-PL"/>
          </w:rPr>
          <w:t>Dz.U. 2025 poz. 450),</w:t>
        </w:r>
      </w:hyperlink>
    </w:p>
    <w:p w14:paraId="0CA8308D" w14:textId="6214293E" w:rsidR="00BC699C" w:rsidRPr="00DE5AAC" w:rsidRDefault="00BC699C" w:rsidP="006310CF">
      <w:pPr>
        <w:pStyle w:val="Akapitzlist"/>
        <w:numPr>
          <w:ilvl w:val="0"/>
          <w:numId w:val="103"/>
        </w:numPr>
        <w:tabs>
          <w:tab w:val="left" w:pos="9214"/>
        </w:tabs>
        <w:spacing w:after="60"/>
        <w:ind w:left="851" w:hanging="284"/>
        <w:jc w:val="both"/>
        <w:rPr>
          <w:rFonts w:ascii="Arial" w:eastAsia="Calibri" w:hAnsi="Arial" w:cs="Arial"/>
          <w:sz w:val="20"/>
          <w:szCs w:val="20"/>
        </w:rPr>
      </w:pPr>
      <w:r w:rsidRPr="00BC699C">
        <w:rPr>
          <w:rFonts w:ascii="Arial" w:hAnsi="Arial" w:cs="Arial"/>
          <w:bCs/>
          <w:sz w:val="20"/>
          <w:szCs w:val="20"/>
        </w:rPr>
        <w:t>posiada wpis pracowni psychologicznej</w:t>
      </w:r>
      <w:r w:rsidRPr="00BC699C">
        <w:rPr>
          <w:rFonts w:ascii="Arial" w:hAnsi="Arial" w:cs="Arial"/>
          <w:b/>
          <w:sz w:val="20"/>
          <w:szCs w:val="20"/>
        </w:rPr>
        <w:t xml:space="preserve"> </w:t>
      </w:r>
      <w:r w:rsidRPr="00BC699C">
        <w:rPr>
          <w:rFonts w:ascii="Arial" w:hAnsi="Arial" w:cs="Arial"/>
          <w:bCs/>
          <w:sz w:val="20"/>
          <w:szCs w:val="20"/>
        </w:rPr>
        <w:t xml:space="preserve">do rejestru przedsiębiorstw prowadzących pracownię  Psychologiczną </w:t>
      </w:r>
      <w:r w:rsidRPr="00BC699C">
        <w:rPr>
          <w:rFonts w:ascii="Arial" w:hAnsi="Arial" w:cs="Arial"/>
          <w:bCs/>
          <w:i/>
          <w:iCs/>
          <w:sz w:val="20"/>
          <w:szCs w:val="20"/>
        </w:rPr>
        <w:t>– dotyczy Zadania nr 1</w:t>
      </w:r>
      <w:r w:rsidR="00E63C36">
        <w:rPr>
          <w:rFonts w:ascii="Arial" w:hAnsi="Arial" w:cs="Arial"/>
          <w:bCs/>
          <w:i/>
          <w:iCs/>
          <w:sz w:val="20"/>
          <w:szCs w:val="20"/>
        </w:rPr>
        <w:t>.</w:t>
      </w:r>
    </w:p>
    <w:p w14:paraId="218A5A2A" w14:textId="71455A5A" w:rsidR="00BC699C" w:rsidRDefault="008309C2" w:rsidP="00BC699C">
      <w:pPr>
        <w:numPr>
          <w:ilvl w:val="0"/>
          <w:numId w:val="43"/>
        </w:numPr>
        <w:suppressAutoHyphens w:val="0"/>
        <w:spacing w:after="60" w:line="276" w:lineRule="auto"/>
        <w:ind w:left="568" w:hanging="284"/>
        <w:jc w:val="both"/>
        <w:rPr>
          <w:rFonts w:ascii="Arial" w:hAnsi="Arial" w:cs="Arial"/>
          <w:sz w:val="20"/>
          <w:szCs w:val="20"/>
        </w:rPr>
      </w:pPr>
      <w:r w:rsidRPr="00C16A87">
        <w:rPr>
          <w:rFonts w:ascii="Arial" w:hAnsi="Arial" w:cs="Arial"/>
          <w:b/>
          <w:bCs/>
          <w:sz w:val="20"/>
          <w:szCs w:val="20"/>
        </w:rPr>
        <w:t>Posiadania wiedzy i doświadczenia</w:t>
      </w:r>
      <w:r w:rsidR="00C322FD">
        <w:rPr>
          <w:rFonts w:ascii="Arial" w:hAnsi="Arial" w:cs="Arial"/>
          <w:b/>
          <w:bCs/>
          <w:sz w:val="20"/>
          <w:szCs w:val="20"/>
        </w:rPr>
        <w:t xml:space="preserve"> </w:t>
      </w:r>
      <w:r w:rsidR="00BC699C" w:rsidRPr="00BC699C">
        <w:rPr>
          <w:rFonts w:ascii="Arial" w:hAnsi="Arial" w:cs="Arial"/>
          <w:b/>
          <w:bCs/>
          <w:sz w:val="20"/>
          <w:szCs w:val="20"/>
        </w:rPr>
        <w:t xml:space="preserve">, </w:t>
      </w:r>
      <w:r w:rsidR="00BC699C" w:rsidRPr="00BC699C">
        <w:rPr>
          <w:rFonts w:ascii="Arial" w:hAnsi="Arial" w:cs="Arial"/>
          <w:sz w:val="20"/>
          <w:szCs w:val="20"/>
        </w:rPr>
        <w:t xml:space="preserve">to znaczy w okresie ostatnich trzech lat przed upływem terminu składania ofert, a jeżeli okres działalności jest krótszy - w tym okresie, wykonali/wykonują usługi w zakresie niezbędnym do wykazania spełnienia warunku wiedzy i doświadczenia tj. </w:t>
      </w:r>
    </w:p>
    <w:p w14:paraId="2230E4C9" w14:textId="77777777" w:rsidR="00165BF9" w:rsidRDefault="00165BF9" w:rsidP="006310CF">
      <w:pPr>
        <w:numPr>
          <w:ilvl w:val="0"/>
          <w:numId w:val="102"/>
        </w:numPr>
        <w:suppressAutoHyphens w:val="0"/>
        <w:spacing w:line="276" w:lineRule="auto"/>
        <w:ind w:left="851" w:hanging="284"/>
        <w:jc w:val="both"/>
        <w:rPr>
          <w:rFonts w:ascii="Arial" w:hAnsi="Arial" w:cs="Arial"/>
          <w:sz w:val="20"/>
          <w:szCs w:val="20"/>
        </w:rPr>
      </w:pPr>
      <w:r w:rsidRPr="00BC699C">
        <w:rPr>
          <w:rFonts w:ascii="Arial" w:hAnsi="Arial" w:cs="Arial"/>
          <w:b/>
          <w:bCs/>
          <w:sz w:val="20"/>
          <w:szCs w:val="20"/>
        </w:rPr>
        <w:t>Zadanie nr 1</w:t>
      </w:r>
      <w:r w:rsidRPr="00BC699C">
        <w:rPr>
          <w:rFonts w:ascii="Arial" w:hAnsi="Arial" w:cs="Arial"/>
          <w:sz w:val="20"/>
          <w:szCs w:val="20"/>
        </w:rPr>
        <w:t xml:space="preserve"> - usługi w zakresie przeprowadzania badań profilaktycznych pracowników oraz pełnienia dyżurów lekarskich na podstawie umowy o pracę</w:t>
      </w:r>
      <w:r w:rsidRPr="00BC699C">
        <w:rPr>
          <w:rFonts w:ascii="Arial" w:hAnsi="Arial" w:cs="Arial"/>
          <w:iCs/>
          <w:sz w:val="20"/>
          <w:szCs w:val="20"/>
        </w:rPr>
        <w:t xml:space="preserve"> lub innego stosunku prawnego związanego bezpośrednio z wykonywanym zawodem</w:t>
      </w:r>
      <w:r w:rsidRPr="00BC699C">
        <w:rPr>
          <w:rFonts w:ascii="Arial" w:hAnsi="Arial" w:cs="Arial"/>
          <w:sz w:val="20"/>
          <w:szCs w:val="20"/>
        </w:rPr>
        <w:t xml:space="preserve"> na wartość łączną </w:t>
      </w:r>
      <w:r w:rsidRPr="00BC699C">
        <w:rPr>
          <w:rFonts w:ascii="Arial" w:hAnsi="Arial" w:cs="Arial"/>
          <w:b/>
          <w:bCs/>
          <w:sz w:val="20"/>
          <w:szCs w:val="20"/>
        </w:rPr>
        <w:t xml:space="preserve">nie niższą niż </w:t>
      </w:r>
      <w:r w:rsidRPr="00E63C36">
        <w:rPr>
          <w:rFonts w:ascii="Arial" w:hAnsi="Arial" w:cs="Arial"/>
          <w:b/>
          <w:bCs/>
          <w:sz w:val="20"/>
          <w:szCs w:val="20"/>
        </w:rPr>
        <w:t>64</w:t>
      </w:r>
      <w:r w:rsidRPr="00BC699C">
        <w:rPr>
          <w:rFonts w:ascii="Arial" w:hAnsi="Arial" w:cs="Arial"/>
          <w:b/>
          <w:bCs/>
          <w:sz w:val="20"/>
          <w:szCs w:val="20"/>
        </w:rPr>
        <w:t>2 000,00 PLN brutto</w:t>
      </w:r>
      <w:r w:rsidRPr="00BC699C">
        <w:rPr>
          <w:rFonts w:ascii="Arial" w:hAnsi="Arial" w:cs="Arial"/>
          <w:sz w:val="20"/>
          <w:szCs w:val="20"/>
        </w:rPr>
        <w:t>,</w:t>
      </w:r>
    </w:p>
    <w:p w14:paraId="48C5C2D1" w14:textId="77777777" w:rsidR="00165BF9" w:rsidRDefault="00165BF9" w:rsidP="006310CF">
      <w:pPr>
        <w:numPr>
          <w:ilvl w:val="0"/>
          <w:numId w:val="102"/>
        </w:numPr>
        <w:suppressAutoHyphens w:val="0"/>
        <w:spacing w:line="276" w:lineRule="auto"/>
        <w:ind w:left="851" w:hanging="284"/>
        <w:jc w:val="both"/>
        <w:rPr>
          <w:rFonts w:ascii="Arial" w:hAnsi="Arial" w:cs="Arial"/>
          <w:sz w:val="20"/>
          <w:szCs w:val="20"/>
        </w:rPr>
      </w:pPr>
      <w:r w:rsidRPr="00BC699C">
        <w:rPr>
          <w:rFonts w:ascii="Arial" w:hAnsi="Arial" w:cs="Arial"/>
          <w:b/>
          <w:bCs/>
          <w:sz w:val="20"/>
          <w:szCs w:val="20"/>
        </w:rPr>
        <w:t>Zadanie nr 2</w:t>
      </w:r>
      <w:r w:rsidRPr="00BC699C">
        <w:rPr>
          <w:rFonts w:ascii="Arial" w:hAnsi="Arial" w:cs="Arial"/>
          <w:sz w:val="20"/>
          <w:szCs w:val="20"/>
        </w:rPr>
        <w:t xml:space="preserve"> - pełnienia dyżurów lekarskich na podstawie umowy o pracę</w:t>
      </w:r>
      <w:r w:rsidRPr="00BC699C">
        <w:rPr>
          <w:rFonts w:ascii="Arial" w:hAnsi="Arial" w:cs="Arial"/>
          <w:iCs/>
          <w:sz w:val="20"/>
          <w:szCs w:val="20"/>
        </w:rPr>
        <w:t xml:space="preserve"> lub innego stosunku prawnego związanego bezpośrednio z wykonywanym zawodem</w:t>
      </w:r>
      <w:r w:rsidRPr="00BC699C">
        <w:rPr>
          <w:rFonts w:ascii="Arial" w:hAnsi="Arial" w:cs="Arial"/>
          <w:sz w:val="20"/>
          <w:szCs w:val="20"/>
        </w:rPr>
        <w:t xml:space="preserve"> na wartość łączną </w:t>
      </w:r>
      <w:r w:rsidRPr="00BC699C">
        <w:rPr>
          <w:rFonts w:ascii="Arial" w:hAnsi="Arial" w:cs="Arial"/>
          <w:b/>
          <w:bCs/>
          <w:sz w:val="20"/>
          <w:szCs w:val="20"/>
        </w:rPr>
        <w:t xml:space="preserve">nie niższą niż </w:t>
      </w:r>
      <w:r w:rsidRPr="00E63C36">
        <w:rPr>
          <w:rFonts w:ascii="Arial" w:hAnsi="Arial" w:cs="Arial"/>
          <w:b/>
          <w:bCs/>
          <w:sz w:val="20"/>
          <w:szCs w:val="20"/>
        </w:rPr>
        <w:t>671</w:t>
      </w:r>
      <w:r w:rsidRPr="00BC699C">
        <w:rPr>
          <w:rFonts w:ascii="Arial" w:hAnsi="Arial" w:cs="Arial"/>
          <w:b/>
          <w:bCs/>
          <w:sz w:val="20"/>
          <w:szCs w:val="20"/>
        </w:rPr>
        <w:t xml:space="preserve"> 000,00 PLN brutto,</w:t>
      </w:r>
    </w:p>
    <w:p w14:paraId="26ACE61A" w14:textId="5DE24F94" w:rsidR="00165BF9" w:rsidRPr="00165BF9" w:rsidRDefault="00165BF9" w:rsidP="006310CF">
      <w:pPr>
        <w:numPr>
          <w:ilvl w:val="0"/>
          <w:numId w:val="102"/>
        </w:numPr>
        <w:suppressAutoHyphens w:val="0"/>
        <w:spacing w:line="276" w:lineRule="auto"/>
        <w:ind w:left="851" w:hanging="284"/>
        <w:jc w:val="both"/>
        <w:rPr>
          <w:rFonts w:ascii="Arial" w:hAnsi="Arial" w:cs="Arial"/>
          <w:sz w:val="20"/>
          <w:szCs w:val="20"/>
        </w:rPr>
      </w:pPr>
      <w:r w:rsidRPr="00BC699C">
        <w:rPr>
          <w:rFonts w:ascii="Arial" w:hAnsi="Arial" w:cs="Arial"/>
          <w:b/>
          <w:bCs/>
          <w:sz w:val="20"/>
          <w:szCs w:val="20"/>
        </w:rPr>
        <w:t>Zadanie nr 3</w:t>
      </w:r>
      <w:r w:rsidRPr="00BC699C">
        <w:rPr>
          <w:rFonts w:ascii="Arial" w:hAnsi="Arial" w:cs="Arial"/>
          <w:sz w:val="20"/>
          <w:szCs w:val="20"/>
        </w:rPr>
        <w:t xml:space="preserve"> - usługi polegające na pełnieniu dyżurów pielęgniarki / ratownika medycznego w Punkcie Pierwszej Pomocy lub świadczy usługi pielęgniarskie / ratownika medycznego na podstawie umowy </w:t>
      </w:r>
      <w:r w:rsidRPr="00BC699C">
        <w:rPr>
          <w:rFonts w:ascii="Arial" w:hAnsi="Arial" w:cs="Arial"/>
          <w:sz w:val="20"/>
          <w:szCs w:val="20"/>
        </w:rPr>
        <w:br/>
        <w:t>o pracę</w:t>
      </w:r>
      <w:r w:rsidRPr="00BC699C">
        <w:rPr>
          <w:rFonts w:ascii="Arial" w:hAnsi="Arial" w:cs="Arial"/>
          <w:iCs/>
          <w:sz w:val="20"/>
          <w:szCs w:val="20"/>
        </w:rPr>
        <w:t xml:space="preserve"> lub innego stosunku prawnego związanego bezpośrednio z wykonywanym zawodem, </w:t>
      </w:r>
      <w:r w:rsidRPr="00BC699C">
        <w:rPr>
          <w:rFonts w:ascii="Arial" w:hAnsi="Arial" w:cs="Arial"/>
          <w:sz w:val="20"/>
          <w:szCs w:val="20"/>
        </w:rPr>
        <w:t xml:space="preserve">na wartość łączną </w:t>
      </w:r>
      <w:r w:rsidRPr="00BC699C">
        <w:rPr>
          <w:rFonts w:ascii="Arial" w:hAnsi="Arial" w:cs="Arial"/>
          <w:b/>
          <w:bCs/>
          <w:sz w:val="20"/>
          <w:szCs w:val="20"/>
        </w:rPr>
        <w:t>nie niższą niż 3</w:t>
      </w:r>
      <w:r w:rsidRPr="00E63C36">
        <w:rPr>
          <w:rFonts w:ascii="Arial" w:hAnsi="Arial" w:cs="Arial"/>
          <w:b/>
          <w:bCs/>
          <w:sz w:val="20"/>
          <w:szCs w:val="20"/>
        </w:rPr>
        <w:t>94</w:t>
      </w:r>
      <w:r w:rsidRPr="00BC699C">
        <w:rPr>
          <w:rFonts w:ascii="Arial" w:hAnsi="Arial" w:cs="Arial"/>
          <w:b/>
          <w:bCs/>
          <w:sz w:val="20"/>
          <w:szCs w:val="20"/>
        </w:rPr>
        <w:t> 000,00 PLN brutto</w:t>
      </w:r>
      <w:r w:rsidRPr="00BC699C">
        <w:rPr>
          <w:rFonts w:ascii="Arial" w:hAnsi="Arial" w:cs="Arial"/>
          <w:sz w:val="20"/>
          <w:szCs w:val="20"/>
        </w:rPr>
        <w:t>,</w:t>
      </w:r>
    </w:p>
    <w:p w14:paraId="0FF8DCD8" w14:textId="77777777" w:rsidR="00E63C36" w:rsidRPr="00165BF9" w:rsidRDefault="008309C2" w:rsidP="00165BF9">
      <w:pPr>
        <w:numPr>
          <w:ilvl w:val="0"/>
          <w:numId w:val="43"/>
        </w:numPr>
        <w:suppressAutoHyphens w:val="0"/>
        <w:spacing w:after="60" w:line="276" w:lineRule="auto"/>
        <w:ind w:left="568" w:hanging="284"/>
        <w:jc w:val="both"/>
        <w:rPr>
          <w:rFonts w:ascii="Arial" w:hAnsi="Arial" w:cs="Arial"/>
          <w:sz w:val="20"/>
          <w:szCs w:val="20"/>
        </w:rPr>
      </w:pPr>
      <w:r w:rsidRPr="00165BF9">
        <w:rPr>
          <w:rFonts w:ascii="Arial" w:hAnsi="Arial" w:cs="Arial"/>
          <w:b/>
          <w:bCs/>
          <w:sz w:val="20"/>
          <w:szCs w:val="20"/>
        </w:rPr>
        <w:t xml:space="preserve">Dysponowania potencjałem technicznym </w:t>
      </w:r>
      <w:bookmarkStart w:id="5" w:name="_Hlk147136589"/>
      <w:r w:rsidR="003F19A2" w:rsidRPr="00165BF9">
        <w:rPr>
          <w:rFonts w:ascii="Arial" w:hAnsi="Arial" w:cs="Arial"/>
          <w:b/>
          <w:bCs/>
          <w:sz w:val="20"/>
          <w:szCs w:val="20"/>
        </w:rPr>
        <w:t xml:space="preserve">oraz </w:t>
      </w:r>
      <w:r w:rsidR="00D00A92" w:rsidRPr="00165BF9">
        <w:rPr>
          <w:rFonts w:ascii="Arial" w:hAnsi="Arial" w:cs="Arial"/>
          <w:b/>
          <w:bCs/>
          <w:sz w:val="20"/>
          <w:szCs w:val="20"/>
        </w:rPr>
        <w:t>osobami zdolnymi do wykonania zamówienia</w:t>
      </w:r>
      <w:r w:rsidR="00E63C36" w:rsidRPr="00165BF9">
        <w:rPr>
          <w:rFonts w:ascii="Arial" w:hAnsi="Arial" w:cs="Arial"/>
          <w:b/>
          <w:bCs/>
          <w:sz w:val="20"/>
          <w:szCs w:val="20"/>
        </w:rPr>
        <w:t>, tj.:</w:t>
      </w:r>
    </w:p>
    <w:bookmarkEnd w:id="5"/>
    <w:p w14:paraId="4B10EA67" w14:textId="1251DAD7" w:rsidR="00D620E3" w:rsidRPr="00E63C36" w:rsidRDefault="00D620E3" w:rsidP="006310CF">
      <w:pPr>
        <w:pStyle w:val="Akapitzlist"/>
        <w:numPr>
          <w:ilvl w:val="0"/>
          <w:numId w:val="104"/>
        </w:numPr>
        <w:spacing w:line="276" w:lineRule="auto"/>
        <w:jc w:val="both"/>
        <w:rPr>
          <w:rFonts w:ascii="Arial" w:hAnsi="Arial" w:cs="Arial"/>
          <w:b/>
          <w:bCs/>
          <w:strike/>
          <w:color w:val="FF0000"/>
          <w:sz w:val="20"/>
          <w:szCs w:val="20"/>
        </w:rPr>
      </w:pPr>
      <w:r w:rsidRPr="00E63C36">
        <w:rPr>
          <w:rFonts w:ascii="Arial" w:hAnsi="Arial" w:cs="Arial"/>
          <w:b/>
          <w:bCs/>
          <w:sz w:val="20"/>
          <w:szCs w:val="20"/>
        </w:rPr>
        <w:t>Zadanie nr 1</w:t>
      </w:r>
      <w:r w:rsidRPr="00E63C36">
        <w:rPr>
          <w:rFonts w:ascii="Arial" w:hAnsi="Arial" w:cs="Arial"/>
          <w:sz w:val="20"/>
          <w:szCs w:val="20"/>
        </w:rPr>
        <w:t xml:space="preserve"> - </w:t>
      </w:r>
      <w:r w:rsidRPr="00E63C36">
        <w:rPr>
          <w:rFonts w:ascii="Arial" w:hAnsi="Arial" w:cs="Arial"/>
          <w:sz w:val="20"/>
          <w:szCs w:val="20"/>
          <w:lang w:eastAsia="pl-PL"/>
        </w:rPr>
        <w:t xml:space="preserve">posiadającymi uprawnienia do wykonywania zawodu lekarza, zgodnie z ustawą z dnia </w:t>
      </w:r>
      <w:r w:rsidRPr="00E63C36">
        <w:rPr>
          <w:rFonts w:ascii="Arial" w:hAnsi="Arial" w:cs="Arial"/>
          <w:sz w:val="20"/>
          <w:szCs w:val="20"/>
          <w:lang w:eastAsia="pl-PL"/>
        </w:rPr>
        <w:br/>
        <w:t>5 grudnia 1996 r. o zawodach lekarza i lekarza dentysty (</w:t>
      </w:r>
      <w:proofErr w:type="spellStart"/>
      <w:r w:rsidRPr="00E63C36">
        <w:rPr>
          <w:rFonts w:ascii="Arial" w:hAnsi="Arial" w:cs="Arial"/>
          <w:sz w:val="20"/>
          <w:szCs w:val="20"/>
          <w:lang w:eastAsia="pl-PL"/>
        </w:rPr>
        <w:t>t.j</w:t>
      </w:r>
      <w:proofErr w:type="spellEnd"/>
      <w:r w:rsidRPr="00E63C36">
        <w:rPr>
          <w:rFonts w:ascii="Arial" w:hAnsi="Arial" w:cs="Arial"/>
          <w:sz w:val="20"/>
          <w:szCs w:val="20"/>
          <w:lang w:eastAsia="pl-PL"/>
        </w:rPr>
        <w:t>. Dz.U. 202</w:t>
      </w:r>
      <w:r>
        <w:rPr>
          <w:rFonts w:ascii="Arial" w:hAnsi="Arial" w:cs="Arial"/>
          <w:sz w:val="20"/>
          <w:szCs w:val="20"/>
          <w:lang w:eastAsia="pl-PL"/>
        </w:rPr>
        <w:t>4</w:t>
      </w:r>
      <w:r w:rsidRPr="00E63C36">
        <w:rPr>
          <w:rFonts w:ascii="Arial" w:hAnsi="Arial" w:cs="Arial"/>
          <w:sz w:val="20"/>
          <w:szCs w:val="20"/>
          <w:lang w:eastAsia="pl-PL"/>
        </w:rPr>
        <w:t xml:space="preserve"> poz.</w:t>
      </w:r>
      <w:r>
        <w:rPr>
          <w:rFonts w:ascii="Arial" w:hAnsi="Arial" w:cs="Arial"/>
          <w:sz w:val="20"/>
          <w:szCs w:val="20"/>
          <w:lang w:eastAsia="pl-PL"/>
        </w:rPr>
        <w:t xml:space="preserve"> </w:t>
      </w:r>
      <w:r w:rsidRPr="00E63C36">
        <w:rPr>
          <w:rFonts w:ascii="Arial" w:hAnsi="Arial" w:cs="Arial"/>
          <w:sz w:val="20"/>
          <w:szCs w:val="20"/>
          <w:lang w:eastAsia="pl-PL"/>
        </w:rPr>
        <w:t>1</w:t>
      </w:r>
      <w:r>
        <w:rPr>
          <w:rFonts w:ascii="Arial" w:hAnsi="Arial" w:cs="Arial"/>
          <w:sz w:val="20"/>
          <w:szCs w:val="20"/>
          <w:lang w:eastAsia="pl-PL"/>
        </w:rPr>
        <w:t>287</w:t>
      </w:r>
      <w:r w:rsidRPr="00E63C36">
        <w:rPr>
          <w:rFonts w:ascii="Arial" w:hAnsi="Arial" w:cs="Arial"/>
          <w:sz w:val="20"/>
          <w:szCs w:val="20"/>
          <w:lang w:eastAsia="pl-PL"/>
        </w:rPr>
        <w:t xml:space="preserve">), o specjalności </w:t>
      </w:r>
      <w:r>
        <w:rPr>
          <w:rFonts w:ascii="Arial" w:hAnsi="Arial" w:cs="Arial"/>
          <w:sz w:val="20"/>
          <w:szCs w:val="20"/>
          <w:lang w:eastAsia="pl-PL"/>
        </w:rPr>
        <w:t xml:space="preserve">                               </w:t>
      </w:r>
      <w:r w:rsidRPr="00E63C36">
        <w:rPr>
          <w:rFonts w:ascii="Arial" w:hAnsi="Arial" w:cs="Arial"/>
          <w:sz w:val="20"/>
          <w:szCs w:val="20"/>
          <w:lang w:eastAsia="pl-PL"/>
        </w:rPr>
        <w:t xml:space="preserve">z zakresu medycyny pracy zgodnie z Rozporządzeniem Ministra Zdrowia z dnia 31 sierpnia 2020 r. </w:t>
      </w:r>
      <w:r>
        <w:rPr>
          <w:rFonts w:ascii="Arial" w:hAnsi="Arial" w:cs="Arial"/>
          <w:sz w:val="20"/>
          <w:szCs w:val="20"/>
          <w:lang w:eastAsia="pl-PL"/>
        </w:rPr>
        <w:t xml:space="preserve">                        </w:t>
      </w:r>
      <w:r w:rsidRPr="00E63C36">
        <w:rPr>
          <w:rFonts w:ascii="Arial" w:hAnsi="Arial" w:cs="Arial"/>
          <w:sz w:val="20"/>
          <w:szCs w:val="20"/>
          <w:lang w:eastAsia="pl-PL"/>
        </w:rPr>
        <w:t xml:space="preserve">w sprawie specjalizacji lekarzy i lekarzy dentystów (Dz.U. </w:t>
      </w:r>
      <w:r w:rsidR="00DD44A5" w:rsidRPr="00BB6C45">
        <w:rPr>
          <w:rFonts w:ascii="Arial" w:hAnsi="Arial" w:cs="Arial"/>
          <w:sz w:val="20"/>
          <w:szCs w:val="20"/>
          <w:lang w:val="pl-PL" w:eastAsia="pl-PL"/>
        </w:rPr>
        <w:t>2023 poz.975</w:t>
      </w:r>
      <w:r w:rsidRPr="00E63C36">
        <w:rPr>
          <w:rFonts w:ascii="Arial" w:hAnsi="Arial" w:cs="Arial"/>
          <w:sz w:val="20"/>
          <w:szCs w:val="20"/>
          <w:lang w:eastAsia="pl-PL"/>
        </w:rPr>
        <w:t>),</w:t>
      </w:r>
      <w:r w:rsidRPr="00E63C36">
        <w:rPr>
          <w:rFonts w:ascii="Arial" w:hAnsi="Arial" w:cs="Arial"/>
          <w:sz w:val="20"/>
          <w:szCs w:val="20"/>
        </w:rPr>
        <w:t xml:space="preserve"> </w:t>
      </w:r>
      <w:r w:rsidRPr="00E63C36">
        <w:rPr>
          <w:rFonts w:ascii="Arial" w:hAnsi="Arial" w:cs="Arial"/>
          <w:sz w:val="20"/>
          <w:szCs w:val="20"/>
          <w:lang w:eastAsia="pl-PL"/>
        </w:rPr>
        <w:t xml:space="preserve">lekarzami </w:t>
      </w:r>
      <w:r w:rsidRPr="00E63C36">
        <w:rPr>
          <w:rFonts w:ascii="Arial" w:hAnsi="Arial" w:cs="Arial"/>
          <w:sz w:val="20"/>
          <w:szCs w:val="20"/>
        </w:rPr>
        <w:t>posiadającymi aktualne zaświadczenie o zdolności do zjazdu na dół kopalni,</w:t>
      </w:r>
    </w:p>
    <w:p w14:paraId="62FD3C92" w14:textId="0D6D403D" w:rsidR="00D620E3" w:rsidRPr="00E63C36" w:rsidRDefault="00D620E3" w:rsidP="006310CF">
      <w:pPr>
        <w:pStyle w:val="Akapitzlist"/>
        <w:numPr>
          <w:ilvl w:val="0"/>
          <w:numId w:val="104"/>
        </w:numPr>
        <w:spacing w:line="276" w:lineRule="auto"/>
        <w:jc w:val="both"/>
        <w:rPr>
          <w:rFonts w:ascii="Arial" w:hAnsi="Arial" w:cs="Arial"/>
          <w:b/>
          <w:bCs/>
          <w:strike/>
          <w:color w:val="FF0000"/>
          <w:sz w:val="20"/>
          <w:szCs w:val="20"/>
        </w:rPr>
      </w:pPr>
      <w:r w:rsidRPr="00E63C36">
        <w:rPr>
          <w:rFonts w:ascii="Arial" w:hAnsi="Arial" w:cs="Arial"/>
          <w:b/>
          <w:bCs/>
          <w:sz w:val="20"/>
          <w:szCs w:val="20"/>
        </w:rPr>
        <w:t>Zadanie nr 2</w:t>
      </w:r>
      <w:r w:rsidRPr="00E63C36">
        <w:rPr>
          <w:rFonts w:ascii="Arial" w:hAnsi="Arial" w:cs="Arial"/>
          <w:sz w:val="20"/>
          <w:szCs w:val="20"/>
        </w:rPr>
        <w:t xml:space="preserve"> - </w:t>
      </w:r>
      <w:r w:rsidRPr="00E63C36">
        <w:rPr>
          <w:rFonts w:ascii="Arial" w:hAnsi="Arial" w:cs="Arial"/>
          <w:sz w:val="20"/>
          <w:szCs w:val="20"/>
          <w:lang w:eastAsia="pl-PL"/>
        </w:rPr>
        <w:t xml:space="preserve">posiadającymi uprawnienia do wykonywania zawodu lekarza, zgodnie z ustawą z dnia </w:t>
      </w:r>
      <w:r w:rsidRPr="00E63C36">
        <w:rPr>
          <w:rFonts w:ascii="Arial" w:hAnsi="Arial" w:cs="Arial"/>
          <w:sz w:val="20"/>
          <w:szCs w:val="20"/>
          <w:lang w:eastAsia="pl-PL"/>
        </w:rPr>
        <w:br/>
        <w:t>5 grudnia 1996 r. o zawodach lekarza i lekarza dentysty (</w:t>
      </w:r>
      <w:proofErr w:type="spellStart"/>
      <w:r w:rsidRPr="00E63C36">
        <w:rPr>
          <w:rFonts w:ascii="Arial" w:hAnsi="Arial" w:cs="Arial"/>
          <w:sz w:val="20"/>
          <w:szCs w:val="20"/>
          <w:lang w:eastAsia="pl-PL"/>
        </w:rPr>
        <w:t>t.j</w:t>
      </w:r>
      <w:proofErr w:type="spellEnd"/>
      <w:r w:rsidRPr="00E63C36">
        <w:rPr>
          <w:rFonts w:ascii="Arial" w:hAnsi="Arial" w:cs="Arial"/>
          <w:sz w:val="20"/>
          <w:szCs w:val="20"/>
          <w:lang w:eastAsia="pl-PL"/>
        </w:rPr>
        <w:t xml:space="preserve">. Dz.U. </w:t>
      </w:r>
      <w:r w:rsidR="00360169" w:rsidRPr="00360169">
        <w:rPr>
          <w:rFonts w:ascii="Arial" w:hAnsi="Arial" w:cs="Arial"/>
          <w:sz w:val="20"/>
          <w:szCs w:val="20"/>
          <w:lang w:val="pl-PL" w:eastAsia="pl-PL"/>
        </w:rPr>
        <w:t>202</w:t>
      </w:r>
      <w:r w:rsidRPr="00360169">
        <w:rPr>
          <w:rFonts w:ascii="Arial" w:hAnsi="Arial" w:cs="Arial"/>
          <w:sz w:val="20"/>
          <w:szCs w:val="20"/>
          <w:lang w:val="pl-PL" w:eastAsia="pl-PL"/>
        </w:rPr>
        <w:t>4</w:t>
      </w:r>
      <w:r w:rsidR="00360169" w:rsidRPr="00360169">
        <w:rPr>
          <w:rFonts w:ascii="Arial" w:hAnsi="Arial" w:cs="Arial"/>
          <w:sz w:val="20"/>
          <w:szCs w:val="20"/>
          <w:lang w:val="pl-PL" w:eastAsia="pl-PL"/>
        </w:rPr>
        <w:t xml:space="preserve"> poz.</w:t>
      </w:r>
      <w:r w:rsidRPr="00360169">
        <w:rPr>
          <w:rFonts w:ascii="Arial" w:hAnsi="Arial" w:cs="Arial"/>
          <w:sz w:val="20"/>
          <w:szCs w:val="20"/>
          <w:lang w:val="pl-PL" w:eastAsia="pl-PL"/>
        </w:rPr>
        <w:t xml:space="preserve"> </w:t>
      </w:r>
      <w:r w:rsidR="00360169" w:rsidRPr="00360169">
        <w:rPr>
          <w:rFonts w:ascii="Arial" w:hAnsi="Arial" w:cs="Arial"/>
          <w:sz w:val="20"/>
          <w:szCs w:val="20"/>
          <w:lang w:val="pl-PL" w:eastAsia="pl-PL"/>
        </w:rPr>
        <w:t>1</w:t>
      </w:r>
      <w:r w:rsidRPr="00360169">
        <w:rPr>
          <w:rFonts w:ascii="Arial" w:hAnsi="Arial" w:cs="Arial"/>
          <w:sz w:val="20"/>
          <w:szCs w:val="20"/>
          <w:lang w:val="pl-PL" w:eastAsia="pl-PL"/>
        </w:rPr>
        <w:t>287</w:t>
      </w:r>
      <w:r w:rsidRPr="00E63C36">
        <w:rPr>
          <w:rFonts w:ascii="Arial" w:hAnsi="Arial" w:cs="Arial"/>
          <w:sz w:val="20"/>
          <w:szCs w:val="20"/>
          <w:lang w:eastAsia="pl-PL"/>
        </w:rPr>
        <w:t xml:space="preserve">), o specjalności </w:t>
      </w:r>
      <w:r>
        <w:rPr>
          <w:rFonts w:ascii="Arial" w:hAnsi="Arial" w:cs="Arial"/>
          <w:sz w:val="20"/>
          <w:szCs w:val="20"/>
          <w:lang w:eastAsia="pl-PL"/>
        </w:rPr>
        <w:t xml:space="preserve">                           </w:t>
      </w:r>
      <w:r w:rsidRPr="00E63C36">
        <w:rPr>
          <w:rFonts w:ascii="Arial" w:hAnsi="Arial" w:cs="Arial"/>
          <w:sz w:val="20"/>
          <w:szCs w:val="20"/>
          <w:lang w:eastAsia="pl-PL"/>
        </w:rPr>
        <w:t>z zakresu medycyny pracy zgodnie z Rozporządzeniem Ministra Zdrowia z dnia 31 sierpnia 2020 r.</w:t>
      </w:r>
      <w:r>
        <w:rPr>
          <w:rFonts w:ascii="Arial" w:hAnsi="Arial" w:cs="Arial"/>
          <w:sz w:val="20"/>
          <w:szCs w:val="20"/>
          <w:lang w:eastAsia="pl-PL"/>
        </w:rPr>
        <w:t xml:space="preserve">                      </w:t>
      </w:r>
      <w:r w:rsidRPr="00E63C36">
        <w:rPr>
          <w:rFonts w:ascii="Arial" w:hAnsi="Arial" w:cs="Arial"/>
          <w:sz w:val="20"/>
          <w:szCs w:val="20"/>
          <w:lang w:eastAsia="pl-PL"/>
        </w:rPr>
        <w:t xml:space="preserve"> w sprawie specjalizacji lekarzy i lekarzy dentystów (Dz.U. 202</w:t>
      </w:r>
      <w:r w:rsidR="006671FB">
        <w:rPr>
          <w:rFonts w:ascii="Arial" w:hAnsi="Arial" w:cs="Arial"/>
          <w:sz w:val="20"/>
          <w:szCs w:val="20"/>
          <w:lang w:eastAsia="pl-PL"/>
        </w:rPr>
        <w:t>3</w:t>
      </w:r>
      <w:r w:rsidRPr="00E63C36">
        <w:rPr>
          <w:rFonts w:ascii="Arial" w:hAnsi="Arial" w:cs="Arial"/>
          <w:sz w:val="20"/>
          <w:szCs w:val="20"/>
          <w:lang w:eastAsia="pl-PL"/>
        </w:rPr>
        <w:t xml:space="preserve"> poz. </w:t>
      </w:r>
      <w:r w:rsidR="006671FB">
        <w:rPr>
          <w:rFonts w:ascii="Arial" w:hAnsi="Arial" w:cs="Arial"/>
          <w:sz w:val="20"/>
          <w:szCs w:val="20"/>
          <w:lang w:eastAsia="pl-PL"/>
        </w:rPr>
        <w:t>975</w:t>
      </w:r>
      <w:r w:rsidRPr="00E63C36">
        <w:rPr>
          <w:rFonts w:ascii="Arial" w:hAnsi="Arial" w:cs="Arial"/>
          <w:sz w:val="20"/>
          <w:szCs w:val="20"/>
          <w:lang w:eastAsia="pl-PL"/>
        </w:rPr>
        <w:t>),</w:t>
      </w:r>
      <w:r w:rsidRPr="00E63C36">
        <w:rPr>
          <w:rFonts w:ascii="Arial" w:hAnsi="Arial" w:cs="Arial"/>
          <w:sz w:val="20"/>
          <w:szCs w:val="20"/>
        </w:rPr>
        <w:t xml:space="preserve"> </w:t>
      </w:r>
      <w:r w:rsidRPr="00E63C36">
        <w:rPr>
          <w:rFonts w:ascii="Arial" w:hAnsi="Arial" w:cs="Arial"/>
          <w:sz w:val="20"/>
          <w:szCs w:val="20"/>
          <w:lang w:eastAsia="pl-PL"/>
        </w:rPr>
        <w:t xml:space="preserve">lekarzami </w:t>
      </w:r>
      <w:r w:rsidRPr="00E63C36">
        <w:rPr>
          <w:rFonts w:ascii="Arial" w:hAnsi="Arial" w:cs="Arial"/>
          <w:sz w:val="20"/>
          <w:szCs w:val="20"/>
        </w:rPr>
        <w:t>posiadającymi aktualne zaświadczenie o zdolności do zjazdu na dół kopalni,</w:t>
      </w:r>
    </w:p>
    <w:p w14:paraId="0E24F0E1" w14:textId="432F0A85" w:rsidR="006671FB" w:rsidRPr="006671FB" w:rsidRDefault="00D620E3" w:rsidP="006671FB">
      <w:pPr>
        <w:pStyle w:val="Akapitzlist"/>
        <w:numPr>
          <w:ilvl w:val="0"/>
          <w:numId w:val="104"/>
        </w:numPr>
        <w:spacing w:after="100" w:line="276" w:lineRule="auto"/>
        <w:ind w:left="924" w:hanging="357"/>
        <w:jc w:val="both"/>
        <w:rPr>
          <w:rFonts w:ascii="Arial" w:hAnsi="Arial" w:cs="Arial"/>
          <w:b/>
          <w:bCs/>
          <w:strike/>
          <w:color w:val="FF0000"/>
          <w:sz w:val="20"/>
          <w:szCs w:val="20"/>
        </w:rPr>
      </w:pPr>
      <w:r w:rsidRPr="00E63C36">
        <w:rPr>
          <w:rFonts w:ascii="Arial" w:hAnsi="Arial" w:cs="Arial"/>
          <w:b/>
          <w:bCs/>
          <w:sz w:val="20"/>
          <w:szCs w:val="20"/>
        </w:rPr>
        <w:t>Zadanie nr 3</w:t>
      </w:r>
      <w:r w:rsidRPr="00E63C36">
        <w:rPr>
          <w:rFonts w:ascii="Arial" w:hAnsi="Arial" w:cs="Arial"/>
          <w:sz w:val="20"/>
          <w:szCs w:val="20"/>
        </w:rPr>
        <w:t xml:space="preserve"> - </w:t>
      </w:r>
      <w:r w:rsidRPr="00E63C36">
        <w:rPr>
          <w:rFonts w:ascii="Arial" w:hAnsi="Arial" w:cs="Arial"/>
          <w:bCs/>
          <w:sz w:val="20"/>
          <w:szCs w:val="20"/>
        </w:rPr>
        <w:t xml:space="preserve">posiadającymi uprawnienia </w:t>
      </w:r>
      <w:r w:rsidRPr="00E63C36">
        <w:rPr>
          <w:rFonts w:ascii="Arial" w:hAnsi="Arial" w:cs="Arial"/>
          <w:bCs/>
          <w:iCs/>
          <w:sz w:val="20"/>
          <w:szCs w:val="20"/>
        </w:rPr>
        <w:t xml:space="preserve">pielęgniarki/ratownika medycznego zgodnie z ustawą </w:t>
      </w:r>
      <w:r w:rsidRPr="00E63C36">
        <w:rPr>
          <w:rFonts w:ascii="Arial" w:hAnsi="Arial" w:cs="Arial"/>
          <w:sz w:val="20"/>
          <w:szCs w:val="20"/>
        </w:rPr>
        <w:t xml:space="preserve">z dnia 15.07.2011 r. o zawodach pielęgniarki i położnej wraz z </w:t>
      </w:r>
      <w:proofErr w:type="spellStart"/>
      <w:r w:rsidRPr="00E63C36">
        <w:rPr>
          <w:rFonts w:ascii="Arial" w:hAnsi="Arial" w:cs="Arial"/>
          <w:sz w:val="20"/>
          <w:szCs w:val="20"/>
        </w:rPr>
        <w:t>poźn</w:t>
      </w:r>
      <w:proofErr w:type="spellEnd"/>
      <w:r w:rsidRPr="00E63C36">
        <w:rPr>
          <w:rFonts w:ascii="Arial" w:hAnsi="Arial" w:cs="Arial"/>
          <w:sz w:val="20"/>
          <w:szCs w:val="20"/>
        </w:rPr>
        <w:t xml:space="preserve">. Zm. (Dz.U. 2024 poz. 814)  i/lub ustawą </w:t>
      </w:r>
      <w:r w:rsidRPr="00E63C36">
        <w:rPr>
          <w:rFonts w:ascii="Arial" w:hAnsi="Arial" w:cs="Arial"/>
          <w:sz w:val="20"/>
          <w:szCs w:val="20"/>
        </w:rPr>
        <w:br/>
        <w:t xml:space="preserve">z dnia 08.09.2006 r. o Państwowym Ratownictwie Medycznym wraz z </w:t>
      </w:r>
      <w:proofErr w:type="spellStart"/>
      <w:r w:rsidRPr="00E63C36">
        <w:rPr>
          <w:rFonts w:ascii="Arial" w:hAnsi="Arial" w:cs="Arial"/>
          <w:sz w:val="20"/>
          <w:szCs w:val="20"/>
        </w:rPr>
        <w:t>późn</w:t>
      </w:r>
      <w:proofErr w:type="spellEnd"/>
      <w:r w:rsidRPr="00E63C36">
        <w:rPr>
          <w:rFonts w:ascii="Arial" w:hAnsi="Arial" w:cs="Arial"/>
          <w:sz w:val="20"/>
          <w:szCs w:val="20"/>
        </w:rPr>
        <w:t>. zm. (Dz.U. 202</w:t>
      </w:r>
      <w:r w:rsidR="006671FB">
        <w:rPr>
          <w:rFonts w:ascii="Arial" w:hAnsi="Arial" w:cs="Arial"/>
          <w:sz w:val="20"/>
          <w:szCs w:val="20"/>
        </w:rPr>
        <w:t>5</w:t>
      </w:r>
      <w:r w:rsidRPr="00E63C36">
        <w:rPr>
          <w:rFonts w:ascii="Arial" w:hAnsi="Arial" w:cs="Arial"/>
          <w:sz w:val="20"/>
          <w:szCs w:val="20"/>
        </w:rPr>
        <w:t xml:space="preserve"> poz. 6</w:t>
      </w:r>
      <w:r w:rsidR="006671FB">
        <w:rPr>
          <w:rFonts w:ascii="Arial" w:hAnsi="Arial" w:cs="Arial"/>
          <w:sz w:val="20"/>
          <w:szCs w:val="20"/>
        </w:rPr>
        <w:t>37</w:t>
      </w:r>
      <w:r w:rsidRPr="00E63C36">
        <w:rPr>
          <w:rFonts w:ascii="Arial" w:hAnsi="Arial" w:cs="Arial"/>
          <w:sz w:val="20"/>
          <w:szCs w:val="20"/>
        </w:rPr>
        <w:t>)</w:t>
      </w:r>
      <w:r>
        <w:rPr>
          <w:rFonts w:ascii="Arial" w:hAnsi="Arial" w:cs="Arial"/>
          <w:sz w:val="20"/>
          <w:szCs w:val="20"/>
        </w:rPr>
        <w:t xml:space="preserve"> </w:t>
      </w:r>
      <w:r w:rsidRPr="00E63C36">
        <w:rPr>
          <w:rFonts w:ascii="Arial" w:hAnsi="Arial" w:cs="Arial"/>
          <w:bCs/>
          <w:iCs/>
          <w:spacing w:val="-4"/>
          <w:sz w:val="20"/>
          <w:szCs w:val="20"/>
        </w:rPr>
        <w:t xml:space="preserve">- </w:t>
      </w:r>
      <w:r w:rsidRPr="00E63C36">
        <w:rPr>
          <w:rFonts w:ascii="Arial" w:hAnsi="Arial" w:cs="Arial"/>
          <w:bCs/>
          <w:iCs/>
          <w:spacing w:val="-4"/>
          <w:sz w:val="20"/>
          <w:szCs w:val="20"/>
        </w:rPr>
        <w:br/>
      </w:r>
      <w:r w:rsidRPr="00E63C36">
        <w:rPr>
          <w:rFonts w:ascii="Arial" w:hAnsi="Arial" w:cs="Arial"/>
          <w:b/>
          <w:bCs/>
          <w:iCs/>
          <w:spacing w:val="-4"/>
          <w:sz w:val="20"/>
          <w:szCs w:val="20"/>
        </w:rPr>
        <w:t>w ilości minimum 5 osób</w:t>
      </w:r>
      <w:r w:rsidRPr="00E63C36">
        <w:rPr>
          <w:rFonts w:ascii="Arial" w:hAnsi="Arial" w:cs="Arial"/>
          <w:bCs/>
          <w:iCs/>
          <w:spacing w:val="-4"/>
          <w:sz w:val="20"/>
          <w:szCs w:val="20"/>
        </w:rPr>
        <w:t>,</w:t>
      </w:r>
    </w:p>
    <w:p w14:paraId="11994B21" w14:textId="77777777" w:rsidR="00D620E3" w:rsidRDefault="00D620E3" w:rsidP="00D620E3">
      <w:pPr>
        <w:suppressAutoHyphens w:val="0"/>
        <w:ind w:left="709"/>
        <w:jc w:val="both"/>
        <w:rPr>
          <w:rFonts w:ascii="Arial" w:hAnsi="Arial" w:cs="Arial"/>
          <w:i/>
          <w:iCs/>
          <w:sz w:val="20"/>
          <w:szCs w:val="20"/>
          <w:lang w:eastAsia="pl-PL"/>
        </w:rPr>
      </w:pPr>
      <w:r>
        <w:rPr>
          <w:rFonts w:ascii="Arial" w:hAnsi="Arial" w:cs="Arial"/>
          <w:i/>
          <w:iCs/>
          <w:sz w:val="20"/>
          <w:szCs w:val="20"/>
          <w:lang w:eastAsia="pl-PL"/>
        </w:rPr>
        <w:t>W przypadku gdy Wykonawca składa oferty na więcej niż jedno zadanie, wówczas powinien wykazać się łącznym spełnieniem ww. warunków określonych dla tych zadań.</w:t>
      </w:r>
    </w:p>
    <w:p w14:paraId="7A4521A0" w14:textId="77777777" w:rsidR="00165BF9" w:rsidRPr="00165BF9" w:rsidRDefault="00165BF9" w:rsidP="00D620E3">
      <w:pPr>
        <w:suppressAutoHyphens w:val="0"/>
        <w:spacing w:line="120" w:lineRule="auto"/>
        <w:jc w:val="both"/>
        <w:rPr>
          <w:rFonts w:ascii="Arial" w:hAnsi="Arial" w:cs="Arial"/>
          <w:i/>
          <w:iCs/>
          <w:sz w:val="20"/>
          <w:szCs w:val="20"/>
          <w:lang w:eastAsia="pl-PL"/>
        </w:rPr>
      </w:pPr>
    </w:p>
    <w:p w14:paraId="601CCA44" w14:textId="44D3C16D" w:rsidR="00165BF9" w:rsidRPr="00165BF9" w:rsidRDefault="008309C2" w:rsidP="006B4D53">
      <w:pPr>
        <w:numPr>
          <w:ilvl w:val="0"/>
          <w:numId w:val="43"/>
        </w:numPr>
        <w:suppressAutoHyphens w:val="0"/>
        <w:spacing w:line="276" w:lineRule="auto"/>
        <w:ind w:left="567" w:hanging="283"/>
        <w:jc w:val="both"/>
        <w:rPr>
          <w:rFonts w:ascii="Arial" w:hAnsi="Arial" w:cs="Arial"/>
          <w:sz w:val="20"/>
          <w:szCs w:val="20"/>
        </w:rPr>
      </w:pPr>
      <w:r w:rsidRPr="00911565">
        <w:rPr>
          <w:rFonts w:ascii="Arial" w:hAnsi="Arial" w:cs="Arial"/>
          <w:b/>
          <w:bCs/>
          <w:sz w:val="20"/>
          <w:szCs w:val="20"/>
        </w:rPr>
        <w:t>Sytuacji ekonomicznej</w:t>
      </w:r>
      <w:r w:rsidR="00165BF9" w:rsidRPr="00165BF9">
        <w:rPr>
          <w:rFonts w:ascii="Arial" w:hAnsi="Arial" w:cs="Arial"/>
          <w:bCs/>
          <w:iCs/>
          <w:spacing w:val="-4"/>
          <w:sz w:val="20"/>
          <w:szCs w:val="20"/>
        </w:rPr>
        <w:t xml:space="preserve"> </w:t>
      </w:r>
      <w:r w:rsidR="00165BF9" w:rsidRPr="00165BF9">
        <w:rPr>
          <w:rFonts w:ascii="Arial" w:hAnsi="Arial" w:cs="Arial"/>
          <w:b/>
          <w:bCs/>
          <w:iCs/>
          <w:sz w:val="20"/>
          <w:szCs w:val="20"/>
        </w:rPr>
        <w:t xml:space="preserve">zapewniającej wykonanie zamówienia, </w:t>
      </w:r>
      <w:r w:rsidR="00165BF9" w:rsidRPr="00165BF9">
        <w:rPr>
          <w:rFonts w:ascii="Arial" w:hAnsi="Arial" w:cs="Arial"/>
          <w:iCs/>
          <w:sz w:val="20"/>
          <w:szCs w:val="20"/>
        </w:rPr>
        <w:t xml:space="preserve">to znaczy Wykonawcy, którzy posiadają </w:t>
      </w:r>
      <w:r w:rsidR="00165BF9" w:rsidRPr="00165BF9">
        <w:rPr>
          <w:rFonts w:ascii="Arial" w:hAnsi="Arial" w:cs="Arial"/>
          <w:sz w:val="20"/>
          <w:szCs w:val="20"/>
        </w:rPr>
        <w:t>polisę ubezpieczenia od odpowiedzialności cywilnej za szkody wyrządzone w związku z prowadzoną działalnością leczniczą (rozporządzenie Ministra Finansów z dnia 29 kwietnia 2019 r. Dz. U. z 2019 r. poz. 866),</w:t>
      </w:r>
    </w:p>
    <w:p w14:paraId="7392F48E" w14:textId="52E875FF" w:rsidR="00165BF9" w:rsidRDefault="00165BF9" w:rsidP="00DA7C52">
      <w:pPr>
        <w:numPr>
          <w:ilvl w:val="0"/>
          <w:numId w:val="43"/>
        </w:numPr>
        <w:suppressAutoHyphens w:val="0"/>
        <w:spacing w:after="60" w:line="276" w:lineRule="auto"/>
        <w:ind w:left="568" w:hanging="284"/>
        <w:jc w:val="both"/>
        <w:rPr>
          <w:rFonts w:ascii="Arial" w:hAnsi="Arial" w:cs="Arial"/>
          <w:sz w:val="20"/>
          <w:szCs w:val="20"/>
        </w:rPr>
      </w:pPr>
      <w:r w:rsidRPr="00165BF9">
        <w:rPr>
          <w:rFonts w:ascii="Arial" w:hAnsi="Arial" w:cs="Arial"/>
          <w:b/>
          <w:bCs/>
          <w:sz w:val="20"/>
          <w:szCs w:val="20"/>
        </w:rPr>
        <w:t xml:space="preserve">Sytuacji </w:t>
      </w:r>
      <w:r w:rsidR="008309C2" w:rsidRPr="00911565">
        <w:rPr>
          <w:rFonts w:ascii="Arial" w:hAnsi="Arial" w:cs="Arial"/>
          <w:b/>
          <w:bCs/>
          <w:sz w:val="20"/>
          <w:szCs w:val="20"/>
        </w:rPr>
        <w:t xml:space="preserve">finansowej zapewniającej wykonanie </w:t>
      </w:r>
      <w:r w:rsidR="008309C2" w:rsidRPr="00165BF9">
        <w:rPr>
          <w:rFonts w:ascii="Arial" w:hAnsi="Arial" w:cs="Arial"/>
          <w:b/>
          <w:bCs/>
          <w:sz w:val="20"/>
          <w:szCs w:val="20"/>
        </w:rPr>
        <w:t>zamówienia</w:t>
      </w:r>
      <w:r w:rsidRPr="00165BF9">
        <w:rPr>
          <w:rFonts w:ascii="Arial" w:hAnsi="Arial" w:cs="Arial"/>
          <w:sz w:val="20"/>
          <w:szCs w:val="20"/>
        </w:rPr>
        <w:t xml:space="preserve"> , to znaczy Wykonawcy, którzy posiadają środki finansowe lub zdolność kredytową w wysokości nie mniejszej niż:</w:t>
      </w:r>
    </w:p>
    <w:p w14:paraId="1CA1518D" w14:textId="54BED9AF" w:rsidR="00165BF9" w:rsidRPr="00DA7C52" w:rsidRDefault="00165BF9" w:rsidP="006310CF">
      <w:pPr>
        <w:pStyle w:val="Akapitzlist"/>
        <w:numPr>
          <w:ilvl w:val="0"/>
          <w:numId w:val="105"/>
        </w:numPr>
        <w:spacing w:line="276" w:lineRule="auto"/>
        <w:ind w:left="851" w:hanging="284"/>
        <w:jc w:val="both"/>
        <w:rPr>
          <w:rFonts w:ascii="Arial" w:hAnsi="Arial" w:cs="Arial"/>
          <w:sz w:val="20"/>
          <w:szCs w:val="20"/>
        </w:rPr>
      </w:pPr>
      <w:r w:rsidRPr="00DA7C52">
        <w:rPr>
          <w:rFonts w:ascii="Arial" w:hAnsi="Arial" w:cs="Arial"/>
          <w:b/>
          <w:iCs/>
          <w:sz w:val="20"/>
          <w:szCs w:val="20"/>
        </w:rPr>
        <w:t xml:space="preserve">Zadanie nr 1 – </w:t>
      </w:r>
      <w:r w:rsidR="00DA7C52" w:rsidRPr="00DA7C52">
        <w:rPr>
          <w:rFonts w:ascii="Arial" w:hAnsi="Arial" w:cs="Arial"/>
          <w:b/>
          <w:iCs/>
          <w:sz w:val="20"/>
          <w:szCs w:val="20"/>
        </w:rPr>
        <w:t>321</w:t>
      </w:r>
      <w:r w:rsidRPr="00DA7C52">
        <w:rPr>
          <w:rFonts w:ascii="Arial" w:hAnsi="Arial" w:cs="Arial"/>
          <w:b/>
          <w:iCs/>
          <w:sz w:val="20"/>
          <w:szCs w:val="20"/>
        </w:rPr>
        <w:t> 000,00 PLN</w:t>
      </w:r>
    </w:p>
    <w:p w14:paraId="73C253D4" w14:textId="7943ADF6" w:rsidR="00165BF9" w:rsidRPr="00DA7C52" w:rsidRDefault="00165BF9" w:rsidP="006310CF">
      <w:pPr>
        <w:pStyle w:val="Akapitzlist"/>
        <w:numPr>
          <w:ilvl w:val="0"/>
          <w:numId w:val="105"/>
        </w:numPr>
        <w:spacing w:line="276" w:lineRule="auto"/>
        <w:ind w:left="851" w:hanging="284"/>
        <w:jc w:val="both"/>
        <w:rPr>
          <w:rFonts w:ascii="Arial" w:hAnsi="Arial" w:cs="Arial"/>
          <w:sz w:val="20"/>
          <w:szCs w:val="20"/>
        </w:rPr>
      </w:pPr>
      <w:r w:rsidRPr="00DA7C52">
        <w:rPr>
          <w:rFonts w:ascii="Arial" w:hAnsi="Arial" w:cs="Arial"/>
          <w:b/>
          <w:iCs/>
          <w:sz w:val="20"/>
          <w:szCs w:val="20"/>
        </w:rPr>
        <w:t xml:space="preserve">Zadanie nr 2 – </w:t>
      </w:r>
      <w:r w:rsidR="00DA7C52" w:rsidRPr="00DA7C52">
        <w:rPr>
          <w:rFonts w:ascii="Arial" w:hAnsi="Arial" w:cs="Arial"/>
          <w:b/>
          <w:iCs/>
          <w:sz w:val="20"/>
          <w:szCs w:val="20"/>
        </w:rPr>
        <w:t>335</w:t>
      </w:r>
      <w:r w:rsidRPr="00DA7C52">
        <w:rPr>
          <w:rFonts w:ascii="Arial" w:hAnsi="Arial" w:cs="Arial"/>
          <w:b/>
          <w:iCs/>
          <w:sz w:val="20"/>
          <w:szCs w:val="20"/>
        </w:rPr>
        <w:t> 000,00 PLN</w:t>
      </w:r>
    </w:p>
    <w:p w14:paraId="73A2FF73" w14:textId="34093499" w:rsidR="00165BF9" w:rsidRPr="00DA7C52" w:rsidRDefault="00165BF9" w:rsidP="006310CF">
      <w:pPr>
        <w:pStyle w:val="Akapitzlist"/>
        <w:numPr>
          <w:ilvl w:val="0"/>
          <w:numId w:val="105"/>
        </w:numPr>
        <w:spacing w:after="60" w:line="276" w:lineRule="auto"/>
        <w:ind w:left="851" w:hanging="284"/>
        <w:jc w:val="both"/>
        <w:rPr>
          <w:rFonts w:ascii="Arial" w:hAnsi="Arial" w:cs="Arial"/>
          <w:sz w:val="20"/>
          <w:szCs w:val="20"/>
        </w:rPr>
      </w:pPr>
      <w:r w:rsidRPr="00DA7C52">
        <w:rPr>
          <w:rFonts w:ascii="Arial" w:hAnsi="Arial" w:cs="Arial"/>
          <w:b/>
          <w:iCs/>
          <w:sz w:val="20"/>
          <w:szCs w:val="20"/>
        </w:rPr>
        <w:t>Zadanie nr 3 – 1</w:t>
      </w:r>
      <w:r w:rsidR="00DA7C52" w:rsidRPr="00DA7C52">
        <w:rPr>
          <w:rFonts w:ascii="Arial" w:hAnsi="Arial" w:cs="Arial"/>
          <w:b/>
          <w:iCs/>
          <w:sz w:val="20"/>
          <w:szCs w:val="20"/>
        </w:rPr>
        <w:t>97</w:t>
      </w:r>
      <w:r w:rsidRPr="00DA7C52">
        <w:rPr>
          <w:rFonts w:ascii="Arial" w:hAnsi="Arial" w:cs="Arial"/>
          <w:b/>
          <w:iCs/>
          <w:sz w:val="20"/>
          <w:szCs w:val="20"/>
        </w:rPr>
        <w:t> 000,00 PLN</w:t>
      </w:r>
    </w:p>
    <w:p w14:paraId="166F1AA3" w14:textId="77777777" w:rsidR="00DA7C52" w:rsidRDefault="00DA7C52" w:rsidP="00DA7C52">
      <w:pPr>
        <w:suppressAutoHyphens w:val="0"/>
        <w:ind w:left="567"/>
        <w:jc w:val="both"/>
        <w:rPr>
          <w:rFonts w:ascii="Arial" w:hAnsi="Arial" w:cs="Arial"/>
          <w:i/>
          <w:iCs/>
          <w:sz w:val="20"/>
          <w:szCs w:val="20"/>
          <w:lang w:eastAsia="pl-PL"/>
        </w:rPr>
      </w:pPr>
      <w:r>
        <w:rPr>
          <w:rFonts w:ascii="Arial" w:hAnsi="Arial" w:cs="Arial"/>
          <w:i/>
          <w:iCs/>
          <w:sz w:val="20"/>
          <w:szCs w:val="20"/>
          <w:lang w:eastAsia="pl-PL"/>
        </w:rPr>
        <w:t>W przypadku gdy Wykonawca składa oferty na więcej niż jedno zadanie, wówczas powinien wykazać się łącznym spełnieniem ww. warunków określonych dla tych zadań.</w:t>
      </w:r>
    </w:p>
    <w:p w14:paraId="4ECFD6C5" w14:textId="77777777" w:rsidR="00DA7C52" w:rsidRPr="00DA7C52" w:rsidRDefault="00DA7C52" w:rsidP="00DA7C52">
      <w:pPr>
        <w:pStyle w:val="Akapitzlist"/>
        <w:spacing w:after="60" w:line="276" w:lineRule="auto"/>
        <w:ind w:left="851"/>
        <w:jc w:val="both"/>
        <w:rPr>
          <w:rFonts w:ascii="Arial" w:hAnsi="Arial" w:cs="Arial"/>
          <w:sz w:val="20"/>
          <w:szCs w:val="20"/>
          <w:lang w:val="pl-PL"/>
        </w:rPr>
      </w:pPr>
    </w:p>
    <w:p w14:paraId="7268BDB7" w14:textId="77777777" w:rsidR="008309C2" w:rsidRDefault="008309C2" w:rsidP="006B4D53">
      <w:pPr>
        <w:numPr>
          <w:ilvl w:val="0"/>
          <w:numId w:val="43"/>
        </w:numPr>
        <w:suppressAutoHyphens w:val="0"/>
        <w:spacing w:afterLines="40" w:after="96"/>
        <w:ind w:left="567" w:hanging="283"/>
        <w:jc w:val="both"/>
        <w:rPr>
          <w:rFonts w:ascii="Arial" w:hAnsi="Arial" w:cs="Arial"/>
          <w:sz w:val="20"/>
          <w:szCs w:val="20"/>
        </w:rPr>
      </w:pPr>
      <w:r>
        <w:rPr>
          <w:rFonts w:ascii="Arial" w:hAnsi="Arial" w:cs="Arial"/>
          <w:b/>
          <w:bCs/>
          <w:sz w:val="20"/>
          <w:szCs w:val="20"/>
        </w:rPr>
        <w:lastRenderedPageBreak/>
        <w:t>N</w:t>
      </w:r>
      <w:r w:rsidRPr="00153F0C">
        <w:rPr>
          <w:rFonts w:ascii="Arial" w:hAnsi="Arial" w:cs="Arial"/>
          <w:b/>
          <w:bCs/>
          <w:sz w:val="20"/>
          <w:szCs w:val="20"/>
        </w:rPr>
        <w:t>iezalegania z uiszczaniem podatków, opłat lub składek na ubezpieczenia społeczne i zdrowotne</w:t>
      </w:r>
      <w:r w:rsidRPr="00153F0C">
        <w:rPr>
          <w:rFonts w:ascii="Arial" w:hAnsi="Arial" w:cs="Arial"/>
          <w:sz w:val="20"/>
          <w:szCs w:val="20"/>
        </w:rPr>
        <w:t xml:space="preserve"> </w:t>
      </w:r>
      <w:r w:rsidRPr="00153F0C">
        <w:rPr>
          <w:rFonts w:ascii="Arial" w:hAnsi="Arial" w:cs="Arial"/>
          <w:sz w:val="20"/>
          <w:szCs w:val="20"/>
        </w:rPr>
        <w:br/>
        <w:t>z wyjątkiem przypadków, gdy uzyskali oni przewidziane prawem zwolnienie, odroczenie, rozłożenie na raty zaległych płatności lub wstrzymanie w całości wykonania</w:t>
      </w:r>
      <w:r w:rsidRPr="00A37A21">
        <w:rPr>
          <w:rFonts w:ascii="Arial" w:hAnsi="Arial" w:cs="Arial"/>
          <w:sz w:val="20"/>
          <w:szCs w:val="20"/>
        </w:rPr>
        <w:t xml:space="preserve"> decyzji właściwego organu</w:t>
      </w:r>
      <w:r>
        <w:rPr>
          <w:rFonts w:ascii="Arial" w:hAnsi="Arial" w:cs="Arial"/>
          <w:sz w:val="20"/>
          <w:szCs w:val="20"/>
        </w:rPr>
        <w:t>.</w:t>
      </w:r>
    </w:p>
    <w:p w14:paraId="3742FBC2" w14:textId="77777777" w:rsidR="008309C2" w:rsidRPr="00B233C7" w:rsidRDefault="008309C2" w:rsidP="006B4D53">
      <w:pPr>
        <w:numPr>
          <w:ilvl w:val="0"/>
          <w:numId w:val="43"/>
        </w:numPr>
        <w:suppressAutoHyphens w:val="0"/>
        <w:spacing w:after="60" w:line="220" w:lineRule="exact"/>
        <w:ind w:left="567" w:hanging="283"/>
        <w:jc w:val="both"/>
        <w:rPr>
          <w:rFonts w:ascii="Arial" w:hAnsi="Arial" w:cs="Arial"/>
          <w:sz w:val="20"/>
          <w:szCs w:val="20"/>
        </w:rPr>
      </w:pPr>
      <w:r>
        <w:rPr>
          <w:rFonts w:ascii="Arial" w:hAnsi="Arial" w:cs="Arial"/>
          <w:b/>
          <w:bCs/>
          <w:sz w:val="20"/>
          <w:szCs w:val="20"/>
        </w:rPr>
        <w:t>N</w:t>
      </w:r>
      <w:r w:rsidRPr="00B233C7">
        <w:rPr>
          <w:rFonts w:ascii="Arial" w:hAnsi="Arial" w:cs="Arial"/>
          <w:b/>
          <w:bCs/>
          <w:sz w:val="20"/>
          <w:szCs w:val="20"/>
        </w:rPr>
        <w:t>ieznajdowania się w stanie</w:t>
      </w:r>
      <w:r w:rsidRPr="00B233C7">
        <w:rPr>
          <w:rFonts w:ascii="Arial" w:hAnsi="Arial" w:cs="Arial"/>
          <w:sz w:val="20"/>
          <w:szCs w:val="20"/>
        </w:rPr>
        <w:t>:</w:t>
      </w:r>
    </w:p>
    <w:p w14:paraId="1FC11912" w14:textId="714B077F" w:rsidR="008309C2" w:rsidRPr="00A37A21" w:rsidRDefault="008309C2" w:rsidP="006D3B9B">
      <w:pPr>
        <w:numPr>
          <w:ilvl w:val="1"/>
          <w:numId w:val="2"/>
        </w:numPr>
        <w:tabs>
          <w:tab w:val="clear" w:pos="851"/>
        </w:tabs>
        <w:suppressAutoHyphens w:val="0"/>
        <w:spacing w:line="220" w:lineRule="exact"/>
        <w:ind w:hanging="284"/>
        <w:jc w:val="both"/>
        <w:rPr>
          <w:rFonts w:ascii="Arial" w:hAnsi="Arial" w:cs="Arial"/>
          <w:sz w:val="20"/>
          <w:szCs w:val="20"/>
        </w:rPr>
      </w:pPr>
      <w:r w:rsidRPr="00A37A21">
        <w:rPr>
          <w:rFonts w:ascii="Arial" w:hAnsi="Arial" w:cs="Arial"/>
          <w:sz w:val="20"/>
          <w:szCs w:val="20"/>
        </w:rPr>
        <w:t>likwidacji, gdzie w zatwierdzonym przez sąd układzie w postepowaniu restrukturyzacyjnym jest przewidziane zaspokojenie wierzycieli przez likwidację majątku wykonawcy lub sad zarządził  likwidacje majątku w trybie art. 332 ust. 1 ustawy z dnia 15 maja 2015 r. – Prawo restrukturyzacyjne (</w:t>
      </w:r>
      <w:proofErr w:type="spellStart"/>
      <w:r w:rsidR="00760E71">
        <w:rPr>
          <w:rFonts w:ascii="Arial" w:hAnsi="Arial" w:cs="Arial"/>
          <w:sz w:val="20"/>
          <w:szCs w:val="20"/>
        </w:rPr>
        <w:t>t.j</w:t>
      </w:r>
      <w:proofErr w:type="spellEnd"/>
      <w:r w:rsidR="00760E71">
        <w:rPr>
          <w:rFonts w:ascii="Arial" w:hAnsi="Arial" w:cs="Arial"/>
          <w:sz w:val="20"/>
          <w:szCs w:val="20"/>
        </w:rPr>
        <w:t xml:space="preserve">. </w:t>
      </w:r>
      <w:r w:rsidR="000E308C" w:rsidRPr="000E308C">
        <w:rPr>
          <w:rFonts w:ascii="Arial" w:hAnsi="Arial" w:cs="Arial"/>
          <w:sz w:val="20"/>
          <w:szCs w:val="20"/>
        </w:rPr>
        <w:t>Dz.U. z 202</w:t>
      </w:r>
      <w:r w:rsidR="00D84FAC">
        <w:rPr>
          <w:rFonts w:ascii="Arial" w:hAnsi="Arial" w:cs="Arial"/>
          <w:sz w:val="20"/>
          <w:szCs w:val="20"/>
        </w:rPr>
        <w:t>4</w:t>
      </w:r>
      <w:r w:rsidR="000E308C" w:rsidRPr="000E308C">
        <w:rPr>
          <w:rFonts w:ascii="Arial" w:hAnsi="Arial" w:cs="Arial"/>
          <w:sz w:val="20"/>
          <w:szCs w:val="20"/>
        </w:rPr>
        <w:t xml:space="preserve"> poz. </w:t>
      </w:r>
      <w:r w:rsidR="00D84FAC">
        <w:rPr>
          <w:rFonts w:ascii="Arial" w:hAnsi="Arial" w:cs="Arial"/>
          <w:sz w:val="20"/>
          <w:szCs w:val="20"/>
        </w:rPr>
        <w:t>1428</w:t>
      </w:r>
      <w:r w:rsidR="000E308C" w:rsidRPr="000E308C">
        <w:rPr>
          <w:rFonts w:ascii="Arial"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000E308C" w:rsidRPr="000E308C">
        <w:rPr>
          <w:rFonts w:ascii="Arial" w:hAnsi="Arial" w:cs="Arial"/>
          <w:sz w:val="20"/>
          <w:szCs w:val="20"/>
        </w:rPr>
        <w:t>),</w:t>
      </w:r>
    </w:p>
    <w:p w14:paraId="4DEB87FA" w14:textId="5976CDED" w:rsidR="008309C2" w:rsidRPr="00A37A21" w:rsidRDefault="008309C2" w:rsidP="006D3B9B">
      <w:pPr>
        <w:numPr>
          <w:ilvl w:val="1"/>
          <w:numId w:val="2"/>
        </w:numPr>
        <w:tabs>
          <w:tab w:val="clear" w:pos="851"/>
        </w:tabs>
        <w:suppressAutoHyphens w:val="0"/>
        <w:spacing w:after="120" w:line="220" w:lineRule="exact"/>
        <w:ind w:hanging="284"/>
        <w:jc w:val="both"/>
        <w:rPr>
          <w:rFonts w:ascii="Arial" w:hAnsi="Arial" w:cs="Arial"/>
          <w:sz w:val="20"/>
          <w:szCs w:val="20"/>
        </w:rPr>
      </w:pPr>
      <w:r w:rsidRPr="00A37A21">
        <w:rPr>
          <w:rFonts w:ascii="Arial" w:hAnsi="Arial" w:cs="Arial"/>
          <w:sz w:val="20"/>
          <w:szCs w:val="20"/>
          <w:lang w:eastAsia="pl-PL"/>
        </w:rPr>
        <w:t xml:space="preserve">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w:t>
      </w:r>
      <w:r w:rsidR="002030D3">
        <w:rPr>
          <w:rFonts w:ascii="Arial" w:hAnsi="Arial" w:cs="Arial"/>
          <w:sz w:val="20"/>
          <w:szCs w:val="20"/>
          <w:lang w:eastAsia="pl-PL"/>
        </w:rPr>
        <w:t xml:space="preserve">  </w:t>
      </w:r>
      <w:r w:rsidRPr="00A37A21">
        <w:rPr>
          <w:rFonts w:ascii="Arial" w:hAnsi="Arial" w:cs="Arial"/>
          <w:sz w:val="20"/>
          <w:szCs w:val="20"/>
          <w:lang w:eastAsia="pl-PL"/>
        </w:rPr>
        <w:t>28 lutego 2003 r. – Prawo upadłościowe (</w:t>
      </w:r>
      <w:proofErr w:type="spellStart"/>
      <w:r w:rsidR="00760E71">
        <w:rPr>
          <w:rFonts w:ascii="Arial" w:hAnsi="Arial" w:cs="Arial"/>
          <w:sz w:val="20"/>
          <w:szCs w:val="20"/>
          <w:lang w:eastAsia="pl-PL"/>
        </w:rPr>
        <w:t>t.j</w:t>
      </w:r>
      <w:proofErr w:type="spellEnd"/>
      <w:r w:rsidR="00760E71">
        <w:rPr>
          <w:rFonts w:ascii="Arial" w:hAnsi="Arial" w:cs="Arial"/>
          <w:sz w:val="20"/>
          <w:szCs w:val="20"/>
          <w:lang w:eastAsia="pl-PL"/>
        </w:rPr>
        <w:t xml:space="preserve">. </w:t>
      </w:r>
      <w:r w:rsidRPr="00A37A21">
        <w:rPr>
          <w:rFonts w:ascii="Arial" w:hAnsi="Arial" w:cs="Arial"/>
          <w:sz w:val="20"/>
          <w:szCs w:val="20"/>
          <w:lang w:eastAsia="pl-PL"/>
        </w:rPr>
        <w:t>Dz.U. z 202</w:t>
      </w:r>
      <w:r w:rsidR="00D84FAC">
        <w:rPr>
          <w:rFonts w:ascii="Arial" w:hAnsi="Arial" w:cs="Arial"/>
          <w:sz w:val="20"/>
          <w:szCs w:val="20"/>
          <w:lang w:eastAsia="pl-PL"/>
        </w:rPr>
        <w:t>4</w:t>
      </w:r>
      <w:r w:rsidRPr="00A37A21">
        <w:rPr>
          <w:rFonts w:ascii="Arial" w:hAnsi="Arial" w:cs="Arial"/>
          <w:sz w:val="20"/>
          <w:szCs w:val="20"/>
          <w:lang w:eastAsia="pl-PL"/>
        </w:rPr>
        <w:t xml:space="preserve"> poz. </w:t>
      </w:r>
      <w:r w:rsidR="00D84FAC">
        <w:rPr>
          <w:rFonts w:ascii="Arial" w:hAnsi="Arial" w:cs="Arial"/>
          <w:sz w:val="20"/>
          <w:szCs w:val="20"/>
          <w:lang w:eastAsia="pl-PL"/>
        </w:rPr>
        <w:t>794</w:t>
      </w:r>
      <w:r w:rsidR="00760E71">
        <w:rPr>
          <w:rFonts w:ascii="Arial" w:hAnsi="Arial" w:cs="Arial"/>
          <w:sz w:val="20"/>
          <w:szCs w:val="20"/>
          <w:lang w:eastAsia="pl-PL"/>
        </w:rPr>
        <w:t xml:space="preserve"> </w:t>
      </w:r>
      <w:r w:rsidR="00760E71" w:rsidRPr="00760E71">
        <w:rPr>
          <w:rFonts w:ascii="Arial" w:hAnsi="Arial" w:cs="Arial"/>
          <w:sz w:val="20"/>
          <w:szCs w:val="20"/>
          <w:lang w:eastAsia="pl-PL"/>
        </w:rPr>
        <w:t xml:space="preserve">z </w:t>
      </w:r>
      <w:proofErr w:type="spellStart"/>
      <w:r w:rsidR="00760E71" w:rsidRPr="00760E71">
        <w:rPr>
          <w:rFonts w:ascii="Arial" w:hAnsi="Arial" w:cs="Arial"/>
          <w:sz w:val="20"/>
          <w:szCs w:val="20"/>
          <w:lang w:eastAsia="pl-PL"/>
        </w:rPr>
        <w:t>późn</w:t>
      </w:r>
      <w:proofErr w:type="spellEnd"/>
      <w:r w:rsidR="00760E71" w:rsidRPr="00760E71">
        <w:rPr>
          <w:rFonts w:ascii="Arial" w:hAnsi="Arial" w:cs="Arial"/>
          <w:sz w:val="20"/>
          <w:szCs w:val="20"/>
          <w:lang w:eastAsia="pl-PL"/>
        </w:rPr>
        <w:t>. zm.</w:t>
      </w:r>
      <w:r w:rsidRPr="00A37A21">
        <w:rPr>
          <w:rFonts w:ascii="Arial" w:hAnsi="Arial" w:cs="Arial"/>
          <w:sz w:val="20"/>
          <w:szCs w:val="20"/>
          <w:lang w:eastAsia="pl-PL"/>
        </w:rPr>
        <w:t>).</w:t>
      </w:r>
    </w:p>
    <w:p w14:paraId="5FCC63C0" w14:textId="7B2622FE" w:rsidR="008309C2" w:rsidRPr="00611364" w:rsidRDefault="008309C2" w:rsidP="006B4D53">
      <w:pPr>
        <w:numPr>
          <w:ilvl w:val="0"/>
          <w:numId w:val="43"/>
        </w:numPr>
        <w:suppressAutoHyphens w:val="0"/>
        <w:spacing w:after="60"/>
        <w:ind w:left="567" w:hanging="283"/>
        <w:jc w:val="both"/>
        <w:rPr>
          <w:rFonts w:ascii="Arial" w:hAnsi="Arial" w:cs="Arial"/>
          <w:b/>
          <w:bCs/>
          <w:sz w:val="20"/>
          <w:szCs w:val="20"/>
        </w:rPr>
      </w:pPr>
      <w:r w:rsidRPr="00611364">
        <w:rPr>
          <w:rFonts w:ascii="Arial" w:hAnsi="Arial" w:cs="Arial"/>
          <w:b/>
          <w:bCs/>
          <w:sz w:val="20"/>
          <w:szCs w:val="20"/>
        </w:rPr>
        <w:t xml:space="preserve">Spełnia wymagania odnoszące się do przedmiotu zamówienia określone przez Zamawiającego </w:t>
      </w:r>
      <w:r>
        <w:rPr>
          <w:rFonts w:ascii="Arial" w:hAnsi="Arial" w:cs="Arial"/>
          <w:b/>
          <w:bCs/>
          <w:sz w:val="20"/>
          <w:szCs w:val="20"/>
        </w:rPr>
        <w:t xml:space="preserve">                 </w:t>
      </w:r>
      <w:r w:rsidRPr="00611364">
        <w:rPr>
          <w:rFonts w:ascii="Arial" w:hAnsi="Arial" w:cs="Arial"/>
          <w:b/>
          <w:bCs/>
          <w:sz w:val="20"/>
          <w:szCs w:val="20"/>
        </w:rPr>
        <w:t xml:space="preserve">w Załączniku nr 1 do </w:t>
      </w:r>
      <w:r w:rsidR="005861CE">
        <w:rPr>
          <w:rFonts w:ascii="Arial" w:hAnsi="Arial" w:cs="Arial"/>
          <w:b/>
          <w:bCs/>
          <w:sz w:val="20"/>
          <w:szCs w:val="20"/>
        </w:rPr>
        <w:t>SWZ</w:t>
      </w:r>
      <w:r w:rsidRPr="00611364">
        <w:rPr>
          <w:rFonts w:ascii="Arial" w:hAnsi="Arial" w:cs="Arial"/>
          <w:b/>
          <w:bCs/>
          <w:sz w:val="20"/>
          <w:szCs w:val="20"/>
        </w:rPr>
        <w:t>.</w:t>
      </w:r>
    </w:p>
    <w:p w14:paraId="3F1BA619" w14:textId="46FF9D1A" w:rsidR="008309C2" w:rsidRPr="00236754" w:rsidRDefault="008309C2" w:rsidP="006B4D53">
      <w:pPr>
        <w:numPr>
          <w:ilvl w:val="0"/>
          <w:numId w:val="43"/>
        </w:numPr>
        <w:suppressAutoHyphens w:val="0"/>
        <w:spacing w:line="220" w:lineRule="exact"/>
        <w:ind w:left="567" w:hanging="283"/>
        <w:jc w:val="both"/>
        <w:rPr>
          <w:rFonts w:ascii="Arial" w:hAnsi="Arial" w:cs="Arial"/>
          <w:sz w:val="20"/>
          <w:szCs w:val="20"/>
        </w:rPr>
      </w:pPr>
      <w:r w:rsidRPr="008309C2">
        <w:rPr>
          <w:rFonts w:ascii="Arial" w:eastAsia="Calibri" w:hAnsi="Arial" w:cs="Arial"/>
          <w:sz w:val="20"/>
          <w:szCs w:val="20"/>
        </w:rPr>
        <w:t>Niezależnie od podstaw wykluczenia określonych</w:t>
      </w:r>
      <w:r w:rsidRPr="00A37A21">
        <w:rPr>
          <w:rFonts w:ascii="Arial" w:eastAsia="Calibri" w:hAnsi="Arial" w:cs="Arial"/>
          <w:sz w:val="20"/>
          <w:szCs w:val="20"/>
        </w:rPr>
        <w:t xml:space="preserve"> w Regulaminie udzielania zamówień w Węglokoks Kraj S.A. oraz </w:t>
      </w:r>
      <w:r w:rsidR="005861CE">
        <w:rPr>
          <w:rFonts w:ascii="Arial" w:eastAsia="Calibri" w:hAnsi="Arial" w:cs="Arial"/>
          <w:sz w:val="20"/>
          <w:szCs w:val="20"/>
        </w:rPr>
        <w:t>SWZ</w:t>
      </w:r>
      <w:r w:rsidRPr="00A37A21">
        <w:rPr>
          <w:rFonts w:ascii="Arial" w:eastAsia="Calibri" w:hAnsi="Arial" w:cs="Arial"/>
          <w:sz w:val="20"/>
          <w:szCs w:val="20"/>
        </w:rPr>
        <w:t>, Zamawiający wykluczy z postępowania Wykonawcę:</w:t>
      </w:r>
    </w:p>
    <w:p w14:paraId="360356E8" w14:textId="746CB578" w:rsidR="00236754" w:rsidRPr="00A37A21" w:rsidRDefault="00236754" w:rsidP="00B66B3E">
      <w:pPr>
        <w:numPr>
          <w:ilvl w:val="0"/>
          <w:numId w:val="52"/>
        </w:numPr>
        <w:suppressAutoHyphens w:val="0"/>
        <w:spacing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co do którego zachodzi jedna z poniższych okoliczności, określona w art. 7 ust. 1 ustawy z dnia </w:t>
      </w:r>
      <w:r>
        <w:rPr>
          <w:rFonts w:ascii="Arial" w:eastAsia="Calibri" w:hAnsi="Arial" w:cs="Arial"/>
          <w:sz w:val="20"/>
          <w:szCs w:val="20"/>
        </w:rPr>
        <w:t xml:space="preserve">                      </w:t>
      </w:r>
      <w:r w:rsidRPr="00A37A21">
        <w:rPr>
          <w:rFonts w:ascii="Arial" w:eastAsia="Calibri" w:hAnsi="Arial" w:cs="Arial"/>
          <w:sz w:val="20"/>
          <w:szCs w:val="20"/>
        </w:rPr>
        <w:t xml:space="preserve">13 kwietnia 2022 r. </w:t>
      </w:r>
      <w:r w:rsidRPr="00A37A21">
        <w:rPr>
          <w:rFonts w:ascii="Arial" w:eastAsia="Calibri" w:hAnsi="Arial" w:cs="Arial"/>
          <w:i/>
          <w:iCs/>
          <w:sz w:val="20"/>
          <w:szCs w:val="20"/>
        </w:rPr>
        <w:t>o szczególnych rozwiązaniach w zakresie przeciwdziałania wspieraniu agresji</w:t>
      </w:r>
      <w:r>
        <w:rPr>
          <w:rFonts w:ascii="Arial" w:eastAsia="Calibri" w:hAnsi="Arial" w:cs="Arial"/>
          <w:i/>
          <w:iCs/>
          <w:sz w:val="20"/>
          <w:szCs w:val="20"/>
        </w:rPr>
        <w:t xml:space="preserve">                  </w:t>
      </w:r>
      <w:r w:rsidRPr="00A37A21">
        <w:rPr>
          <w:rFonts w:ascii="Arial" w:eastAsia="Calibri" w:hAnsi="Arial" w:cs="Arial"/>
          <w:i/>
          <w:iCs/>
          <w:sz w:val="20"/>
          <w:szCs w:val="20"/>
        </w:rPr>
        <w:t xml:space="preserve"> na </w:t>
      </w:r>
      <w:proofErr w:type="spellStart"/>
      <w:r w:rsidRPr="00A37A21">
        <w:rPr>
          <w:rFonts w:ascii="Arial" w:eastAsia="Calibri" w:hAnsi="Arial" w:cs="Arial"/>
          <w:i/>
          <w:iCs/>
          <w:sz w:val="20"/>
          <w:szCs w:val="20"/>
        </w:rPr>
        <w:t>Ukraine</w:t>
      </w:r>
      <w:proofErr w:type="spellEnd"/>
      <w:r w:rsidRPr="00A37A21">
        <w:rPr>
          <w:rFonts w:ascii="Arial" w:eastAsia="Calibri" w:hAnsi="Arial" w:cs="Arial"/>
          <w:i/>
          <w:iCs/>
          <w:sz w:val="20"/>
          <w:szCs w:val="20"/>
        </w:rPr>
        <w:t xml:space="preserve">̨ oraz </w:t>
      </w:r>
      <w:proofErr w:type="spellStart"/>
      <w:r w:rsidRPr="00A37A21">
        <w:rPr>
          <w:rFonts w:ascii="Arial" w:eastAsia="Calibri" w:hAnsi="Arial" w:cs="Arial"/>
          <w:i/>
          <w:iCs/>
          <w:sz w:val="20"/>
          <w:szCs w:val="20"/>
        </w:rPr>
        <w:t>służących</w:t>
      </w:r>
      <w:proofErr w:type="spellEnd"/>
      <w:r w:rsidRPr="00A37A21">
        <w:rPr>
          <w:rFonts w:ascii="Arial" w:eastAsia="Calibri" w:hAnsi="Arial" w:cs="Arial"/>
          <w:i/>
          <w:iCs/>
          <w:sz w:val="20"/>
          <w:szCs w:val="20"/>
        </w:rPr>
        <w:t xml:space="preserve"> ochronie </w:t>
      </w:r>
      <w:proofErr w:type="spellStart"/>
      <w:r w:rsidRPr="00A37A21">
        <w:rPr>
          <w:rFonts w:ascii="Arial" w:eastAsia="Calibri" w:hAnsi="Arial" w:cs="Arial"/>
          <w:i/>
          <w:iCs/>
          <w:sz w:val="20"/>
          <w:szCs w:val="20"/>
        </w:rPr>
        <w:t>bezpieczeństwa</w:t>
      </w:r>
      <w:proofErr w:type="spellEnd"/>
      <w:r w:rsidRPr="00A37A21">
        <w:rPr>
          <w:rFonts w:ascii="Arial" w:eastAsia="Calibri" w:hAnsi="Arial" w:cs="Arial"/>
          <w:i/>
          <w:iCs/>
          <w:sz w:val="20"/>
          <w:szCs w:val="20"/>
        </w:rPr>
        <w:t xml:space="preserve"> narodowego</w:t>
      </w:r>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sidR="00DC0B8C">
        <w:rPr>
          <w:rFonts w:ascii="Arial" w:eastAsia="Calibri" w:hAnsi="Arial" w:cs="Arial"/>
          <w:sz w:val="20"/>
          <w:szCs w:val="20"/>
        </w:rPr>
        <w:t>4</w:t>
      </w:r>
      <w:r w:rsidRPr="00A37A21">
        <w:rPr>
          <w:rFonts w:ascii="Arial" w:eastAsia="Calibri" w:hAnsi="Arial" w:cs="Arial"/>
          <w:sz w:val="20"/>
          <w:szCs w:val="20"/>
        </w:rPr>
        <w:t xml:space="preserve"> r. poz.</w:t>
      </w:r>
      <w:r w:rsidR="00DC0B8C">
        <w:rPr>
          <w:rFonts w:ascii="Arial" w:eastAsia="Calibri" w:hAnsi="Arial" w:cs="Arial"/>
          <w:sz w:val="20"/>
          <w:szCs w:val="20"/>
        </w:rPr>
        <w:t xml:space="preserve"> 507</w:t>
      </w:r>
      <w:r w:rsidRPr="008E599C">
        <w:rPr>
          <w:rFonts w:ascii="Arial" w:eastAsia="Calibri" w:hAnsi="Arial" w:cs="Arial"/>
          <w:sz w:val="20"/>
          <w:szCs w:val="20"/>
        </w:rPr>
        <w:t xml:space="preserve"> z </w:t>
      </w:r>
      <w:proofErr w:type="spellStart"/>
      <w:r w:rsidRPr="008E599C">
        <w:rPr>
          <w:rFonts w:ascii="Arial" w:eastAsia="Calibri" w:hAnsi="Arial" w:cs="Arial"/>
          <w:sz w:val="20"/>
          <w:szCs w:val="20"/>
        </w:rPr>
        <w:t>późn</w:t>
      </w:r>
      <w:proofErr w:type="spellEnd"/>
      <w:r w:rsidRPr="008E599C">
        <w:rPr>
          <w:rFonts w:ascii="Arial" w:eastAsia="Calibri" w:hAnsi="Arial" w:cs="Arial"/>
          <w:sz w:val="20"/>
          <w:szCs w:val="20"/>
        </w:rPr>
        <w:t>. zm.</w:t>
      </w:r>
      <w:r w:rsidRPr="00A37A21">
        <w:rPr>
          <w:rFonts w:ascii="Arial" w:eastAsia="Calibri" w:hAnsi="Arial" w:cs="Arial"/>
          <w:sz w:val="20"/>
          <w:szCs w:val="20"/>
        </w:rPr>
        <w:t>), dalej zwana „Ustawą” tj.:</w:t>
      </w:r>
    </w:p>
    <w:p w14:paraId="3929C81D" w14:textId="77777777" w:rsidR="00236754" w:rsidRPr="00A37A21" w:rsidRDefault="00236754" w:rsidP="00B66B3E">
      <w:pPr>
        <w:numPr>
          <w:ilvl w:val="0"/>
          <w:numId w:val="54"/>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wymienionego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Rady (WE) Nr 765/2006 dnia 18 maja 2006 r. dotyczącego środków ograniczających skierowanych przeciwko prezydentowi Aleksandrowi Łukaszence i niektórym urzędnikom z Białorusi (zwanego dalej „Rozporządzeniem </w:t>
      </w:r>
      <w:r>
        <w:rPr>
          <w:rFonts w:ascii="Arial" w:eastAsia="Calibri" w:hAnsi="Arial" w:cs="Arial"/>
          <w:sz w:val="20"/>
          <w:szCs w:val="20"/>
        </w:rPr>
        <w:t xml:space="preserve">               </w:t>
      </w:r>
      <w:r w:rsidRPr="00A37A21">
        <w:rPr>
          <w:rFonts w:ascii="Arial" w:eastAsia="Calibri" w:hAnsi="Arial" w:cs="Arial"/>
          <w:sz w:val="20"/>
          <w:szCs w:val="20"/>
        </w:rPr>
        <w:t xml:space="preserve">nr 765/2006”) i Rozporządzeniu Rady (UE) Nr 269/2014 z dnia 17 marca 2014 r. w sprawie </w:t>
      </w:r>
      <w:proofErr w:type="spellStart"/>
      <w:r w:rsidRPr="00A37A21">
        <w:rPr>
          <w:rFonts w:ascii="Arial" w:eastAsia="Calibri" w:hAnsi="Arial" w:cs="Arial"/>
          <w:sz w:val="20"/>
          <w:szCs w:val="20"/>
        </w:rPr>
        <w:t>środków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ograniczających</w:t>
      </w:r>
      <w:proofErr w:type="spellEnd"/>
      <w:r w:rsidRPr="00A37A21">
        <w:rPr>
          <w:rFonts w:ascii="Arial" w:eastAsia="Calibri" w:hAnsi="Arial" w:cs="Arial"/>
          <w:sz w:val="20"/>
          <w:szCs w:val="20"/>
        </w:rPr>
        <w:t xml:space="preserve"> w odniesieniu do </w:t>
      </w:r>
      <w:proofErr w:type="spellStart"/>
      <w:r w:rsidRPr="00A37A21">
        <w:rPr>
          <w:rFonts w:ascii="Arial" w:eastAsia="Calibri" w:hAnsi="Arial" w:cs="Arial"/>
          <w:sz w:val="20"/>
          <w:szCs w:val="20"/>
        </w:rPr>
        <w:t>działan</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podważających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integralnośc</w:t>
      </w:r>
      <w:proofErr w:type="spellEnd"/>
      <w:r w:rsidRPr="00A37A21">
        <w:rPr>
          <w:rFonts w:ascii="Arial" w:eastAsia="Calibri" w:hAnsi="Arial" w:cs="Arial"/>
          <w:sz w:val="20"/>
          <w:szCs w:val="20"/>
        </w:rPr>
        <w:t xml:space="preserve">́ terytorialną, </w:t>
      </w:r>
      <w:proofErr w:type="spellStart"/>
      <w:r w:rsidRPr="00A37A21">
        <w:rPr>
          <w:rFonts w:ascii="Arial" w:eastAsia="Calibri" w:hAnsi="Arial" w:cs="Arial"/>
          <w:sz w:val="20"/>
          <w:szCs w:val="20"/>
        </w:rPr>
        <w:t>suwerennośc</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i </w:t>
      </w:r>
      <w:proofErr w:type="spellStart"/>
      <w:r w:rsidRPr="00A37A21">
        <w:rPr>
          <w:rFonts w:ascii="Arial" w:eastAsia="Calibri" w:hAnsi="Arial" w:cs="Arial"/>
          <w:sz w:val="20"/>
          <w:szCs w:val="20"/>
        </w:rPr>
        <w:t>niezależnośc</w:t>
      </w:r>
      <w:proofErr w:type="spellEnd"/>
      <w:r w:rsidRPr="00A37A21">
        <w:rPr>
          <w:rFonts w:ascii="Arial" w:eastAsia="Calibri" w:hAnsi="Arial" w:cs="Arial"/>
          <w:sz w:val="20"/>
          <w:szCs w:val="20"/>
        </w:rPr>
        <w:t xml:space="preserve">́ Ukrainy lub im </w:t>
      </w:r>
      <w:proofErr w:type="spellStart"/>
      <w:r w:rsidRPr="00A37A21">
        <w:rPr>
          <w:rFonts w:ascii="Arial" w:eastAsia="Calibri" w:hAnsi="Arial" w:cs="Arial"/>
          <w:sz w:val="20"/>
          <w:szCs w:val="20"/>
        </w:rPr>
        <w:t>zagrażających</w:t>
      </w:r>
      <w:proofErr w:type="spellEnd"/>
      <w:r w:rsidRPr="00A37A21">
        <w:rPr>
          <w:rFonts w:ascii="Arial" w:eastAsia="Calibri" w:hAnsi="Arial" w:cs="Arial"/>
          <w:sz w:val="20"/>
          <w:szCs w:val="20"/>
        </w:rPr>
        <w:t xml:space="preserve"> (zwanego dalej „</w:t>
      </w:r>
      <w:proofErr w:type="spellStart"/>
      <w:r w:rsidRPr="00A37A21">
        <w:rPr>
          <w:rFonts w:ascii="Arial" w:eastAsia="Calibri" w:hAnsi="Arial" w:cs="Arial"/>
          <w:sz w:val="20"/>
          <w:szCs w:val="20"/>
        </w:rPr>
        <w:t>Rozporządzeniem</w:t>
      </w:r>
      <w:proofErr w:type="spellEnd"/>
      <w:r w:rsidRPr="00A37A21">
        <w:rPr>
          <w:rFonts w:ascii="Arial" w:eastAsia="Calibri" w:hAnsi="Arial" w:cs="Arial"/>
          <w:sz w:val="20"/>
          <w:szCs w:val="20"/>
        </w:rPr>
        <w:t xml:space="preserve"> nr 269/2014”), albo wpisanego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12EEE577" w14:textId="77777777" w:rsidR="00236754" w:rsidRPr="00A37A21" w:rsidRDefault="00236754" w:rsidP="00B66B3E">
      <w:pPr>
        <w:numPr>
          <w:ilvl w:val="0"/>
          <w:numId w:val="54"/>
        </w:numPr>
        <w:suppressAutoHyphens w:val="0"/>
        <w:spacing w:line="220" w:lineRule="exact"/>
        <w:ind w:left="1134" w:hanging="283"/>
        <w:jc w:val="both"/>
        <w:rPr>
          <w:rFonts w:ascii="Arial" w:eastAsia="Calibri" w:hAnsi="Arial" w:cs="Arial"/>
          <w:sz w:val="20"/>
          <w:szCs w:val="20"/>
        </w:rPr>
      </w:pPr>
      <w:proofErr w:type="spellStart"/>
      <w:r w:rsidRPr="00A37A21">
        <w:rPr>
          <w:rFonts w:ascii="Arial" w:eastAsia="Calibri" w:hAnsi="Arial" w:cs="Arial"/>
          <w:sz w:val="20"/>
          <w:szCs w:val="20"/>
        </w:rPr>
        <w:t>Wykonawce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którego</w:t>
      </w:r>
      <w:proofErr w:type="spellEnd"/>
      <w:r w:rsidRPr="00A37A21">
        <w:rPr>
          <w:rFonts w:ascii="Arial" w:eastAsia="Calibri" w:hAnsi="Arial" w:cs="Arial"/>
          <w:sz w:val="20"/>
          <w:szCs w:val="20"/>
        </w:rPr>
        <w:t xml:space="preserve"> beneficjentem rzeczywistym w rozumieniu ustawy z dnia 1 marca 2018 r. </w:t>
      </w:r>
      <w:r w:rsidRPr="00A37A21">
        <w:rPr>
          <w:rFonts w:ascii="Arial" w:eastAsia="Calibri" w:hAnsi="Arial" w:cs="Arial"/>
          <w:sz w:val="20"/>
          <w:szCs w:val="20"/>
        </w:rPr>
        <w:br/>
      </w:r>
      <w:r w:rsidRPr="00A37A21">
        <w:rPr>
          <w:rFonts w:ascii="Arial" w:eastAsia="Calibri" w:hAnsi="Arial" w:cs="Arial"/>
          <w:i/>
          <w:iCs/>
          <w:sz w:val="20"/>
          <w:szCs w:val="20"/>
        </w:rPr>
        <w:t xml:space="preserve">o przeciwdziałaniu praniu </w:t>
      </w:r>
      <w:proofErr w:type="spellStart"/>
      <w:r w:rsidRPr="00A37A21">
        <w:rPr>
          <w:rFonts w:ascii="Arial" w:eastAsia="Calibri" w:hAnsi="Arial" w:cs="Arial"/>
          <w:i/>
          <w:iCs/>
          <w:sz w:val="20"/>
          <w:szCs w:val="20"/>
        </w:rPr>
        <w:t>pieniędzy</w:t>
      </w:r>
      <w:proofErr w:type="spellEnd"/>
      <w:r w:rsidRPr="00A37A21">
        <w:rPr>
          <w:rFonts w:ascii="Arial" w:eastAsia="Calibri" w:hAnsi="Arial" w:cs="Arial"/>
          <w:i/>
          <w:iCs/>
          <w:sz w:val="20"/>
          <w:szCs w:val="20"/>
        </w:rPr>
        <w:t xml:space="preserve"> oraz finansowaniu terroryzmu </w:t>
      </w:r>
      <w:r w:rsidRPr="00A37A21">
        <w:rPr>
          <w:rFonts w:ascii="Arial" w:eastAsia="Calibri" w:hAnsi="Arial" w:cs="Arial"/>
          <w:sz w:val="20"/>
          <w:szCs w:val="20"/>
        </w:rPr>
        <w:t>(</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Pr>
          <w:rFonts w:ascii="Arial" w:eastAsia="Calibri" w:hAnsi="Arial" w:cs="Arial"/>
          <w:sz w:val="20"/>
          <w:szCs w:val="20"/>
        </w:rPr>
        <w:t>3</w:t>
      </w:r>
      <w:r w:rsidRPr="00A37A21">
        <w:rPr>
          <w:rFonts w:ascii="Arial" w:eastAsia="Calibri" w:hAnsi="Arial" w:cs="Arial"/>
          <w:sz w:val="20"/>
          <w:szCs w:val="20"/>
        </w:rPr>
        <w:t xml:space="preserve"> r. poz. </w:t>
      </w:r>
      <w:r>
        <w:rPr>
          <w:rFonts w:ascii="Arial" w:eastAsia="Calibri" w:hAnsi="Arial" w:cs="Arial"/>
          <w:sz w:val="20"/>
          <w:szCs w:val="20"/>
        </w:rPr>
        <w:t xml:space="preserve">1124 </w:t>
      </w:r>
      <w:bookmarkStart w:id="6" w:name="_Hlk145323158"/>
      <w:r>
        <w:rPr>
          <w:rFonts w:ascii="Arial" w:eastAsia="Calibri" w:hAnsi="Arial" w:cs="Arial"/>
          <w:sz w:val="20"/>
          <w:szCs w:val="20"/>
        </w:rPr>
        <w:t xml:space="preserve">z </w:t>
      </w:r>
      <w:proofErr w:type="spellStart"/>
      <w:r>
        <w:rPr>
          <w:rFonts w:ascii="Arial" w:eastAsia="Calibri" w:hAnsi="Arial" w:cs="Arial"/>
          <w:sz w:val="20"/>
          <w:szCs w:val="20"/>
        </w:rPr>
        <w:t>późn</w:t>
      </w:r>
      <w:proofErr w:type="spellEnd"/>
      <w:r>
        <w:rPr>
          <w:rFonts w:ascii="Arial" w:eastAsia="Calibri" w:hAnsi="Arial" w:cs="Arial"/>
          <w:sz w:val="20"/>
          <w:szCs w:val="20"/>
        </w:rPr>
        <w:t>. zm.</w:t>
      </w:r>
      <w:bookmarkEnd w:id="6"/>
      <w:r w:rsidRPr="00A37A21">
        <w:rPr>
          <w:rFonts w:ascii="Arial" w:eastAsia="Calibri" w:hAnsi="Arial" w:cs="Arial"/>
          <w:sz w:val="20"/>
          <w:szCs w:val="20"/>
        </w:rPr>
        <w:t xml:space="preserve">) jest osobą wymienioną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nr 269/2014 albo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będąca</w:t>
      </w:r>
      <w:proofErr w:type="spellEnd"/>
      <w:r w:rsidRPr="00A37A21">
        <w:rPr>
          <w:rFonts w:ascii="Arial" w:eastAsia="Calibri" w:hAnsi="Arial" w:cs="Arial"/>
          <w:sz w:val="20"/>
          <w:szCs w:val="20"/>
        </w:rPr>
        <w:t xml:space="preserve">̨ takim beneficjentem rzeczywistym od dnia 24 lutego 2022 r., o ile została wpisana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 </w:t>
      </w:r>
    </w:p>
    <w:p w14:paraId="71E5D367" w14:textId="77777777" w:rsidR="00236754" w:rsidRPr="00A37A21" w:rsidRDefault="00236754" w:rsidP="00B66B3E">
      <w:pPr>
        <w:numPr>
          <w:ilvl w:val="0"/>
          <w:numId w:val="54"/>
        </w:numPr>
        <w:suppressAutoHyphens w:val="0"/>
        <w:spacing w:line="220" w:lineRule="exact"/>
        <w:ind w:left="1134" w:hanging="283"/>
        <w:jc w:val="both"/>
        <w:rPr>
          <w:rFonts w:ascii="Arial" w:eastAsia="Calibri" w:hAnsi="Arial" w:cs="Arial"/>
          <w:sz w:val="20"/>
          <w:szCs w:val="20"/>
        </w:rPr>
      </w:pPr>
      <w:r w:rsidRPr="00A37A21">
        <w:rPr>
          <w:rFonts w:ascii="Arial" w:eastAsia="Calibri" w:hAnsi="Arial" w:cs="Arial"/>
          <w:sz w:val="20"/>
          <w:szCs w:val="20"/>
        </w:rPr>
        <w:t xml:space="preserve">Wykonawcę̨, którego jednostką dominującą w rozumieniu art. 3 ust. 1 pkt 37 ustawy z dnia </w:t>
      </w:r>
      <w:r>
        <w:rPr>
          <w:rFonts w:ascii="Arial" w:eastAsia="Calibri" w:hAnsi="Arial" w:cs="Arial"/>
          <w:sz w:val="20"/>
          <w:szCs w:val="20"/>
        </w:rPr>
        <w:t xml:space="preserve">                         </w:t>
      </w:r>
      <w:r w:rsidRPr="00A37A21">
        <w:rPr>
          <w:rFonts w:ascii="Arial" w:eastAsia="Calibri" w:hAnsi="Arial" w:cs="Arial"/>
          <w:sz w:val="20"/>
          <w:szCs w:val="20"/>
        </w:rPr>
        <w:t xml:space="preserve">29 </w:t>
      </w:r>
      <w:proofErr w:type="spellStart"/>
      <w:r w:rsidRPr="00A37A21">
        <w:rPr>
          <w:rFonts w:ascii="Arial" w:eastAsia="Calibri" w:hAnsi="Arial" w:cs="Arial"/>
          <w:sz w:val="20"/>
          <w:szCs w:val="20"/>
        </w:rPr>
        <w:t>września</w:t>
      </w:r>
      <w:proofErr w:type="spellEnd"/>
      <w:r w:rsidRPr="00A37A21">
        <w:rPr>
          <w:rFonts w:ascii="Arial" w:eastAsia="Calibri" w:hAnsi="Arial" w:cs="Arial"/>
          <w:sz w:val="20"/>
          <w:szCs w:val="20"/>
        </w:rPr>
        <w:t xml:space="preserve"> 1994 r. </w:t>
      </w:r>
      <w:r w:rsidRPr="00A37A21">
        <w:rPr>
          <w:rFonts w:ascii="Arial" w:eastAsia="Calibri" w:hAnsi="Arial" w:cs="Arial"/>
          <w:i/>
          <w:iCs/>
          <w:sz w:val="20"/>
          <w:szCs w:val="20"/>
        </w:rPr>
        <w:t xml:space="preserve">o </w:t>
      </w:r>
      <w:proofErr w:type="spellStart"/>
      <w:r w:rsidRPr="00A37A21">
        <w:rPr>
          <w:rFonts w:ascii="Arial" w:eastAsia="Calibri" w:hAnsi="Arial" w:cs="Arial"/>
          <w:i/>
          <w:iCs/>
          <w:sz w:val="20"/>
          <w:szCs w:val="20"/>
        </w:rPr>
        <w:t>rachunkowości</w:t>
      </w:r>
      <w:proofErr w:type="spellEnd"/>
      <w:r w:rsidRPr="00A37A21">
        <w:rPr>
          <w:rFonts w:ascii="Arial" w:eastAsia="Calibri" w:hAnsi="Arial" w:cs="Arial"/>
          <w:sz w:val="20"/>
          <w:szCs w:val="20"/>
        </w:rPr>
        <w:t xml:space="preserve"> (</w:t>
      </w:r>
      <w:proofErr w:type="spellStart"/>
      <w:r>
        <w:rPr>
          <w:rFonts w:ascii="Arial" w:eastAsia="Calibri" w:hAnsi="Arial" w:cs="Arial"/>
          <w:sz w:val="20"/>
          <w:szCs w:val="20"/>
        </w:rPr>
        <w:t>t.j</w:t>
      </w:r>
      <w:proofErr w:type="spellEnd"/>
      <w:r>
        <w:rPr>
          <w:rFonts w:ascii="Arial" w:eastAsia="Calibri" w:hAnsi="Arial" w:cs="Arial"/>
          <w:sz w:val="20"/>
          <w:szCs w:val="20"/>
        </w:rPr>
        <w:t xml:space="preserve">. </w:t>
      </w:r>
      <w:r w:rsidRPr="00A37A21">
        <w:rPr>
          <w:rFonts w:ascii="Arial" w:eastAsia="Calibri" w:hAnsi="Arial" w:cs="Arial"/>
          <w:sz w:val="20"/>
          <w:szCs w:val="20"/>
        </w:rPr>
        <w:t>Dz. U. z 202</w:t>
      </w:r>
      <w:r>
        <w:rPr>
          <w:rFonts w:ascii="Arial" w:eastAsia="Calibri" w:hAnsi="Arial" w:cs="Arial"/>
          <w:sz w:val="20"/>
          <w:szCs w:val="20"/>
        </w:rPr>
        <w:t>3</w:t>
      </w:r>
      <w:r w:rsidRPr="00A37A21">
        <w:rPr>
          <w:rFonts w:ascii="Arial" w:eastAsia="Calibri" w:hAnsi="Arial" w:cs="Arial"/>
          <w:sz w:val="20"/>
          <w:szCs w:val="20"/>
        </w:rPr>
        <w:t xml:space="preserve"> r. poz. </w:t>
      </w:r>
      <w:r>
        <w:rPr>
          <w:rFonts w:ascii="Arial" w:eastAsia="Calibri" w:hAnsi="Arial" w:cs="Arial"/>
          <w:sz w:val="20"/>
          <w:szCs w:val="20"/>
        </w:rPr>
        <w:t xml:space="preserve">120 </w:t>
      </w:r>
      <w:r w:rsidRPr="000C6DEA">
        <w:rPr>
          <w:rFonts w:ascii="Arial" w:eastAsia="Calibri" w:hAnsi="Arial" w:cs="Arial"/>
          <w:sz w:val="20"/>
          <w:szCs w:val="20"/>
        </w:rPr>
        <w:t xml:space="preserve">z </w:t>
      </w:r>
      <w:proofErr w:type="spellStart"/>
      <w:r w:rsidRPr="000C6DEA">
        <w:rPr>
          <w:rFonts w:ascii="Arial" w:eastAsia="Calibri" w:hAnsi="Arial" w:cs="Arial"/>
          <w:sz w:val="20"/>
          <w:szCs w:val="20"/>
        </w:rPr>
        <w:t>późn</w:t>
      </w:r>
      <w:proofErr w:type="spellEnd"/>
      <w:r w:rsidRPr="000C6DEA">
        <w:rPr>
          <w:rFonts w:ascii="Arial" w:eastAsia="Calibri" w:hAnsi="Arial" w:cs="Arial"/>
          <w:sz w:val="20"/>
          <w:szCs w:val="20"/>
        </w:rPr>
        <w:t>. zm.</w:t>
      </w:r>
      <w:r w:rsidRPr="00A37A21">
        <w:rPr>
          <w:rFonts w:ascii="Arial" w:eastAsia="Calibri" w:hAnsi="Arial" w:cs="Arial"/>
          <w:sz w:val="20"/>
          <w:szCs w:val="20"/>
        </w:rPr>
        <w:t xml:space="preserve">) jest podmiot wymieniony w wykazach </w:t>
      </w:r>
      <w:proofErr w:type="spellStart"/>
      <w:r w:rsidRPr="00A37A21">
        <w:rPr>
          <w:rFonts w:ascii="Arial" w:eastAsia="Calibri" w:hAnsi="Arial" w:cs="Arial"/>
          <w:sz w:val="20"/>
          <w:szCs w:val="20"/>
        </w:rPr>
        <w:t>określonych</w:t>
      </w:r>
      <w:proofErr w:type="spellEnd"/>
      <w:r w:rsidRPr="00A37A21">
        <w:rPr>
          <w:rFonts w:ascii="Arial" w:eastAsia="Calibri" w:hAnsi="Arial" w:cs="Arial"/>
          <w:sz w:val="20"/>
          <w:szCs w:val="20"/>
        </w:rPr>
        <w:t xml:space="preserve"> w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765/2006 i </w:t>
      </w:r>
      <w:proofErr w:type="spellStart"/>
      <w:r w:rsidRPr="00A37A21">
        <w:rPr>
          <w:rFonts w:ascii="Arial" w:eastAsia="Calibri" w:hAnsi="Arial" w:cs="Arial"/>
          <w:sz w:val="20"/>
          <w:szCs w:val="20"/>
        </w:rPr>
        <w:t>Rozporządzeniu</w:t>
      </w:r>
      <w:proofErr w:type="spellEnd"/>
      <w:r w:rsidRPr="00A37A21">
        <w:rPr>
          <w:rFonts w:ascii="Arial" w:eastAsia="Calibri" w:hAnsi="Arial" w:cs="Arial"/>
          <w:sz w:val="20"/>
          <w:szCs w:val="20"/>
        </w:rPr>
        <w:t xml:space="preserve"> nr 269/2014 albo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będący</w:t>
      </w:r>
      <w:proofErr w:type="spellEnd"/>
      <w:r w:rsidRPr="00A37A21">
        <w:rPr>
          <w:rFonts w:ascii="Arial" w:eastAsia="Calibri" w:hAnsi="Arial" w:cs="Arial"/>
          <w:sz w:val="20"/>
          <w:szCs w:val="20"/>
        </w:rPr>
        <w:t xml:space="preserve"> taką jednostką </w:t>
      </w:r>
      <w:proofErr w:type="spellStart"/>
      <w:r w:rsidRPr="00A37A21">
        <w:rPr>
          <w:rFonts w:ascii="Arial" w:eastAsia="Calibri" w:hAnsi="Arial" w:cs="Arial"/>
          <w:sz w:val="20"/>
          <w:szCs w:val="20"/>
        </w:rPr>
        <w:t>dominująca</w:t>
      </w:r>
      <w:proofErr w:type="spellEnd"/>
      <w:r w:rsidRPr="00A37A21">
        <w:rPr>
          <w:rFonts w:ascii="Arial" w:eastAsia="Calibri" w:hAnsi="Arial" w:cs="Arial"/>
          <w:sz w:val="20"/>
          <w:szCs w:val="20"/>
        </w:rPr>
        <w:t xml:space="preserve">̨ od dnia 24 lutego 2022 r., o ile został wpisany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r>
        <w:rPr>
          <w:rFonts w:ascii="Arial" w:eastAsia="Calibri" w:hAnsi="Arial" w:cs="Arial"/>
          <w:sz w:val="20"/>
          <w:szCs w:val="20"/>
        </w:rPr>
        <w:t xml:space="preserve"> </w:t>
      </w:r>
      <w:r w:rsidRPr="00A37A21">
        <w:rPr>
          <w:rFonts w:ascii="Arial" w:eastAsia="Calibri" w:hAnsi="Arial" w:cs="Arial"/>
          <w:sz w:val="20"/>
          <w:szCs w:val="20"/>
        </w:rPr>
        <w:t xml:space="preserve">na podstawie decyzji w sprawie wpisu na </w:t>
      </w:r>
      <w:proofErr w:type="spellStart"/>
      <w:r w:rsidRPr="00A37A21">
        <w:rPr>
          <w:rFonts w:ascii="Arial" w:eastAsia="Calibri" w:hAnsi="Arial" w:cs="Arial"/>
          <w:sz w:val="20"/>
          <w:szCs w:val="20"/>
        </w:rPr>
        <w:t>liste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rozstrzygająca</w:t>
      </w:r>
      <w:proofErr w:type="spellEnd"/>
      <w:r w:rsidRPr="00A37A21">
        <w:rPr>
          <w:rFonts w:ascii="Arial" w:eastAsia="Calibri" w:hAnsi="Arial" w:cs="Arial"/>
          <w:sz w:val="20"/>
          <w:szCs w:val="20"/>
        </w:rPr>
        <w:t xml:space="preserve">̨ o zastosowaniu </w:t>
      </w:r>
      <w:proofErr w:type="spellStart"/>
      <w:r w:rsidRPr="00A37A21">
        <w:rPr>
          <w:rFonts w:ascii="Arial" w:eastAsia="Calibri" w:hAnsi="Arial" w:cs="Arial"/>
          <w:sz w:val="20"/>
          <w:szCs w:val="20"/>
        </w:rPr>
        <w:t>środka</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art. 1 pkt 3 Ustawy;</w:t>
      </w:r>
    </w:p>
    <w:p w14:paraId="18EC1A12" w14:textId="77777777" w:rsidR="00236754" w:rsidRPr="00A37A21" w:rsidRDefault="00236754" w:rsidP="00B66B3E">
      <w:pPr>
        <w:numPr>
          <w:ilvl w:val="0"/>
          <w:numId w:val="52"/>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istnieje zakaz ubiegania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o </w:t>
      </w:r>
      <w:proofErr w:type="spellStart"/>
      <w:r w:rsidRPr="00A37A21">
        <w:rPr>
          <w:rFonts w:ascii="Arial" w:eastAsia="Calibri" w:hAnsi="Arial" w:cs="Arial"/>
          <w:sz w:val="20"/>
          <w:szCs w:val="20"/>
        </w:rPr>
        <w:t>zamówienie</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określony</w:t>
      </w:r>
      <w:proofErr w:type="spellEnd"/>
      <w:r w:rsidRPr="00A37A21">
        <w:rPr>
          <w:rFonts w:ascii="Arial" w:eastAsia="Calibri" w:hAnsi="Arial" w:cs="Arial"/>
          <w:sz w:val="20"/>
          <w:szCs w:val="20"/>
        </w:rPr>
        <w:t xml:space="preserve"> w art. 5k </w:t>
      </w:r>
      <w:proofErr w:type="spellStart"/>
      <w:r w:rsidRPr="00A37A21">
        <w:rPr>
          <w:rFonts w:ascii="Arial" w:eastAsia="Calibri" w:hAnsi="Arial" w:cs="Arial"/>
          <w:sz w:val="20"/>
          <w:szCs w:val="20"/>
        </w:rPr>
        <w:t>Rozporządzenia</w:t>
      </w:r>
      <w:proofErr w:type="spellEnd"/>
      <w:r w:rsidRPr="00A37A21">
        <w:rPr>
          <w:rFonts w:ascii="Arial" w:eastAsia="Calibri" w:hAnsi="Arial" w:cs="Arial"/>
          <w:sz w:val="20"/>
          <w:szCs w:val="20"/>
        </w:rPr>
        <w:t xml:space="preserve"> Rady (UE) nr 2022/576 z dnia 8 kwietnia 2022 r. w sprawie zmiany rozporządzenia (UE) nr 833/2014 dotyczącego środków ograniczających w związku z działaniami Rosji destabilizującymi sytuację na Ukrainie, zgodnie </w:t>
      </w:r>
      <w:r>
        <w:rPr>
          <w:rFonts w:ascii="Arial" w:eastAsia="Calibri" w:hAnsi="Arial" w:cs="Arial"/>
          <w:sz w:val="20"/>
          <w:szCs w:val="20"/>
        </w:rPr>
        <w:t xml:space="preserve">                    </w:t>
      </w:r>
      <w:r w:rsidRPr="00A37A21">
        <w:rPr>
          <w:rFonts w:ascii="Arial" w:eastAsia="Calibri" w:hAnsi="Arial" w:cs="Arial"/>
          <w:sz w:val="20"/>
          <w:szCs w:val="20"/>
        </w:rPr>
        <w:t xml:space="preserve">z którym zakazuje się̨ udzielania wszelkich zamówień́ publicznych na rzecz lub z udziałem: </w:t>
      </w:r>
    </w:p>
    <w:p w14:paraId="34B0DD8F" w14:textId="77777777" w:rsidR="00236754" w:rsidRPr="00A37A21" w:rsidRDefault="00236754" w:rsidP="00B66B3E">
      <w:pPr>
        <w:numPr>
          <w:ilvl w:val="0"/>
          <w:numId w:val="53"/>
        </w:numPr>
        <w:suppressAutoHyphens w:val="0"/>
        <w:spacing w:line="220" w:lineRule="exact"/>
        <w:ind w:left="1134" w:hanging="284"/>
        <w:jc w:val="both"/>
        <w:rPr>
          <w:rFonts w:ascii="Arial" w:eastAsia="Calibri" w:hAnsi="Arial" w:cs="Arial"/>
          <w:sz w:val="20"/>
          <w:szCs w:val="20"/>
        </w:rPr>
      </w:pPr>
      <w:r w:rsidRPr="00A37A21">
        <w:rPr>
          <w:rFonts w:ascii="Arial" w:eastAsia="Calibri" w:hAnsi="Arial" w:cs="Arial"/>
          <w:sz w:val="20"/>
          <w:szCs w:val="20"/>
        </w:rPr>
        <w:t xml:space="preserve">obywateli rosyjskich lub </w:t>
      </w: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z siedzibą w Rosji;</w:t>
      </w:r>
    </w:p>
    <w:p w14:paraId="0030998F" w14:textId="77777777" w:rsidR="00236754" w:rsidRPr="00A37A21" w:rsidRDefault="00236754" w:rsidP="00B66B3E">
      <w:pPr>
        <w:numPr>
          <w:ilvl w:val="0"/>
          <w:numId w:val="53"/>
        </w:numPr>
        <w:suppressAutoHyphens w:val="0"/>
        <w:spacing w:line="220" w:lineRule="exact"/>
        <w:ind w:left="1134"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do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prawa </w:t>
      </w:r>
      <w:proofErr w:type="spellStart"/>
      <w:r w:rsidRPr="00A37A21">
        <w:rPr>
          <w:rFonts w:ascii="Arial" w:eastAsia="Calibri" w:hAnsi="Arial" w:cs="Arial"/>
          <w:sz w:val="20"/>
          <w:szCs w:val="20"/>
        </w:rPr>
        <w:t>własności</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bezpośrednio</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pośrednio</w:t>
      </w:r>
      <w:proofErr w:type="spellEnd"/>
      <w:r w:rsidRPr="00A37A21">
        <w:rPr>
          <w:rFonts w:ascii="Arial" w:eastAsia="Calibri" w:hAnsi="Arial" w:cs="Arial"/>
          <w:sz w:val="20"/>
          <w:szCs w:val="20"/>
        </w:rPr>
        <w:t xml:space="preserve"> </w:t>
      </w:r>
      <w:r w:rsidRPr="00A37A21">
        <w:rPr>
          <w:rFonts w:ascii="Arial" w:eastAsia="Calibri" w:hAnsi="Arial" w:cs="Arial"/>
          <w:sz w:val="20"/>
          <w:szCs w:val="20"/>
        </w:rPr>
        <w:br/>
        <w:t xml:space="preserve">w ponad 50 % </w:t>
      </w:r>
      <w:proofErr w:type="spellStart"/>
      <w:r w:rsidRPr="00A37A21">
        <w:rPr>
          <w:rFonts w:ascii="Arial" w:eastAsia="Calibri" w:hAnsi="Arial" w:cs="Arial"/>
          <w:sz w:val="20"/>
          <w:szCs w:val="20"/>
        </w:rPr>
        <w:t>należa</w:t>
      </w:r>
      <w:proofErr w:type="spellEnd"/>
      <w:r w:rsidRPr="00A37A21">
        <w:rPr>
          <w:rFonts w:ascii="Arial" w:eastAsia="Calibri" w:hAnsi="Arial" w:cs="Arial"/>
          <w:sz w:val="20"/>
          <w:szCs w:val="20"/>
        </w:rPr>
        <w:t xml:space="preserve">̨ do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powyższym </w:t>
      </w:r>
      <w:proofErr w:type="spellStart"/>
      <w:r w:rsidRPr="00A37A21">
        <w:rPr>
          <w:rFonts w:ascii="Arial" w:eastAsia="Calibri" w:hAnsi="Arial" w:cs="Arial"/>
          <w:sz w:val="20"/>
          <w:szCs w:val="20"/>
        </w:rPr>
        <w:t>tirecie</w:t>
      </w:r>
      <w:proofErr w:type="spellEnd"/>
      <w:r w:rsidRPr="00A37A21">
        <w:rPr>
          <w:rFonts w:ascii="Arial" w:eastAsia="Calibri" w:hAnsi="Arial" w:cs="Arial"/>
          <w:sz w:val="20"/>
          <w:szCs w:val="20"/>
        </w:rPr>
        <w:t>; lub</w:t>
      </w:r>
    </w:p>
    <w:p w14:paraId="637FB7EC" w14:textId="77777777" w:rsidR="00236754" w:rsidRPr="00A37A21" w:rsidRDefault="00236754" w:rsidP="00B66B3E">
      <w:pPr>
        <w:numPr>
          <w:ilvl w:val="0"/>
          <w:numId w:val="53"/>
        </w:numPr>
        <w:suppressAutoHyphens w:val="0"/>
        <w:spacing w:after="60" w:line="220" w:lineRule="exact"/>
        <w:ind w:left="1135" w:hanging="284"/>
        <w:jc w:val="both"/>
        <w:rPr>
          <w:rFonts w:ascii="Arial" w:eastAsia="Calibri" w:hAnsi="Arial" w:cs="Arial"/>
          <w:sz w:val="20"/>
          <w:szCs w:val="20"/>
        </w:rPr>
      </w:pPr>
      <w:proofErr w:type="spellStart"/>
      <w:r w:rsidRPr="00A37A21">
        <w:rPr>
          <w:rFonts w:ascii="Arial" w:eastAsia="Calibri" w:hAnsi="Arial" w:cs="Arial"/>
          <w:sz w:val="20"/>
          <w:szCs w:val="20"/>
        </w:rPr>
        <w:t>osób</w:t>
      </w:r>
      <w:proofErr w:type="spellEnd"/>
      <w:r w:rsidRPr="00A37A21">
        <w:rPr>
          <w:rFonts w:ascii="Arial" w:eastAsia="Calibri" w:hAnsi="Arial" w:cs="Arial"/>
          <w:sz w:val="20"/>
          <w:szCs w:val="20"/>
        </w:rPr>
        <w:t xml:space="preserve"> fizycznych lub prawnych,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organów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działających</w:t>
      </w:r>
      <w:proofErr w:type="spellEnd"/>
      <w:r w:rsidRPr="00A37A21">
        <w:rPr>
          <w:rFonts w:ascii="Arial" w:eastAsia="Calibri" w:hAnsi="Arial" w:cs="Arial"/>
          <w:sz w:val="20"/>
          <w:szCs w:val="20"/>
        </w:rPr>
        <w:t xml:space="preserve"> w imieniu lub pod kierunkiem podmiotu, o </w:t>
      </w:r>
      <w:proofErr w:type="spellStart"/>
      <w:r w:rsidRPr="00A37A21">
        <w:rPr>
          <w:rFonts w:ascii="Arial" w:eastAsia="Calibri" w:hAnsi="Arial" w:cs="Arial"/>
          <w:sz w:val="20"/>
          <w:szCs w:val="20"/>
        </w:rPr>
        <w:t>którym</w:t>
      </w:r>
      <w:proofErr w:type="spellEnd"/>
      <w:r w:rsidRPr="00A37A21">
        <w:rPr>
          <w:rFonts w:ascii="Arial" w:eastAsia="Calibri" w:hAnsi="Arial" w:cs="Arial"/>
          <w:sz w:val="20"/>
          <w:szCs w:val="20"/>
        </w:rPr>
        <w:t xml:space="preserve"> mowa w dwóch powyższych </w:t>
      </w:r>
      <w:proofErr w:type="spellStart"/>
      <w:r w:rsidRPr="00A37A21">
        <w:rPr>
          <w:rFonts w:ascii="Arial" w:eastAsia="Calibri" w:hAnsi="Arial" w:cs="Arial"/>
          <w:sz w:val="20"/>
          <w:szCs w:val="20"/>
        </w:rPr>
        <w:t>tieratach</w:t>
      </w:r>
      <w:proofErr w:type="spellEnd"/>
      <w:r w:rsidRPr="00A37A21">
        <w:rPr>
          <w:rFonts w:ascii="Arial" w:eastAsia="Calibri" w:hAnsi="Arial" w:cs="Arial"/>
          <w:sz w:val="20"/>
          <w:szCs w:val="20"/>
        </w:rPr>
        <w:t xml:space="preserve">, w tym </w:t>
      </w:r>
      <w:proofErr w:type="spellStart"/>
      <w:r w:rsidRPr="00A37A21">
        <w:rPr>
          <w:rFonts w:ascii="Arial" w:eastAsia="Calibri" w:hAnsi="Arial" w:cs="Arial"/>
          <w:sz w:val="20"/>
          <w:szCs w:val="20"/>
        </w:rPr>
        <w:t>podwykonawców</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dostawców</w:t>
      </w:r>
      <w:proofErr w:type="spellEnd"/>
      <w:r w:rsidRPr="00A37A21">
        <w:rPr>
          <w:rFonts w:ascii="Arial" w:eastAsia="Calibri" w:hAnsi="Arial" w:cs="Arial"/>
          <w:sz w:val="20"/>
          <w:szCs w:val="20"/>
        </w:rPr>
        <w:t xml:space="preserve"> lub </w:t>
      </w:r>
      <w:proofErr w:type="spellStart"/>
      <w:r w:rsidRPr="00A37A21">
        <w:rPr>
          <w:rFonts w:ascii="Arial" w:eastAsia="Calibri" w:hAnsi="Arial" w:cs="Arial"/>
          <w:sz w:val="20"/>
          <w:szCs w:val="20"/>
        </w:rPr>
        <w:t>podmiotów</w:t>
      </w:r>
      <w:proofErr w:type="spellEnd"/>
      <w:r w:rsidRPr="00A37A21">
        <w:rPr>
          <w:rFonts w:ascii="Arial" w:eastAsia="Calibri" w:hAnsi="Arial" w:cs="Arial"/>
          <w:sz w:val="20"/>
          <w:szCs w:val="20"/>
        </w:rPr>
        <w:t xml:space="preserve">, na </w:t>
      </w:r>
      <w:proofErr w:type="spellStart"/>
      <w:r w:rsidRPr="00A37A21">
        <w:rPr>
          <w:rFonts w:ascii="Arial" w:eastAsia="Calibri" w:hAnsi="Arial" w:cs="Arial"/>
          <w:sz w:val="20"/>
          <w:szCs w:val="20"/>
        </w:rPr>
        <w:t>których</w:t>
      </w:r>
      <w:proofErr w:type="spellEnd"/>
      <w:r w:rsidRPr="00A37A21">
        <w:rPr>
          <w:rFonts w:ascii="Arial" w:eastAsia="Calibri" w:hAnsi="Arial" w:cs="Arial"/>
          <w:sz w:val="20"/>
          <w:szCs w:val="20"/>
        </w:rPr>
        <w:t xml:space="preserve"> </w:t>
      </w:r>
      <w:proofErr w:type="spellStart"/>
      <w:r w:rsidRPr="00A37A21">
        <w:rPr>
          <w:rFonts w:ascii="Arial" w:eastAsia="Calibri" w:hAnsi="Arial" w:cs="Arial"/>
          <w:sz w:val="20"/>
          <w:szCs w:val="20"/>
        </w:rPr>
        <w:t>zdolności</w:t>
      </w:r>
      <w:proofErr w:type="spellEnd"/>
      <w:r w:rsidRPr="00A37A21">
        <w:rPr>
          <w:rFonts w:ascii="Arial" w:eastAsia="Calibri" w:hAnsi="Arial" w:cs="Arial"/>
          <w:sz w:val="20"/>
          <w:szCs w:val="20"/>
        </w:rPr>
        <w:t xml:space="preserve"> polega </w:t>
      </w:r>
      <w:proofErr w:type="spellStart"/>
      <w:r w:rsidRPr="00A37A21">
        <w:rPr>
          <w:rFonts w:ascii="Arial" w:eastAsia="Calibri" w:hAnsi="Arial" w:cs="Arial"/>
          <w:sz w:val="20"/>
          <w:szCs w:val="20"/>
        </w:rPr>
        <w:t>sie</w:t>
      </w:r>
      <w:proofErr w:type="spellEnd"/>
      <w:r w:rsidRPr="00A37A21">
        <w:rPr>
          <w:rFonts w:ascii="Arial" w:eastAsia="Calibri" w:hAnsi="Arial" w:cs="Arial"/>
          <w:sz w:val="20"/>
          <w:szCs w:val="20"/>
        </w:rPr>
        <w:t xml:space="preserve">̨ w rozumieniu dyrektyw w sprawie </w:t>
      </w:r>
      <w:proofErr w:type="spellStart"/>
      <w:r w:rsidRPr="00A37A21">
        <w:rPr>
          <w:rFonts w:ascii="Arial" w:eastAsia="Calibri" w:hAnsi="Arial" w:cs="Arial"/>
          <w:sz w:val="20"/>
          <w:szCs w:val="20"/>
        </w:rPr>
        <w:t>zamówien</w:t>
      </w:r>
      <w:proofErr w:type="spellEnd"/>
      <w:r w:rsidRPr="00A37A21">
        <w:rPr>
          <w:rFonts w:ascii="Arial" w:eastAsia="Calibri" w:hAnsi="Arial" w:cs="Arial"/>
          <w:sz w:val="20"/>
          <w:szCs w:val="20"/>
        </w:rPr>
        <w:t>́ publicznych, w przypadku gdy przypada na nich ponad 10 % wartości zamówienia;</w:t>
      </w:r>
    </w:p>
    <w:p w14:paraId="35BFC2AF" w14:textId="77777777" w:rsidR="00236754" w:rsidRDefault="00236754" w:rsidP="00B66B3E">
      <w:pPr>
        <w:numPr>
          <w:ilvl w:val="0"/>
          <w:numId w:val="52"/>
        </w:numPr>
        <w:suppressAutoHyphens w:val="0"/>
        <w:spacing w:after="60" w:line="220" w:lineRule="exact"/>
        <w:ind w:left="851" w:hanging="284"/>
        <w:jc w:val="both"/>
        <w:rPr>
          <w:rFonts w:ascii="Arial" w:eastAsia="Calibri" w:hAnsi="Arial" w:cs="Arial"/>
          <w:sz w:val="20"/>
          <w:szCs w:val="20"/>
        </w:rPr>
      </w:pPr>
      <w:r w:rsidRPr="00A37A21">
        <w:rPr>
          <w:rFonts w:ascii="Arial" w:eastAsia="Calibri" w:hAnsi="Arial" w:cs="Arial"/>
          <w:sz w:val="20"/>
          <w:szCs w:val="20"/>
        </w:rPr>
        <w:t xml:space="preserve">wobec którego są podejmowane inne prawem przewidziane środki o charakterze sankcyjnym, niż </w:t>
      </w:r>
      <w:r>
        <w:rPr>
          <w:rFonts w:ascii="Arial" w:eastAsia="Calibri" w:hAnsi="Arial" w:cs="Arial"/>
          <w:sz w:val="20"/>
          <w:szCs w:val="20"/>
        </w:rPr>
        <w:t xml:space="preserve">                   </w:t>
      </w:r>
      <w:r w:rsidRPr="00A37A21">
        <w:rPr>
          <w:rFonts w:ascii="Arial" w:eastAsia="Calibri" w:hAnsi="Arial" w:cs="Arial"/>
          <w:sz w:val="20"/>
          <w:szCs w:val="20"/>
        </w:rPr>
        <w:t>te określone w pkt 1);</w:t>
      </w:r>
    </w:p>
    <w:p w14:paraId="52EBAAC6" w14:textId="18FF8897" w:rsidR="00236754" w:rsidRPr="00236754" w:rsidRDefault="00236754" w:rsidP="00B66B3E">
      <w:pPr>
        <w:numPr>
          <w:ilvl w:val="0"/>
          <w:numId w:val="52"/>
        </w:numPr>
        <w:suppressAutoHyphens w:val="0"/>
        <w:spacing w:after="60" w:line="220" w:lineRule="exact"/>
        <w:ind w:left="851" w:hanging="284"/>
        <w:jc w:val="both"/>
        <w:rPr>
          <w:rFonts w:ascii="Arial" w:eastAsia="Calibri" w:hAnsi="Arial" w:cs="Arial"/>
          <w:sz w:val="20"/>
          <w:szCs w:val="20"/>
        </w:rPr>
      </w:pPr>
      <w:r w:rsidRPr="008309C2">
        <w:rPr>
          <w:rFonts w:ascii="Arial" w:eastAsia="Calibri" w:hAnsi="Arial" w:cs="Arial"/>
          <w:sz w:val="20"/>
          <w:szCs w:val="20"/>
        </w:rPr>
        <w:t xml:space="preserve">który w zakresie przedmiotu zamówienia oferuje wyroby pochodzące lub które zostały wywiezione </w:t>
      </w:r>
      <w:r w:rsidRPr="008309C2">
        <w:rPr>
          <w:rFonts w:ascii="Arial" w:eastAsia="Calibri" w:hAnsi="Arial" w:cs="Arial"/>
          <w:sz w:val="20"/>
          <w:szCs w:val="20"/>
        </w:rPr>
        <w:br/>
        <w:t>z Białorusi lub Federacji Rosyjskiej.</w:t>
      </w:r>
    </w:p>
    <w:p w14:paraId="5D8B5D4F" w14:textId="10852958" w:rsidR="008309C2" w:rsidRPr="00236754" w:rsidRDefault="008309C2" w:rsidP="006B4D53">
      <w:pPr>
        <w:numPr>
          <w:ilvl w:val="0"/>
          <w:numId w:val="43"/>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 xml:space="preserve">Niezależnie od innych dokumentów wymienionych w </w:t>
      </w:r>
      <w:r w:rsidR="005861CE">
        <w:rPr>
          <w:rFonts w:ascii="Arial" w:hAnsi="Arial" w:cs="Arial"/>
          <w:sz w:val="20"/>
          <w:szCs w:val="20"/>
        </w:rPr>
        <w:t>SWZ</w:t>
      </w:r>
      <w:r w:rsidRPr="00236754">
        <w:rPr>
          <w:rFonts w:ascii="Arial" w:hAnsi="Arial" w:cs="Arial"/>
          <w:sz w:val="20"/>
          <w:szCs w:val="20"/>
        </w:rPr>
        <w:t xml:space="preserve"> Wykonawca zobowiązany jest do złożenia wraz   </w:t>
      </w:r>
      <w:r w:rsidR="002962F5" w:rsidRPr="00236754">
        <w:rPr>
          <w:rFonts w:ascii="Arial" w:hAnsi="Arial" w:cs="Arial"/>
          <w:sz w:val="20"/>
          <w:szCs w:val="20"/>
        </w:rPr>
        <w:t xml:space="preserve">          </w:t>
      </w:r>
      <w:r w:rsidRPr="00236754">
        <w:rPr>
          <w:rFonts w:ascii="Arial" w:hAnsi="Arial" w:cs="Arial"/>
          <w:sz w:val="20"/>
          <w:szCs w:val="20"/>
        </w:rPr>
        <w:t xml:space="preserve">z ofertą </w:t>
      </w:r>
      <w:bookmarkStart w:id="7" w:name="_Hlk104204405"/>
      <w:r w:rsidRPr="00236754">
        <w:rPr>
          <w:rFonts w:ascii="Arial" w:hAnsi="Arial" w:cs="Arial"/>
          <w:sz w:val="20"/>
          <w:szCs w:val="20"/>
        </w:rPr>
        <w:t xml:space="preserve">oświadczenia, którego wzór stanowi </w:t>
      </w:r>
      <w:r w:rsidRPr="00236754">
        <w:rPr>
          <w:rFonts w:ascii="Arial" w:hAnsi="Arial" w:cs="Arial"/>
          <w:b/>
          <w:bCs/>
          <w:sz w:val="20"/>
          <w:szCs w:val="20"/>
        </w:rPr>
        <w:t xml:space="preserve">Załącznik nr 3 do </w:t>
      </w:r>
      <w:r w:rsidR="005861CE">
        <w:rPr>
          <w:rFonts w:ascii="Arial" w:hAnsi="Arial" w:cs="Arial"/>
          <w:b/>
          <w:bCs/>
          <w:sz w:val="20"/>
          <w:szCs w:val="20"/>
        </w:rPr>
        <w:t>SWZ</w:t>
      </w:r>
      <w:bookmarkEnd w:id="7"/>
      <w:r w:rsidRPr="00236754">
        <w:rPr>
          <w:rFonts w:ascii="Arial" w:hAnsi="Arial" w:cs="Arial"/>
          <w:sz w:val="20"/>
          <w:szCs w:val="20"/>
        </w:rPr>
        <w:t xml:space="preserve">. Oświadczenie składane jest przez Wykonawcę w celu wykazania braku podstaw wykluczenia, o których mowa w punkcie powyżej. </w:t>
      </w:r>
      <w:r w:rsidRPr="00236754">
        <w:rPr>
          <w:rFonts w:ascii="Arial" w:hAnsi="Arial" w:cs="Arial"/>
          <w:sz w:val="20"/>
          <w:szCs w:val="20"/>
        </w:rPr>
        <w:br/>
        <w:t xml:space="preserve">W przypadku wspólnego ubiegania się o zamówienie przez Wykonawców, </w:t>
      </w:r>
      <w:r w:rsidRPr="00236754">
        <w:rPr>
          <w:rFonts w:ascii="Arial" w:hAnsi="Arial" w:cs="Arial"/>
          <w:sz w:val="20"/>
          <w:szCs w:val="20"/>
          <w:u w:val="single"/>
        </w:rPr>
        <w:t xml:space="preserve">oświadczenie składa każdy </w:t>
      </w:r>
      <w:r w:rsidRPr="00236754">
        <w:rPr>
          <w:rFonts w:ascii="Arial" w:hAnsi="Arial" w:cs="Arial"/>
          <w:sz w:val="20"/>
          <w:szCs w:val="20"/>
          <w:u w:val="single"/>
        </w:rPr>
        <w:br/>
        <w:t>z Wykonawców wspólnie ubiegających się o zamówienie.</w:t>
      </w:r>
    </w:p>
    <w:p w14:paraId="468775DE" w14:textId="77777777" w:rsidR="008309C2" w:rsidRDefault="008309C2" w:rsidP="006B4D53">
      <w:pPr>
        <w:numPr>
          <w:ilvl w:val="0"/>
          <w:numId w:val="43"/>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282EBD37" w14:textId="388FE12A" w:rsidR="00601E05" w:rsidRPr="00DF288E" w:rsidRDefault="008309C2" w:rsidP="006B4D53">
      <w:pPr>
        <w:numPr>
          <w:ilvl w:val="0"/>
          <w:numId w:val="43"/>
        </w:numPr>
        <w:suppressAutoHyphens w:val="0"/>
        <w:spacing w:line="220" w:lineRule="exact"/>
        <w:ind w:left="567" w:hanging="425"/>
        <w:jc w:val="both"/>
        <w:rPr>
          <w:rFonts w:ascii="Arial" w:hAnsi="Arial" w:cs="Arial"/>
          <w:sz w:val="20"/>
          <w:szCs w:val="20"/>
        </w:rPr>
      </w:pPr>
      <w:r w:rsidRPr="00236754">
        <w:rPr>
          <w:rFonts w:ascii="Arial" w:hAnsi="Arial" w:cs="Arial"/>
          <w:sz w:val="20"/>
          <w:szCs w:val="20"/>
        </w:rPr>
        <w:lastRenderedPageBreak/>
        <w:t xml:space="preserve">Zamawiający zastrzega sobie prawo weryfikacji braku podstaw do wykluczenia, o których mowa w ust. </w:t>
      </w:r>
      <w:r w:rsidR="001518CA" w:rsidRPr="00236754">
        <w:rPr>
          <w:rFonts w:ascii="Arial" w:hAnsi="Arial" w:cs="Arial"/>
          <w:sz w:val="20"/>
          <w:szCs w:val="20"/>
        </w:rPr>
        <w:t>6</w:t>
      </w:r>
      <w:r w:rsidRPr="00236754">
        <w:rPr>
          <w:rFonts w:ascii="Arial" w:hAnsi="Arial" w:cs="Arial"/>
          <w:sz w:val="20"/>
          <w:szCs w:val="20"/>
        </w:rPr>
        <w:t xml:space="preserve">, </w:t>
      </w:r>
      <w:r w:rsidRPr="00236754">
        <w:rPr>
          <w:rFonts w:ascii="Arial" w:hAnsi="Arial" w:cs="Arial"/>
          <w:sz w:val="20"/>
          <w:szCs w:val="20"/>
        </w:rPr>
        <w:br/>
        <w:t>w dostępnych rejestrach, zarówno w toku postępowania o udzielenie zamówienia, jak i w toku wykonywania Umowy.</w:t>
      </w:r>
      <w:r w:rsidR="00975E3B" w:rsidRPr="00236754">
        <w:rPr>
          <w:rFonts w:ascii="Arial" w:hAnsi="Arial" w:cs="Arial"/>
          <w:sz w:val="20"/>
          <w:szCs w:val="20"/>
        </w:rPr>
        <w:t xml:space="preserve"> </w:t>
      </w:r>
    </w:p>
    <w:p w14:paraId="5D4EDB29" w14:textId="77777777" w:rsidR="00975E3B" w:rsidRPr="00975E3B" w:rsidRDefault="00975E3B" w:rsidP="002C31F5">
      <w:pPr>
        <w:suppressAutoHyphens w:val="0"/>
        <w:spacing w:line="120" w:lineRule="auto"/>
        <w:ind w:left="567"/>
        <w:jc w:val="both"/>
        <w:rPr>
          <w:rFonts w:ascii="Arial" w:hAnsi="Arial" w:cs="Arial"/>
          <w:sz w:val="20"/>
          <w:szCs w:val="20"/>
        </w:rPr>
      </w:pPr>
    </w:p>
    <w:p w14:paraId="10E9115D" w14:textId="77777777" w:rsidR="008309C2" w:rsidRPr="007C59AB" w:rsidRDefault="008309C2" w:rsidP="008309C2">
      <w:pPr>
        <w:spacing w:line="220" w:lineRule="exact"/>
        <w:ind w:left="567"/>
        <w:jc w:val="both"/>
        <w:rPr>
          <w:rFonts w:ascii="Arial" w:hAnsi="Arial" w:cs="Arial"/>
          <w:bCs/>
          <w:i/>
          <w:iCs/>
          <w:sz w:val="20"/>
          <w:szCs w:val="20"/>
        </w:rPr>
      </w:pPr>
      <w:r w:rsidRPr="007C59AB">
        <w:rPr>
          <w:rFonts w:ascii="Arial" w:hAnsi="Arial" w:cs="Arial"/>
          <w:bCs/>
          <w:i/>
          <w:iCs/>
          <w:sz w:val="20"/>
          <w:szCs w:val="20"/>
        </w:rPr>
        <w:t xml:space="preserve">Ocena warunków spełnienia udziału w postępowaniu zostanie dokonana metodą spełnia/nie spełnia </w:t>
      </w:r>
      <w:r>
        <w:rPr>
          <w:rFonts w:ascii="Arial" w:hAnsi="Arial" w:cs="Arial"/>
          <w:bCs/>
          <w:i/>
          <w:iCs/>
          <w:sz w:val="20"/>
          <w:szCs w:val="20"/>
        </w:rPr>
        <w:t xml:space="preserve">                   </w:t>
      </w:r>
      <w:r w:rsidRPr="007C59AB">
        <w:rPr>
          <w:rFonts w:ascii="Arial" w:hAnsi="Arial" w:cs="Arial"/>
          <w:bCs/>
          <w:i/>
          <w:iCs/>
          <w:sz w:val="20"/>
          <w:szCs w:val="20"/>
        </w:rPr>
        <w:t xml:space="preserve">na podstawie złożonych przez Wykonawców, a wymaganych przez Zamawiającego dokumentów. </w:t>
      </w:r>
    </w:p>
    <w:p w14:paraId="23A82B38" w14:textId="77777777" w:rsidR="00601E05" w:rsidRPr="008309C2" w:rsidRDefault="00601E05" w:rsidP="00471B75">
      <w:pPr>
        <w:suppressAutoHyphens w:val="0"/>
        <w:jc w:val="both"/>
        <w:rPr>
          <w:rFonts w:ascii="Arial" w:hAnsi="Arial" w:cs="Arial"/>
          <w:sz w:val="20"/>
          <w:szCs w:val="20"/>
        </w:rPr>
      </w:pPr>
    </w:p>
    <w:p w14:paraId="7044E337" w14:textId="77777777" w:rsidR="002E130A" w:rsidRPr="002E130A" w:rsidRDefault="002E130A" w:rsidP="003E5958">
      <w:pPr>
        <w:numPr>
          <w:ilvl w:val="0"/>
          <w:numId w:val="5"/>
        </w:numPr>
        <w:tabs>
          <w:tab w:val="clear" w:pos="142"/>
        </w:tabs>
        <w:suppressAutoHyphens w:val="0"/>
        <w:ind w:left="283" w:hanging="425"/>
        <w:jc w:val="both"/>
        <w:rPr>
          <w:rFonts w:ascii="Arial" w:hAnsi="Arial" w:cs="Arial"/>
          <w:sz w:val="20"/>
          <w:szCs w:val="20"/>
        </w:rPr>
      </w:pPr>
      <w:r w:rsidRPr="002E130A">
        <w:rPr>
          <w:rFonts w:ascii="Arial" w:hAnsi="Arial" w:cs="Arial"/>
          <w:b/>
          <w:bCs/>
          <w:iCs/>
          <w:sz w:val="20"/>
          <w:szCs w:val="20"/>
        </w:rPr>
        <w:t xml:space="preserve">Wykaz dokumentów i oświadczeń wymaganych od Wykonawcy w celu potwierdzenia spełnienia  warunków udziału w postępowaniu i braków podstaw do wykluczenia z postępowania o udzielenie zamówienia: </w:t>
      </w:r>
    </w:p>
    <w:p w14:paraId="1DCDA90C" w14:textId="77777777" w:rsidR="002E130A" w:rsidRPr="002E130A" w:rsidRDefault="002E130A" w:rsidP="002E130A">
      <w:pPr>
        <w:suppressAutoHyphens w:val="0"/>
        <w:spacing w:line="120" w:lineRule="auto"/>
        <w:ind w:left="284"/>
        <w:jc w:val="both"/>
        <w:rPr>
          <w:rFonts w:ascii="Arial" w:hAnsi="Arial" w:cs="Arial"/>
          <w:sz w:val="20"/>
          <w:szCs w:val="20"/>
        </w:rPr>
      </w:pPr>
    </w:p>
    <w:p w14:paraId="75DAF2C5" w14:textId="31500C6F" w:rsidR="002E130A" w:rsidRPr="001C0E19" w:rsidRDefault="002E130A" w:rsidP="00B66B3E">
      <w:pPr>
        <w:pStyle w:val="Akapitzlist"/>
        <w:numPr>
          <w:ilvl w:val="0"/>
          <w:numId w:val="61"/>
        </w:numPr>
        <w:autoSpaceDE w:val="0"/>
        <w:autoSpaceDN w:val="0"/>
        <w:adjustRightInd w:val="0"/>
        <w:spacing w:line="360" w:lineRule="auto"/>
        <w:ind w:left="567" w:hanging="283"/>
        <w:contextualSpacing/>
        <w:jc w:val="both"/>
        <w:rPr>
          <w:rFonts w:ascii="Arial" w:hAnsi="Arial" w:cs="Arial"/>
          <w:sz w:val="20"/>
          <w:szCs w:val="20"/>
        </w:rPr>
      </w:pPr>
      <w:bookmarkStart w:id="8" w:name="_Hlk137029011"/>
      <w:r w:rsidRPr="001C0E19">
        <w:rPr>
          <w:rFonts w:ascii="Arial" w:hAnsi="Arial" w:cs="Arial"/>
          <w:b/>
          <w:bCs/>
          <w:sz w:val="20"/>
          <w:szCs w:val="20"/>
        </w:rPr>
        <w:t>DOKUMENTY WYMAGANE DO ZŁOŻENIA WRAZ Z OFERTĄ:</w:t>
      </w:r>
    </w:p>
    <w:bookmarkEnd w:id="8"/>
    <w:p w14:paraId="6BA05F5B" w14:textId="77777777" w:rsidR="002E130A" w:rsidRPr="00970E46" w:rsidRDefault="002E130A" w:rsidP="00B66B3E">
      <w:pPr>
        <w:pStyle w:val="Akapitzlist"/>
        <w:numPr>
          <w:ilvl w:val="3"/>
          <w:numId w:val="63"/>
        </w:numPr>
        <w:autoSpaceDE w:val="0"/>
        <w:autoSpaceDN w:val="0"/>
        <w:adjustRightInd w:val="0"/>
        <w:spacing w:after="100"/>
        <w:ind w:left="851" w:hanging="284"/>
        <w:contextualSpacing/>
        <w:jc w:val="both"/>
        <w:rPr>
          <w:rFonts w:ascii="Arial" w:hAnsi="Arial" w:cs="Arial"/>
          <w:b/>
          <w:bCs/>
          <w:sz w:val="20"/>
          <w:szCs w:val="20"/>
        </w:rPr>
      </w:pPr>
      <w:r w:rsidRPr="00970E46">
        <w:rPr>
          <w:rFonts w:ascii="Arial" w:hAnsi="Arial" w:cs="Arial"/>
          <w:b/>
          <w:bCs/>
          <w:iCs/>
          <w:sz w:val="20"/>
          <w:szCs w:val="20"/>
        </w:rPr>
        <w:t xml:space="preserve">W celu wykazania braku podstaw do wykluczenia z postępowania o udzielenie zamówienia: </w:t>
      </w:r>
    </w:p>
    <w:p w14:paraId="02772691" w14:textId="7106C07D" w:rsidR="002E130A" w:rsidRPr="002E130A" w:rsidRDefault="002E130A" w:rsidP="00B66B3E">
      <w:pPr>
        <w:numPr>
          <w:ilvl w:val="0"/>
          <w:numId w:val="62"/>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r w:rsidRPr="00970E46">
        <w:rPr>
          <w:rFonts w:ascii="Arial" w:hAnsi="Arial" w:cs="Arial"/>
          <w:b/>
          <w:bCs/>
          <w:sz w:val="20"/>
          <w:szCs w:val="20"/>
          <w:u w:val="single"/>
          <w:lang w:eastAsia="pl-PL"/>
        </w:rPr>
        <w:t>oświadczenie o braku podstaw do wykluczenia z udziału w postępowaniu</w:t>
      </w:r>
      <w:r w:rsidRPr="002E130A">
        <w:rPr>
          <w:rFonts w:ascii="Arial" w:hAnsi="Arial" w:cs="Arial"/>
          <w:sz w:val="20"/>
          <w:szCs w:val="20"/>
          <w:lang w:eastAsia="pl-PL"/>
        </w:rPr>
        <w:t xml:space="preserve">, złożone na druku Formularza Ofertowego stanowiącego  </w:t>
      </w:r>
      <w:r w:rsidRPr="002E130A">
        <w:rPr>
          <w:rFonts w:ascii="Arial" w:hAnsi="Arial" w:cs="Arial"/>
          <w:b/>
          <w:bCs/>
          <w:iCs/>
          <w:sz w:val="20"/>
          <w:szCs w:val="20"/>
          <w:lang w:eastAsia="pl-PL"/>
        </w:rPr>
        <w:t>Załącznik  nr 2</w:t>
      </w:r>
      <w:r w:rsidRPr="002E130A">
        <w:rPr>
          <w:rFonts w:ascii="Arial" w:hAnsi="Arial" w:cs="Arial"/>
          <w:b/>
          <w:bCs/>
          <w:sz w:val="20"/>
          <w:szCs w:val="20"/>
          <w:lang w:eastAsia="pl-PL"/>
        </w:rPr>
        <w:t xml:space="preserve"> </w:t>
      </w:r>
      <w:r w:rsidRPr="002E130A">
        <w:rPr>
          <w:rFonts w:ascii="Arial" w:hAnsi="Arial" w:cs="Arial"/>
          <w:b/>
          <w:sz w:val="20"/>
          <w:szCs w:val="20"/>
          <w:lang w:eastAsia="pl-PL"/>
        </w:rPr>
        <w:t xml:space="preserve">do </w:t>
      </w:r>
      <w:r w:rsidR="005861CE">
        <w:rPr>
          <w:rFonts w:ascii="Arial" w:hAnsi="Arial" w:cs="Arial"/>
          <w:b/>
          <w:sz w:val="20"/>
          <w:szCs w:val="20"/>
          <w:lang w:eastAsia="pl-PL"/>
        </w:rPr>
        <w:t>SWZ</w:t>
      </w:r>
      <w:r w:rsidRPr="002E130A">
        <w:rPr>
          <w:rFonts w:ascii="Arial" w:hAnsi="Arial" w:cs="Arial"/>
          <w:b/>
          <w:sz w:val="20"/>
          <w:szCs w:val="20"/>
          <w:lang w:eastAsia="pl-PL"/>
        </w:rPr>
        <w:t>.</w:t>
      </w:r>
      <w:r w:rsidRPr="002E130A">
        <w:rPr>
          <w:rFonts w:ascii="Arial" w:hAnsi="Arial" w:cs="Arial"/>
          <w:sz w:val="20"/>
          <w:szCs w:val="20"/>
          <w:lang w:eastAsia="pl-PL"/>
        </w:rPr>
        <w:t xml:space="preserve"> </w:t>
      </w:r>
    </w:p>
    <w:p w14:paraId="300F2992" w14:textId="23777EDC" w:rsidR="000B6083" w:rsidRPr="003251DB" w:rsidRDefault="000B6083" w:rsidP="00B66B3E">
      <w:pPr>
        <w:numPr>
          <w:ilvl w:val="0"/>
          <w:numId w:val="62"/>
        </w:numPr>
        <w:tabs>
          <w:tab w:val="clear" w:pos="360"/>
        </w:tabs>
        <w:suppressAutoHyphens w:val="0"/>
        <w:autoSpaceDE w:val="0"/>
        <w:autoSpaceDN w:val="0"/>
        <w:adjustRightInd w:val="0"/>
        <w:spacing w:after="60"/>
        <w:ind w:left="1134" w:hanging="284"/>
        <w:jc w:val="both"/>
        <w:rPr>
          <w:rFonts w:ascii="Arial" w:hAnsi="Arial" w:cs="Arial"/>
          <w:b/>
          <w:sz w:val="20"/>
          <w:szCs w:val="20"/>
          <w:lang w:eastAsia="pl-PL"/>
        </w:rPr>
      </w:pPr>
      <w:bookmarkStart w:id="9" w:name="_Hlk104195043"/>
      <w:r w:rsidRPr="00970E46">
        <w:rPr>
          <w:rFonts w:ascii="Arial" w:hAnsi="Arial" w:cs="Arial"/>
          <w:b/>
          <w:bCs/>
          <w:sz w:val="20"/>
          <w:szCs w:val="20"/>
          <w:u w:val="single"/>
          <w:lang w:eastAsia="pl-PL"/>
        </w:rPr>
        <w:t>oświadczenie w zakresie niepodlegania wykluczeniu z postępowania</w:t>
      </w:r>
      <w:r w:rsidRPr="000B6083">
        <w:rPr>
          <w:rFonts w:ascii="Arial" w:hAnsi="Arial" w:cs="Arial"/>
          <w:sz w:val="20"/>
          <w:szCs w:val="20"/>
          <w:lang w:eastAsia="pl-PL"/>
        </w:rPr>
        <w:t xml:space="preserve"> na podstawie przesłanek      wskazanych w części V, ust.8 - zgodnie ze wzorem  </w:t>
      </w:r>
      <w:r w:rsidRPr="000B6083">
        <w:rPr>
          <w:rFonts w:ascii="Arial" w:hAnsi="Arial" w:cs="Arial"/>
          <w:b/>
          <w:bCs/>
          <w:sz w:val="20"/>
          <w:szCs w:val="20"/>
          <w:lang w:eastAsia="pl-PL"/>
        </w:rPr>
        <w:t xml:space="preserve">Załącznika nr </w:t>
      </w:r>
      <w:r w:rsidR="00970E46">
        <w:rPr>
          <w:rFonts w:ascii="Arial" w:hAnsi="Arial" w:cs="Arial"/>
          <w:b/>
          <w:bCs/>
          <w:sz w:val="20"/>
          <w:szCs w:val="20"/>
          <w:lang w:eastAsia="pl-PL"/>
        </w:rPr>
        <w:t>3</w:t>
      </w:r>
      <w:r w:rsidRPr="000B6083">
        <w:rPr>
          <w:rFonts w:ascii="Arial" w:hAnsi="Arial" w:cs="Arial"/>
          <w:b/>
          <w:bCs/>
          <w:sz w:val="20"/>
          <w:szCs w:val="20"/>
          <w:lang w:eastAsia="pl-PL"/>
        </w:rPr>
        <w:t xml:space="preserve"> do </w:t>
      </w:r>
      <w:r w:rsidR="005861CE">
        <w:rPr>
          <w:rFonts w:ascii="Arial" w:hAnsi="Arial" w:cs="Arial"/>
          <w:b/>
          <w:bCs/>
          <w:sz w:val="20"/>
          <w:szCs w:val="20"/>
          <w:lang w:eastAsia="pl-PL"/>
        </w:rPr>
        <w:t>SWZ</w:t>
      </w:r>
      <w:r w:rsidRPr="000B6083">
        <w:rPr>
          <w:rFonts w:ascii="Arial" w:hAnsi="Arial" w:cs="Arial"/>
          <w:b/>
          <w:bCs/>
          <w:sz w:val="20"/>
          <w:szCs w:val="20"/>
          <w:lang w:eastAsia="pl-PL"/>
        </w:rPr>
        <w:t>.</w:t>
      </w:r>
      <w:bookmarkEnd w:id="9"/>
    </w:p>
    <w:p w14:paraId="73A56581" w14:textId="6698E082" w:rsidR="003251DB" w:rsidRPr="003251DB" w:rsidRDefault="003251DB" w:rsidP="003251DB">
      <w:pPr>
        <w:pStyle w:val="Akapitzlist"/>
        <w:spacing w:after="60"/>
        <w:ind w:left="1134"/>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r>
        <w:rPr>
          <w:rFonts w:ascii="Arial" w:hAnsi="Arial" w:cs="Arial"/>
          <w:bCs/>
          <w:iCs/>
          <w:sz w:val="20"/>
          <w:szCs w:val="20"/>
        </w:rPr>
        <w:t>.</w:t>
      </w:r>
    </w:p>
    <w:p w14:paraId="50BA95EA" w14:textId="77777777" w:rsidR="002E130A" w:rsidRDefault="002E130A" w:rsidP="00B66B3E">
      <w:pPr>
        <w:numPr>
          <w:ilvl w:val="0"/>
          <w:numId w:val="62"/>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lang w:eastAsia="pl-PL"/>
        </w:rPr>
        <w:t>aktualny odpis z właściwego rejestru</w:t>
      </w:r>
      <w:r w:rsidRPr="002E130A">
        <w:rPr>
          <w:rFonts w:ascii="Arial" w:hAnsi="Arial" w:cs="Arial"/>
          <w:sz w:val="20"/>
          <w:szCs w:val="20"/>
          <w:lang w:eastAsia="pl-PL"/>
        </w:rPr>
        <w:t xml:space="preserve">, jeżeli odrębne przepisy wymagają wpisu do rejestru </w:t>
      </w:r>
      <w:r w:rsidRPr="002E130A">
        <w:rPr>
          <w:rFonts w:ascii="Arial" w:hAnsi="Arial" w:cs="Arial"/>
          <w:b/>
          <w:bCs/>
          <w:sz w:val="20"/>
          <w:szCs w:val="20"/>
          <w:lang w:eastAsia="pl-PL"/>
        </w:rPr>
        <w:t>wystawiony nie wcześniej niż 6 miesięcy przed upływem terminu składania ofert,</w:t>
      </w:r>
      <w:r>
        <w:rPr>
          <w:rFonts w:ascii="Arial" w:hAnsi="Arial" w:cs="Arial"/>
          <w:b/>
          <w:bCs/>
          <w:sz w:val="20"/>
          <w:szCs w:val="20"/>
          <w:lang w:eastAsia="pl-PL"/>
        </w:rPr>
        <w:t xml:space="preserve"> </w:t>
      </w:r>
      <w:r w:rsidRPr="002E130A">
        <w:rPr>
          <w:rFonts w:ascii="Arial" w:hAnsi="Arial" w:cs="Arial"/>
          <w:sz w:val="20"/>
          <w:szCs w:val="20"/>
          <w:lang w:eastAsia="pl-PL"/>
        </w:rPr>
        <w:t>a dla Wykonawców, którzy prowadzą działalność na podstawie innych dokumentów - ten dokument.</w:t>
      </w:r>
    </w:p>
    <w:p w14:paraId="22EF2428" w14:textId="77777777" w:rsidR="00DF288E" w:rsidRDefault="002E130A" w:rsidP="00B66B3E">
      <w:pPr>
        <w:numPr>
          <w:ilvl w:val="0"/>
          <w:numId w:val="62"/>
        </w:numPr>
        <w:tabs>
          <w:tab w:val="clear" w:pos="360"/>
        </w:tabs>
        <w:suppressAutoHyphens w:val="0"/>
        <w:autoSpaceDE w:val="0"/>
        <w:autoSpaceDN w:val="0"/>
        <w:adjustRightInd w:val="0"/>
        <w:spacing w:after="60"/>
        <w:ind w:left="1134" w:hanging="284"/>
        <w:jc w:val="both"/>
        <w:rPr>
          <w:rFonts w:ascii="Arial" w:hAnsi="Arial" w:cs="Arial"/>
          <w:sz w:val="20"/>
          <w:szCs w:val="20"/>
          <w:lang w:eastAsia="pl-PL"/>
        </w:rPr>
      </w:pPr>
      <w:r w:rsidRPr="00970E46">
        <w:rPr>
          <w:rFonts w:ascii="Arial" w:hAnsi="Arial" w:cs="Arial"/>
          <w:b/>
          <w:bCs/>
          <w:sz w:val="20"/>
          <w:szCs w:val="20"/>
          <w:u w:val="single"/>
        </w:rPr>
        <w:t>pełnomocnictwo</w:t>
      </w:r>
      <w:r w:rsidRPr="002E130A">
        <w:rPr>
          <w:rFonts w:ascii="Arial" w:hAnsi="Arial" w:cs="Arial"/>
          <w:sz w:val="20"/>
          <w:szCs w:val="20"/>
        </w:rPr>
        <w:t xml:space="preserve"> do podpisywania </w:t>
      </w:r>
      <w:r w:rsidR="00DF288E" w:rsidRPr="00DF288E">
        <w:rPr>
          <w:rFonts w:ascii="Arial" w:hAnsi="Arial" w:cs="Arial"/>
          <w:sz w:val="20"/>
          <w:szCs w:val="20"/>
        </w:rPr>
        <w:t>Elektronicznego Formularza Ofertowego oraz załączników</w:t>
      </w:r>
      <w:r w:rsidR="00DF288E">
        <w:rPr>
          <w:rFonts w:ascii="Arial" w:hAnsi="Arial" w:cs="Arial"/>
          <w:sz w:val="20"/>
          <w:szCs w:val="20"/>
        </w:rPr>
        <w:t xml:space="preserve">                              </w:t>
      </w:r>
      <w:r w:rsidRPr="002E130A">
        <w:rPr>
          <w:rFonts w:ascii="Arial" w:hAnsi="Arial" w:cs="Arial"/>
          <w:sz w:val="20"/>
          <w:szCs w:val="20"/>
        </w:rPr>
        <w:t xml:space="preserve">w imieniu Wykonawcy, jeżeli upoważnienie </w:t>
      </w:r>
      <w:r w:rsidR="00970E46">
        <w:rPr>
          <w:rFonts w:ascii="Arial" w:hAnsi="Arial" w:cs="Arial"/>
          <w:sz w:val="20"/>
          <w:szCs w:val="20"/>
        </w:rPr>
        <w:t xml:space="preserve"> </w:t>
      </w:r>
      <w:r w:rsidRPr="002E130A">
        <w:rPr>
          <w:rFonts w:ascii="Arial" w:hAnsi="Arial" w:cs="Arial"/>
          <w:sz w:val="20"/>
          <w:szCs w:val="20"/>
        </w:rPr>
        <w:t>do podpisywania oferty nie wynika  przedstawionych dokumentów</w:t>
      </w:r>
      <w:bookmarkStart w:id="10" w:name="_Hlk81904105"/>
      <w:r w:rsidR="00DF288E">
        <w:rPr>
          <w:rFonts w:ascii="Arial" w:hAnsi="Arial" w:cs="Arial"/>
          <w:sz w:val="20"/>
          <w:szCs w:val="20"/>
        </w:rPr>
        <w:t>.</w:t>
      </w:r>
    </w:p>
    <w:p w14:paraId="79438F3A" w14:textId="048A4E05" w:rsidR="007517CB" w:rsidRPr="00F23850" w:rsidRDefault="007517CB" w:rsidP="007517CB">
      <w:pPr>
        <w:suppressAutoHyphens w:val="0"/>
        <w:autoSpaceDE w:val="0"/>
        <w:autoSpaceDN w:val="0"/>
        <w:adjustRightInd w:val="0"/>
        <w:spacing w:after="60"/>
        <w:ind w:left="1134"/>
        <w:jc w:val="both"/>
        <w:rPr>
          <w:rFonts w:ascii="Arial" w:hAnsi="Arial" w:cs="Arial"/>
          <w:sz w:val="20"/>
          <w:szCs w:val="20"/>
          <w:lang w:eastAsia="pl-PL"/>
        </w:rPr>
      </w:pPr>
      <w:r w:rsidRPr="00DF288E">
        <w:rPr>
          <w:rFonts w:ascii="Arial" w:hAnsi="Arial" w:cs="Arial"/>
          <w:sz w:val="20"/>
          <w:szCs w:val="20"/>
        </w:rPr>
        <w:t xml:space="preserve">Pełnomocnictwo musi być pod rygorem nieważności </w:t>
      </w:r>
      <w:bookmarkStart w:id="11" w:name="_Hlk180152530"/>
      <w:bookmarkStart w:id="12" w:name="_Hlk210122163"/>
      <w:r w:rsidRPr="00DF288E">
        <w:rPr>
          <w:rFonts w:ascii="Arial" w:hAnsi="Arial" w:cs="Arial"/>
          <w:sz w:val="20"/>
          <w:szCs w:val="20"/>
        </w:rPr>
        <w:t>opatrz</w:t>
      </w:r>
      <w:r>
        <w:rPr>
          <w:rFonts w:ascii="Arial" w:hAnsi="Arial" w:cs="Arial"/>
          <w:sz w:val="20"/>
          <w:szCs w:val="20"/>
        </w:rPr>
        <w:t>one</w:t>
      </w:r>
      <w:r w:rsidRPr="00DF288E">
        <w:rPr>
          <w:rFonts w:ascii="Arial" w:hAnsi="Arial" w:cs="Arial"/>
          <w:sz w:val="20"/>
          <w:szCs w:val="20"/>
        </w:rPr>
        <w:t xml:space="preserve"> kwalifikowanym podpisem elektronicznym</w:t>
      </w:r>
      <w:bookmarkEnd w:id="11"/>
      <w:r w:rsidR="004E530E">
        <w:rPr>
          <w:rFonts w:ascii="Arial" w:hAnsi="Arial" w:cs="Arial"/>
          <w:sz w:val="20"/>
          <w:szCs w:val="20"/>
        </w:rPr>
        <w:t xml:space="preserve"> przez mocodawcę</w:t>
      </w:r>
      <w:bookmarkEnd w:id="12"/>
      <w:r w:rsidRPr="002E130A">
        <w:rPr>
          <w:rFonts w:ascii="Arial" w:hAnsi="Arial" w:cs="Arial"/>
          <w:sz w:val="20"/>
          <w:szCs w:val="20"/>
        </w:rPr>
        <w:t>, z które</w:t>
      </w:r>
      <w:r>
        <w:rPr>
          <w:rFonts w:ascii="Arial" w:hAnsi="Arial" w:cs="Arial"/>
          <w:sz w:val="20"/>
          <w:szCs w:val="20"/>
        </w:rPr>
        <w:t>go</w:t>
      </w:r>
      <w:r w:rsidRPr="002E130A">
        <w:rPr>
          <w:rFonts w:ascii="Arial" w:hAnsi="Arial" w:cs="Arial"/>
          <w:sz w:val="20"/>
          <w:szCs w:val="20"/>
        </w:rPr>
        <w:t xml:space="preserve"> wynikałoby umocowanie do podpisania oferty </w:t>
      </w:r>
      <w:r w:rsidRPr="002E130A">
        <w:rPr>
          <w:rFonts w:ascii="Arial" w:hAnsi="Arial" w:cs="Arial"/>
          <w:i/>
          <w:iCs/>
          <w:sz w:val="20"/>
          <w:szCs w:val="20"/>
          <w:u w:val="single"/>
        </w:rPr>
        <w:t>na dzień złożenia oferty</w:t>
      </w:r>
      <w:r w:rsidRPr="002E130A">
        <w:rPr>
          <w:rFonts w:ascii="Arial" w:hAnsi="Arial" w:cs="Arial"/>
          <w:sz w:val="20"/>
          <w:szCs w:val="20"/>
          <w:u w:val="single"/>
        </w:rPr>
        <w:t>),</w:t>
      </w:r>
    </w:p>
    <w:bookmarkEnd w:id="10"/>
    <w:p w14:paraId="2E29DF16" w14:textId="3E3B8606" w:rsidR="002D5E9B" w:rsidRDefault="002E130A" w:rsidP="00B66B3E">
      <w:pPr>
        <w:numPr>
          <w:ilvl w:val="0"/>
          <w:numId w:val="62"/>
        </w:numPr>
        <w:tabs>
          <w:tab w:val="clear" w:pos="360"/>
        </w:tabs>
        <w:suppressAutoHyphens w:val="0"/>
        <w:autoSpaceDE w:val="0"/>
        <w:autoSpaceDN w:val="0"/>
        <w:adjustRightInd w:val="0"/>
        <w:spacing w:after="60"/>
        <w:ind w:left="1135" w:hanging="284"/>
        <w:jc w:val="both"/>
        <w:rPr>
          <w:rFonts w:ascii="Arial" w:hAnsi="Arial" w:cs="Arial"/>
          <w:sz w:val="20"/>
          <w:szCs w:val="20"/>
          <w:lang w:eastAsia="pl-PL"/>
        </w:rPr>
      </w:pPr>
      <w:r w:rsidRPr="002E130A">
        <w:rPr>
          <w:rFonts w:ascii="Arial" w:hAnsi="Arial" w:cs="Arial"/>
          <w:sz w:val="20"/>
          <w:szCs w:val="20"/>
          <w:lang w:eastAsia="pl-PL"/>
        </w:rPr>
        <w:t xml:space="preserve">jeżeli Wykonawca ma siedzibę lub miejsce zamieszkania poza terytorium Rzeczypospolitej Polskiej, zamiast dokumentów,  o których mowa w pkt </w:t>
      </w:r>
      <w:r w:rsidR="00970E46">
        <w:rPr>
          <w:rFonts w:ascii="Arial" w:hAnsi="Arial" w:cs="Arial"/>
          <w:sz w:val="20"/>
          <w:szCs w:val="20"/>
          <w:lang w:eastAsia="pl-PL"/>
        </w:rPr>
        <w:t>3</w:t>
      </w:r>
      <w:r w:rsidRPr="002E130A">
        <w:rPr>
          <w:rFonts w:ascii="Arial" w:hAnsi="Arial" w:cs="Arial"/>
          <w:sz w:val="20"/>
          <w:szCs w:val="20"/>
          <w:lang w:eastAsia="pl-PL"/>
        </w:rPr>
        <w:t xml:space="preserve">) składa dokumenty wystawione w kraju, w którym ma siedzibę lub miejsce zamieszkania. Terminy określone w pkt </w:t>
      </w:r>
      <w:r w:rsidR="00970E46">
        <w:rPr>
          <w:rFonts w:ascii="Arial" w:hAnsi="Arial" w:cs="Arial"/>
          <w:sz w:val="20"/>
          <w:szCs w:val="20"/>
          <w:lang w:eastAsia="pl-PL"/>
        </w:rPr>
        <w:t>3</w:t>
      </w:r>
      <w:r w:rsidRPr="002E130A">
        <w:rPr>
          <w:rFonts w:ascii="Arial" w:hAnsi="Arial" w:cs="Arial"/>
          <w:sz w:val="20"/>
          <w:szCs w:val="20"/>
          <w:lang w:eastAsia="pl-PL"/>
        </w:rPr>
        <w:t>) stosuje się odpowiednio,</w:t>
      </w:r>
    </w:p>
    <w:p w14:paraId="6688EE67" w14:textId="2ECE2F67" w:rsidR="00DA7C52" w:rsidRPr="00D9659E" w:rsidRDefault="00DA7C52" w:rsidP="0074398D">
      <w:pPr>
        <w:numPr>
          <w:ilvl w:val="0"/>
          <w:numId w:val="62"/>
        </w:numPr>
        <w:tabs>
          <w:tab w:val="clear" w:pos="360"/>
        </w:tabs>
        <w:suppressAutoHyphens w:val="0"/>
        <w:autoSpaceDE w:val="0"/>
        <w:autoSpaceDN w:val="0"/>
        <w:adjustRightInd w:val="0"/>
        <w:spacing w:after="100"/>
        <w:ind w:left="1135" w:hanging="284"/>
        <w:jc w:val="both"/>
        <w:rPr>
          <w:rFonts w:ascii="Arial" w:hAnsi="Arial" w:cs="Arial"/>
          <w:sz w:val="20"/>
          <w:szCs w:val="20"/>
          <w:lang w:eastAsia="pl-PL"/>
        </w:rPr>
      </w:pPr>
      <w:r w:rsidRPr="00DA7C52">
        <w:rPr>
          <w:rFonts w:ascii="Arial" w:hAnsi="Arial" w:cs="Arial"/>
          <w:b/>
          <w:bCs/>
          <w:sz w:val="20"/>
          <w:szCs w:val="20"/>
          <w:u w:val="single"/>
          <w:lang w:eastAsia="pl-PL"/>
        </w:rPr>
        <w:t>dowód wniesienia wadium</w:t>
      </w:r>
      <w:r w:rsidRPr="00DA7C52">
        <w:rPr>
          <w:rFonts w:ascii="Arial" w:hAnsi="Arial" w:cs="Arial"/>
          <w:sz w:val="20"/>
          <w:szCs w:val="20"/>
          <w:lang w:eastAsia="pl-PL"/>
        </w:rPr>
        <w:t>.</w:t>
      </w:r>
    </w:p>
    <w:p w14:paraId="2698A690" w14:textId="77777777" w:rsidR="002E130A" w:rsidRPr="000952EE" w:rsidRDefault="000952EE" w:rsidP="00B66B3E">
      <w:pPr>
        <w:pStyle w:val="Akapitzlist"/>
        <w:numPr>
          <w:ilvl w:val="3"/>
          <w:numId w:val="63"/>
        </w:numPr>
        <w:autoSpaceDE w:val="0"/>
        <w:autoSpaceDN w:val="0"/>
        <w:adjustRightInd w:val="0"/>
        <w:spacing w:after="100"/>
        <w:ind w:left="851" w:hanging="284"/>
        <w:contextualSpacing/>
        <w:jc w:val="both"/>
        <w:rPr>
          <w:rFonts w:ascii="Arial" w:hAnsi="Arial" w:cs="Arial"/>
          <w:b/>
          <w:bCs/>
          <w:sz w:val="20"/>
          <w:szCs w:val="20"/>
        </w:rPr>
      </w:pPr>
      <w:r w:rsidRPr="000952EE">
        <w:rPr>
          <w:rFonts w:ascii="Arial" w:hAnsi="Arial" w:cs="Arial"/>
          <w:b/>
          <w:bCs/>
          <w:iCs/>
          <w:sz w:val="20"/>
          <w:szCs w:val="20"/>
          <w:u w:val="single"/>
        </w:rPr>
        <w:t xml:space="preserve">W celu wykazania spełnienia warunków udziału w postępowaniu: </w:t>
      </w:r>
    </w:p>
    <w:p w14:paraId="493AB808" w14:textId="3327FF2F" w:rsidR="00094D3E" w:rsidRPr="00DA7C52" w:rsidRDefault="000952EE" w:rsidP="00B66B3E">
      <w:pPr>
        <w:numPr>
          <w:ilvl w:val="0"/>
          <w:numId w:val="64"/>
        </w:numPr>
        <w:suppressAutoHyphens w:val="0"/>
        <w:spacing w:after="60"/>
        <w:ind w:left="1135" w:hanging="284"/>
        <w:jc w:val="both"/>
        <w:rPr>
          <w:rFonts w:ascii="Arial" w:hAnsi="Arial" w:cs="Arial"/>
          <w:iCs/>
          <w:sz w:val="20"/>
          <w:szCs w:val="20"/>
          <w:lang w:eastAsia="pl-PL"/>
        </w:rPr>
      </w:pPr>
      <w:r w:rsidRPr="00970E46">
        <w:rPr>
          <w:rFonts w:ascii="Arial" w:hAnsi="Arial" w:cs="Arial"/>
          <w:b/>
          <w:bCs/>
          <w:iCs/>
          <w:sz w:val="20"/>
          <w:szCs w:val="20"/>
          <w:u w:val="single"/>
          <w:lang w:eastAsia="pl-PL"/>
        </w:rPr>
        <w:t>oświadczenie o spełnieniu warunków udziału w postępowaniu</w:t>
      </w:r>
      <w:r w:rsidRPr="000952EE">
        <w:rPr>
          <w:rFonts w:ascii="Arial" w:hAnsi="Arial" w:cs="Arial"/>
          <w:iCs/>
          <w:sz w:val="20"/>
          <w:szCs w:val="20"/>
          <w:lang w:eastAsia="pl-PL"/>
        </w:rPr>
        <w:t>, złożonego na druku Formularza ofertowego</w:t>
      </w:r>
      <w:r w:rsidRPr="000952EE">
        <w:rPr>
          <w:rFonts w:ascii="Arial" w:hAnsi="Arial" w:cs="Arial"/>
          <w:sz w:val="20"/>
          <w:szCs w:val="20"/>
          <w:lang w:eastAsia="pl-PL"/>
        </w:rPr>
        <w:t xml:space="preserve"> </w:t>
      </w:r>
      <w:r w:rsidRPr="000952EE">
        <w:rPr>
          <w:rFonts w:ascii="Arial" w:hAnsi="Arial" w:cs="Arial"/>
          <w:iCs/>
          <w:sz w:val="20"/>
          <w:szCs w:val="20"/>
          <w:lang w:eastAsia="pl-PL"/>
        </w:rPr>
        <w:t xml:space="preserve">stanowiącego  </w:t>
      </w:r>
      <w:r w:rsidRPr="000952EE">
        <w:rPr>
          <w:rFonts w:ascii="Arial" w:hAnsi="Arial" w:cs="Arial"/>
          <w:b/>
          <w:bCs/>
          <w:iCs/>
          <w:sz w:val="20"/>
          <w:szCs w:val="20"/>
          <w:lang w:eastAsia="pl-PL"/>
        </w:rPr>
        <w:t xml:space="preserve">Załącznik  nr 2 </w:t>
      </w:r>
      <w:r w:rsidRPr="000952EE">
        <w:rPr>
          <w:rFonts w:ascii="Arial" w:hAnsi="Arial" w:cs="Arial"/>
          <w:b/>
          <w:iCs/>
          <w:sz w:val="20"/>
          <w:szCs w:val="20"/>
          <w:lang w:eastAsia="pl-PL"/>
        </w:rPr>
        <w:t xml:space="preserve">do </w:t>
      </w:r>
      <w:r w:rsidR="005861CE">
        <w:rPr>
          <w:rFonts w:ascii="Arial" w:hAnsi="Arial" w:cs="Arial"/>
          <w:b/>
          <w:iCs/>
          <w:sz w:val="20"/>
          <w:szCs w:val="20"/>
          <w:lang w:eastAsia="pl-PL"/>
        </w:rPr>
        <w:t>SWZ</w:t>
      </w:r>
      <w:r w:rsidRPr="000952EE">
        <w:rPr>
          <w:rFonts w:ascii="Arial" w:hAnsi="Arial" w:cs="Arial"/>
          <w:b/>
          <w:iCs/>
          <w:sz w:val="20"/>
          <w:szCs w:val="20"/>
          <w:lang w:eastAsia="pl-PL"/>
        </w:rPr>
        <w:t>.</w:t>
      </w:r>
    </w:p>
    <w:p w14:paraId="44316CEA" w14:textId="047F44F4" w:rsidR="00DA7C52" w:rsidRPr="0074398D" w:rsidRDefault="00DA7C52" w:rsidP="00DA7C52">
      <w:pPr>
        <w:numPr>
          <w:ilvl w:val="0"/>
          <w:numId w:val="64"/>
        </w:numPr>
        <w:suppressAutoHyphens w:val="0"/>
        <w:spacing w:after="60"/>
        <w:ind w:left="1135" w:hanging="284"/>
        <w:jc w:val="both"/>
        <w:rPr>
          <w:rFonts w:ascii="Arial" w:hAnsi="Arial" w:cs="Arial"/>
          <w:iCs/>
          <w:sz w:val="20"/>
          <w:szCs w:val="20"/>
          <w:lang w:eastAsia="pl-PL"/>
        </w:rPr>
      </w:pPr>
      <w:r w:rsidRPr="00DA7C52">
        <w:rPr>
          <w:rFonts w:ascii="Arial" w:hAnsi="Arial" w:cs="Arial"/>
          <w:b/>
          <w:bCs/>
          <w:sz w:val="20"/>
          <w:szCs w:val="20"/>
          <w:u w:val="single"/>
          <w:lang w:eastAsia="pl-PL"/>
        </w:rPr>
        <w:t>wpis do Rejestru podmiotów wykonujących działalność leczniczą</w:t>
      </w:r>
      <w:r w:rsidRPr="00DA7C52">
        <w:rPr>
          <w:rFonts w:ascii="Arial" w:hAnsi="Arial" w:cs="Arial"/>
          <w:sz w:val="20"/>
          <w:szCs w:val="20"/>
          <w:lang w:eastAsia="pl-PL"/>
        </w:rPr>
        <w:t xml:space="preserve"> zgodnie z ustawą o działalności   leczniczej z dnia 15 kwietnia 2011 wraz z </w:t>
      </w:r>
      <w:proofErr w:type="spellStart"/>
      <w:r w:rsidRPr="00DA7C52">
        <w:rPr>
          <w:rFonts w:ascii="Arial" w:hAnsi="Arial" w:cs="Arial"/>
          <w:sz w:val="20"/>
          <w:szCs w:val="20"/>
          <w:lang w:eastAsia="pl-PL"/>
        </w:rPr>
        <w:t>późn</w:t>
      </w:r>
      <w:proofErr w:type="spellEnd"/>
      <w:r w:rsidRPr="00DA7C52">
        <w:rPr>
          <w:rFonts w:ascii="Arial" w:hAnsi="Arial" w:cs="Arial"/>
          <w:sz w:val="20"/>
          <w:szCs w:val="20"/>
          <w:lang w:eastAsia="pl-PL"/>
        </w:rPr>
        <w:t>. zm. (</w:t>
      </w:r>
      <w:proofErr w:type="spellStart"/>
      <w:r w:rsidRPr="00DA7C52">
        <w:rPr>
          <w:rFonts w:ascii="Arial" w:hAnsi="Arial" w:cs="Arial"/>
          <w:sz w:val="20"/>
          <w:szCs w:val="20"/>
          <w:lang w:eastAsia="pl-PL"/>
        </w:rPr>
        <w:t>t.j</w:t>
      </w:r>
      <w:proofErr w:type="spellEnd"/>
      <w:r w:rsidRPr="00DA7C52">
        <w:rPr>
          <w:rFonts w:ascii="Arial" w:hAnsi="Arial" w:cs="Arial"/>
          <w:sz w:val="20"/>
          <w:szCs w:val="20"/>
          <w:lang w:eastAsia="pl-PL"/>
        </w:rPr>
        <w:t xml:space="preserve">. </w:t>
      </w:r>
      <w:hyperlink r:id="rId13" w:history="1">
        <w:r w:rsidRPr="0074398D">
          <w:rPr>
            <w:rStyle w:val="Hipercze"/>
            <w:rFonts w:ascii="Arial" w:hAnsi="Arial" w:cs="Arial"/>
            <w:color w:val="auto"/>
            <w:sz w:val="20"/>
            <w:szCs w:val="20"/>
            <w:u w:val="none"/>
            <w:lang w:eastAsia="pl-PL"/>
          </w:rPr>
          <w:t>Dz.U. 2025 poz. 450</w:t>
        </w:r>
      </w:hyperlink>
      <w:r w:rsidRPr="00DA7C52">
        <w:rPr>
          <w:rFonts w:ascii="Arial" w:hAnsi="Arial" w:cs="Arial"/>
          <w:sz w:val="20"/>
          <w:szCs w:val="20"/>
          <w:lang w:eastAsia="pl-PL"/>
        </w:rPr>
        <w:t>)</w:t>
      </w:r>
      <w:r>
        <w:rPr>
          <w:rFonts w:ascii="Arial" w:hAnsi="Arial" w:cs="Arial"/>
          <w:sz w:val="20"/>
          <w:szCs w:val="20"/>
          <w:lang w:eastAsia="pl-PL"/>
        </w:rPr>
        <w:t xml:space="preserve"> </w:t>
      </w:r>
      <w:r w:rsidRPr="00DA7C52">
        <w:rPr>
          <w:rFonts w:ascii="Arial" w:hAnsi="Arial" w:cs="Arial"/>
          <w:sz w:val="20"/>
          <w:szCs w:val="20"/>
          <w:lang w:eastAsia="pl-PL"/>
        </w:rPr>
        <w:t>dla każdego z zadań,</w:t>
      </w:r>
    </w:p>
    <w:p w14:paraId="2090DD8C" w14:textId="7F94BCDC" w:rsidR="00DA7C52" w:rsidRPr="0074398D" w:rsidRDefault="00DA7C52" w:rsidP="0074398D">
      <w:pPr>
        <w:numPr>
          <w:ilvl w:val="0"/>
          <w:numId w:val="64"/>
        </w:numPr>
        <w:suppressAutoHyphens w:val="0"/>
        <w:spacing w:after="60"/>
        <w:ind w:left="1135" w:hanging="284"/>
        <w:jc w:val="both"/>
        <w:rPr>
          <w:rFonts w:ascii="Arial" w:hAnsi="Arial" w:cs="Arial"/>
          <w:iCs/>
          <w:sz w:val="20"/>
          <w:szCs w:val="20"/>
          <w:lang w:eastAsia="pl-PL"/>
        </w:rPr>
      </w:pPr>
      <w:r w:rsidRPr="0074398D">
        <w:rPr>
          <w:rFonts w:ascii="Arial" w:hAnsi="Arial" w:cs="Arial"/>
          <w:b/>
          <w:sz w:val="20"/>
          <w:szCs w:val="20"/>
          <w:u w:val="single"/>
        </w:rPr>
        <w:t>wpis pracowni psychologicznej do rejestru przedsiębiorstw</w:t>
      </w:r>
      <w:r w:rsidRPr="0074398D">
        <w:rPr>
          <w:rFonts w:ascii="Arial" w:hAnsi="Arial" w:cs="Arial"/>
          <w:bCs/>
          <w:sz w:val="20"/>
          <w:szCs w:val="20"/>
        </w:rPr>
        <w:t xml:space="preserve"> prowadzących pracownię Psychologiczną – </w:t>
      </w:r>
      <w:r w:rsidRPr="0074398D">
        <w:rPr>
          <w:rFonts w:ascii="Arial" w:hAnsi="Arial" w:cs="Arial"/>
          <w:bCs/>
          <w:i/>
          <w:iCs/>
          <w:sz w:val="20"/>
          <w:szCs w:val="20"/>
        </w:rPr>
        <w:t>dotyczy Zadania nr 1.</w:t>
      </w:r>
    </w:p>
    <w:p w14:paraId="5A11255C" w14:textId="54FACF90" w:rsidR="001F7D5B" w:rsidRPr="0074398D" w:rsidRDefault="005E38FE" w:rsidP="00B66B3E">
      <w:pPr>
        <w:numPr>
          <w:ilvl w:val="0"/>
          <w:numId w:val="64"/>
        </w:numPr>
        <w:suppressAutoHyphens w:val="0"/>
        <w:spacing w:after="60" w:line="360" w:lineRule="auto"/>
        <w:ind w:left="1135" w:hanging="284"/>
        <w:jc w:val="both"/>
        <w:rPr>
          <w:rFonts w:ascii="Arial" w:hAnsi="Arial" w:cs="Arial"/>
          <w:iCs/>
          <w:sz w:val="20"/>
          <w:szCs w:val="20"/>
          <w:lang w:eastAsia="pl-PL"/>
        </w:rPr>
      </w:pPr>
      <w:r w:rsidRPr="00206F0D">
        <w:rPr>
          <w:rFonts w:ascii="Arial" w:hAnsi="Arial" w:cs="Arial"/>
          <w:b/>
          <w:bCs/>
          <w:iCs/>
          <w:sz w:val="20"/>
          <w:szCs w:val="20"/>
          <w:u w:val="single"/>
          <w:lang w:eastAsia="pl-PL"/>
        </w:rPr>
        <w:t xml:space="preserve">dokumenty/oświadczenia wymienione w Załączniku nr 1 do </w:t>
      </w:r>
      <w:r w:rsidR="005861CE">
        <w:rPr>
          <w:rFonts w:ascii="Arial" w:hAnsi="Arial" w:cs="Arial"/>
          <w:b/>
          <w:bCs/>
          <w:iCs/>
          <w:sz w:val="20"/>
          <w:szCs w:val="20"/>
          <w:u w:val="single"/>
          <w:lang w:eastAsia="pl-PL"/>
        </w:rPr>
        <w:t>SWZ</w:t>
      </w:r>
      <w:r w:rsidR="002C31F5" w:rsidRPr="00206F0D">
        <w:rPr>
          <w:rFonts w:ascii="Arial" w:hAnsi="Arial" w:cs="Arial"/>
          <w:b/>
          <w:bCs/>
          <w:iCs/>
          <w:sz w:val="20"/>
          <w:szCs w:val="20"/>
          <w:lang w:eastAsia="pl-PL"/>
        </w:rPr>
        <w:t xml:space="preserve"> </w:t>
      </w:r>
      <w:r w:rsidR="00D62468" w:rsidRPr="00206F0D">
        <w:rPr>
          <w:rFonts w:ascii="Arial" w:hAnsi="Arial" w:cs="Arial"/>
          <w:b/>
          <w:bCs/>
          <w:iCs/>
          <w:sz w:val="20"/>
          <w:szCs w:val="20"/>
          <w:lang w:eastAsia="pl-PL"/>
        </w:rPr>
        <w:t xml:space="preserve"> </w:t>
      </w:r>
      <w:r w:rsidR="002C31F5" w:rsidRPr="00206F0D">
        <w:rPr>
          <w:rFonts w:ascii="Arial" w:hAnsi="Arial" w:cs="Arial"/>
          <w:i/>
          <w:iCs/>
          <w:sz w:val="20"/>
          <w:szCs w:val="20"/>
          <w:lang w:eastAsia="pl-PL"/>
        </w:rPr>
        <w:t>(jeżeli dotyczy).</w:t>
      </w:r>
      <w:r w:rsidR="00B51B43" w:rsidRPr="00206F0D">
        <w:rPr>
          <w:rFonts w:ascii="Arial" w:hAnsi="Arial" w:cs="Arial"/>
          <w:b/>
          <w:bCs/>
          <w:iCs/>
          <w:sz w:val="20"/>
          <w:szCs w:val="20"/>
          <w:u w:val="single"/>
          <w:lang w:eastAsia="pl-PL"/>
        </w:rPr>
        <w:t xml:space="preserve"> </w:t>
      </w:r>
    </w:p>
    <w:p w14:paraId="38C33DCC" w14:textId="77777777" w:rsidR="0074398D" w:rsidRPr="007F138C" w:rsidRDefault="0074398D" w:rsidP="0074398D">
      <w:pPr>
        <w:pStyle w:val="Akapitzlist"/>
        <w:numPr>
          <w:ilvl w:val="0"/>
          <w:numId w:val="61"/>
        </w:numPr>
        <w:autoSpaceDE w:val="0"/>
        <w:autoSpaceDN w:val="0"/>
        <w:adjustRightInd w:val="0"/>
        <w:spacing w:after="100"/>
        <w:ind w:left="568" w:hanging="284"/>
        <w:jc w:val="both"/>
        <w:rPr>
          <w:rFonts w:ascii="Arial" w:hAnsi="Arial" w:cs="Arial"/>
          <w:sz w:val="20"/>
          <w:szCs w:val="20"/>
        </w:rPr>
      </w:pPr>
      <w:r w:rsidRPr="007F138C">
        <w:rPr>
          <w:rFonts w:ascii="Arial" w:hAnsi="Arial" w:cs="Arial"/>
          <w:b/>
          <w:sz w:val="20"/>
          <w:szCs w:val="20"/>
          <w:lang w:eastAsia="pl-PL"/>
        </w:rPr>
        <w:t xml:space="preserve">DOKUMENTY I OŚWIADCZENIA, DO ZŁOŻENIA PRZEZ WYKONAWCĘ, KTÓRY ZŁOŻYŁ NAJKORZYSTNIEJSZĄ OFERTĘ </w:t>
      </w:r>
      <w:r w:rsidRPr="007F138C">
        <w:rPr>
          <w:rFonts w:ascii="Arial" w:eastAsia="Calibri" w:hAnsi="Arial" w:cs="Arial"/>
          <w:i/>
          <w:iCs/>
          <w:sz w:val="20"/>
          <w:szCs w:val="20"/>
          <w:lang w:eastAsia="en-US"/>
        </w:rPr>
        <w:t xml:space="preserve">(najwyżej ocenioną tj. zawierającą najniższą cenę lub najkorzystniejszy bilans ceny oraz innych kryteriów oceny ofert) </w:t>
      </w:r>
      <w:r w:rsidRPr="007F138C">
        <w:rPr>
          <w:rFonts w:ascii="Arial" w:hAnsi="Arial" w:cs="Arial"/>
          <w:i/>
          <w:iCs/>
          <w:sz w:val="20"/>
          <w:szCs w:val="20"/>
          <w:lang w:eastAsia="pl-PL"/>
        </w:rPr>
        <w:t>-</w:t>
      </w:r>
      <w:r w:rsidRPr="007F138C">
        <w:rPr>
          <w:rFonts w:ascii="Arial" w:hAnsi="Arial" w:cs="Arial"/>
          <w:b/>
          <w:sz w:val="20"/>
          <w:szCs w:val="20"/>
          <w:lang w:eastAsia="pl-PL"/>
        </w:rPr>
        <w:t xml:space="preserve"> </w:t>
      </w:r>
      <w:r w:rsidRPr="007F138C">
        <w:rPr>
          <w:rFonts w:ascii="Arial" w:hAnsi="Arial" w:cs="Arial"/>
          <w:b/>
          <w:sz w:val="20"/>
          <w:szCs w:val="20"/>
          <w:u w:val="single"/>
          <w:lang w:eastAsia="pl-PL"/>
        </w:rPr>
        <w:t>NA WEZWANIE ZAMAWIAJĄCEGO:</w:t>
      </w:r>
    </w:p>
    <w:p w14:paraId="352682BE" w14:textId="77777777" w:rsidR="0074398D" w:rsidRPr="00970E46" w:rsidRDefault="0074398D" w:rsidP="006310CF">
      <w:pPr>
        <w:pStyle w:val="Akapitzlist"/>
        <w:numPr>
          <w:ilvl w:val="0"/>
          <w:numId w:val="107"/>
        </w:numPr>
        <w:autoSpaceDE w:val="0"/>
        <w:autoSpaceDN w:val="0"/>
        <w:adjustRightInd w:val="0"/>
        <w:spacing w:after="120"/>
        <w:ind w:left="851" w:hanging="284"/>
        <w:contextualSpacing/>
        <w:jc w:val="both"/>
        <w:rPr>
          <w:rFonts w:ascii="Arial" w:hAnsi="Arial" w:cs="Arial"/>
          <w:b/>
          <w:bCs/>
          <w:sz w:val="20"/>
          <w:szCs w:val="20"/>
        </w:rPr>
      </w:pPr>
      <w:r w:rsidRPr="00970E46">
        <w:rPr>
          <w:rFonts w:ascii="Arial" w:hAnsi="Arial" w:cs="Arial"/>
          <w:b/>
          <w:bCs/>
          <w:sz w:val="20"/>
          <w:szCs w:val="20"/>
        </w:rPr>
        <w:t>W celu wykazania braku podstaw do wykluczenia z postępowania o udzielenie zamówienia:</w:t>
      </w:r>
    </w:p>
    <w:p w14:paraId="21727F61" w14:textId="77777777" w:rsidR="0074398D" w:rsidRPr="002B1E71" w:rsidRDefault="0074398D" w:rsidP="006310CF">
      <w:pPr>
        <w:numPr>
          <w:ilvl w:val="0"/>
          <w:numId w:val="106"/>
        </w:numPr>
        <w:suppressAutoHyphens w:val="0"/>
        <w:autoSpaceDE w:val="0"/>
        <w:autoSpaceDN w:val="0"/>
        <w:adjustRightInd w:val="0"/>
        <w:spacing w:after="60"/>
        <w:ind w:left="1134" w:hanging="284"/>
        <w:jc w:val="both"/>
        <w:rPr>
          <w:rFonts w:ascii="Arial" w:hAnsi="Arial" w:cs="Arial"/>
          <w:b/>
          <w:sz w:val="20"/>
          <w:szCs w:val="20"/>
        </w:rPr>
      </w:pPr>
      <w:r w:rsidRPr="00970E46">
        <w:rPr>
          <w:rFonts w:ascii="Arial" w:hAnsi="Arial" w:cs="Arial"/>
          <w:bCs/>
          <w:sz w:val="20"/>
          <w:szCs w:val="20"/>
          <w:u w:val="single"/>
        </w:rPr>
        <w:t>aktualne zaświadczenie właściwego naczelnika urzędu skarbowego</w:t>
      </w:r>
      <w:r w:rsidRPr="002B1E71">
        <w:rPr>
          <w:rFonts w:ascii="Arial" w:hAnsi="Arial" w:cs="Arial"/>
          <w:sz w:val="20"/>
          <w:szCs w:val="20"/>
        </w:rPr>
        <w:t xml:space="preserve"> potwierdzającego,</w:t>
      </w:r>
      <w:r>
        <w:rPr>
          <w:rFonts w:ascii="Arial" w:hAnsi="Arial" w:cs="Arial"/>
          <w:sz w:val="20"/>
          <w:szCs w:val="20"/>
        </w:rPr>
        <w:t xml:space="preserve">                               </w:t>
      </w:r>
      <w:r w:rsidRPr="002B1E71">
        <w:rPr>
          <w:rFonts w:ascii="Arial" w:hAnsi="Arial" w:cs="Arial"/>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podatkowego - </w:t>
      </w:r>
      <w:r w:rsidRPr="002B1E71">
        <w:rPr>
          <w:rFonts w:ascii="Arial" w:hAnsi="Arial" w:cs="Arial"/>
          <w:b/>
          <w:bCs/>
          <w:sz w:val="20"/>
          <w:szCs w:val="20"/>
        </w:rPr>
        <w:t>wystawionego nie wcześniej niż 3 miesiące przed upływem terminu składania ofert,</w:t>
      </w:r>
    </w:p>
    <w:p w14:paraId="408D633C" w14:textId="77777777" w:rsidR="0074398D" w:rsidRPr="00033B26" w:rsidRDefault="0074398D" w:rsidP="006310CF">
      <w:pPr>
        <w:numPr>
          <w:ilvl w:val="0"/>
          <w:numId w:val="106"/>
        </w:numPr>
        <w:suppressAutoHyphens w:val="0"/>
        <w:autoSpaceDE w:val="0"/>
        <w:autoSpaceDN w:val="0"/>
        <w:adjustRightInd w:val="0"/>
        <w:spacing w:after="120"/>
        <w:ind w:left="1135" w:hanging="284"/>
        <w:jc w:val="both"/>
        <w:rPr>
          <w:rFonts w:ascii="Arial" w:hAnsi="Arial" w:cs="Arial"/>
          <w:b/>
          <w:sz w:val="20"/>
          <w:szCs w:val="20"/>
        </w:rPr>
      </w:pPr>
      <w:r w:rsidRPr="00970E46">
        <w:rPr>
          <w:rFonts w:ascii="Arial" w:hAnsi="Arial" w:cs="Arial"/>
          <w:bCs/>
          <w:sz w:val="20"/>
          <w:szCs w:val="20"/>
          <w:u w:val="single"/>
        </w:rPr>
        <w:t>aktualne zaświadczenie właściwego oddziału Zakładu Ubezpieczeń Społecznych lub Kasy Rolniczego Ubezpieczenia Społecznego</w:t>
      </w:r>
      <w:r w:rsidRPr="000B6083">
        <w:rPr>
          <w:rFonts w:ascii="Arial" w:hAnsi="Arial" w:cs="Arial"/>
          <w:sz w:val="20"/>
          <w:szCs w:val="20"/>
        </w:rPr>
        <w:t xml:space="preserve"> potwierdzającego odpowiednio, że Wykonawca nie zalega z opłacaniem składek na ubezpieczenie zdrowotne i społeczne lub potwierdzającego, że uzyskał przewidziane prawem zwolnienie, odroczenie lub rozłożenie na raty zaległych płatności lub wstrzymanie w całości wykonania decyzji właściwego organu - </w:t>
      </w:r>
      <w:r w:rsidRPr="000B6083">
        <w:rPr>
          <w:rFonts w:ascii="Arial" w:hAnsi="Arial" w:cs="Arial"/>
          <w:b/>
          <w:bCs/>
          <w:sz w:val="20"/>
          <w:szCs w:val="20"/>
        </w:rPr>
        <w:t>wystawionego nie wcześniej niż 3 miesiące przed upływem terminu składania ofert.</w:t>
      </w:r>
    </w:p>
    <w:p w14:paraId="3C5F3AB6" w14:textId="77777777" w:rsidR="00033B26" w:rsidRDefault="00033B26" w:rsidP="00033B26">
      <w:pPr>
        <w:suppressAutoHyphens w:val="0"/>
        <w:autoSpaceDE w:val="0"/>
        <w:autoSpaceDN w:val="0"/>
        <w:adjustRightInd w:val="0"/>
        <w:spacing w:after="120"/>
        <w:jc w:val="both"/>
        <w:rPr>
          <w:rFonts w:ascii="Arial" w:hAnsi="Arial" w:cs="Arial"/>
          <w:b/>
          <w:sz w:val="20"/>
          <w:szCs w:val="20"/>
        </w:rPr>
      </w:pPr>
    </w:p>
    <w:p w14:paraId="64E778DA" w14:textId="77777777" w:rsidR="00033B26" w:rsidRPr="00970E46" w:rsidRDefault="00033B26" w:rsidP="00033B26">
      <w:pPr>
        <w:suppressAutoHyphens w:val="0"/>
        <w:autoSpaceDE w:val="0"/>
        <w:autoSpaceDN w:val="0"/>
        <w:adjustRightInd w:val="0"/>
        <w:spacing w:after="120"/>
        <w:jc w:val="both"/>
        <w:rPr>
          <w:rFonts w:ascii="Arial" w:hAnsi="Arial" w:cs="Arial"/>
          <w:b/>
          <w:sz w:val="20"/>
          <w:szCs w:val="20"/>
        </w:rPr>
      </w:pPr>
    </w:p>
    <w:p w14:paraId="0B24DB14" w14:textId="77777777" w:rsidR="0074398D" w:rsidRPr="00970E46" w:rsidRDefault="0074398D" w:rsidP="006310CF">
      <w:pPr>
        <w:pStyle w:val="Akapitzlist"/>
        <w:numPr>
          <w:ilvl w:val="0"/>
          <w:numId w:val="107"/>
        </w:numPr>
        <w:autoSpaceDE w:val="0"/>
        <w:autoSpaceDN w:val="0"/>
        <w:adjustRightInd w:val="0"/>
        <w:spacing w:after="60" w:line="276" w:lineRule="auto"/>
        <w:ind w:left="851" w:hanging="284"/>
        <w:contextualSpacing/>
        <w:jc w:val="both"/>
        <w:rPr>
          <w:rFonts w:ascii="Arial" w:hAnsi="Arial" w:cs="Arial"/>
          <w:b/>
          <w:bCs/>
          <w:sz w:val="20"/>
          <w:szCs w:val="20"/>
        </w:rPr>
      </w:pPr>
      <w:r w:rsidRPr="00970E46">
        <w:rPr>
          <w:rFonts w:ascii="Arial" w:hAnsi="Arial" w:cs="Arial"/>
          <w:b/>
          <w:bCs/>
          <w:iCs/>
          <w:sz w:val="20"/>
          <w:szCs w:val="20"/>
          <w:lang w:val="pl-PL"/>
        </w:rPr>
        <w:lastRenderedPageBreak/>
        <w:t>W celu wykazania spełnienia warunków udziału w postępowaniu:</w:t>
      </w:r>
    </w:p>
    <w:p w14:paraId="0556019E" w14:textId="08F7899A" w:rsidR="0074398D" w:rsidRPr="0074398D" w:rsidRDefault="0074398D" w:rsidP="006310CF">
      <w:pPr>
        <w:numPr>
          <w:ilvl w:val="0"/>
          <w:numId w:val="108"/>
        </w:numPr>
        <w:suppressAutoHyphens w:val="0"/>
        <w:autoSpaceDE w:val="0"/>
        <w:autoSpaceDN w:val="0"/>
        <w:adjustRightInd w:val="0"/>
        <w:spacing w:after="120"/>
        <w:ind w:left="1135" w:hanging="284"/>
        <w:jc w:val="both"/>
        <w:rPr>
          <w:rFonts w:ascii="Arial" w:hAnsi="Arial" w:cs="Arial"/>
          <w:b/>
          <w:sz w:val="20"/>
          <w:szCs w:val="20"/>
        </w:rPr>
      </w:pPr>
      <w:r w:rsidRPr="0074398D">
        <w:rPr>
          <w:rFonts w:ascii="Arial" w:hAnsi="Arial" w:cs="Arial"/>
          <w:sz w:val="20"/>
          <w:szCs w:val="20"/>
          <w:u w:val="single"/>
        </w:rPr>
        <w:t>wykaz wykonanych, a w przypadku świadczeń okresowych lub ciągłych również wykonywanych usług,</w:t>
      </w:r>
      <w:r w:rsidRPr="0074398D">
        <w:rPr>
          <w:rFonts w:ascii="Arial" w:hAnsi="Arial" w:cs="Arial"/>
          <w:sz w:val="20"/>
          <w:szCs w:val="20"/>
        </w:rPr>
        <w:t xml:space="preserve"> polegających na wykonaniu badań profilaktycznych pracowników i pełnienia dyżurów lekarskich, </w:t>
      </w:r>
      <w:r w:rsidRPr="0074398D">
        <w:rPr>
          <w:rFonts w:ascii="Arial" w:hAnsi="Arial" w:cs="Arial"/>
          <w:iCs/>
          <w:sz w:val="20"/>
          <w:szCs w:val="20"/>
        </w:rPr>
        <w:t>usług pielęgniarki/ratownika medycznego</w:t>
      </w:r>
      <w:r w:rsidRPr="0074398D">
        <w:rPr>
          <w:rFonts w:ascii="Arial" w:hAnsi="Arial" w:cs="Arial"/>
          <w:sz w:val="20"/>
          <w:szCs w:val="20"/>
        </w:rPr>
        <w:t xml:space="preserve"> oraz załączenia dowodów, że te usługi zostały wykonane lub są wykonywane należycie, zgodnie </w:t>
      </w:r>
      <w:r w:rsidRPr="0074398D">
        <w:rPr>
          <w:rFonts w:ascii="Arial" w:hAnsi="Arial" w:cs="Arial"/>
          <w:bCs/>
          <w:sz w:val="20"/>
          <w:szCs w:val="20"/>
        </w:rPr>
        <w:t>z</w:t>
      </w:r>
      <w:r w:rsidRPr="0074398D">
        <w:rPr>
          <w:rFonts w:ascii="Arial" w:hAnsi="Arial" w:cs="Arial"/>
          <w:b/>
          <w:sz w:val="20"/>
          <w:szCs w:val="20"/>
        </w:rPr>
        <w:t xml:space="preserve"> Załącznikiem nr </w:t>
      </w:r>
      <w:r>
        <w:rPr>
          <w:rFonts w:ascii="Arial" w:hAnsi="Arial" w:cs="Arial"/>
          <w:b/>
          <w:sz w:val="20"/>
          <w:szCs w:val="20"/>
        </w:rPr>
        <w:t>4</w:t>
      </w:r>
      <w:r w:rsidRPr="0074398D">
        <w:rPr>
          <w:rFonts w:ascii="Arial" w:hAnsi="Arial" w:cs="Arial"/>
          <w:b/>
          <w:sz w:val="20"/>
          <w:szCs w:val="20"/>
        </w:rPr>
        <w:t xml:space="preserve"> </w:t>
      </w:r>
      <w:r w:rsidRPr="0074398D">
        <w:rPr>
          <w:rFonts w:ascii="Arial" w:hAnsi="Arial" w:cs="Arial"/>
          <w:b/>
          <w:bCs/>
          <w:sz w:val="20"/>
          <w:szCs w:val="20"/>
        </w:rPr>
        <w:t>do SWZ</w:t>
      </w:r>
      <w:r w:rsidRPr="0074398D">
        <w:rPr>
          <w:rFonts w:ascii="Arial" w:hAnsi="Arial" w:cs="Arial"/>
          <w:sz w:val="20"/>
          <w:szCs w:val="20"/>
        </w:rPr>
        <w:t>,</w:t>
      </w:r>
    </w:p>
    <w:p w14:paraId="262BA33F" w14:textId="628980FF" w:rsidR="0074398D" w:rsidRPr="00033B26" w:rsidRDefault="0074398D" w:rsidP="00033B26">
      <w:pPr>
        <w:suppressAutoHyphens w:val="0"/>
        <w:spacing w:after="100"/>
        <w:ind w:left="851"/>
        <w:jc w:val="both"/>
        <w:rPr>
          <w:rFonts w:ascii="Arial" w:hAnsi="Arial" w:cs="Arial"/>
          <w:bCs/>
          <w:i/>
          <w:iCs/>
          <w:sz w:val="20"/>
          <w:szCs w:val="20"/>
        </w:rPr>
      </w:pPr>
      <w:r>
        <w:rPr>
          <w:rFonts w:ascii="Arial" w:hAnsi="Arial" w:cs="Arial"/>
          <w:bCs/>
          <w:i/>
          <w:iCs/>
          <w:sz w:val="20"/>
          <w:szCs w:val="20"/>
        </w:rPr>
        <w:t xml:space="preserve">W przypadku, gdy Zamawiający jest podmiotem, na rzecz którego usługi będące przedmiotem zamówienia zostały wcześniej wykonane, Wykonawca nie ma obowiązku przedkładania </w:t>
      </w:r>
      <w:r>
        <w:rPr>
          <w:rFonts w:ascii="Arial" w:hAnsi="Arial" w:cs="Arial"/>
          <w:i/>
          <w:iCs/>
          <w:sz w:val="20"/>
          <w:szCs w:val="20"/>
        </w:rPr>
        <w:t>dokumentów potwierdzających,</w:t>
      </w:r>
      <w:r w:rsidR="00033B26">
        <w:rPr>
          <w:rFonts w:ascii="Arial" w:hAnsi="Arial" w:cs="Arial"/>
          <w:i/>
          <w:iCs/>
          <w:sz w:val="20"/>
          <w:szCs w:val="20"/>
        </w:rPr>
        <w:t xml:space="preserve"> </w:t>
      </w:r>
      <w:r>
        <w:rPr>
          <w:rFonts w:ascii="Arial" w:hAnsi="Arial" w:cs="Arial"/>
          <w:i/>
          <w:iCs/>
          <w:sz w:val="20"/>
          <w:szCs w:val="20"/>
        </w:rPr>
        <w:t>że te roboty zostały wykonane lub są wykonywane należycie.</w:t>
      </w:r>
    </w:p>
    <w:p w14:paraId="6C94F438" w14:textId="4E377FAC" w:rsidR="0074398D" w:rsidRPr="00033B26" w:rsidRDefault="0074398D" w:rsidP="006310CF">
      <w:pPr>
        <w:numPr>
          <w:ilvl w:val="0"/>
          <w:numId w:val="108"/>
        </w:numPr>
        <w:suppressAutoHyphens w:val="0"/>
        <w:autoSpaceDE w:val="0"/>
        <w:autoSpaceDN w:val="0"/>
        <w:adjustRightInd w:val="0"/>
        <w:spacing w:after="120"/>
        <w:ind w:left="1135" w:hanging="284"/>
        <w:jc w:val="both"/>
        <w:rPr>
          <w:rFonts w:ascii="Arial" w:hAnsi="Arial" w:cs="Arial"/>
          <w:b/>
          <w:sz w:val="20"/>
          <w:szCs w:val="20"/>
        </w:rPr>
      </w:pPr>
      <w:r w:rsidRPr="00033B26">
        <w:rPr>
          <w:rFonts w:ascii="Arial" w:hAnsi="Arial" w:cs="Arial"/>
          <w:sz w:val="20"/>
          <w:szCs w:val="20"/>
          <w:u w:val="single"/>
        </w:rPr>
        <w:t xml:space="preserve">oświadczenie Wykonawcy </w:t>
      </w:r>
      <w:r w:rsidRPr="00033B26">
        <w:rPr>
          <w:rFonts w:ascii="Arial" w:hAnsi="Arial" w:cs="Arial"/>
          <w:spacing w:val="-4"/>
          <w:sz w:val="20"/>
          <w:szCs w:val="20"/>
          <w:u w:val="single"/>
        </w:rPr>
        <w:t xml:space="preserve">o dysponowaniu osobami </w:t>
      </w:r>
      <w:r w:rsidRPr="00033B26">
        <w:rPr>
          <w:rFonts w:ascii="Arial" w:hAnsi="Arial" w:cs="Arial"/>
          <w:bCs/>
          <w:spacing w:val="-4"/>
          <w:sz w:val="20"/>
          <w:szCs w:val="20"/>
          <w:u w:val="single"/>
        </w:rPr>
        <w:t>zdolnymi do wykonania zamówienia</w:t>
      </w:r>
      <w:r w:rsidRPr="00033B26">
        <w:rPr>
          <w:rFonts w:ascii="Arial" w:hAnsi="Arial" w:cs="Arial"/>
          <w:bCs/>
          <w:spacing w:val="-4"/>
          <w:sz w:val="20"/>
          <w:szCs w:val="20"/>
        </w:rPr>
        <w:t xml:space="preserve">, posiadającymi odpowiednie kwalifikacje </w:t>
      </w:r>
      <w:r w:rsidRPr="00033B26">
        <w:rPr>
          <w:rFonts w:ascii="Arial" w:hAnsi="Arial" w:cs="Arial"/>
          <w:sz w:val="20"/>
          <w:szCs w:val="20"/>
        </w:rPr>
        <w:t xml:space="preserve">- zgodnie z </w:t>
      </w:r>
      <w:r w:rsidRPr="00033B26">
        <w:rPr>
          <w:rFonts w:ascii="Arial" w:hAnsi="Arial" w:cs="Arial"/>
          <w:b/>
          <w:sz w:val="20"/>
          <w:szCs w:val="20"/>
        </w:rPr>
        <w:t xml:space="preserve">Załącznikiem nr </w:t>
      </w:r>
      <w:r w:rsidR="00033B26">
        <w:rPr>
          <w:rFonts w:ascii="Arial" w:hAnsi="Arial" w:cs="Arial"/>
          <w:b/>
          <w:sz w:val="20"/>
          <w:szCs w:val="20"/>
        </w:rPr>
        <w:t>5</w:t>
      </w:r>
      <w:r w:rsidRPr="00033B26">
        <w:rPr>
          <w:rFonts w:ascii="Arial" w:hAnsi="Arial" w:cs="Arial"/>
          <w:b/>
          <w:sz w:val="20"/>
          <w:szCs w:val="20"/>
        </w:rPr>
        <w:t xml:space="preserve"> do SWZ</w:t>
      </w:r>
      <w:r w:rsidRPr="00033B26">
        <w:rPr>
          <w:rFonts w:ascii="Arial" w:hAnsi="Arial" w:cs="Arial"/>
          <w:sz w:val="20"/>
          <w:szCs w:val="20"/>
        </w:rPr>
        <w:t>,</w:t>
      </w:r>
    </w:p>
    <w:p w14:paraId="2969E87A" w14:textId="5B95A499" w:rsidR="0074398D" w:rsidRPr="00033B26" w:rsidRDefault="0074398D" w:rsidP="006310CF">
      <w:pPr>
        <w:numPr>
          <w:ilvl w:val="0"/>
          <w:numId w:val="108"/>
        </w:numPr>
        <w:suppressAutoHyphens w:val="0"/>
        <w:autoSpaceDE w:val="0"/>
        <w:autoSpaceDN w:val="0"/>
        <w:adjustRightInd w:val="0"/>
        <w:spacing w:after="120"/>
        <w:ind w:left="1135" w:hanging="284"/>
        <w:jc w:val="both"/>
        <w:rPr>
          <w:rFonts w:ascii="Arial" w:hAnsi="Arial" w:cs="Arial"/>
          <w:b/>
          <w:sz w:val="20"/>
          <w:szCs w:val="20"/>
        </w:rPr>
      </w:pPr>
      <w:r w:rsidRPr="00033B26">
        <w:rPr>
          <w:rFonts w:ascii="Arial" w:hAnsi="Arial" w:cs="Arial"/>
          <w:spacing w:val="-4"/>
          <w:sz w:val="20"/>
          <w:szCs w:val="20"/>
          <w:u w:val="single"/>
        </w:rPr>
        <w:t>opłaconą polisę ubezpieczenia od odpowiedzialności cywilnej</w:t>
      </w:r>
      <w:r w:rsidRPr="00033B26">
        <w:rPr>
          <w:rFonts w:ascii="Arial" w:hAnsi="Arial" w:cs="Arial"/>
          <w:spacing w:val="-4"/>
          <w:sz w:val="20"/>
          <w:szCs w:val="20"/>
        </w:rPr>
        <w:t xml:space="preserve"> za szkody w związku z prowadzoną działalnością leczniczą,</w:t>
      </w:r>
    </w:p>
    <w:p w14:paraId="59569300" w14:textId="6E850EE8" w:rsidR="0074398D" w:rsidRPr="00033B26" w:rsidRDefault="0074398D" w:rsidP="006310CF">
      <w:pPr>
        <w:numPr>
          <w:ilvl w:val="0"/>
          <w:numId w:val="108"/>
        </w:numPr>
        <w:suppressAutoHyphens w:val="0"/>
        <w:autoSpaceDE w:val="0"/>
        <w:autoSpaceDN w:val="0"/>
        <w:adjustRightInd w:val="0"/>
        <w:spacing w:after="120"/>
        <w:ind w:left="1135" w:hanging="284"/>
        <w:jc w:val="both"/>
        <w:rPr>
          <w:rFonts w:ascii="Arial" w:hAnsi="Arial" w:cs="Arial"/>
          <w:b/>
          <w:sz w:val="20"/>
          <w:szCs w:val="20"/>
        </w:rPr>
      </w:pPr>
      <w:r w:rsidRPr="00033B26">
        <w:rPr>
          <w:rFonts w:ascii="Arial" w:hAnsi="Arial" w:cs="Arial"/>
          <w:sz w:val="20"/>
          <w:szCs w:val="20"/>
          <w:u w:val="single"/>
        </w:rPr>
        <w:t>informacj</w:t>
      </w:r>
      <w:r w:rsidR="00033B26" w:rsidRPr="00033B26">
        <w:rPr>
          <w:rFonts w:ascii="Arial" w:hAnsi="Arial" w:cs="Arial"/>
          <w:sz w:val="20"/>
          <w:szCs w:val="20"/>
          <w:u w:val="single"/>
        </w:rPr>
        <w:t>ę</w:t>
      </w:r>
      <w:r w:rsidRPr="00033B26">
        <w:rPr>
          <w:rFonts w:ascii="Arial" w:hAnsi="Arial" w:cs="Arial"/>
          <w:sz w:val="20"/>
          <w:szCs w:val="20"/>
          <w:u w:val="single"/>
        </w:rPr>
        <w:t xml:space="preserve"> banku lub spółdzielczej kasy oszczędnościowo-kredytowej</w:t>
      </w:r>
      <w:r w:rsidRPr="00033B26">
        <w:rPr>
          <w:rFonts w:ascii="Arial" w:hAnsi="Arial" w:cs="Arial"/>
          <w:sz w:val="20"/>
          <w:szCs w:val="20"/>
        </w:rPr>
        <w:t>, w których Wykonawca posiada rachunek, potwierdzając</w:t>
      </w:r>
      <w:r w:rsidR="00033B26">
        <w:rPr>
          <w:rFonts w:ascii="Arial" w:hAnsi="Arial" w:cs="Arial"/>
          <w:sz w:val="20"/>
          <w:szCs w:val="20"/>
        </w:rPr>
        <w:t>ą</w:t>
      </w:r>
      <w:r w:rsidRPr="00033B26">
        <w:rPr>
          <w:rFonts w:ascii="Arial" w:hAnsi="Arial" w:cs="Arial"/>
          <w:sz w:val="20"/>
          <w:szCs w:val="20"/>
        </w:rPr>
        <w:t xml:space="preserve"> wysokość posiadanych środków finansowych lub zdolność kredytową Wykonawcy, wystawion</w:t>
      </w:r>
      <w:r w:rsidR="00033B26">
        <w:rPr>
          <w:rFonts w:ascii="Arial" w:hAnsi="Arial" w:cs="Arial"/>
          <w:sz w:val="20"/>
          <w:szCs w:val="20"/>
        </w:rPr>
        <w:t>ą</w:t>
      </w:r>
      <w:r w:rsidRPr="00033B26">
        <w:rPr>
          <w:rFonts w:ascii="Arial" w:hAnsi="Arial" w:cs="Arial"/>
          <w:sz w:val="20"/>
          <w:szCs w:val="20"/>
        </w:rPr>
        <w:t xml:space="preserve"> nie wcześniej niż </w:t>
      </w:r>
      <w:r w:rsidRPr="00033B26">
        <w:rPr>
          <w:rFonts w:ascii="Arial" w:hAnsi="Arial" w:cs="Arial"/>
          <w:b/>
          <w:sz w:val="20"/>
          <w:szCs w:val="20"/>
        </w:rPr>
        <w:t>3 miesiące</w:t>
      </w:r>
      <w:r w:rsidRPr="00033B26">
        <w:rPr>
          <w:rFonts w:ascii="Arial" w:hAnsi="Arial" w:cs="Arial"/>
          <w:sz w:val="20"/>
          <w:szCs w:val="20"/>
        </w:rPr>
        <w:t xml:space="preserve"> przed upływem terminu składania ofert.</w:t>
      </w:r>
    </w:p>
    <w:p w14:paraId="1FF53F6C" w14:textId="241E459E" w:rsidR="0074398D" w:rsidRPr="00291571" w:rsidRDefault="0074398D" w:rsidP="006310CF">
      <w:pPr>
        <w:numPr>
          <w:ilvl w:val="0"/>
          <w:numId w:val="108"/>
        </w:numPr>
        <w:suppressAutoHyphens w:val="0"/>
        <w:autoSpaceDE w:val="0"/>
        <w:autoSpaceDN w:val="0"/>
        <w:adjustRightInd w:val="0"/>
        <w:spacing w:after="120"/>
        <w:ind w:left="1135" w:hanging="284"/>
        <w:jc w:val="both"/>
        <w:rPr>
          <w:rFonts w:ascii="Arial" w:hAnsi="Arial" w:cs="Arial"/>
          <w:b/>
          <w:sz w:val="20"/>
          <w:szCs w:val="20"/>
        </w:rPr>
      </w:pPr>
      <w:r w:rsidRPr="00206F0D">
        <w:rPr>
          <w:rFonts w:ascii="Arial" w:hAnsi="Arial" w:cs="Arial"/>
          <w:sz w:val="20"/>
          <w:szCs w:val="20"/>
        </w:rPr>
        <w:t>dokumenty/oświadczenia wymienione</w:t>
      </w:r>
      <w:r w:rsidRPr="00206F0D">
        <w:rPr>
          <w:rFonts w:ascii="Arial" w:hAnsi="Arial" w:cs="Arial"/>
          <w:b/>
          <w:bCs/>
          <w:sz w:val="20"/>
          <w:szCs w:val="20"/>
        </w:rPr>
        <w:t xml:space="preserve"> w Załączniku nr 1 do SWZ </w:t>
      </w:r>
      <w:r w:rsidRPr="00206F0D">
        <w:rPr>
          <w:rFonts w:ascii="Arial" w:hAnsi="Arial" w:cs="Arial"/>
          <w:i/>
          <w:iCs/>
          <w:sz w:val="20"/>
          <w:szCs w:val="20"/>
        </w:rPr>
        <w:t>(jeżeli dotyczy).</w:t>
      </w:r>
    </w:p>
    <w:p w14:paraId="1E8ECBB5" w14:textId="77777777" w:rsidR="0074398D" w:rsidRPr="00095353" w:rsidRDefault="0074398D" w:rsidP="006310CF">
      <w:pPr>
        <w:pStyle w:val="Akapitzlist"/>
        <w:numPr>
          <w:ilvl w:val="0"/>
          <w:numId w:val="107"/>
        </w:numPr>
        <w:autoSpaceDE w:val="0"/>
        <w:autoSpaceDN w:val="0"/>
        <w:adjustRightInd w:val="0"/>
        <w:spacing w:after="120" w:line="360" w:lineRule="auto"/>
        <w:ind w:left="851" w:hanging="284"/>
        <w:contextualSpacing/>
        <w:jc w:val="both"/>
        <w:rPr>
          <w:rFonts w:ascii="Arial" w:hAnsi="Arial" w:cs="Arial"/>
          <w:b/>
          <w:bCs/>
          <w:sz w:val="20"/>
          <w:szCs w:val="20"/>
          <w:u w:val="single"/>
        </w:rPr>
      </w:pPr>
      <w:r w:rsidRPr="00095353">
        <w:rPr>
          <w:rFonts w:ascii="Arial" w:hAnsi="Arial" w:cs="Arial"/>
          <w:b/>
          <w:bCs/>
          <w:sz w:val="20"/>
          <w:szCs w:val="20"/>
          <w:u w:val="single"/>
        </w:rPr>
        <w:t>Inne dokumenty wymagane przez Zamawiającego:</w:t>
      </w:r>
    </w:p>
    <w:p w14:paraId="67299E71" w14:textId="77777777" w:rsidR="0074398D" w:rsidRPr="00B51B43" w:rsidRDefault="0074398D" w:rsidP="0074398D">
      <w:pPr>
        <w:pStyle w:val="Akapitzlist"/>
        <w:numPr>
          <w:ilvl w:val="0"/>
          <w:numId w:val="65"/>
        </w:numPr>
        <w:spacing w:after="60"/>
        <w:ind w:left="993" w:hanging="284"/>
        <w:jc w:val="both"/>
        <w:rPr>
          <w:rFonts w:ascii="Arial" w:hAnsi="Arial" w:cs="Arial"/>
          <w:b/>
          <w:sz w:val="20"/>
          <w:szCs w:val="20"/>
          <w:lang w:val="pl-PL"/>
        </w:rPr>
      </w:pPr>
      <w:r w:rsidRPr="00095353">
        <w:rPr>
          <w:rFonts w:ascii="Arial" w:hAnsi="Arial" w:cs="Arial"/>
          <w:b/>
          <w:bCs/>
          <w:sz w:val="20"/>
          <w:szCs w:val="20"/>
          <w:u w:val="single"/>
          <w:lang w:val="pl-PL"/>
        </w:rPr>
        <w:t>oświadczenie Wykonawcy /członka konsorcjum</w:t>
      </w:r>
      <w:r w:rsidRPr="00095353">
        <w:rPr>
          <w:rFonts w:ascii="Arial" w:hAnsi="Arial" w:cs="Arial"/>
          <w:b/>
          <w:bCs/>
          <w:sz w:val="20"/>
          <w:szCs w:val="20"/>
          <w:lang w:val="pl-PL"/>
        </w:rPr>
        <w:t xml:space="preserve"> </w:t>
      </w:r>
      <w:r w:rsidRPr="00095353">
        <w:rPr>
          <w:rFonts w:ascii="Arial" w:hAnsi="Arial" w:cs="Arial"/>
          <w:sz w:val="20"/>
          <w:szCs w:val="20"/>
          <w:lang w:val="pl-PL"/>
        </w:rPr>
        <w:t xml:space="preserve">o posiadaniu statusu M/Ś/D </w:t>
      </w:r>
      <w:r w:rsidRPr="00095353">
        <w:rPr>
          <w:rFonts w:ascii="Arial" w:hAnsi="Arial" w:cs="Arial"/>
          <w:iCs/>
          <w:sz w:val="20"/>
          <w:szCs w:val="20"/>
          <w:lang w:val="pl-PL"/>
        </w:rPr>
        <w:t>przedsiębiorc</w:t>
      </w:r>
      <w:r w:rsidRPr="00095353">
        <w:rPr>
          <w:rFonts w:ascii="Arial" w:hAnsi="Arial" w:cs="Arial"/>
          <w:sz w:val="20"/>
          <w:szCs w:val="20"/>
          <w:lang w:val="pl-PL"/>
        </w:rPr>
        <w:t>y, nr NIP</w:t>
      </w:r>
      <w:r>
        <w:rPr>
          <w:rFonts w:ascii="Arial" w:hAnsi="Arial" w:cs="Arial"/>
          <w:sz w:val="20"/>
          <w:szCs w:val="20"/>
          <w:lang w:val="pl-PL"/>
        </w:rPr>
        <w:t xml:space="preserve">               </w:t>
      </w:r>
      <w:r w:rsidRPr="00095353">
        <w:rPr>
          <w:rFonts w:ascii="Arial" w:hAnsi="Arial" w:cs="Arial"/>
          <w:sz w:val="20"/>
          <w:szCs w:val="20"/>
          <w:lang w:val="pl-PL"/>
        </w:rPr>
        <w:t xml:space="preserve"> i adresu właściwego urzędu skarbowego</w:t>
      </w:r>
      <w:r w:rsidRPr="00095353">
        <w:rPr>
          <w:rFonts w:ascii="Arial" w:hAnsi="Arial" w:cs="Arial"/>
          <w:b/>
          <w:bCs/>
          <w:sz w:val="20"/>
          <w:szCs w:val="20"/>
          <w:lang w:val="pl-PL"/>
        </w:rPr>
        <w:t xml:space="preserve"> </w:t>
      </w:r>
      <w:r w:rsidRPr="00095353">
        <w:rPr>
          <w:rFonts w:ascii="Arial" w:hAnsi="Arial" w:cs="Arial"/>
          <w:b/>
          <w:bCs/>
          <w:i/>
          <w:iCs/>
          <w:sz w:val="20"/>
          <w:szCs w:val="20"/>
          <w:lang w:val="pl-PL"/>
        </w:rPr>
        <w:t>–</w:t>
      </w:r>
      <w:r w:rsidRPr="00095353">
        <w:rPr>
          <w:rFonts w:ascii="Arial" w:hAnsi="Arial" w:cs="Arial"/>
          <w:b/>
          <w:bCs/>
          <w:sz w:val="20"/>
          <w:szCs w:val="20"/>
          <w:lang w:val="pl-PL"/>
        </w:rPr>
        <w:t xml:space="preserve"> </w:t>
      </w:r>
      <w:r w:rsidRPr="00095353">
        <w:rPr>
          <w:rFonts w:ascii="Arial" w:hAnsi="Arial" w:cs="Arial"/>
          <w:sz w:val="20"/>
          <w:szCs w:val="20"/>
          <w:lang w:val="pl-PL"/>
        </w:rPr>
        <w:t>zgodnie</w:t>
      </w:r>
      <w:r w:rsidRPr="00095353">
        <w:rPr>
          <w:rFonts w:ascii="Arial" w:hAnsi="Arial" w:cs="Arial"/>
          <w:b/>
          <w:bCs/>
          <w:sz w:val="20"/>
          <w:szCs w:val="20"/>
          <w:lang w:val="pl-PL"/>
        </w:rPr>
        <w:t xml:space="preserve"> z Załącznikiem nr </w:t>
      </w:r>
      <w:r>
        <w:rPr>
          <w:rFonts w:ascii="Arial" w:hAnsi="Arial" w:cs="Arial"/>
          <w:b/>
          <w:bCs/>
          <w:sz w:val="20"/>
          <w:szCs w:val="20"/>
          <w:lang w:val="pl-PL"/>
        </w:rPr>
        <w:t xml:space="preserve">6 </w:t>
      </w:r>
      <w:r w:rsidRPr="00095353">
        <w:rPr>
          <w:rFonts w:ascii="Arial" w:hAnsi="Arial" w:cs="Arial"/>
          <w:b/>
          <w:bCs/>
          <w:sz w:val="20"/>
          <w:szCs w:val="20"/>
          <w:lang w:val="pl-PL"/>
        </w:rPr>
        <w:t xml:space="preserve">do </w:t>
      </w:r>
      <w:r>
        <w:rPr>
          <w:rFonts w:ascii="Arial" w:hAnsi="Arial" w:cs="Arial"/>
          <w:b/>
          <w:bCs/>
          <w:sz w:val="20"/>
          <w:szCs w:val="20"/>
          <w:lang w:val="pl-PL"/>
        </w:rPr>
        <w:t>SWZ</w:t>
      </w:r>
      <w:r w:rsidRPr="00095353">
        <w:rPr>
          <w:rFonts w:ascii="Arial" w:hAnsi="Arial" w:cs="Arial"/>
          <w:b/>
          <w:bCs/>
          <w:sz w:val="20"/>
          <w:szCs w:val="20"/>
          <w:lang w:val="pl-PL"/>
        </w:rPr>
        <w:t>.</w:t>
      </w:r>
    </w:p>
    <w:p w14:paraId="42B03E07" w14:textId="77777777" w:rsidR="0074398D" w:rsidRPr="00B51B43" w:rsidRDefault="0074398D" w:rsidP="0074398D">
      <w:pPr>
        <w:pStyle w:val="Akapitzlist"/>
        <w:spacing w:after="60"/>
        <w:ind w:left="992"/>
        <w:jc w:val="both"/>
        <w:rPr>
          <w:rFonts w:ascii="Arial" w:hAnsi="Arial" w:cs="Arial"/>
          <w:b/>
          <w:sz w:val="20"/>
          <w:szCs w:val="20"/>
          <w:lang w:val="pl-PL"/>
        </w:rPr>
      </w:pPr>
      <w:r w:rsidRPr="00B51B43">
        <w:rPr>
          <w:rFonts w:ascii="Arial" w:hAnsi="Arial" w:cs="Arial"/>
          <w:bCs/>
          <w:iCs/>
          <w:sz w:val="20"/>
          <w:szCs w:val="20"/>
          <w:u w:val="single"/>
        </w:rPr>
        <w:t>Uwaga:</w:t>
      </w:r>
      <w:r w:rsidRPr="00B51B43">
        <w:rPr>
          <w:rFonts w:ascii="Arial" w:hAnsi="Arial" w:cs="Arial"/>
          <w:bCs/>
          <w:iCs/>
          <w:sz w:val="20"/>
          <w:szCs w:val="20"/>
          <w:u w:val="single"/>
          <w:lang w:eastAsia="pl-PL"/>
        </w:rPr>
        <w:t xml:space="preserve"> </w:t>
      </w:r>
      <w:r w:rsidRPr="00B51B43">
        <w:rPr>
          <w:rFonts w:ascii="Arial" w:hAnsi="Arial" w:cs="Arial"/>
          <w:bCs/>
          <w:iCs/>
          <w:sz w:val="20"/>
          <w:szCs w:val="20"/>
        </w:rPr>
        <w:t>w przypadku złożenia oferty wspólnej oświadczenie powinien złożyć każdy Wykonawca (członek konsorcjum);</w:t>
      </w:r>
    </w:p>
    <w:p w14:paraId="7E48585F" w14:textId="77777777" w:rsidR="0074398D" w:rsidRPr="00B51B43" w:rsidRDefault="0074398D" w:rsidP="0074398D">
      <w:pPr>
        <w:pStyle w:val="Akapitzlist"/>
        <w:numPr>
          <w:ilvl w:val="0"/>
          <w:numId w:val="65"/>
        </w:numPr>
        <w:ind w:left="993" w:hanging="284"/>
        <w:contextualSpacing/>
        <w:jc w:val="both"/>
        <w:rPr>
          <w:rFonts w:ascii="Arial" w:hAnsi="Arial" w:cs="Arial"/>
          <w:b/>
          <w:sz w:val="20"/>
          <w:szCs w:val="20"/>
          <w:lang w:val="pl-PL"/>
        </w:rPr>
      </w:pPr>
      <w:r w:rsidRPr="00B51B43">
        <w:rPr>
          <w:rFonts w:ascii="Arial" w:hAnsi="Arial" w:cs="Arial"/>
          <w:sz w:val="20"/>
          <w:szCs w:val="20"/>
        </w:rPr>
        <w:t xml:space="preserve">dokumenty/oświadczenia wymienione w </w:t>
      </w:r>
      <w:r w:rsidRPr="00B51B43">
        <w:rPr>
          <w:rFonts w:ascii="Arial" w:hAnsi="Arial" w:cs="Arial"/>
          <w:b/>
          <w:sz w:val="20"/>
          <w:szCs w:val="20"/>
        </w:rPr>
        <w:t xml:space="preserve">Załączniku Nr 1 do SWZ </w:t>
      </w:r>
      <w:r w:rsidRPr="00B51B43">
        <w:rPr>
          <w:rFonts w:ascii="Arial" w:hAnsi="Arial" w:cs="Arial"/>
          <w:i/>
          <w:iCs/>
          <w:sz w:val="20"/>
          <w:szCs w:val="20"/>
        </w:rPr>
        <w:t>(jeżeli dotyczy)</w:t>
      </w:r>
      <w:r w:rsidRPr="00B51B43">
        <w:rPr>
          <w:rFonts w:ascii="Arial" w:hAnsi="Arial" w:cs="Arial"/>
          <w:bCs/>
          <w:sz w:val="20"/>
          <w:szCs w:val="20"/>
        </w:rPr>
        <w:t>.</w:t>
      </w:r>
    </w:p>
    <w:p w14:paraId="38733FCE" w14:textId="77777777" w:rsidR="0074398D" w:rsidRDefault="0074398D" w:rsidP="0074398D">
      <w:pPr>
        <w:pStyle w:val="Akapitzlist"/>
        <w:autoSpaceDE w:val="0"/>
        <w:autoSpaceDN w:val="0"/>
        <w:adjustRightInd w:val="0"/>
        <w:spacing w:line="120" w:lineRule="auto"/>
        <w:contextualSpacing/>
        <w:jc w:val="both"/>
        <w:rPr>
          <w:rFonts w:ascii="Arial" w:hAnsi="Arial" w:cs="Arial"/>
          <w:sz w:val="20"/>
          <w:szCs w:val="20"/>
        </w:rPr>
      </w:pPr>
    </w:p>
    <w:p w14:paraId="38638F16" w14:textId="77777777" w:rsidR="0074398D" w:rsidRDefault="0074398D" w:rsidP="0074398D">
      <w:pPr>
        <w:spacing w:after="200"/>
        <w:ind w:left="567"/>
        <w:jc w:val="both"/>
        <w:rPr>
          <w:rFonts w:ascii="Arial" w:hAnsi="Arial" w:cs="Arial"/>
          <w:b/>
          <w:i/>
          <w:iCs/>
          <w:sz w:val="20"/>
          <w:szCs w:val="20"/>
          <w:lang w:eastAsia="pl-PL"/>
        </w:rPr>
      </w:pPr>
      <w:r w:rsidRPr="00095353">
        <w:rPr>
          <w:rFonts w:ascii="Arial" w:hAnsi="Arial" w:cs="Arial"/>
          <w:b/>
          <w:i/>
          <w:iCs/>
          <w:sz w:val="20"/>
          <w:szCs w:val="20"/>
          <w:lang w:eastAsia="pl-PL"/>
        </w:rPr>
        <w:t>Zamawiający wezwie Wykonawcę, który złoży najkorzystniejszą ofertę, do złożenia</w:t>
      </w:r>
      <w:r>
        <w:rPr>
          <w:rFonts w:ascii="Arial" w:hAnsi="Arial" w:cs="Arial"/>
          <w:b/>
          <w:i/>
          <w:iCs/>
          <w:sz w:val="20"/>
          <w:szCs w:val="20"/>
          <w:lang w:eastAsia="pl-PL"/>
        </w:rPr>
        <w:t xml:space="preserve"> </w:t>
      </w:r>
      <w:r w:rsidRPr="00095353">
        <w:rPr>
          <w:rFonts w:ascii="Arial" w:hAnsi="Arial" w:cs="Arial"/>
          <w:b/>
          <w:i/>
          <w:iCs/>
          <w:sz w:val="20"/>
          <w:szCs w:val="20"/>
          <w:lang w:eastAsia="pl-PL"/>
        </w:rPr>
        <w:t xml:space="preserve">w określonym terminie stosownych oświadczeń/dokumentów potwierdzających spełnienie warunków udziału </w:t>
      </w:r>
      <w:r>
        <w:rPr>
          <w:rFonts w:ascii="Arial" w:hAnsi="Arial" w:cs="Arial"/>
          <w:b/>
          <w:i/>
          <w:iCs/>
          <w:sz w:val="20"/>
          <w:szCs w:val="20"/>
          <w:lang w:eastAsia="pl-PL"/>
        </w:rPr>
        <w:t xml:space="preserve">                   </w:t>
      </w:r>
      <w:r w:rsidRPr="00095353">
        <w:rPr>
          <w:rFonts w:ascii="Arial" w:hAnsi="Arial" w:cs="Arial"/>
          <w:b/>
          <w:i/>
          <w:iCs/>
          <w:sz w:val="20"/>
          <w:szCs w:val="20"/>
          <w:lang w:eastAsia="pl-PL"/>
        </w:rPr>
        <w:t>w postępowaniu oraz spełnianie przez oferowane dostawy wymagań określonych przez Zamawiającego, chyba, że pomimo ich złożenia konieczne byłoby unieważnienie postępowania lub odrzucenie oferty.</w:t>
      </w:r>
    </w:p>
    <w:p w14:paraId="75E24456" w14:textId="5A055909" w:rsidR="0074398D" w:rsidRPr="00033B26" w:rsidRDefault="00033B26" w:rsidP="00033B26">
      <w:pPr>
        <w:suppressAutoHyphens w:val="0"/>
        <w:spacing w:after="60"/>
        <w:ind w:left="567"/>
        <w:jc w:val="both"/>
        <w:rPr>
          <w:rFonts w:ascii="Arial" w:hAnsi="Arial" w:cs="Arial"/>
          <w:i/>
          <w:iCs/>
          <w:sz w:val="20"/>
          <w:szCs w:val="20"/>
          <w:lang w:eastAsia="pl-PL"/>
        </w:rPr>
      </w:pPr>
      <w:r w:rsidRPr="00033B26">
        <w:rPr>
          <w:rFonts w:ascii="Arial" w:hAnsi="Arial" w:cs="Arial"/>
          <w:i/>
          <w:iCs/>
          <w:sz w:val="20"/>
          <w:szCs w:val="20"/>
          <w:lang w:eastAsia="pl-PL"/>
        </w:rPr>
        <w:t xml:space="preserve">Wykonawca może polegać – na wiedzy i doświadczeniu, potencjale technicznym, osobach zdolnych </w:t>
      </w:r>
      <w:r>
        <w:rPr>
          <w:rFonts w:ascii="Arial" w:hAnsi="Arial" w:cs="Arial"/>
          <w:i/>
          <w:iCs/>
          <w:sz w:val="20"/>
          <w:szCs w:val="20"/>
          <w:lang w:eastAsia="pl-PL"/>
        </w:rPr>
        <w:t xml:space="preserve">                          </w:t>
      </w:r>
      <w:r w:rsidRPr="00033B26">
        <w:rPr>
          <w:rFonts w:ascii="Arial" w:hAnsi="Arial" w:cs="Arial"/>
          <w:i/>
          <w:iCs/>
          <w:sz w:val="20"/>
          <w:szCs w:val="20"/>
          <w:lang w:eastAsia="pl-PL"/>
        </w:rPr>
        <w:t>do wykonania Zamówienia lub zdolnościach finansowych –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takich podmiotów</w:t>
      </w:r>
      <w:r>
        <w:rPr>
          <w:rFonts w:ascii="Arial" w:hAnsi="Arial" w:cs="Arial"/>
          <w:i/>
          <w:iCs/>
          <w:sz w:val="20"/>
          <w:szCs w:val="20"/>
          <w:lang w:eastAsia="pl-PL"/>
        </w:rPr>
        <w:t xml:space="preserve"> (</w:t>
      </w:r>
      <w:r w:rsidRPr="00033B26">
        <w:rPr>
          <w:rFonts w:ascii="Arial" w:hAnsi="Arial" w:cs="Arial"/>
          <w:i/>
          <w:iCs/>
          <w:sz w:val="20"/>
          <w:szCs w:val="20"/>
          <w:lang w:eastAsia="pl-PL"/>
        </w:rPr>
        <w:t>opatrzone kwalifikowanym podpisem elektronicznym</w:t>
      </w:r>
      <w:r>
        <w:rPr>
          <w:rFonts w:ascii="Arial" w:hAnsi="Arial" w:cs="Arial"/>
          <w:i/>
          <w:iCs/>
          <w:sz w:val="20"/>
          <w:szCs w:val="20"/>
          <w:lang w:eastAsia="pl-PL"/>
        </w:rPr>
        <w:t xml:space="preserve">) </w:t>
      </w:r>
      <w:r w:rsidRPr="00033B26">
        <w:rPr>
          <w:rFonts w:ascii="Arial" w:hAnsi="Arial" w:cs="Arial"/>
          <w:i/>
          <w:iCs/>
          <w:sz w:val="20"/>
          <w:szCs w:val="20"/>
          <w:lang w:eastAsia="pl-PL"/>
        </w:rPr>
        <w:t>do oddania mu do dyspozycji niezbędnych zasobów na okres korzystania z nich przy wykonywaniu Zamówienia</w:t>
      </w:r>
      <w:r>
        <w:rPr>
          <w:rFonts w:ascii="Arial" w:hAnsi="Arial" w:cs="Arial"/>
          <w:i/>
          <w:iCs/>
          <w:sz w:val="20"/>
          <w:szCs w:val="20"/>
          <w:lang w:eastAsia="pl-PL"/>
        </w:rPr>
        <w:t xml:space="preserve">. </w:t>
      </w:r>
    </w:p>
    <w:p w14:paraId="1FBD720A" w14:textId="77777777" w:rsidR="007F138C" w:rsidRPr="003E5958" w:rsidRDefault="007F138C" w:rsidP="003E5958">
      <w:pPr>
        <w:autoSpaceDE w:val="0"/>
        <w:autoSpaceDN w:val="0"/>
        <w:adjustRightInd w:val="0"/>
        <w:spacing w:line="120" w:lineRule="auto"/>
        <w:contextualSpacing/>
        <w:jc w:val="both"/>
        <w:rPr>
          <w:rFonts w:ascii="Arial" w:hAnsi="Arial" w:cs="Arial"/>
          <w:sz w:val="20"/>
          <w:szCs w:val="20"/>
        </w:rPr>
      </w:pPr>
    </w:p>
    <w:p w14:paraId="64D608C3" w14:textId="77777777" w:rsidR="001A7A05" w:rsidRPr="001A7A05" w:rsidRDefault="00C4159F" w:rsidP="001A7A05">
      <w:pPr>
        <w:numPr>
          <w:ilvl w:val="0"/>
          <w:numId w:val="5"/>
        </w:numPr>
        <w:tabs>
          <w:tab w:val="clear" w:pos="142"/>
        </w:tabs>
        <w:suppressAutoHyphens w:val="0"/>
        <w:spacing w:line="360" w:lineRule="auto"/>
        <w:ind w:left="284" w:hanging="426"/>
        <w:jc w:val="both"/>
        <w:rPr>
          <w:rFonts w:ascii="Arial" w:hAnsi="Arial" w:cs="Arial"/>
          <w:sz w:val="20"/>
          <w:szCs w:val="20"/>
        </w:rPr>
      </w:pPr>
      <w:r w:rsidRPr="00C4159F">
        <w:rPr>
          <w:rFonts w:ascii="Arial" w:hAnsi="Arial" w:cs="Arial"/>
          <w:b/>
          <w:sz w:val="20"/>
          <w:szCs w:val="20"/>
        </w:rPr>
        <w:t>Wymagania dodatkowe, gdy kilka podmiotów składa wspólnie ofertę.</w:t>
      </w:r>
    </w:p>
    <w:p w14:paraId="021AFB5B" w14:textId="77777777" w:rsidR="001A7A05" w:rsidRPr="001A7A05" w:rsidRDefault="001A7A05" w:rsidP="00B66B3E">
      <w:pPr>
        <w:numPr>
          <w:ilvl w:val="0"/>
          <w:numId w:val="66"/>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Wykonawcy mogą wspólnie ubiegać się o udzielenie zamówienia, w tym przypadku ponoszą solidarną odpowiedzialność za wykonanie umowy i wniesienie zabezpieczenia należytego wykonania umowy.</w:t>
      </w:r>
    </w:p>
    <w:p w14:paraId="602995B8" w14:textId="77777777" w:rsidR="001A7A05" w:rsidRPr="001A7A05" w:rsidRDefault="001A7A05" w:rsidP="00B66B3E">
      <w:pPr>
        <w:numPr>
          <w:ilvl w:val="0"/>
          <w:numId w:val="66"/>
        </w:numPr>
        <w:suppressAutoHyphens w:val="0"/>
        <w:ind w:left="567" w:hanging="283"/>
        <w:contextualSpacing/>
        <w:jc w:val="both"/>
        <w:rPr>
          <w:rFonts w:ascii="Arial" w:hAnsi="Arial" w:cs="Arial"/>
          <w:sz w:val="20"/>
          <w:szCs w:val="20"/>
          <w:lang w:eastAsia="pl-PL"/>
        </w:rPr>
      </w:pPr>
      <w:r w:rsidRPr="001A7A05">
        <w:rPr>
          <w:rFonts w:ascii="Arial" w:hAnsi="Arial" w:cs="Arial"/>
          <w:sz w:val="20"/>
          <w:szCs w:val="20"/>
          <w:lang w:eastAsia="pl-PL"/>
        </w:rPr>
        <w:t>W przypadku, o którym mowa w ust. 1 Wykonawcy ustanawiają pełnomocnika</w:t>
      </w:r>
      <w:r w:rsidRPr="001A7A05">
        <w:rPr>
          <w:rFonts w:ascii="Arial" w:hAnsi="Arial" w:cs="Arial"/>
          <w:b/>
          <w:sz w:val="20"/>
          <w:szCs w:val="20"/>
          <w:lang w:eastAsia="pl-PL"/>
        </w:rPr>
        <w:t xml:space="preserve"> </w:t>
      </w:r>
      <w:r w:rsidRPr="001A7A05">
        <w:rPr>
          <w:rFonts w:ascii="Arial" w:hAnsi="Arial" w:cs="Arial"/>
          <w:sz w:val="20"/>
          <w:szCs w:val="20"/>
          <w:lang w:eastAsia="pl-PL"/>
        </w:rPr>
        <w:t xml:space="preserve">do reprezentowania ich </w:t>
      </w:r>
      <w:r>
        <w:rPr>
          <w:rFonts w:ascii="Arial" w:hAnsi="Arial" w:cs="Arial"/>
          <w:sz w:val="20"/>
          <w:szCs w:val="20"/>
          <w:lang w:eastAsia="pl-PL"/>
        </w:rPr>
        <w:t xml:space="preserve">                   </w:t>
      </w:r>
      <w:r w:rsidRPr="001A7A05">
        <w:rPr>
          <w:rFonts w:ascii="Arial" w:hAnsi="Arial" w:cs="Arial"/>
          <w:sz w:val="20"/>
          <w:szCs w:val="20"/>
          <w:lang w:eastAsia="pl-PL"/>
        </w:rPr>
        <w:t xml:space="preserve">w postępowaniu o udzielenie zamówienia albo reprezentowania w postępowaniu i zawarcia umowy </w:t>
      </w:r>
      <w:r>
        <w:rPr>
          <w:rFonts w:ascii="Arial" w:hAnsi="Arial" w:cs="Arial"/>
          <w:sz w:val="20"/>
          <w:szCs w:val="20"/>
          <w:lang w:eastAsia="pl-PL"/>
        </w:rPr>
        <w:t xml:space="preserve">                              </w:t>
      </w:r>
      <w:r w:rsidRPr="001A7A05">
        <w:rPr>
          <w:rFonts w:ascii="Arial" w:hAnsi="Arial" w:cs="Arial"/>
          <w:sz w:val="20"/>
          <w:szCs w:val="20"/>
          <w:lang w:eastAsia="pl-PL"/>
        </w:rPr>
        <w:t xml:space="preserve">w sprawie zamówienia. Wszelką korespondencję związaną z prowadzonym postępowaniem Zamawiający będzie prowadził wyłącznie z ustanowionym pełnomocnikiem </w:t>
      </w:r>
      <w:r w:rsidRPr="001A7A05">
        <w:rPr>
          <w:rFonts w:ascii="Arial" w:hAnsi="Arial" w:cs="Arial"/>
          <w:b/>
          <w:sz w:val="20"/>
          <w:szCs w:val="20"/>
          <w:lang w:eastAsia="pl-PL"/>
        </w:rPr>
        <w:t>ze skutkiem</w:t>
      </w:r>
      <w:r>
        <w:rPr>
          <w:rFonts w:ascii="Arial" w:hAnsi="Arial" w:cs="Arial"/>
          <w:b/>
          <w:sz w:val="20"/>
          <w:szCs w:val="20"/>
          <w:lang w:eastAsia="pl-PL"/>
        </w:rPr>
        <w:t xml:space="preserve"> </w:t>
      </w:r>
      <w:r w:rsidRPr="001A7A05">
        <w:rPr>
          <w:rFonts w:ascii="Arial" w:hAnsi="Arial" w:cs="Arial"/>
          <w:b/>
          <w:sz w:val="20"/>
          <w:szCs w:val="20"/>
          <w:lang w:eastAsia="pl-PL"/>
        </w:rPr>
        <w:t>dla wszystkich wspólnie ubiegających się o zamówienie.</w:t>
      </w:r>
    </w:p>
    <w:p w14:paraId="36618E83" w14:textId="77777777" w:rsidR="001A7A05" w:rsidRPr="001F7D5B" w:rsidRDefault="001A7A05" w:rsidP="00B66B3E">
      <w:pPr>
        <w:numPr>
          <w:ilvl w:val="0"/>
          <w:numId w:val="66"/>
        </w:numPr>
        <w:suppressAutoHyphens w:val="0"/>
        <w:spacing w:after="60"/>
        <w:ind w:left="568" w:hanging="284"/>
        <w:jc w:val="both"/>
        <w:rPr>
          <w:rFonts w:ascii="Arial" w:hAnsi="Arial" w:cs="Arial"/>
          <w:sz w:val="20"/>
          <w:szCs w:val="20"/>
          <w:lang w:eastAsia="pl-PL"/>
        </w:rPr>
      </w:pPr>
      <w:r w:rsidRPr="001A7A05">
        <w:rPr>
          <w:rFonts w:ascii="Arial" w:hAnsi="Arial" w:cs="Arial"/>
          <w:sz w:val="20"/>
          <w:szCs w:val="20"/>
          <w:lang w:eastAsia="pl-PL"/>
        </w:rPr>
        <w:t>Oferta oraz wszystkie załączniki muszą być podpisane przez pełnomocnika ustanowionego przez tych Wykonawców lub osoby reprezentujące poszczególnych Wykonawców składających ofertę wspólną.</w:t>
      </w:r>
    </w:p>
    <w:p w14:paraId="58719DC6" w14:textId="64A1C3B6" w:rsidR="006E6D26" w:rsidRPr="003E5958" w:rsidRDefault="001A7A05" w:rsidP="00B66B3E">
      <w:pPr>
        <w:numPr>
          <w:ilvl w:val="0"/>
          <w:numId w:val="66"/>
        </w:numPr>
        <w:suppressAutoHyphens w:val="0"/>
        <w:spacing w:after="60" w:line="360" w:lineRule="auto"/>
        <w:ind w:left="568" w:hanging="284"/>
        <w:contextualSpacing/>
        <w:jc w:val="both"/>
        <w:rPr>
          <w:rFonts w:ascii="Arial" w:hAnsi="Arial" w:cs="Arial"/>
          <w:sz w:val="20"/>
          <w:szCs w:val="20"/>
          <w:lang w:eastAsia="pl-PL"/>
        </w:rPr>
      </w:pPr>
      <w:r w:rsidRPr="001A7A05">
        <w:rPr>
          <w:rFonts w:ascii="Arial" w:hAnsi="Arial" w:cs="Arial"/>
          <w:b/>
          <w:bCs/>
          <w:sz w:val="20"/>
          <w:szCs w:val="20"/>
          <w:u w:val="single"/>
          <w:lang w:eastAsia="pl-PL"/>
        </w:rPr>
        <w:t xml:space="preserve">W przypadku, kiedy kilku Wykonawców składa ofertę wspólnie, do oferty należy załączyć: </w:t>
      </w:r>
    </w:p>
    <w:p w14:paraId="75F8BD1F" w14:textId="77777777" w:rsidR="006B63D9" w:rsidRPr="001A7A05" w:rsidRDefault="006B63D9" w:rsidP="006310CF">
      <w:pPr>
        <w:numPr>
          <w:ilvl w:val="3"/>
          <w:numId w:val="109"/>
        </w:numPr>
        <w:tabs>
          <w:tab w:val="clear" w:pos="1060"/>
        </w:tabs>
        <w:ind w:left="851" w:hanging="284"/>
        <w:jc w:val="both"/>
        <w:rPr>
          <w:rFonts w:ascii="Arial" w:hAnsi="Arial" w:cs="Arial"/>
          <w:sz w:val="20"/>
          <w:szCs w:val="20"/>
        </w:rPr>
      </w:pPr>
      <w:r w:rsidRPr="001A7A05">
        <w:rPr>
          <w:rFonts w:ascii="Arial" w:hAnsi="Arial" w:cs="Arial"/>
          <w:b/>
          <w:sz w:val="20"/>
          <w:szCs w:val="20"/>
        </w:rPr>
        <w:t>na dzień składania poprzez EFO:</w:t>
      </w:r>
    </w:p>
    <w:p w14:paraId="627C5368" w14:textId="77777777" w:rsidR="006B63D9" w:rsidRDefault="006B63D9" w:rsidP="006B63D9">
      <w:pPr>
        <w:numPr>
          <w:ilvl w:val="2"/>
          <w:numId w:val="67"/>
        </w:numPr>
        <w:ind w:left="1134" w:hanging="283"/>
        <w:jc w:val="both"/>
        <w:rPr>
          <w:rFonts w:ascii="Arial" w:hAnsi="Arial" w:cs="Arial"/>
          <w:sz w:val="20"/>
          <w:szCs w:val="20"/>
        </w:rPr>
      </w:pPr>
      <w:r w:rsidRPr="001A7A05">
        <w:rPr>
          <w:rFonts w:ascii="Arial" w:hAnsi="Arial" w:cs="Arial"/>
          <w:sz w:val="20"/>
          <w:szCs w:val="20"/>
          <w:u w:val="single"/>
        </w:rPr>
        <w:t>pełnomocnictwo</w:t>
      </w:r>
      <w:r w:rsidRPr="001A7A05">
        <w:rPr>
          <w:rFonts w:ascii="Arial" w:hAnsi="Arial" w:cs="Arial"/>
          <w:sz w:val="20"/>
          <w:szCs w:val="20"/>
        </w:rPr>
        <w:t xml:space="preserve">, podpisane przez upoważnionych przedstawicieli wszystkich pozostałych Wykonawców - (pełnomocnictwo </w:t>
      </w:r>
      <w:r>
        <w:rPr>
          <w:rFonts w:ascii="Arial" w:hAnsi="Arial" w:cs="Arial"/>
          <w:sz w:val="20"/>
          <w:szCs w:val="20"/>
        </w:rPr>
        <w:t xml:space="preserve">opatrzone </w:t>
      </w:r>
      <w:r w:rsidRPr="0004722A">
        <w:rPr>
          <w:rFonts w:ascii="Arial" w:hAnsi="Arial" w:cs="Arial"/>
          <w:sz w:val="20"/>
          <w:szCs w:val="20"/>
        </w:rPr>
        <w:t>kwalifikowanym podpisem elektronicznym</w:t>
      </w:r>
      <w:r w:rsidRPr="001A7A05">
        <w:rPr>
          <w:rFonts w:ascii="Arial" w:hAnsi="Arial" w:cs="Arial"/>
          <w:sz w:val="20"/>
          <w:szCs w:val="20"/>
        </w:rPr>
        <w:t>, z które</w:t>
      </w:r>
      <w:r>
        <w:rPr>
          <w:rFonts w:ascii="Arial" w:hAnsi="Arial" w:cs="Arial"/>
          <w:sz w:val="20"/>
          <w:szCs w:val="20"/>
        </w:rPr>
        <w:t>go</w:t>
      </w:r>
      <w:r w:rsidRPr="001A7A05">
        <w:rPr>
          <w:rFonts w:ascii="Arial" w:hAnsi="Arial" w:cs="Arial"/>
          <w:sz w:val="20"/>
          <w:szCs w:val="20"/>
        </w:rPr>
        <w:t xml:space="preserve"> wynikałoby umocowanie </w:t>
      </w:r>
      <w:r w:rsidRPr="001A7A05">
        <w:rPr>
          <w:rFonts w:ascii="Arial" w:hAnsi="Arial" w:cs="Arial"/>
          <w:i/>
          <w:iCs/>
          <w:sz w:val="20"/>
          <w:szCs w:val="20"/>
          <w:u w:val="single"/>
        </w:rPr>
        <w:t>na dzień złożenia oferty</w:t>
      </w:r>
      <w:r w:rsidRPr="001A7A05">
        <w:rPr>
          <w:rFonts w:ascii="Arial" w:hAnsi="Arial" w:cs="Arial"/>
          <w:sz w:val="20"/>
          <w:szCs w:val="20"/>
          <w:u w:val="single"/>
        </w:rPr>
        <w:t>)</w:t>
      </w:r>
      <w:r w:rsidRPr="001A7A05">
        <w:rPr>
          <w:rFonts w:ascii="Arial" w:hAnsi="Arial" w:cs="Arial"/>
          <w:sz w:val="20"/>
          <w:szCs w:val="20"/>
        </w:rPr>
        <w:t>,</w:t>
      </w:r>
    </w:p>
    <w:p w14:paraId="5698B471" w14:textId="77777777" w:rsidR="006B63D9" w:rsidRDefault="006B63D9" w:rsidP="006B63D9">
      <w:pPr>
        <w:numPr>
          <w:ilvl w:val="2"/>
          <w:numId w:val="67"/>
        </w:numPr>
        <w:ind w:left="1134" w:hanging="283"/>
        <w:jc w:val="both"/>
        <w:rPr>
          <w:rFonts w:ascii="Arial" w:hAnsi="Arial" w:cs="Arial"/>
          <w:sz w:val="20"/>
          <w:szCs w:val="20"/>
        </w:rPr>
      </w:pPr>
      <w:r w:rsidRPr="001A7A05">
        <w:rPr>
          <w:rFonts w:ascii="Arial" w:hAnsi="Arial" w:cs="Arial"/>
          <w:sz w:val="20"/>
          <w:szCs w:val="20"/>
          <w:u w:val="single"/>
        </w:rPr>
        <w:t>wystawiony indywidualnie dla każdego z Wykonawców aktualny odpis z właściwego rejestru</w:t>
      </w:r>
      <w:r w:rsidRPr="001A7A05">
        <w:rPr>
          <w:rFonts w:ascii="Arial" w:hAnsi="Arial" w:cs="Arial"/>
          <w:sz w:val="20"/>
          <w:szCs w:val="20"/>
        </w:rPr>
        <w:t xml:space="preserve">, jeżeli odrębne przepisy wymagają wpisu do rejestru, wystawiony nie wcześniej niż </w:t>
      </w:r>
      <w:r w:rsidRPr="001A7A05">
        <w:rPr>
          <w:rFonts w:ascii="Arial" w:hAnsi="Arial" w:cs="Arial"/>
          <w:b/>
          <w:bCs/>
          <w:sz w:val="20"/>
          <w:szCs w:val="20"/>
        </w:rPr>
        <w:t>6 miesięcy</w:t>
      </w:r>
      <w:r w:rsidRPr="001A7A05">
        <w:rPr>
          <w:rFonts w:ascii="Arial" w:hAnsi="Arial" w:cs="Arial"/>
          <w:sz w:val="20"/>
          <w:szCs w:val="20"/>
        </w:rPr>
        <w:t xml:space="preserve"> przed upływem terminu składania ofert, a dla Wykonawców, którzy prowadzą działalność</w:t>
      </w:r>
      <w:r>
        <w:rPr>
          <w:rFonts w:ascii="Arial" w:hAnsi="Arial" w:cs="Arial"/>
          <w:sz w:val="20"/>
          <w:szCs w:val="20"/>
        </w:rPr>
        <w:t xml:space="preserve"> </w:t>
      </w:r>
      <w:r w:rsidRPr="001A7A05">
        <w:rPr>
          <w:rFonts w:ascii="Arial" w:hAnsi="Arial" w:cs="Arial"/>
          <w:sz w:val="20"/>
          <w:szCs w:val="20"/>
        </w:rPr>
        <w:t>na podstawie innych dokumentów - ten dokument;</w:t>
      </w:r>
    </w:p>
    <w:p w14:paraId="3B4F2FF6" w14:textId="77777777" w:rsidR="006B63D9" w:rsidRPr="00DC7371" w:rsidRDefault="006B63D9" w:rsidP="006B63D9">
      <w:pPr>
        <w:numPr>
          <w:ilvl w:val="2"/>
          <w:numId w:val="67"/>
        </w:numPr>
        <w:spacing w:after="60"/>
        <w:ind w:left="1135" w:hanging="284"/>
        <w:jc w:val="both"/>
        <w:rPr>
          <w:rFonts w:ascii="Arial" w:hAnsi="Arial" w:cs="Arial"/>
          <w:b/>
          <w:sz w:val="20"/>
          <w:szCs w:val="20"/>
        </w:rPr>
      </w:pPr>
      <w:r w:rsidRPr="001A7A05">
        <w:rPr>
          <w:rFonts w:ascii="Arial" w:hAnsi="Arial" w:cs="Arial"/>
          <w:b/>
          <w:bCs/>
          <w:sz w:val="20"/>
          <w:szCs w:val="20"/>
          <w:u w:val="single"/>
        </w:rPr>
        <w:t>oświadczenie w zakresie niepodlegania wykluczeniu z postępowania</w:t>
      </w:r>
      <w:r w:rsidRPr="001A7A05">
        <w:rPr>
          <w:rFonts w:ascii="Arial" w:hAnsi="Arial" w:cs="Arial"/>
          <w:sz w:val="20"/>
          <w:szCs w:val="20"/>
        </w:rPr>
        <w:t xml:space="preserve"> na podstawie przesłanek      wskazanych w części V, ust.8 - zgodnie ze wzorem  </w:t>
      </w:r>
      <w:r w:rsidRPr="001A7A05">
        <w:rPr>
          <w:rFonts w:ascii="Arial" w:hAnsi="Arial" w:cs="Arial"/>
          <w:b/>
          <w:bCs/>
          <w:sz w:val="20"/>
          <w:szCs w:val="20"/>
        </w:rPr>
        <w:t xml:space="preserve">Załącznika nr 3 do </w:t>
      </w:r>
      <w:r>
        <w:rPr>
          <w:rFonts w:ascii="Arial" w:hAnsi="Arial" w:cs="Arial"/>
          <w:b/>
          <w:bCs/>
          <w:sz w:val="20"/>
          <w:szCs w:val="20"/>
        </w:rPr>
        <w:t>SWZ</w:t>
      </w:r>
      <w:r w:rsidRPr="001A7A05">
        <w:rPr>
          <w:rFonts w:ascii="Arial" w:hAnsi="Arial" w:cs="Arial"/>
          <w:b/>
          <w:bCs/>
          <w:sz w:val="20"/>
          <w:szCs w:val="20"/>
        </w:rPr>
        <w:t>.</w:t>
      </w:r>
    </w:p>
    <w:p w14:paraId="67EFD332" w14:textId="77777777" w:rsidR="006B63D9" w:rsidRPr="001A7A05" w:rsidRDefault="006B63D9" w:rsidP="006310CF">
      <w:pPr>
        <w:numPr>
          <w:ilvl w:val="3"/>
          <w:numId w:val="109"/>
        </w:numPr>
        <w:tabs>
          <w:tab w:val="clear" w:pos="1060"/>
        </w:tabs>
        <w:spacing w:line="276" w:lineRule="auto"/>
        <w:ind w:left="851" w:hanging="284"/>
        <w:jc w:val="both"/>
        <w:rPr>
          <w:rFonts w:ascii="Arial" w:hAnsi="Arial" w:cs="Arial"/>
          <w:b/>
          <w:sz w:val="20"/>
          <w:szCs w:val="20"/>
        </w:rPr>
      </w:pPr>
      <w:r w:rsidRPr="001A7A05">
        <w:rPr>
          <w:rFonts w:ascii="Arial" w:hAnsi="Arial" w:cs="Arial"/>
          <w:b/>
          <w:sz w:val="20"/>
          <w:szCs w:val="20"/>
        </w:rPr>
        <w:lastRenderedPageBreak/>
        <w:t>na wezwanie Komisji Przetargowej :</w:t>
      </w:r>
    </w:p>
    <w:p w14:paraId="76861567" w14:textId="77777777" w:rsidR="006B63D9" w:rsidRPr="001A7A05" w:rsidRDefault="006B63D9" w:rsidP="006310CF">
      <w:pPr>
        <w:numPr>
          <w:ilvl w:val="0"/>
          <w:numId w:val="110"/>
        </w:numPr>
        <w:ind w:left="1134" w:hanging="283"/>
        <w:jc w:val="both"/>
        <w:rPr>
          <w:rFonts w:ascii="Arial" w:hAnsi="Arial" w:cs="Arial"/>
          <w:sz w:val="20"/>
          <w:szCs w:val="20"/>
        </w:rPr>
      </w:pPr>
      <w:r w:rsidRPr="001A7A05">
        <w:rPr>
          <w:rFonts w:ascii="Arial" w:hAnsi="Arial" w:cs="Arial"/>
          <w:sz w:val="20"/>
          <w:szCs w:val="20"/>
        </w:rPr>
        <w:t xml:space="preserve">dokumenty i oświadczenia wystawione indywidualnie dla każdego z Wykonawców potwierdzające, </w:t>
      </w:r>
      <w:r>
        <w:rPr>
          <w:rFonts w:ascii="Arial" w:hAnsi="Arial" w:cs="Arial"/>
          <w:sz w:val="20"/>
          <w:szCs w:val="20"/>
        </w:rPr>
        <w:t xml:space="preserve">             </w:t>
      </w:r>
      <w:r w:rsidRPr="001A7A05">
        <w:rPr>
          <w:rFonts w:ascii="Arial" w:hAnsi="Arial" w:cs="Arial"/>
          <w:sz w:val="20"/>
          <w:szCs w:val="20"/>
        </w:rPr>
        <w:t xml:space="preserve">że nie zalega z uiszczaniem podatków, opłat, składek na ubezpieczenie społeczne i zdrowotne albo, </w:t>
      </w:r>
      <w:r>
        <w:rPr>
          <w:rFonts w:ascii="Arial" w:hAnsi="Arial" w:cs="Arial"/>
          <w:sz w:val="20"/>
          <w:szCs w:val="20"/>
        </w:rPr>
        <w:t xml:space="preserve">   </w:t>
      </w:r>
      <w:r w:rsidRPr="001A7A05">
        <w:rPr>
          <w:rFonts w:ascii="Arial" w:hAnsi="Arial" w:cs="Arial"/>
          <w:sz w:val="20"/>
          <w:szCs w:val="20"/>
        </w:rPr>
        <w:t>że uzyskał przewidziane prawem zwolnienie, odroczenie lub rozłożenie na raty zaległych płatności lub wstrzymanie w całości wykonania decyzji właściwego organu,</w:t>
      </w:r>
    </w:p>
    <w:p w14:paraId="10F0145F" w14:textId="4FA320E0" w:rsidR="006B63D9" w:rsidRPr="001A7A05" w:rsidRDefault="006B63D9" w:rsidP="006310CF">
      <w:pPr>
        <w:numPr>
          <w:ilvl w:val="0"/>
          <w:numId w:val="110"/>
        </w:numPr>
        <w:ind w:left="1134" w:hanging="283"/>
        <w:jc w:val="both"/>
        <w:rPr>
          <w:rFonts w:ascii="Arial" w:hAnsi="Arial" w:cs="Arial"/>
          <w:sz w:val="20"/>
          <w:szCs w:val="20"/>
        </w:rPr>
      </w:pPr>
      <w:r w:rsidRPr="001A7A05">
        <w:rPr>
          <w:rFonts w:ascii="Arial" w:hAnsi="Arial" w:cs="Arial"/>
          <w:sz w:val="20"/>
          <w:szCs w:val="20"/>
        </w:rPr>
        <w:t xml:space="preserve">oświadczenie o solidarnej odpowiedzialności za wykonanie przedmiotu Zamówienia stanowiącego </w:t>
      </w:r>
      <w:r w:rsidRPr="001A7A05">
        <w:rPr>
          <w:rFonts w:ascii="Arial" w:hAnsi="Arial" w:cs="Arial"/>
          <w:b/>
          <w:sz w:val="20"/>
          <w:szCs w:val="20"/>
        </w:rPr>
        <w:t>Załącznik Nr</w:t>
      </w:r>
      <w:r>
        <w:rPr>
          <w:rFonts w:ascii="Arial" w:hAnsi="Arial" w:cs="Arial"/>
          <w:b/>
          <w:sz w:val="20"/>
          <w:szCs w:val="20"/>
        </w:rPr>
        <w:t xml:space="preserve"> </w:t>
      </w:r>
      <w:r w:rsidR="006D5C20">
        <w:rPr>
          <w:rFonts w:ascii="Arial" w:hAnsi="Arial" w:cs="Arial"/>
          <w:b/>
          <w:sz w:val="20"/>
          <w:szCs w:val="20"/>
        </w:rPr>
        <w:t>7</w:t>
      </w:r>
      <w:r>
        <w:rPr>
          <w:rFonts w:ascii="Arial" w:hAnsi="Arial" w:cs="Arial"/>
          <w:b/>
          <w:sz w:val="20"/>
          <w:szCs w:val="20"/>
        </w:rPr>
        <w:t xml:space="preserve"> </w:t>
      </w:r>
      <w:r w:rsidRPr="001A7A05">
        <w:rPr>
          <w:rFonts w:ascii="Arial" w:hAnsi="Arial" w:cs="Arial"/>
          <w:b/>
          <w:sz w:val="20"/>
          <w:szCs w:val="20"/>
        </w:rPr>
        <w:t>do</w:t>
      </w:r>
      <w:r w:rsidRPr="001A7A05">
        <w:rPr>
          <w:rFonts w:ascii="Arial" w:hAnsi="Arial" w:cs="Arial"/>
          <w:b/>
          <w:i/>
          <w:sz w:val="20"/>
          <w:szCs w:val="20"/>
        </w:rPr>
        <w:t xml:space="preserve"> </w:t>
      </w:r>
      <w:r>
        <w:rPr>
          <w:rFonts w:ascii="Arial" w:hAnsi="Arial" w:cs="Arial"/>
          <w:b/>
          <w:sz w:val="20"/>
          <w:szCs w:val="20"/>
        </w:rPr>
        <w:t>SWZ</w:t>
      </w:r>
      <w:r w:rsidRPr="001A7A05">
        <w:rPr>
          <w:rFonts w:ascii="Arial" w:hAnsi="Arial" w:cs="Arial"/>
          <w:sz w:val="20"/>
          <w:szCs w:val="20"/>
        </w:rPr>
        <w:t>,</w:t>
      </w:r>
    </w:p>
    <w:p w14:paraId="654A2F0A" w14:textId="77777777" w:rsidR="006B63D9" w:rsidRDefault="006B63D9" w:rsidP="006B63D9">
      <w:pPr>
        <w:numPr>
          <w:ilvl w:val="0"/>
          <w:numId w:val="66"/>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9FB8B1E" w14:textId="77777777" w:rsidR="006B63D9" w:rsidRPr="001A7A05" w:rsidRDefault="006B63D9" w:rsidP="006B63D9">
      <w:pPr>
        <w:numPr>
          <w:ilvl w:val="0"/>
          <w:numId w:val="66"/>
        </w:numPr>
        <w:suppressAutoHyphens w:val="0"/>
        <w:spacing w:after="120"/>
        <w:ind w:left="568" w:hanging="284"/>
        <w:contextualSpacing/>
        <w:jc w:val="both"/>
        <w:rPr>
          <w:rFonts w:ascii="Arial" w:hAnsi="Arial" w:cs="Arial"/>
          <w:sz w:val="20"/>
          <w:szCs w:val="20"/>
          <w:lang w:eastAsia="pl-PL"/>
        </w:rPr>
      </w:pPr>
      <w:r w:rsidRPr="001A7A05">
        <w:rPr>
          <w:rFonts w:ascii="Arial" w:hAnsi="Arial" w:cs="Arial"/>
          <w:sz w:val="20"/>
          <w:szCs w:val="20"/>
          <w:lang w:eastAsia="pl-PL"/>
        </w:rPr>
        <w:t>Zamawiający może zażądać złożenia wraz z ofertą, umowy regulującej współpracę tych Wykonawców.</w:t>
      </w:r>
    </w:p>
    <w:p w14:paraId="7214DABB" w14:textId="77777777" w:rsidR="006B63D9" w:rsidRPr="001A7A05" w:rsidRDefault="006B63D9" w:rsidP="006B63D9">
      <w:pPr>
        <w:numPr>
          <w:ilvl w:val="0"/>
          <w:numId w:val="66"/>
        </w:numPr>
        <w:suppressAutoHyphens w:val="0"/>
        <w:ind w:left="567" w:hanging="283"/>
        <w:contextualSpacing/>
        <w:jc w:val="both"/>
        <w:rPr>
          <w:rFonts w:ascii="Arial" w:hAnsi="Arial" w:cs="Arial"/>
          <w:sz w:val="20"/>
          <w:szCs w:val="20"/>
          <w:lang w:eastAsia="pl-PL"/>
        </w:rPr>
      </w:pPr>
      <w:r w:rsidRPr="001A7A05">
        <w:rPr>
          <w:rFonts w:ascii="Arial" w:hAnsi="Arial" w:cs="Arial"/>
          <w:b/>
          <w:sz w:val="20"/>
          <w:szCs w:val="20"/>
          <w:lang w:eastAsia="pl-PL"/>
        </w:rPr>
        <w:t>W przypadku wnoszenia wadium w formie gwarancji lub poręczeń przez Wykonawców wspólnie ubiegających się o zamówienie z treści gwarancji musi wynikać, że odnosi się ona zarówno</w:t>
      </w:r>
      <w:r>
        <w:rPr>
          <w:rFonts w:ascii="Arial" w:hAnsi="Arial" w:cs="Arial"/>
          <w:b/>
          <w:sz w:val="20"/>
          <w:szCs w:val="20"/>
          <w:lang w:eastAsia="pl-PL"/>
        </w:rPr>
        <w:t xml:space="preserve">                                </w:t>
      </w:r>
      <w:r w:rsidRPr="001A7A05">
        <w:rPr>
          <w:rFonts w:ascii="Arial" w:hAnsi="Arial" w:cs="Arial"/>
          <w:b/>
          <w:sz w:val="20"/>
          <w:szCs w:val="20"/>
          <w:lang w:eastAsia="pl-PL"/>
        </w:rPr>
        <w:t>do zleceniodawcy gwarancji, jak również do wszystkich pozostałych Wykonawców wspólnie ubiegających się o udzielenie zamówienia.</w:t>
      </w:r>
    </w:p>
    <w:p w14:paraId="3E430C22" w14:textId="77777777" w:rsidR="00C4159F" w:rsidRPr="00C4159F" w:rsidRDefault="00C4159F" w:rsidP="00C4159F">
      <w:pPr>
        <w:suppressAutoHyphens w:val="0"/>
        <w:jc w:val="both"/>
        <w:rPr>
          <w:rFonts w:ascii="Arial" w:hAnsi="Arial" w:cs="Arial"/>
          <w:sz w:val="20"/>
          <w:szCs w:val="20"/>
        </w:rPr>
      </w:pPr>
    </w:p>
    <w:p w14:paraId="2D354C9E" w14:textId="77777777" w:rsidR="008309C2" w:rsidRPr="0032170E" w:rsidRDefault="00E95E1E" w:rsidP="00E95E1E">
      <w:pPr>
        <w:numPr>
          <w:ilvl w:val="0"/>
          <w:numId w:val="5"/>
        </w:numPr>
        <w:tabs>
          <w:tab w:val="clear" w:pos="142"/>
        </w:tabs>
        <w:suppressAutoHyphens w:val="0"/>
        <w:spacing w:line="360" w:lineRule="auto"/>
        <w:ind w:left="284" w:hanging="426"/>
        <w:jc w:val="both"/>
        <w:rPr>
          <w:rFonts w:ascii="Arial" w:hAnsi="Arial" w:cs="Arial"/>
          <w:sz w:val="20"/>
          <w:szCs w:val="20"/>
        </w:rPr>
      </w:pPr>
      <w:r w:rsidRPr="00E95E1E">
        <w:rPr>
          <w:rFonts w:ascii="Arial" w:hAnsi="Arial" w:cs="Arial"/>
          <w:b/>
          <w:sz w:val="20"/>
          <w:szCs w:val="20"/>
        </w:rPr>
        <w:t>Opis sposobu przygotowania oferty.</w:t>
      </w:r>
    </w:p>
    <w:p w14:paraId="70C92230" w14:textId="77777777" w:rsidR="0032170E" w:rsidRPr="00E95E1E" w:rsidRDefault="0032170E" w:rsidP="00B66B3E">
      <w:pPr>
        <w:numPr>
          <w:ilvl w:val="0"/>
          <w:numId w:val="68"/>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Oferta składa się z:</w:t>
      </w:r>
    </w:p>
    <w:p w14:paraId="6F316EA4" w14:textId="4F203C6D" w:rsidR="0032170E" w:rsidRDefault="0032170E" w:rsidP="00B66B3E">
      <w:pPr>
        <w:numPr>
          <w:ilvl w:val="1"/>
          <w:numId w:val="69"/>
        </w:numPr>
        <w:tabs>
          <w:tab w:val="clear" w:pos="1440"/>
        </w:tabs>
        <w:suppressAutoHyphens w:val="0"/>
        <w:spacing w:line="276" w:lineRule="auto"/>
        <w:ind w:left="851" w:hanging="284"/>
        <w:jc w:val="both"/>
        <w:rPr>
          <w:rFonts w:ascii="Arial" w:hAnsi="Arial" w:cs="Arial"/>
          <w:sz w:val="20"/>
          <w:szCs w:val="20"/>
        </w:rPr>
      </w:pPr>
      <w:r w:rsidRPr="002452D8">
        <w:rPr>
          <w:rFonts w:ascii="Arial" w:hAnsi="Arial" w:cs="Arial"/>
          <w:b/>
          <w:bCs/>
          <w:sz w:val="20"/>
          <w:szCs w:val="20"/>
        </w:rPr>
        <w:t>Elektronicznego Formularza Ofertowego</w:t>
      </w:r>
      <w:r w:rsidRPr="00E95E1E">
        <w:rPr>
          <w:rFonts w:ascii="Arial" w:hAnsi="Arial" w:cs="Arial"/>
          <w:sz w:val="20"/>
          <w:szCs w:val="20"/>
        </w:rPr>
        <w:t>,</w:t>
      </w:r>
      <w:r w:rsidR="002452D8">
        <w:rPr>
          <w:rFonts w:ascii="Arial" w:hAnsi="Arial" w:cs="Arial"/>
          <w:sz w:val="20"/>
          <w:szCs w:val="20"/>
        </w:rPr>
        <w:t xml:space="preserve"> </w:t>
      </w:r>
    </w:p>
    <w:p w14:paraId="41892B45" w14:textId="20BF7EC0" w:rsidR="00832585" w:rsidRDefault="0032170E" w:rsidP="00B66B3E">
      <w:pPr>
        <w:numPr>
          <w:ilvl w:val="1"/>
          <w:numId w:val="69"/>
        </w:numPr>
        <w:tabs>
          <w:tab w:val="clear" w:pos="1440"/>
        </w:tabs>
        <w:suppressAutoHyphens w:val="0"/>
        <w:spacing w:line="276" w:lineRule="auto"/>
        <w:ind w:left="851" w:hanging="284"/>
        <w:jc w:val="both"/>
        <w:rPr>
          <w:rFonts w:ascii="Arial" w:hAnsi="Arial" w:cs="Arial"/>
          <w:sz w:val="20"/>
          <w:szCs w:val="20"/>
        </w:rPr>
      </w:pPr>
      <w:r w:rsidRPr="00832585">
        <w:rPr>
          <w:rFonts w:ascii="Arial" w:hAnsi="Arial" w:cs="Arial"/>
          <w:sz w:val="20"/>
          <w:szCs w:val="20"/>
        </w:rPr>
        <w:t xml:space="preserve">oświadczeń i dokumentów o których mowa w </w:t>
      </w:r>
      <w:r w:rsidRPr="00832585">
        <w:rPr>
          <w:rFonts w:ascii="Arial" w:hAnsi="Arial" w:cs="Arial"/>
          <w:b/>
          <w:bCs/>
          <w:sz w:val="20"/>
          <w:szCs w:val="20"/>
        </w:rPr>
        <w:t>części VI–</w:t>
      </w:r>
      <w:r w:rsidR="00F61999">
        <w:rPr>
          <w:rFonts w:ascii="Arial" w:hAnsi="Arial" w:cs="Arial"/>
          <w:b/>
          <w:bCs/>
          <w:sz w:val="20"/>
          <w:szCs w:val="20"/>
        </w:rPr>
        <w:t>IX</w:t>
      </w:r>
      <w:r w:rsidR="00472765" w:rsidRPr="00832585">
        <w:rPr>
          <w:rFonts w:ascii="Arial" w:hAnsi="Arial" w:cs="Arial"/>
          <w:b/>
          <w:bCs/>
          <w:sz w:val="20"/>
          <w:szCs w:val="20"/>
        </w:rPr>
        <w:t xml:space="preserve"> </w:t>
      </w:r>
      <w:r w:rsidR="005861CE">
        <w:rPr>
          <w:rFonts w:ascii="Arial" w:hAnsi="Arial" w:cs="Arial"/>
          <w:b/>
          <w:bCs/>
          <w:sz w:val="20"/>
          <w:szCs w:val="20"/>
        </w:rPr>
        <w:t>SWZ</w:t>
      </w:r>
      <w:r w:rsidRPr="00832585">
        <w:rPr>
          <w:rFonts w:ascii="Arial" w:hAnsi="Arial" w:cs="Arial"/>
          <w:b/>
          <w:bCs/>
          <w:sz w:val="20"/>
          <w:szCs w:val="20"/>
        </w:rPr>
        <w:t xml:space="preserve"> </w:t>
      </w:r>
      <w:r w:rsidRPr="00832585">
        <w:rPr>
          <w:rFonts w:ascii="Arial" w:hAnsi="Arial" w:cs="Arial"/>
          <w:sz w:val="20"/>
          <w:szCs w:val="20"/>
        </w:rPr>
        <w:t xml:space="preserve">– składanych w terminach opisanych </w:t>
      </w:r>
      <w:r w:rsidR="00B51B43" w:rsidRPr="00832585">
        <w:rPr>
          <w:rFonts w:ascii="Arial" w:hAnsi="Arial" w:cs="Arial"/>
          <w:sz w:val="20"/>
          <w:szCs w:val="20"/>
        </w:rPr>
        <w:t xml:space="preserve">              </w:t>
      </w:r>
      <w:r w:rsidRPr="00832585">
        <w:rPr>
          <w:rFonts w:ascii="Arial" w:hAnsi="Arial" w:cs="Arial"/>
          <w:sz w:val="20"/>
          <w:szCs w:val="20"/>
        </w:rPr>
        <w:t>w pkt VI-</w:t>
      </w:r>
      <w:r w:rsidR="00F61999">
        <w:rPr>
          <w:rFonts w:ascii="Arial" w:hAnsi="Arial" w:cs="Arial"/>
          <w:sz w:val="20"/>
          <w:szCs w:val="20"/>
        </w:rPr>
        <w:t>IX</w:t>
      </w:r>
      <w:r w:rsidR="00472765" w:rsidRPr="00832585">
        <w:rPr>
          <w:rFonts w:ascii="Arial" w:hAnsi="Arial" w:cs="Arial"/>
          <w:sz w:val="20"/>
          <w:szCs w:val="20"/>
        </w:rPr>
        <w:t xml:space="preserve"> </w:t>
      </w:r>
      <w:r w:rsidR="005861CE">
        <w:rPr>
          <w:rFonts w:ascii="Arial" w:hAnsi="Arial" w:cs="Arial"/>
          <w:sz w:val="20"/>
          <w:szCs w:val="20"/>
        </w:rPr>
        <w:t>SWZ</w:t>
      </w:r>
      <w:r w:rsidRPr="00832585">
        <w:rPr>
          <w:rFonts w:ascii="Arial" w:hAnsi="Arial" w:cs="Arial"/>
          <w:sz w:val="20"/>
          <w:szCs w:val="20"/>
        </w:rPr>
        <w:t>.</w:t>
      </w:r>
    </w:p>
    <w:p w14:paraId="66BD3107" w14:textId="46595F6F" w:rsidR="0032170E" w:rsidRPr="00F61999" w:rsidRDefault="0032170E" w:rsidP="00B66B3E">
      <w:pPr>
        <w:numPr>
          <w:ilvl w:val="1"/>
          <w:numId w:val="69"/>
        </w:numPr>
        <w:tabs>
          <w:tab w:val="clear" w:pos="1440"/>
        </w:tabs>
        <w:suppressAutoHyphens w:val="0"/>
        <w:spacing w:line="276" w:lineRule="auto"/>
        <w:ind w:left="851" w:hanging="284"/>
        <w:jc w:val="both"/>
        <w:rPr>
          <w:rFonts w:ascii="Arial" w:hAnsi="Arial" w:cs="Arial"/>
          <w:sz w:val="20"/>
          <w:szCs w:val="20"/>
          <w:u w:val="single"/>
        </w:rPr>
      </w:pPr>
      <w:r w:rsidRPr="00832585">
        <w:rPr>
          <w:rFonts w:ascii="Arial" w:hAnsi="Arial" w:cs="Arial"/>
          <w:sz w:val="20"/>
          <w:szCs w:val="20"/>
        </w:rPr>
        <w:t xml:space="preserve">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w:t>
      </w:r>
      <w:r w:rsidRPr="00F61999">
        <w:rPr>
          <w:rFonts w:ascii="Arial" w:hAnsi="Arial" w:cs="Arial"/>
          <w:sz w:val="20"/>
          <w:szCs w:val="20"/>
          <w:u w:val="single"/>
        </w:rPr>
        <w:t>opatrzenie go kwalifikowanym podpisem elektronicznym przez mocodawcę.</w:t>
      </w:r>
    </w:p>
    <w:p w14:paraId="030EB735" w14:textId="77777777" w:rsidR="0032170E" w:rsidRPr="00E95E1E" w:rsidRDefault="0032170E" w:rsidP="00B66B3E">
      <w:pPr>
        <w:numPr>
          <w:ilvl w:val="0"/>
          <w:numId w:val="68"/>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szCs w:val="20"/>
        </w:rPr>
        <w:t>Wykonawca może złożyć tylko jedną ofertę.</w:t>
      </w:r>
    </w:p>
    <w:p w14:paraId="669721AD" w14:textId="4955A46A" w:rsidR="0032170E" w:rsidRDefault="0032170E" w:rsidP="00B66B3E">
      <w:pPr>
        <w:numPr>
          <w:ilvl w:val="0"/>
          <w:numId w:val="68"/>
        </w:numPr>
        <w:tabs>
          <w:tab w:val="clear" w:pos="1060"/>
        </w:tabs>
        <w:suppressAutoHyphens w:val="0"/>
        <w:spacing w:line="276" w:lineRule="auto"/>
        <w:ind w:left="567" w:hanging="283"/>
        <w:jc w:val="both"/>
        <w:rPr>
          <w:rFonts w:ascii="Arial" w:hAnsi="Arial" w:cs="Arial"/>
          <w:sz w:val="20"/>
        </w:rPr>
      </w:pPr>
      <w:r w:rsidRPr="00E95E1E">
        <w:rPr>
          <w:rFonts w:ascii="Arial" w:hAnsi="Arial" w:cs="Arial"/>
          <w:sz w:val="20"/>
        </w:rPr>
        <w:t xml:space="preserve">Treść oferty musi odpowiadać treści </w:t>
      </w:r>
      <w:r w:rsidR="005861CE">
        <w:rPr>
          <w:rFonts w:ascii="Arial" w:hAnsi="Arial" w:cs="Arial"/>
          <w:sz w:val="20"/>
        </w:rPr>
        <w:t>SWZ</w:t>
      </w:r>
      <w:r w:rsidRPr="00E95E1E">
        <w:rPr>
          <w:rFonts w:ascii="Arial" w:hAnsi="Arial" w:cs="Arial"/>
          <w:sz w:val="20"/>
        </w:rPr>
        <w:t xml:space="preserve"> lub specyfikacji technicznej.</w:t>
      </w:r>
    </w:p>
    <w:p w14:paraId="4EF3D73F" w14:textId="77777777" w:rsidR="0032170E" w:rsidRPr="00E95E1E" w:rsidRDefault="0032170E" w:rsidP="00B66B3E">
      <w:pPr>
        <w:numPr>
          <w:ilvl w:val="0"/>
          <w:numId w:val="68"/>
        </w:numPr>
        <w:tabs>
          <w:tab w:val="clear" w:pos="1060"/>
        </w:tabs>
        <w:suppressAutoHyphens w:val="0"/>
        <w:spacing w:line="276" w:lineRule="auto"/>
        <w:ind w:left="567" w:hanging="283"/>
        <w:jc w:val="both"/>
        <w:rPr>
          <w:rFonts w:ascii="Arial" w:hAnsi="Arial" w:cs="Arial"/>
          <w:bCs/>
          <w:sz w:val="20"/>
        </w:rPr>
      </w:pPr>
      <w:r w:rsidRPr="00E95E1E">
        <w:rPr>
          <w:rFonts w:ascii="Arial" w:hAnsi="Arial" w:cs="Arial"/>
          <w:b/>
          <w:iCs/>
          <w:sz w:val="20"/>
        </w:rPr>
        <w:t>Przed złożeniem oferty zaleca się wykonanie testu podpisu elektronicznego na Platformie EFO</w:t>
      </w:r>
      <w:r w:rsidRPr="00E95E1E">
        <w:rPr>
          <w:rFonts w:ascii="Arial" w:hAnsi="Arial" w:cs="Arial"/>
          <w:bCs/>
          <w:iCs/>
          <w:sz w:val="20"/>
        </w:rPr>
        <w:t>. Możliwość wykonania testu podpisu elektronicznego na Platformie EFO jest dostępna po zalogowaniu</w:t>
      </w:r>
      <w:r>
        <w:rPr>
          <w:rFonts w:ascii="Arial" w:hAnsi="Arial" w:cs="Arial"/>
          <w:bCs/>
          <w:iCs/>
          <w:sz w:val="20"/>
        </w:rPr>
        <w:t xml:space="preserve">                    </w:t>
      </w:r>
      <w:r w:rsidRPr="00E95E1E">
        <w:rPr>
          <w:rFonts w:ascii="Arial" w:hAnsi="Arial" w:cs="Arial"/>
          <w:bCs/>
          <w:iCs/>
          <w:sz w:val="20"/>
        </w:rPr>
        <w:t xml:space="preserve"> - po kliknięciu "Moje konto" / "Zabezpieczenia" / "Podpis elektroniczny.</w:t>
      </w:r>
      <w:r>
        <w:rPr>
          <w:rFonts w:ascii="Arial" w:hAnsi="Arial" w:cs="Arial"/>
          <w:bCs/>
          <w:iCs/>
          <w:sz w:val="20"/>
        </w:rPr>
        <w:t xml:space="preserve"> </w:t>
      </w:r>
      <w:r w:rsidRPr="00E95E1E">
        <w:rPr>
          <w:rFonts w:ascii="Arial" w:hAnsi="Arial" w:cs="Arial"/>
          <w:bCs/>
          <w:iCs/>
          <w:sz w:val="20"/>
        </w:rPr>
        <w:t>W przypadku wystąpienia problemów ze złożeniem podpisu należy skontaktować się bezpośrednio</w:t>
      </w:r>
      <w:r>
        <w:rPr>
          <w:rFonts w:ascii="Arial" w:hAnsi="Arial" w:cs="Arial"/>
          <w:bCs/>
          <w:iCs/>
          <w:sz w:val="20"/>
        </w:rPr>
        <w:t xml:space="preserve"> </w:t>
      </w:r>
      <w:r w:rsidRPr="00E95E1E">
        <w:rPr>
          <w:rFonts w:ascii="Arial" w:hAnsi="Arial" w:cs="Arial"/>
          <w:bCs/>
          <w:iCs/>
          <w:sz w:val="20"/>
        </w:rPr>
        <w:t>z Administratorem Platformy EFO poprzez formularz kontaktowy zamieszczony pod adresem https://efo.coig.biz/index/kontakt (formularz kontaktowy dotyczy zgłoszeń problemów związanych m.in. z podpisem elektronicznym).</w:t>
      </w:r>
    </w:p>
    <w:p w14:paraId="540CC228" w14:textId="63009549" w:rsidR="007D27A0" w:rsidRPr="00196082" w:rsidRDefault="0032170E" w:rsidP="00B66B3E">
      <w:pPr>
        <w:numPr>
          <w:ilvl w:val="0"/>
          <w:numId w:val="68"/>
        </w:numPr>
        <w:tabs>
          <w:tab w:val="clear" w:pos="1060"/>
        </w:tabs>
        <w:suppressAutoHyphens w:val="0"/>
        <w:spacing w:after="100"/>
        <w:ind w:left="568" w:hanging="284"/>
        <w:jc w:val="both"/>
        <w:rPr>
          <w:rFonts w:ascii="Arial" w:hAnsi="Arial" w:cs="Arial"/>
          <w:sz w:val="20"/>
        </w:rPr>
      </w:pPr>
      <w:r w:rsidRPr="00E95E1E">
        <w:rPr>
          <w:rFonts w:ascii="Arial" w:hAnsi="Arial" w:cs="Arial"/>
          <w:b/>
          <w:bCs/>
          <w:sz w:val="20"/>
          <w:szCs w:val="20"/>
        </w:rPr>
        <w:t>Ofertę</w:t>
      </w:r>
      <w:r w:rsidRPr="00E95E1E">
        <w:rPr>
          <w:rFonts w:ascii="Arial" w:hAnsi="Arial" w:cs="Arial"/>
          <w:sz w:val="20"/>
          <w:szCs w:val="20"/>
        </w:rPr>
        <w:t xml:space="preserve"> </w:t>
      </w:r>
      <w:r w:rsidRPr="00E95E1E">
        <w:rPr>
          <w:rFonts w:ascii="Arial" w:hAnsi="Arial" w:cs="Arial"/>
          <w:b/>
          <w:bCs/>
          <w:sz w:val="20"/>
          <w:szCs w:val="20"/>
        </w:rPr>
        <w:t xml:space="preserve">(Formularz </w:t>
      </w:r>
      <w:r>
        <w:rPr>
          <w:rFonts w:ascii="Arial" w:hAnsi="Arial" w:cs="Arial"/>
          <w:b/>
          <w:bCs/>
          <w:sz w:val="20"/>
          <w:szCs w:val="20"/>
        </w:rPr>
        <w:t>O</w:t>
      </w:r>
      <w:r w:rsidRPr="00E95E1E">
        <w:rPr>
          <w:rFonts w:ascii="Arial" w:hAnsi="Arial" w:cs="Arial"/>
          <w:b/>
          <w:bCs/>
          <w:sz w:val="20"/>
          <w:szCs w:val="20"/>
        </w:rPr>
        <w:t xml:space="preserve">fertowy) </w:t>
      </w:r>
      <w:r w:rsidRPr="00E95E1E">
        <w:rPr>
          <w:rFonts w:ascii="Arial" w:hAnsi="Arial" w:cs="Arial"/>
          <w:sz w:val="20"/>
          <w:szCs w:val="20"/>
        </w:rPr>
        <w:t xml:space="preserve">wraz z załącznikami należy złożyć </w:t>
      </w:r>
      <w:r w:rsidRPr="00E95E1E">
        <w:rPr>
          <w:rFonts w:ascii="Arial" w:hAnsi="Arial" w:cs="Arial"/>
          <w:b/>
          <w:sz w:val="20"/>
          <w:szCs w:val="20"/>
        </w:rPr>
        <w:t xml:space="preserve">w formie elektronicznej za pomocą platformy EFO </w:t>
      </w:r>
      <w:r w:rsidRPr="00E95E1E">
        <w:rPr>
          <w:rFonts w:ascii="Arial" w:hAnsi="Arial" w:cs="Arial"/>
          <w:b/>
          <w:sz w:val="20"/>
          <w:szCs w:val="20"/>
          <w:lang w:eastAsia="pl-PL"/>
        </w:rPr>
        <w:t xml:space="preserve">udostępnionej na stronie: </w:t>
      </w:r>
      <w:r w:rsidRPr="00E95E1E">
        <w:rPr>
          <w:rFonts w:ascii="Arial" w:hAnsi="Arial" w:cs="Arial"/>
          <w:color w:val="0000FF"/>
          <w:sz w:val="20"/>
          <w:szCs w:val="20"/>
          <w:u w:val="single"/>
          <w:lang w:eastAsia="pl-PL"/>
        </w:rPr>
        <w:t>https://efo.coig.biz</w:t>
      </w:r>
      <w:r w:rsidRPr="00E95E1E">
        <w:rPr>
          <w:rFonts w:ascii="Arial" w:hAnsi="Arial" w:cs="Arial"/>
          <w:b/>
          <w:color w:val="0000FF"/>
          <w:sz w:val="20"/>
          <w:szCs w:val="20"/>
          <w:lang w:eastAsia="pl-PL"/>
        </w:rPr>
        <w:t>.</w:t>
      </w:r>
      <w:r w:rsidRPr="00E95E1E">
        <w:rPr>
          <w:rFonts w:ascii="Arial" w:hAnsi="Arial" w:cs="Arial"/>
          <w:b/>
          <w:color w:val="0070C0"/>
          <w:sz w:val="20"/>
          <w:szCs w:val="20"/>
          <w:lang w:eastAsia="pl-PL"/>
        </w:rPr>
        <w:t xml:space="preserve"> </w:t>
      </w:r>
      <w:r w:rsidRPr="00E95E1E">
        <w:rPr>
          <w:rFonts w:ascii="Arial" w:hAnsi="Arial" w:cs="Arial"/>
          <w:b/>
          <w:sz w:val="20"/>
          <w:szCs w:val="20"/>
        </w:rPr>
        <w:t xml:space="preserve"> </w:t>
      </w:r>
      <w:r w:rsidRPr="00752387">
        <w:rPr>
          <w:rFonts w:ascii="Arial" w:hAnsi="Arial" w:cs="Arial"/>
          <w:b/>
          <w:sz w:val="20"/>
          <w:szCs w:val="20"/>
        </w:rPr>
        <w:t xml:space="preserve">Do Formularza Ofertowego złożonego </w:t>
      </w:r>
      <w:r>
        <w:rPr>
          <w:rFonts w:ascii="Arial" w:hAnsi="Arial" w:cs="Arial"/>
          <w:b/>
          <w:sz w:val="20"/>
          <w:szCs w:val="20"/>
        </w:rPr>
        <w:t xml:space="preserve">                 </w:t>
      </w:r>
      <w:r w:rsidRPr="00752387">
        <w:rPr>
          <w:rFonts w:ascii="Arial" w:hAnsi="Arial" w:cs="Arial"/>
          <w:b/>
          <w:sz w:val="20"/>
          <w:szCs w:val="20"/>
        </w:rPr>
        <w:t xml:space="preserve">w formie elektronicznej należy dołączyć wymagane załączniki, tj.: dokumenty i oświadczenia wymagane w postępowaniu zgodnie z treścią </w:t>
      </w:r>
      <w:r w:rsidR="005861CE">
        <w:rPr>
          <w:rFonts w:ascii="Arial" w:hAnsi="Arial" w:cs="Arial"/>
          <w:b/>
          <w:sz w:val="20"/>
          <w:szCs w:val="20"/>
        </w:rPr>
        <w:t>SWZ</w:t>
      </w:r>
      <w:r w:rsidRPr="00752387">
        <w:rPr>
          <w:rFonts w:ascii="Arial" w:hAnsi="Arial" w:cs="Arial"/>
          <w:b/>
          <w:sz w:val="20"/>
          <w:szCs w:val="20"/>
        </w:rPr>
        <w:t xml:space="preserve">, zapisane w jednym pliku w formacie PDF, </w:t>
      </w:r>
      <w:r>
        <w:rPr>
          <w:rFonts w:ascii="Arial" w:hAnsi="Arial" w:cs="Arial"/>
          <w:b/>
          <w:sz w:val="20"/>
          <w:szCs w:val="20"/>
        </w:rPr>
        <w:t xml:space="preserve">                     </w:t>
      </w:r>
      <w:r w:rsidRPr="00752387">
        <w:rPr>
          <w:rFonts w:ascii="Arial" w:hAnsi="Arial" w:cs="Arial"/>
          <w:b/>
          <w:sz w:val="20"/>
          <w:szCs w:val="20"/>
        </w:rPr>
        <w:t>o rozmiarze max. 250 MB</w:t>
      </w:r>
      <w:r w:rsidRPr="00E95E1E">
        <w:rPr>
          <w:rFonts w:ascii="Arial" w:hAnsi="Arial" w:cs="Arial"/>
          <w:b/>
          <w:sz w:val="20"/>
          <w:szCs w:val="20"/>
        </w:rPr>
        <w:t xml:space="preserve">. </w:t>
      </w:r>
    </w:p>
    <w:p w14:paraId="2C3E8FD3" w14:textId="59635DA7" w:rsidR="0032170E" w:rsidRPr="00752387" w:rsidRDefault="0032170E" w:rsidP="0032170E">
      <w:pPr>
        <w:suppressAutoHyphens w:val="0"/>
        <w:spacing w:line="276" w:lineRule="auto"/>
        <w:ind w:left="567"/>
        <w:jc w:val="both"/>
        <w:rPr>
          <w:rFonts w:ascii="Arial" w:hAnsi="Arial" w:cs="Arial"/>
          <w:i/>
          <w:sz w:val="20"/>
          <w:szCs w:val="20"/>
          <w:u w:val="single"/>
        </w:rPr>
      </w:pPr>
      <w:r w:rsidRPr="00752387">
        <w:rPr>
          <w:rFonts w:ascii="Arial" w:hAnsi="Arial" w:cs="Arial"/>
          <w:i/>
          <w:sz w:val="20"/>
          <w:szCs w:val="20"/>
          <w:u w:val="single"/>
        </w:rPr>
        <w:t>Uwaga:</w:t>
      </w:r>
    </w:p>
    <w:p w14:paraId="77204F77" w14:textId="1352FE65" w:rsidR="0032170E" w:rsidRPr="00E95E1E" w:rsidRDefault="0032170E" w:rsidP="00B66B3E">
      <w:pPr>
        <w:numPr>
          <w:ilvl w:val="0"/>
          <w:numId w:val="70"/>
        </w:numPr>
        <w:suppressAutoHyphens w:val="0"/>
        <w:ind w:left="851" w:hanging="284"/>
        <w:jc w:val="both"/>
        <w:rPr>
          <w:rFonts w:ascii="Arial" w:hAnsi="Arial" w:cs="Arial"/>
          <w:i/>
          <w:iCs/>
          <w:sz w:val="20"/>
          <w:szCs w:val="20"/>
        </w:rPr>
      </w:pPr>
      <w:r w:rsidRPr="00E95E1E">
        <w:rPr>
          <w:rFonts w:ascii="Arial" w:hAnsi="Arial" w:cs="Arial"/>
          <w:i/>
          <w:iCs/>
          <w:sz w:val="20"/>
          <w:szCs w:val="20"/>
        </w:rPr>
        <w:t>w przypadku braku możliwości złożenia załączników do oferty w jednym pliku, załączniki mogą być złożone</w:t>
      </w:r>
      <w:r>
        <w:rPr>
          <w:rFonts w:ascii="Arial" w:hAnsi="Arial" w:cs="Arial"/>
          <w:i/>
          <w:iCs/>
          <w:sz w:val="20"/>
          <w:szCs w:val="20"/>
        </w:rPr>
        <w:t xml:space="preserve"> </w:t>
      </w:r>
      <w:r w:rsidRPr="00E95E1E">
        <w:rPr>
          <w:rFonts w:ascii="Arial" w:hAnsi="Arial" w:cs="Arial"/>
          <w:i/>
          <w:iCs/>
          <w:sz w:val="20"/>
          <w:szCs w:val="20"/>
        </w:rPr>
        <w:t xml:space="preserve">w kilku plikach – w takim przypadku każdy dołączony plik winien być podpisany przez osoby uprawnione do podpisania kwalifikowanym podpisem elektronicznym oraz opatrzony nazwą wskazującą na jego zawartość, </w:t>
      </w:r>
    </w:p>
    <w:p w14:paraId="2D9582D1" w14:textId="4169CFBB" w:rsidR="0032170E" w:rsidRPr="00E95E1E" w:rsidRDefault="0032170E" w:rsidP="00B66B3E">
      <w:pPr>
        <w:numPr>
          <w:ilvl w:val="0"/>
          <w:numId w:val="70"/>
        </w:numPr>
        <w:suppressAutoHyphens w:val="0"/>
        <w:ind w:left="851" w:hanging="284"/>
        <w:jc w:val="both"/>
        <w:rPr>
          <w:rFonts w:ascii="Arial" w:hAnsi="Arial" w:cs="Arial"/>
          <w:i/>
          <w:iCs/>
          <w:sz w:val="20"/>
          <w:szCs w:val="20"/>
        </w:rPr>
      </w:pPr>
      <w:r w:rsidRPr="00E95E1E">
        <w:rPr>
          <w:rFonts w:ascii="Arial" w:hAnsi="Arial" w:cs="Arial"/>
          <w:i/>
          <w:sz w:val="20"/>
          <w:szCs w:val="20"/>
        </w:rPr>
        <w:t xml:space="preserve">szczegółowy sposób składania ofert na platformie EFO jest dostępny na stronie: </w:t>
      </w:r>
      <w:hyperlink r:id="rId14" w:history="1">
        <w:r w:rsidRPr="0032170E">
          <w:rPr>
            <w:rFonts w:ascii="Arial" w:hAnsi="Arial" w:cs="Arial"/>
            <w:color w:val="000000"/>
            <w:sz w:val="20"/>
            <w:szCs w:val="20"/>
            <w:u w:val="single"/>
          </w:rPr>
          <w:t>https://efo.coig.biz/index/pomoc/dokumentacja</w:t>
        </w:r>
      </w:hyperlink>
    </w:p>
    <w:p w14:paraId="5BC845B2" w14:textId="0BD3F614" w:rsidR="0032170E" w:rsidRPr="00E95E1E" w:rsidRDefault="0032170E" w:rsidP="00B66B3E">
      <w:pPr>
        <w:numPr>
          <w:ilvl w:val="0"/>
          <w:numId w:val="70"/>
        </w:numPr>
        <w:suppressAutoHyphens w:val="0"/>
        <w:ind w:left="851" w:hanging="284"/>
        <w:jc w:val="both"/>
        <w:rPr>
          <w:rFonts w:ascii="Arial" w:hAnsi="Arial" w:cs="Arial"/>
          <w:i/>
          <w:iCs/>
          <w:sz w:val="20"/>
          <w:szCs w:val="20"/>
        </w:rPr>
      </w:pPr>
      <w:r w:rsidRPr="00E95E1E">
        <w:rPr>
          <w:rFonts w:ascii="Arial" w:hAnsi="Arial" w:cs="Arial"/>
          <w:i/>
          <w:sz w:val="20"/>
          <w:szCs w:val="20"/>
        </w:rPr>
        <w:t>załączniki do oferty objęte tajemnicą przedsiębiorstwa należy dołączyć jako oddzielny plik,</w:t>
      </w:r>
    </w:p>
    <w:p w14:paraId="2D26993A" w14:textId="149257DA" w:rsidR="0032170E" w:rsidRPr="00752387" w:rsidRDefault="0032170E" w:rsidP="00B66B3E">
      <w:pPr>
        <w:numPr>
          <w:ilvl w:val="0"/>
          <w:numId w:val="70"/>
        </w:numPr>
        <w:suppressAutoHyphens w:val="0"/>
        <w:spacing w:after="60"/>
        <w:ind w:left="851" w:hanging="284"/>
        <w:jc w:val="both"/>
        <w:rPr>
          <w:rFonts w:ascii="Arial" w:hAnsi="Arial" w:cs="Arial"/>
          <w:i/>
          <w:iCs/>
          <w:sz w:val="20"/>
          <w:szCs w:val="20"/>
        </w:rPr>
      </w:pPr>
      <w:r w:rsidRPr="00E95E1E">
        <w:rPr>
          <w:rFonts w:ascii="Arial" w:hAnsi="Arial" w:cs="Arial"/>
          <w:i/>
          <w:iCs/>
          <w:sz w:val="20"/>
          <w:szCs w:val="20"/>
        </w:rPr>
        <w:t xml:space="preserve">wadium w innej formie niż pieniądz (poręczenie, gwarancja), które zostało wystawione </w:t>
      </w:r>
      <w:r w:rsidRPr="00E95E1E">
        <w:rPr>
          <w:rFonts w:ascii="Arial" w:hAnsi="Arial" w:cs="Arial"/>
          <w:i/>
          <w:iCs/>
          <w:sz w:val="20"/>
          <w:szCs w:val="20"/>
        </w:rPr>
        <w:br/>
        <w:t xml:space="preserve">w postaci elektronicznej, należy dołączyć jako oddzielny plik podpisany kwalifikowanym podpisem elektronicznym </w:t>
      </w:r>
      <w:r w:rsidRPr="00E95E1E">
        <w:rPr>
          <w:rFonts w:ascii="Arial" w:hAnsi="Arial" w:cs="Arial"/>
          <w:i/>
          <w:iCs/>
          <w:sz w:val="20"/>
          <w:szCs w:val="20"/>
          <w:u w:val="single"/>
        </w:rPr>
        <w:t>przez Wystawcę poręczenia</w:t>
      </w:r>
      <w:r>
        <w:rPr>
          <w:rFonts w:ascii="Arial" w:hAnsi="Arial" w:cs="Arial"/>
          <w:i/>
          <w:iCs/>
          <w:sz w:val="20"/>
          <w:szCs w:val="20"/>
          <w:u w:val="single"/>
        </w:rPr>
        <w:t xml:space="preserve"> </w:t>
      </w:r>
      <w:r w:rsidRPr="00E95E1E">
        <w:rPr>
          <w:rFonts w:ascii="Arial" w:hAnsi="Arial" w:cs="Arial"/>
          <w:i/>
          <w:iCs/>
          <w:sz w:val="20"/>
          <w:szCs w:val="20"/>
          <w:u w:val="single"/>
        </w:rPr>
        <w:t>/</w:t>
      </w:r>
      <w:r>
        <w:rPr>
          <w:rFonts w:ascii="Arial" w:hAnsi="Arial" w:cs="Arial"/>
          <w:i/>
          <w:iCs/>
          <w:sz w:val="20"/>
          <w:szCs w:val="20"/>
          <w:u w:val="single"/>
        </w:rPr>
        <w:t xml:space="preserve"> </w:t>
      </w:r>
      <w:r w:rsidRPr="00E95E1E">
        <w:rPr>
          <w:rFonts w:ascii="Arial" w:hAnsi="Arial" w:cs="Arial"/>
          <w:i/>
          <w:iCs/>
          <w:sz w:val="20"/>
          <w:szCs w:val="20"/>
          <w:u w:val="single"/>
        </w:rPr>
        <w:t>gwarancji</w:t>
      </w:r>
      <w:r w:rsidRPr="00E95E1E">
        <w:rPr>
          <w:rFonts w:ascii="Arial" w:hAnsi="Arial" w:cs="Arial"/>
          <w:i/>
          <w:iCs/>
          <w:sz w:val="20"/>
          <w:szCs w:val="20"/>
        </w:rPr>
        <w:t>.</w:t>
      </w:r>
    </w:p>
    <w:p w14:paraId="3CD11E90" w14:textId="77777777" w:rsidR="0032170E" w:rsidRPr="00752387" w:rsidRDefault="0032170E" w:rsidP="00B66B3E">
      <w:pPr>
        <w:numPr>
          <w:ilvl w:val="0"/>
          <w:numId w:val="68"/>
        </w:numPr>
        <w:tabs>
          <w:tab w:val="clear" w:pos="1060"/>
        </w:tabs>
        <w:suppressAutoHyphens w:val="0"/>
        <w:ind w:left="567" w:hanging="283"/>
        <w:jc w:val="both"/>
        <w:rPr>
          <w:rFonts w:ascii="Arial" w:hAnsi="Arial" w:cs="Arial"/>
          <w:sz w:val="20"/>
        </w:rPr>
      </w:pPr>
      <w:r w:rsidRPr="00752387">
        <w:rPr>
          <w:rFonts w:ascii="Arial" w:hAnsi="Arial" w:cs="Arial"/>
          <w:b/>
          <w:bCs/>
          <w:sz w:val="20"/>
          <w:szCs w:val="20"/>
        </w:rPr>
        <w:t xml:space="preserve">Formularz Ofertowy w wersji elektronicznej dostępny jest po kliknięciu na link zamieszczony </w:t>
      </w:r>
      <w:r w:rsidRPr="00752387">
        <w:rPr>
          <w:rFonts w:ascii="Arial" w:hAnsi="Arial" w:cs="Arial"/>
          <w:b/>
          <w:bCs/>
          <w:sz w:val="20"/>
          <w:szCs w:val="20"/>
        </w:rPr>
        <w:br/>
        <w:t xml:space="preserve">na stronie internetowej w Profilu Nabywcy. Wymagania techniczne: komputer klasy PC z jednym </w:t>
      </w:r>
      <w:r w:rsidRPr="00752387">
        <w:rPr>
          <w:rFonts w:ascii="Arial" w:hAnsi="Arial" w:cs="Arial"/>
          <w:b/>
          <w:bCs/>
          <w:sz w:val="20"/>
          <w:szCs w:val="20"/>
        </w:rPr>
        <w:br/>
        <w:t xml:space="preserve">z następujących systemów operacyjnych:  Windows 8, Windows 10 (bez wsparcia dla Windows 7, Windows XP, Vista), Windows 11, przeglądarka internetowa z włączoną obsługą JavaScript: Microsoft Edge, Mozilla </w:t>
      </w:r>
      <w:proofErr w:type="spellStart"/>
      <w:r w:rsidRPr="00752387">
        <w:rPr>
          <w:rFonts w:ascii="Arial" w:hAnsi="Arial" w:cs="Arial"/>
          <w:b/>
          <w:bCs/>
          <w:sz w:val="20"/>
          <w:szCs w:val="20"/>
        </w:rPr>
        <w:t>Firefox</w:t>
      </w:r>
      <w:proofErr w:type="spellEnd"/>
      <w:r w:rsidRPr="00752387">
        <w:rPr>
          <w:rFonts w:ascii="Arial" w:hAnsi="Arial" w:cs="Arial"/>
          <w:b/>
          <w:b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752387">
        <w:rPr>
          <w:rFonts w:ascii="Arial" w:hAnsi="Arial" w:cs="Arial"/>
          <w:b/>
          <w:sz w:val="20"/>
          <w:szCs w:val="20"/>
        </w:rPr>
        <w:t>.</w:t>
      </w:r>
    </w:p>
    <w:p w14:paraId="3D8E41A5" w14:textId="77777777" w:rsidR="0032170E" w:rsidRPr="00752387" w:rsidRDefault="0032170E" w:rsidP="00B66B3E">
      <w:pPr>
        <w:numPr>
          <w:ilvl w:val="0"/>
          <w:numId w:val="68"/>
        </w:numPr>
        <w:tabs>
          <w:tab w:val="clear" w:pos="1060"/>
        </w:tabs>
        <w:suppressAutoHyphens w:val="0"/>
        <w:ind w:left="567" w:hanging="283"/>
        <w:jc w:val="both"/>
        <w:rPr>
          <w:rFonts w:ascii="Arial" w:hAnsi="Arial" w:cs="Arial"/>
          <w:sz w:val="20"/>
        </w:rPr>
      </w:pPr>
      <w:r w:rsidRPr="00752387">
        <w:rPr>
          <w:rFonts w:ascii="Arial" w:hAnsi="Arial" w:cs="Arial"/>
          <w:sz w:val="20"/>
        </w:rPr>
        <w:lastRenderedPageBreak/>
        <w:t>Wiążącą ofertą jest elektroniczna oferta pozostawiona na Platformie EFO w statusie złożona.</w:t>
      </w:r>
    </w:p>
    <w:p w14:paraId="15792DC9" w14:textId="77777777" w:rsidR="0032170E" w:rsidRDefault="0032170E" w:rsidP="00B66B3E">
      <w:pPr>
        <w:numPr>
          <w:ilvl w:val="0"/>
          <w:numId w:val="68"/>
        </w:numPr>
        <w:tabs>
          <w:tab w:val="clear" w:pos="1060"/>
        </w:tabs>
        <w:suppressAutoHyphens w:val="0"/>
        <w:ind w:left="567" w:hanging="283"/>
        <w:jc w:val="both"/>
        <w:rPr>
          <w:rFonts w:ascii="Arial" w:hAnsi="Arial" w:cs="Arial"/>
          <w:sz w:val="20"/>
        </w:rPr>
      </w:pPr>
      <w:r w:rsidRPr="00752387">
        <w:rPr>
          <w:rFonts w:ascii="Arial" w:hAnsi="Arial" w:cs="Arial"/>
          <w:sz w:val="20"/>
        </w:rPr>
        <w:t>Upoważnienie do podpisywania oferty i do występowania w przetargu w imieniu Wykonawcy musi być dołączone do oferty lub musi wynikać z przedstawionych dokumentów.</w:t>
      </w:r>
    </w:p>
    <w:p w14:paraId="64DE3F80" w14:textId="7E10A68C" w:rsidR="0032170E" w:rsidRDefault="0032170E" w:rsidP="00B66B3E">
      <w:pPr>
        <w:numPr>
          <w:ilvl w:val="0"/>
          <w:numId w:val="68"/>
        </w:numPr>
        <w:tabs>
          <w:tab w:val="clear" w:pos="1060"/>
        </w:tabs>
        <w:suppressAutoHyphens w:val="0"/>
        <w:ind w:left="567" w:hanging="283"/>
        <w:jc w:val="both"/>
        <w:rPr>
          <w:rFonts w:ascii="Arial" w:hAnsi="Arial" w:cs="Arial"/>
          <w:sz w:val="20"/>
        </w:rPr>
      </w:pPr>
      <w:r w:rsidRPr="00752387">
        <w:rPr>
          <w:rFonts w:ascii="Arial" w:hAnsi="Arial" w:cs="Arial"/>
          <w:sz w:val="20"/>
        </w:rPr>
        <w:t>Oferta oraz wszystkie załączniki muszą być sporządzone w języku polskim pismem czytelnym, a dokumenty sporządzone w innym języku winny być przetłumaczone przez Wykonawcę na język polski</w:t>
      </w:r>
      <w:r w:rsidR="002962F5">
        <w:rPr>
          <w:rFonts w:ascii="Arial" w:hAnsi="Arial" w:cs="Arial"/>
          <w:sz w:val="20"/>
        </w:rPr>
        <w:t xml:space="preserve"> </w:t>
      </w:r>
      <w:r w:rsidRPr="00752387">
        <w:rPr>
          <w:rFonts w:ascii="Arial" w:hAnsi="Arial" w:cs="Arial"/>
          <w:sz w:val="20"/>
        </w:rPr>
        <w:t xml:space="preserve">i wraz </w:t>
      </w:r>
      <w:r w:rsidR="002962F5">
        <w:rPr>
          <w:rFonts w:ascii="Arial" w:hAnsi="Arial" w:cs="Arial"/>
          <w:sz w:val="20"/>
        </w:rPr>
        <w:t xml:space="preserve">                                     </w:t>
      </w:r>
      <w:r w:rsidRPr="00752387">
        <w:rPr>
          <w:rFonts w:ascii="Arial" w:hAnsi="Arial" w:cs="Arial"/>
          <w:sz w:val="20"/>
        </w:rPr>
        <w:t xml:space="preserve">z tłumaczeniem dołączone przez Wykonawcę do oferty. </w:t>
      </w:r>
    </w:p>
    <w:p w14:paraId="3D36F647" w14:textId="77777777" w:rsidR="0032170E" w:rsidRDefault="0032170E" w:rsidP="00B66B3E">
      <w:pPr>
        <w:numPr>
          <w:ilvl w:val="0"/>
          <w:numId w:val="68"/>
        </w:numPr>
        <w:tabs>
          <w:tab w:val="clear" w:pos="1060"/>
        </w:tabs>
        <w:suppressAutoHyphens w:val="0"/>
        <w:ind w:left="567" w:hanging="425"/>
        <w:jc w:val="both"/>
        <w:rPr>
          <w:rFonts w:ascii="Arial" w:hAnsi="Arial" w:cs="Arial"/>
          <w:sz w:val="20"/>
        </w:rPr>
      </w:pPr>
      <w:r w:rsidRPr="00752387">
        <w:rPr>
          <w:rFonts w:ascii="Arial" w:hAnsi="Arial" w:cs="Arial"/>
          <w:sz w:val="20"/>
        </w:rPr>
        <w:t>Wykonawca w Formularzu ofertowym winien wypełnić wszystkie pola stanowiące informację na temat firmy.</w:t>
      </w:r>
    </w:p>
    <w:p w14:paraId="0092E766" w14:textId="41457854" w:rsidR="0032170E" w:rsidRDefault="0032170E" w:rsidP="00B66B3E">
      <w:pPr>
        <w:numPr>
          <w:ilvl w:val="0"/>
          <w:numId w:val="68"/>
        </w:numPr>
        <w:tabs>
          <w:tab w:val="clear" w:pos="1060"/>
        </w:tabs>
        <w:suppressAutoHyphens w:val="0"/>
        <w:ind w:left="567" w:hanging="425"/>
        <w:jc w:val="both"/>
        <w:rPr>
          <w:rFonts w:ascii="Arial" w:hAnsi="Arial" w:cs="Arial"/>
          <w:sz w:val="20"/>
        </w:rPr>
      </w:pPr>
      <w:bookmarkStart w:id="13" w:name="_Hlk77235383"/>
      <w:r w:rsidRPr="00752387">
        <w:rPr>
          <w:rFonts w:ascii="Arial" w:hAnsi="Arial" w:cs="Arial"/>
          <w:sz w:val="20"/>
        </w:rPr>
        <w:t xml:space="preserve">Strony zawierające informacje nie wymagane przez Zamawiającego (np. prospekty reklamowe o firmie, </w:t>
      </w:r>
      <w:r w:rsidR="002962F5">
        <w:rPr>
          <w:rFonts w:ascii="Arial" w:hAnsi="Arial" w:cs="Arial"/>
          <w:sz w:val="20"/>
        </w:rPr>
        <w:t xml:space="preserve">                    </w:t>
      </w:r>
      <w:r w:rsidRPr="00752387">
        <w:rPr>
          <w:rFonts w:ascii="Arial" w:hAnsi="Arial" w:cs="Arial"/>
          <w:sz w:val="20"/>
        </w:rPr>
        <w:t>jej działalności itp.) nie podlegają ocenie.</w:t>
      </w:r>
    </w:p>
    <w:bookmarkEnd w:id="13"/>
    <w:p w14:paraId="1EC3F339" w14:textId="77777777" w:rsidR="0032170E" w:rsidRDefault="0032170E" w:rsidP="00B66B3E">
      <w:pPr>
        <w:numPr>
          <w:ilvl w:val="0"/>
          <w:numId w:val="68"/>
        </w:numPr>
        <w:tabs>
          <w:tab w:val="clear" w:pos="1060"/>
        </w:tabs>
        <w:suppressAutoHyphens w:val="0"/>
        <w:ind w:left="567" w:hanging="425"/>
        <w:jc w:val="both"/>
        <w:rPr>
          <w:rFonts w:ascii="Arial" w:hAnsi="Arial" w:cs="Arial"/>
          <w:sz w:val="20"/>
        </w:rPr>
      </w:pPr>
      <w:r w:rsidRPr="00752387">
        <w:rPr>
          <w:rFonts w:ascii="Arial" w:hAnsi="Arial" w:cs="Arial"/>
          <w:bCs/>
          <w:sz w:val="20"/>
        </w:rPr>
        <w:t xml:space="preserve">Wykonawcy, którzy dysponują podpisem elektronicznym wystawionym przez zagraniczny podmiot certyfikujący, zobowiązani są </w:t>
      </w:r>
      <w:r w:rsidRPr="00752387">
        <w:rPr>
          <w:rFonts w:ascii="Arial" w:hAnsi="Arial" w:cs="Arial"/>
          <w:sz w:val="20"/>
        </w:rPr>
        <w:t>dostarczyć Administratorowi Platformy EFO wzór takiego podpisu przed rozpoczęciem procesu składania oferty.</w:t>
      </w:r>
    </w:p>
    <w:p w14:paraId="5E5689E7" w14:textId="5369C977" w:rsidR="0032170E" w:rsidRPr="00752387" w:rsidRDefault="0032170E" w:rsidP="00B66B3E">
      <w:pPr>
        <w:numPr>
          <w:ilvl w:val="0"/>
          <w:numId w:val="68"/>
        </w:numPr>
        <w:tabs>
          <w:tab w:val="clear" w:pos="1060"/>
        </w:tabs>
        <w:suppressAutoHyphens w:val="0"/>
        <w:ind w:left="567" w:hanging="425"/>
        <w:jc w:val="both"/>
        <w:rPr>
          <w:rFonts w:ascii="Arial" w:hAnsi="Arial" w:cs="Arial"/>
          <w:sz w:val="20"/>
        </w:rPr>
      </w:pPr>
      <w:r w:rsidRPr="00752387">
        <w:rPr>
          <w:rFonts w:ascii="Arial" w:hAnsi="Arial" w:cs="Arial"/>
          <w:sz w:val="20"/>
        </w:rPr>
        <w:t xml:space="preserve">Cena ofertowa musi być określona w PLN, podana w tabeli Formularza ofertowego, jako cena netto i brutto, </w:t>
      </w:r>
      <w:r w:rsidR="002962F5">
        <w:rPr>
          <w:rFonts w:ascii="Arial" w:hAnsi="Arial" w:cs="Arial"/>
          <w:sz w:val="20"/>
        </w:rPr>
        <w:t xml:space="preserve">               </w:t>
      </w:r>
      <w:r w:rsidRPr="00752387">
        <w:rPr>
          <w:rFonts w:ascii="Arial" w:hAnsi="Arial" w:cs="Arial"/>
          <w:sz w:val="20"/>
        </w:rPr>
        <w:t xml:space="preserve">z wyodrębnieniem stawki podatku VAT – zgodnie </w:t>
      </w:r>
      <w:r w:rsidRPr="00752387">
        <w:rPr>
          <w:rFonts w:ascii="Arial" w:hAnsi="Arial" w:cs="Arial"/>
          <w:b/>
          <w:sz w:val="20"/>
        </w:rPr>
        <w:t xml:space="preserve">z Załącznikiem nr 2 </w:t>
      </w:r>
      <w:r w:rsidRPr="00752387">
        <w:rPr>
          <w:rFonts w:ascii="Arial" w:hAnsi="Arial" w:cs="Arial"/>
          <w:b/>
          <w:bCs/>
          <w:sz w:val="20"/>
        </w:rPr>
        <w:t>do</w:t>
      </w:r>
      <w:r w:rsidR="00B10D19">
        <w:rPr>
          <w:rFonts w:ascii="Arial" w:hAnsi="Arial" w:cs="Arial"/>
          <w:b/>
          <w:bCs/>
          <w:sz w:val="20"/>
        </w:rPr>
        <w:t xml:space="preserve"> </w:t>
      </w:r>
      <w:r w:rsidR="005861CE">
        <w:rPr>
          <w:rFonts w:ascii="Arial" w:hAnsi="Arial" w:cs="Arial"/>
          <w:b/>
          <w:bCs/>
          <w:sz w:val="20"/>
        </w:rPr>
        <w:t>SWZ</w:t>
      </w:r>
      <w:r w:rsidRPr="00752387">
        <w:rPr>
          <w:rFonts w:ascii="Arial" w:hAnsi="Arial" w:cs="Arial"/>
          <w:b/>
          <w:sz w:val="20"/>
        </w:rPr>
        <w:t xml:space="preserve">. </w:t>
      </w:r>
    </w:p>
    <w:p w14:paraId="38F5511A" w14:textId="77777777" w:rsidR="0032170E" w:rsidRDefault="0032170E" w:rsidP="00B66B3E">
      <w:pPr>
        <w:numPr>
          <w:ilvl w:val="0"/>
          <w:numId w:val="68"/>
        </w:numPr>
        <w:tabs>
          <w:tab w:val="clear" w:pos="1060"/>
        </w:tabs>
        <w:suppressAutoHyphens w:val="0"/>
        <w:ind w:left="567" w:hanging="425"/>
        <w:jc w:val="both"/>
        <w:rPr>
          <w:rFonts w:ascii="Arial" w:hAnsi="Arial" w:cs="Arial"/>
          <w:sz w:val="20"/>
        </w:rPr>
      </w:pPr>
      <w:r w:rsidRPr="00752387">
        <w:rPr>
          <w:rFonts w:ascii="Arial" w:hAnsi="Arial" w:cs="Arial"/>
          <w:sz w:val="20"/>
        </w:rPr>
        <w:t>Zmiana lub wycofanie oferty jest możliwa przed terminem składania ofert, przy czym zmiana oferty może być dokonana jedynie jako wycofanie poprzedniej oferty i złożenie nowej (zmienionej).</w:t>
      </w:r>
    </w:p>
    <w:p w14:paraId="36351D13" w14:textId="77777777" w:rsidR="0032170E" w:rsidRDefault="0032170E" w:rsidP="00B66B3E">
      <w:pPr>
        <w:numPr>
          <w:ilvl w:val="0"/>
          <w:numId w:val="68"/>
        </w:numPr>
        <w:tabs>
          <w:tab w:val="clear" w:pos="1060"/>
        </w:tabs>
        <w:suppressAutoHyphens w:val="0"/>
        <w:ind w:left="567" w:hanging="425"/>
        <w:jc w:val="both"/>
        <w:rPr>
          <w:rFonts w:ascii="Arial" w:hAnsi="Arial" w:cs="Arial"/>
          <w:sz w:val="20"/>
        </w:rPr>
      </w:pPr>
      <w:bookmarkStart w:id="14" w:name="_Hlk528036373"/>
      <w:r w:rsidRPr="00752387">
        <w:rPr>
          <w:rFonts w:ascii="Arial" w:hAnsi="Arial" w:cs="Arial"/>
          <w:sz w:val="20"/>
        </w:rPr>
        <w:t>W zaoferowanej cenie realizacji zamówienia muszą być zawarte wszelkie podatki, cła i inne zobowiązania wynikające ze stosownych ustaw, koszty transportu do Zamawiającego wraz z ubezpieczeniem na czas transportu oraz koszty opakowania nieprzewidzianego do zwrotu i oznakowania wyrobów.</w:t>
      </w:r>
    </w:p>
    <w:bookmarkEnd w:id="14"/>
    <w:p w14:paraId="2EA93872" w14:textId="5F1B88A9" w:rsidR="0032170E" w:rsidRPr="00500AC0" w:rsidRDefault="0032170E" w:rsidP="00B66B3E">
      <w:pPr>
        <w:numPr>
          <w:ilvl w:val="0"/>
          <w:numId w:val="68"/>
        </w:numPr>
        <w:tabs>
          <w:tab w:val="clear" w:pos="1060"/>
        </w:tabs>
        <w:suppressAutoHyphens w:val="0"/>
        <w:ind w:left="567" w:hanging="425"/>
        <w:jc w:val="both"/>
        <w:rPr>
          <w:rFonts w:ascii="Arial" w:hAnsi="Arial" w:cs="Arial"/>
          <w:sz w:val="20"/>
        </w:rPr>
      </w:pPr>
      <w:r w:rsidRPr="00500AC0">
        <w:rPr>
          <w:rFonts w:ascii="Arial" w:hAnsi="Arial" w:cs="Arial"/>
          <w:sz w:val="20"/>
        </w:rPr>
        <w:t xml:space="preserve">Jeżeli </w:t>
      </w:r>
      <w:r w:rsidRPr="00500AC0">
        <w:rPr>
          <w:rFonts w:ascii="Arial" w:hAnsi="Arial" w:cs="Arial"/>
          <w:sz w:val="20"/>
          <w:lang w:val="x-none"/>
        </w:rPr>
        <w:t>Wykonawca zamierza zamieścić w ofercie informacje będące tajemnicą przedsiębiorstwa w rozumieniu przepisów o zwalczaniu nieuczciwej konkurencji (</w:t>
      </w:r>
      <w:proofErr w:type="spellStart"/>
      <w:r w:rsidR="00760E71">
        <w:rPr>
          <w:rFonts w:ascii="Arial" w:hAnsi="Arial" w:cs="Arial"/>
          <w:sz w:val="20"/>
        </w:rPr>
        <w:t>t.j</w:t>
      </w:r>
      <w:proofErr w:type="spellEnd"/>
      <w:r w:rsidR="00760E71">
        <w:rPr>
          <w:rFonts w:ascii="Arial" w:hAnsi="Arial" w:cs="Arial"/>
          <w:sz w:val="20"/>
        </w:rPr>
        <w:t xml:space="preserve">. </w:t>
      </w:r>
      <w:r w:rsidRPr="00500AC0">
        <w:rPr>
          <w:rFonts w:ascii="Arial" w:hAnsi="Arial" w:cs="Arial"/>
          <w:sz w:val="20"/>
          <w:lang w:val="x-none"/>
        </w:rPr>
        <w:t>Dz. U. z 202</w:t>
      </w:r>
      <w:r w:rsidRPr="00500AC0">
        <w:rPr>
          <w:rFonts w:ascii="Arial" w:hAnsi="Arial" w:cs="Arial"/>
          <w:sz w:val="20"/>
        </w:rPr>
        <w:t>2</w:t>
      </w:r>
      <w:r w:rsidRPr="00500AC0">
        <w:rPr>
          <w:rFonts w:ascii="Arial" w:hAnsi="Arial" w:cs="Arial"/>
          <w:sz w:val="20"/>
          <w:lang w:val="x-none"/>
        </w:rPr>
        <w:t xml:space="preserve"> r., poz.</w:t>
      </w:r>
      <w:r w:rsidR="000E308C">
        <w:rPr>
          <w:rFonts w:ascii="Arial" w:hAnsi="Arial" w:cs="Arial"/>
          <w:sz w:val="20"/>
        </w:rPr>
        <w:t xml:space="preserve"> </w:t>
      </w:r>
      <w:r w:rsidRPr="00500AC0">
        <w:rPr>
          <w:rFonts w:ascii="Arial" w:hAnsi="Arial" w:cs="Arial"/>
          <w:sz w:val="20"/>
          <w:lang w:val="x-none"/>
        </w:rPr>
        <w:t>1</w:t>
      </w:r>
      <w:r w:rsidRPr="00500AC0">
        <w:rPr>
          <w:rFonts w:ascii="Arial" w:hAnsi="Arial" w:cs="Arial"/>
          <w:sz w:val="20"/>
        </w:rPr>
        <w:t>23</w:t>
      </w:r>
      <w:r w:rsidRPr="00500AC0">
        <w:rPr>
          <w:rFonts w:ascii="Arial" w:hAnsi="Arial" w:cs="Arial"/>
          <w:sz w:val="20"/>
          <w:lang w:val="x-none"/>
        </w:rPr>
        <w:t>3</w:t>
      </w:r>
      <w:r w:rsidR="000E308C">
        <w:rPr>
          <w:rFonts w:ascii="Arial" w:hAnsi="Arial" w:cs="Arial"/>
          <w:sz w:val="20"/>
        </w:rPr>
        <w:t xml:space="preserve"> </w:t>
      </w:r>
      <w:r w:rsidR="00760E71" w:rsidRPr="00760E71">
        <w:rPr>
          <w:rFonts w:ascii="Arial" w:hAnsi="Arial" w:cs="Arial"/>
          <w:sz w:val="20"/>
        </w:rPr>
        <w:t xml:space="preserve">z </w:t>
      </w:r>
      <w:proofErr w:type="spellStart"/>
      <w:r w:rsidR="00760E71" w:rsidRPr="00760E71">
        <w:rPr>
          <w:rFonts w:ascii="Arial" w:hAnsi="Arial" w:cs="Arial"/>
          <w:sz w:val="20"/>
        </w:rPr>
        <w:t>późn</w:t>
      </w:r>
      <w:proofErr w:type="spellEnd"/>
      <w:r w:rsidR="00760E71" w:rsidRPr="00760E71">
        <w:rPr>
          <w:rFonts w:ascii="Arial" w:hAnsi="Arial" w:cs="Arial"/>
          <w:sz w:val="20"/>
        </w:rPr>
        <w:t>. zm.</w:t>
      </w:r>
      <w:r w:rsidR="000E308C">
        <w:rPr>
          <w:rFonts w:ascii="Arial" w:hAnsi="Arial" w:cs="Arial"/>
          <w:sz w:val="20"/>
        </w:rPr>
        <w:t>.</w:t>
      </w:r>
      <w:r w:rsidRPr="00500AC0">
        <w:rPr>
          <w:rFonts w:ascii="Arial" w:hAnsi="Arial" w:cs="Arial"/>
          <w:sz w:val="20"/>
          <w:lang w:val="x-none"/>
        </w:rPr>
        <w:t>)</w:t>
      </w:r>
      <w:r w:rsidRPr="00500AC0">
        <w:rPr>
          <w:rFonts w:ascii="Arial" w:hAnsi="Arial" w:cs="Arial"/>
          <w:sz w:val="20"/>
        </w:rPr>
        <w:t xml:space="preserve"> </w:t>
      </w:r>
      <w:r w:rsidRPr="00500AC0">
        <w:rPr>
          <w:rFonts w:ascii="Arial" w:hAnsi="Arial" w:cs="Arial"/>
          <w:sz w:val="20"/>
          <w:lang w:val="x-none"/>
        </w:rPr>
        <w:t>dokumenty zawierające tajemnicę przedsiębiorstwa należy w wersji elektronicznej dołączyć jako oddzielne pliki.</w:t>
      </w:r>
      <w:r w:rsidR="002962F5">
        <w:rPr>
          <w:rFonts w:ascii="Arial" w:hAnsi="Arial" w:cs="Arial"/>
          <w:sz w:val="20"/>
        </w:rPr>
        <w:t xml:space="preserve"> </w:t>
      </w:r>
      <w:r w:rsidRPr="00500AC0">
        <w:rPr>
          <w:rFonts w:ascii="Arial" w:hAnsi="Arial" w:cs="Arial"/>
          <w:sz w:val="20"/>
          <w:lang w:val="x-none"/>
        </w:rPr>
        <w:t>Pliki powinny zawierać w nazwie zwrot „tajemnica przedsiębiorstwa”.</w:t>
      </w:r>
      <w:r w:rsidR="002962F5">
        <w:rPr>
          <w:rFonts w:ascii="Arial" w:hAnsi="Arial" w:cs="Arial"/>
          <w:sz w:val="20"/>
        </w:rPr>
        <w:t xml:space="preserve"> </w:t>
      </w:r>
      <w:r w:rsidRPr="00500AC0">
        <w:rPr>
          <w:rFonts w:ascii="Arial" w:hAnsi="Arial" w:cs="Arial"/>
          <w:sz w:val="20"/>
          <w:lang w:val="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w:t>
      </w:r>
    </w:p>
    <w:p w14:paraId="2CE73F63" w14:textId="151280A4" w:rsidR="0032170E" w:rsidRDefault="0032170E" w:rsidP="00B66B3E">
      <w:pPr>
        <w:numPr>
          <w:ilvl w:val="0"/>
          <w:numId w:val="68"/>
        </w:numPr>
        <w:tabs>
          <w:tab w:val="clear" w:pos="1060"/>
        </w:tabs>
        <w:suppressAutoHyphens w:val="0"/>
        <w:ind w:left="567" w:hanging="425"/>
        <w:jc w:val="both"/>
        <w:rPr>
          <w:rFonts w:ascii="Arial" w:hAnsi="Arial" w:cs="Arial"/>
          <w:sz w:val="20"/>
        </w:rPr>
      </w:pPr>
      <w:r w:rsidRPr="00500AC0">
        <w:rPr>
          <w:rFonts w:ascii="Arial" w:hAnsi="Arial" w:cs="Arial"/>
          <w:b/>
          <w:sz w:val="20"/>
        </w:rPr>
        <w:t xml:space="preserve">Przystąpienie przez Wykonawcę do udziału w postępowaniu jest równoznaczne z akceptacją przez niego postanowień Regulaminu udzielania zamówień w WĘGLOKOKS KRAJ S.A. i treści </w:t>
      </w:r>
      <w:r w:rsidR="005861CE">
        <w:rPr>
          <w:rFonts w:ascii="Arial" w:hAnsi="Arial" w:cs="Arial"/>
          <w:b/>
          <w:sz w:val="20"/>
        </w:rPr>
        <w:t>SWZ</w:t>
      </w:r>
      <w:r w:rsidRPr="00500AC0">
        <w:rPr>
          <w:rFonts w:ascii="Arial" w:hAnsi="Arial" w:cs="Arial"/>
          <w:b/>
          <w:sz w:val="20"/>
        </w:rPr>
        <w:t>, w tym</w:t>
      </w:r>
      <w:r w:rsidR="007D27A0">
        <w:rPr>
          <w:rFonts w:ascii="Arial" w:hAnsi="Arial" w:cs="Arial"/>
          <w:b/>
          <w:sz w:val="20"/>
        </w:rPr>
        <w:t xml:space="preserve">                            </w:t>
      </w:r>
      <w:r w:rsidRPr="00500AC0">
        <w:rPr>
          <w:rFonts w:ascii="Arial" w:hAnsi="Arial" w:cs="Arial"/>
          <w:b/>
          <w:sz w:val="20"/>
        </w:rPr>
        <w:t xml:space="preserve"> w szczególności wszystkich warunków udziału w postępowaniu.</w:t>
      </w:r>
    </w:p>
    <w:p w14:paraId="3E7787DD" w14:textId="77777777" w:rsidR="009A7A8B" w:rsidRPr="009A7A8B" w:rsidRDefault="009A7A8B" w:rsidP="009A7A8B">
      <w:pPr>
        <w:suppressAutoHyphens w:val="0"/>
        <w:ind w:left="567"/>
        <w:jc w:val="both"/>
        <w:rPr>
          <w:rFonts w:ascii="Arial" w:hAnsi="Arial" w:cs="Arial"/>
          <w:sz w:val="20"/>
        </w:rPr>
      </w:pPr>
    </w:p>
    <w:p w14:paraId="0AA40D65" w14:textId="77777777" w:rsidR="00364878" w:rsidRPr="0038290A" w:rsidRDefault="008522C6" w:rsidP="0056080D">
      <w:pPr>
        <w:numPr>
          <w:ilvl w:val="0"/>
          <w:numId w:val="5"/>
        </w:numPr>
        <w:tabs>
          <w:tab w:val="clear" w:pos="142"/>
        </w:tabs>
        <w:suppressAutoHyphens w:val="0"/>
        <w:spacing w:line="360" w:lineRule="auto"/>
        <w:ind w:left="284" w:hanging="426"/>
        <w:jc w:val="both"/>
        <w:rPr>
          <w:rFonts w:ascii="Arial" w:hAnsi="Arial" w:cs="Arial"/>
          <w:sz w:val="20"/>
          <w:szCs w:val="20"/>
        </w:rPr>
      </w:pPr>
      <w:r w:rsidRPr="0032170E">
        <w:rPr>
          <w:rFonts w:ascii="Arial" w:hAnsi="Arial" w:cs="Arial"/>
          <w:b/>
          <w:bCs/>
          <w:sz w:val="20"/>
          <w:szCs w:val="20"/>
        </w:rPr>
        <w:t>Wadium.</w:t>
      </w:r>
    </w:p>
    <w:p w14:paraId="063A282A" w14:textId="30421C20" w:rsidR="00F61999" w:rsidRPr="00474E58" w:rsidRDefault="00F61999" w:rsidP="006310CF">
      <w:pPr>
        <w:pStyle w:val="Akapitzlist"/>
        <w:numPr>
          <w:ilvl w:val="0"/>
          <w:numId w:val="114"/>
        </w:numPr>
        <w:spacing w:line="276" w:lineRule="auto"/>
        <w:ind w:left="567" w:hanging="283"/>
        <w:jc w:val="both"/>
        <w:rPr>
          <w:rFonts w:ascii="Arial" w:hAnsi="Arial" w:cs="Arial"/>
          <w:bCs/>
          <w:sz w:val="20"/>
          <w:szCs w:val="20"/>
        </w:rPr>
      </w:pPr>
      <w:r w:rsidRPr="00474E58">
        <w:rPr>
          <w:rFonts w:ascii="Arial" w:hAnsi="Arial" w:cs="Arial"/>
          <w:bCs/>
          <w:sz w:val="20"/>
          <w:szCs w:val="20"/>
        </w:rPr>
        <w:t xml:space="preserve">Zamawiający żąda od Wykonawców wniesienia wadium w wysokości: </w:t>
      </w:r>
      <w:r w:rsidR="00474E58" w:rsidRPr="00474E58">
        <w:rPr>
          <w:rFonts w:ascii="Arial" w:hAnsi="Arial" w:cs="Arial"/>
          <w:b/>
          <w:bCs/>
          <w:sz w:val="20"/>
          <w:szCs w:val="20"/>
        </w:rPr>
        <w:t>34</w:t>
      </w:r>
      <w:r w:rsidRPr="00474E58">
        <w:rPr>
          <w:rFonts w:ascii="Arial" w:hAnsi="Arial" w:cs="Arial"/>
          <w:b/>
          <w:bCs/>
          <w:sz w:val="20"/>
          <w:szCs w:val="20"/>
        </w:rPr>
        <w:t xml:space="preserve"> </w:t>
      </w:r>
      <w:r w:rsidR="00474E58" w:rsidRPr="00474E58">
        <w:rPr>
          <w:rFonts w:ascii="Arial" w:hAnsi="Arial" w:cs="Arial"/>
          <w:b/>
          <w:bCs/>
          <w:sz w:val="20"/>
          <w:szCs w:val="20"/>
        </w:rPr>
        <w:t>1</w:t>
      </w:r>
      <w:r w:rsidRPr="00474E58">
        <w:rPr>
          <w:rFonts w:ascii="Arial" w:hAnsi="Arial" w:cs="Arial"/>
          <w:b/>
          <w:bCs/>
          <w:sz w:val="20"/>
          <w:szCs w:val="20"/>
        </w:rPr>
        <w:t>00,00 PLN</w:t>
      </w:r>
      <w:r w:rsidRPr="00474E58">
        <w:rPr>
          <w:rFonts w:ascii="Arial" w:hAnsi="Arial" w:cs="Arial"/>
          <w:bCs/>
          <w:sz w:val="20"/>
          <w:szCs w:val="20"/>
        </w:rPr>
        <w:t xml:space="preserve"> (słownie: </w:t>
      </w:r>
      <w:r w:rsidR="00474E58" w:rsidRPr="00474E58">
        <w:rPr>
          <w:rFonts w:ascii="Arial" w:hAnsi="Arial" w:cs="Arial"/>
          <w:bCs/>
          <w:sz w:val="20"/>
          <w:szCs w:val="20"/>
        </w:rPr>
        <w:t>trzydzieści cztery</w:t>
      </w:r>
      <w:r w:rsidRPr="00474E58">
        <w:rPr>
          <w:rFonts w:ascii="Arial" w:hAnsi="Arial" w:cs="Arial"/>
          <w:bCs/>
          <w:sz w:val="20"/>
          <w:szCs w:val="20"/>
        </w:rPr>
        <w:t xml:space="preserve"> tysiące </w:t>
      </w:r>
      <w:r w:rsidR="00474E58" w:rsidRPr="00474E58">
        <w:rPr>
          <w:rFonts w:ascii="Arial" w:hAnsi="Arial" w:cs="Arial"/>
          <w:bCs/>
          <w:sz w:val="20"/>
          <w:szCs w:val="20"/>
        </w:rPr>
        <w:t>sto</w:t>
      </w:r>
      <w:r w:rsidRPr="00474E58">
        <w:rPr>
          <w:rFonts w:ascii="Arial" w:hAnsi="Arial" w:cs="Arial"/>
          <w:bCs/>
          <w:sz w:val="20"/>
          <w:szCs w:val="20"/>
        </w:rPr>
        <w:t xml:space="preserve"> złotych 00/100) w tym:</w:t>
      </w:r>
    </w:p>
    <w:p w14:paraId="002396EC" w14:textId="66E26E9F" w:rsidR="00F61999" w:rsidRPr="00474E58" w:rsidRDefault="00F61999" w:rsidP="006310CF">
      <w:pPr>
        <w:pStyle w:val="Akapitzlist"/>
        <w:numPr>
          <w:ilvl w:val="1"/>
          <w:numId w:val="113"/>
        </w:numPr>
        <w:spacing w:line="276" w:lineRule="auto"/>
        <w:ind w:left="851" w:hanging="283"/>
        <w:jc w:val="both"/>
        <w:rPr>
          <w:rFonts w:ascii="Arial" w:hAnsi="Arial" w:cs="Arial"/>
          <w:bCs/>
          <w:sz w:val="20"/>
          <w:szCs w:val="20"/>
        </w:rPr>
      </w:pPr>
      <w:r w:rsidRPr="00474E58">
        <w:rPr>
          <w:rFonts w:ascii="Arial" w:hAnsi="Arial" w:cs="Arial"/>
          <w:bCs/>
          <w:sz w:val="20"/>
          <w:szCs w:val="20"/>
        </w:rPr>
        <w:t xml:space="preserve">dla Zadania nr 1 – </w:t>
      </w:r>
      <w:r w:rsidRPr="00474E58">
        <w:rPr>
          <w:rFonts w:ascii="Arial" w:hAnsi="Arial" w:cs="Arial"/>
          <w:b/>
          <w:bCs/>
          <w:sz w:val="20"/>
          <w:szCs w:val="20"/>
        </w:rPr>
        <w:t>12 800,00 PLN,</w:t>
      </w:r>
    </w:p>
    <w:p w14:paraId="70619008" w14:textId="423B8B0A" w:rsidR="00F61999" w:rsidRPr="00474E58" w:rsidRDefault="00F61999" w:rsidP="006310CF">
      <w:pPr>
        <w:pStyle w:val="Akapitzlist"/>
        <w:numPr>
          <w:ilvl w:val="1"/>
          <w:numId w:val="113"/>
        </w:numPr>
        <w:spacing w:line="276" w:lineRule="auto"/>
        <w:ind w:left="851" w:hanging="283"/>
        <w:jc w:val="both"/>
        <w:rPr>
          <w:rFonts w:ascii="Arial" w:hAnsi="Arial" w:cs="Arial"/>
          <w:bCs/>
          <w:sz w:val="20"/>
          <w:szCs w:val="20"/>
        </w:rPr>
      </w:pPr>
      <w:r w:rsidRPr="00474E58">
        <w:rPr>
          <w:rFonts w:ascii="Arial" w:hAnsi="Arial" w:cs="Arial"/>
          <w:bCs/>
          <w:sz w:val="20"/>
          <w:szCs w:val="20"/>
        </w:rPr>
        <w:t xml:space="preserve">dla Zadania nr 2 – </w:t>
      </w:r>
      <w:r w:rsidRPr="00474E58">
        <w:rPr>
          <w:rFonts w:ascii="Arial" w:hAnsi="Arial" w:cs="Arial"/>
          <w:b/>
          <w:bCs/>
          <w:sz w:val="20"/>
          <w:szCs w:val="20"/>
        </w:rPr>
        <w:t xml:space="preserve">13 </w:t>
      </w:r>
      <w:r w:rsidR="00474E58" w:rsidRPr="00474E58">
        <w:rPr>
          <w:rFonts w:ascii="Arial" w:hAnsi="Arial" w:cs="Arial"/>
          <w:b/>
          <w:bCs/>
          <w:sz w:val="20"/>
          <w:szCs w:val="20"/>
        </w:rPr>
        <w:t>4</w:t>
      </w:r>
      <w:r w:rsidRPr="00474E58">
        <w:rPr>
          <w:rFonts w:ascii="Arial" w:hAnsi="Arial" w:cs="Arial"/>
          <w:b/>
          <w:bCs/>
          <w:sz w:val="20"/>
          <w:szCs w:val="20"/>
        </w:rPr>
        <w:t>00,00 PLN,</w:t>
      </w:r>
    </w:p>
    <w:p w14:paraId="69DF7ADE" w14:textId="7E1ADB21" w:rsidR="00F61999" w:rsidRPr="00474E58" w:rsidRDefault="00F61999" w:rsidP="006310CF">
      <w:pPr>
        <w:pStyle w:val="Akapitzlist"/>
        <w:numPr>
          <w:ilvl w:val="1"/>
          <w:numId w:val="113"/>
        </w:numPr>
        <w:spacing w:line="360" w:lineRule="auto"/>
        <w:ind w:left="851" w:hanging="283"/>
        <w:jc w:val="both"/>
        <w:rPr>
          <w:rFonts w:ascii="Arial" w:hAnsi="Arial" w:cs="Arial"/>
          <w:bCs/>
          <w:sz w:val="20"/>
          <w:szCs w:val="20"/>
        </w:rPr>
      </w:pPr>
      <w:r w:rsidRPr="00474E58">
        <w:rPr>
          <w:rFonts w:ascii="Arial" w:hAnsi="Arial" w:cs="Arial"/>
          <w:bCs/>
          <w:sz w:val="20"/>
          <w:szCs w:val="20"/>
        </w:rPr>
        <w:t xml:space="preserve">dla Zadania nr 3 –   </w:t>
      </w:r>
      <w:r w:rsidR="00474E58" w:rsidRPr="00474E58">
        <w:rPr>
          <w:rFonts w:ascii="Arial" w:hAnsi="Arial" w:cs="Arial"/>
          <w:b/>
          <w:bCs/>
          <w:sz w:val="20"/>
          <w:szCs w:val="20"/>
        </w:rPr>
        <w:t>7</w:t>
      </w:r>
      <w:r w:rsidRPr="00474E58">
        <w:rPr>
          <w:rFonts w:ascii="Arial" w:hAnsi="Arial" w:cs="Arial"/>
          <w:b/>
          <w:bCs/>
          <w:sz w:val="20"/>
          <w:szCs w:val="20"/>
        </w:rPr>
        <w:t xml:space="preserve"> </w:t>
      </w:r>
      <w:r w:rsidR="00474E58" w:rsidRPr="00474E58">
        <w:rPr>
          <w:rFonts w:ascii="Arial" w:hAnsi="Arial" w:cs="Arial"/>
          <w:b/>
          <w:bCs/>
          <w:sz w:val="20"/>
          <w:szCs w:val="20"/>
        </w:rPr>
        <w:t>9</w:t>
      </w:r>
      <w:r w:rsidRPr="00474E58">
        <w:rPr>
          <w:rFonts w:ascii="Arial" w:hAnsi="Arial" w:cs="Arial"/>
          <w:b/>
          <w:bCs/>
          <w:sz w:val="20"/>
          <w:szCs w:val="20"/>
        </w:rPr>
        <w:t>00,00 PLN.</w:t>
      </w:r>
    </w:p>
    <w:p w14:paraId="3D797788" w14:textId="77777777" w:rsidR="00F61999" w:rsidRPr="00F61999" w:rsidRDefault="00F61999" w:rsidP="00474E58">
      <w:pPr>
        <w:suppressAutoHyphens w:val="0"/>
        <w:spacing w:after="60" w:line="276" w:lineRule="auto"/>
        <w:ind w:left="567"/>
        <w:jc w:val="both"/>
        <w:rPr>
          <w:rFonts w:ascii="Arial" w:hAnsi="Arial" w:cs="Arial"/>
          <w:bCs/>
          <w:sz w:val="20"/>
          <w:szCs w:val="20"/>
        </w:rPr>
      </w:pPr>
      <w:r w:rsidRPr="00F61999">
        <w:rPr>
          <w:rFonts w:ascii="Arial" w:hAnsi="Arial" w:cs="Arial"/>
          <w:bCs/>
          <w:sz w:val="20"/>
          <w:szCs w:val="20"/>
        </w:rPr>
        <w:t>W przypadku składania wadium na więcej niż jedną część wymagane jest wniesienie wadium w wysokości równej sumie kwot wymaganych dla poszczególnych części.</w:t>
      </w:r>
    </w:p>
    <w:p w14:paraId="42B3B4A0" w14:textId="62D30F5B" w:rsidR="00474E58" w:rsidRPr="00976481" w:rsidRDefault="00F61999" w:rsidP="006310CF">
      <w:pPr>
        <w:pStyle w:val="Akapitzlist"/>
        <w:numPr>
          <w:ilvl w:val="0"/>
          <w:numId w:val="114"/>
        </w:numPr>
        <w:spacing w:line="276" w:lineRule="auto"/>
        <w:ind w:left="567" w:hanging="283"/>
        <w:jc w:val="both"/>
        <w:rPr>
          <w:rFonts w:ascii="Arial" w:hAnsi="Arial" w:cs="Arial"/>
          <w:bCs/>
          <w:sz w:val="20"/>
          <w:szCs w:val="20"/>
        </w:rPr>
      </w:pPr>
      <w:r w:rsidRPr="00474E58">
        <w:rPr>
          <w:rFonts w:ascii="Arial" w:hAnsi="Arial" w:cs="Arial"/>
          <w:bCs/>
          <w:sz w:val="20"/>
          <w:szCs w:val="20"/>
        </w:rPr>
        <w:t>Wadium może być wnoszone w jednej lub kilku z następujących formach:</w:t>
      </w:r>
    </w:p>
    <w:p w14:paraId="1E5809BE" w14:textId="77777777" w:rsidR="00F61999" w:rsidRPr="00F61999" w:rsidRDefault="00F61999" w:rsidP="006310CF">
      <w:pPr>
        <w:numPr>
          <w:ilvl w:val="1"/>
          <w:numId w:val="111"/>
        </w:numPr>
        <w:tabs>
          <w:tab w:val="clear" w:pos="3767"/>
        </w:tabs>
        <w:suppressAutoHyphens w:val="0"/>
        <w:spacing w:line="276" w:lineRule="auto"/>
        <w:ind w:left="851" w:hanging="284"/>
        <w:jc w:val="both"/>
        <w:rPr>
          <w:rFonts w:ascii="Arial" w:hAnsi="Arial" w:cs="Arial"/>
          <w:bCs/>
          <w:sz w:val="20"/>
          <w:szCs w:val="20"/>
        </w:rPr>
      </w:pPr>
      <w:r w:rsidRPr="00F61999">
        <w:rPr>
          <w:rFonts w:ascii="Arial" w:hAnsi="Arial" w:cs="Arial"/>
          <w:bCs/>
          <w:sz w:val="20"/>
          <w:szCs w:val="20"/>
        </w:rPr>
        <w:t>pieniądzu,</w:t>
      </w:r>
    </w:p>
    <w:p w14:paraId="327A892D" w14:textId="77777777" w:rsidR="00F61999" w:rsidRPr="00F61999" w:rsidRDefault="00F61999" w:rsidP="006310CF">
      <w:pPr>
        <w:numPr>
          <w:ilvl w:val="1"/>
          <w:numId w:val="111"/>
        </w:numPr>
        <w:tabs>
          <w:tab w:val="clear" w:pos="3767"/>
        </w:tabs>
        <w:suppressAutoHyphens w:val="0"/>
        <w:spacing w:line="276" w:lineRule="auto"/>
        <w:ind w:left="851" w:hanging="284"/>
        <w:jc w:val="both"/>
        <w:rPr>
          <w:rFonts w:ascii="Arial" w:hAnsi="Arial" w:cs="Arial"/>
          <w:bCs/>
          <w:sz w:val="20"/>
          <w:szCs w:val="20"/>
        </w:rPr>
      </w:pPr>
      <w:r w:rsidRPr="00F61999">
        <w:rPr>
          <w:rFonts w:ascii="Arial" w:hAnsi="Arial" w:cs="Arial"/>
          <w:bCs/>
          <w:sz w:val="20"/>
          <w:szCs w:val="20"/>
        </w:rPr>
        <w:t>poręczeniach lub gwarancjach bankowych,</w:t>
      </w:r>
    </w:p>
    <w:p w14:paraId="21ED644F" w14:textId="77777777" w:rsidR="00F61999" w:rsidRPr="00F61999" w:rsidRDefault="00F61999" w:rsidP="006310CF">
      <w:pPr>
        <w:numPr>
          <w:ilvl w:val="1"/>
          <w:numId w:val="111"/>
        </w:numPr>
        <w:tabs>
          <w:tab w:val="clear" w:pos="3767"/>
        </w:tabs>
        <w:suppressAutoHyphens w:val="0"/>
        <w:spacing w:line="276" w:lineRule="auto"/>
        <w:ind w:left="851" w:hanging="284"/>
        <w:jc w:val="both"/>
        <w:rPr>
          <w:rFonts w:ascii="Arial" w:hAnsi="Arial" w:cs="Arial"/>
          <w:bCs/>
          <w:sz w:val="20"/>
          <w:szCs w:val="20"/>
        </w:rPr>
      </w:pPr>
      <w:r w:rsidRPr="00F61999">
        <w:rPr>
          <w:rFonts w:ascii="Arial" w:hAnsi="Arial" w:cs="Arial"/>
          <w:bCs/>
          <w:sz w:val="20"/>
          <w:szCs w:val="20"/>
        </w:rPr>
        <w:t>gwarancjach ubezpieczeniowych,</w:t>
      </w:r>
    </w:p>
    <w:p w14:paraId="2B2DDFD3" w14:textId="77777777" w:rsidR="00F61999" w:rsidRPr="00F61999" w:rsidRDefault="00F61999" w:rsidP="006310CF">
      <w:pPr>
        <w:numPr>
          <w:ilvl w:val="1"/>
          <w:numId w:val="111"/>
        </w:numPr>
        <w:tabs>
          <w:tab w:val="clear" w:pos="3767"/>
        </w:tabs>
        <w:suppressAutoHyphens w:val="0"/>
        <w:spacing w:line="276" w:lineRule="auto"/>
        <w:ind w:left="851" w:hanging="284"/>
        <w:jc w:val="both"/>
        <w:rPr>
          <w:rFonts w:ascii="Arial" w:hAnsi="Arial" w:cs="Arial"/>
          <w:bCs/>
          <w:sz w:val="20"/>
          <w:szCs w:val="20"/>
        </w:rPr>
      </w:pPr>
      <w:r w:rsidRPr="00F61999">
        <w:rPr>
          <w:rFonts w:ascii="Arial" w:hAnsi="Arial" w:cs="Arial"/>
          <w:bCs/>
          <w:sz w:val="20"/>
          <w:szCs w:val="20"/>
        </w:rPr>
        <w:t xml:space="preserve">poręczeniach udzielanych przez podmioty, o których mowa w art. 6b ust. 5 pkt 2 ustawy z dnia </w:t>
      </w:r>
      <w:r w:rsidRPr="00F61999">
        <w:rPr>
          <w:rFonts w:ascii="Arial" w:hAnsi="Arial" w:cs="Arial"/>
          <w:bCs/>
          <w:sz w:val="20"/>
          <w:szCs w:val="20"/>
        </w:rPr>
        <w:br/>
        <w:t>9 listopada 2000 r. o utworzeniu Polskiej Agencji Rozwoju Przedsiębiorczości,</w:t>
      </w:r>
    </w:p>
    <w:p w14:paraId="19F0732D" w14:textId="77777777" w:rsidR="00F61999" w:rsidRPr="00F61999" w:rsidRDefault="00F61999" w:rsidP="006310CF">
      <w:pPr>
        <w:numPr>
          <w:ilvl w:val="1"/>
          <w:numId w:val="111"/>
        </w:numPr>
        <w:tabs>
          <w:tab w:val="clear" w:pos="3767"/>
        </w:tabs>
        <w:suppressAutoHyphens w:val="0"/>
        <w:spacing w:line="276" w:lineRule="auto"/>
        <w:ind w:left="851" w:hanging="284"/>
        <w:jc w:val="both"/>
        <w:rPr>
          <w:rFonts w:ascii="Arial" w:hAnsi="Arial" w:cs="Arial"/>
          <w:bCs/>
          <w:sz w:val="20"/>
          <w:szCs w:val="20"/>
        </w:rPr>
      </w:pPr>
      <w:r w:rsidRPr="00F61999">
        <w:rPr>
          <w:rFonts w:ascii="Arial" w:hAnsi="Arial" w:cs="Arial"/>
          <w:bCs/>
          <w:sz w:val="20"/>
          <w:szCs w:val="20"/>
        </w:rPr>
        <w:t>w innej formie za zgodą Zarządu WĘGLOKOKS KRAJ S.A.</w:t>
      </w:r>
    </w:p>
    <w:p w14:paraId="387F50CD" w14:textId="7C2E2C1F" w:rsidR="00F61999" w:rsidRDefault="00F61999" w:rsidP="006310CF">
      <w:pPr>
        <w:pStyle w:val="Akapitzlist"/>
        <w:numPr>
          <w:ilvl w:val="0"/>
          <w:numId w:val="114"/>
        </w:numPr>
        <w:spacing w:line="276" w:lineRule="auto"/>
        <w:ind w:left="567" w:hanging="284"/>
        <w:jc w:val="both"/>
        <w:rPr>
          <w:rFonts w:ascii="Arial" w:hAnsi="Arial" w:cs="Arial"/>
          <w:bCs/>
          <w:sz w:val="20"/>
          <w:szCs w:val="20"/>
        </w:rPr>
      </w:pPr>
      <w:r w:rsidRPr="00474E58">
        <w:rPr>
          <w:rFonts w:ascii="Arial" w:hAnsi="Arial" w:cs="Arial"/>
          <w:bCs/>
          <w:sz w:val="20"/>
          <w:szCs w:val="20"/>
        </w:rPr>
        <w:t>Termin ważności wadium musi odpowiadać co najmniej terminowi związania ofertą.</w:t>
      </w:r>
    </w:p>
    <w:p w14:paraId="074B9EF2" w14:textId="7FD31ECF" w:rsidR="00F61999" w:rsidRDefault="00F61999" w:rsidP="006310CF">
      <w:pPr>
        <w:pStyle w:val="Akapitzlist"/>
        <w:numPr>
          <w:ilvl w:val="0"/>
          <w:numId w:val="114"/>
        </w:numPr>
        <w:spacing w:line="276" w:lineRule="auto"/>
        <w:ind w:left="567" w:hanging="284"/>
        <w:jc w:val="both"/>
        <w:rPr>
          <w:rFonts w:ascii="Arial" w:hAnsi="Arial" w:cs="Arial"/>
          <w:bCs/>
          <w:sz w:val="20"/>
          <w:szCs w:val="20"/>
        </w:rPr>
      </w:pPr>
      <w:r w:rsidRPr="00976481">
        <w:rPr>
          <w:rFonts w:ascii="Arial" w:hAnsi="Arial" w:cs="Arial"/>
          <w:bCs/>
          <w:sz w:val="20"/>
          <w:szCs w:val="20"/>
        </w:rPr>
        <w:t>Wadium w formie innej niż pieniądz należy złożyć w postaci elektronicznej opatrzonej kwalifikowanym podpisem elektronicznym przez Wystawcę gwarancji lub poręczenia i dołączyć do pozostałych dokumentów ofertowych w EFO.</w:t>
      </w:r>
    </w:p>
    <w:p w14:paraId="7B1D4E8D" w14:textId="313A0DB2" w:rsidR="00F61999" w:rsidRDefault="00F61999" w:rsidP="006310CF">
      <w:pPr>
        <w:pStyle w:val="Akapitzlist"/>
        <w:numPr>
          <w:ilvl w:val="0"/>
          <w:numId w:val="114"/>
        </w:numPr>
        <w:spacing w:line="276" w:lineRule="auto"/>
        <w:ind w:left="567" w:hanging="284"/>
        <w:jc w:val="both"/>
        <w:rPr>
          <w:rFonts w:ascii="Arial" w:hAnsi="Arial" w:cs="Arial"/>
          <w:bCs/>
          <w:sz w:val="20"/>
          <w:szCs w:val="20"/>
        </w:rPr>
      </w:pPr>
      <w:r w:rsidRPr="00976481">
        <w:rPr>
          <w:rFonts w:ascii="Arial" w:hAnsi="Arial" w:cs="Arial"/>
          <w:bCs/>
          <w:sz w:val="20"/>
          <w:szCs w:val="20"/>
        </w:rPr>
        <w:t>Wadium wniesione w pieniądzu Zamawiający przechowuje na rachunku bankowym.</w:t>
      </w:r>
    </w:p>
    <w:p w14:paraId="2E5B709C" w14:textId="497034D7" w:rsidR="00F61999" w:rsidRPr="00F30451" w:rsidRDefault="00F61999" w:rsidP="006310CF">
      <w:pPr>
        <w:pStyle w:val="Akapitzlist"/>
        <w:numPr>
          <w:ilvl w:val="0"/>
          <w:numId w:val="114"/>
        </w:numPr>
        <w:spacing w:line="276" w:lineRule="auto"/>
        <w:ind w:left="567" w:hanging="284"/>
        <w:jc w:val="both"/>
        <w:rPr>
          <w:rFonts w:ascii="Arial" w:hAnsi="Arial" w:cs="Arial"/>
          <w:bCs/>
          <w:sz w:val="20"/>
          <w:szCs w:val="20"/>
        </w:rPr>
      </w:pPr>
      <w:r w:rsidRPr="00976481">
        <w:rPr>
          <w:rFonts w:ascii="Arial" w:hAnsi="Arial" w:cs="Arial"/>
          <w:bCs/>
          <w:sz w:val="20"/>
          <w:szCs w:val="20"/>
        </w:rPr>
        <w:t>Wadium w pieniądzu należy wpłacać przelewem na</w:t>
      </w:r>
      <w:r w:rsidRPr="00976481">
        <w:rPr>
          <w:rFonts w:ascii="Arial" w:hAnsi="Arial" w:cs="Arial"/>
          <w:b/>
          <w:bCs/>
          <w:sz w:val="20"/>
          <w:szCs w:val="20"/>
        </w:rPr>
        <w:t xml:space="preserve"> konto bankowe WĘGLOKOKS KRAJ </w:t>
      </w:r>
      <w:r w:rsidRPr="00976481">
        <w:rPr>
          <w:rFonts w:ascii="Arial" w:hAnsi="Arial" w:cs="Arial"/>
          <w:b/>
          <w:bCs/>
          <w:sz w:val="20"/>
          <w:szCs w:val="20"/>
        </w:rPr>
        <w:br/>
        <w:t>S.A. BGŻ BNP PARIBAS nr rachunku: 92 1600 1055 1849 6184 9000 0011</w:t>
      </w:r>
      <w:r w:rsidRPr="00976481">
        <w:rPr>
          <w:rFonts w:ascii="Arial" w:hAnsi="Arial" w:cs="Arial"/>
          <w:bCs/>
          <w:sz w:val="20"/>
          <w:szCs w:val="20"/>
        </w:rPr>
        <w:t xml:space="preserve">  najpóźniej do dnia i godziny składania ofert z wpisaniem na dowodzie wpłaty hasła:</w:t>
      </w:r>
      <w:r w:rsidRPr="00976481">
        <w:rPr>
          <w:rFonts w:ascii="Arial" w:hAnsi="Arial" w:cs="Arial"/>
          <w:b/>
          <w:bCs/>
          <w:sz w:val="20"/>
          <w:szCs w:val="20"/>
        </w:rPr>
        <w:t xml:space="preserve"> </w:t>
      </w:r>
      <w:r w:rsidRPr="00976481">
        <w:rPr>
          <w:rFonts w:ascii="Arial" w:hAnsi="Arial" w:cs="Arial"/>
          <w:bCs/>
          <w:i/>
          <w:sz w:val="20"/>
          <w:szCs w:val="20"/>
        </w:rPr>
        <w:t xml:space="preserve">Wadium na przetarg nieograniczony </w:t>
      </w:r>
      <w:r w:rsidRPr="00976481">
        <w:rPr>
          <w:rFonts w:ascii="Arial" w:hAnsi="Arial" w:cs="Arial"/>
          <w:bCs/>
          <w:i/>
          <w:sz w:val="20"/>
          <w:szCs w:val="20"/>
        </w:rPr>
        <w:br/>
        <w:t>nr sprawy: PRZZ/</w:t>
      </w:r>
      <w:r w:rsidR="00F30451">
        <w:rPr>
          <w:rFonts w:ascii="Arial" w:hAnsi="Arial" w:cs="Arial"/>
          <w:bCs/>
          <w:i/>
          <w:sz w:val="20"/>
          <w:szCs w:val="20"/>
        </w:rPr>
        <w:t>4152</w:t>
      </w:r>
      <w:r w:rsidRPr="00976481">
        <w:rPr>
          <w:rFonts w:ascii="Arial" w:hAnsi="Arial" w:cs="Arial"/>
          <w:bCs/>
          <w:i/>
          <w:sz w:val="20"/>
          <w:szCs w:val="20"/>
        </w:rPr>
        <w:t xml:space="preserve"> pn.:</w:t>
      </w:r>
      <w:r w:rsidRPr="00976481">
        <w:rPr>
          <w:rFonts w:ascii="Arial" w:hAnsi="Arial" w:cs="Arial"/>
          <w:bCs/>
          <w:i/>
          <w:iCs/>
          <w:sz w:val="20"/>
          <w:szCs w:val="20"/>
        </w:rPr>
        <w:t xml:space="preserve"> </w:t>
      </w:r>
      <w:r w:rsidR="00F30451" w:rsidRPr="00F30451">
        <w:rPr>
          <w:rFonts w:ascii="Arial" w:hAnsi="Arial" w:cs="Arial"/>
          <w:bCs/>
          <w:i/>
          <w:iCs/>
          <w:sz w:val="20"/>
          <w:szCs w:val="20"/>
          <w:lang w:val="pl-PL"/>
        </w:rPr>
        <w:t xml:space="preserve">Świadczenie usług w 2026 r. dla WĘGLOKOKS KRAJ S.A. KWK w podziale </w:t>
      </w:r>
      <w:r w:rsidR="00F30451">
        <w:rPr>
          <w:rFonts w:ascii="Arial" w:hAnsi="Arial" w:cs="Arial"/>
          <w:bCs/>
          <w:i/>
          <w:iCs/>
          <w:sz w:val="20"/>
          <w:szCs w:val="20"/>
          <w:lang w:val="pl-PL"/>
        </w:rPr>
        <w:t xml:space="preserve">                           </w:t>
      </w:r>
      <w:r w:rsidR="00F30451" w:rsidRPr="00F30451">
        <w:rPr>
          <w:rFonts w:ascii="Arial" w:hAnsi="Arial" w:cs="Arial"/>
          <w:bCs/>
          <w:i/>
          <w:iCs/>
          <w:sz w:val="20"/>
          <w:szCs w:val="20"/>
          <w:lang w:val="pl-PL"/>
        </w:rPr>
        <w:t>na zadania w zakresie:</w:t>
      </w:r>
      <w:r w:rsidR="00F30451">
        <w:rPr>
          <w:rFonts w:ascii="Arial" w:hAnsi="Arial" w:cs="Arial"/>
          <w:bCs/>
          <w:i/>
          <w:iCs/>
          <w:sz w:val="20"/>
          <w:szCs w:val="20"/>
          <w:lang w:val="pl-PL"/>
        </w:rPr>
        <w:t xml:space="preserve"> </w:t>
      </w:r>
      <w:r w:rsidRPr="00976481">
        <w:rPr>
          <w:rFonts w:ascii="Arial" w:hAnsi="Arial" w:cs="Arial"/>
          <w:bCs/>
          <w:i/>
          <w:iCs/>
          <w:sz w:val="20"/>
          <w:szCs w:val="20"/>
        </w:rPr>
        <w:t>……..</w:t>
      </w:r>
      <w:r w:rsidR="00F30451">
        <w:rPr>
          <w:rFonts w:ascii="Arial" w:hAnsi="Arial" w:cs="Arial"/>
          <w:bCs/>
          <w:i/>
          <w:iCs/>
          <w:sz w:val="20"/>
          <w:szCs w:val="20"/>
        </w:rPr>
        <w:t xml:space="preserve"> .</w:t>
      </w:r>
    </w:p>
    <w:p w14:paraId="04FBCE0B" w14:textId="355CC515" w:rsidR="00F61999" w:rsidRPr="0056080D" w:rsidRDefault="00F61999" w:rsidP="006310CF">
      <w:pPr>
        <w:pStyle w:val="Akapitzlist"/>
        <w:numPr>
          <w:ilvl w:val="0"/>
          <w:numId w:val="114"/>
        </w:numPr>
        <w:spacing w:line="276" w:lineRule="auto"/>
        <w:ind w:left="567" w:hanging="284"/>
        <w:jc w:val="both"/>
        <w:rPr>
          <w:rFonts w:ascii="Arial" w:hAnsi="Arial" w:cs="Arial"/>
          <w:bCs/>
          <w:sz w:val="20"/>
          <w:szCs w:val="20"/>
          <w:lang w:val="pl-PL"/>
        </w:rPr>
      </w:pPr>
      <w:r w:rsidRPr="00F30451">
        <w:rPr>
          <w:rFonts w:ascii="Arial" w:hAnsi="Arial" w:cs="Arial"/>
          <w:bCs/>
          <w:sz w:val="20"/>
          <w:szCs w:val="20"/>
        </w:rPr>
        <w:t xml:space="preserve">Wykonawca zamierzający złożyć wadium w formie zaliczenia wierzytelności składa oświadczenie </w:t>
      </w:r>
      <w:r w:rsidRPr="00F30451">
        <w:rPr>
          <w:rFonts w:ascii="Arial" w:hAnsi="Arial" w:cs="Arial"/>
          <w:bCs/>
          <w:sz w:val="20"/>
          <w:szCs w:val="20"/>
        </w:rPr>
        <w:br/>
        <w:t xml:space="preserve">o wyrażeniu zgody na zaliczenie wierzytelności przysługujących podmiotowi do WĘGLOKOKS KRAJ </w:t>
      </w:r>
      <w:r w:rsidRPr="00F30451">
        <w:rPr>
          <w:rFonts w:ascii="Arial" w:hAnsi="Arial" w:cs="Arial"/>
          <w:bCs/>
          <w:sz w:val="20"/>
          <w:szCs w:val="20"/>
        </w:rPr>
        <w:br/>
        <w:t xml:space="preserve">S.A. ul. </w:t>
      </w:r>
      <w:r w:rsidR="000A2476" w:rsidRPr="000A2476">
        <w:rPr>
          <w:rFonts w:ascii="Arial" w:hAnsi="Arial" w:cs="Arial"/>
          <w:bCs/>
          <w:sz w:val="20"/>
          <w:szCs w:val="20"/>
          <w:lang w:val="pl-PL"/>
        </w:rPr>
        <w:t>Konstytucji 76</w:t>
      </w:r>
      <w:r w:rsidR="000A2476">
        <w:rPr>
          <w:rFonts w:ascii="Arial" w:hAnsi="Arial" w:cs="Arial"/>
          <w:bCs/>
          <w:sz w:val="20"/>
          <w:szCs w:val="20"/>
          <w:lang w:val="pl-PL"/>
        </w:rPr>
        <w:t xml:space="preserve">, </w:t>
      </w:r>
      <w:r w:rsidR="000A2476" w:rsidRPr="000A2476">
        <w:rPr>
          <w:rFonts w:ascii="Arial" w:hAnsi="Arial" w:cs="Arial"/>
          <w:bCs/>
          <w:sz w:val="20"/>
          <w:szCs w:val="20"/>
          <w:lang w:val="pl-PL"/>
        </w:rPr>
        <w:t>41-905 Bytom</w:t>
      </w:r>
      <w:r w:rsidR="000A2476">
        <w:rPr>
          <w:rFonts w:ascii="Arial" w:hAnsi="Arial" w:cs="Arial"/>
          <w:bCs/>
          <w:sz w:val="20"/>
          <w:szCs w:val="20"/>
          <w:lang w:val="pl-PL"/>
        </w:rPr>
        <w:t xml:space="preserve"> </w:t>
      </w:r>
      <w:r w:rsidRPr="000A2476">
        <w:rPr>
          <w:rFonts w:ascii="Arial" w:hAnsi="Arial" w:cs="Arial"/>
          <w:bCs/>
          <w:sz w:val="20"/>
          <w:szCs w:val="20"/>
        </w:rPr>
        <w:t xml:space="preserve">z dopiskiem Pion Finansowy. Pion Finansowy sprawdza możliwość </w:t>
      </w:r>
      <w:r w:rsidRPr="000A2476">
        <w:rPr>
          <w:rFonts w:ascii="Arial" w:hAnsi="Arial" w:cs="Arial"/>
          <w:bCs/>
          <w:sz w:val="20"/>
          <w:szCs w:val="20"/>
        </w:rPr>
        <w:lastRenderedPageBreak/>
        <w:t xml:space="preserve">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t>
      </w:r>
      <w:r w:rsidRPr="000A2476">
        <w:rPr>
          <w:rFonts w:ascii="Arial" w:hAnsi="Arial" w:cs="Arial"/>
          <w:bCs/>
          <w:sz w:val="20"/>
          <w:szCs w:val="20"/>
        </w:rPr>
        <w:br/>
        <w:t xml:space="preserve">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0A2476">
        <w:rPr>
          <w:rFonts w:ascii="Arial" w:hAnsi="Arial" w:cs="Arial"/>
          <w:b/>
          <w:bCs/>
          <w:sz w:val="20"/>
          <w:szCs w:val="20"/>
        </w:rPr>
        <w:t xml:space="preserve">Załącznik nr </w:t>
      </w:r>
      <w:r w:rsidR="006D5C20">
        <w:rPr>
          <w:rFonts w:ascii="Arial" w:hAnsi="Arial" w:cs="Arial"/>
          <w:b/>
          <w:bCs/>
          <w:sz w:val="20"/>
          <w:szCs w:val="20"/>
        </w:rPr>
        <w:t>8</w:t>
      </w:r>
      <w:r w:rsidR="0056080D">
        <w:rPr>
          <w:rFonts w:ascii="Arial" w:hAnsi="Arial" w:cs="Arial"/>
          <w:b/>
          <w:bCs/>
          <w:sz w:val="20"/>
          <w:szCs w:val="20"/>
        </w:rPr>
        <w:t xml:space="preserve"> </w:t>
      </w:r>
      <w:r w:rsidRPr="000A2476">
        <w:rPr>
          <w:rFonts w:ascii="Arial" w:hAnsi="Arial" w:cs="Arial"/>
          <w:b/>
          <w:bCs/>
          <w:sz w:val="20"/>
          <w:szCs w:val="20"/>
        </w:rPr>
        <w:t>do SWZ.</w:t>
      </w:r>
    </w:p>
    <w:p w14:paraId="4B1C2668" w14:textId="4BCB32C3" w:rsidR="00F61999" w:rsidRPr="0056080D" w:rsidRDefault="00F61999" w:rsidP="006310CF">
      <w:pPr>
        <w:pStyle w:val="Akapitzlist"/>
        <w:numPr>
          <w:ilvl w:val="0"/>
          <w:numId w:val="114"/>
        </w:numPr>
        <w:spacing w:line="276" w:lineRule="auto"/>
        <w:ind w:left="567" w:hanging="284"/>
        <w:jc w:val="both"/>
        <w:rPr>
          <w:rFonts w:ascii="Arial" w:hAnsi="Arial" w:cs="Arial"/>
          <w:bCs/>
          <w:sz w:val="20"/>
          <w:szCs w:val="20"/>
          <w:lang w:val="pl-PL"/>
        </w:rPr>
      </w:pPr>
      <w:r w:rsidRPr="0056080D">
        <w:rPr>
          <w:rFonts w:ascii="Arial" w:hAnsi="Arial" w:cs="Arial"/>
          <w:bCs/>
          <w:sz w:val="20"/>
          <w:szCs w:val="20"/>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1FA3648" w14:textId="365C6259" w:rsidR="00F61999" w:rsidRPr="0056080D" w:rsidRDefault="00F61999" w:rsidP="006310CF">
      <w:pPr>
        <w:pStyle w:val="Akapitzlist"/>
        <w:numPr>
          <w:ilvl w:val="0"/>
          <w:numId w:val="114"/>
        </w:numPr>
        <w:spacing w:line="276" w:lineRule="auto"/>
        <w:ind w:left="567" w:hanging="284"/>
        <w:jc w:val="both"/>
        <w:rPr>
          <w:rFonts w:ascii="Arial" w:hAnsi="Arial" w:cs="Arial"/>
          <w:bCs/>
          <w:sz w:val="20"/>
          <w:szCs w:val="20"/>
          <w:lang w:val="pl-PL"/>
        </w:rPr>
      </w:pPr>
      <w:r w:rsidRPr="0056080D">
        <w:rPr>
          <w:rFonts w:ascii="Arial" w:hAnsi="Arial" w:cs="Arial"/>
          <w:bCs/>
          <w:sz w:val="20"/>
          <w:szCs w:val="20"/>
        </w:rPr>
        <w:t>Wadium zwraca się w tej samej formie, w jakiej zostało wniesione.</w:t>
      </w:r>
    </w:p>
    <w:p w14:paraId="47011B1B" w14:textId="499F132C" w:rsidR="00F61999" w:rsidRPr="0056080D" w:rsidRDefault="00F61999" w:rsidP="006310CF">
      <w:pPr>
        <w:pStyle w:val="Akapitzlist"/>
        <w:numPr>
          <w:ilvl w:val="0"/>
          <w:numId w:val="114"/>
        </w:numPr>
        <w:spacing w:line="276" w:lineRule="auto"/>
        <w:ind w:left="567" w:hanging="425"/>
        <w:jc w:val="both"/>
        <w:rPr>
          <w:rFonts w:ascii="Arial" w:hAnsi="Arial" w:cs="Arial"/>
          <w:bCs/>
          <w:sz w:val="20"/>
          <w:szCs w:val="20"/>
          <w:lang w:val="pl-PL"/>
        </w:rPr>
      </w:pPr>
      <w:r w:rsidRPr="0056080D">
        <w:rPr>
          <w:rFonts w:ascii="Arial" w:hAnsi="Arial" w:cs="Arial"/>
          <w:bCs/>
          <w:sz w:val="20"/>
          <w:szCs w:val="20"/>
        </w:rPr>
        <w:t>Zamawiający może zatrzymać wadium wraz z odsetkami, jeżeli:</w:t>
      </w:r>
    </w:p>
    <w:p w14:paraId="577C469A" w14:textId="71B4A92B" w:rsidR="0056080D" w:rsidRDefault="0056080D" w:rsidP="006310CF">
      <w:pPr>
        <w:pStyle w:val="Akapitzlist"/>
        <w:numPr>
          <w:ilvl w:val="0"/>
          <w:numId w:val="115"/>
        </w:numPr>
        <w:spacing w:line="276" w:lineRule="auto"/>
        <w:ind w:left="851" w:hanging="295"/>
        <w:jc w:val="both"/>
        <w:rPr>
          <w:rFonts w:ascii="Arial" w:hAnsi="Arial" w:cs="Arial"/>
          <w:bCs/>
          <w:sz w:val="20"/>
          <w:szCs w:val="20"/>
        </w:rPr>
      </w:pPr>
      <w:r w:rsidRPr="0056080D">
        <w:rPr>
          <w:rFonts w:ascii="Arial" w:hAnsi="Arial" w:cs="Arial"/>
          <w:bCs/>
          <w:sz w:val="20"/>
          <w:szCs w:val="20"/>
        </w:rPr>
        <w:t>Wykonawca odmówił podpisania umowy w sprawie Zamówienia na warunkach określonych w ofercie,</w:t>
      </w:r>
    </w:p>
    <w:p w14:paraId="55AD6E37" w14:textId="1B428635" w:rsidR="0056080D" w:rsidRDefault="0056080D" w:rsidP="006310CF">
      <w:pPr>
        <w:pStyle w:val="Akapitzlist"/>
        <w:numPr>
          <w:ilvl w:val="0"/>
          <w:numId w:val="115"/>
        </w:numPr>
        <w:spacing w:line="276" w:lineRule="auto"/>
        <w:ind w:left="851" w:hanging="295"/>
        <w:jc w:val="both"/>
        <w:rPr>
          <w:rFonts w:ascii="Arial" w:hAnsi="Arial" w:cs="Arial"/>
          <w:bCs/>
          <w:sz w:val="20"/>
          <w:szCs w:val="20"/>
        </w:rPr>
      </w:pPr>
      <w:r w:rsidRPr="0056080D">
        <w:rPr>
          <w:rFonts w:ascii="Arial" w:hAnsi="Arial" w:cs="Arial"/>
          <w:bCs/>
          <w:sz w:val="20"/>
          <w:szCs w:val="20"/>
        </w:rPr>
        <w:t>Wykonawca nie wniósł zabezpieczenia należytego wykonania umowy, jeżeli żądanie to było objęte Specyfikacją Istotnych Warunków Zamówienia,</w:t>
      </w:r>
    </w:p>
    <w:p w14:paraId="796A1FE0" w14:textId="588D7236" w:rsidR="0056080D" w:rsidRDefault="0056080D" w:rsidP="006310CF">
      <w:pPr>
        <w:pStyle w:val="Akapitzlist"/>
        <w:numPr>
          <w:ilvl w:val="0"/>
          <w:numId w:val="115"/>
        </w:numPr>
        <w:spacing w:line="276" w:lineRule="auto"/>
        <w:ind w:left="851" w:hanging="295"/>
        <w:jc w:val="both"/>
        <w:rPr>
          <w:rFonts w:ascii="Arial" w:hAnsi="Arial" w:cs="Arial"/>
          <w:bCs/>
          <w:sz w:val="20"/>
          <w:szCs w:val="20"/>
        </w:rPr>
      </w:pPr>
      <w:r w:rsidRPr="0056080D">
        <w:rPr>
          <w:rFonts w:ascii="Arial" w:hAnsi="Arial" w:cs="Arial"/>
          <w:bCs/>
          <w:sz w:val="20"/>
          <w:szCs w:val="20"/>
        </w:rPr>
        <w:t>zawarcie umowy stało się niemożliwe z przyczyn leżących po stronie Wykonawcy,</w:t>
      </w:r>
    </w:p>
    <w:p w14:paraId="7755C3CA" w14:textId="01363FB9" w:rsidR="0056080D" w:rsidRDefault="0056080D" w:rsidP="006310CF">
      <w:pPr>
        <w:pStyle w:val="Akapitzlist"/>
        <w:numPr>
          <w:ilvl w:val="0"/>
          <w:numId w:val="115"/>
        </w:numPr>
        <w:spacing w:line="276" w:lineRule="auto"/>
        <w:ind w:left="851" w:hanging="295"/>
        <w:jc w:val="both"/>
        <w:rPr>
          <w:rFonts w:ascii="Arial" w:hAnsi="Arial" w:cs="Arial"/>
          <w:bCs/>
          <w:sz w:val="20"/>
          <w:szCs w:val="20"/>
        </w:rPr>
      </w:pPr>
      <w:r w:rsidRPr="0056080D">
        <w:rPr>
          <w:rFonts w:ascii="Arial" w:hAnsi="Arial" w:cs="Arial"/>
          <w:bCs/>
          <w:sz w:val="20"/>
          <w:szCs w:val="20"/>
        </w:rPr>
        <w:t>Wykonawca wycofał ofertę po terminie otwarcia ofert.</w:t>
      </w:r>
    </w:p>
    <w:p w14:paraId="3045207C" w14:textId="0D263A35" w:rsidR="0056080D" w:rsidRDefault="0056080D" w:rsidP="006310CF">
      <w:pPr>
        <w:pStyle w:val="Akapitzlist"/>
        <w:numPr>
          <w:ilvl w:val="0"/>
          <w:numId w:val="115"/>
        </w:numPr>
        <w:spacing w:line="276" w:lineRule="auto"/>
        <w:ind w:left="851" w:hanging="295"/>
        <w:jc w:val="both"/>
        <w:rPr>
          <w:rFonts w:ascii="Arial" w:hAnsi="Arial" w:cs="Arial"/>
          <w:bCs/>
          <w:sz w:val="20"/>
          <w:szCs w:val="20"/>
        </w:rPr>
      </w:pPr>
      <w:r w:rsidRPr="0056080D">
        <w:rPr>
          <w:rFonts w:ascii="Arial" w:hAnsi="Arial" w:cs="Arial"/>
          <w:bCs/>
          <w:sz w:val="20"/>
          <w:szCs w:val="20"/>
        </w:rPr>
        <w:t>Wykonawca zmienił ofertę, przy czym przez zmianę oferty nie należy rozumieć:</w:t>
      </w:r>
    </w:p>
    <w:p w14:paraId="471A9084" w14:textId="77777777" w:rsidR="0056080D" w:rsidRPr="00F61999" w:rsidRDefault="0056080D" w:rsidP="006310CF">
      <w:pPr>
        <w:numPr>
          <w:ilvl w:val="1"/>
          <w:numId w:val="112"/>
        </w:numPr>
        <w:tabs>
          <w:tab w:val="clear" w:pos="785"/>
        </w:tabs>
        <w:suppressAutoHyphens w:val="0"/>
        <w:spacing w:line="276" w:lineRule="auto"/>
        <w:ind w:left="1134" w:hanging="284"/>
        <w:jc w:val="both"/>
        <w:rPr>
          <w:rFonts w:ascii="Arial" w:hAnsi="Arial" w:cs="Arial"/>
          <w:bCs/>
          <w:sz w:val="20"/>
          <w:szCs w:val="20"/>
        </w:rPr>
      </w:pPr>
      <w:r w:rsidRPr="00F61999">
        <w:rPr>
          <w:rFonts w:ascii="Arial" w:hAnsi="Arial" w:cs="Arial"/>
          <w:bCs/>
          <w:sz w:val="20"/>
          <w:szCs w:val="20"/>
        </w:rPr>
        <w:t>zmian – składników stanowiących kryteria oceny ofert – uzyskanych w toku negocjacji/licytacji ustnej/aukcji elektronicznej, z zastrzeżeniem, że nie mogą one być mniej korzystne niż w złożonej ofercie,</w:t>
      </w:r>
    </w:p>
    <w:p w14:paraId="6126E58A" w14:textId="77777777" w:rsidR="0056080D" w:rsidRPr="00F61999" w:rsidRDefault="0056080D" w:rsidP="006310CF">
      <w:pPr>
        <w:numPr>
          <w:ilvl w:val="1"/>
          <w:numId w:val="112"/>
        </w:numPr>
        <w:tabs>
          <w:tab w:val="clear" w:pos="785"/>
        </w:tabs>
        <w:suppressAutoHyphens w:val="0"/>
        <w:spacing w:line="276" w:lineRule="auto"/>
        <w:ind w:left="1134" w:hanging="284"/>
        <w:jc w:val="both"/>
        <w:rPr>
          <w:rFonts w:ascii="Arial" w:hAnsi="Arial" w:cs="Arial"/>
          <w:bCs/>
          <w:sz w:val="20"/>
          <w:szCs w:val="20"/>
        </w:rPr>
      </w:pPr>
      <w:r w:rsidRPr="00F61999">
        <w:rPr>
          <w:rFonts w:ascii="Arial" w:hAnsi="Arial" w:cs="Arial"/>
          <w:bCs/>
          <w:sz w:val="20"/>
          <w:szCs w:val="20"/>
        </w:rPr>
        <w:t>zmian – składników stanowiących kryteria oceny ofert – uzyskanych w toku uzgodnień ostatecznych prowadzonych po negocjacjach/licytacji ustnej/aukcji elektronicznej,</w:t>
      </w:r>
    </w:p>
    <w:p w14:paraId="5A899DB9" w14:textId="5E558CB3" w:rsidR="0056080D" w:rsidRPr="0056080D" w:rsidRDefault="0056080D" w:rsidP="006310CF">
      <w:pPr>
        <w:numPr>
          <w:ilvl w:val="1"/>
          <w:numId w:val="112"/>
        </w:numPr>
        <w:tabs>
          <w:tab w:val="clear" w:pos="785"/>
        </w:tabs>
        <w:suppressAutoHyphens w:val="0"/>
        <w:spacing w:line="276" w:lineRule="auto"/>
        <w:ind w:left="1134" w:hanging="284"/>
        <w:jc w:val="both"/>
        <w:rPr>
          <w:rFonts w:ascii="Arial" w:hAnsi="Arial" w:cs="Arial"/>
          <w:bCs/>
          <w:sz w:val="20"/>
          <w:szCs w:val="20"/>
        </w:rPr>
      </w:pPr>
      <w:r w:rsidRPr="00F61999">
        <w:rPr>
          <w:rFonts w:ascii="Arial" w:hAnsi="Arial" w:cs="Arial"/>
          <w:bCs/>
          <w:sz w:val="20"/>
          <w:szCs w:val="20"/>
        </w:rPr>
        <w:t>zmian korzystnych dla Zamawiającego, jeżeli nie dotyczą kryteriów oceny ofert,</w:t>
      </w:r>
    </w:p>
    <w:p w14:paraId="1D3A45B9" w14:textId="6B88F168" w:rsidR="0056080D" w:rsidRPr="0056080D" w:rsidRDefault="0056080D" w:rsidP="006310CF">
      <w:pPr>
        <w:pStyle w:val="Akapitzlist"/>
        <w:numPr>
          <w:ilvl w:val="0"/>
          <w:numId w:val="115"/>
        </w:numPr>
        <w:spacing w:line="276" w:lineRule="auto"/>
        <w:ind w:left="851" w:hanging="295"/>
        <w:jc w:val="both"/>
        <w:rPr>
          <w:rFonts w:ascii="Arial" w:hAnsi="Arial" w:cs="Arial"/>
          <w:bCs/>
          <w:sz w:val="20"/>
          <w:szCs w:val="20"/>
        </w:rPr>
      </w:pPr>
      <w:r w:rsidRPr="0056080D">
        <w:rPr>
          <w:rFonts w:ascii="Arial" w:hAnsi="Arial" w:cs="Arial"/>
          <w:bCs/>
          <w:sz w:val="20"/>
          <w:szCs w:val="20"/>
        </w:rPr>
        <w:t>Wykonawca nie uzupełnił dokumentów na wezwanie, o którym mowa w § 27</w:t>
      </w:r>
      <w:r w:rsidRPr="0056080D">
        <w:rPr>
          <w:rFonts w:ascii="Arial" w:hAnsi="Arial" w:cs="Arial"/>
          <w:bCs/>
          <w:i/>
          <w:iCs/>
          <w:sz w:val="20"/>
          <w:szCs w:val="20"/>
        </w:rPr>
        <w:t xml:space="preserve"> Regulaminu udzielania zamówień w WEGLOKOKS KRAJ S.A.</w:t>
      </w:r>
      <w:r w:rsidRPr="0056080D">
        <w:rPr>
          <w:rFonts w:ascii="Arial" w:hAnsi="Arial" w:cs="Arial"/>
          <w:bCs/>
          <w:sz w:val="20"/>
          <w:szCs w:val="20"/>
        </w:rPr>
        <w:t xml:space="preserve"> z uwzględnieniem ust. 3.</w:t>
      </w:r>
    </w:p>
    <w:p w14:paraId="2D1AF73E" w14:textId="6C1C2910" w:rsidR="00F61999" w:rsidRPr="0056080D" w:rsidRDefault="00F61999" w:rsidP="006310CF">
      <w:pPr>
        <w:pStyle w:val="Akapitzlist"/>
        <w:numPr>
          <w:ilvl w:val="0"/>
          <w:numId w:val="114"/>
        </w:numPr>
        <w:spacing w:line="276" w:lineRule="auto"/>
        <w:ind w:left="567" w:hanging="425"/>
        <w:jc w:val="both"/>
        <w:rPr>
          <w:rFonts w:ascii="Arial" w:hAnsi="Arial" w:cs="Arial"/>
          <w:bCs/>
          <w:sz w:val="20"/>
          <w:szCs w:val="20"/>
          <w:lang w:val="pl-PL"/>
        </w:rPr>
      </w:pPr>
      <w:r w:rsidRPr="0056080D">
        <w:rPr>
          <w:rFonts w:ascii="Arial" w:hAnsi="Arial" w:cs="Arial"/>
          <w:bCs/>
          <w:sz w:val="20"/>
          <w:szCs w:val="20"/>
        </w:rPr>
        <w:t>Po upływie terminu związania ofertą nie przysługuje prawo zatrzymania wadium.</w:t>
      </w:r>
    </w:p>
    <w:p w14:paraId="7E8BBE8B" w14:textId="2AECC91E" w:rsidR="00F61999" w:rsidRPr="0056080D" w:rsidRDefault="00F61999" w:rsidP="006310CF">
      <w:pPr>
        <w:pStyle w:val="Akapitzlist"/>
        <w:numPr>
          <w:ilvl w:val="0"/>
          <w:numId w:val="114"/>
        </w:numPr>
        <w:spacing w:line="276" w:lineRule="auto"/>
        <w:ind w:left="567" w:hanging="425"/>
        <w:jc w:val="both"/>
        <w:rPr>
          <w:rFonts w:ascii="Arial" w:hAnsi="Arial" w:cs="Arial"/>
          <w:bCs/>
          <w:sz w:val="20"/>
          <w:szCs w:val="20"/>
          <w:lang w:val="pl-PL"/>
        </w:rPr>
      </w:pPr>
      <w:r w:rsidRPr="0056080D">
        <w:rPr>
          <w:rFonts w:ascii="Arial" w:hAnsi="Arial" w:cs="Arial"/>
          <w:bCs/>
          <w:sz w:val="20"/>
          <w:szCs w:val="20"/>
        </w:rPr>
        <w:t>Jeżeli zachodzą podstawy do zatrzymania wadium w odniesieniu do części Zamówienia/zadania/ oferty częściowej zatrzymaniu podlega wadium odpowiadające tej części.</w:t>
      </w:r>
    </w:p>
    <w:p w14:paraId="5219D41B" w14:textId="7D30411C" w:rsidR="00F61999" w:rsidRPr="0056080D" w:rsidRDefault="00F61999" w:rsidP="006310CF">
      <w:pPr>
        <w:pStyle w:val="Akapitzlist"/>
        <w:numPr>
          <w:ilvl w:val="0"/>
          <w:numId w:val="114"/>
        </w:numPr>
        <w:spacing w:line="276" w:lineRule="auto"/>
        <w:ind w:left="567" w:hanging="425"/>
        <w:jc w:val="both"/>
        <w:rPr>
          <w:rFonts w:ascii="Arial" w:hAnsi="Arial" w:cs="Arial"/>
          <w:bCs/>
          <w:sz w:val="20"/>
          <w:szCs w:val="20"/>
          <w:lang w:val="pl-PL"/>
        </w:rPr>
      </w:pPr>
      <w:r w:rsidRPr="0056080D">
        <w:rPr>
          <w:rFonts w:ascii="Arial" w:hAnsi="Arial" w:cs="Arial"/>
          <w:bCs/>
          <w:sz w:val="20"/>
          <w:szCs w:val="20"/>
        </w:rPr>
        <w:t xml:space="preserve">W przypadku wniesienia wadium w formie innej niż pieniądz Zamawiający uprawniony jest do sprawdzenia prawidłowości jej wystawienia. </w:t>
      </w:r>
    </w:p>
    <w:p w14:paraId="73A0F566" w14:textId="77777777" w:rsidR="0038290A" w:rsidRPr="005372E7" w:rsidRDefault="0038290A" w:rsidP="0038290A">
      <w:pPr>
        <w:suppressAutoHyphens w:val="0"/>
        <w:spacing w:line="276" w:lineRule="auto"/>
        <w:ind w:left="284"/>
        <w:jc w:val="both"/>
        <w:rPr>
          <w:rFonts w:ascii="Arial" w:hAnsi="Arial" w:cs="Arial"/>
          <w:sz w:val="20"/>
          <w:szCs w:val="20"/>
        </w:rPr>
      </w:pPr>
    </w:p>
    <w:p w14:paraId="43F39C46" w14:textId="77777777" w:rsidR="00962727" w:rsidRPr="00962727" w:rsidRDefault="00962727" w:rsidP="00F409A4">
      <w:pPr>
        <w:numPr>
          <w:ilvl w:val="0"/>
          <w:numId w:val="5"/>
        </w:numPr>
        <w:tabs>
          <w:tab w:val="clear" w:pos="142"/>
        </w:tabs>
        <w:suppressAutoHyphens w:val="0"/>
        <w:spacing w:line="360" w:lineRule="auto"/>
        <w:ind w:left="284" w:hanging="426"/>
        <w:jc w:val="both"/>
        <w:rPr>
          <w:rFonts w:ascii="Arial" w:hAnsi="Arial" w:cs="Arial"/>
          <w:sz w:val="20"/>
          <w:szCs w:val="20"/>
        </w:rPr>
      </w:pPr>
      <w:r w:rsidRPr="00962727">
        <w:rPr>
          <w:rFonts w:ascii="Arial" w:hAnsi="Arial" w:cs="Arial"/>
          <w:b/>
          <w:sz w:val="20"/>
          <w:szCs w:val="20"/>
        </w:rPr>
        <w:t>Zabezpieczenie należytego wykonania umowy.</w:t>
      </w:r>
    </w:p>
    <w:p w14:paraId="7472252A" w14:textId="77777777" w:rsidR="0004722A" w:rsidRDefault="0004722A" w:rsidP="0004722A">
      <w:pPr>
        <w:suppressAutoHyphens w:val="0"/>
        <w:ind w:left="284"/>
        <w:contextualSpacing/>
        <w:jc w:val="both"/>
        <w:rPr>
          <w:rFonts w:ascii="Arial" w:hAnsi="Arial" w:cs="Arial"/>
          <w:bCs/>
          <w:sz w:val="20"/>
          <w:szCs w:val="20"/>
          <w:lang w:eastAsia="pl-PL"/>
        </w:rPr>
      </w:pPr>
      <w:r w:rsidRPr="0004722A">
        <w:rPr>
          <w:rFonts w:ascii="Arial" w:hAnsi="Arial" w:cs="Arial"/>
          <w:bCs/>
          <w:sz w:val="20"/>
          <w:szCs w:val="20"/>
          <w:lang w:eastAsia="pl-PL"/>
        </w:rPr>
        <w:t>Zamawiający nie wymaga wniesienia zabezpieczenia należytego wykonania umowy.</w:t>
      </w:r>
    </w:p>
    <w:p w14:paraId="3D778348" w14:textId="77777777" w:rsidR="0082651C" w:rsidRPr="001E7A22" w:rsidRDefault="0082651C" w:rsidP="004270C1">
      <w:pPr>
        <w:pStyle w:val="Tekstpodstawowywcity21"/>
        <w:tabs>
          <w:tab w:val="clear" w:pos="1701"/>
          <w:tab w:val="left" w:pos="709"/>
        </w:tabs>
        <w:spacing w:line="220" w:lineRule="exact"/>
        <w:ind w:left="0"/>
        <w:rPr>
          <w:rFonts w:ascii="Arial" w:hAnsi="Arial" w:cs="Arial"/>
          <w:b w:val="0"/>
          <w:bCs/>
          <w:sz w:val="20"/>
          <w:szCs w:val="20"/>
        </w:rPr>
      </w:pPr>
    </w:p>
    <w:p w14:paraId="7E844D00" w14:textId="54C7A613" w:rsidR="000D1B17" w:rsidRPr="00724540" w:rsidRDefault="00724540" w:rsidP="000D1B17">
      <w:pPr>
        <w:numPr>
          <w:ilvl w:val="0"/>
          <w:numId w:val="5"/>
        </w:numPr>
        <w:tabs>
          <w:tab w:val="clear" w:pos="142"/>
        </w:tabs>
        <w:suppressAutoHyphens w:val="0"/>
        <w:spacing w:line="360" w:lineRule="auto"/>
        <w:ind w:left="284" w:hanging="426"/>
        <w:jc w:val="both"/>
        <w:rPr>
          <w:rFonts w:ascii="Arial" w:hAnsi="Arial" w:cs="Arial"/>
          <w:sz w:val="20"/>
          <w:szCs w:val="20"/>
        </w:rPr>
      </w:pPr>
      <w:r w:rsidRPr="00724540">
        <w:rPr>
          <w:rFonts w:ascii="Arial" w:hAnsi="Arial" w:cs="Arial"/>
          <w:b/>
          <w:bCs/>
          <w:sz w:val="20"/>
          <w:szCs w:val="20"/>
        </w:rPr>
        <w:t>Sposób uzyskania ceny ostatecznej.</w:t>
      </w:r>
    </w:p>
    <w:p w14:paraId="17F7DA12" w14:textId="77777777" w:rsidR="00724540" w:rsidRDefault="00724540" w:rsidP="006310CF">
      <w:pPr>
        <w:pStyle w:val="bullet"/>
        <w:numPr>
          <w:ilvl w:val="0"/>
          <w:numId w:val="116"/>
        </w:numPr>
        <w:spacing w:before="0" w:after="40"/>
        <w:ind w:left="567" w:hanging="283"/>
        <w:jc w:val="both"/>
        <w:rPr>
          <w:rFonts w:ascii="Arial" w:hAnsi="Arial" w:cs="Arial"/>
          <w:sz w:val="20"/>
          <w:lang w:eastAsia="pl-PL"/>
        </w:rPr>
      </w:pPr>
      <w:r>
        <w:rPr>
          <w:rFonts w:ascii="Arial" w:hAnsi="Arial" w:cs="Arial"/>
          <w:sz w:val="20"/>
        </w:rPr>
        <w:t>Wartość umowy brutto będzie równa kwocie jaką Zamawiający zamierza przeznaczyć na realizację zamówienia powiększonej o podatek VAT.</w:t>
      </w:r>
    </w:p>
    <w:p w14:paraId="09219C1B" w14:textId="09FFDF9F" w:rsidR="00724540" w:rsidRPr="00724540" w:rsidRDefault="00724540" w:rsidP="006310CF">
      <w:pPr>
        <w:pStyle w:val="bullet"/>
        <w:numPr>
          <w:ilvl w:val="0"/>
          <w:numId w:val="116"/>
        </w:numPr>
        <w:spacing w:before="0" w:after="40"/>
        <w:ind w:left="567" w:hanging="283"/>
        <w:jc w:val="both"/>
        <w:rPr>
          <w:rFonts w:ascii="Arial" w:hAnsi="Arial" w:cs="Arial"/>
          <w:sz w:val="20"/>
          <w:lang w:eastAsia="pl-PL"/>
        </w:rPr>
      </w:pPr>
      <w:r w:rsidRPr="00724540">
        <w:rPr>
          <w:rFonts w:ascii="Arial" w:hAnsi="Arial" w:cs="Arial"/>
          <w:sz w:val="20"/>
        </w:rPr>
        <w:t xml:space="preserve">Oferta </w:t>
      </w:r>
      <w:r w:rsidRPr="00724540">
        <w:rPr>
          <w:rFonts w:ascii="Arial" w:hAnsi="Arial" w:cs="Arial"/>
          <w:sz w:val="20"/>
          <w:lang w:val="x-none"/>
        </w:rPr>
        <w:t>ostateczn</w:t>
      </w:r>
      <w:r w:rsidRPr="00724540">
        <w:rPr>
          <w:rFonts w:ascii="Arial" w:hAnsi="Arial" w:cs="Arial"/>
          <w:sz w:val="20"/>
        </w:rPr>
        <w:t>a uzyskiwana jest</w:t>
      </w:r>
      <w:r w:rsidRPr="00724540">
        <w:rPr>
          <w:rFonts w:ascii="Arial" w:hAnsi="Arial" w:cs="Arial"/>
          <w:sz w:val="20"/>
          <w:lang w:val="x-none"/>
        </w:rPr>
        <w:t xml:space="preserve">: </w:t>
      </w:r>
    </w:p>
    <w:p w14:paraId="787EBCDE" w14:textId="674EAA21" w:rsidR="00724540" w:rsidRPr="00724540" w:rsidRDefault="00724540" w:rsidP="006310CF">
      <w:pPr>
        <w:pStyle w:val="Akapitzlist"/>
        <w:numPr>
          <w:ilvl w:val="0"/>
          <w:numId w:val="117"/>
        </w:numPr>
        <w:ind w:left="851" w:hanging="284"/>
        <w:jc w:val="both"/>
        <w:rPr>
          <w:rFonts w:ascii="Arial" w:hAnsi="Arial" w:cs="Arial"/>
          <w:sz w:val="20"/>
          <w:szCs w:val="20"/>
          <w:lang w:val="pl-PL" w:eastAsia="zh-CN"/>
        </w:rPr>
      </w:pPr>
      <w:r w:rsidRPr="00724540">
        <w:rPr>
          <w:rFonts w:ascii="Arial" w:hAnsi="Arial" w:cs="Arial"/>
          <w:sz w:val="20"/>
          <w:szCs w:val="20"/>
          <w:lang w:eastAsia="zh-CN"/>
        </w:rPr>
        <w:t>spośród złożonych ofert,</w:t>
      </w:r>
    </w:p>
    <w:p w14:paraId="312093B3" w14:textId="50321B61" w:rsidR="00724540" w:rsidRPr="00724540" w:rsidRDefault="00724540" w:rsidP="006310CF">
      <w:pPr>
        <w:pStyle w:val="Akapitzlist"/>
        <w:numPr>
          <w:ilvl w:val="0"/>
          <w:numId w:val="117"/>
        </w:numPr>
        <w:ind w:left="851" w:hanging="284"/>
        <w:jc w:val="both"/>
        <w:rPr>
          <w:rFonts w:ascii="Arial" w:hAnsi="Arial" w:cs="Arial"/>
          <w:sz w:val="20"/>
          <w:szCs w:val="20"/>
          <w:lang w:val="pl-PL" w:eastAsia="zh-CN"/>
        </w:rPr>
      </w:pPr>
      <w:r w:rsidRPr="00724540">
        <w:rPr>
          <w:rFonts w:ascii="Arial" w:hAnsi="Arial" w:cs="Arial"/>
          <w:sz w:val="20"/>
          <w:szCs w:val="20"/>
        </w:rPr>
        <w:t xml:space="preserve">w drodze aukcji elektronicznej </w:t>
      </w:r>
      <w:r w:rsidRPr="00724540">
        <w:rPr>
          <w:rFonts w:ascii="Arial" w:hAnsi="Arial" w:cs="Arial"/>
          <w:sz w:val="20"/>
          <w:szCs w:val="20"/>
          <w:lang w:eastAsia="zh-CN"/>
        </w:rPr>
        <w:t>wg zasad określonych w SWZ,</w:t>
      </w:r>
    </w:p>
    <w:p w14:paraId="49CF0807" w14:textId="49C80283" w:rsidR="00724540" w:rsidRPr="00724540" w:rsidRDefault="00724540" w:rsidP="006310CF">
      <w:pPr>
        <w:pStyle w:val="Akapitzlist"/>
        <w:numPr>
          <w:ilvl w:val="0"/>
          <w:numId w:val="117"/>
        </w:numPr>
        <w:ind w:left="851" w:hanging="284"/>
        <w:jc w:val="both"/>
        <w:rPr>
          <w:rFonts w:ascii="Arial" w:hAnsi="Arial" w:cs="Arial"/>
          <w:sz w:val="20"/>
          <w:szCs w:val="20"/>
          <w:lang w:val="pl-PL" w:eastAsia="zh-CN"/>
        </w:rPr>
      </w:pPr>
      <w:r w:rsidRPr="00724540">
        <w:rPr>
          <w:rFonts w:ascii="Arial" w:hAnsi="Arial" w:cs="Arial"/>
          <w:sz w:val="20"/>
          <w:szCs w:val="20"/>
          <w:lang w:eastAsia="zh-CN"/>
        </w:rPr>
        <w:t xml:space="preserve">licytacji ustnej, </w:t>
      </w:r>
      <w:r w:rsidRPr="00724540">
        <w:rPr>
          <w:rFonts w:ascii="Arial" w:hAnsi="Arial" w:cs="Arial"/>
          <w:sz w:val="20"/>
          <w:szCs w:val="20"/>
          <w:lang w:eastAsia="pl-PL"/>
        </w:rPr>
        <w:t xml:space="preserve">Wykonawcy, którzy nie uczestniczą w licytacji w formie ustnej przeprowadzonej </w:t>
      </w:r>
      <w:r w:rsidRPr="00724540">
        <w:rPr>
          <w:rFonts w:ascii="Arial" w:hAnsi="Arial" w:cs="Arial"/>
          <w:sz w:val="20"/>
          <w:szCs w:val="20"/>
          <w:lang w:eastAsia="pl-PL"/>
        </w:rPr>
        <w:br/>
        <w:t xml:space="preserve">w sposób wskazany przez Zamawiającego powinni złożyć ofertę ostateczną za pośrednictwem poczty elektronicznej z zastrzeżeniem, iż wiadomość elektroniczna o dokonanej zmianie powinna zostać dostarczona przed terminem licytacji określonym w zaproszeniu. W przypadku braku odpowiedzi </w:t>
      </w:r>
      <w:r>
        <w:rPr>
          <w:rFonts w:ascii="Arial" w:hAnsi="Arial" w:cs="Arial"/>
          <w:sz w:val="20"/>
          <w:szCs w:val="20"/>
          <w:lang w:eastAsia="pl-PL"/>
        </w:rPr>
        <w:t xml:space="preserve">                             </w:t>
      </w:r>
      <w:r w:rsidRPr="00724540">
        <w:rPr>
          <w:rFonts w:ascii="Arial" w:hAnsi="Arial" w:cs="Arial"/>
          <w:sz w:val="20"/>
          <w:szCs w:val="20"/>
          <w:lang w:eastAsia="pl-PL"/>
        </w:rPr>
        <w:t>na zaproszenie do licytacji Komisja Przetargowa przyjmuje ofertę wstępną jako ostateczną,</w:t>
      </w:r>
    </w:p>
    <w:p w14:paraId="121987E3" w14:textId="0B5FF132" w:rsidR="00724540" w:rsidRPr="00724540" w:rsidRDefault="00724540" w:rsidP="006310CF">
      <w:pPr>
        <w:pStyle w:val="Akapitzlist"/>
        <w:numPr>
          <w:ilvl w:val="0"/>
          <w:numId w:val="117"/>
        </w:numPr>
        <w:ind w:left="851" w:hanging="284"/>
        <w:jc w:val="both"/>
        <w:rPr>
          <w:rFonts w:ascii="Arial" w:hAnsi="Arial" w:cs="Arial"/>
          <w:sz w:val="20"/>
          <w:szCs w:val="20"/>
          <w:lang w:val="pl-PL" w:eastAsia="zh-CN"/>
        </w:rPr>
      </w:pPr>
      <w:r w:rsidRPr="00724540">
        <w:rPr>
          <w:rFonts w:ascii="Arial" w:hAnsi="Arial" w:cs="Arial"/>
          <w:sz w:val="20"/>
          <w:szCs w:val="20"/>
          <w:lang w:eastAsia="zh-CN"/>
        </w:rPr>
        <w:t>negocjacji.</w:t>
      </w:r>
    </w:p>
    <w:p w14:paraId="696E6C68" w14:textId="6B5277EF" w:rsidR="00724540" w:rsidRDefault="00724540" w:rsidP="006310CF">
      <w:pPr>
        <w:pStyle w:val="bullet"/>
        <w:numPr>
          <w:ilvl w:val="0"/>
          <w:numId w:val="116"/>
        </w:numPr>
        <w:spacing w:before="0" w:after="40"/>
        <w:ind w:left="567" w:hanging="283"/>
        <w:jc w:val="both"/>
        <w:rPr>
          <w:rFonts w:ascii="Arial" w:hAnsi="Arial" w:cs="Arial"/>
          <w:sz w:val="20"/>
          <w:lang w:eastAsia="pl-PL"/>
        </w:rPr>
      </w:pPr>
      <w:r w:rsidRPr="00724540">
        <w:rPr>
          <w:rFonts w:ascii="Arial" w:hAnsi="Arial" w:cs="Arial"/>
          <w:sz w:val="20"/>
          <w:lang w:eastAsia="pl-PL"/>
        </w:rPr>
        <w:t xml:space="preserve">Do aukcji elektronicznej, licytacji ustnej, negocjacji Zamawiający nie zaprasza Wykonawców, którzy </w:t>
      </w:r>
      <w:r w:rsidRPr="00724540">
        <w:rPr>
          <w:rFonts w:ascii="Arial" w:hAnsi="Arial" w:cs="Arial"/>
          <w:sz w:val="20"/>
          <w:lang w:eastAsia="pl-PL"/>
        </w:rPr>
        <w:br/>
        <w:t xml:space="preserve">w ocenie Komisji przetargowej nie spełniają warunków udziału w postępowaniu lub ich oferta podlega odrzuceniu. </w:t>
      </w:r>
    </w:p>
    <w:p w14:paraId="4B3F20C9" w14:textId="634F27C6" w:rsidR="00724540" w:rsidRPr="00724540" w:rsidRDefault="00724540" w:rsidP="006310CF">
      <w:pPr>
        <w:pStyle w:val="bullet"/>
        <w:numPr>
          <w:ilvl w:val="0"/>
          <w:numId w:val="116"/>
        </w:numPr>
        <w:spacing w:before="0" w:after="40"/>
        <w:ind w:left="567" w:hanging="283"/>
        <w:jc w:val="both"/>
        <w:rPr>
          <w:rFonts w:ascii="Arial" w:hAnsi="Arial" w:cs="Arial"/>
          <w:sz w:val="20"/>
          <w:lang w:eastAsia="pl-PL"/>
        </w:rPr>
      </w:pPr>
      <w:r w:rsidRPr="00724540">
        <w:rPr>
          <w:rFonts w:ascii="Arial" w:hAnsi="Arial" w:cs="Arial"/>
          <w:sz w:val="20"/>
          <w:lang w:eastAsia="pl-PL"/>
        </w:rPr>
        <w:t>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portal aukcyjny), telefonicznej.</w:t>
      </w:r>
    </w:p>
    <w:p w14:paraId="166FD7A9" w14:textId="737BA2F4"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b/>
          <w:i/>
          <w:iCs/>
          <w:sz w:val="20"/>
          <w:szCs w:val="20"/>
        </w:rPr>
      </w:pPr>
      <w:r w:rsidRPr="00724540">
        <w:rPr>
          <w:rFonts w:ascii="Arial" w:hAnsi="Arial" w:cs="Arial"/>
          <w:b/>
          <w:bCs/>
          <w:sz w:val="20"/>
          <w:szCs w:val="20"/>
        </w:rPr>
        <w:lastRenderedPageBreak/>
        <w:t xml:space="preserve">Zasady wyboru najkorzystniejszej oferty z zastosowaniem aukcji elektronicznej </w:t>
      </w:r>
      <w:r w:rsidRPr="00724540">
        <w:rPr>
          <w:rFonts w:ascii="Arial" w:hAnsi="Arial" w:cs="Arial"/>
          <w:b/>
          <w:i/>
          <w:iCs/>
          <w:sz w:val="20"/>
          <w:szCs w:val="20"/>
        </w:rPr>
        <w:t xml:space="preserve">– jeżeli dotyczy. </w:t>
      </w:r>
    </w:p>
    <w:p w14:paraId="75FCAA93" w14:textId="77777777" w:rsidR="00724540" w:rsidRPr="00A06D1B" w:rsidRDefault="00724540" w:rsidP="006310CF">
      <w:pPr>
        <w:numPr>
          <w:ilvl w:val="0"/>
          <w:numId w:val="118"/>
        </w:numPr>
        <w:suppressAutoHyphens w:val="0"/>
        <w:spacing w:line="220" w:lineRule="exact"/>
        <w:ind w:left="567" w:hanging="283"/>
        <w:jc w:val="both"/>
        <w:rPr>
          <w:rFonts w:ascii="Arial" w:hAnsi="Arial" w:cs="Arial"/>
          <w:bCs/>
          <w:sz w:val="20"/>
          <w:szCs w:val="20"/>
        </w:rPr>
      </w:pPr>
      <w:r w:rsidRPr="00A06D1B">
        <w:rPr>
          <w:rFonts w:ascii="Arial" w:hAnsi="Arial" w:cs="Arial"/>
          <w:sz w:val="20"/>
          <w:szCs w:val="20"/>
          <w:lang w:eastAsia="pl-PL"/>
        </w:rPr>
        <w:t>Zamawiający</w:t>
      </w:r>
      <w:r w:rsidRPr="00A06D1B">
        <w:rPr>
          <w:rFonts w:ascii="Arial" w:hAnsi="Arial" w:cs="Arial"/>
          <w:sz w:val="20"/>
          <w:szCs w:val="20"/>
          <w:lang w:val="x-none" w:eastAsia="pl-PL"/>
        </w:rPr>
        <w:t xml:space="preserve"> </w:t>
      </w:r>
      <w:r w:rsidRPr="00A06D1B">
        <w:rPr>
          <w:rFonts w:ascii="Arial" w:hAnsi="Arial" w:cs="Arial"/>
          <w:sz w:val="20"/>
          <w:szCs w:val="20"/>
          <w:lang w:eastAsia="pl-PL"/>
        </w:rPr>
        <w:t xml:space="preserve">może </w:t>
      </w:r>
      <w:r w:rsidRPr="00A06D1B">
        <w:rPr>
          <w:rFonts w:ascii="Arial" w:hAnsi="Arial" w:cs="Arial"/>
          <w:sz w:val="20"/>
          <w:szCs w:val="20"/>
          <w:lang w:val="x-none" w:eastAsia="pl-PL"/>
        </w:rPr>
        <w:t>przeprowadzi</w:t>
      </w:r>
      <w:r w:rsidRPr="00A06D1B">
        <w:rPr>
          <w:rFonts w:ascii="Arial" w:hAnsi="Arial" w:cs="Arial"/>
          <w:sz w:val="20"/>
          <w:szCs w:val="20"/>
          <w:lang w:eastAsia="pl-PL"/>
        </w:rPr>
        <w:t>ć</w:t>
      </w:r>
      <w:r w:rsidRPr="00A06D1B">
        <w:rPr>
          <w:rFonts w:ascii="Arial" w:hAnsi="Arial" w:cs="Arial"/>
          <w:sz w:val="20"/>
          <w:szCs w:val="20"/>
          <w:lang w:val="x-none" w:eastAsia="pl-PL"/>
        </w:rPr>
        <w:t xml:space="preserve"> aukcję elektroniczną</w:t>
      </w:r>
      <w:r w:rsidRPr="00A06D1B">
        <w:rPr>
          <w:rFonts w:ascii="Arial" w:hAnsi="Arial" w:cs="Arial"/>
          <w:sz w:val="20"/>
          <w:szCs w:val="20"/>
          <w:lang w:eastAsia="pl-PL"/>
        </w:rPr>
        <w:t xml:space="preserve">, </w:t>
      </w:r>
      <w:r w:rsidRPr="00A06D1B">
        <w:rPr>
          <w:rFonts w:ascii="Arial" w:hAnsi="Arial" w:cs="Arial"/>
          <w:sz w:val="20"/>
          <w:szCs w:val="20"/>
          <w:lang w:val="x-none" w:eastAsia="pl-PL"/>
        </w:rPr>
        <w:t>jeżeli do postępowania zostaną złożone co najmniej 2 oferty nie podlegające odrzuceniu.</w:t>
      </w:r>
      <w:r w:rsidRPr="00A06D1B">
        <w:rPr>
          <w:rFonts w:ascii="Arial" w:hAnsi="Arial" w:cs="Arial"/>
          <w:sz w:val="20"/>
          <w:szCs w:val="20"/>
          <w:lang w:eastAsia="pl-PL"/>
        </w:rPr>
        <w:t xml:space="preserve"> W tym przypadku aukcja elektroniczna zostanie przeprowadzona </w:t>
      </w:r>
      <w:r>
        <w:rPr>
          <w:rFonts w:ascii="Arial" w:hAnsi="Arial" w:cs="Arial"/>
          <w:sz w:val="20"/>
          <w:szCs w:val="20"/>
          <w:lang w:eastAsia="pl-PL"/>
        </w:rPr>
        <w:t xml:space="preserve">                  </w:t>
      </w:r>
      <w:r w:rsidRPr="00A06D1B">
        <w:rPr>
          <w:rFonts w:ascii="Arial" w:hAnsi="Arial" w:cs="Arial"/>
          <w:sz w:val="20"/>
          <w:szCs w:val="20"/>
          <w:lang w:eastAsia="pl-PL"/>
        </w:rPr>
        <w:t xml:space="preserve">pod adresem: </w:t>
      </w:r>
      <w:r w:rsidRPr="00A06D1B">
        <w:rPr>
          <w:rFonts w:ascii="Arial" w:hAnsi="Arial" w:cs="Arial"/>
          <w:sz w:val="20"/>
          <w:szCs w:val="20"/>
        </w:rPr>
        <w:t>https://lain3-weglokoks.coig.biz/.</w:t>
      </w:r>
      <w:r w:rsidRPr="00A06D1B">
        <w:rPr>
          <w:rFonts w:ascii="Arial" w:hAnsi="Arial" w:cs="Arial"/>
          <w:color w:val="00B0F0"/>
          <w:sz w:val="20"/>
          <w:szCs w:val="20"/>
        </w:rPr>
        <w:t xml:space="preserve"> </w:t>
      </w:r>
      <w:r w:rsidRPr="00A06D1B">
        <w:rPr>
          <w:rFonts w:ascii="Arial" w:hAnsi="Arial" w:cs="Arial"/>
          <w:sz w:val="20"/>
          <w:szCs w:val="20"/>
          <w:lang w:eastAsia="pl-PL"/>
        </w:rPr>
        <w:t>Wykonawca zobowiązany jest zalogować się pod powyższym adresem w systemie Aukcje elektroniczne.</w:t>
      </w:r>
    </w:p>
    <w:p w14:paraId="7928BE36" w14:textId="77777777" w:rsidR="00724540" w:rsidRPr="00A06D1B" w:rsidRDefault="00724540" w:rsidP="006310CF">
      <w:pPr>
        <w:numPr>
          <w:ilvl w:val="0"/>
          <w:numId w:val="118"/>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Zamawiający, w toku aukcji elektronicznej, stosować będzie kryterium ceny.</w:t>
      </w:r>
    </w:p>
    <w:p w14:paraId="2B1624B7" w14:textId="77777777" w:rsidR="00724540" w:rsidRPr="00A06D1B" w:rsidRDefault="00724540" w:rsidP="006310CF">
      <w:pPr>
        <w:numPr>
          <w:ilvl w:val="0"/>
          <w:numId w:val="118"/>
        </w:numPr>
        <w:suppressAutoHyphens w:val="0"/>
        <w:spacing w:line="220" w:lineRule="exact"/>
        <w:ind w:left="567" w:hanging="283"/>
        <w:jc w:val="both"/>
        <w:rPr>
          <w:rFonts w:ascii="Arial" w:hAnsi="Arial" w:cs="Arial"/>
          <w:sz w:val="20"/>
          <w:szCs w:val="20"/>
        </w:rPr>
      </w:pPr>
      <w:r w:rsidRPr="00A06D1B">
        <w:rPr>
          <w:rFonts w:ascii="Arial" w:hAnsi="Arial" w:cs="Arial"/>
          <w:sz w:val="20"/>
          <w:szCs w:val="20"/>
        </w:rPr>
        <w:t>Wymagania sprzętowe:</w:t>
      </w:r>
    </w:p>
    <w:p w14:paraId="0B8B4724" w14:textId="77777777" w:rsidR="00724540" w:rsidRPr="00A06D1B" w:rsidRDefault="00724540" w:rsidP="006310CF">
      <w:pPr>
        <w:widowControl w:val="0"/>
        <w:numPr>
          <w:ilvl w:val="0"/>
          <w:numId w:val="119"/>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komputer klasy PC z dostępem do Internetu,</w:t>
      </w:r>
    </w:p>
    <w:p w14:paraId="7934EE91" w14:textId="77777777" w:rsidR="00724540" w:rsidRPr="00A06D1B" w:rsidRDefault="00724540" w:rsidP="006310CF">
      <w:pPr>
        <w:widowControl w:val="0"/>
        <w:numPr>
          <w:ilvl w:val="0"/>
          <w:numId w:val="119"/>
        </w:numPr>
        <w:autoSpaceDE w:val="0"/>
        <w:autoSpaceDN w:val="0"/>
        <w:adjustRightInd w:val="0"/>
        <w:spacing w:line="220" w:lineRule="exact"/>
        <w:ind w:left="851" w:hanging="284"/>
        <w:jc w:val="both"/>
        <w:rPr>
          <w:rFonts w:ascii="Arial" w:hAnsi="Arial" w:cs="Arial"/>
          <w:sz w:val="20"/>
          <w:szCs w:val="20"/>
        </w:rPr>
      </w:pPr>
      <w:r w:rsidRPr="00A06D1B">
        <w:rPr>
          <w:rFonts w:ascii="Arial" w:hAnsi="Arial" w:cs="Arial"/>
          <w:sz w:val="20"/>
          <w:szCs w:val="20"/>
        </w:rPr>
        <w:t xml:space="preserve">przeglądarka internetowa:   </w:t>
      </w:r>
    </w:p>
    <w:p w14:paraId="32DA18BE" w14:textId="77777777" w:rsidR="000041B4" w:rsidRDefault="000041B4" w:rsidP="006310CF">
      <w:pPr>
        <w:widowControl w:val="0"/>
        <w:numPr>
          <w:ilvl w:val="0"/>
          <w:numId w:val="120"/>
        </w:numPr>
        <w:suppressAutoHyphens w:val="0"/>
        <w:autoSpaceDE w:val="0"/>
        <w:autoSpaceDN w:val="0"/>
        <w:adjustRightInd w:val="0"/>
        <w:spacing w:line="220" w:lineRule="exact"/>
        <w:ind w:left="1134" w:hanging="283"/>
        <w:jc w:val="both"/>
        <w:rPr>
          <w:rFonts w:ascii="Arial" w:hAnsi="Arial" w:cs="Arial"/>
          <w:sz w:val="20"/>
          <w:szCs w:val="20"/>
        </w:rPr>
      </w:pPr>
      <w:r w:rsidRPr="000041B4">
        <w:rPr>
          <w:rFonts w:ascii="Arial" w:hAnsi="Arial" w:cs="Arial"/>
          <w:sz w:val="20"/>
          <w:szCs w:val="20"/>
        </w:rPr>
        <w:t>Microsoft Edge</w:t>
      </w:r>
    </w:p>
    <w:p w14:paraId="6BBBDB5E" w14:textId="16A77FAF" w:rsidR="00724540" w:rsidRDefault="00724540" w:rsidP="006310CF">
      <w:pPr>
        <w:widowControl w:val="0"/>
        <w:numPr>
          <w:ilvl w:val="0"/>
          <w:numId w:val="120"/>
        </w:numPr>
        <w:suppressAutoHyphens w:val="0"/>
        <w:autoSpaceDE w:val="0"/>
        <w:autoSpaceDN w:val="0"/>
        <w:adjustRightInd w:val="0"/>
        <w:spacing w:line="220" w:lineRule="exact"/>
        <w:ind w:left="1134" w:hanging="283"/>
        <w:jc w:val="both"/>
        <w:rPr>
          <w:rFonts w:ascii="Arial" w:hAnsi="Arial" w:cs="Arial"/>
          <w:sz w:val="20"/>
          <w:szCs w:val="20"/>
        </w:rPr>
      </w:pPr>
      <w:r w:rsidRPr="00A06D1B">
        <w:rPr>
          <w:rFonts w:ascii="Arial" w:hAnsi="Arial" w:cs="Arial"/>
          <w:sz w:val="20"/>
          <w:szCs w:val="20"/>
        </w:rPr>
        <w:t xml:space="preserve">Mozilla </w:t>
      </w:r>
      <w:proofErr w:type="spellStart"/>
      <w:r w:rsidRPr="00A06D1B">
        <w:rPr>
          <w:rFonts w:ascii="Arial" w:hAnsi="Arial" w:cs="Arial"/>
          <w:sz w:val="20"/>
          <w:szCs w:val="20"/>
        </w:rPr>
        <w:t>Firefox</w:t>
      </w:r>
      <w:proofErr w:type="spellEnd"/>
      <w:r w:rsidRPr="00A06D1B">
        <w:rPr>
          <w:rFonts w:ascii="Arial" w:hAnsi="Arial" w:cs="Arial"/>
          <w:sz w:val="20"/>
          <w:szCs w:val="20"/>
        </w:rPr>
        <w:t xml:space="preserve"> 3.5 lub wyższa,</w:t>
      </w:r>
    </w:p>
    <w:p w14:paraId="20DB8B21" w14:textId="77777777" w:rsidR="00724540" w:rsidRPr="000D1B17" w:rsidRDefault="00724540" w:rsidP="006310CF">
      <w:pPr>
        <w:widowControl w:val="0"/>
        <w:numPr>
          <w:ilvl w:val="0"/>
          <w:numId w:val="120"/>
        </w:numPr>
        <w:suppressAutoHyphens w:val="0"/>
        <w:autoSpaceDE w:val="0"/>
        <w:autoSpaceDN w:val="0"/>
        <w:adjustRightInd w:val="0"/>
        <w:spacing w:line="220" w:lineRule="exact"/>
        <w:ind w:left="1134" w:hanging="283"/>
        <w:jc w:val="both"/>
        <w:rPr>
          <w:rFonts w:ascii="Arial" w:hAnsi="Arial" w:cs="Arial"/>
          <w:sz w:val="20"/>
          <w:szCs w:val="20"/>
        </w:rPr>
      </w:pPr>
      <w:r w:rsidRPr="000D1B17">
        <w:rPr>
          <w:rFonts w:ascii="Arial" w:hAnsi="Arial" w:cs="Arial"/>
          <w:color w:val="000000"/>
          <w:sz w:val="20"/>
          <w:szCs w:val="20"/>
        </w:rPr>
        <w:t>włączona obsługa JavaScript i obiektów ActiveX.</w:t>
      </w:r>
    </w:p>
    <w:p w14:paraId="21752CB5" w14:textId="77777777" w:rsidR="00724540" w:rsidRPr="00A06D1B" w:rsidRDefault="00724540" w:rsidP="006310CF">
      <w:pPr>
        <w:numPr>
          <w:ilvl w:val="0"/>
          <w:numId w:val="118"/>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val="x-none" w:eastAsia="pl-PL"/>
        </w:rPr>
        <w:t>Informacje dotyczące aukcji elektronicznej zostaną przekazane wraz z zaproszeniem do udziału w aukcji</w:t>
      </w:r>
      <w:r w:rsidRPr="00A06D1B">
        <w:rPr>
          <w:rFonts w:ascii="Arial" w:hAnsi="Arial" w:cs="Arial"/>
          <w:sz w:val="20"/>
          <w:szCs w:val="20"/>
          <w:lang w:eastAsia="pl-PL"/>
        </w:rPr>
        <w:t>.</w:t>
      </w:r>
    </w:p>
    <w:p w14:paraId="2740ECAE" w14:textId="77777777" w:rsidR="00724540" w:rsidRPr="00A06D1B" w:rsidRDefault="00724540" w:rsidP="006310CF">
      <w:pPr>
        <w:numPr>
          <w:ilvl w:val="0"/>
          <w:numId w:val="118"/>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 xml:space="preserve">Do aukcji elektronicznej nie zostaną zaproszeni Wykonawcy, którzy nie spełnią warunków udziału </w:t>
      </w:r>
      <w:r w:rsidRPr="00A06D1B">
        <w:rPr>
          <w:rFonts w:ascii="Arial" w:hAnsi="Arial" w:cs="Arial"/>
          <w:sz w:val="20"/>
          <w:szCs w:val="20"/>
          <w:lang w:eastAsia="pl-PL"/>
        </w:rPr>
        <w:br/>
        <w:t>w postępowaniu lub ich oferta podlega odrzuceniu.</w:t>
      </w:r>
    </w:p>
    <w:p w14:paraId="00C48949" w14:textId="77777777" w:rsidR="00724540" w:rsidRPr="00A06D1B" w:rsidRDefault="00724540" w:rsidP="006310CF">
      <w:pPr>
        <w:numPr>
          <w:ilvl w:val="0"/>
          <w:numId w:val="118"/>
        </w:numPr>
        <w:spacing w:line="220" w:lineRule="exact"/>
        <w:ind w:left="567" w:hanging="283"/>
        <w:jc w:val="both"/>
        <w:outlineLvl w:val="0"/>
        <w:rPr>
          <w:rFonts w:ascii="Arial" w:hAnsi="Arial" w:cs="Arial"/>
          <w:sz w:val="20"/>
          <w:szCs w:val="20"/>
          <w:lang w:eastAsia="pl-PL"/>
        </w:rPr>
      </w:pPr>
      <w:r w:rsidRPr="00A06D1B">
        <w:rPr>
          <w:rFonts w:ascii="Arial" w:hAnsi="Arial" w:cs="Arial"/>
          <w:sz w:val="20"/>
          <w:szCs w:val="20"/>
          <w:lang w:eastAsia="pl-PL"/>
        </w:rPr>
        <w:t>W przypadku Wykonawcy niebiorącego udziału w aukcji elektronicznej jako ostateczną przyjmuje się złożoną ofertę.</w:t>
      </w:r>
    </w:p>
    <w:p w14:paraId="0ED3603B" w14:textId="77777777" w:rsidR="00724540" w:rsidRPr="00A06D1B" w:rsidRDefault="00724540" w:rsidP="006310CF">
      <w:pPr>
        <w:numPr>
          <w:ilvl w:val="0"/>
          <w:numId w:val="118"/>
        </w:numPr>
        <w:spacing w:line="220" w:lineRule="exact"/>
        <w:ind w:left="567" w:hanging="283"/>
        <w:jc w:val="both"/>
        <w:outlineLvl w:val="0"/>
        <w:rPr>
          <w:rFonts w:ascii="Arial" w:hAnsi="Arial" w:cs="Arial"/>
          <w:bCs/>
          <w:sz w:val="20"/>
          <w:szCs w:val="20"/>
        </w:rPr>
      </w:pPr>
      <w:r w:rsidRPr="00A06D1B">
        <w:rPr>
          <w:rFonts w:ascii="Arial" w:hAnsi="Arial" w:cs="Arial"/>
          <w:bCs/>
          <w:sz w:val="20"/>
          <w:szCs w:val="20"/>
        </w:rPr>
        <w:t xml:space="preserve">Zamawiający zastrzega sobie prawo do unieważnienia i powtórzenia aukcji, o ile z przyczyn leżących </w:t>
      </w:r>
      <w:r w:rsidRPr="00A06D1B">
        <w:rPr>
          <w:rFonts w:ascii="Arial" w:hAnsi="Arial" w:cs="Arial"/>
          <w:bCs/>
          <w:sz w:val="20"/>
          <w:szCs w:val="20"/>
        </w:rPr>
        <w:br/>
        <w:t xml:space="preserve">w szczególności po jego stronie aukcja obarczona jest wadą. O terminie rozpoczęcia nowej aukcji Zamawiający powiadomi w sposób określony w </w:t>
      </w:r>
      <w:r>
        <w:rPr>
          <w:rFonts w:ascii="Arial" w:hAnsi="Arial" w:cs="Arial"/>
          <w:bCs/>
          <w:sz w:val="20"/>
          <w:szCs w:val="20"/>
        </w:rPr>
        <w:t>SWZ</w:t>
      </w:r>
      <w:r w:rsidRPr="00A06D1B">
        <w:rPr>
          <w:rFonts w:ascii="Arial" w:hAnsi="Arial" w:cs="Arial"/>
          <w:bCs/>
          <w:sz w:val="20"/>
          <w:szCs w:val="20"/>
        </w:rPr>
        <w:t>.</w:t>
      </w:r>
    </w:p>
    <w:p w14:paraId="5E1F7F70" w14:textId="77777777" w:rsidR="00724540" w:rsidRPr="0004722A" w:rsidRDefault="00724540" w:rsidP="006310CF">
      <w:pPr>
        <w:numPr>
          <w:ilvl w:val="0"/>
          <w:numId w:val="118"/>
        </w:numPr>
        <w:spacing w:line="220" w:lineRule="exact"/>
        <w:ind w:left="567" w:hanging="283"/>
        <w:jc w:val="both"/>
        <w:outlineLvl w:val="0"/>
        <w:rPr>
          <w:rFonts w:ascii="Arial" w:hAnsi="Arial" w:cs="Arial"/>
          <w:sz w:val="20"/>
          <w:szCs w:val="20"/>
          <w:lang w:eastAsia="pl-PL"/>
        </w:rPr>
      </w:pPr>
      <w:r w:rsidRPr="00A06D1B">
        <w:rPr>
          <w:rFonts w:ascii="Arial" w:hAnsi="Arial" w:cs="Arial"/>
          <w:b/>
          <w:sz w:val="20"/>
          <w:szCs w:val="20"/>
        </w:rPr>
        <w:t xml:space="preserve">W sprawach dotyczących przebiegu aukcji a w szczególności obsługi funkcjonalnej portalu należy kontaktować się: COIG S.A. ul. Mikołowska 100 40-065 Katowice tel. +48 32 757 4444 lub na adres </w:t>
      </w:r>
      <w:r w:rsidRPr="00A06D1B">
        <w:rPr>
          <w:rFonts w:ascii="Arial" w:hAnsi="Arial" w:cs="Arial"/>
          <w:b/>
          <w:sz w:val="20"/>
          <w:szCs w:val="20"/>
        </w:rPr>
        <w:br/>
        <w:t xml:space="preserve">e-mail: </w:t>
      </w:r>
      <w:hyperlink r:id="rId15" w:history="1">
        <w:r w:rsidRPr="000145F5">
          <w:rPr>
            <w:rStyle w:val="Hipercze"/>
            <w:rFonts w:ascii="Arial" w:hAnsi="Arial" w:cs="Arial"/>
            <w:bCs/>
            <w:sz w:val="20"/>
            <w:szCs w:val="20"/>
          </w:rPr>
          <w:t>zgloszenie@coig.pl</w:t>
        </w:r>
      </w:hyperlink>
      <w:r w:rsidRPr="000145F5">
        <w:rPr>
          <w:rFonts w:ascii="Arial" w:hAnsi="Arial" w:cs="Arial"/>
          <w:bCs/>
          <w:color w:val="0000FF"/>
          <w:sz w:val="20"/>
          <w:szCs w:val="20"/>
          <w:u w:val="single"/>
        </w:rPr>
        <w:t>.</w:t>
      </w:r>
    </w:p>
    <w:p w14:paraId="782F2204" w14:textId="5BB1205F" w:rsidR="00FB212C" w:rsidRPr="00724540" w:rsidRDefault="00FB212C" w:rsidP="00724540">
      <w:pPr>
        <w:suppressAutoHyphens w:val="0"/>
        <w:spacing w:line="360" w:lineRule="auto"/>
        <w:ind w:left="-142"/>
        <w:jc w:val="both"/>
        <w:rPr>
          <w:rFonts w:ascii="Arial" w:hAnsi="Arial" w:cs="Arial"/>
          <w:sz w:val="20"/>
          <w:szCs w:val="20"/>
        </w:rPr>
      </w:pPr>
    </w:p>
    <w:p w14:paraId="19BEE5D5" w14:textId="4201E6AD"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b/>
          <w:bCs/>
          <w:sz w:val="20"/>
          <w:szCs w:val="20"/>
        </w:rPr>
      </w:pPr>
      <w:r w:rsidRPr="00724540">
        <w:rPr>
          <w:rFonts w:ascii="Arial" w:hAnsi="Arial" w:cs="Arial"/>
          <w:b/>
          <w:bCs/>
          <w:sz w:val="20"/>
          <w:szCs w:val="20"/>
        </w:rPr>
        <w:t xml:space="preserve">Kryterium oceny oferty. </w:t>
      </w:r>
    </w:p>
    <w:p w14:paraId="44338564" w14:textId="3E3A454C" w:rsidR="00724540" w:rsidRPr="000041B4" w:rsidRDefault="00724540" w:rsidP="006310CF">
      <w:pPr>
        <w:pStyle w:val="Tekstpodstawowywcity21"/>
        <w:numPr>
          <w:ilvl w:val="0"/>
          <w:numId w:val="121"/>
        </w:numPr>
        <w:tabs>
          <w:tab w:val="clear" w:pos="1701"/>
        </w:tabs>
        <w:spacing w:line="220" w:lineRule="exact"/>
        <w:ind w:left="567" w:hanging="283"/>
        <w:rPr>
          <w:rFonts w:ascii="Arial" w:hAnsi="Arial" w:cs="Arial"/>
          <w:b w:val="0"/>
          <w:bCs/>
          <w:sz w:val="20"/>
          <w:szCs w:val="20"/>
          <w:lang w:eastAsia="pl-PL"/>
        </w:rPr>
      </w:pPr>
      <w:r w:rsidRPr="001E7A22">
        <w:rPr>
          <w:rFonts w:ascii="Arial" w:hAnsi="Arial" w:cs="Arial"/>
          <w:b w:val="0"/>
          <w:bCs/>
          <w:sz w:val="20"/>
          <w:szCs w:val="20"/>
          <w:lang w:eastAsia="pl-PL"/>
        </w:rPr>
        <w:t xml:space="preserve">Kryterium oceny jest najniższa cena </w:t>
      </w:r>
      <w:r w:rsidRPr="001E7A22">
        <w:rPr>
          <w:rFonts w:ascii="Arial" w:hAnsi="Arial" w:cs="Arial"/>
          <w:sz w:val="20"/>
          <w:szCs w:val="20"/>
          <w:lang w:eastAsia="pl-PL"/>
        </w:rPr>
        <w:t xml:space="preserve"> - 100 % </w:t>
      </w:r>
      <w:r w:rsidR="00187E05" w:rsidRPr="00187E05">
        <w:rPr>
          <w:rFonts w:ascii="Arial" w:hAnsi="Arial" w:cs="Arial"/>
          <w:b w:val="0"/>
          <w:bCs/>
          <w:sz w:val="20"/>
          <w:szCs w:val="20"/>
          <w:lang w:eastAsia="pl-PL"/>
        </w:rPr>
        <w:t>liczona jako suma pozycji wymienionych w formularzu ofertowym dla danego zadania.</w:t>
      </w:r>
    </w:p>
    <w:p w14:paraId="0791236D" w14:textId="77777777" w:rsidR="00724540" w:rsidRPr="001358E6" w:rsidRDefault="00724540" w:rsidP="006310CF">
      <w:pPr>
        <w:pStyle w:val="Tekstpodstawowywcity21"/>
        <w:numPr>
          <w:ilvl w:val="0"/>
          <w:numId w:val="121"/>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rPr>
        <w:t>Ocenie według kryterium zostaną poddane jedynie oferty nie podlegające odrzuceniu.</w:t>
      </w:r>
    </w:p>
    <w:p w14:paraId="6608B4C2" w14:textId="7CBE71F2" w:rsidR="00724540" w:rsidRPr="001358E6" w:rsidRDefault="00724540" w:rsidP="006310CF">
      <w:pPr>
        <w:pStyle w:val="Tekstpodstawowywcity21"/>
        <w:numPr>
          <w:ilvl w:val="0"/>
          <w:numId w:val="121"/>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rPr>
        <w:t>Za najkorzystniejszą ofertę dla kryterium cena - zostanie uznana oferta Wykonawcy, który zaoferuje najniższą cenę realizacji za</w:t>
      </w:r>
      <w:r w:rsidR="00E05128">
        <w:rPr>
          <w:rFonts w:ascii="Arial" w:hAnsi="Arial" w:cs="Arial"/>
          <w:b w:val="0"/>
          <w:bCs/>
          <w:sz w:val="20"/>
          <w:szCs w:val="20"/>
        </w:rPr>
        <w:t>dania</w:t>
      </w:r>
      <w:r w:rsidRPr="001358E6">
        <w:rPr>
          <w:rFonts w:ascii="Arial" w:hAnsi="Arial" w:cs="Arial"/>
          <w:b w:val="0"/>
          <w:bCs/>
          <w:sz w:val="20"/>
          <w:szCs w:val="20"/>
        </w:rPr>
        <w:t>.</w:t>
      </w:r>
    </w:p>
    <w:p w14:paraId="3281F779" w14:textId="24272A63" w:rsidR="00724540" w:rsidRDefault="00724540" w:rsidP="006310CF">
      <w:pPr>
        <w:pStyle w:val="Tekstpodstawowywcity21"/>
        <w:numPr>
          <w:ilvl w:val="0"/>
          <w:numId w:val="121"/>
        </w:numPr>
        <w:tabs>
          <w:tab w:val="clear" w:pos="1701"/>
        </w:tabs>
        <w:spacing w:line="220" w:lineRule="exact"/>
        <w:ind w:left="567" w:hanging="283"/>
        <w:rPr>
          <w:rFonts w:ascii="Arial" w:hAnsi="Arial" w:cs="Arial"/>
          <w:b w:val="0"/>
          <w:bCs/>
          <w:sz w:val="20"/>
          <w:szCs w:val="20"/>
        </w:rPr>
      </w:pPr>
      <w:r w:rsidRPr="001358E6">
        <w:rPr>
          <w:rFonts w:ascii="Arial" w:hAnsi="Arial" w:cs="Arial"/>
          <w:b w:val="0"/>
          <w:bCs/>
          <w:sz w:val="20"/>
          <w:szCs w:val="20"/>
          <w:lang w:eastAsia="pl-PL"/>
        </w:rPr>
        <w:t xml:space="preserve">Oferta najkorzystniejsza może zostać wybrana w toku aukcji elektronicznej, licytacji ustnej lub negocjacji. Celem uzyskania ostatecznej ceny Zamawiający przewiduje możliwość przeprowadzenia uzgodnień prowadzących do obniżenia cen z Wykonawcą, który złożył najkorzystniejszą ofertę. Zaproponowanie </w:t>
      </w:r>
      <w:r w:rsidRPr="001358E6">
        <w:rPr>
          <w:rFonts w:ascii="Arial" w:hAnsi="Arial" w:cs="Arial"/>
          <w:b w:val="0"/>
          <w:bCs/>
          <w:sz w:val="20"/>
          <w:szCs w:val="20"/>
          <w:lang w:eastAsia="pl-PL"/>
        </w:rPr>
        <w:br/>
        <w:t xml:space="preserve">w toku uzgodnień mniej korzystnych dla Zamawiającego warunków i cen zostanie potraktowane jako zmiana oferty. </w:t>
      </w:r>
    </w:p>
    <w:p w14:paraId="2F670681" w14:textId="77777777" w:rsidR="00E05128" w:rsidRPr="00E05128" w:rsidRDefault="00E05128" w:rsidP="00E05128">
      <w:pPr>
        <w:pStyle w:val="Tekstpodstawowywcity21"/>
        <w:tabs>
          <w:tab w:val="clear" w:pos="1701"/>
        </w:tabs>
        <w:spacing w:line="220" w:lineRule="exact"/>
        <w:rPr>
          <w:rFonts w:ascii="Arial" w:hAnsi="Arial" w:cs="Arial"/>
          <w:b w:val="0"/>
          <w:bCs/>
          <w:sz w:val="20"/>
          <w:szCs w:val="20"/>
        </w:rPr>
      </w:pPr>
    </w:p>
    <w:p w14:paraId="71ACD52A" w14:textId="13F0DFF5" w:rsidR="00724540" w:rsidRPr="00724540" w:rsidRDefault="00724540" w:rsidP="00724540">
      <w:pPr>
        <w:numPr>
          <w:ilvl w:val="0"/>
          <w:numId w:val="5"/>
        </w:numPr>
        <w:tabs>
          <w:tab w:val="clear" w:pos="142"/>
        </w:tabs>
        <w:suppressAutoHyphens w:val="0"/>
        <w:spacing w:line="360" w:lineRule="auto"/>
        <w:ind w:left="284" w:hanging="426"/>
        <w:jc w:val="both"/>
        <w:rPr>
          <w:rFonts w:ascii="Arial" w:hAnsi="Arial" w:cs="Arial"/>
          <w:sz w:val="20"/>
          <w:szCs w:val="20"/>
        </w:rPr>
      </w:pPr>
      <w:r w:rsidRPr="00724540">
        <w:rPr>
          <w:rFonts w:ascii="Arial" w:hAnsi="Arial" w:cs="Arial"/>
          <w:b/>
          <w:sz w:val="20"/>
          <w:szCs w:val="20"/>
        </w:rPr>
        <w:t>Warunki umowy.</w:t>
      </w:r>
    </w:p>
    <w:p w14:paraId="1DBB6A47" w14:textId="2E499AAE" w:rsidR="00E05128" w:rsidRDefault="000D1B17" w:rsidP="00063865">
      <w:pPr>
        <w:numPr>
          <w:ilvl w:val="0"/>
          <w:numId w:val="44"/>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Istotne dla Stron postanowienia, które zostaną wprowadzone do treści zawieranej umowy, zostały   określone w </w:t>
      </w:r>
      <w:r w:rsidRPr="00E05128">
        <w:rPr>
          <w:rFonts w:ascii="Arial" w:hAnsi="Arial" w:cs="Arial"/>
          <w:b/>
          <w:sz w:val="20"/>
          <w:szCs w:val="20"/>
        </w:rPr>
        <w:t xml:space="preserve">Załączniku Nr </w:t>
      </w:r>
      <w:r w:rsidR="006D5C20">
        <w:rPr>
          <w:rFonts w:ascii="Arial" w:hAnsi="Arial" w:cs="Arial"/>
          <w:b/>
          <w:sz w:val="20"/>
          <w:szCs w:val="20"/>
        </w:rPr>
        <w:t>9</w:t>
      </w:r>
      <w:r w:rsidR="005A5E27" w:rsidRPr="00E05128">
        <w:rPr>
          <w:rFonts w:ascii="Arial" w:hAnsi="Arial" w:cs="Arial"/>
          <w:b/>
          <w:sz w:val="20"/>
          <w:szCs w:val="20"/>
        </w:rPr>
        <w:t xml:space="preserve"> </w:t>
      </w:r>
      <w:r w:rsidRPr="00E05128">
        <w:rPr>
          <w:rFonts w:ascii="Arial" w:hAnsi="Arial" w:cs="Arial"/>
          <w:b/>
          <w:sz w:val="20"/>
          <w:szCs w:val="20"/>
        </w:rPr>
        <w:t xml:space="preserve">do </w:t>
      </w:r>
      <w:r w:rsidR="005861CE" w:rsidRPr="00E05128">
        <w:rPr>
          <w:rFonts w:ascii="Arial" w:hAnsi="Arial" w:cs="Arial"/>
          <w:b/>
          <w:sz w:val="20"/>
          <w:szCs w:val="20"/>
        </w:rPr>
        <w:t>SWZ</w:t>
      </w:r>
      <w:r w:rsidRPr="00E05128">
        <w:rPr>
          <w:rFonts w:ascii="Arial" w:hAnsi="Arial" w:cs="Arial"/>
          <w:bCs/>
          <w:sz w:val="20"/>
          <w:szCs w:val="20"/>
        </w:rPr>
        <w:t>.</w:t>
      </w:r>
    </w:p>
    <w:p w14:paraId="3468634D" w14:textId="6401D41C" w:rsidR="00E05128" w:rsidRDefault="00E05128" w:rsidP="00063865">
      <w:pPr>
        <w:numPr>
          <w:ilvl w:val="0"/>
          <w:numId w:val="44"/>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Zamawiający przewiduje możliwość dokonania zmiany postanowień umowy w przypadkach określonych </w:t>
      </w:r>
      <w:r w:rsidRPr="00E05128">
        <w:rPr>
          <w:rFonts w:ascii="Arial" w:hAnsi="Arial" w:cs="Arial"/>
          <w:bCs/>
          <w:sz w:val="20"/>
          <w:szCs w:val="20"/>
        </w:rPr>
        <w:br/>
        <w:t>w Istotnych postanowieniach, które zostaną wprowadzone do umowy.</w:t>
      </w:r>
    </w:p>
    <w:p w14:paraId="5BF81F1D" w14:textId="17D33C42" w:rsidR="000D1B17" w:rsidRPr="00E05128" w:rsidRDefault="000D1B17" w:rsidP="00063865">
      <w:pPr>
        <w:numPr>
          <w:ilvl w:val="0"/>
          <w:numId w:val="44"/>
        </w:numPr>
        <w:spacing w:line="220" w:lineRule="exact"/>
        <w:ind w:left="567" w:hanging="283"/>
        <w:jc w:val="both"/>
        <w:rPr>
          <w:rFonts w:ascii="Arial" w:hAnsi="Arial" w:cs="Arial"/>
          <w:bCs/>
          <w:sz w:val="20"/>
          <w:szCs w:val="20"/>
        </w:rPr>
      </w:pPr>
      <w:r w:rsidRPr="00E05128">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62484511" w14:textId="77777777" w:rsidR="005C75FA" w:rsidRPr="000D1B17" w:rsidRDefault="005C75FA" w:rsidP="00196082">
      <w:pPr>
        <w:spacing w:line="276" w:lineRule="auto"/>
        <w:jc w:val="both"/>
        <w:rPr>
          <w:rFonts w:ascii="Arial" w:hAnsi="Arial" w:cs="Arial"/>
          <w:bCs/>
          <w:sz w:val="20"/>
          <w:szCs w:val="20"/>
        </w:rPr>
      </w:pPr>
    </w:p>
    <w:p w14:paraId="02D2FD0D" w14:textId="77777777" w:rsidR="000D1B17" w:rsidRPr="000D1B17" w:rsidRDefault="000D1B17" w:rsidP="001077AB">
      <w:pPr>
        <w:numPr>
          <w:ilvl w:val="0"/>
          <w:numId w:val="5"/>
        </w:numPr>
        <w:tabs>
          <w:tab w:val="clear" w:pos="142"/>
        </w:tabs>
        <w:suppressAutoHyphens w:val="0"/>
        <w:spacing w:line="276" w:lineRule="auto"/>
        <w:ind w:left="284" w:hanging="426"/>
        <w:jc w:val="both"/>
        <w:rPr>
          <w:rFonts w:ascii="Arial" w:hAnsi="Arial" w:cs="Arial"/>
          <w:sz w:val="20"/>
          <w:szCs w:val="20"/>
        </w:rPr>
      </w:pPr>
      <w:r w:rsidRPr="000D1B17">
        <w:rPr>
          <w:rFonts w:ascii="Arial" w:hAnsi="Arial" w:cs="Arial"/>
          <w:b/>
          <w:sz w:val="20"/>
          <w:szCs w:val="20"/>
        </w:rPr>
        <w:t>Warunki płatności.</w:t>
      </w:r>
    </w:p>
    <w:p w14:paraId="73429796" w14:textId="21014BAA" w:rsidR="000D1B17" w:rsidRPr="005C75FA" w:rsidRDefault="000D1B17" w:rsidP="00B66B3E">
      <w:pPr>
        <w:pStyle w:val="bullet"/>
        <w:numPr>
          <w:ilvl w:val="0"/>
          <w:numId w:val="71"/>
        </w:numPr>
        <w:spacing w:after="60" w:line="220" w:lineRule="exact"/>
        <w:ind w:left="568" w:hanging="284"/>
        <w:jc w:val="both"/>
        <w:rPr>
          <w:rFonts w:ascii="Arial" w:hAnsi="Arial" w:cs="Arial"/>
          <w:color w:val="000000"/>
          <w:sz w:val="20"/>
        </w:rPr>
      </w:pPr>
      <w:r w:rsidRPr="001358E6">
        <w:rPr>
          <w:rFonts w:ascii="Arial" w:hAnsi="Arial" w:cs="Arial"/>
          <w:sz w:val="20"/>
        </w:rPr>
        <w:t xml:space="preserve">Termin płatności wynosi </w:t>
      </w:r>
      <w:r w:rsidRPr="001358E6">
        <w:rPr>
          <w:rFonts w:ascii="Arial" w:hAnsi="Arial" w:cs="Arial"/>
          <w:b/>
          <w:sz w:val="20"/>
        </w:rPr>
        <w:t>30</w:t>
      </w:r>
      <w:r w:rsidRPr="001358E6">
        <w:rPr>
          <w:rFonts w:ascii="Arial" w:hAnsi="Arial" w:cs="Arial"/>
          <w:sz w:val="20"/>
        </w:rPr>
        <w:t xml:space="preserve"> </w:t>
      </w:r>
      <w:r w:rsidRPr="001358E6">
        <w:rPr>
          <w:rFonts w:ascii="Arial" w:hAnsi="Arial" w:cs="Arial"/>
          <w:b/>
          <w:sz w:val="20"/>
        </w:rPr>
        <w:t xml:space="preserve">dni </w:t>
      </w:r>
      <w:r w:rsidRPr="001358E6">
        <w:rPr>
          <w:rFonts w:ascii="Arial" w:hAnsi="Arial" w:cs="Arial"/>
          <w:sz w:val="20"/>
        </w:rPr>
        <w:t xml:space="preserve">kalendarzowych od daty wpływu faktury do WĘGLOKOKS KRAJ </w:t>
      </w:r>
      <w:r w:rsidRPr="001358E6">
        <w:rPr>
          <w:rFonts w:ascii="Arial" w:hAnsi="Arial" w:cs="Arial"/>
          <w:sz w:val="20"/>
        </w:rPr>
        <w:br/>
        <w:t>S.A. wystawionej po wykonaniu</w:t>
      </w:r>
      <w:r w:rsidRPr="001358E6">
        <w:rPr>
          <w:rFonts w:ascii="Arial" w:hAnsi="Arial" w:cs="Arial"/>
          <w:color w:val="000000"/>
          <w:sz w:val="20"/>
        </w:rPr>
        <w:t xml:space="preserve"> przedmiotu zamówienia w całości lub w części, na podstawie dokumentu potwierdzającego należyte wykonanie przedmiotu zamówienia w całości lub części np. protokołu odbioru przedmiotu zamówienia potwierdzonego przez WEGLOKOKS KRAJ S.A. </w:t>
      </w:r>
      <w:r w:rsidR="005C75FA" w:rsidRPr="005C75FA">
        <w:rPr>
          <w:rFonts w:ascii="Arial" w:hAnsi="Arial" w:cs="Arial"/>
          <w:color w:val="000000"/>
          <w:sz w:val="20"/>
        </w:rPr>
        <w:t>Zamawiający dopuszcza fakturowanie częściowe.</w:t>
      </w:r>
    </w:p>
    <w:p w14:paraId="0DAB0DC1" w14:textId="22BEE017" w:rsidR="000D1B17" w:rsidRDefault="000D1B17" w:rsidP="00B66B3E">
      <w:pPr>
        <w:pStyle w:val="bullet"/>
        <w:numPr>
          <w:ilvl w:val="0"/>
          <w:numId w:val="71"/>
        </w:numPr>
        <w:spacing w:before="0" w:after="0" w:line="220" w:lineRule="exact"/>
        <w:ind w:left="567" w:hanging="283"/>
        <w:jc w:val="both"/>
        <w:rPr>
          <w:rFonts w:ascii="Arial" w:hAnsi="Arial" w:cs="Arial"/>
          <w:color w:val="000000"/>
          <w:sz w:val="20"/>
        </w:rPr>
      </w:pPr>
      <w:r w:rsidRPr="001358E6">
        <w:rPr>
          <w:rFonts w:ascii="Arial" w:hAnsi="Arial" w:cs="Arial"/>
          <w:color w:val="000000"/>
          <w:sz w:val="20"/>
        </w:rPr>
        <w:t>Wyklucza się stosowanie zaliczek i przedpłat.</w:t>
      </w:r>
    </w:p>
    <w:p w14:paraId="2CB140EB" w14:textId="77777777" w:rsidR="004270C1" w:rsidRPr="004270C1" w:rsidRDefault="004270C1" w:rsidP="004270C1">
      <w:pPr>
        <w:pStyle w:val="bullet"/>
        <w:spacing w:before="0" w:after="0" w:line="220" w:lineRule="exact"/>
        <w:ind w:left="567"/>
        <w:jc w:val="both"/>
        <w:rPr>
          <w:rFonts w:ascii="Arial" w:hAnsi="Arial" w:cs="Arial"/>
          <w:color w:val="000000"/>
          <w:sz w:val="20"/>
        </w:rPr>
      </w:pPr>
    </w:p>
    <w:p w14:paraId="763B4E79" w14:textId="77777777" w:rsidR="000D1B17" w:rsidRPr="00760C4B" w:rsidRDefault="000D1B17" w:rsidP="001077AB">
      <w:pPr>
        <w:numPr>
          <w:ilvl w:val="0"/>
          <w:numId w:val="5"/>
        </w:numPr>
        <w:tabs>
          <w:tab w:val="clear" w:pos="142"/>
        </w:tabs>
        <w:suppressAutoHyphens w:val="0"/>
        <w:spacing w:line="360" w:lineRule="auto"/>
        <w:ind w:left="284" w:hanging="426"/>
        <w:jc w:val="both"/>
        <w:rPr>
          <w:rFonts w:ascii="Arial" w:hAnsi="Arial" w:cs="Arial"/>
          <w:sz w:val="20"/>
          <w:szCs w:val="20"/>
        </w:rPr>
      </w:pPr>
      <w:r w:rsidRPr="00760C4B">
        <w:rPr>
          <w:rFonts w:ascii="Arial" w:hAnsi="Arial" w:cs="Arial"/>
          <w:b/>
          <w:sz w:val="20"/>
          <w:szCs w:val="20"/>
        </w:rPr>
        <w:t>Związanie ofertą.</w:t>
      </w:r>
    </w:p>
    <w:p w14:paraId="5C3E5BFC" w14:textId="77777777" w:rsidR="000D1B17" w:rsidRPr="001358E6" w:rsidRDefault="000D1B17" w:rsidP="00B66B3E">
      <w:pPr>
        <w:numPr>
          <w:ilvl w:val="0"/>
          <w:numId w:val="45"/>
        </w:numPr>
        <w:spacing w:after="60"/>
        <w:ind w:left="568" w:hanging="284"/>
        <w:jc w:val="both"/>
        <w:rPr>
          <w:rFonts w:ascii="Arial" w:hAnsi="Arial" w:cs="Arial"/>
          <w:sz w:val="20"/>
          <w:szCs w:val="20"/>
        </w:rPr>
      </w:pPr>
      <w:r w:rsidRPr="00760C4B">
        <w:rPr>
          <w:rFonts w:ascii="Arial" w:hAnsi="Arial" w:cs="Arial"/>
          <w:sz w:val="20"/>
          <w:szCs w:val="20"/>
        </w:rPr>
        <w:t>Wykonawca jest związany</w:t>
      </w:r>
      <w:r w:rsidRPr="001358E6">
        <w:rPr>
          <w:rFonts w:ascii="Arial" w:hAnsi="Arial" w:cs="Arial"/>
          <w:sz w:val="20"/>
          <w:szCs w:val="20"/>
        </w:rPr>
        <w:t xml:space="preserve"> ofertą </w:t>
      </w:r>
      <w:r w:rsidR="005B2884" w:rsidRPr="005B2884">
        <w:rPr>
          <w:rFonts w:ascii="Arial" w:hAnsi="Arial" w:cs="Arial"/>
          <w:sz w:val="20"/>
          <w:szCs w:val="20"/>
        </w:rPr>
        <w:t xml:space="preserve">przez okres </w:t>
      </w:r>
      <w:r w:rsidR="005B2884" w:rsidRPr="005B2884">
        <w:rPr>
          <w:rFonts w:ascii="Arial" w:hAnsi="Arial" w:cs="Arial"/>
          <w:b/>
          <w:bCs/>
          <w:sz w:val="20"/>
          <w:szCs w:val="20"/>
        </w:rPr>
        <w:t>60 dni od daty otwarcia ofert</w:t>
      </w:r>
      <w:r w:rsidRPr="001358E6">
        <w:rPr>
          <w:rFonts w:ascii="Arial" w:hAnsi="Arial" w:cs="Arial"/>
          <w:sz w:val="20"/>
          <w:szCs w:val="20"/>
        </w:rPr>
        <w:t>. Bieg terminu związania ofertą rozpoczyna się wraz z upływem terminu składania ofert.</w:t>
      </w:r>
    </w:p>
    <w:p w14:paraId="0806431B" w14:textId="038EC2D0" w:rsidR="001F2B54" w:rsidRPr="002677BD" w:rsidRDefault="000D1B17" w:rsidP="00B66B3E">
      <w:pPr>
        <w:numPr>
          <w:ilvl w:val="0"/>
          <w:numId w:val="45"/>
        </w:numPr>
        <w:ind w:left="567" w:hanging="283"/>
        <w:jc w:val="both"/>
        <w:rPr>
          <w:rFonts w:ascii="Arial" w:hAnsi="Arial" w:cs="Arial"/>
          <w:spacing w:val="-4"/>
          <w:sz w:val="20"/>
          <w:szCs w:val="20"/>
          <w:lang w:eastAsia="pl-PL"/>
        </w:rPr>
      </w:pPr>
      <w:r w:rsidRPr="001358E6">
        <w:rPr>
          <w:rFonts w:ascii="Arial" w:hAnsi="Arial" w:cs="Arial"/>
          <w:spacing w:val="-4"/>
          <w:sz w:val="20"/>
          <w:szCs w:val="20"/>
          <w:lang w:eastAsia="pl-PL"/>
        </w:rPr>
        <w:t xml:space="preserve">Rozstrzygnięcie postępowania wraz z zawarciem umowy może nastąpić po upływie terminu związania ofertą </w:t>
      </w:r>
      <w:r w:rsidRPr="001358E6">
        <w:rPr>
          <w:rFonts w:ascii="Arial" w:hAnsi="Arial" w:cs="Arial"/>
          <w:spacing w:val="-4"/>
          <w:sz w:val="20"/>
          <w:szCs w:val="20"/>
          <w:lang w:eastAsia="pl-PL"/>
        </w:rPr>
        <w:br/>
        <w:t xml:space="preserve">i nie jest wymagane jego przedłużanie. Niemniej jednak, jeżeli Zamawiający uzna to za zasadne, jest uprawniony do wystąpienia do Wykonawców z wnioskiem o przedłużenie terminu związania ofertą o okres do 60 dni. </w:t>
      </w:r>
    </w:p>
    <w:p w14:paraId="4600A22E" w14:textId="77777777" w:rsidR="00F9523C" w:rsidRDefault="00F9523C" w:rsidP="001F2B54">
      <w:pPr>
        <w:jc w:val="both"/>
        <w:rPr>
          <w:rFonts w:ascii="Arial" w:hAnsi="Arial" w:cs="Arial"/>
          <w:spacing w:val="-4"/>
          <w:sz w:val="20"/>
          <w:szCs w:val="20"/>
          <w:lang w:eastAsia="pl-PL"/>
        </w:rPr>
      </w:pPr>
    </w:p>
    <w:p w14:paraId="06866BE6" w14:textId="77777777" w:rsidR="00E05128" w:rsidRDefault="00E05128" w:rsidP="001F2B54">
      <w:pPr>
        <w:jc w:val="both"/>
        <w:rPr>
          <w:rFonts w:ascii="Arial" w:hAnsi="Arial" w:cs="Arial"/>
          <w:spacing w:val="-4"/>
          <w:sz w:val="20"/>
          <w:szCs w:val="20"/>
          <w:lang w:eastAsia="pl-PL"/>
        </w:rPr>
      </w:pPr>
    </w:p>
    <w:p w14:paraId="2D5AE3BC" w14:textId="77777777" w:rsidR="00E05128" w:rsidRPr="00861C91" w:rsidRDefault="00E05128" w:rsidP="001F2B54">
      <w:pPr>
        <w:jc w:val="both"/>
        <w:rPr>
          <w:rFonts w:ascii="Arial" w:hAnsi="Arial" w:cs="Arial"/>
          <w:spacing w:val="-4"/>
          <w:sz w:val="20"/>
          <w:szCs w:val="20"/>
          <w:lang w:eastAsia="pl-PL"/>
        </w:rPr>
      </w:pPr>
    </w:p>
    <w:p w14:paraId="007973BA" w14:textId="4B863B0A" w:rsidR="00DC7371" w:rsidRPr="00DC7371" w:rsidRDefault="005B2884" w:rsidP="00DC7371">
      <w:pPr>
        <w:numPr>
          <w:ilvl w:val="0"/>
          <w:numId w:val="5"/>
        </w:numPr>
        <w:tabs>
          <w:tab w:val="clear" w:pos="142"/>
        </w:tabs>
        <w:suppressAutoHyphens w:val="0"/>
        <w:spacing w:line="360" w:lineRule="auto"/>
        <w:ind w:left="284" w:hanging="568"/>
        <w:jc w:val="both"/>
        <w:rPr>
          <w:rFonts w:ascii="Arial" w:hAnsi="Arial" w:cs="Arial"/>
          <w:sz w:val="20"/>
          <w:szCs w:val="20"/>
        </w:rPr>
      </w:pPr>
      <w:r w:rsidRPr="005B2884">
        <w:rPr>
          <w:rFonts w:ascii="Arial" w:hAnsi="Arial" w:cs="Arial"/>
          <w:b/>
          <w:bCs/>
          <w:sz w:val="20"/>
          <w:szCs w:val="20"/>
        </w:rPr>
        <w:lastRenderedPageBreak/>
        <w:t>Termin składania ofert.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7"/>
      </w:tblGrid>
      <w:tr w:rsidR="005B2884" w:rsidRPr="005C49A6" w14:paraId="68BBE182" w14:textId="77777777" w:rsidTr="005B2884">
        <w:tc>
          <w:tcPr>
            <w:tcW w:w="9922" w:type="dxa"/>
            <w:tcBorders>
              <w:top w:val="single" w:sz="18" w:space="0" w:color="009900"/>
              <w:left w:val="single" w:sz="18" w:space="0" w:color="009900"/>
              <w:bottom w:val="single" w:sz="18" w:space="0" w:color="009900"/>
              <w:right w:val="single" w:sz="18" w:space="0" w:color="009900"/>
            </w:tcBorders>
          </w:tcPr>
          <w:p w14:paraId="4A5CE4A1" w14:textId="61761867" w:rsidR="005B2884" w:rsidRPr="005C49A6" w:rsidRDefault="005B2884" w:rsidP="00B66B3E">
            <w:pPr>
              <w:numPr>
                <w:ilvl w:val="0"/>
                <w:numId w:val="72"/>
              </w:numPr>
              <w:suppressAutoHyphens w:val="0"/>
              <w:spacing w:before="120" w:after="120" w:line="360" w:lineRule="auto"/>
              <w:ind w:left="319" w:hanging="283"/>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 xml:space="preserve">w formie elektronicznej poprzez Elektroniczny Formularz Ofertowy w terminie </w:t>
            </w:r>
            <w:r>
              <w:rPr>
                <w:rFonts w:ascii="Arial" w:hAnsi="Arial" w:cs="Arial"/>
                <w:b/>
                <w:sz w:val="20"/>
                <w:szCs w:val="20"/>
                <w:lang w:eastAsia="pl-PL"/>
              </w:rPr>
              <w:t xml:space="preserve"> </w:t>
            </w: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223527">
              <w:rPr>
                <w:rFonts w:ascii="Arial" w:hAnsi="Arial" w:cs="Arial"/>
                <w:b/>
                <w:bCs/>
                <w:color w:val="0000FF"/>
                <w:sz w:val="20"/>
                <w:szCs w:val="20"/>
                <w:u w:val="single"/>
              </w:rPr>
              <w:t>5</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tc>
      </w:tr>
    </w:tbl>
    <w:p w14:paraId="0AC71D15" w14:textId="77777777" w:rsidR="005B2884" w:rsidRPr="005B2884" w:rsidRDefault="005B2884" w:rsidP="00B66B3E">
      <w:pPr>
        <w:numPr>
          <w:ilvl w:val="0"/>
          <w:numId w:val="72"/>
        </w:numPr>
        <w:suppressAutoHyphens w:val="0"/>
        <w:autoSpaceDE w:val="0"/>
        <w:autoSpaceDN w:val="0"/>
        <w:adjustRightInd w:val="0"/>
        <w:spacing w:before="120"/>
        <w:ind w:left="714" w:hanging="357"/>
        <w:jc w:val="both"/>
        <w:rPr>
          <w:rFonts w:ascii="Arial" w:hAnsi="Arial" w:cs="Arial"/>
          <w:sz w:val="20"/>
          <w:szCs w:val="20"/>
          <w:lang w:eastAsia="pl-PL"/>
        </w:rPr>
      </w:pPr>
      <w:r>
        <w:rPr>
          <w:rFonts w:ascii="Arial" w:hAnsi="Arial" w:cs="Arial"/>
          <w:sz w:val="20"/>
          <w:szCs w:val="20"/>
          <w:lang w:eastAsia="pl-PL"/>
        </w:rPr>
        <w:t>O</w:t>
      </w:r>
      <w:r w:rsidRPr="005B2884">
        <w:rPr>
          <w:rFonts w:ascii="Arial" w:hAnsi="Arial" w:cs="Arial"/>
          <w:sz w:val="20"/>
          <w:szCs w:val="20"/>
          <w:lang w:eastAsia="pl-PL"/>
        </w:rPr>
        <w:t xml:space="preserve">dpowiedzialność za prawidłowe złożenie oferty ponosi Wykonawca. Oferta wiążąca </w:t>
      </w:r>
      <w:r w:rsidRPr="005B2884">
        <w:rPr>
          <w:rFonts w:ascii="Arial" w:hAnsi="Arial" w:cs="Arial"/>
          <w:sz w:val="20"/>
          <w:szCs w:val="20"/>
          <w:u w:val="single"/>
          <w:lang w:eastAsia="pl-PL"/>
        </w:rPr>
        <w:t xml:space="preserve">powinna </w:t>
      </w:r>
      <w:r>
        <w:rPr>
          <w:rFonts w:ascii="Arial" w:hAnsi="Arial" w:cs="Arial"/>
          <w:sz w:val="20"/>
          <w:szCs w:val="20"/>
          <w:u w:val="single"/>
          <w:lang w:eastAsia="pl-PL"/>
        </w:rPr>
        <w:t xml:space="preserve">                           </w:t>
      </w:r>
      <w:r w:rsidRPr="005B2884">
        <w:rPr>
          <w:rFonts w:ascii="Arial" w:hAnsi="Arial" w:cs="Arial"/>
          <w:sz w:val="20"/>
          <w:szCs w:val="20"/>
          <w:u w:val="single"/>
          <w:lang w:eastAsia="pl-PL"/>
        </w:rPr>
        <w:t>na Platformie EFO mieć status złożona</w:t>
      </w:r>
      <w:r w:rsidRPr="005B2884">
        <w:rPr>
          <w:rFonts w:ascii="Arial" w:hAnsi="Arial" w:cs="Arial"/>
          <w:sz w:val="20"/>
          <w:szCs w:val="20"/>
          <w:lang w:eastAsia="pl-PL"/>
        </w:rPr>
        <w:t>.</w:t>
      </w:r>
    </w:p>
    <w:p w14:paraId="13B374D7" w14:textId="77777777" w:rsidR="005B2884" w:rsidRPr="005B2884" w:rsidRDefault="005B2884" w:rsidP="00B66B3E">
      <w:pPr>
        <w:numPr>
          <w:ilvl w:val="0"/>
          <w:numId w:val="72"/>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 xml:space="preserve">Koszty opracowania i złożenia oferty oraz uczestnictwa w przetargu ponosi Wykonawca. </w:t>
      </w:r>
    </w:p>
    <w:p w14:paraId="66961726" w14:textId="03100269" w:rsidR="005B2884" w:rsidRPr="005B2884" w:rsidRDefault="005B2884" w:rsidP="00B66B3E">
      <w:pPr>
        <w:numPr>
          <w:ilvl w:val="0"/>
          <w:numId w:val="72"/>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System Elektronicznego Formularza Ofertowego nie dopuszcza możliwości złożenia oferty po upływie terminu składania ofert.</w:t>
      </w:r>
    </w:p>
    <w:p w14:paraId="2702EBBE" w14:textId="77777777" w:rsidR="005B2884" w:rsidRPr="005B2884" w:rsidRDefault="005B2884" w:rsidP="00B66B3E">
      <w:pPr>
        <w:numPr>
          <w:ilvl w:val="0"/>
          <w:numId w:val="72"/>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Wykonawca może przed upływem terminu do składania ofert zmienić lub wycofać ofertę.</w:t>
      </w:r>
    </w:p>
    <w:p w14:paraId="1BFB4150" w14:textId="429DAD02" w:rsidR="009C157F" w:rsidRPr="00E9027C" w:rsidRDefault="005B2884" w:rsidP="00B66B3E">
      <w:pPr>
        <w:numPr>
          <w:ilvl w:val="0"/>
          <w:numId w:val="72"/>
        </w:numPr>
        <w:suppressAutoHyphens w:val="0"/>
        <w:autoSpaceDE w:val="0"/>
        <w:autoSpaceDN w:val="0"/>
        <w:adjustRightInd w:val="0"/>
        <w:contextualSpacing/>
        <w:jc w:val="both"/>
        <w:rPr>
          <w:rFonts w:ascii="Arial" w:hAnsi="Arial" w:cs="Arial"/>
          <w:sz w:val="20"/>
          <w:szCs w:val="20"/>
          <w:lang w:eastAsia="pl-PL"/>
        </w:rPr>
      </w:pPr>
      <w:r w:rsidRPr="005B2884">
        <w:rPr>
          <w:rFonts w:ascii="Arial" w:hAnsi="Arial" w:cs="Arial"/>
          <w:sz w:val="20"/>
          <w:szCs w:val="20"/>
          <w:lang w:eastAsia="pl-PL"/>
        </w:rPr>
        <w:t>Zmiana lub wycofanie oferty po upływie terminu do składania ofert skutkuje odrzuceniem oferty.</w:t>
      </w:r>
    </w:p>
    <w:p w14:paraId="18ACC217" w14:textId="77777777" w:rsidR="00E9027C" w:rsidRDefault="00E9027C" w:rsidP="005B2884">
      <w:pPr>
        <w:suppressAutoHyphens w:val="0"/>
        <w:ind w:left="567" w:hanging="283"/>
        <w:jc w:val="both"/>
        <w:rPr>
          <w:rFonts w:ascii="Arial" w:hAnsi="Arial" w:cs="Arial"/>
          <w:b/>
          <w:i/>
          <w:sz w:val="20"/>
          <w:szCs w:val="20"/>
          <w:lang w:eastAsia="pl-PL"/>
        </w:rPr>
      </w:pPr>
    </w:p>
    <w:p w14:paraId="13B0F29D" w14:textId="47AED1A0" w:rsidR="005B2884" w:rsidRDefault="005B2884" w:rsidP="005B2884">
      <w:pPr>
        <w:suppressAutoHyphens w:val="0"/>
        <w:ind w:left="567" w:hanging="283"/>
        <w:jc w:val="both"/>
        <w:rPr>
          <w:rFonts w:ascii="Arial" w:hAnsi="Arial" w:cs="Arial"/>
          <w:b/>
          <w:i/>
          <w:sz w:val="20"/>
          <w:szCs w:val="20"/>
          <w:lang w:eastAsia="pl-PL"/>
        </w:rPr>
      </w:pPr>
      <w:r>
        <w:rPr>
          <w:rFonts w:ascii="Arial" w:hAnsi="Arial" w:cs="Arial"/>
          <w:b/>
          <w:i/>
          <w:sz w:val="20"/>
          <w:szCs w:val="20"/>
          <w:lang w:eastAsia="pl-PL"/>
        </w:rPr>
        <w:t>UWAGA:</w:t>
      </w:r>
    </w:p>
    <w:p w14:paraId="4BF404C8" w14:textId="0A932321" w:rsidR="00285FEF" w:rsidRDefault="005B2884" w:rsidP="00022622">
      <w:pPr>
        <w:suppressAutoHyphens w:val="0"/>
        <w:ind w:left="284" w:hanging="284"/>
        <w:jc w:val="both"/>
        <w:rPr>
          <w:rFonts w:ascii="Arial" w:hAnsi="Arial" w:cs="Arial"/>
          <w:b/>
          <w:i/>
          <w:sz w:val="20"/>
          <w:szCs w:val="20"/>
          <w:lang w:eastAsia="pl-PL"/>
        </w:rPr>
      </w:pPr>
      <w:r>
        <w:rPr>
          <w:rFonts w:ascii="Arial" w:hAnsi="Arial" w:cs="Arial"/>
          <w:b/>
          <w:i/>
          <w:sz w:val="20"/>
          <w:szCs w:val="20"/>
          <w:lang w:eastAsia="pl-PL"/>
        </w:rPr>
        <w:t xml:space="preserve">     Na etapie składania oferty, należy uwzględnić czas niezbędny do złożenia oferty oraz weryfikacji prawidłowości użytych podpisów elektronicznych przez system informatyczny.</w:t>
      </w:r>
    </w:p>
    <w:p w14:paraId="44B524E7" w14:textId="77777777" w:rsidR="0038290A" w:rsidRPr="00C268B0" w:rsidRDefault="0038290A" w:rsidP="005C75FA">
      <w:pPr>
        <w:suppressAutoHyphens w:val="0"/>
        <w:jc w:val="both"/>
        <w:rPr>
          <w:rFonts w:ascii="Arial" w:hAnsi="Arial" w:cs="Arial"/>
          <w:b/>
          <w:i/>
          <w:sz w:val="20"/>
          <w:szCs w:val="20"/>
          <w:lang w:eastAsia="pl-PL"/>
        </w:rPr>
      </w:pPr>
    </w:p>
    <w:p w14:paraId="57BDA8DC" w14:textId="1669CE83" w:rsidR="00C268B0" w:rsidRPr="00C268B0" w:rsidRDefault="00C268B0" w:rsidP="00C268B0">
      <w:pPr>
        <w:numPr>
          <w:ilvl w:val="0"/>
          <w:numId w:val="5"/>
        </w:numPr>
        <w:tabs>
          <w:tab w:val="clear" w:pos="142"/>
        </w:tabs>
        <w:suppressAutoHyphens w:val="0"/>
        <w:spacing w:line="360" w:lineRule="auto"/>
        <w:ind w:left="284" w:hanging="568"/>
        <w:jc w:val="both"/>
        <w:rPr>
          <w:rFonts w:ascii="Arial" w:hAnsi="Arial" w:cs="Arial"/>
          <w:sz w:val="20"/>
          <w:szCs w:val="20"/>
        </w:rPr>
      </w:pPr>
      <w:r w:rsidRPr="00C268B0">
        <w:rPr>
          <w:rFonts w:ascii="Arial" w:hAnsi="Arial" w:cs="Arial"/>
          <w:b/>
          <w:sz w:val="20"/>
          <w:szCs w:val="20"/>
          <w:lang w:eastAsia="pl-PL"/>
        </w:rPr>
        <w:t>Otwarcie ofert</w:t>
      </w:r>
      <w:r w:rsidR="00DE2426">
        <w:rPr>
          <w:rFonts w:ascii="Arial" w:hAnsi="Arial" w:cs="Arial"/>
          <w:b/>
          <w:sz w:val="20"/>
          <w:szCs w:val="20"/>
          <w:lang w:eastAsia="pl-PL"/>
        </w:rPr>
        <w:t>.</w:t>
      </w:r>
    </w:p>
    <w:p w14:paraId="2203F2B7" w14:textId="4CFA6BA4" w:rsidR="00C268B0" w:rsidRPr="00E05128" w:rsidRDefault="00C268B0" w:rsidP="00B66B3E">
      <w:pPr>
        <w:numPr>
          <w:ilvl w:val="0"/>
          <w:numId w:val="73"/>
        </w:numPr>
        <w:tabs>
          <w:tab w:val="clear" w:pos="1800"/>
        </w:tabs>
        <w:suppressAutoHyphens w:val="0"/>
        <w:spacing w:after="60"/>
        <w:ind w:left="568" w:hanging="284"/>
        <w:jc w:val="both"/>
        <w:rPr>
          <w:rFonts w:ascii="Arial" w:hAnsi="Arial" w:cs="Arial"/>
          <w:sz w:val="20"/>
          <w:szCs w:val="20"/>
        </w:rPr>
      </w:pPr>
      <w:r w:rsidRPr="00C268B0">
        <w:rPr>
          <w:rFonts w:ascii="Arial" w:hAnsi="Arial" w:cs="Arial"/>
          <w:sz w:val="20"/>
          <w:szCs w:val="20"/>
        </w:rPr>
        <w:t>Otwarcie złożon</w:t>
      </w:r>
      <w:r w:rsidR="00DE2426">
        <w:rPr>
          <w:rFonts w:ascii="Arial" w:hAnsi="Arial" w:cs="Arial"/>
          <w:sz w:val="20"/>
          <w:szCs w:val="20"/>
        </w:rPr>
        <w:t>ych</w:t>
      </w:r>
      <w:r w:rsidRPr="00C268B0">
        <w:rPr>
          <w:rFonts w:ascii="Arial" w:hAnsi="Arial" w:cs="Arial"/>
          <w:sz w:val="20"/>
          <w:szCs w:val="20"/>
        </w:rPr>
        <w:t xml:space="preserve"> ofert nastąpi</w:t>
      </w:r>
      <w:r w:rsidRPr="00C268B0">
        <w:rPr>
          <w:rFonts w:ascii="Arial" w:hAnsi="Arial" w:cs="Arial"/>
          <w:b/>
          <w:bCs/>
          <w:sz w:val="20"/>
          <w:szCs w:val="20"/>
        </w:rPr>
        <w:t xml:space="preserve">   </w:t>
      </w:r>
      <w:r w:rsidRPr="00C268B0">
        <w:rPr>
          <w:rFonts w:ascii="Arial" w:hAnsi="Arial" w:cs="Arial"/>
          <w:b/>
          <w:bCs/>
          <w:color w:val="0000FF"/>
          <w:sz w:val="20"/>
          <w:szCs w:val="20"/>
          <w:u w:val="single"/>
        </w:rPr>
        <w:t>w   dniu  …... . …… .202</w:t>
      </w:r>
      <w:r w:rsidR="00223527">
        <w:rPr>
          <w:rFonts w:ascii="Arial" w:hAnsi="Arial" w:cs="Arial"/>
          <w:b/>
          <w:bCs/>
          <w:color w:val="0000FF"/>
          <w:sz w:val="20"/>
          <w:szCs w:val="20"/>
          <w:u w:val="single"/>
        </w:rPr>
        <w:t>5</w:t>
      </w:r>
      <w:r w:rsidRPr="00C268B0">
        <w:rPr>
          <w:rFonts w:ascii="Arial" w:hAnsi="Arial" w:cs="Arial"/>
          <w:b/>
          <w:bCs/>
          <w:color w:val="0000FF"/>
          <w:sz w:val="20"/>
          <w:szCs w:val="20"/>
          <w:u w:val="single"/>
        </w:rPr>
        <w:t xml:space="preserve"> r.  o godz. ….. : …..</w:t>
      </w:r>
      <w:r w:rsidRPr="00C268B0">
        <w:rPr>
          <w:rFonts w:ascii="Arial" w:hAnsi="Arial" w:cs="Arial"/>
          <w:b/>
          <w:bCs/>
          <w:sz w:val="20"/>
          <w:szCs w:val="20"/>
          <w:u w:val="single"/>
        </w:rPr>
        <w:t xml:space="preserve"> .  </w:t>
      </w:r>
    </w:p>
    <w:p w14:paraId="3F0B7BE5" w14:textId="77777777" w:rsidR="00E05128" w:rsidRDefault="00E05128" w:rsidP="00E05128">
      <w:pPr>
        <w:numPr>
          <w:ilvl w:val="0"/>
          <w:numId w:val="73"/>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 xml:space="preserve">Z zawartością ofert nie można się zapoznać przed upływem terminu otwarcia ofert. </w:t>
      </w:r>
    </w:p>
    <w:p w14:paraId="283A6792" w14:textId="77777777" w:rsidR="00E05128" w:rsidRDefault="00E05128" w:rsidP="00E05128">
      <w:pPr>
        <w:numPr>
          <w:ilvl w:val="0"/>
          <w:numId w:val="73"/>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Zamawiający nie przewiduje publicznej sesji otwarcia ofert.</w:t>
      </w:r>
    </w:p>
    <w:p w14:paraId="3734DB4F" w14:textId="739461F2" w:rsidR="00E05128" w:rsidRDefault="00E05128" w:rsidP="00E05128">
      <w:pPr>
        <w:numPr>
          <w:ilvl w:val="0"/>
          <w:numId w:val="73"/>
        </w:numPr>
        <w:tabs>
          <w:tab w:val="clear" w:pos="1800"/>
        </w:tabs>
        <w:suppressAutoHyphens w:val="0"/>
        <w:spacing w:after="60"/>
        <w:ind w:left="568" w:hanging="284"/>
        <w:jc w:val="both"/>
        <w:rPr>
          <w:rFonts w:ascii="Arial" w:hAnsi="Arial" w:cs="Arial"/>
          <w:sz w:val="20"/>
          <w:szCs w:val="20"/>
        </w:rPr>
      </w:pPr>
      <w:r w:rsidRPr="00E05128">
        <w:rPr>
          <w:rFonts w:ascii="Arial" w:hAnsi="Arial" w:cs="Arial"/>
          <w:sz w:val="20"/>
          <w:szCs w:val="20"/>
        </w:rPr>
        <w:t xml:space="preserve">Otwarcie ofert </w:t>
      </w:r>
      <w:r w:rsidRPr="00E05128">
        <w:rPr>
          <w:rFonts w:ascii="Arial" w:hAnsi="Arial" w:cs="Arial"/>
          <w:sz w:val="20"/>
          <w:szCs w:val="20"/>
          <w:lang w:eastAsia="pl-PL"/>
        </w:rPr>
        <w:t>następuje bezpośrednio po upływie terminu ich składania z tym, że dzień, w którym upływa termin składania ofert, jest dniem ich otwarcia.</w:t>
      </w:r>
    </w:p>
    <w:p w14:paraId="01CE2C36" w14:textId="77777777" w:rsidR="00E05128" w:rsidRPr="00E05128" w:rsidRDefault="00E05128" w:rsidP="00E05128">
      <w:pPr>
        <w:numPr>
          <w:ilvl w:val="0"/>
          <w:numId w:val="73"/>
        </w:numPr>
        <w:tabs>
          <w:tab w:val="clear" w:pos="1800"/>
        </w:tabs>
        <w:suppressAutoHyphens w:val="0"/>
        <w:spacing w:after="60"/>
        <w:ind w:left="568" w:hanging="284"/>
        <w:jc w:val="both"/>
        <w:rPr>
          <w:rFonts w:ascii="Arial" w:hAnsi="Arial" w:cs="Arial"/>
          <w:sz w:val="20"/>
          <w:szCs w:val="20"/>
        </w:rPr>
      </w:pPr>
      <w:r w:rsidRPr="00E05128">
        <w:rPr>
          <w:rFonts w:ascii="Arial" w:hAnsi="Arial" w:cs="Arial"/>
          <w:iCs/>
          <w:sz w:val="20"/>
          <w:szCs w:val="20"/>
        </w:rPr>
        <w:t>Informacja z otwarcia ofert jest przekazywana wszystkim Wykonawcom drogą elektroniczną na adres                     e-mail wskazany w złożonej ofercie.</w:t>
      </w:r>
    </w:p>
    <w:p w14:paraId="33397A09" w14:textId="77777777" w:rsidR="00E05128" w:rsidRPr="005B2884" w:rsidRDefault="00E05128" w:rsidP="00B52393">
      <w:pPr>
        <w:suppressAutoHyphens w:val="0"/>
        <w:jc w:val="both"/>
        <w:rPr>
          <w:rFonts w:ascii="Arial" w:hAnsi="Arial" w:cs="Arial"/>
          <w:sz w:val="20"/>
          <w:szCs w:val="20"/>
        </w:rPr>
      </w:pPr>
    </w:p>
    <w:p w14:paraId="048CAC6A" w14:textId="77777777" w:rsidR="00C268B0" w:rsidRPr="00C268B0" w:rsidRDefault="00C268B0" w:rsidP="00C268B0">
      <w:pPr>
        <w:numPr>
          <w:ilvl w:val="0"/>
          <w:numId w:val="5"/>
        </w:numPr>
        <w:tabs>
          <w:tab w:val="clear" w:pos="142"/>
        </w:tabs>
        <w:suppressAutoHyphens w:val="0"/>
        <w:spacing w:line="360" w:lineRule="auto"/>
        <w:ind w:left="284" w:hanging="426"/>
        <w:jc w:val="both"/>
        <w:rPr>
          <w:rFonts w:ascii="Arial" w:hAnsi="Arial" w:cs="Arial"/>
          <w:sz w:val="20"/>
          <w:szCs w:val="20"/>
        </w:rPr>
      </w:pPr>
      <w:r w:rsidRPr="00C268B0">
        <w:rPr>
          <w:rFonts w:ascii="Arial" w:hAnsi="Arial" w:cs="Arial"/>
          <w:b/>
          <w:bCs/>
          <w:sz w:val="20"/>
          <w:szCs w:val="20"/>
        </w:rPr>
        <w:t>Sposób przekazywania oświadczeń, wniosków, zawiadomień i informacji w postępowaniu.</w:t>
      </w:r>
    </w:p>
    <w:p w14:paraId="23BEFE6E" w14:textId="77777777" w:rsidR="00C268B0" w:rsidRPr="00C268B0" w:rsidRDefault="00C268B0" w:rsidP="00B66B3E">
      <w:pPr>
        <w:numPr>
          <w:ilvl w:val="0"/>
          <w:numId w:val="74"/>
        </w:numPr>
        <w:suppressAutoHyphens w:val="0"/>
        <w:spacing w:after="60"/>
        <w:ind w:left="567" w:hanging="283"/>
        <w:jc w:val="both"/>
        <w:rPr>
          <w:rFonts w:ascii="Arial" w:hAnsi="Arial" w:cs="Arial"/>
          <w:sz w:val="20"/>
          <w:szCs w:val="20"/>
        </w:rPr>
      </w:pPr>
      <w:r w:rsidRPr="00C268B0">
        <w:rPr>
          <w:rFonts w:ascii="Arial" w:hAnsi="Arial" w:cs="Arial"/>
          <w:sz w:val="20"/>
          <w:szCs w:val="20"/>
        </w:rPr>
        <w:t>Zamawiający ustala następujący sposób komunikowania się z Wykonawcami:</w:t>
      </w:r>
    </w:p>
    <w:p w14:paraId="713383F8" w14:textId="77777777" w:rsidR="00C268B0" w:rsidRPr="00C268B0" w:rsidRDefault="00C268B0" w:rsidP="00B66B3E">
      <w:pPr>
        <w:numPr>
          <w:ilvl w:val="3"/>
          <w:numId w:val="75"/>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Wykonawcy z Zamawiającym:</w:t>
      </w:r>
    </w:p>
    <w:p w14:paraId="605AC245" w14:textId="2171F20B" w:rsidR="00C268B0" w:rsidRDefault="00C268B0" w:rsidP="00B66B3E">
      <w:pPr>
        <w:numPr>
          <w:ilvl w:val="0"/>
          <w:numId w:val="76"/>
        </w:numPr>
        <w:tabs>
          <w:tab w:val="clear" w:pos="1495"/>
        </w:tabs>
        <w:suppressAutoHyphens w:val="0"/>
        <w:ind w:left="1134" w:hanging="283"/>
        <w:jc w:val="both"/>
        <w:rPr>
          <w:rFonts w:ascii="Arial" w:hAnsi="Arial" w:cs="Arial"/>
          <w:b/>
          <w:sz w:val="20"/>
          <w:szCs w:val="20"/>
        </w:rPr>
      </w:pPr>
      <w:r w:rsidRPr="00C268B0">
        <w:rPr>
          <w:rFonts w:ascii="Arial" w:hAnsi="Arial" w:cs="Arial"/>
          <w:b/>
          <w:sz w:val="20"/>
          <w:szCs w:val="20"/>
        </w:rPr>
        <w:t xml:space="preserve">zapytania do </w:t>
      </w:r>
      <w:r w:rsidR="005861CE">
        <w:rPr>
          <w:rFonts w:ascii="Arial" w:hAnsi="Arial" w:cs="Arial"/>
          <w:b/>
          <w:sz w:val="20"/>
          <w:szCs w:val="20"/>
        </w:rPr>
        <w:t>SWZ</w:t>
      </w:r>
      <w:r w:rsidRPr="00C268B0">
        <w:rPr>
          <w:rFonts w:ascii="Arial" w:hAnsi="Arial" w:cs="Arial"/>
          <w:b/>
          <w:sz w:val="20"/>
          <w:szCs w:val="20"/>
        </w:rPr>
        <w:t>, uzupełnianie dokumentów, wyjaśnienia treści ofert, dokumentów, pozostałe oświadczenia i wnioski:</w:t>
      </w:r>
    </w:p>
    <w:p w14:paraId="14DBB09A" w14:textId="77777777" w:rsidR="00C268B0" w:rsidRPr="00C268B0" w:rsidRDefault="00C268B0" w:rsidP="00B66B3E">
      <w:pPr>
        <w:numPr>
          <w:ilvl w:val="0"/>
          <w:numId w:val="78"/>
        </w:numPr>
        <w:suppressAutoHyphens w:val="0"/>
        <w:ind w:left="1418" w:hanging="284"/>
        <w:jc w:val="both"/>
        <w:rPr>
          <w:rFonts w:ascii="Arial" w:hAnsi="Arial" w:cs="Arial"/>
          <w:bCs/>
          <w:sz w:val="20"/>
          <w:szCs w:val="20"/>
        </w:rPr>
      </w:pPr>
      <w:r w:rsidRPr="00C268B0">
        <w:rPr>
          <w:rFonts w:ascii="Arial" w:hAnsi="Arial" w:cs="Arial"/>
          <w:bCs/>
          <w:sz w:val="20"/>
          <w:szCs w:val="20"/>
        </w:rPr>
        <w:t>drogą elektroniczną poprzez narzędzia umieszczone na platformie Elektronicznego Formularza  Ofertowego,</w:t>
      </w:r>
    </w:p>
    <w:p w14:paraId="4B12CE20" w14:textId="77777777" w:rsidR="00C268B0" w:rsidRPr="00C268B0" w:rsidRDefault="00C268B0" w:rsidP="00B66B3E">
      <w:pPr>
        <w:numPr>
          <w:ilvl w:val="0"/>
          <w:numId w:val="76"/>
        </w:numPr>
        <w:tabs>
          <w:tab w:val="clear" w:pos="1495"/>
        </w:tabs>
        <w:suppressAutoHyphens w:val="0"/>
        <w:ind w:left="1134" w:hanging="284"/>
        <w:jc w:val="both"/>
        <w:rPr>
          <w:rFonts w:ascii="Arial" w:hAnsi="Arial" w:cs="Arial"/>
          <w:b/>
          <w:sz w:val="20"/>
          <w:szCs w:val="20"/>
        </w:rPr>
      </w:pPr>
      <w:r w:rsidRPr="00C268B0">
        <w:rPr>
          <w:rFonts w:ascii="Arial" w:hAnsi="Arial" w:cs="Arial"/>
          <w:b/>
          <w:sz w:val="20"/>
          <w:szCs w:val="20"/>
        </w:rPr>
        <w:t xml:space="preserve">uzupełnianie, </w:t>
      </w:r>
      <w:r w:rsidRPr="00C268B0">
        <w:rPr>
          <w:rFonts w:ascii="Arial" w:hAnsi="Arial" w:cs="Arial"/>
          <w:b/>
          <w:bCs/>
          <w:sz w:val="20"/>
          <w:szCs w:val="20"/>
        </w:rPr>
        <w:t xml:space="preserve">składanie dokumentów na wezwanie Zamawiającego, wyjaśnienia treści ofert lub dokumentów składanych wraz z ofertą </w:t>
      </w:r>
    </w:p>
    <w:p w14:paraId="13DCA18B" w14:textId="6FC11089" w:rsidR="00C268B0" w:rsidRPr="00F26290" w:rsidRDefault="00C268B0" w:rsidP="00B66B3E">
      <w:pPr>
        <w:numPr>
          <w:ilvl w:val="0"/>
          <w:numId w:val="78"/>
        </w:numPr>
        <w:suppressAutoHyphens w:val="0"/>
        <w:ind w:left="1418" w:hanging="284"/>
        <w:jc w:val="both"/>
        <w:rPr>
          <w:rFonts w:ascii="Arial" w:hAnsi="Arial" w:cs="Arial"/>
          <w:bCs/>
          <w:sz w:val="20"/>
          <w:szCs w:val="20"/>
        </w:rPr>
      </w:pPr>
      <w:r w:rsidRPr="00C268B0">
        <w:rPr>
          <w:rFonts w:ascii="Arial" w:hAnsi="Arial" w:cs="Arial"/>
          <w:sz w:val="20"/>
          <w:szCs w:val="20"/>
        </w:rPr>
        <w:t xml:space="preserve">w formie </w:t>
      </w:r>
      <w:r w:rsidR="00E12931" w:rsidRPr="00E12931">
        <w:rPr>
          <w:rFonts w:ascii="Arial" w:hAnsi="Arial" w:cs="Arial"/>
          <w:bCs/>
          <w:sz w:val="20"/>
          <w:szCs w:val="20"/>
        </w:rPr>
        <w:t>elektronicznej opatrzone kwalifikowanym podpisem elektronicznym</w:t>
      </w:r>
      <w:r w:rsidR="00E12931" w:rsidRPr="00E12931">
        <w:rPr>
          <w:rFonts w:ascii="Arial" w:hAnsi="Arial" w:cs="Arial"/>
          <w:b/>
          <w:sz w:val="20"/>
          <w:szCs w:val="20"/>
        </w:rPr>
        <w:t xml:space="preserve"> </w:t>
      </w:r>
      <w:r w:rsidR="00E12931" w:rsidRPr="00E12931">
        <w:rPr>
          <w:rFonts w:ascii="Arial" w:hAnsi="Arial" w:cs="Arial"/>
          <w:sz w:val="20"/>
          <w:szCs w:val="20"/>
        </w:rPr>
        <w:t>poprzez Platformę EFO na elektroniczne wezwanie w określonym przez Zamawiającego terminie</w:t>
      </w:r>
      <w:r w:rsidR="00E12931" w:rsidRPr="00E12931">
        <w:rPr>
          <w:rFonts w:ascii="Arial" w:hAnsi="Arial" w:cs="Arial"/>
          <w:b/>
          <w:sz w:val="20"/>
          <w:szCs w:val="20"/>
        </w:rPr>
        <w:t>.</w:t>
      </w:r>
    </w:p>
    <w:p w14:paraId="122E1E27" w14:textId="77777777" w:rsidR="00C268B0" w:rsidRPr="00C268B0" w:rsidRDefault="00C268B0" w:rsidP="00B66B3E">
      <w:pPr>
        <w:numPr>
          <w:ilvl w:val="3"/>
          <w:numId w:val="75"/>
        </w:numPr>
        <w:tabs>
          <w:tab w:val="clear" w:pos="2880"/>
        </w:tabs>
        <w:suppressAutoHyphens w:val="0"/>
        <w:spacing w:after="40"/>
        <w:ind w:left="851" w:hanging="284"/>
        <w:jc w:val="both"/>
        <w:rPr>
          <w:rFonts w:ascii="Arial" w:hAnsi="Arial" w:cs="Arial"/>
          <w:b/>
          <w:sz w:val="20"/>
          <w:szCs w:val="20"/>
        </w:rPr>
      </w:pPr>
      <w:r w:rsidRPr="00C268B0">
        <w:rPr>
          <w:rFonts w:ascii="Arial" w:hAnsi="Arial" w:cs="Arial"/>
          <w:b/>
          <w:sz w:val="20"/>
          <w:szCs w:val="20"/>
        </w:rPr>
        <w:t>Zamawiającego z Wykonawcami:</w:t>
      </w:r>
    </w:p>
    <w:p w14:paraId="0E476AAE" w14:textId="77777777" w:rsidR="00C268B0" w:rsidRPr="00C268B0" w:rsidRDefault="00C268B0" w:rsidP="00AD230A">
      <w:pPr>
        <w:ind w:left="851"/>
        <w:jc w:val="both"/>
        <w:rPr>
          <w:rFonts w:ascii="Arial" w:hAnsi="Arial" w:cs="Arial"/>
          <w:b/>
          <w:sz w:val="20"/>
          <w:szCs w:val="20"/>
        </w:rPr>
      </w:pPr>
      <w:r w:rsidRPr="00C268B0">
        <w:rPr>
          <w:rFonts w:ascii="Arial" w:hAnsi="Arial" w:cs="Arial"/>
          <w:b/>
          <w:sz w:val="20"/>
          <w:szCs w:val="20"/>
        </w:rPr>
        <w:t>zawiadomienia, wezwania oraz informacje będzie przekazywał Wykonawcom:</w:t>
      </w:r>
    </w:p>
    <w:p w14:paraId="64D444A3" w14:textId="77777777" w:rsidR="00C268B0" w:rsidRPr="00C268B0" w:rsidRDefault="00C268B0" w:rsidP="00B66B3E">
      <w:pPr>
        <w:numPr>
          <w:ilvl w:val="2"/>
          <w:numId w:val="77"/>
        </w:numPr>
        <w:tabs>
          <w:tab w:val="clear" w:pos="1276"/>
        </w:tabs>
        <w:suppressAutoHyphens w:val="0"/>
        <w:ind w:left="1134" w:hanging="283"/>
        <w:jc w:val="both"/>
        <w:rPr>
          <w:rFonts w:ascii="Arial" w:hAnsi="Arial" w:cs="Arial"/>
          <w:sz w:val="20"/>
          <w:szCs w:val="20"/>
        </w:rPr>
      </w:pPr>
      <w:r w:rsidRPr="00C268B0">
        <w:rPr>
          <w:rFonts w:ascii="Arial" w:hAnsi="Arial" w:cs="Arial"/>
          <w:sz w:val="20"/>
          <w:szCs w:val="20"/>
        </w:rPr>
        <w:t>drogą elektroniczną:</w:t>
      </w:r>
    </w:p>
    <w:p w14:paraId="3E5A2098" w14:textId="77777777" w:rsidR="00C268B0" w:rsidRDefault="00C268B0" w:rsidP="00B66B3E">
      <w:pPr>
        <w:numPr>
          <w:ilvl w:val="0"/>
          <w:numId w:val="78"/>
        </w:numPr>
        <w:ind w:left="1418" w:hanging="284"/>
        <w:rPr>
          <w:rFonts w:ascii="Arial" w:hAnsi="Arial" w:cs="Arial"/>
          <w:sz w:val="20"/>
          <w:szCs w:val="20"/>
        </w:rPr>
      </w:pPr>
      <w:r w:rsidRPr="00C268B0">
        <w:rPr>
          <w:rFonts w:ascii="Arial" w:hAnsi="Arial" w:cs="Arial"/>
          <w:sz w:val="20"/>
          <w:szCs w:val="20"/>
        </w:rPr>
        <w:t>poprzez narzędzia umieszczone na platformie Elektronicznego Formularza Ofertowego.</w:t>
      </w:r>
    </w:p>
    <w:p w14:paraId="22A138F8" w14:textId="77777777" w:rsidR="00C268B0" w:rsidRPr="00E12931" w:rsidRDefault="00C268B0" w:rsidP="00B66B3E">
      <w:pPr>
        <w:numPr>
          <w:ilvl w:val="0"/>
          <w:numId w:val="78"/>
        </w:numPr>
        <w:ind w:left="1418" w:hanging="284"/>
        <w:rPr>
          <w:rFonts w:ascii="Arial" w:hAnsi="Arial" w:cs="Arial"/>
          <w:sz w:val="20"/>
          <w:szCs w:val="20"/>
        </w:rPr>
      </w:pPr>
      <w:r w:rsidRPr="00C268B0">
        <w:rPr>
          <w:rFonts w:ascii="Arial" w:hAnsi="Arial" w:cs="Arial"/>
          <w:sz w:val="20"/>
          <w:szCs w:val="20"/>
        </w:rPr>
        <w:t xml:space="preserve">poprzez zamieszczenie zawiadomień lub informacji dotyczących postępowania na stronie  internetowej w profilu nabywcy  </w:t>
      </w:r>
      <w:hyperlink r:id="rId16" w:history="1">
        <w:r w:rsidRPr="00C268B0">
          <w:rPr>
            <w:rFonts w:ascii="Arial" w:hAnsi="Arial" w:cs="Arial"/>
            <w:b/>
            <w:bCs/>
            <w:sz w:val="20"/>
            <w:szCs w:val="20"/>
            <w:u w:val="single"/>
            <w:lang w:eastAsia="pl-PL"/>
          </w:rPr>
          <w:t>https://dostawcy-weglokoks.coig.biz/</w:t>
        </w:r>
      </w:hyperlink>
      <w:r w:rsidR="00E12931">
        <w:rPr>
          <w:rFonts w:ascii="Arial" w:hAnsi="Arial" w:cs="Arial"/>
          <w:b/>
          <w:bCs/>
          <w:sz w:val="20"/>
          <w:szCs w:val="20"/>
          <w:u w:val="single"/>
          <w:lang w:eastAsia="pl-PL"/>
        </w:rPr>
        <w:t>,</w:t>
      </w:r>
    </w:p>
    <w:p w14:paraId="1E133C17" w14:textId="77777777" w:rsidR="00E12931" w:rsidRPr="00C268B0" w:rsidRDefault="00E12931" w:rsidP="00B66B3E">
      <w:pPr>
        <w:numPr>
          <w:ilvl w:val="0"/>
          <w:numId w:val="78"/>
        </w:numPr>
        <w:ind w:left="1418" w:hanging="284"/>
        <w:rPr>
          <w:rFonts w:ascii="Arial" w:hAnsi="Arial" w:cs="Arial"/>
          <w:sz w:val="20"/>
          <w:szCs w:val="20"/>
          <w:lang w:eastAsia="pl-PL"/>
        </w:rPr>
      </w:pPr>
      <w:r w:rsidRPr="00C268B0">
        <w:rPr>
          <w:rFonts w:ascii="Arial" w:hAnsi="Arial" w:cs="Arial"/>
          <w:sz w:val="20"/>
          <w:szCs w:val="20"/>
          <w:lang w:eastAsia="pl-PL"/>
        </w:rPr>
        <w:t>na adres poczty elektronicznej wskazany w ofercie</w:t>
      </w:r>
      <w:r>
        <w:rPr>
          <w:rFonts w:ascii="Arial" w:hAnsi="Arial" w:cs="Arial"/>
          <w:sz w:val="20"/>
          <w:szCs w:val="20"/>
          <w:lang w:eastAsia="pl-PL"/>
        </w:rPr>
        <w:t>.</w:t>
      </w:r>
    </w:p>
    <w:p w14:paraId="62F50875" w14:textId="674437D5" w:rsidR="00C268B0" w:rsidRPr="00C268B0" w:rsidRDefault="00C268B0" w:rsidP="00B66B3E">
      <w:pPr>
        <w:numPr>
          <w:ilvl w:val="0"/>
          <w:numId w:val="74"/>
        </w:numPr>
        <w:suppressAutoHyphens w:val="0"/>
        <w:ind w:left="568" w:hanging="284"/>
        <w:jc w:val="both"/>
        <w:rPr>
          <w:rFonts w:ascii="Arial" w:hAnsi="Arial" w:cs="Arial"/>
          <w:sz w:val="20"/>
          <w:szCs w:val="20"/>
        </w:rPr>
      </w:pPr>
      <w:r w:rsidRPr="00C268B0">
        <w:rPr>
          <w:rFonts w:ascii="Arial" w:hAnsi="Arial" w:cs="Arial"/>
          <w:sz w:val="20"/>
          <w:szCs w:val="20"/>
        </w:rPr>
        <w:t>Zamawiający i Wykonawca, na żądanie każdej ze stron, niezwłocznie potwierdzą fakt otrzymania informacji przesłanej drogą elektroniczną.</w:t>
      </w:r>
    </w:p>
    <w:p w14:paraId="6D5262FE" w14:textId="77777777" w:rsidR="00C268B0" w:rsidRPr="00C268B0" w:rsidRDefault="00C268B0" w:rsidP="00B66B3E">
      <w:pPr>
        <w:numPr>
          <w:ilvl w:val="0"/>
          <w:numId w:val="74"/>
        </w:numPr>
        <w:suppressAutoHyphens w:val="0"/>
        <w:ind w:left="568" w:hanging="284"/>
        <w:jc w:val="both"/>
        <w:rPr>
          <w:rFonts w:ascii="Arial" w:hAnsi="Arial" w:cs="Arial"/>
          <w:sz w:val="20"/>
          <w:szCs w:val="20"/>
        </w:rPr>
      </w:pPr>
      <w:r w:rsidRPr="00C268B0">
        <w:rPr>
          <w:rFonts w:ascii="Arial" w:hAnsi="Arial" w:cs="Arial"/>
          <w:sz w:val="20"/>
          <w:szCs w:val="20"/>
        </w:rPr>
        <w:t>Osobą udzielającą informacji w sprawach formalnych ze strony Zamawiającego jest:</w:t>
      </w:r>
    </w:p>
    <w:p w14:paraId="0CAC9919" w14:textId="77777777" w:rsidR="00C268B0" w:rsidRPr="00C268B0" w:rsidRDefault="00C268B0" w:rsidP="0038290A">
      <w:pPr>
        <w:spacing w:line="360" w:lineRule="auto"/>
        <w:ind w:left="568" w:hanging="284"/>
        <w:jc w:val="both"/>
        <w:rPr>
          <w:rFonts w:ascii="Arial" w:hAnsi="Arial" w:cs="Arial"/>
          <w:sz w:val="20"/>
          <w:szCs w:val="20"/>
        </w:rPr>
      </w:pPr>
      <w:r w:rsidRPr="00C268B0">
        <w:rPr>
          <w:rFonts w:ascii="Arial" w:hAnsi="Arial" w:cs="Arial"/>
          <w:sz w:val="20"/>
          <w:szCs w:val="20"/>
        </w:rPr>
        <w:t xml:space="preserve">     Małgorzata Bogaczyk - </w:t>
      </w:r>
      <w:hyperlink r:id="rId17" w:history="1">
        <w:r w:rsidRPr="00C268B0">
          <w:rPr>
            <w:rFonts w:ascii="Arial" w:hAnsi="Arial" w:cs="Arial"/>
            <w:sz w:val="20"/>
            <w:szCs w:val="20"/>
            <w:u w:val="single"/>
          </w:rPr>
          <w:t>m.bogaczyk@weglokokskraj.pl</w:t>
        </w:r>
      </w:hyperlink>
    </w:p>
    <w:p w14:paraId="498ABA4E" w14:textId="195EB0F8" w:rsidR="00DC0B8C" w:rsidRPr="005C75FA" w:rsidRDefault="00C268B0" w:rsidP="005C75FA">
      <w:pPr>
        <w:suppressAutoHyphens w:val="0"/>
        <w:spacing w:line="480" w:lineRule="auto"/>
        <w:ind w:left="567"/>
        <w:jc w:val="both"/>
        <w:rPr>
          <w:rFonts w:ascii="Arial" w:hAnsi="Arial" w:cs="Arial"/>
          <w:b/>
          <w:bCs/>
          <w:sz w:val="20"/>
          <w:szCs w:val="20"/>
        </w:rPr>
      </w:pPr>
      <w:r w:rsidRPr="00C268B0">
        <w:rPr>
          <w:rFonts w:ascii="Arial" w:hAnsi="Arial" w:cs="Arial"/>
          <w:b/>
          <w:bCs/>
          <w:sz w:val="20"/>
          <w:szCs w:val="20"/>
        </w:rPr>
        <w:t>Informacje udzielane są od poniedziałku do piątku w godz. od 07:00 do 15:00</w:t>
      </w:r>
      <w:r w:rsidR="00ED1763">
        <w:rPr>
          <w:rFonts w:ascii="Arial" w:hAnsi="Arial" w:cs="Arial"/>
          <w:b/>
          <w:bCs/>
          <w:sz w:val="20"/>
          <w:szCs w:val="20"/>
        </w:rPr>
        <w:t>.</w:t>
      </w:r>
    </w:p>
    <w:p w14:paraId="60E13457" w14:textId="74B2B1BC" w:rsidR="00DE2426" w:rsidRPr="00DE2426" w:rsidRDefault="00DE2426" w:rsidP="00DE2426">
      <w:pPr>
        <w:numPr>
          <w:ilvl w:val="0"/>
          <w:numId w:val="5"/>
        </w:numPr>
        <w:tabs>
          <w:tab w:val="clear" w:pos="142"/>
        </w:tabs>
        <w:suppressAutoHyphens w:val="0"/>
        <w:spacing w:line="360" w:lineRule="auto"/>
        <w:ind w:left="284" w:hanging="568"/>
        <w:jc w:val="both"/>
        <w:rPr>
          <w:rFonts w:ascii="Arial" w:hAnsi="Arial" w:cs="Arial"/>
          <w:sz w:val="20"/>
          <w:szCs w:val="20"/>
        </w:rPr>
      </w:pPr>
      <w:r w:rsidRPr="00DE2426">
        <w:rPr>
          <w:rFonts w:ascii="Arial" w:hAnsi="Arial" w:cs="Arial"/>
          <w:b/>
          <w:sz w:val="20"/>
          <w:szCs w:val="20"/>
        </w:rPr>
        <w:t>Zasady udzielania wyjaśnień i modyfikacji</w:t>
      </w:r>
      <w:r>
        <w:rPr>
          <w:rFonts w:ascii="Arial" w:hAnsi="Arial" w:cs="Arial"/>
          <w:b/>
          <w:sz w:val="20"/>
          <w:szCs w:val="20"/>
        </w:rPr>
        <w:t xml:space="preserve"> SWZ</w:t>
      </w:r>
      <w:r w:rsidRPr="00DE2426">
        <w:rPr>
          <w:rFonts w:ascii="Arial" w:hAnsi="Arial" w:cs="Arial"/>
          <w:b/>
          <w:sz w:val="20"/>
          <w:szCs w:val="20"/>
        </w:rPr>
        <w:t>.</w:t>
      </w:r>
    </w:p>
    <w:p w14:paraId="5DE41572" w14:textId="77777777" w:rsidR="00DE2426" w:rsidRPr="008E59F1" w:rsidRDefault="00DE2426" w:rsidP="006310CF">
      <w:pPr>
        <w:widowControl w:val="0"/>
        <w:numPr>
          <w:ilvl w:val="1"/>
          <w:numId w:val="122"/>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Wszelkie oświadczenia i zawiadomienia składane w trakcie postępowania o udzielenie zamówienia winny być przekazywane zgodnie z opisem zawartym w </w:t>
      </w:r>
      <w:r>
        <w:rPr>
          <w:rFonts w:ascii="Arial" w:hAnsi="Arial" w:cs="Arial"/>
          <w:sz w:val="20"/>
          <w:szCs w:val="20"/>
          <w:lang w:eastAsia="pl-PL"/>
        </w:rPr>
        <w:t>SWZ</w:t>
      </w:r>
      <w:r w:rsidRPr="008E59F1">
        <w:rPr>
          <w:rFonts w:ascii="Arial" w:hAnsi="Arial" w:cs="Arial"/>
          <w:sz w:val="20"/>
          <w:szCs w:val="20"/>
          <w:lang w:eastAsia="pl-PL"/>
        </w:rPr>
        <w:t>.</w:t>
      </w:r>
    </w:p>
    <w:p w14:paraId="121796C6" w14:textId="2EB9F627" w:rsidR="00DE2426" w:rsidRPr="008E59F1" w:rsidRDefault="00DE2426" w:rsidP="006310CF">
      <w:pPr>
        <w:widowControl w:val="0"/>
        <w:numPr>
          <w:ilvl w:val="1"/>
          <w:numId w:val="122"/>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Wykonawca może zwrócić się do Zamawiającego o wyjaśnienie treści </w:t>
      </w:r>
      <w:r>
        <w:rPr>
          <w:rFonts w:ascii="Arial" w:hAnsi="Arial" w:cs="Arial"/>
          <w:sz w:val="20"/>
          <w:szCs w:val="20"/>
          <w:lang w:eastAsia="pl-PL"/>
        </w:rPr>
        <w:t>SWZ</w:t>
      </w:r>
      <w:r w:rsidRPr="008E59F1">
        <w:rPr>
          <w:rFonts w:ascii="Arial" w:hAnsi="Arial" w:cs="Arial"/>
          <w:sz w:val="20"/>
          <w:szCs w:val="20"/>
          <w:lang w:eastAsia="pl-PL"/>
        </w:rPr>
        <w:t xml:space="preserve"> poprzez narzędzia umieszczone na platformie Elektronicznego Formularza Ofertowego. Zamawiający niezwłocznie udzieli wyjaśnień, chyba </w:t>
      </w:r>
      <w:r>
        <w:rPr>
          <w:rFonts w:ascii="Arial" w:hAnsi="Arial" w:cs="Arial"/>
          <w:sz w:val="20"/>
          <w:szCs w:val="20"/>
          <w:lang w:eastAsia="pl-PL"/>
        </w:rPr>
        <w:t xml:space="preserve">     </w:t>
      </w:r>
      <w:r w:rsidRPr="008E59F1">
        <w:rPr>
          <w:rFonts w:ascii="Arial" w:hAnsi="Arial" w:cs="Arial"/>
          <w:sz w:val="20"/>
          <w:szCs w:val="20"/>
          <w:lang w:eastAsia="pl-PL"/>
        </w:rPr>
        <w:t xml:space="preserve">że prośba o wyjaśnienie treści </w:t>
      </w:r>
      <w:r>
        <w:rPr>
          <w:rFonts w:ascii="Arial" w:hAnsi="Arial" w:cs="Arial"/>
          <w:sz w:val="20"/>
          <w:szCs w:val="20"/>
          <w:lang w:eastAsia="pl-PL"/>
        </w:rPr>
        <w:t>SWZ</w:t>
      </w:r>
      <w:r w:rsidRPr="008E59F1">
        <w:rPr>
          <w:rFonts w:ascii="Arial" w:hAnsi="Arial" w:cs="Arial"/>
          <w:sz w:val="20"/>
          <w:szCs w:val="20"/>
          <w:lang w:eastAsia="pl-PL"/>
        </w:rPr>
        <w:t xml:space="preserve"> wpłynęła do Zamawiającego </w:t>
      </w:r>
      <w:r w:rsidRPr="008E59F1">
        <w:rPr>
          <w:rFonts w:ascii="Arial" w:hAnsi="Arial" w:cs="Arial"/>
          <w:b/>
          <w:sz w:val="20"/>
          <w:szCs w:val="20"/>
          <w:lang w:eastAsia="pl-PL"/>
        </w:rPr>
        <w:t>na mniej niż</w:t>
      </w:r>
      <w:r>
        <w:rPr>
          <w:rFonts w:ascii="Arial" w:hAnsi="Arial" w:cs="Arial"/>
          <w:b/>
          <w:sz w:val="20"/>
          <w:szCs w:val="20"/>
          <w:lang w:eastAsia="pl-PL"/>
        </w:rPr>
        <w:t xml:space="preserve"> 6</w:t>
      </w:r>
      <w:r w:rsidRPr="008E59F1">
        <w:rPr>
          <w:rFonts w:ascii="Arial" w:hAnsi="Arial" w:cs="Arial"/>
          <w:b/>
          <w:sz w:val="20"/>
          <w:szCs w:val="20"/>
          <w:lang w:eastAsia="pl-PL"/>
        </w:rPr>
        <w:t xml:space="preserve"> dni </w:t>
      </w:r>
      <w:r w:rsidRPr="008E59F1">
        <w:rPr>
          <w:rFonts w:ascii="Arial" w:hAnsi="Arial" w:cs="Arial"/>
          <w:b/>
          <w:bCs/>
          <w:sz w:val="20"/>
          <w:szCs w:val="20"/>
          <w:lang w:eastAsia="pl-PL"/>
        </w:rPr>
        <w:t>przed terminem składania ofert</w:t>
      </w:r>
      <w:r w:rsidRPr="008E59F1">
        <w:rPr>
          <w:rFonts w:ascii="Arial" w:hAnsi="Arial" w:cs="Arial"/>
          <w:sz w:val="20"/>
          <w:szCs w:val="20"/>
          <w:lang w:eastAsia="pl-PL"/>
        </w:rPr>
        <w:t>.</w:t>
      </w:r>
    </w:p>
    <w:p w14:paraId="2DFFF409" w14:textId="77777777" w:rsidR="00DE2426" w:rsidRPr="008E59F1" w:rsidRDefault="00DE2426" w:rsidP="006310CF">
      <w:pPr>
        <w:widowControl w:val="0"/>
        <w:numPr>
          <w:ilvl w:val="1"/>
          <w:numId w:val="122"/>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lastRenderedPageBreak/>
        <w:t xml:space="preserve">Treść zapytań (bez ujawniania źródła zapytania) wraz z wyjaśnieniami Komisja Przetargowa umieszcza </w:t>
      </w:r>
      <w:r>
        <w:rPr>
          <w:rFonts w:ascii="Arial" w:hAnsi="Arial" w:cs="Arial"/>
          <w:sz w:val="20"/>
          <w:szCs w:val="20"/>
          <w:lang w:eastAsia="pl-PL"/>
        </w:rPr>
        <w:t xml:space="preserve">                 </w:t>
      </w:r>
      <w:r w:rsidRPr="008E59F1">
        <w:rPr>
          <w:rFonts w:ascii="Arial" w:hAnsi="Arial" w:cs="Arial"/>
          <w:sz w:val="20"/>
          <w:szCs w:val="20"/>
          <w:lang w:eastAsia="pl-PL"/>
        </w:rPr>
        <w:t>na stronie internetowej Zamawiającego.</w:t>
      </w:r>
    </w:p>
    <w:p w14:paraId="4F41C965" w14:textId="77777777" w:rsidR="00DE2426" w:rsidRPr="008E59F1" w:rsidRDefault="00DE2426" w:rsidP="006310CF">
      <w:pPr>
        <w:widowControl w:val="0"/>
        <w:numPr>
          <w:ilvl w:val="1"/>
          <w:numId w:val="122"/>
        </w:numPr>
        <w:tabs>
          <w:tab w:val="clear" w:pos="785"/>
        </w:tabs>
        <w:suppressAutoHyphens w:val="0"/>
        <w:adjustRightInd w:val="0"/>
        <w:spacing w:line="264" w:lineRule="auto"/>
        <w:ind w:left="567"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Brak odpowiedzi oznacza podtrzymanie stanowiska zawartego w </w:t>
      </w:r>
      <w:r>
        <w:rPr>
          <w:rFonts w:ascii="Arial" w:hAnsi="Arial" w:cs="Arial"/>
          <w:sz w:val="20"/>
          <w:szCs w:val="20"/>
          <w:lang w:eastAsia="pl-PL"/>
        </w:rPr>
        <w:t>SWZ</w:t>
      </w:r>
      <w:r w:rsidRPr="008E59F1">
        <w:rPr>
          <w:rFonts w:ascii="Arial" w:hAnsi="Arial" w:cs="Arial"/>
          <w:sz w:val="20"/>
          <w:szCs w:val="20"/>
          <w:lang w:eastAsia="pl-PL"/>
        </w:rPr>
        <w:t>.</w:t>
      </w:r>
    </w:p>
    <w:p w14:paraId="29D81683" w14:textId="77777777" w:rsidR="00DE2426" w:rsidRPr="008E59F1" w:rsidRDefault="00DE2426" w:rsidP="006310CF">
      <w:pPr>
        <w:widowControl w:val="0"/>
        <w:numPr>
          <w:ilvl w:val="1"/>
          <w:numId w:val="122"/>
        </w:numPr>
        <w:tabs>
          <w:tab w:val="clear" w:pos="785"/>
        </w:tabs>
        <w:suppressAutoHyphens w:val="0"/>
        <w:adjustRightInd w:val="0"/>
        <w:spacing w:after="60"/>
        <w:ind w:left="568" w:hanging="284"/>
        <w:jc w:val="both"/>
        <w:textAlignment w:val="baseline"/>
        <w:rPr>
          <w:rFonts w:ascii="Arial" w:hAnsi="Arial" w:cs="Arial"/>
          <w:sz w:val="20"/>
          <w:szCs w:val="20"/>
          <w:lang w:eastAsia="pl-PL"/>
        </w:rPr>
      </w:pPr>
      <w:r w:rsidRPr="008E59F1">
        <w:rPr>
          <w:rFonts w:ascii="Arial" w:hAnsi="Arial" w:cs="Arial"/>
          <w:sz w:val="20"/>
          <w:szCs w:val="20"/>
          <w:lang w:eastAsia="pl-PL"/>
        </w:rPr>
        <w:t xml:space="preserve">W uzasadnionych przypadkach Zamawiający może przed upływem terminu składania ofert   zmodyfikować treść </w:t>
      </w:r>
      <w:r>
        <w:rPr>
          <w:rFonts w:ascii="Arial" w:hAnsi="Arial" w:cs="Arial"/>
          <w:sz w:val="20"/>
          <w:szCs w:val="20"/>
          <w:lang w:eastAsia="pl-PL"/>
        </w:rPr>
        <w:t>SWZ</w:t>
      </w:r>
      <w:r w:rsidRPr="008E59F1">
        <w:rPr>
          <w:rFonts w:ascii="Arial" w:hAnsi="Arial" w:cs="Arial"/>
          <w:sz w:val="20"/>
          <w:szCs w:val="20"/>
          <w:lang w:eastAsia="pl-PL"/>
        </w:rPr>
        <w:t xml:space="preserve">. Jeżeli zmiana ta jest istotna w szczególności dotyczy kryteriów oceny ofert, warunków udziału </w:t>
      </w:r>
      <w:r>
        <w:rPr>
          <w:rFonts w:ascii="Arial" w:hAnsi="Arial" w:cs="Arial"/>
          <w:sz w:val="20"/>
          <w:szCs w:val="20"/>
          <w:lang w:eastAsia="pl-PL"/>
        </w:rPr>
        <w:t xml:space="preserve">             </w:t>
      </w:r>
      <w:r w:rsidRPr="008E59F1">
        <w:rPr>
          <w:rFonts w:ascii="Arial" w:hAnsi="Arial" w:cs="Arial"/>
          <w:sz w:val="20"/>
          <w:szCs w:val="20"/>
          <w:lang w:eastAsia="pl-PL"/>
        </w:rPr>
        <w:t xml:space="preserve">w postępowaniu lub sposobu oceny ich spełnienia. Zamawiający może przedłużyć termin składania ofert </w:t>
      </w:r>
      <w:r>
        <w:rPr>
          <w:rFonts w:ascii="Arial" w:hAnsi="Arial" w:cs="Arial"/>
          <w:sz w:val="20"/>
          <w:szCs w:val="20"/>
          <w:lang w:eastAsia="pl-PL"/>
        </w:rPr>
        <w:t xml:space="preserve">               </w:t>
      </w:r>
      <w:r w:rsidRPr="008E59F1">
        <w:rPr>
          <w:rFonts w:ascii="Arial" w:hAnsi="Arial" w:cs="Arial"/>
          <w:sz w:val="20"/>
          <w:szCs w:val="20"/>
          <w:lang w:eastAsia="pl-PL"/>
        </w:rPr>
        <w:t>o czas niezbędny na wprowadzenie zmian w ofertach. Dokonaną</w:t>
      </w:r>
      <w:r>
        <w:rPr>
          <w:rFonts w:ascii="Arial" w:hAnsi="Arial" w:cs="Arial"/>
          <w:sz w:val="20"/>
          <w:szCs w:val="20"/>
          <w:lang w:eastAsia="pl-PL"/>
        </w:rPr>
        <w:t xml:space="preserve"> </w:t>
      </w:r>
      <w:r w:rsidRPr="008E59F1">
        <w:rPr>
          <w:rFonts w:ascii="Arial" w:hAnsi="Arial" w:cs="Arial"/>
          <w:sz w:val="20"/>
          <w:szCs w:val="20"/>
          <w:lang w:eastAsia="pl-PL"/>
        </w:rPr>
        <w:t xml:space="preserve">w ten sposób modyfikację Komisja Przetargowa  umieszcza na stronie internetowej w profilu nabywcy </w:t>
      </w:r>
      <w:hyperlink r:id="rId18" w:history="1">
        <w:r w:rsidRPr="008E59F1">
          <w:rPr>
            <w:rFonts w:ascii="Arial" w:hAnsi="Arial" w:cs="Arial"/>
            <w:sz w:val="20"/>
            <w:szCs w:val="20"/>
            <w:u w:val="single"/>
            <w:lang w:eastAsia="pl-PL"/>
          </w:rPr>
          <w:t>https://dostawcy-weglokoks.coig.biz/</w:t>
        </w:r>
      </w:hyperlink>
    </w:p>
    <w:p w14:paraId="61E46BDD" w14:textId="77777777" w:rsidR="00DE2426" w:rsidRDefault="00DE2426" w:rsidP="006310CF">
      <w:pPr>
        <w:widowControl w:val="0"/>
        <w:numPr>
          <w:ilvl w:val="1"/>
          <w:numId w:val="122"/>
        </w:numPr>
        <w:tabs>
          <w:tab w:val="clear" w:pos="785"/>
        </w:tabs>
        <w:suppressAutoHyphens w:val="0"/>
        <w:adjustRightInd w:val="0"/>
        <w:ind w:left="568" w:hanging="284"/>
        <w:jc w:val="both"/>
        <w:textAlignment w:val="baseline"/>
        <w:rPr>
          <w:rFonts w:ascii="Arial" w:hAnsi="Arial" w:cs="Arial"/>
          <w:b/>
          <w:sz w:val="20"/>
          <w:szCs w:val="20"/>
          <w:lang w:eastAsia="pl-PL"/>
        </w:rPr>
      </w:pPr>
      <w:r w:rsidRPr="008E59F1">
        <w:rPr>
          <w:rFonts w:ascii="Arial" w:hAnsi="Arial" w:cs="Arial"/>
          <w:b/>
          <w:bCs/>
          <w:sz w:val="20"/>
          <w:szCs w:val="20"/>
          <w:lang w:eastAsia="pl-PL"/>
        </w:rPr>
        <w:t>W przypadku modyfikacji treści Formularza Ofertowego, jeśli Wykonawca złożył już elektroniczną ofertę,</w:t>
      </w:r>
      <w:r w:rsidRPr="008E59F1">
        <w:rPr>
          <w:rFonts w:ascii="Arial" w:hAnsi="Arial" w:cs="Arial"/>
          <w:b/>
          <w:bCs/>
          <w:sz w:val="20"/>
          <w:szCs w:val="20"/>
          <w:lang w:val="x-none" w:eastAsia="pl-PL"/>
        </w:rPr>
        <w:t xml:space="preserve"> o</w:t>
      </w:r>
      <w:r w:rsidRPr="008E59F1">
        <w:rPr>
          <w:rFonts w:ascii="Arial" w:hAnsi="Arial" w:cs="Arial"/>
          <w:b/>
          <w:sz w:val="20"/>
          <w:szCs w:val="20"/>
          <w:lang w:val="x-none" w:eastAsia="pl-PL"/>
        </w:rPr>
        <w:t>trzyma powiadomienie o konieczności zweryfikowania złożonej oferty,</w:t>
      </w:r>
      <w:r>
        <w:rPr>
          <w:rFonts w:ascii="Arial" w:hAnsi="Arial" w:cs="Arial"/>
          <w:b/>
          <w:sz w:val="20"/>
          <w:szCs w:val="20"/>
          <w:lang w:eastAsia="pl-PL"/>
        </w:rPr>
        <w:t xml:space="preserve"> </w:t>
      </w:r>
      <w:r w:rsidRPr="008E59F1">
        <w:rPr>
          <w:rFonts w:ascii="Arial" w:hAnsi="Arial" w:cs="Arial"/>
          <w:b/>
          <w:sz w:val="20"/>
          <w:szCs w:val="20"/>
          <w:lang w:val="x-none" w:eastAsia="pl-PL"/>
        </w:rPr>
        <w:t xml:space="preserve">w kontekście jej </w:t>
      </w:r>
      <w:r w:rsidRPr="008E59F1">
        <w:rPr>
          <w:rFonts w:ascii="Arial" w:hAnsi="Arial" w:cs="Arial"/>
          <w:b/>
          <w:sz w:val="20"/>
          <w:szCs w:val="20"/>
          <w:lang w:eastAsia="pl-PL"/>
        </w:rPr>
        <w:t>kompletności</w:t>
      </w:r>
      <w:r w:rsidRPr="008E59F1">
        <w:rPr>
          <w:rFonts w:ascii="Arial" w:hAnsi="Arial" w:cs="Arial"/>
          <w:b/>
          <w:sz w:val="20"/>
          <w:szCs w:val="20"/>
          <w:lang w:val="x-none" w:eastAsia="pl-PL"/>
        </w:rPr>
        <w:t xml:space="preserve"> i zgodności</w:t>
      </w:r>
      <w:r w:rsidRPr="008E59F1">
        <w:rPr>
          <w:rFonts w:ascii="Arial" w:hAnsi="Arial" w:cs="Arial"/>
          <w:b/>
          <w:sz w:val="20"/>
          <w:szCs w:val="20"/>
          <w:lang w:eastAsia="pl-PL"/>
        </w:rPr>
        <w:t>.</w:t>
      </w:r>
      <w:r w:rsidRPr="008E59F1">
        <w:rPr>
          <w:rFonts w:ascii="Arial" w:hAnsi="Arial" w:cs="Arial"/>
          <w:b/>
          <w:sz w:val="20"/>
          <w:szCs w:val="20"/>
          <w:lang w:val="x-none" w:eastAsia="pl-PL"/>
        </w:rPr>
        <w:t xml:space="preserve"> Na platformie EFO oferta Wykonawcy zostanie oznaczona statusem ‘nieaktualna’</w:t>
      </w:r>
      <w:r w:rsidRPr="008E59F1">
        <w:rPr>
          <w:rFonts w:ascii="Arial" w:hAnsi="Arial" w:cs="Arial"/>
          <w:b/>
          <w:sz w:val="20"/>
          <w:szCs w:val="20"/>
          <w:lang w:eastAsia="pl-PL"/>
        </w:rPr>
        <w:t xml:space="preserve"> (złożona w poprzedniej wersji Formularza)</w:t>
      </w:r>
      <w:r w:rsidRPr="008E59F1">
        <w:rPr>
          <w:rFonts w:ascii="Arial" w:hAnsi="Arial" w:cs="Arial"/>
          <w:b/>
          <w:sz w:val="20"/>
          <w:szCs w:val="20"/>
          <w:lang w:val="x-none" w:eastAsia="pl-PL"/>
        </w:rPr>
        <w:t xml:space="preserve">. Wykonawca powinien dokonać aktualizacji złożonej oferty  w oparciu o zaprezentowany wykaz zmian wprowadzonych w formularzu </w:t>
      </w:r>
      <w:r w:rsidRPr="008E59F1">
        <w:rPr>
          <w:rFonts w:ascii="Arial" w:hAnsi="Arial" w:cs="Arial"/>
          <w:b/>
          <w:sz w:val="20"/>
          <w:szCs w:val="20"/>
          <w:lang w:eastAsia="pl-PL"/>
        </w:rPr>
        <w:t xml:space="preserve">ofertowym </w:t>
      </w:r>
      <w:r>
        <w:rPr>
          <w:rFonts w:ascii="Arial" w:hAnsi="Arial" w:cs="Arial"/>
          <w:b/>
          <w:sz w:val="20"/>
          <w:szCs w:val="20"/>
          <w:lang w:eastAsia="pl-PL"/>
        </w:rPr>
        <w:t xml:space="preserve">         </w:t>
      </w:r>
      <w:r w:rsidRPr="008E59F1">
        <w:rPr>
          <w:rFonts w:ascii="Arial" w:hAnsi="Arial" w:cs="Arial"/>
          <w:b/>
          <w:sz w:val="20"/>
          <w:szCs w:val="20"/>
          <w:lang w:val="x-none" w:eastAsia="pl-PL"/>
        </w:rPr>
        <w:t>i wysłać ją ponownie do Zamawiającego.</w:t>
      </w:r>
      <w:r>
        <w:rPr>
          <w:rFonts w:ascii="Arial" w:hAnsi="Arial" w:cs="Arial"/>
          <w:b/>
          <w:sz w:val="20"/>
          <w:szCs w:val="20"/>
          <w:lang w:eastAsia="pl-PL"/>
        </w:rPr>
        <w:t xml:space="preserve"> </w:t>
      </w:r>
      <w:r w:rsidRPr="008E59F1">
        <w:rPr>
          <w:rFonts w:ascii="Arial" w:hAnsi="Arial" w:cs="Arial"/>
          <w:b/>
          <w:sz w:val="20"/>
          <w:szCs w:val="20"/>
          <w:lang w:eastAsia="pl-PL"/>
        </w:rPr>
        <w:t xml:space="preserve">W przypadku nie dokonania aktualizacji złożona elektroniczna oferta pozostaje wiążąca. </w:t>
      </w:r>
    </w:p>
    <w:p w14:paraId="60EAE42A" w14:textId="3AA1CC3E" w:rsidR="00DE2426" w:rsidRPr="00DE2426" w:rsidRDefault="00DE2426" w:rsidP="00DE2426">
      <w:pPr>
        <w:suppressAutoHyphens w:val="0"/>
        <w:spacing w:line="360" w:lineRule="auto"/>
        <w:ind w:left="284"/>
        <w:jc w:val="both"/>
        <w:rPr>
          <w:rFonts w:ascii="Arial" w:hAnsi="Arial" w:cs="Arial"/>
          <w:sz w:val="20"/>
          <w:szCs w:val="20"/>
        </w:rPr>
      </w:pPr>
    </w:p>
    <w:p w14:paraId="2B9D2442" w14:textId="7F970D6C" w:rsidR="005D58B9" w:rsidRPr="005D58B9" w:rsidRDefault="005D58B9" w:rsidP="005D58B9">
      <w:pPr>
        <w:numPr>
          <w:ilvl w:val="0"/>
          <w:numId w:val="5"/>
        </w:numPr>
        <w:tabs>
          <w:tab w:val="clear" w:pos="142"/>
        </w:tabs>
        <w:suppressAutoHyphens w:val="0"/>
        <w:spacing w:line="360" w:lineRule="auto"/>
        <w:ind w:left="284" w:hanging="568"/>
        <w:jc w:val="both"/>
        <w:rPr>
          <w:rFonts w:ascii="Arial" w:hAnsi="Arial" w:cs="Arial"/>
          <w:sz w:val="20"/>
          <w:szCs w:val="20"/>
        </w:rPr>
      </w:pPr>
      <w:r w:rsidRPr="005D58B9">
        <w:rPr>
          <w:rFonts w:ascii="Arial" w:hAnsi="Arial" w:cs="Arial"/>
          <w:b/>
          <w:sz w:val="20"/>
          <w:szCs w:val="20"/>
          <w:lang w:eastAsia="pl-PL"/>
        </w:rPr>
        <w:t>Informacje dodatkowe</w:t>
      </w:r>
    </w:p>
    <w:p w14:paraId="4684D33D" w14:textId="77777777" w:rsidR="005D58B9" w:rsidRPr="005D58B9" w:rsidRDefault="005D58B9" w:rsidP="00B66B3E">
      <w:pPr>
        <w:numPr>
          <w:ilvl w:val="0"/>
          <w:numId w:val="79"/>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70A8AE23" w14:textId="77777777" w:rsidR="005D58B9" w:rsidRPr="005D58B9" w:rsidRDefault="005D58B9" w:rsidP="00B66B3E">
      <w:pPr>
        <w:numPr>
          <w:ilvl w:val="0"/>
          <w:numId w:val="79"/>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Zamawiający nie dopuszcza prowadzenia rozliczeń w walutach obcych</w:t>
      </w:r>
    </w:p>
    <w:p w14:paraId="122D72E6" w14:textId="669CA342" w:rsidR="005D58B9" w:rsidRPr="005D58B9" w:rsidRDefault="005D58B9" w:rsidP="00B66B3E">
      <w:pPr>
        <w:numPr>
          <w:ilvl w:val="0"/>
          <w:numId w:val="79"/>
        </w:numPr>
        <w:tabs>
          <w:tab w:val="clear" w:pos="1060"/>
        </w:tabs>
        <w:suppressAutoHyphens w:val="0"/>
        <w:adjustRightInd w:val="0"/>
        <w:ind w:left="567" w:hanging="284"/>
        <w:jc w:val="both"/>
        <w:rPr>
          <w:rFonts w:ascii="Arial" w:hAnsi="Arial" w:cs="Arial"/>
          <w:sz w:val="20"/>
          <w:szCs w:val="20"/>
          <w:lang w:eastAsia="pl-PL"/>
        </w:rPr>
      </w:pPr>
      <w:r w:rsidRPr="005D58B9">
        <w:rPr>
          <w:rFonts w:ascii="Arial" w:hAnsi="Arial" w:cs="Arial"/>
          <w:sz w:val="20"/>
          <w:szCs w:val="20"/>
          <w:lang w:eastAsia="pl-PL"/>
        </w:rPr>
        <w:t xml:space="preserve">Komisja </w:t>
      </w:r>
      <w:r w:rsidR="00115703">
        <w:rPr>
          <w:rFonts w:ascii="Arial" w:hAnsi="Arial" w:cs="Arial"/>
          <w:sz w:val="20"/>
          <w:szCs w:val="20"/>
          <w:lang w:eastAsia="pl-PL"/>
        </w:rPr>
        <w:t>P</w:t>
      </w:r>
      <w:r w:rsidRPr="005D58B9">
        <w:rPr>
          <w:rFonts w:ascii="Arial" w:hAnsi="Arial" w:cs="Arial"/>
          <w:sz w:val="20"/>
          <w:szCs w:val="20"/>
          <w:lang w:eastAsia="pl-PL"/>
        </w:rPr>
        <w:t>rzetargowa może żądać od Wykonawc</w:t>
      </w:r>
      <w:r w:rsidR="00321B0A">
        <w:rPr>
          <w:rFonts w:ascii="Arial" w:hAnsi="Arial" w:cs="Arial"/>
          <w:sz w:val="20"/>
          <w:szCs w:val="20"/>
          <w:lang w:eastAsia="pl-PL"/>
        </w:rPr>
        <w:t>y</w:t>
      </w:r>
      <w:r w:rsidRPr="005D58B9">
        <w:rPr>
          <w:rFonts w:ascii="Arial" w:hAnsi="Arial" w:cs="Arial"/>
          <w:sz w:val="20"/>
          <w:szCs w:val="20"/>
          <w:lang w:eastAsia="pl-PL"/>
        </w:rPr>
        <w:t xml:space="preserve"> wyjaśnień dotyczących treści  złożon</w:t>
      </w:r>
      <w:r w:rsidR="00321B0A">
        <w:rPr>
          <w:rFonts w:ascii="Arial" w:hAnsi="Arial" w:cs="Arial"/>
          <w:sz w:val="20"/>
          <w:szCs w:val="20"/>
          <w:lang w:eastAsia="pl-PL"/>
        </w:rPr>
        <w:t xml:space="preserve">ej </w:t>
      </w:r>
      <w:r w:rsidRPr="005D58B9">
        <w:rPr>
          <w:rFonts w:ascii="Arial" w:hAnsi="Arial" w:cs="Arial"/>
          <w:sz w:val="20"/>
          <w:szCs w:val="20"/>
          <w:lang w:eastAsia="pl-PL"/>
        </w:rPr>
        <w:t>ofert</w:t>
      </w:r>
      <w:r w:rsidR="00321B0A">
        <w:rPr>
          <w:rFonts w:ascii="Arial" w:hAnsi="Arial" w:cs="Arial"/>
          <w:sz w:val="20"/>
          <w:szCs w:val="20"/>
          <w:lang w:eastAsia="pl-PL"/>
        </w:rPr>
        <w:t>y</w:t>
      </w:r>
      <w:r w:rsidRPr="005D58B9">
        <w:rPr>
          <w:rFonts w:ascii="Arial" w:hAnsi="Arial" w:cs="Arial"/>
          <w:sz w:val="20"/>
          <w:szCs w:val="20"/>
          <w:lang w:eastAsia="pl-PL"/>
        </w:rPr>
        <w:t>.</w:t>
      </w:r>
    </w:p>
    <w:p w14:paraId="302838B1" w14:textId="3B136178" w:rsidR="00321B0A" w:rsidRPr="00321B0A" w:rsidRDefault="005D58B9" w:rsidP="00B66B3E">
      <w:pPr>
        <w:numPr>
          <w:ilvl w:val="0"/>
          <w:numId w:val="79"/>
        </w:numPr>
        <w:tabs>
          <w:tab w:val="clear" w:pos="1060"/>
        </w:tabs>
        <w:suppressAutoHyphens w:val="0"/>
        <w:adjustRightInd w:val="0"/>
        <w:spacing w:line="276" w:lineRule="auto"/>
        <w:ind w:left="567" w:hanging="284"/>
        <w:jc w:val="both"/>
        <w:rPr>
          <w:rFonts w:ascii="Arial" w:hAnsi="Arial" w:cs="Arial"/>
          <w:sz w:val="20"/>
          <w:szCs w:val="20"/>
          <w:lang w:val="x-none" w:eastAsia="pl-PL"/>
        </w:rPr>
      </w:pPr>
      <w:r w:rsidRPr="005D58B9">
        <w:rPr>
          <w:rFonts w:ascii="Arial" w:hAnsi="Arial" w:cs="Arial"/>
          <w:sz w:val="20"/>
          <w:szCs w:val="20"/>
          <w:lang w:eastAsia="pl-PL"/>
        </w:rPr>
        <w:t xml:space="preserve">Komisja </w:t>
      </w:r>
      <w:r w:rsidR="00321B0A" w:rsidRPr="00321B0A">
        <w:rPr>
          <w:rFonts w:ascii="Arial" w:hAnsi="Arial" w:cs="Arial"/>
          <w:sz w:val="20"/>
          <w:szCs w:val="20"/>
          <w:lang w:val="x-none" w:eastAsia="pl-PL"/>
        </w:rPr>
        <w:t xml:space="preserve">Przetargowa </w:t>
      </w:r>
      <w:r w:rsidR="00321B0A" w:rsidRPr="00321B0A">
        <w:rPr>
          <w:rFonts w:ascii="Arial" w:hAnsi="Arial" w:cs="Arial"/>
          <w:sz w:val="20"/>
          <w:szCs w:val="20"/>
          <w:lang w:eastAsia="pl-PL"/>
        </w:rPr>
        <w:t>we</w:t>
      </w:r>
      <w:r w:rsidR="00321B0A" w:rsidRPr="00321B0A">
        <w:rPr>
          <w:rFonts w:ascii="Arial" w:hAnsi="Arial" w:cs="Arial"/>
          <w:sz w:val="20"/>
          <w:szCs w:val="20"/>
          <w:lang w:val="x-none" w:eastAsia="pl-PL"/>
        </w:rPr>
        <w:t>zw</w:t>
      </w:r>
      <w:r w:rsidR="00321B0A" w:rsidRPr="00321B0A">
        <w:rPr>
          <w:rFonts w:ascii="Arial" w:hAnsi="Arial" w:cs="Arial"/>
          <w:sz w:val="20"/>
          <w:szCs w:val="20"/>
          <w:lang w:eastAsia="pl-PL"/>
        </w:rPr>
        <w:t>ie</w:t>
      </w:r>
      <w:r w:rsidR="00321B0A" w:rsidRPr="00321B0A">
        <w:rPr>
          <w:rFonts w:ascii="Arial" w:hAnsi="Arial" w:cs="Arial"/>
          <w:sz w:val="20"/>
          <w:szCs w:val="20"/>
          <w:lang w:val="x-none" w:eastAsia="pl-PL"/>
        </w:rPr>
        <w:t xml:space="preserve"> Wykonawc</w:t>
      </w:r>
      <w:r w:rsidR="00321B0A" w:rsidRPr="00321B0A">
        <w:rPr>
          <w:rFonts w:ascii="Arial" w:hAnsi="Arial" w:cs="Arial"/>
          <w:sz w:val="20"/>
          <w:szCs w:val="20"/>
          <w:lang w:eastAsia="pl-PL"/>
        </w:rPr>
        <w:t>ę</w:t>
      </w:r>
      <w:r w:rsidR="00321B0A" w:rsidRPr="00321B0A">
        <w:rPr>
          <w:rFonts w:ascii="Arial" w:hAnsi="Arial" w:cs="Arial"/>
          <w:sz w:val="20"/>
          <w:szCs w:val="20"/>
          <w:lang w:val="x-none" w:eastAsia="pl-PL"/>
        </w:rPr>
        <w:t xml:space="preserve">, </w:t>
      </w:r>
      <w:r w:rsidR="00321B0A" w:rsidRPr="00321B0A">
        <w:rPr>
          <w:rFonts w:ascii="Arial" w:hAnsi="Arial" w:cs="Arial"/>
          <w:sz w:val="20"/>
          <w:szCs w:val="20"/>
          <w:lang w:eastAsia="pl-PL"/>
        </w:rPr>
        <w:t xml:space="preserve">jeżeli </w:t>
      </w:r>
      <w:r w:rsidR="00321B0A" w:rsidRPr="00321B0A">
        <w:rPr>
          <w:rFonts w:ascii="Arial" w:hAnsi="Arial" w:cs="Arial"/>
          <w:sz w:val="20"/>
          <w:szCs w:val="20"/>
          <w:lang w:val="x-none" w:eastAsia="pl-PL"/>
        </w:rPr>
        <w:t>w terminie składania ofert:</w:t>
      </w:r>
    </w:p>
    <w:p w14:paraId="3DBFFDD2" w14:textId="5038C4F2" w:rsidR="00321B0A" w:rsidRPr="00321B0A" w:rsidRDefault="00321B0A" w:rsidP="00B66B3E">
      <w:pPr>
        <w:widowControl w:val="0"/>
        <w:numPr>
          <w:ilvl w:val="1"/>
          <w:numId w:val="80"/>
        </w:numPr>
        <w:tabs>
          <w:tab w:val="clear" w:pos="1440"/>
        </w:tabs>
        <w:suppressAutoHyphens w:val="0"/>
        <w:adjustRightInd w:val="0"/>
        <w:ind w:left="851" w:hanging="284"/>
        <w:jc w:val="both"/>
        <w:textAlignment w:val="baseline"/>
        <w:rPr>
          <w:rFonts w:ascii="Arial" w:hAnsi="Arial" w:cs="Arial"/>
          <w:sz w:val="20"/>
          <w:szCs w:val="20"/>
          <w:lang w:eastAsia="pl-PL"/>
        </w:rPr>
      </w:pPr>
      <w:r w:rsidRPr="00321B0A">
        <w:rPr>
          <w:rFonts w:ascii="Arial" w:hAnsi="Arial" w:cs="Arial"/>
          <w:sz w:val="20"/>
          <w:szCs w:val="20"/>
          <w:lang w:val="x-none" w:eastAsia="pl-PL"/>
        </w:rPr>
        <w:t xml:space="preserve">nie złoży stosownych pełnomocnictw, oświadczeń lub dokumentów, </w:t>
      </w:r>
    </w:p>
    <w:p w14:paraId="097948EB" w14:textId="77777777" w:rsidR="00321B0A" w:rsidRPr="00321B0A" w:rsidRDefault="00321B0A" w:rsidP="00B66B3E">
      <w:pPr>
        <w:widowControl w:val="0"/>
        <w:numPr>
          <w:ilvl w:val="1"/>
          <w:numId w:val="80"/>
        </w:numPr>
        <w:tabs>
          <w:tab w:val="clear" w:pos="1440"/>
        </w:tabs>
        <w:suppressAutoHyphens w:val="0"/>
        <w:adjustRightInd w:val="0"/>
        <w:spacing w:line="276" w:lineRule="auto"/>
        <w:ind w:left="851" w:hanging="284"/>
        <w:jc w:val="both"/>
        <w:textAlignment w:val="baseline"/>
        <w:rPr>
          <w:rFonts w:ascii="Arial" w:hAnsi="Arial" w:cs="Arial"/>
          <w:sz w:val="20"/>
          <w:szCs w:val="20"/>
          <w:lang w:eastAsia="pl-PL"/>
        </w:rPr>
      </w:pPr>
      <w:r w:rsidRPr="00321B0A">
        <w:rPr>
          <w:rFonts w:ascii="Arial" w:hAnsi="Arial" w:cs="Arial"/>
          <w:sz w:val="20"/>
          <w:szCs w:val="20"/>
          <w:lang w:val="x-none" w:eastAsia="pl-PL"/>
        </w:rPr>
        <w:t xml:space="preserve">złoży pełnomocnictwa, oświadczenia lub dokumenty zawierające błędy, </w:t>
      </w:r>
    </w:p>
    <w:p w14:paraId="1A5B9E25" w14:textId="04BF97EF" w:rsidR="00321B0A" w:rsidRPr="00321B0A" w:rsidRDefault="00321B0A" w:rsidP="00321B0A">
      <w:pPr>
        <w:suppressAutoHyphens w:val="0"/>
        <w:adjustRightInd w:val="0"/>
        <w:spacing w:line="276" w:lineRule="auto"/>
        <w:ind w:left="567"/>
        <w:jc w:val="both"/>
        <w:rPr>
          <w:rFonts w:ascii="Arial" w:hAnsi="Arial" w:cs="Arial"/>
          <w:sz w:val="20"/>
          <w:szCs w:val="20"/>
          <w:lang w:val="x-none" w:eastAsia="pl-PL"/>
        </w:rPr>
      </w:pPr>
      <w:r w:rsidRPr="00321B0A">
        <w:rPr>
          <w:rFonts w:ascii="Arial" w:hAnsi="Arial" w:cs="Arial"/>
          <w:sz w:val="20"/>
          <w:szCs w:val="20"/>
          <w:lang w:val="x-none" w:eastAsia="pl-PL"/>
        </w:rPr>
        <w:t>do ich uzupełnienia w określonym terminie, chyba że pomimo ich uzupełnienia konieczne byłoby</w:t>
      </w:r>
      <w:r w:rsidR="006E6D26">
        <w:rPr>
          <w:rFonts w:ascii="Arial" w:hAnsi="Arial" w:cs="Arial"/>
          <w:sz w:val="20"/>
          <w:szCs w:val="20"/>
          <w:lang w:val="x-none" w:eastAsia="pl-PL"/>
        </w:rPr>
        <w:t xml:space="preserve"> </w:t>
      </w:r>
      <w:r w:rsidRPr="00321B0A">
        <w:rPr>
          <w:rFonts w:ascii="Arial" w:hAnsi="Arial" w:cs="Arial"/>
          <w:sz w:val="20"/>
          <w:szCs w:val="20"/>
          <w:lang w:val="x-none" w:eastAsia="pl-PL"/>
        </w:rPr>
        <w:t>unieważnienie postępowania lub odrzucenie oferty.</w:t>
      </w:r>
    </w:p>
    <w:p w14:paraId="7424B7CF" w14:textId="4261012E" w:rsidR="00321B0A" w:rsidRDefault="005D58B9" w:rsidP="00B66B3E">
      <w:pPr>
        <w:numPr>
          <w:ilvl w:val="0"/>
          <w:numId w:val="79"/>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 xml:space="preserve">Oświadczenia lub dokumenty </w:t>
      </w:r>
      <w:r w:rsidR="00321B0A" w:rsidRPr="00321B0A">
        <w:rPr>
          <w:rFonts w:ascii="Arial" w:hAnsi="Arial" w:cs="Arial"/>
          <w:sz w:val="20"/>
          <w:szCs w:val="20"/>
        </w:rPr>
        <w:t xml:space="preserve">podlegające uzupełnieniu winny potwierdzać spełnienie warunków udziału </w:t>
      </w:r>
      <w:r w:rsidR="00321B0A">
        <w:rPr>
          <w:rFonts w:ascii="Arial" w:hAnsi="Arial" w:cs="Arial"/>
          <w:sz w:val="20"/>
          <w:szCs w:val="20"/>
        </w:rPr>
        <w:t xml:space="preserve">                      </w:t>
      </w:r>
      <w:r w:rsidR="00321B0A" w:rsidRPr="00321B0A">
        <w:rPr>
          <w:rFonts w:ascii="Arial" w:hAnsi="Arial" w:cs="Arial"/>
          <w:sz w:val="20"/>
          <w:szCs w:val="20"/>
        </w:rPr>
        <w:t>w postępowaniu przez Wykonawców na dzień wyznaczony przez Komisję Przetargową jako dzień uzupełnienia.</w:t>
      </w:r>
    </w:p>
    <w:p w14:paraId="41C6B0CB" w14:textId="05C82FCA" w:rsidR="005D58B9" w:rsidRDefault="005D58B9" w:rsidP="00B66B3E">
      <w:pPr>
        <w:numPr>
          <w:ilvl w:val="0"/>
          <w:numId w:val="79"/>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 xml:space="preserve">Komisja przetargowa uprawniona jest do odstąpienia od żądania od Wykonawcy dokumentów i oświadczeń wynikających z Regulaminu lub </w:t>
      </w:r>
      <w:r w:rsidR="005861CE">
        <w:rPr>
          <w:rFonts w:ascii="Arial" w:hAnsi="Arial" w:cs="Arial"/>
          <w:sz w:val="20"/>
          <w:szCs w:val="20"/>
          <w:lang w:eastAsia="pl-PL"/>
        </w:rPr>
        <w:t>SWZ</w:t>
      </w:r>
      <w:r w:rsidRPr="00321B0A">
        <w:rPr>
          <w:rFonts w:ascii="Arial" w:hAnsi="Arial" w:cs="Arial"/>
          <w:sz w:val="20"/>
          <w:szCs w:val="20"/>
          <w:lang w:eastAsia="pl-PL"/>
        </w:rPr>
        <w:t xml:space="preserve"> jeżeli Zamawiający jest w ich posiadaniu albo może uzyskać</w:t>
      </w:r>
      <w:r w:rsidR="00321B0A" w:rsidRPr="00321B0A">
        <w:rPr>
          <w:rFonts w:ascii="Arial" w:hAnsi="Arial" w:cs="Arial"/>
          <w:sz w:val="20"/>
          <w:szCs w:val="20"/>
          <w:lang w:eastAsia="pl-PL"/>
        </w:rPr>
        <w:t xml:space="preserve"> </w:t>
      </w:r>
      <w:r w:rsidRPr="00321B0A">
        <w:rPr>
          <w:rFonts w:ascii="Arial" w:hAnsi="Arial" w:cs="Arial"/>
          <w:sz w:val="20"/>
          <w:szCs w:val="20"/>
          <w:lang w:eastAsia="pl-PL"/>
        </w:rPr>
        <w:t>je</w:t>
      </w:r>
      <w:r w:rsidR="00321B0A" w:rsidRPr="00321B0A">
        <w:rPr>
          <w:rFonts w:ascii="Arial" w:hAnsi="Arial" w:cs="Arial"/>
          <w:sz w:val="20"/>
          <w:szCs w:val="20"/>
          <w:lang w:eastAsia="pl-PL"/>
        </w:rPr>
        <w:t xml:space="preserve">                                   </w:t>
      </w:r>
      <w:r w:rsidRPr="00321B0A">
        <w:rPr>
          <w:rFonts w:ascii="Arial" w:hAnsi="Arial" w:cs="Arial"/>
          <w:sz w:val="20"/>
          <w:szCs w:val="20"/>
          <w:lang w:eastAsia="pl-PL"/>
        </w:rPr>
        <w:t xml:space="preserve"> z powszechnie dostępnych i bezpłatnych baz danych. </w:t>
      </w:r>
    </w:p>
    <w:p w14:paraId="26334DDF" w14:textId="1AFF8B74" w:rsidR="00321B0A" w:rsidRDefault="00321B0A" w:rsidP="00B66B3E">
      <w:pPr>
        <w:numPr>
          <w:ilvl w:val="0"/>
          <w:numId w:val="79"/>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Komisja Przetargowa może wezwać Wykonawcę do okazania oryginału dokumentu przedłożonego jako kopia wraz z ofertą.</w:t>
      </w:r>
    </w:p>
    <w:p w14:paraId="7E79428B" w14:textId="77777777" w:rsidR="005D58B9" w:rsidRPr="00321B0A" w:rsidRDefault="005D58B9" w:rsidP="00B66B3E">
      <w:pPr>
        <w:numPr>
          <w:ilvl w:val="0"/>
          <w:numId w:val="79"/>
        </w:numPr>
        <w:tabs>
          <w:tab w:val="clear" w:pos="1060"/>
        </w:tabs>
        <w:suppressAutoHyphens w:val="0"/>
        <w:adjustRightInd w:val="0"/>
        <w:ind w:left="567" w:hanging="283"/>
        <w:jc w:val="both"/>
        <w:rPr>
          <w:rFonts w:ascii="Arial" w:hAnsi="Arial" w:cs="Arial"/>
          <w:sz w:val="20"/>
          <w:szCs w:val="20"/>
          <w:lang w:eastAsia="pl-PL"/>
        </w:rPr>
      </w:pPr>
      <w:r w:rsidRPr="00321B0A">
        <w:rPr>
          <w:rFonts w:ascii="Arial" w:hAnsi="Arial" w:cs="Arial"/>
          <w:sz w:val="20"/>
          <w:szCs w:val="20"/>
          <w:lang w:eastAsia="pl-PL"/>
        </w:rPr>
        <w:t>Komisja Przetargowa poprawia w ofercie:</w:t>
      </w:r>
    </w:p>
    <w:p w14:paraId="6361A0A4" w14:textId="77777777" w:rsidR="00DD11C7" w:rsidRPr="005D58B9" w:rsidRDefault="00DD11C7" w:rsidP="006310CF">
      <w:pPr>
        <w:widowControl w:val="0"/>
        <w:numPr>
          <w:ilvl w:val="1"/>
          <w:numId w:val="97"/>
        </w:numPr>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558F1CA6" w14:textId="411DA139" w:rsidR="00DD11C7" w:rsidRPr="00DD11C7" w:rsidRDefault="00DD11C7" w:rsidP="006310CF">
      <w:pPr>
        <w:widowControl w:val="0"/>
        <w:numPr>
          <w:ilvl w:val="1"/>
          <w:numId w:val="97"/>
        </w:numPr>
        <w:suppressAutoHyphens w:val="0"/>
        <w:adjustRightInd w:val="0"/>
        <w:ind w:left="851" w:hanging="284"/>
        <w:jc w:val="both"/>
        <w:textAlignment w:val="baseline"/>
        <w:rPr>
          <w:rFonts w:ascii="Arial" w:hAnsi="Arial" w:cs="Arial"/>
          <w:sz w:val="20"/>
          <w:szCs w:val="20"/>
          <w:lang w:eastAsia="pl-PL"/>
        </w:rPr>
      </w:pPr>
      <w:r w:rsidRPr="005D58B9">
        <w:rPr>
          <w:rFonts w:ascii="Arial" w:hAnsi="Arial" w:cs="Arial"/>
          <w:sz w:val="20"/>
          <w:szCs w:val="20"/>
          <w:lang w:eastAsia="pl-PL"/>
        </w:rPr>
        <w:t xml:space="preserve">inne omyłki polegające na niezgodności oferty z </w:t>
      </w:r>
      <w:r w:rsidR="005861CE">
        <w:rPr>
          <w:rFonts w:ascii="Arial" w:hAnsi="Arial" w:cs="Arial"/>
          <w:sz w:val="20"/>
          <w:szCs w:val="20"/>
          <w:lang w:eastAsia="pl-PL"/>
        </w:rPr>
        <w:t>SWZ</w:t>
      </w:r>
      <w:r w:rsidRPr="005D58B9">
        <w:rPr>
          <w:rFonts w:ascii="Arial" w:hAnsi="Arial" w:cs="Arial"/>
          <w:sz w:val="20"/>
          <w:szCs w:val="20"/>
          <w:lang w:eastAsia="pl-PL"/>
        </w:rPr>
        <w:t xml:space="preserve">, niezwłocznie powiadamiając </w:t>
      </w:r>
      <w:r w:rsidRPr="005D58B9">
        <w:rPr>
          <w:rFonts w:ascii="Arial" w:hAnsi="Arial" w:cs="Arial"/>
          <w:sz w:val="20"/>
          <w:szCs w:val="20"/>
          <w:lang w:eastAsia="pl-PL"/>
        </w:rPr>
        <w:br/>
        <w:t>o tym Wykonawcę i wyznaczając termin na wyrażenie zgody na ich poprawienie, chyba,</w:t>
      </w:r>
      <w:r>
        <w:rPr>
          <w:rFonts w:ascii="Arial" w:hAnsi="Arial" w:cs="Arial"/>
          <w:sz w:val="20"/>
          <w:szCs w:val="20"/>
          <w:lang w:eastAsia="pl-PL"/>
        </w:rPr>
        <w:t xml:space="preserve"> </w:t>
      </w:r>
      <w:r w:rsidRPr="005D58B9">
        <w:rPr>
          <w:rFonts w:ascii="Arial" w:hAnsi="Arial" w:cs="Arial"/>
          <w:sz w:val="20"/>
          <w:szCs w:val="20"/>
          <w:lang w:eastAsia="pl-PL"/>
        </w:rPr>
        <w:t>że akceptacja</w:t>
      </w:r>
      <w:r>
        <w:rPr>
          <w:rFonts w:ascii="Arial" w:hAnsi="Arial" w:cs="Arial"/>
          <w:sz w:val="20"/>
          <w:szCs w:val="20"/>
          <w:lang w:eastAsia="pl-PL"/>
        </w:rPr>
        <w:t xml:space="preserve"> </w:t>
      </w:r>
      <w:r w:rsidRPr="005D58B9">
        <w:rPr>
          <w:rFonts w:ascii="Arial" w:hAnsi="Arial" w:cs="Arial"/>
          <w:sz w:val="20"/>
          <w:szCs w:val="20"/>
          <w:lang w:eastAsia="pl-PL"/>
        </w:rPr>
        <w:t>zmian wynika z wyjaśnień udzielonych przez Wykonawcę na podstawie ust. 4.</w:t>
      </w:r>
    </w:p>
    <w:p w14:paraId="1516265F" w14:textId="77777777" w:rsidR="00223527" w:rsidRPr="00F26290" w:rsidRDefault="00223527" w:rsidP="00321B0A">
      <w:pPr>
        <w:suppressAutoHyphens w:val="0"/>
        <w:jc w:val="both"/>
        <w:rPr>
          <w:rFonts w:ascii="Arial" w:hAnsi="Arial" w:cs="Arial"/>
          <w:sz w:val="20"/>
          <w:szCs w:val="20"/>
          <w:lang w:eastAsia="pl-PL"/>
        </w:rPr>
      </w:pPr>
    </w:p>
    <w:p w14:paraId="67E4F07C" w14:textId="2E9AF915" w:rsidR="00A01B28" w:rsidRPr="00321821" w:rsidRDefault="00A01B28" w:rsidP="00BC01D6">
      <w:pPr>
        <w:numPr>
          <w:ilvl w:val="0"/>
          <w:numId w:val="5"/>
        </w:numPr>
        <w:tabs>
          <w:tab w:val="clear" w:pos="142"/>
        </w:tabs>
        <w:suppressAutoHyphens w:val="0"/>
        <w:spacing w:line="360" w:lineRule="auto"/>
        <w:ind w:left="284" w:hanging="568"/>
        <w:jc w:val="both"/>
        <w:rPr>
          <w:rFonts w:ascii="Arial" w:hAnsi="Arial" w:cs="Arial"/>
          <w:sz w:val="20"/>
          <w:szCs w:val="20"/>
        </w:rPr>
      </w:pPr>
      <w:r w:rsidRPr="00321821">
        <w:rPr>
          <w:rFonts w:ascii="Arial" w:eastAsia="Calibri" w:hAnsi="Arial" w:cs="Arial"/>
          <w:b/>
          <w:sz w:val="20"/>
          <w:szCs w:val="20"/>
          <w:lang w:eastAsia="en-US"/>
        </w:rPr>
        <w:t>Przetwarzanie danych osobowych.</w:t>
      </w:r>
    </w:p>
    <w:p w14:paraId="54EAC5D9" w14:textId="77777777" w:rsidR="00A01B28" w:rsidRPr="00321821" w:rsidRDefault="00A01B28" w:rsidP="00D351E4">
      <w:pPr>
        <w:tabs>
          <w:tab w:val="left" w:pos="1276"/>
        </w:tabs>
        <w:spacing w:after="60"/>
        <w:ind w:left="284" w:hanging="284"/>
        <w:jc w:val="both"/>
        <w:rPr>
          <w:rFonts w:ascii="Arial" w:hAnsi="Arial" w:cs="Arial"/>
          <w:bCs/>
          <w:sz w:val="20"/>
          <w:lang w:val="x-none"/>
        </w:rPr>
      </w:pPr>
      <w:r w:rsidRPr="00321821">
        <w:rPr>
          <w:rFonts w:ascii="Arial" w:hAnsi="Arial" w:cs="Arial"/>
          <w:b/>
          <w:sz w:val="20"/>
          <w:szCs w:val="20"/>
        </w:rPr>
        <w:tab/>
      </w:r>
      <w:r w:rsidRPr="00321821">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Pr="00321821">
        <w:rPr>
          <w:rFonts w:ascii="Arial" w:hAnsi="Arial" w:cs="Arial"/>
          <w:bCs/>
          <w:sz w:val="20"/>
        </w:rPr>
        <w:t> </w:t>
      </w:r>
      <w:r w:rsidRPr="00321821">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Pr="00321821">
        <w:rPr>
          <w:rFonts w:ascii="Arial" w:hAnsi="Arial" w:cs="Arial"/>
          <w:bCs/>
          <w:sz w:val="20"/>
        </w:rPr>
        <w:t>Zamawiający</w:t>
      </w:r>
      <w:r w:rsidRPr="00321821">
        <w:rPr>
          <w:rFonts w:ascii="Arial" w:hAnsi="Arial" w:cs="Arial"/>
          <w:bCs/>
          <w:sz w:val="20"/>
          <w:lang w:val="x-none"/>
        </w:rPr>
        <w:t xml:space="preserve"> informuje</w:t>
      </w:r>
      <w:r w:rsidRPr="00321821">
        <w:rPr>
          <w:rFonts w:ascii="Arial" w:hAnsi="Arial" w:cs="Arial"/>
          <w:bCs/>
          <w:sz w:val="20"/>
        </w:rPr>
        <w:t>, iż</w:t>
      </w:r>
      <w:r w:rsidRPr="00321821">
        <w:rPr>
          <w:rFonts w:ascii="Arial" w:hAnsi="Arial" w:cs="Arial"/>
          <w:bCs/>
          <w:sz w:val="20"/>
          <w:lang w:val="x-none"/>
        </w:rPr>
        <w:t>:</w:t>
      </w:r>
    </w:p>
    <w:p w14:paraId="4DB4F8E3" w14:textId="62BAF4E8" w:rsidR="00A01B28" w:rsidRPr="00321821" w:rsidRDefault="00A01B28" w:rsidP="00B66B3E">
      <w:pPr>
        <w:widowControl w:val="0"/>
        <w:numPr>
          <w:ilvl w:val="0"/>
          <w:numId w:val="89"/>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Administratorem danych osobowych Wykonawcy jak również osób wskazanych w ust. 4 poniżej jest WĘGLOKOKS KRAJ S.A., z siedzibą w </w:t>
      </w:r>
      <w:r w:rsidR="00DE2426">
        <w:rPr>
          <w:rFonts w:ascii="Arial" w:eastAsia="Calibri" w:hAnsi="Arial" w:cs="Arial"/>
          <w:sz w:val="20"/>
          <w:szCs w:val="20"/>
          <w:lang w:eastAsia="en-US"/>
        </w:rPr>
        <w:t>Bytomiu</w:t>
      </w:r>
      <w:r w:rsidRPr="00321821">
        <w:rPr>
          <w:rFonts w:ascii="Arial" w:eastAsia="Calibri" w:hAnsi="Arial" w:cs="Arial"/>
          <w:sz w:val="20"/>
          <w:szCs w:val="20"/>
          <w:lang w:eastAsia="en-US"/>
        </w:rPr>
        <w:t xml:space="preserve"> (41-9</w:t>
      </w:r>
      <w:r w:rsidR="00DE2426">
        <w:rPr>
          <w:rFonts w:ascii="Arial" w:eastAsia="Calibri" w:hAnsi="Arial" w:cs="Arial"/>
          <w:sz w:val="20"/>
          <w:szCs w:val="20"/>
          <w:lang w:eastAsia="en-US"/>
        </w:rPr>
        <w:t>05</w:t>
      </w:r>
      <w:r w:rsidRPr="00321821">
        <w:rPr>
          <w:rFonts w:ascii="Arial" w:eastAsia="Calibri" w:hAnsi="Arial" w:cs="Arial"/>
          <w:sz w:val="20"/>
          <w:szCs w:val="20"/>
          <w:lang w:eastAsia="en-US"/>
        </w:rPr>
        <w:t xml:space="preserve">) przy ul. </w:t>
      </w:r>
      <w:r w:rsidR="00DE2426">
        <w:rPr>
          <w:rFonts w:ascii="Arial" w:eastAsia="Calibri" w:hAnsi="Arial" w:cs="Arial"/>
          <w:sz w:val="20"/>
          <w:szCs w:val="20"/>
          <w:lang w:eastAsia="en-US"/>
        </w:rPr>
        <w:t>Konstytucji 76</w:t>
      </w:r>
      <w:r w:rsidRPr="00321821">
        <w:rPr>
          <w:rFonts w:ascii="Arial" w:eastAsia="Calibri" w:hAnsi="Arial" w:cs="Arial"/>
          <w:sz w:val="20"/>
          <w:szCs w:val="20"/>
          <w:lang w:eastAsia="en-US"/>
        </w:rPr>
        <w:t>, wpisana</w:t>
      </w:r>
      <w:r w:rsidR="00DE2426">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do Rejestru Przedsiębiorców prowadzonego przez Sąd Rejonowy </w:t>
      </w:r>
      <w:r w:rsidR="00DE2426" w:rsidRPr="00DE2426">
        <w:rPr>
          <w:rFonts w:ascii="Arial" w:eastAsia="Calibri" w:hAnsi="Arial" w:cs="Arial"/>
          <w:sz w:val="20"/>
          <w:szCs w:val="20"/>
          <w:lang w:eastAsia="en-US"/>
        </w:rPr>
        <w:t>Katowice – Wschód w Katowicach</w:t>
      </w:r>
      <w:r w:rsidR="00DE2426">
        <w:rPr>
          <w:rFonts w:ascii="Arial" w:eastAsia="Calibri" w:hAnsi="Arial" w:cs="Arial"/>
          <w:sz w:val="20"/>
          <w:szCs w:val="20"/>
          <w:lang w:eastAsia="en-US"/>
        </w:rPr>
        <w:t xml:space="preserve">, </w:t>
      </w:r>
      <w:r w:rsidR="00DE2426" w:rsidRPr="00DE2426">
        <w:rPr>
          <w:rFonts w:ascii="Arial" w:eastAsia="Calibri" w:hAnsi="Arial" w:cs="Arial"/>
          <w:sz w:val="20"/>
          <w:szCs w:val="20"/>
          <w:lang w:eastAsia="en-US"/>
        </w:rPr>
        <w:t xml:space="preserve">VIII Wydział Gospodarczy </w:t>
      </w:r>
      <w:r w:rsidRPr="00321821">
        <w:rPr>
          <w:rFonts w:ascii="Arial" w:eastAsia="Calibri" w:hAnsi="Arial" w:cs="Arial"/>
          <w:sz w:val="20"/>
          <w:szCs w:val="20"/>
          <w:lang w:eastAsia="en-US"/>
        </w:rPr>
        <w:t>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32BCFB40" w14:textId="77777777" w:rsidR="00A01B28" w:rsidRPr="00321821" w:rsidRDefault="00A01B28" w:rsidP="00B66B3E">
      <w:pPr>
        <w:widowControl w:val="0"/>
        <w:numPr>
          <w:ilvl w:val="0"/>
          <w:numId w:val="89"/>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kontaktowe do Administratora:</w:t>
      </w:r>
    </w:p>
    <w:p w14:paraId="16FF977A" w14:textId="7BA7D369" w:rsidR="00A01B28" w:rsidRPr="00321821" w:rsidRDefault="00A01B28" w:rsidP="00B66B3E">
      <w:pPr>
        <w:widowControl w:val="0"/>
        <w:numPr>
          <w:ilvl w:val="0"/>
          <w:numId w:val="90"/>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adres korespondencyjny: Węglokoks Kraj S.A., ul. </w:t>
      </w:r>
      <w:r w:rsidR="00DE2426">
        <w:rPr>
          <w:rFonts w:ascii="Arial" w:eastAsia="Calibri" w:hAnsi="Arial" w:cs="Arial"/>
          <w:sz w:val="20"/>
          <w:szCs w:val="20"/>
          <w:lang w:eastAsia="en-US"/>
        </w:rPr>
        <w:t>Konstytucji 76</w:t>
      </w:r>
      <w:r w:rsidRPr="00321821">
        <w:rPr>
          <w:rFonts w:ascii="Arial" w:eastAsia="Calibri" w:hAnsi="Arial" w:cs="Arial"/>
          <w:sz w:val="20"/>
          <w:szCs w:val="20"/>
          <w:lang w:eastAsia="en-US"/>
        </w:rPr>
        <w:t>, 41-9</w:t>
      </w:r>
      <w:r w:rsidR="0096093B">
        <w:rPr>
          <w:rFonts w:ascii="Arial" w:eastAsia="Calibri" w:hAnsi="Arial" w:cs="Arial"/>
          <w:sz w:val="20"/>
          <w:szCs w:val="20"/>
          <w:lang w:eastAsia="en-US"/>
        </w:rPr>
        <w:t>05</w:t>
      </w:r>
      <w:r w:rsidRPr="00321821">
        <w:rPr>
          <w:rFonts w:ascii="Arial" w:eastAsia="Calibri" w:hAnsi="Arial" w:cs="Arial"/>
          <w:sz w:val="20"/>
          <w:szCs w:val="20"/>
          <w:lang w:eastAsia="en-US"/>
        </w:rPr>
        <w:t xml:space="preserve">, </w:t>
      </w:r>
      <w:r w:rsidR="0096093B">
        <w:rPr>
          <w:rFonts w:ascii="Arial" w:eastAsia="Calibri" w:hAnsi="Arial" w:cs="Arial"/>
          <w:sz w:val="20"/>
          <w:szCs w:val="20"/>
          <w:lang w:eastAsia="en-US"/>
        </w:rPr>
        <w:t>Bytom</w:t>
      </w:r>
      <w:r w:rsidRPr="00321821">
        <w:rPr>
          <w:rFonts w:ascii="Arial" w:eastAsia="Calibri" w:hAnsi="Arial" w:cs="Arial"/>
          <w:sz w:val="20"/>
          <w:szCs w:val="20"/>
          <w:lang w:eastAsia="en-US"/>
        </w:rPr>
        <w:t>;</w:t>
      </w:r>
    </w:p>
    <w:p w14:paraId="6662D2E6" w14:textId="77777777" w:rsidR="00A01B28" w:rsidRPr="00321821" w:rsidRDefault="00A01B28" w:rsidP="00B66B3E">
      <w:pPr>
        <w:widowControl w:val="0"/>
        <w:numPr>
          <w:ilvl w:val="0"/>
          <w:numId w:val="90"/>
        </w:numPr>
        <w:ind w:left="851" w:hanging="284"/>
        <w:rPr>
          <w:rFonts w:ascii="Arial" w:eastAsia="Calibri" w:hAnsi="Arial" w:cs="Arial"/>
          <w:sz w:val="20"/>
          <w:szCs w:val="20"/>
          <w:lang w:eastAsia="en-US"/>
        </w:rPr>
      </w:pPr>
      <w:r w:rsidRPr="00321821">
        <w:rPr>
          <w:rFonts w:ascii="Arial" w:eastAsia="Calibri" w:hAnsi="Arial" w:cs="Arial"/>
          <w:sz w:val="20"/>
          <w:szCs w:val="20"/>
          <w:lang w:eastAsia="en-US"/>
        </w:rPr>
        <w:t>adres poczty elektronicznej: przetwarzaniedanych@weglokokskraj.pl, sekretariat@weglokokskraj.pl.</w:t>
      </w:r>
    </w:p>
    <w:p w14:paraId="7841A881" w14:textId="77777777" w:rsidR="00A01B28" w:rsidRPr="00321821" w:rsidRDefault="00A01B28" w:rsidP="00B66B3E">
      <w:pPr>
        <w:widowControl w:val="0"/>
        <w:numPr>
          <w:ilvl w:val="0"/>
          <w:numId w:val="89"/>
        </w:numPr>
        <w:ind w:left="567" w:hanging="284"/>
        <w:jc w:val="both"/>
        <w:rPr>
          <w:rFonts w:ascii="Arial" w:eastAsia="Calibri" w:hAnsi="Arial" w:cs="Arial"/>
          <w:sz w:val="20"/>
          <w:szCs w:val="20"/>
          <w:lang w:eastAsia="en-US"/>
        </w:rPr>
      </w:pPr>
      <w:r w:rsidRPr="00321821">
        <w:rPr>
          <w:rFonts w:ascii="Arial" w:eastAsia="Calibri" w:hAnsi="Arial" w:cs="Arial"/>
          <w:sz w:val="20"/>
          <w:szCs w:val="20"/>
          <w:lang w:eastAsia="en-US"/>
        </w:rPr>
        <w:t>Dane Wykonawcy oraz osób wskazanych w ust. 4 poniżej będą przetwarzane w celu:</w:t>
      </w:r>
    </w:p>
    <w:p w14:paraId="09EA4CBC" w14:textId="77777777" w:rsidR="00A01B28" w:rsidRPr="00321821" w:rsidRDefault="00A01B28" w:rsidP="00B66B3E">
      <w:pPr>
        <w:widowControl w:val="0"/>
        <w:numPr>
          <w:ilvl w:val="0"/>
          <w:numId w:val="91"/>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Przeprowadzenia postępowania o udzielenie zamówienia;</w:t>
      </w:r>
    </w:p>
    <w:p w14:paraId="7C8E831D" w14:textId="77777777" w:rsidR="00A01B28" w:rsidRPr="00321821" w:rsidRDefault="00A01B28" w:rsidP="00B66B3E">
      <w:pPr>
        <w:widowControl w:val="0"/>
        <w:numPr>
          <w:ilvl w:val="0"/>
          <w:numId w:val="91"/>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Wyboru najkorzystniejszej oferty oraz udzielania zamówienia poprzez zawarcie umowy;</w:t>
      </w:r>
    </w:p>
    <w:p w14:paraId="40C3729F" w14:textId="7BB29515" w:rsidR="00A01B28" w:rsidRPr="00321821" w:rsidRDefault="00A01B28" w:rsidP="00B66B3E">
      <w:pPr>
        <w:widowControl w:val="0"/>
        <w:numPr>
          <w:ilvl w:val="0"/>
          <w:numId w:val="91"/>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Przechowywania dokumentacji postępowania o udzielenie zamówienia na wypadek przeprowadzenia </w:t>
      </w:r>
      <w:r w:rsidRPr="00321821">
        <w:rPr>
          <w:rFonts w:ascii="Arial" w:eastAsia="Calibri" w:hAnsi="Arial" w:cs="Arial"/>
          <w:sz w:val="20"/>
          <w:szCs w:val="20"/>
          <w:lang w:eastAsia="en-US"/>
        </w:rPr>
        <w:lastRenderedPageBreak/>
        <w:t>kontroli przez uprawnione organy i podmioty;</w:t>
      </w:r>
    </w:p>
    <w:p w14:paraId="25110A58" w14:textId="77777777" w:rsidR="00A01B28" w:rsidRPr="00321821" w:rsidRDefault="00A01B28" w:rsidP="00B66B3E">
      <w:pPr>
        <w:widowControl w:val="0"/>
        <w:numPr>
          <w:ilvl w:val="0"/>
          <w:numId w:val="91"/>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9C68E83" w14:textId="77777777" w:rsidR="00A01B28" w:rsidRPr="00321821" w:rsidRDefault="00A01B28" w:rsidP="00B66B3E">
      <w:pPr>
        <w:numPr>
          <w:ilvl w:val="0"/>
          <w:numId w:val="91"/>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7156086F" w14:textId="77777777" w:rsidR="00A01B28" w:rsidRPr="00321821" w:rsidRDefault="00A01B28" w:rsidP="00B66B3E">
      <w:pPr>
        <w:numPr>
          <w:ilvl w:val="0"/>
          <w:numId w:val="91"/>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Dokonywania analiz rynkowych, opracowywania strategii i prognoz oraz promowania produktów oferowanych przez Administratora. </w:t>
      </w:r>
    </w:p>
    <w:p w14:paraId="0C8E8A28" w14:textId="77777777" w:rsidR="00A01B28" w:rsidRPr="00321821" w:rsidRDefault="00A01B28" w:rsidP="00B66B3E">
      <w:pPr>
        <w:widowControl w:val="0"/>
        <w:numPr>
          <w:ilvl w:val="0"/>
          <w:numId w:val="91"/>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Przekazania dokumentacji postępowania o udzielenie zamówienia do archiwum.</w:t>
      </w:r>
    </w:p>
    <w:p w14:paraId="5356CF83" w14:textId="77777777" w:rsidR="00A01B28" w:rsidRPr="00321821" w:rsidRDefault="00A01B28" w:rsidP="00B66B3E">
      <w:pPr>
        <w:widowControl w:val="0"/>
        <w:numPr>
          <w:ilvl w:val="0"/>
          <w:numId w:val="89"/>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463AA28" w14:textId="77777777" w:rsidR="00A01B28" w:rsidRPr="00321821" w:rsidRDefault="00A01B28" w:rsidP="00B66B3E">
      <w:pPr>
        <w:widowControl w:val="0"/>
        <w:numPr>
          <w:ilvl w:val="0"/>
          <w:numId w:val="89"/>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Przetwarzanie danych osobowych osób wymienionych w ust. 4 powyżej dokonywane będzie na podstawie: </w:t>
      </w:r>
    </w:p>
    <w:p w14:paraId="3E83AB01" w14:textId="77777777" w:rsidR="00A01B28" w:rsidRPr="00321821" w:rsidRDefault="00A01B28" w:rsidP="00B66B3E">
      <w:pPr>
        <w:widowControl w:val="0"/>
        <w:numPr>
          <w:ilvl w:val="0"/>
          <w:numId w:val="92"/>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C442379" w14:textId="1254D71A" w:rsidR="00A01B28" w:rsidRPr="00321821" w:rsidRDefault="00A01B28" w:rsidP="00B66B3E">
      <w:pPr>
        <w:numPr>
          <w:ilvl w:val="0"/>
          <w:numId w:val="92"/>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art. 6 ust. 1 lit. c RODO tj. przetwarzanie jest niezbędne do wypełnienia obowiązku prawnego ciążącego na administratorze, a wynikającego w szczególności z przepisów prawa podatkowego, ustawy </w:t>
      </w:r>
      <w:r w:rsidR="00760E71">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o rachunkowości, </w:t>
      </w:r>
    </w:p>
    <w:p w14:paraId="3D11B831" w14:textId="77777777" w:rsidR="00A01B28" w:rsidRPr="00321821" w:rsidRDefault="00A01B28" w:rsidP="00B66B3E">
      <w:pPr>
        <w:numPr>
          <w:ilvl w:val="0"/>
          <w:numId w:val="92"/>
        </w:numPr>
        <w:ind w:left="851" w:hanging="284"/>
        <w:jc w:val="both"/>
        <w:rPr>
          <w:rFonts w:ascii="Arial" w:eastAsia="Calibri" w:hAnsi="Arial" w:cs="Arial"/>
          <w:sz w:val="20"/>
          <w:szCs w:val="20"/>
          <w:lang w:eastAsia="en-US"/>
        </w:rPr>
      </w:pPr>
      <w:r w:rsidRPr="00321821">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6BD40478" w14:textId="77777777" w:rsidR="00A01B28" w:rsidRPr="00321821" w:rsidRDefault="00A01B28" w:rsidP="00B66B3E">
      <w:pPr>
        <w:widowControl w:val="0"/>
        <w:numPr>
          <w:ilvl w:val="0"/>
          <w:numId w:val="89"/>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FBC532C" w14:textId="4927F744" w:rsidR="00A01B28" w:rsidRPr="00321821" w:rsidRDefault="00A01B28" w:rsidP="00B66B3E">
      <w:pPr>
        <w:widowControl w:val="0"/>
        <w:numPr>
          <w:ilvl w:val="0"/>
          <w:numId w:val="89"/>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36CFA842" w14:textId="77777777" w:rsidR="00A01B28" w:rsidRPr="00321821" w:rsidRDefault="00A01B28" w:rsidP="00B66B3E">
      <w:pPr>
        <w:widowControl w:val="0"/>
        <w:numPr>
          <w:ilvl w:val="0"/>
          <w:numId w:val="89"/>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Osobom, o których mowa w ust. 4 powyżej przysługują następujące prawa:</w:t>
      </w:r>
    </w:p>
    <w:p w14:paraId="5776CDAF" w14:textId="77777777" w:rsidR="00A01B28" w:rsidRPr="00321821" w:rsidRDefault="00A01B28" w:rsidP="00B66B3E">
      <w:pPr>
        <w:widowControl w:val="0"/>
        <w:numPr>
          <w:ilvl w:val="0"/>
          <w:numId w:val="93"/>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3BD8706" w14:textId="77777777" w:rsidR="00A01B28" w:rsidRPr="00321821" w:rsidRDefault="00A01B28" w:rsidP="00B66B3E">
      <w:pPr>
        <w:widowControl w:val="0"/>
        <w:numPr>
          <w:ilvl w:val="0"/>
          <w:numId w:val="93"/>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18F1997E" w14:textId="77777777" w:rsidR="00A01B28" w:rsidRPr="00321821" w:rsidRDefault="00A01B28" w:rsidP="00B66B3E">
      <w:pPr>
        <w:widowControl w:val="0"/>
        <w:numPr>
          <w:ilvl w:val="0"/>
          <w:numId w:val="93"/>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079A45FA" w14:textId="77777777" w:rsidR="00A01B28" w:rsidRPr="00321821" w:rsidRDefault="00A01B28" w:rsidP="00B66B3E">
      <w:pPr>
        <w:widowControl w:val="0"/>
        <w:numPr>
          <w:ilvl w:val="0"/>
          <w:numId w:val="93"/>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447B3B12" w14:textId="77777777" w:rsidR="00A01B28" w:rsidRPr="00321821" w:rsidRDefault="00A01B28" w:rsidP="00B66B3E">
      <w:pPr>
        <w:widowControl w:val="0"/>
        <w:numPr>
          <w:ilvl w:val="0"/>
          <w:numId w:val="93"/>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ograniczenia przetwarzania – w przypadkach o których mowa w art. 18 ust. 1 RODO dana osoba posiada prawo do ograniczenia przetwarzania danych;</w:t>
      </w:r>
    </w:p>
    <w:p w14:paraId="469604AB" w14:textId="77777777" w:rsidR="00A01B28" w:rsidRPr="00321821" w:rsidRDefault="00A01B28" w:rsidP="00B66B3E">
      <w:pPr>
        <w:widowControl w:val="0"/>
        <w:numPr>
          <w:ilvl w:val="0"/>
          <w:numId w:val="93"/>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w:t>
      </w:r>
      <w:r w:rsidRPr="00321821">
        <w:rPr>
          <w:rFonts w:ascii="Arial" w:eastAsia="Calibri" w:hAnsi="Arial" w:cs="Arial"/>
          <w:sz w:val="20"/>
          <w:szCs w:val="20"/>
          <w:lang w:eastAsia="en-US"/>
        </w:rPr>
        <w:lastRenderedPageBreak/>
        <w:t>zgody lub umowy zawartej z Wykonawcą oraz jeżeli dane są przetwarzane w sposób zautomatyzowany (art. 20 RODO);</w:t>
      </w:r>
    </w:p>
    <w:p w14:paraId="043DF9E1" w14:textId="77777777" w:rsidR="00A01B28" w:rsidRPr="00321821" w:rsidRDefault="00A01B28" w:rsidP="00B66B3E">
      <w:pPr>
        <w:widowControl w:val="0"/>
        <w:numPr>
          <w:ilvl w:val="0"/>
          <w:numId w:val="93"/>
        </w:numPr>
        <w:ind w:left="851" w:hanging="283"/>
        <w:jc w:val="both"/>
        <w:rPr>
          <w:rFonts w:ascii="Arial" w:eastAsia="Calibri" w:hAnsi="Arial" w:cs="Arial"/>
          <w:sz w:val="20"/>
          <w:szCs w:val="20"/>
          <w:lang w:eastAsia="en-US"/>
        </w:rPr>
      </w:pPr>
      <w:r w:rsidRPr="00321821">
        <w:rPr>
          <w:rFonts w:ascii="Arial" w:eastAsia="Calibri" w:hAnsi="Arial" w:cs="Arial"/>
          <w:sz w:val="20"/>
          <w:szCs w:val="20"/>
          <w:lang w:eastAsia="en-US"/>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58A7D37A" w14:textId="77777777" w:rsidR="00A01B28" w:rsidRPr="00321821" w:rsidRDefault="00A01B28" w:rsidP="00B66B3E">
      <w:pPr>
        <w:widowControl w:val="0"/>
        <w:numPr>
          <w:ilvl w:val="0"/>
          <w:numId w:val="94"/>
        </w:numPr>
        <w:ind w:left="567" w:hanging="283"/>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3968C5A3"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Dane kontaktowe Urzędu: </w:t>
      </w:r>
    </w:p>
    <w:p w14:paraId="0372E1A6"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Urząd Ochrony Danych Osobowych</w:t>
      </w:r>
    </w:p>
    <w:p w14:paraId="69475234"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ul. Stawki 2, 00-193 Warszawa</w:t>
      </w:r>
    </w:p>
    <w:p w14:paraId="702977DE" w14:textId="77777777" w:rsidR="00A01B28" w:rsidRPr="00321821" w:rsidRDefault="00A01B28" w:rsidP="00A01B28">
      <w:pPr>
        <w:widowControl w:val="0"/>
        <w:ind w:left="567"/>
        <w:jc w:val="both"/>
        <w:rPr>
          <w:rFonts w:ascii="Arial" w:eastAsia="Calibri" w:hAnsi="Arial" w:cs="Arial"/>
          <w:sz w:val="20"/>
          <w:szCs w:val="20"/>
          <w:lang w:eastAsia="en-US"/>
        </w:rPr>
      </w:pPr>
      <w:r w:rsidRPr="00321821">
        <w:rPr>
          <w:rFonts w:ascii="Arial" w:eastAsia="Calibri" w:hAnsi="Arial" w:cs="Arial"/>
          <w:sz w:val="20"/>
          <w:szCs w:val="20"/>
          <w:lang w:eastAsia="en-US"/>
        </w:rPr>
        <w:t>email: kancelaria@uodo.gov.pl</w:t>
      </w:r>
    </w:p>
    <w:p w14:paraId="01E87DD5" w14:textId="6E3084BF" w:rsidR="00A01B28" w:rsidRPr="00321821" w:rsidRDefault="00A01B28" w:rsidP="00B66B3E">
      <w:pPr>
        <w:widowControl w:val="0"/>
        <w:numPr>
          <w:ilvl w:val="0"/>
          <w:numId w:val="95"/>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w:t>
      </w:r>
      <w:r w:rsidR="00321821" w:rsidRPr="00321821">
        <w:rPr>
          <w:rFonts w:ascii="Arial" w:eastAsia="Calibri" w:hAnsi="Arial" w:cs="Arial"/>
          <w:sz w:val="20"/>
          <w:szCs w:val="20"/>
          <w:lang w:eastAsia="en-US"/>
        </w:rPr>
        <w:t xml:space="preserve">                  </w:t>
      </w:r>
      <w:r w:rsidRPr="00321821">
        <w:rPr>
          <w:rFonts w:ascii="Arial" w:eastAsia="Calibri" w:hAnsi="Arial" w:cs="Arial"/>
          <w:sz w:val="20"/>
          <w:szCs w:val="20"/>
          <w:lang w:eastAsia="en-US"/>
        </w:rPr>
        <w:t xml:space="preserve">nie będzie możliwe wzięcie udziału w postępowaniu o udzielenie zamówienia.  </w:t>
      </w:r>
    </w:p>
    <w:p w14:paraId="4F30035C" w14:textId="77777777" w:rsidR="00A01B28" w:rsidRPr="00321821" w:rsidRDefault="00A01B28" w:rsidP="00B66B3E">
      <w:pPr>
        <w:widowControl w:val="0"/>
        <w:numPr>
          <w:ilvl w:val="0"/>
          <w:numId w:val="95"/>
        </w:numPr>
        <w:ind w:left="567" w:hanging="425"/>
        <w:jc w:val="both"/>
        <w:rPr>
          <w:rFonts w:ascii="Arial" w:eastAsia="Calibri" w:hAnsi="Arial" w:cs="Arial"/>
          <w:sz w:val="20"/>
          <w:szCs w:val="20"/>
          <w:lang w:eastAsia="en-US"/>
        </w:rPr>
      </w:pPr>
      <w:r w:rsidRPr="00321821">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321821">
        <w:rPr>
          <w:rFonts w:ascii="Arial" w:eastAsia="Calibri" w:hAnsi="Arial" w:cs="Arial"/>
          <w:i/>
          <w:sz w:val="20"/>
          <w:szCs w:val="20"/>
          <w:lang w:eastAsia="en-US"/>
        </w:rPr>
        <w:t>(jeżeli dotyczy).</w:t>
      </w:r>
    </w:p>
    <w:p w14:paraId="32111D3D" w14:textId="77777777" w:rsidR="00566408" w:rsidRPr="00A01B28" w:rsidRDefault="00566408" w:rsidP="00577F22">
      <w:pPr>
        <w:suppressAutoHyphens w:val="0"/>
        <w:jc w:val="both"/>
        <w:rPr>
          <w:rFonts w:ascii="Arial" w:hAnsi="Arial" w:cs="Arial"/>
          <w:sz w:val="20"/>
          <w:szCs w:val="20"/>
        </w:rPr>
      </w:pPr>
    </w:p>
    <w:p w14:paraId="7E878A85" w14:textId="0B020B8E" w:rsidR="001D207A" w:rsidRPr="001D207A" w:rsidRDefault="001D207A" w:rsidP="001D207A">
      <w:pPr>
        <w:numPr>
          <w:ilvl w:val="0"/>
          <w:numId w:val="5"/>
        </w:numPr>
        <w:tabs>
          <w:tab w:val="clear" w:pos="142"/>
        </w:tabs>
        <w:suppressAutoHyphens w:val="0"/>
        <w:spacing w:line="360" w:lineRule="auto"/>
        <w:ind w:left="284" w:hanging="568"/>
        <w:jc w:val="both"/>
        <w:rPr>
          <w:rFonts w:ascii="Arial" w:hAnsi="Arial" w:cs="Arial"/>
          <w:sz w:val="20"/>
          <w:szCs w:val="20"/>
        </w:rPr>
      </w:pPr>
      <w:r w:rsidRPr="001D207A">
        <w:rPr>
          <w:rFonts w:ascii="Arial" w:hAnsi="Arial" w:cs="Arial"/>
          <w:b/>
          <w:sz w:val="20"/>
          <w:szCs w:val="20"/>
          <w:lang w:eastAsia="pl-PL"/>
        </w:rPr>
        <w:t>Postanowienia końcowe.</w:t>
      </w:r>
    </w:p>
    <w:p w14:paraId="30DA16E4" w14:textId="77777777" w:rsidR="001D207A" w:rsidRPr="0096093B" w:rsidRDefault="001D207A" w:rsidP="00B66B3E">
      <w:pPr>
        <w:numPr>
          <w:ilvl w:val="0"/>
          <w:numId w:val="81"/>
        </w:numPr>
        <w:suppressAutoHyphens w:val="0"/>
        <w:ind w:left="567" w:hanging="283"/>
        <w:contextualSpacing/>
        <w:jc w:val="both"/>
        <w:rPr>
          <w:rFonts w:ascii="Arial" w:hAnsi="Arial" w:cs="Arial"/>
          <w:b/>
          <w:sz w:val="20"/>
          <w:szCs w:val="20"/>
          <w:lang w:eastAsia="pl-PL"/>
        </w:rPr>
      </w:pPr>
      <w:r w:rsidRPr="001D207A">
        <w:rPr>
          <w:rFonts w:ascii="Arial" w:hAnsi="Arial" w:cs="Arial"/>
          <w:sz w:val="20"/>
          <w:szCs w:val="20"/>
          <w:lang w:eastAsia="pl-PL"/>
        </w:rPr>
        <w:t>Z tytułu odrzucenia ofert Wykonawcom nie przysługują żadne roszczenia przeciwko Zamawiającemu.</w:t>
      </w:r>
    </w:p>
    <w:p w14:paraId="49E845E5" w14:textId="29154ADE" w:rsidR="0096093B" w:rsidRPr="0096093B" w:rsidRDefault="0096093B" w:rsidP="0096093B">
      <w:pPr>
        <w:numPr>
          <w:ilvl w:val="0"/>
          <w:numId w:val="81"/>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Zamawiający nie dopuszcza prowadzenia rozliczeń w walutach obcych.</w:t>
      </w:r>
    </w:p>
    <w:p w14:paraId="6ECE35F5" w14:textId="77777777" w:rsidR="0096093B" w:rsidRPr="0096093B" w:rsidRDefault="0096093B" w:rsidP="0096093B">
      <w:pPr>
        <w:numPr>
          <w:ilvl w:val="0"/>
          <w:numId w:val="81"/>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Zamawiający może żądać przedstawienia oryginału lub notarialnie poświadczonej kopii dokumentu, jeżeli złożona przez Wykonawcę kopia dokumentu będzie nieczytelna lub budząca wątpliwości co do jej prawdziwości.</w:t>
      </w:r>
    </w:p>
    <w:p w14:paraId="77F8FB0D" w14:textId="35A9C465" w:rsidR="0096093B" w:rsidRPr="0096093B" w:rsidRDefault="0096093B" w:rsidP="0096093B">
      <w:pPr>
        <w:numPr>
          <w:ilvl w:val="0"/>
          <w:numId w:val="81"/>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Informację o</w:t>
      </w:r>
      <w:r>
        <w:rPr>
          <w:rFonts w:ascii="Arial" w:hAnsi="Arial" w:cs="Arial"/>
          <w:b/>
          <w:sz w:val="20"/>
          <w:szCs w:val="20"/>
          <w:lang w:eastAsia="pl-PL"/>
        </w:rPr>
        <w:t xml:space="preserve"> </w:t>
      </w:r>
      <w:r w:rsidRPr="0096093B">
        <w:rPr>
          <w:rFonts w:ascii="Arial" w:hAnsi="Arial" w:cs="Arial"/>
          <w:sz w:val="20"/>
          <w:szCs w:val="20"/>
          <w:lang w:eastAsia="pl-PL"/>
        </w:rPr>
        <w:t>wyniku postępowania Zamawiający niezwłocznie zamieści na stronie internetowej Zamawiającego.</w:t>
      </w:r>
    </w:p>
    <w:p w14:paraId="25C41617" w14:textId="70432FED" w:rsidR="0096093B" w:rsidRPr="0096093B" w:rsidRDefault="0096093B" w:rsidP="0096093B">
      <w:pPr>
        <w:numPr>
          <w:ilvl w:val="0"/>
          <w:numId w:val="81"/>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 xml:space="preserve">Zgodnie z § 39 Regulaminu dokumentacja postępowania nie jest jawna i nie podlega udostępnianiu </w:t>
      </w:r>
      <w:r>
        <w:rPr>
          <w:rFonts w:ascii="Arial" w:hAnsi="Arial" w:cs="Arial"/>
          <w:sz w:val="20"/>
          <w:szCs w:val="20"/>
          <w:lang w:eastAsia="pl-PL"/>
        </w:rPr>
        <w:t xml:space="preserve">                                </w:t>
      </w:r>
      <w:r w:rsidRPr="0096093B">
        <w:rPr>
          <w:rFonts w:ascii="Arial" w:hAnsi="Arial" w:cs="Arial"/>
          <w:sz w:val="20"/>
          <w:szCs w:val="20"/>
          <w:lang w:eastAsia="pl-PL"/>
        </w:rPr>
        <w:t xml:space="preserve">na zasadach określonych w przepisach o dostępie do informacji publicznej. </w:t>
      </w:r>
    </w:p>
    <w:p w14:paraId="4F09D5EF" w14:textId="6E986FBD" w:rsidR="00566408" w:rsidRPr="0096093B" w:rsidRDefault="001D207A" w:rsidP="0096093B">
      <w:pPr>
        <w:numPr>
          <w:ilvl w:val="0"/>
          <w:numId w:val="81"/>
        </w:numPr>
        <w:suppressAutoHyphens w:val="0"/>
        <w:ind w:left="567" w:hanging="283"/>
        <w:contextualSpacing/>
        <w:jc w:val="both"/>
        <w:rPr>
          <w:rFonts w:ascii="Arial" w:hAnsi="Arial" w:cs="Arial"/>
          <w:b/>
          <w:sz w:val="20"/>
          <w:szCs w:val="20"/>
          <w:lang w:eastAsia="pl-PL"/>
        </w:rPr>
      </w:pPr>
      <w:r w:rsidRPr="0096093B">
        <w:rPr>
          <w:rFonts w:ascii="Arial" w:hAnsi="Arial" w:cs="Arial"/>
          <w:sz w:val="20"/>
          <w:szCs w:val="20"/>
          <w:lang w:eastAsia="pl-PL"/>
        </w:rPr>
        <w:t>Wszelkie koszty związane ze sporządzeniem, złożeniem oferty oraz uczestnictwem w postępowaniu ponosi Wykonawca niezależnie od wyniku postępowania.</w:t>
      </w:r>
    </w:p>
    <w:p w14:paraId="734B106F" w14:textId="77777777" w:rsidR="00566408" w:rsidRDefault="00566408" w:rsidP="0034416C">
      <w:pPr>
        <w:spacing w:line="360" w:lineRule="auto"/>
        <w:ind w:left="142"/>
        <w:rPr>
          <w:rFonts w:ascii="Arial" w:hAnsi="Arial" w:cs="Arial"/>
          <w:b/>
          <w:sz w:val="18"/>
          <w:szCs w:val="18"/>
          <w:u w:val="single"/>
        </w:rPr>
      </w:pPr>
    </w:p>
    <w:p w14:paraId="586BE2AE" w14:textId="47611AB9" w:rsidR="00577F22" w:rsidRPr="00566408" w:rsidRDefault="002E239F" w:rsidP="0034416C">
      <w:pPr>
        <w:spacing w:line="360" w:lineRule="auto"/>
        <w:ind w:left="142"/>
        <w:rPr>
          <w:rFonts w:ascii="Arial" w:hAnsi="Arial" w:cs="Arial"/>
          <w:bCs/>
          <w:sz w:val="20"/>
          <w:szCs w:val="20"/>
        </w:rPr>
      </w:pPr>
      <w:r w:rsidRPr="00566408">
        <w:rPr>
          <w:rFonts w:ascii="Arial" w:hAnsi="Arial" w:cs="Arial"/>
          <w:b/>
          <w:sz w:val="20"/>
          <w:szCs w:val="20"/>
          <w:u w:val="single"/>
        </w:rPr>
        <w:t>Załączniki:</w:t>
      </w:r>
      <w:r w:rsidRPr="00566408">
        <w:rPr>
          <w:rFonts w:ascii="Arial" w:hAnsi="Arial" w:cs="Arial"/>
          <w:bCs/>
          <w:sz w:val="20"/>
          <w:szCs w:val="20"/>
        </w:rPr>
        <w:t xml:space="preserve"> </w:t>
      </w:r>
    </w:p>
    <w:tbl>
      <w:tblPr>
        <w:tblW w:w="10383" w:type="dxa"/>
        <w:tblLayout w:type="fixed"/>
        <w:tblLook w:val="04A0" w:firstRow="1" w:lastRow="0" w:firstColumn="1" w:lastColumn="0" w:noHBand="0" w:noVBand="1"/>
      </w:tblPr>
      <w:tblGrid>
        <w:gridCol w:w="468"/>
        <w:gridCol w:w="1800"/>
        <w:gridCol w:w="284"/>
        <w:gridCol w:w="284"/>
        <w:gridCol w:w="7547"/>
      </w:tblGrid>
      <w:tr w:rsidR="00566408" w:rsidRPr="00566408" w14:paraId="25D4FEDB" w14:textId="77777777" w:rsidTr="00566408">
        <w:trPr>
          <w:trHeight w:val="152"/>
        </w:trPr>
        <w:tc>
          <w:tcPr>
            <w:tcW w:w="468" w:type="dxa"/>
            <w:vAlign w:val="center"/>
          </w:tcPr>
          <w:p w14:paraId="62F6A62F" w14:textId="77777777" w:rsidR="00566408" w:rsidRPr="00566408" w:rsidRDefault="00566408" w:rsidP="00B66B3E">
            <w:pPr>
              <w:numPr>
                <w:ilvl w:val="0"/>
                <w:numId w:val="82"/>
              </w:numPr>
              <w:tabs>
                <w:tab w:val="num" w:pos="-567"/>
                <w:tab w:val="num" w:pos="0"/>
                <w:tab w:val="left" w:pos="1985"/>
                <w:tab w:val="left" w:pos="2268"/>
              </w:tabs>
              <w:suppressAutoHyphens w:val="0"/>
              <w:snapToGrid w:val="0"/>
              <w:ind w:left="360"/>
              <w:jc w:val="center"/>
              <w:rPr>
                <w:rFonts w:ascii="Arial" w:hAnsi="Arial" w:cs="Arial"/>
                <w:sz w:val="20"/>
                <w:szCs w:val="20"/>
              </w:rPr>
            </w:pPr>
          </w:p>
        </w:tc>
        <w:tc>
          <w:tcPr>
            <w:tcW w:w="1800" w:type="dxa"/>
            <w:vAlign w:val="center"/>
            <w:hideMark/>
          </w:tcPr>
          <w:p w14:paraId="2B523A8F" w14:textId="576FB6EB" w:rsidR="00566408" w:rsidRPr="00566408" w:rsidRDefault="00566408" w:rsidP="00232B92">
            <w:pPr>
              <w:tabs>
                <w:tab w:val="left" w:pos="358"/>
                <w:tab w:val="left" w:pos="1985"/>
                <w:tab w:val="left" w:pos="2268"/>
              </w:tabs>
              <w:rPr>
                <w:rFonts w:ascii="Arial" w:hAnsi="Arial" w:cs="Arial"/>
                <w:sz w:val="20"/>
                <w:szCs w:val="20"/>
              </w:rPr>
            </w:pPr>
            <w:r w:rsidRPr="00566408">
              <w:rPr>
                <w:rFonts w:ascii="Arial" w:hAnsi="Arial" w:cs="Arial"/>
                <w:sz w:val="20"/>
                <w:szCs w:val="20"/>
              </w:rPr>
              <w:t>Załącznik  nr   1</w:t>
            </w:r>
          </w:p>
        </w:tc>
        <w:tc>
          <w:tcPr>
            <w:tcW w:w="284" w:type="dxa"/>
          </w:tcPr>
          <w:p w14:paraId="4A955C47" w14:textId="77777777" w:rsidR="00566408" w:rsidRPr="00566408" w:rsidRDefault="00566408" w:rsidP="00232B92">
            <w:pPr>
              <w:numPr>
                <w:ilvl w:val="0"/>
                <w:numId w:val="6"/>
              </w:numPr>
              <w:tabs>
                <w:tab w:val="num" w:pos="0"/>
                <w:tab w:val="left" w:pos="1985"/>
                <w:tab w:val="left" w:pos="2268"/>
              </w:tabs>
              <w:suppressAutoHyphens w:val="0"/>
              <w:snapToGrid w:val="0"/>
              <w:ind w:left="360"/>
              <w:jc w:val="center"/>
              <w:rPr>
                <w:rFonts w:ascii="Arial" w:hAnsi="Arial" w:cs="Arial"/>
                <w:sz w:val="20"/>
                <w:szCs w:val="20"/>
              </w:rPr>
            </w:pPr>
          </w:p>
        </w:tc>
        <w:tc>
          <w:tcPr>
            <w:tcW w:w="284" w:type="dxa"/>
            <w:vAlign w:val="center"/>
          </w:tcPr>
          <w:p w14:paraId="0C9D3F7E" w14:textId="208FE01C" w:rsidR="00566408" w:rsidRPr="00566408" w:rsidRDefault="00566408" w:rsidP="00566408">
            <w:pPr>
              <w:tabs>
                <w:tab w:val="left" w:pos="1985"/>
                <w:tab w:val="left" w:pos="2268"/>
              </w:tabs>
              <w:suppressAutoHyphens w:val="0"/>
              <w:snapToGrid w:val="0"/>
              <w:ind w:left="142"/>
              <w:jc w:val="center"/>
              <w:rPr>
                <w:rFonts w:ascii="Arial" w:hAnsi="Arial" w:cs="Arial"/>
                <w:sz w:val="20"/>
                <w:szCs w:val="20"/>
              </w:rPr>
            </w:pPr>
          </w:p>
        </w:tc>
        <w:tc>
          <w:tcPr>
            <w:tcW w:w="7547" w:type="dxa"/>
            <w:vAlign w:val="center"/>
            <w:hideMark/>
          </w:tcPr>
          <w:p w14:paraId="07997974" w14:textId="77777777" w:rsidR="00566408" w:rsidRPr="00566408" w:rsidRDefault="00566408" w:rsidP="00223527">
            <w:pPr>
              <w:tabs>
                <w:tab w:val="left" w:pos="358"/>
                <w:tab w:val="left" w:pos="1985"/>
                <w:tab w:val="left" w:pos="2268"/>
              </w:tabs>
              <w:rPr>
                <w:sz w:val="20"/>
                <w:szCs w:val="20"/>
              </w:rPr>
            </w:pPr>
            <w:r w:rsidRPr="00566408">
              <w:rPr>
                <w:rFonts w:ascii="Arial" w:hAnsi="Arial" w:cs="Arial"/>
                <w:sz w:val="20"/>
                <w:szCs w:val="20"/>
              </w:rPr>
              <w:t>Opis przedmiotu zamówienia.</w:t>
            </w:r>
          </w:p>
        </w:tc>
      </w:tr>
      <w:tr w:rsidR="00566408" w:rsidRPr="00566408" w14:paraId="460FC8F8" w14:textId="77777777" w:rsidTr="00566408">
        <w:trPr>
          <w:trHeight w:val="127"/>
        </w:trPr>
        <w:tc>
          <w:tcPr>
            <w:tcW w:w="468" w:type="dxa"/>
            <w:vAlign w:val="center"/>
          </w:tcPr>
          <w:p w14:paraId="7741D55F" w14:textId="77777777" w:rsidR="00566408" w:rsidRPr="00566408" w:rsidRDefault="00566408" w:rsidP="00B66B3E">
            <w:pPr>
              <w:numPr>
                <w:ilvl w:val="0"/>
                <w:numId w:val="82"/>
              </w:numPr>
              <w:tabs>
                <w:tab w:val="num" w:pos="-567"/>
                <w:tab w:val="num" w:pos="0"/>
                <w:tab w:val="left" w:pos="1985"/>
                <w:tab w:val="left" w:pos="2268"/>
              </w:tabs>
              <w:suppressAutoHyphens w:val="0"/>
              <w:snapToGrid w:val="0"/>
              <w:ind w:left="360"/>
              <w:jc w:val="center"/>
              <w:rPr>
                <w:rFonts w:ascii="Arial" w:hAnsi="Arial" w:cs="Arial"/>
                <w:sz w:val="20"/>
                <w:szCs w:val="20"/>
              </w:rPr>
            </w:pPr>
          </w:p>
        </w:tc>
        <w:tc>
          <w:tcPr>
            <w:tcW w:w="1800" w:type="dxa"/>
            <w:vAlign w:val="center"/>
            <w:hideMark/>
          </w:tcPr>
          <w:p w14:paraId="33A39818" w14:textId="73C93C65" w:rsidR="00566408" w:rsidRPr="00566408" w:rsidRDefault="00566408" w:rsidP="00232B92">
            <w:pPr>
              <w:tabs>
                <w:tab w:val="left" w:pos="358"/>
                <w:tab w:val="left" w:pos="1985"/>
                <w:tab w:val="left" w:pos="2268"/>
              </w:tabs>
              <w:rPr>
                <w:rFonts w:ascii="Arial" w:hAnsi="Arial" w:cs="Arial"/>
                <w:sz w:val="20"/>
                <w:szCs w:val="20"/>
              </w:rPr>
            </w:pPr>
            <w:r w:rsidRPr="00566408">
              <w:rPr>
                <w:rFonts w:ascii="Arial" w:hAnsi="Arial" w:cs="Arial"/>
                <w:sz w:val="20"/>
                <w:szCs w:val="20"/>
              </w:rPr>
              <w:t>Załącznik  nr   2</w:t>
            </w:r>
          </w:p>
        </w:tc>
        <w:tc>
          <w:tcPr>
            <w:tcW w:w="284" w:type="dxa"/>
          </w:tcPr>
          <w:p w14:paraId="655EB530" w14:textId="77777777" w:rsidR="00566408" w:rsidRPr="00566408" w:rsidRDefault="00566408" w:rsidP="00232B92">
            <w:pPr>
              <w:numPr>
                <w:ilvl w:val="0"/>
                <w:numId w:val="6"/>
              </w:numPr>
              <w:tabs>
                <w:tab w:val="num" w:pos="0"/>
                <w:tab w:val="left" w:pos="1985"/>
                <w:tab w:val="left" w:pos="2268"/>
              </w:tabs>
              <w:suppressAutoHyphens w:val="0"/>
              <w:snapToGrid w:val="0"/>
              <w:ind w:left="360"/>
              <w:jc w:val="center"/>
              <w:rPr>
                <w:rFonts w:ascii="Arial" w:hAnsi="Arial" w:cs="Arial"/>
                <w:sz w:val="20"/>
                <w:szCs w:val="20"/>
              </w:rPr>
            </w:pPr>
          </w:p>
        </w:tc>
        <w:tc>
          <w:tcPr>
            <w:tcW w:w="284" w:type="dxa"/>
            <w:vAlign w:val="center"/>
          </w:tcPr>
          <w:p w14:paraId="260EB0DB" w14:textId="5F01DBEB" w:rsidR="00566408" w:rsidRPr="00566408" w:rsidRDefault="00566408" w:rsidP="00566408">
            <w:pPr>
              <w:tabs>
                <w:tab w:val="left" w:pos="1985"/>
                <w:tab w:val="left" w:pos="2268"/>
              </w:tabs>
              <w:suppressAutoHyphens w:val="0"/>
              <w:snapToGrid w:val="0"/>
              <w:ind w:left="142"/>
              <w:jc w:val="center"/>
              <w:rPr>
                <w:rFonts w:ascii="Arial" w:hAnsi="Arial" w:cs="Arial"/>
                <w:sz w:val="20"/>
                <w:szCs w:val="20"/>
              </w:rPr>
            </w:pPr>
          </w:p>
        </w:tc>
        <w:tc>
          <w:tcPr>
            <w:tcW w:w="7547" w:type="dxa"/>
            <w:vAlign w:val="center"/>
            <w:hideMark/>
          </w:tcPr>
          <w:p w14:paraId="1CA376C3" w14:textId="77777777" w:rsidR="00566408" w:rsidRPr="00566408" w:rsidRDefault="00566408" w:rsidP="00223527">
            <w:pPr>
              <w:tabs>
                <w:tab w:val="left" w:pos="358"/>
                <w:tab w:val="left" w:pos="1985"/>
                <w:tab w:val="left" w:pos="2268"/>
              </w:tabs>
              <w:rPr>
                <w:sz w:val="20"/>
                <w:szCs w:val="20"/>
              </w:rPr>
            </w:pPr>
            <w:r w:rsidRPr="00566408">
              <w:rPr>
                <w:rFonts w:ascii="Arial" w:hAnsi="Arial" w:cs="Arial"/>
                <w:sz w:val="20"/>
                <w:szCs w:val="20"/>
              </w:rPr>
              <w:t>Formularz ofertowy.</w:t>
            </w:r>
          </w:p>
        </w:tc>
      </w:tr>
      <w:tr w:rsidR="00566408" w:rsidRPr="00566408" w14:paraId="4F6B09AD" w14:textId="77777777" w:rsidTr="00566408">
        <w:trPr>
          <w:trHeight w:val="355"/>
        </w:trPr>
        <w:tc>
          <w:tcPr>
            <w:tcW w:w="468" w:type="dxa"/>
            <w:vAlign w:val="center"/>
          </w:tcPr>
          <w:p w14:paraId="669D996C" w14:textId="77777777" w:rsidR="00566408" w:rsidRPr="00566408" w:rsidRDefault="00566408" w:rsidP="00B66B3E">
            <w:pPr>
              <w:numPr>
                <w:ilvl w:val="0"/>
                <w:numId w:val="82"/>
              </w:numPr>
              <w:tabs>
                <w:tab w:val="num" w:pos="-567"/>
                <w:tab w:val="num" w:pos="0"/>
                <w:tab w:val="left" w:pos="1985"/>
                <w:tab w:val="left" w:pos="2268"/>
              </w:tabs>
              <w:suppressAutoHyphens w:val="0"/>
              <w:snapToGrid w:val="0"/>
              <w:ind w:left="360"/>
              <w:jc w:val="center"/>
              <w:rPr>
                <w:rFonts w:ascii="Arial" w:hAnsi="Arial" w:cs="Arial"/>
                <w:sz w:val="20"/>
                <w:szCs w:val="20"/>
              </w:rPr>
            </w:pPr>
          </w:p>
        </w:tc>
        <w:tc>
          <w:tcPr>
            <w:tcW w:w="1800" w:type="dxa"/>
            <w:vAlign w:val="center"/>
            <w:hideMark/>
          </w:tcPr>
          <w:p w14:paraId="4713C170" w14:textId="0A1EE588" w:rsidR="00566408" w:rsidRPr="00566408" w:rsidRDefault="00566408" w:rsidP="00232B92">
            <w:pPr>
              <w:tabs>
                <w:tab w:val="left" w:pos="358"/>
                <w:tab w:val="left" w:pos="1985"/>
                <w:tab w:val="left" w:pos="2268"/>
              </w:tabs>
              <w:rPr>
                <w:rFonts w:ascii="Arial" w:hAnsi="Arial" w:cs="Arial"/>
                <w:sz w:val="20"/>
                <w:szCs w:val="20"/>
              </w:rPr>
            </w:pPr>
            <w:r w:rsidRPr="00566408">
              <w:rPr>
                <w:rFonts w:ascii="Arial" w:hAnsi="Arial" w:cs="Arial"/>
                <w:sz w:val="20"/>
                <w:szCs w:val="20"/>
              </w:rPr>
              <w:t>Załącznik  nr   3</w:t>
            </w:r>
          </w:p>
        </w:tc>
        <w:tc>
          <w:tcPr>
            <w:tcW w:w="284" w:type="dxa"/>
          </w:tcPr>
          <w:p w14:paraId="7CB606A8" w14:textId="77777777" w:rsidR="00566408" w:rsidRPr="00566408" w:rsidRDefault="00566408" w:rsidP="00232B92">
            <w:pPr>
              <w:numPr>
                <w:ilvl w:val="0"/>
                <w:numId w:val="6"/>
              </w:numPr>
              <w:tabs>
                <w:tab w:val="num" w:pos="0"/>
                <w:tab w:val="left" w:pos="1985"/>
                <w:tab w:val="left" w:pos="2268"/>
              </w:tabs>
              <w:suppressAutoHyphens w:val="0"/>
              <w:snapToGrid w:val="0"/>
              <w:ind w:left="360"/>
              <w:jc w:val="center"/>
              <w:rPr>
                <w:rFonts w:ascii="Arial" w:hAnsi="Arial" w:cs="Arial"/>
                <w:sz w:val="20"/>
                <w:szCs w:val="20"/>
              </w:rPr>
            </w:pPr>
          </w:p>
        </w:tc>
        <w:tc>
          <w:tcPr>
            <w:tcW w:w="284" w:type="dxa"/>
            <w:vAlign w:val="center"/>
          </w:tcPr>
          <w:p w14:paraId="5BF0D388" w14:textId="7D59E513" w:rsidR="00566408" w:rsidRPr="00566408" w:rsidRDefault="00566408" w:rsidP="00566408">
            <w:pPr>
              <w:tabs>
                <w:tab w:val="left" w:pos="1985"/>
                <w:tab w:val="left" w:pos="2268"/>
              </w:tabs>
              <w:suppressAutoHyphens w:val="0"/>
              <w:snapToGrid w:val="0"/>
              <w:ind w:left="142"/>
              <w:jc w:val="center"/>
              <w:rPr>
                <w:rFonts w:ascii="Arial" w:hAnsi="Arial" w:cs="Arial"/>
                <w:sz w:val="20"/>
                <w:szCs w:val="20"/>
              </w:rPr>
            </w:pPr>
          </w:p>
        </w:tc>
        <w:tc>
          <w:tcPr>
            <w:tcW w:w="7547" w:type="dxa"/>
            <w:vAlign w:val="center"/>
          </w:tcPr>
          <w:p w14:paraId="40EFED2F" w14:textId="56C2D9A2" w:rsidR="00566408" w:rsidRPr="00566408" w:rsidRDefault="00566408" w:rsidP="00223527">
            <w:pPr>
              <w:tabs>
                <w:tab w:val="left" w:pos="1560"/>
                <w:tab w:val="left" w:pos="1985"/>
              </w:tabs>
              <w:suppressAutoHyphens w:val="0"/>
              <w:rPr>
                <w:rFonts w:ascii="Arial" w:hAnsi="Arial" w:cs="Arial"/>
                <w:sz w:val="20"/>
                <w:szCs w:val="20"/>
                <w:lang w:val="x-none"/>
              </w:rPr>
            </w:pPr>
            <w:r w:rsidRPr="00566408">
              <w:rPr>
                <w:rFonts w:ascii="Arial" w:hAnsi="Arial" w:cs="Arial"/>
                <w:sz w:val="20"/>
                <w:szCs w:val="20"/>
              </w:rPr>
              <w:t>Oświadczenie Wykonawcy o szczególnych rozwiązaniach w zakresie przeciwdziałania wspieraniu agresji na Ukrainę.</w:t>
            </w:r>
          </w:p>
        </w:tc>
      </w:tr>
      <w:tr w:rsidR="0096093B" w:rsidRPr="00566408" w14:paraId="075359F3" w14:textId="77777777" w:rsidTr="00566408">
        <w:trPr>
          <w:trHeight w:val="355"/>
        </w:trPr>
        <w:tc>
          <w:tcPr>
            <w:tcW w:w="468" w:type="dxa"/>
            <w:vAlign w:val="center"/>
          </w:tcPr>
          <w:p w14:paraId="70D32339" w14:textId="77777777" w:rsidR="0096093B" w:rsidRPr="00566408" w:rsidRDefault="0096093B" w:rsidP="00B66B3E">
            <w:pPr>
              <w:numPr>
                <w:ilvl w:val="0"/>
                <w:numId w:val="82"/>
              </w:numPr>
              <w:tabs>
                <w:tab w:val="num" w:pos="-567"/>
                <w:tab w:val="num" w:pos="0"/>
                <w:tab w:val="left" w:pos="1985"/>
                <w:tab w:val="left" w:pos="2268"/>
              </w:tabs>
              <w:suppressAutoHyphens w:val="0"/>
              <w:snapToGrid w:val="0"/>
              <w:ind w:left="360"/>
              <w:jc w:val="center"/>
              <w:rPr>
                <w:rFonts w:ascii="Arial" w:hAnsi="Arial" w:cs="Arial"/>
                <w:sz w:val="20"/>
                <w:szCs w:val="20"/>
              </w:rPr>
            </w:pPr>
          </w:p>
        </w:tc>
        <w:tc>
          <w:tcPr>
            <w:tcW w:w="1800" w:type="dxa"/>
            <w:vAlign w:val="center"/>
          </w:tcPr>
          <w:p w14:paraId="6EFB3FA9" w14:textId="0AC7E64B" w:rsidR="0096093B" w:rsidRPr="00566408" w:rsidRDefault="005418E4" w:rsidP="00232B92">
            <w:pPr>
              <w:tabs>
                <w:tab w:val="left" w:pos="358"/>
                <w:tab w:val="left" w:pos="1985"/>
                <w:tab w:val="left" w:pos="2268"/>
              </w:tabs>
              <w:rPr>
                <w:rFonts w:ascii="Arial" w:hAnsi="Arial" w:cs="Arial"/>
                <w:sz w:val="20"/>
                <w:szCs w:val="20"/>
              </w:rPr>
            </w:pPr>
            <w:r w:rsidRPr="005418E4">
              <w:rPr>
                <w:rFonts w:ascii="Arial" w:hAnsi="Arial" w:cs="Arial"/>
                <w:sz w:val="20"/>
                <w:szCs w:val="20"/>
              </w:rPr>
              <w:t xml:space="preserve">Załącznik  nr  </w:t>
            </w:r>
            <w:r>
              <w:rPr>
                <w:rFonts w:ascii="Arial" w:hAnsi="Arial" w:cs="Arial"/>
                <w:sz w:val="20"/>
                <w:szCs w:val="20"/>
              </w:rPr>
              <w:t xml:space="preserve"> 4</w:t>
            </w:r>
          </w:p>
        </w:tc>
        <w:tc>
          <w:tcPr>
            <w:tcW w:w="284" w:type="dxa"/>
          </w:tcPr>
          <w:p w14:paraId="37C61D46" w14:textId="77777777" w:rsidR="0096093B" w:rsidRPr="00566408" w:rsidRDefault="0096093B" w:rsidP="00232B92">
            <w:pPr>
              <w:numPr>
                <w:ilvl w:val="0"/>
                <w:numId w:val="6"/>
              </w:numPr>
              <w:tabs>
                <w:tab w:val="num" w:pos="0"/>
                <w:tab w:val="left" w:pos="1985"/>
                <w:tab w:val="left" w:pos="2268"/>
              </w:tabs>
              <w:suppressAutoHyphens w:val="0"/>
              <w:snapToGrid w:val="0"/>
              <w:ind w:left="360"/>
              <w:jc w:val="center"/>
              <w:rPr>
                <w:rFonts w:ascii="Arial" w:hAnsi="Arial" w:cs="Arial"/>
                <w:sz w:val="20"/>
                <w:szCs w:val="20"/>
              </w:rPr>
            </w:pPr>
          </w:p>
        </w:tc>
        <w:tc>
          <w:tcPr>
            <w:tcW w:w="284" w:type="dxa"/>
            <w:vAlign w:val="center"/>
          </w:tcPr>
          <w:p w14:paraId="465DC90A" w14:textId="77777777" w:rsidR="0096093B" w:rsidRPr="00566408" w:rsidRDefault="0096093B" w:rsidP="00566408">
            <w:pPr>
              <w:tabs>
                <w:tab w:val="left" w:pos="1985"/>
                <w:tab w:val="left" w:pos="2268"/>
              </w:tabs>
              <w:suppressAutoHyphens w:val="0"/>
              <w:snapToGrid w:val="0"/>
              <w:ind w:left="142"/>
              <w:jc w:val="center"/>
              <w:rPr>
                <w:rFonts w:ascii="Arial" w:hAnsi="Arial" w:cs="Arial"/>
                <w:sz w:val="20"/>
                <w:szCs w:val="20"/>
              </w:rPr>
            </w:pPr>
          </w:p>
        </w:tc>
        <w:tc>
          <w:tcPr>
            <w:tcW w:w="7547" w:type="dxa"/>
            <w:vAlign w:val="center"/>
          </w:tcPr>
          <w:p w14:paraId="16F670D5" w14:textId="2F707423" w:rsidR="0096093B" w:rsidRPr="00566408" w:rsidRDefault="0096093B" w:rsidP="00223527">
            <w:pPr>
              <w:tabs>
                <w:tab w:val="left" w:pos="1560"/>
                <w:tab w:val="left" w:pos="1985"/>
              </w:tabs>
              <w:suppressAutoHyphens w:val="0"/>
              <w:rPr>
                <w:rFonts w:ascii="Arial" w:hAnsi="Arial" w:cs="Arial"/>
                <w:sz w:val="20"/>
                <w:szCs w:val="20"/>
              </w:rPr>
            </w:pPr>
            <w:r w:rsidRPr="0096093B">
              <w:rPr>
                <w:rFonts w:ascii="Arial" w:hAnsi="Arial" w:cs="Arial"/>
                <w:sz w:val="20"/>
                <w:szCs w:val="20"/>
              </w:rPr>
              <w:t>Wykaz wykonanych/wykonywanych usług.</w:t>
            </w:r>
          </w:p>
        </w:tc>
      </w:tr>
      <w:tr w:rsidR="0096093B" w:rsidRPr="00566408" w14:paraId="380B6E26" w14:textId="77777777" w:rsidTr="00566408">
        <w:trPr>
          <w:trHeight w:val="355"/>
        </w:trPr>
        <w:tc>
          <w:tcPr>
            <w:tcW w:w="468" w:type="dxa"/>
            <w:vAlign w:val="center"/>
          </w:tcPr>
          <w:p w14:paraId="7E6A88DE" w14:textId="77777777" w:rsidR="0096093B" w:rsidRPr="00566408" w:rsidRDefault="0096093B" w:rsidP="00B66B3E">
            <w:pPr>
              <w:numPr>
                <w:ilvl w:val="0"/>
                <w:numId w:val="82"/>
              </w:numPr>
              <w:tabs>
                <w:tab w:val="num" w:pos="-567"/>
                <w:tab w:val="num" w:pos="0"/>
                <w:tab w:val="left" w:pos="1985"/>
                <w:tab w:val="left" w:pos="2268"/>
              </w:tabs>
              <w:suppressAutoHyphens w:val="0"/>
              <w:snapToGrid w:val="0"/>
              <w:ind w:left="360"/>
              <w:jc w:val="center"/>
              <w:rPr>
                <w:rFonts w:ascii="Arial" w:hAnsi="Arial" w:cs="Arial"/>
                <w:sz w:val="20"/>
                <w:szCs w:val="20"/>
              </w:rPr>
            </w:pPr>
          </w:p>
        </w:tc>
        <w:tc>
          <w:tcPr>
            <w:tcW w:w="1800" w:type="dxa"/>
            <w:vAlign w:val="center"/>
          </w:tcPr>
          <w:p w14:paraId="5811A01D" w14:textId="273665A1" w:rsidR="0096093B" w:rsidRPr="00566408" w:rsidRDefault="005418E4" w:rsidP="00232B92">
            <w:pPr>
              <w:tabs>
                <w:tab w:val="left" w:pos="358"/>
                <w:tab w:val="left" w:pos="1985"/>
                <w:tab w:val="left" w:pos="2268"/>
              </w:tabs>
              <w:rPr>
                <w:rFonts w:ascii="Arial" w:hAnsi="Arial" w:cs="Arial"/>
                <w:sz w:val="20"/>
                <w:szCs w:val="20"/>
              </w:rPr>
            </w:pPr>
            <w:r w:rsidRPr="005418E4">
              <w:rPr>
                <w:rFonts w:ascii="Arial" w:hAnsi="Arial" w:cs="Arial"/>
                <w:sz w:val="20"/>
                <w:szCs w:val="20"/>
              </w:rPr>
              <w:t xml:space="preserve">Załącznik  nr   </w:t>
            </w:r>
            <w:r>
              <w:rPr>
                <w:rFonts w:ascii="Arial" w:hAnsi="Arial" w:cs="Arial"/>
                <w:sz w:val="20"/>
                <w:szCs w:val="20"/>
              </w:rPr>
              <w:t>5</w:t>
            </w:r>
          </w:p>
        </w:tc>
        <w:tc>
          <w:tcPr>
            <w:tcW w:w="284" w:type="dxa"/>
          </w:tcPr>
          <w:p w14:paraId="37384EEE" w14:textId="77777777" w:rsidR="0096093B" w:rsidRPr="00566408" w:rsidRDefault="0096093B" w:rsidP="00232B92">
            <w:pPr>
              <w:numPr>
                <w:ilvl w:val="0"/>
                <w:numId w:val="6"/>
              </w:numPr>
              <w:tabs>
                <w:tab w:val="num" w:pos="0"/>
                <w:tab w:val="left" w:pos="1985"/>
                <w:tab w:val="left" w:pos="2268"/>
              </w:tabs>
              <w:suppressAutoHyphens w:val="0"/>
              <w:snapToGrid w:val="0"/>
              <w:ind w:left="360"/>
              <w:jc w:val="center"/>
              <w:rPr>
                <w:rFonts w:ascii="Arial" w:hAnsi="Arial" w:cs="Arial"/>
                <w:sz w:val="20"/>
                <w:szCs w:val="20"/>
              </w:rPr>
            </w:pPr>
          </w:p>
        </w:tc>
        <w:tc>
          <w:tcPr>
            <w:tcW w:w="284" w:type="dxa"/>
            <w:vAlign w:val="center"/>
          </w:tcPr>
          <w:p w14:paraId="0638C480" w14:textId="77777777" w:rsidR="0096093B" w:rsidRPr="00566408" w:rsidRDefault="0096093B" w:rsidP="00566408">
            <w:pPr>
              <w:tabs>
                <w:tab w:val="left" w:pos="1985"/>
                <w:tab w:val="left" w:pos="2268"/>
              </w:tabs>
              <w:suppressAutoHyphens w:val="0"/>
              <w:snapToGrid w:val="0"/>
              <w:ind w:left="142"/>
              <w:jc w:val="center"/>
              <w:rPr>
                <w:rFonts w:ascii="Arial" w:hAnsi="Arial" w:cs="Arial"/>
                <w:sz w:val="20"/>
                <w:szCs w:val="20"/>
              </w:rPr>
            </w:pPr>
          </w:p>
        </w:tc>
        <w:tc>
          <w:tcPr>
            <w:tcW w:w="7547" w:type="dxa"/>
            <w:vAlign w:val="center"/>
          </w:tcPr>
          <w:p w14:paraId="4AD71347" w14:textId="629B07E7" w:rsidR="0096093B" w:rsidRPr="0096093B" w:rsidRDefault="0096093B" w:rsidP="00223527">
            <w:pPr>
              <w:tabs>
                <w:tab w:val="left" w:pos="1560"/>
                <w:tab w:val="left" w:pos="1985"/>
              </w:tabs>
              <w:suppressAutoHyphens w:val="0"/>
              <w:rPr>
                <w:rFonts w:ascii="Arial" w:hAnsi="Arial" w:cs="Arial"/>
                <w:sz w:val="20"/>
                <w:szCs w:val="20"/>
              </w:rPr>
            </w:pPr>
            <w:r w:rsidRPr="0096093B">
              <w:rPr>
                <w:rFonts w:ascii="Arial" w:hAnsi="Arial" w:cs="Arial"/>
                <w:sz w:val="20"/>
                <w:szCs w:val="20"/>
              </w:rPr>
              <w:t xml:space="preserve">Oświadczenie Wykonawcy o dysponowaniu osobami </w:t>
            </w:r>
            <w:r w:rsidRPr="0096093B">
              <w:rPr>
                <w:rFonts w:ascii="Arial" w:hAnsi="Arial" w:cs="Arial"/>
                <w:bCs/>
                <w:sz w:val="20"/>
                <w:szCs w:val="20"/>
              </w:rPr>
              <w:t>zdolnymi do wykonania zamówienia.</w:t>
            </w:r>
          </w:p>
        </w:tc>
      </w:tr>
      <w:tr w:rsidR="00566408" w:rsidRPr="00566408" w14:paraId="72E23B2B" w14:textId="77777777" w:rsidTr="00566408">
        <w:trPr>
          <w:trHeight w:val="260"/>
        </w:trPr>
        <w:tc>
          <w:tcPr>
            <w:tcW w:w="468" w:type="dxa"/>
            <w:vAlign w:val="center"/>
          </w:tcPr>
          <w:p w14:paraId="3491142A" w14:textId="77777777" w:rsidR="00566408" w:rsidRPr="00566408" w:rsidRDefault="00566408" w:rsidP="00B66B3E">
            <w:pPr>
              <w:numPr>
                <w:ilvl w:val="0"/>
                <w:numId w:val="82"/>
              </w:numPr>
              <w:tabs>
                <w:tab w:val="num" w:pos="-567"/>
                <w:tab w:val="num" w:pos="0"/>
                <w:tab w:val="left" w:pos="1985"/>
                <w:tab w:val="left" w:pos="2268"/>
              </w:tabs>
              <w:suppressAutoHyphens w:val="0"/>
              <w:snapToGrid w:val="0"/>
              <w:ind w:left="360"/>
              <w:jc w:val="center"/>
              <w:rPr>
                <w:rFonts w:ascii="Arial" w:hAnsi="Arial" w:cs="Arial"/>
                <w:sz w:val="20"/>
                <w:szCs w:val="20"/>
              </w:rPr>
            </w:pPr>
          </w:p>
        </w:tc>
        <w:tc>
          <w:tcPr>
            <w:tcW w:w="1800" w:type="dxa"/>
            <w:vAlign w:val="center"/>
          </w:tcPr>
          <w:p w14:paraId="3CBF5B16" w14:textId="3FDC7EDB" w:rsidR="00566408" w:rsidRPr="00566408" w:rsidRDefault="00566408" w:rsidP="00150F9B">
            <w:pPr>
              <w:tabs>
                <w:tab w:val="left" w:pos="358"/>
                <w:tab w:val="left" w:pos="1985"/>
                <w:tab w:val="left" w:pos="2268"/>
              </w:tabs>
              <w:rPr>
                <w:rFonts w:ascii="Arial" w:hAnsi="Arial" w:cs="Arial"/>
                <w:sz w:val="20"/>
                <w:szCs w:val="20"/>
              </w:rPr>
            </w:pPr>
            <w:r w:rsidRPr="00566408">
              <w:rPr>
                <w:rFonts w:ascii="Arial" w:hAnsi="Arial" w:cs="Arial"/>
                <w:sz w:val="20"/>
                <w:szCs w:val="20"/>
              </w:rPr>
              <w:t xml:space="preserve">Załącznik  nr   </w:t>
            </w:r>
            <w:r w:rsidR="005418E4">
              <w:rPr>
                <w:rFonts w:ascii="Arial" w:hAnsi="Arial" w:cs="Arial"/>
                <w:sz w:val="20"/>
                <w:szCs w:val="20"/>
              </w:rPr>
              <w:t>6</w:t>
            </w:r>
          </w:p>
        </w:tc>
        <w:tc>
          <w:tcPr>
            <w:tcW w:w="284" w:type="dxa"/>
          </w:tcPr>
          <w:p w14:paraId="66B9440C" w14:textId="77777777" w:rsidR="00566408" w:rsidRPr="00566408" w:rsidRDefault="00566408" w:rsidP="00150F9B">
            <w:pPr>
              <w:numPr>
                <w:ilvl w:val="0"/>
                <w:numId w:val="6"/>
              </w:numPr>
              <w:tabs>
                <w:tab w:val="num" w:pos="0"/>
                <w:tab w:val="left" w:pos="1985"/>
                <w:tab w:val="left" w:pos="2268"/>
              </w:tabs>
              <w:suppressAutoHyphens w:val="0"/>
              <w:snapToGrid w:val="0"/>
              <w:ind w:left="360"/>
              <w:jc w:val="center"/>
              <w:rPr>
                <w:rFonts w:ascii="Arial" w:hAnsi="Arial" w:cs="Arial"/>
                <w:sz w:val="20"/>
                <w:szCs w:val="20"/>
              </w:rPr>
            </w:pPr>
          </w:p>
        </w:tc>
        <w:tc>
          <w:tcPr>
            <w:tcW w:w="284" w:type="dxa"/>
            <w:vAlign w:val="center"/>
          </w:tcPr>
          <w:p w14:paraId="14162DF1" w14:textId="6E2A4580" w:rsidR="00566408" w:rsidRPr="00566408" w:rsidRDefault="00566408" w:rsidP="00566408">
            <w:pPr>
              <w:tabs>
                <w:tab w:val="left" w:pos="1985"/>
                <w:tab w:val="left" w:pos="2268"/>
              </w:tabs>
              <w:suppressAutoHyphens w:val="0"/>
              <w:snapToGrid w:val="0"/>
              <w:ind w:left="142"/>
              <w:jc w:val="center"/>
              <w:rPr>
                <w:rFonts w:ascii="Arial" w:hAnsi="Arial" w:cs="Arial"/>
                <w:sz w:val="20"/>
                <w:szCs w:val="20"/>
              </w:rPr>
            </w:pPr>
          </w:p>
        </w:tc>
        <w:tc>
          <w:tcPr>
            <w:tcW w:w="7547" w:type="dxa"/>
            <w:vAlign w:val="center"/>
          </w:tcPr>
          <w:p w14:paraId="31ED2CF3" w14:textId="65C4C7C8" w:rsidR="00566408" w:rsidRPr="00566408" w:rsidRDefault="00566408" w:rsidP="00223527">
            <w:pPr>
              <w:tabs>
                <w:tab w:val="left" w:pos="1560"/>
                <w:tab w:val="left" w:pos="1985"/>
              </w:tabs>
              <w:suppressAutoHyphens w:val="0"/>
              <w:rPr>
                <w:rFonts w:ascii="Arial" w:hAnsi="Arial" w:cs="Arial"/>
                <w:sz w:val="20"/>
                <w:szCs w:val="20"/>
              </w:rPr>
            </w:pPr>
            <w:r w:rsidRPr="00566408">
              <w:rPr>
                <w:rFonts w:ascii="Arial" w:hAnsi="Arial" w:cs="Arial"/>
                <w:bCs/>
                <w:iCs/>
                <w:sz w:val="20"/>
                <w:szCs w:val="20"/>
              </w:rPr>
              <w:t>Oświadczenie Wykonawcy o posiadaniu statusu M/S/D przedsiębiorcy, nr NIP</w:t>
            </w:r>
            <w:r>
              <w:rPr>
                <w:rFonts w:ascii="Arial" w:hAnsi="Arial" w:cs="Arial"/>
                <w:bCs/>
                <w:iCs/>
                <w:sz w:val="20"/>
                <w:szCs w:val="20"/>
              </w:rPr>
              <w:t xml:space="preserve">                    </w:t>
            </w:r>
            <w:r w:rsidRPr="00566408">
              <w:rPr>
                <w:rFonts w:ascii="Arial" w:hAnsi="Arial" w:cs="Arial"/>
                <w:bCs/>
                <w:iCs/>
                <w:sz w:val="20"/>
                <w:szCs w:val="20"/>
              </w:rPr>
              <w:t xml:space="preserve"> i adresu właściwego urzędu skarbowego.</w:t>
            </w:r>
          </w:p>
        </w:tc>
      </w:tr>
      <w:tr w:rsidR="00566408" w:rsidRPr="00566408" w14:paraId="647050C1" w14:textId="77777777" w:rsidTr="00566408">
        <w:trPr>
          <w:trHeight w:val="260"/>
        </w:trPr>
        <w:tc>
          <w:tcPr>
            <w:tcW w:w="468" w:type="dxa"/>
            <w:vAlign w:val="center"/>
          </w:tcPr>
          <w:p w14:paraId="6B69CB2A" w14:textId="77777777" w:rsidR="00566408" w:rsidRPr="00566408" w:rsidRDefault="00566408" w:rsidP="00B66B3E">
            <w:pPr>
              <w:numPr>
                <w:ilvl w:val="0"/>
                <w:numId w:val="82"/>
              </w:numPr>
              <w:tabs>
                <w:tab w:val="num" w:pos="-567"/>
                <w:tab w:val="num" w:pos="0"/>
                <w:tab w:val="left" w:pos="1985"/>
                <w:tab w:val="left" w:pos="2268"/>
              </w:tabs>
              <w:suppressAutoHyphens w:val="0"/>
              <w:snapToGrid w:val="0"/>
              <w:ind w:left="360"/>
              <w:jc w:val="center"/>
              <w:rPr>
                <w:rFonts w:ascii="Arial" w:hAnsi="Arial" w:cs="Arial"/>
                <w:sz w:val="20"/>
                <w:szCs w:val="20"/>
              </w:rPr>
            </w:pPr>
          </w:p>
        </w:tc>
        <w:tc>
          <w:tcPr>
            <w:tcW w:w="1800" w:type="dxa"/>
            <w:vAlign w:val="center"/>
          </w:tcPr>
          <w:p w14:paraId="54A3EBD0" w14:textId="2F34BF02" w:rsidR="00566408" w:rsidRPr="00566408" w:rsidRDefault="00566408" w:rsidP="00022622">
            <w:pPr>
              <w:tabs>
                <w:tab w:val="left" w:pos="358"/>
                <w:tab w:val="left" w:pos="1985"/>
                <w:tab w:val="left" w:pos="2268"/>
              </w:tabs>
              <w:rPr>
                <w:rFonts w:ascii="Arial" w:hAnsi="Arial" w:cs="Arial"/>
                <w:sz w:val="20"/>
                <w:szCs w:val="20"/>
              </w:rPr>
            </w:pPr>
            <w:r w:rsidRPr="00566408">
              <w:rPr>
                <w:rFonts w:ascii="Arial" w:hAnsi="Arial" w:cs="Arial"/>
                <w:sz w:val="20"/>
                <w:szCs w:val="20"/>
              </w:rPr>
              <w:t xml:space="preserve">Załącznik  nr   </w:t>
            </w:r>
            <w:r w:rsidR="005418E4">
              <w:rPr>
                <w:rFonts w:ascii="Arial" w:hAnsi="Arial" w:cs="Arial"/>
                <w:sz w:val="20"/>
                <w:szCs w:val="20"/>
              </w:rPr>
              <w:t>7</w:t>
            </w:r>
          </w:p>
        </w:tc>
        <w:tc>
          <w:tcPr>
            <w:tcW w:w="284" w:type="dxa"/>
          </w:tcPr>
          <w:p w14:paraId="489252BB" w14:textId="77777777" w:rsidR="00566408" w:rsidRPr="00566408" w:rsidRDefault="00566408" w:rsidP="00022622">
            <w:pPr>
              <w:numPr>
                <w:ilvl w:val="0"/>
                <w:numId w:val="6"/>
              </w:numPr>
              <w:tabs>
                <w:tab w:val="num" w:pos="0"/>
                <w:tab w:val="left" w:pos="1985"/>
                <w:tab w:val="left" w:pos="2268"/>
              </w:tabs>
              <w:suppressAutoHyphens w:val="0"/>
              <w:snapToGrid w:val="0"/>
              <w:ind w:left="360"/>
              <w:jc w:val="center"/>
              <w:rPr>
                <w:rFonts w:ascii="Arial" w:hAnsi="Arial" w:cs="Arial"/>
                <w:sz w:val="20"/>
                <w:szCs w:val="20"/>
              </w:rPr>
            </w:pPr>
          </w:p>
        </w:tc>
        <w:tc>
          <w:tcPr>
            <w:tcW w:w="284" w:type="dxa"/>
            <w:vAlign w:val="center"/>
          </w:tcPr>
          <w:p w14:paraId="2F9A7796" w14:textId="6C7466A2" w:rsidR="00566408" w:rsidRPr="00566408" w:rsidRDefault="00566408" w:rsidP="00566408">
            <w:pPr>
              <w:tabs>
                <w:tab w:val="left" w:pos="1985"/>
                <w:tab w:val="left" w:pos="2268"/>
              </w:tabs>
              <w:suppressAutoHyphens w:val="0"/>
              <w:snapToGrid w:val="0"/>
              <w:ind w:left="142"/>
              <w:jc w:val="center"/>
              <w:rPr>
                <w:rFonts w:ascii="Arial" w:hAnsi="Arial" w:cs="Arial"/>
                <w:sz w:val="20"/>
                <w:szCs w:val="20"/>
              </w:rPr>
            </w:pPr>
          </w:p>
        </w:tc>
        <w:tc>
          <w:tcPr>
            <w:tcW w:w="7547" w:type="dxa"/>
            <w:vAlign w:val="center"/>
          </w:tcPr>
          <w:p w14:paraId="53EA73FB" w14:textId="569D41F2" w:rsidR="00566408" w:rsidRPr="00566408" w:rsidRDefault="00566408" w:rsidP="00223527">
            <w:pPr>
              <w:tabs>
                <w:tab w:val="left" w:pos="1560"/>
                <w:tab w:val="left" w:pos="1985"/>
              </w:tabs>
              <w:suppressAutoHyphens w:val="0"/>
              <w:rPr>
                <w:rFonts w:ascii="Arial" w:hAnsi="Arial" w:cs="Arial"/>
                <w:bCs/>
                <w:iCs/>
                <w:sz w:val="20"/>
                <w:szCs w:val="20"/>
              </w:rPr>
            </w:pPr>
            <w:r w:rsidRPr="00566408">
              <w:rPr>
                <w:rFonts w:ascii="Arial" w:hAnsi="Arial" w:cs="Arial"/>
                <w:sz w:val="20"/>
                <w:szCs w:val="20"/>
              </w:rPr>
              <w:t>Oświadczenie  Wykonawcy wspólnie ubiegającego się o zamówienie.</w:t>
            </w:r>
          </w:p>
        </w:tc>
      </w:tr>
      <w:tr w:rsidR="005418E4" w:rsidRPr="00566408" w14:paraId="447E5E63" w14:textId="77777777" w:rsidTr="00566408">
        <w:trPr>
          <w:trHeight w:val="260"/>
        </w:trPr>
        <w:tc>
          <w:tcPr>
            <w:tcW w:w="468" w:type="dxa"/>
            <w:vAlign w:val="center"/>
          </w:tcPr>
          <w:p w14:paraId="70895E9D" w14:textId="77777777" w:rsidR="005418E4" w:rsidRPr="00566408" w:rsidRDefault="005418E4" w:rsidP="00B66B3E">
            <w:pPr>
              <w:numPr>
                <w:ilvl w:val="0"/>
                <w:numId w:val="82"/>
              </w:numPr>
              <w:tabs>
                <w:tab w:val="num" w:pos="-567"/>
                <w:tab w:val="num" w:pos="0"/>
                <w:tab w:val="left" w:pos="1985"/>
                <w:tab w:val="left" w:pos="2268"/>
              </w:tabs>
              <w:suppressAutoHyphens w:val="0"/>
              <w:snapToGrid w:val="0"/>
              <w:ind w:left="360"/>
              <w:jc w:val="center"/>
              <w:rPr>
                <w:rFonts w:ascii="Arial" w:hAnsi="Arial" w:cs="Arial"/>
                <w:sz w:val="20"/>
                <w:szCs w:val="20"/>
              </w:rPr>
            </w:pPr>
          </w:p>
        </w:tc>
        <w:tc>
          <w:tcPr>
            <w:tcW w:w="1800" w:type="dxa"/>
            <w:vAlign w:val="center"/>
          </w:tcPr>
          <w:p w14:paraId="60FF91F6" w14:textId="6A074C35" w:rsidR="005418E4" w:rsidRPr="00566408" w:rsidRDefault="005418E4" w:rsidP="00022622">
            <w:pPr>
              <w:tabs>
                <w:tab w:val="left" w:pos="358"/>
                <w:tab w:val="left" w:pos="1985"/>
                <w:tab w:val="left" w:pos="2268"/>
              </w:tabs>
              <w:rPr>
                <w:rFonts w:ascii="Arial" w:hAnsi="Arial" w:cs="Arial"/>
                <w:sz w:val="20"/>
                <w:szCs w:val="20"/>
              </w:rPr>
            </w:pPr>
            <w:r w:rsidRPr="005418E4">
              <w:rPr>
                <w:rFonts w:ascii="Arial" w:hAnsi="Arial" w:cs="Arial"/>
                <w:sz w:val="20"/>
                <w:szCs w:val="20"/>
              </w:rPr>
              <w:t xml:space="preserve">Załącznik  nr   </w:t>
            </w:r>
            <w:r>
              <w:rPr>
                <w:rFonts w:ascii="Arial" w:hAnsi="Arial" w:cs="Arial"/>
                <w:sz w:val="20"/>
                <w:szCs w:val="20"/>
              </w:rPr>
              <w:t>8</w:t>
            </w:r>
          </w:p>
        </w:tc>
        <w:tc>
          <w:tcPr>
            <w:tcW w:w="284" w:type="dxa"/>
          </w:tcPr>
          <w:p w14:paraId="478F7DFB" w14:textId="77777777" w:rsidR="005418E4" w:rsidRPr="00566408" w:rsidRDefault="005418E4" w:rsidP="00022622">
            <w:pPr>
              <w:numPr>
                <w:ilvl w:val="0"/>
                <w:numId w:val="6"/>
              </w:numPr>
              <w:tabs>
                <w:tab w:val="num" w:pos="0"/>
                <w:tab w:val="left" w:pos="1985"/>
                <w:tab w:val="left" w:pos="2268"/>
              </w:tabs>
              <w:suppressAutoHyphens w:val="0"/>
              <w:snapToGrid w:val="0"/>
              <w:ind w:left="360"/>
              <w:jc w:val="center"/>
              <w:rPr>
                <w:rFonts w:ascii="Arial" w:hAnsi="Arial" w:cs="Arial"/>
                <w:sz w:val="20"/>
                <w:szCs w:val="20"/>
              </w:rPr>
            </w:pPr>
          </w:p>
        </w:tc>
        <w:tc>
          <w:tcPr>
            <w:tcW w:w="284" w:type="dxa"/>
            <w:vAlign w:val="center"/>
          </w:tcPr>
          <w:p w14:paraId="66E0EA70" w14:textId="77777777" w:rsidR="005418E4" w:rsidRPr="00566408" w:rsidRDefault="005418E4" w:rsidP="00566408">
            <w:pPr>
              <w:tabs>
                <w:tab w:val="left" w:pos="1985"/>
                <w:tab w:val="left" w:pos="2268"/>
              </w:tabs>
              <w:suppressAutoHyphens w:val="0"/>
              <w:snapToGrid w:val="0"/>
              <w:ind w:left="142"/>
              <w:jc w:val="center"/>
              <w:rPr>
                <w:rFonts w:ascii="Arial" w:hAnsi="Arial" w:cs="Arial"/>
                <w:sz w:val="20"/>
                <w:szCs w:val="20"/>
              </w:rPr>
            </w:pPr>
          </w:p>
        </w:tc>
        <w:tc>
          <w:tcPr>
            <w:tcW w:w="7547" w:type="dxa"/>
            <w:vAlign w:val="center"/>
          </w:tcPr>
          <w:p w14:paraId="5D8EA5E0" w14:textId="59108E4D" w:rsidR="005418E4" w:rsidRPr="00566408" w:rsidRDefault="005418E4" w:rsidP="00223527">
            <w:pPr>
              <w:tabs>
                <w:tab w:val="left" w:pos="1560"/>
                <w:tab w:val="left" w:pos="1985"/>
              </w:tabs>
              <w:suppressAutoHyphens w:val="0"/>
              <w:rPr>
                <w:rFonts w:ascii="Arial" w:hAnsi="Arial" w:cs="Arial"/>
                <w:sz w:val="20"/>
                <w:szCs w:val="20"/>
              </w:rPr>
            </w:pPr>
            <w:r w:rsidRPr="005418E4">
              <w:rPr>
                <w:rFonts w:ascii="Arial" w:hAnsi="Arial" w:cs="Arial"/>
                <w:sz w:val="20"/>
                <w:szCs w:val="20"/>
              </w:rPr>
              <w:t>Oświadczenie dot. wniesienia wadium w formie zaliczenia wierzytelności.</w:t>
            </w:r>
          </w:p>
        </w:tc>
      </w:tr>
      <w:tr w:rsidR="00566408" w:rsidRPr="00566408" w14:paraId="1F3D4620" w14:textId="77777777" w:rsidTr="00566408">
        <w:trPr>
          <w:trHeight w:val="260"/>
        </w:trPr>
        <w:tc>
          <w:tcPr>
            <w:tcW w:w="468" w:type="dxa"/>
            <w:vAlign w:val="center"/>
          </w:tcPr>
          <w:p w14:paraId="0EA653E4" w14:textId="77777777" w:rsidR="00566408" w:rsidRPr="00566408" w:rsidRDefault="00566408" w:rsidP="00B66B3E">
            <w:pPr>
              <w:numPr>
                <w:ilvl w:val="0"/>
                <w:numId w:val="82"/>
              </w:numPr>
              <w:tabs>
                <w:tab w:val="num" w:pos="-567"/>
                <w:tab w:val="num" w:pos="0"/>
                <w:tab w:val="left" w:pos="1985"/>
                <w:tab w:val="left" w:pos="2268"/>
              </w:tabs>
              <w:suppressAutoHyphens w:val="0"/>
              <w:snapToGrid w:val="0"/>
              <w:ind w:left="360"/>
              <w:jc w:val="center"/>
              <w:rPr>
                <w:rFonts w:ascii="Arial" w:hAnsi="Arial" w:cs="Arial"/>
                <w:sz w:val="20"/>
                <w:szCs w:val="20"/>
              </w:rPr>
            </w:pPr>
          </w:p>
        </w:tc>
        <w:tc>
          <w:tcPr>
            <w:tcW w:w="1800" w:type="dxa"/>
            <w:vAlign w:val="center"/>
          </w:tcPr>
          <w:p w14:paraId="1DED054E" w14:textId="620C2D8E" w:rsidR="00566408" w:rsidRPr="00566408" w:rsidRDefault="00566408" w:rsidP="00022622">
            <w:pPr>
              <w:tabs>
                <w:tab w:val="left" w:pos="358"/>
                <w:tab w:val="left" w:pos="1985"/>
                <w:tab w:val="left" w:pos="2268"/>
              </w:tabs>
              <w:rPr>
                <w:rFonts w:ascii="Arial" w:hAnsi="Arial" w:cs="Arial"/>
                <w:sz w:val="20"/>
                <w:szCs w:val="20"/>
              </w:rPr>
            </w:pPr>
            <w:r w:rsidRPr="00566408">
              <w:rPr>
                <w:rFonts w:ascii="Arial" w:hAnsi="Arial" w:cs="Arial"/>
                <w:sz w:val="20"/>
                <w:szCs w:val="20"/>
              </w:rPr>
              <w:t xml:space="preserve">Załącznik  nr   </w:t>
            </w:r>
            <w:r w:rsidR="005418E4">
              <w:rPr>
                <w:rFonts w:ascii="Arial" w:hAnsi="Arial" w:cs="Arial"/>
                <w:sz w:val="20"/>
                <w:szCs w:val="20"/>
              </w:rPr>
              <w:t>9</w:t>
            </w:r>
          </w:p>
        </w:tc>
        <w:tc>
          <w:tcPr>
            <w:tcW w:w="284" w:type="dxa"/>
          </w:tcPr>
          <w:p w14:paraId="3A6FD842" w14:textId="77777777" w:rsidR="00566408" w:rsidRPr="00566408" w:rsidRDefault="00566408" w:rsidP="00022622">
            <w:pPr>
              <w:numPr>
                <w:ilvl w:val="0"/>
                <w:numId w:val="6"/>
              </w:numPr>
              <w:tabs>
                <w:tab w:val="num" w:pos="0"/>
                <w:tab w:val="left" w:pos="1985"/>
                <w:tab w:val="left" w:pos="2268"/>
              </w:tabs>
              <w:suppressAutoHyphens w:val="0"/>
              <w:snapToGrid w:val="0"/>
              <w:ind w:left="360"/>
              <w:jc w:val="center"/>
              <w:rPr>
                <w:rFonts w:ascii="Arial" w:hAnsi="Arial" w:cs="Arial"/>
                <w:sz w:val="20"/>
                <w:szCs w:val="20"/>
              </w:rPr>
            </w:pPr>
          </w:p>
        </w:tc>
        <w:tc>
          <w:tcPr>
            <w:tcW w:w="284" w:type="dxa"/>
            <w:vAlign w:val="center"/>
          </w:tcPr>
          <w:p w14:paraId="28F15302" w14:textId="307CAFC5" w:rsidR="00566408" w:rsidRPr="00566408" w:rsidRDefault="00566408" w:rsidP="00566408">
            <w:pPr>
              <w:tabs>
                <w:tab w:val="left" w:pos="1985"/>
                <w:tab w:val="left" w:pos="2268"/>
              </w:tabs>
              <w:suppressAutoHyphens w:val="0"/>
              <w:snapToGrid w:val="0"/>
              <w:ind w:left="142"/>
              <w:jc w:val="center"/>
              <w:rPr>
                <w:rFonts w:ascii="Arial" w:hAnsi="Arial" w:cs="Arial"/>
                <w:sz w:val="20"/>
                <w:szCs w:val="20"/>
              </w:rPr>
            </w:pPr>
          </w:p>
        </w:tc>
        <w:tc>
          <w:tcPr>
            <w:tcW w:w="7547" w:type="dxa"/>
            <w:vAlign w:val="center"/>
          </w:tcPr>
          <w:p w14:paraId="4D0A4D1E" w14:textId="29A5C0E0" w:rsidR="00566408" w:rsidRPr="00566408" w:rsidRDefault="00566408" w:rsidP="00223527">
            <w:pPr>
              <w:rPr>
                <w:rFonts w:ascii="Arial" w:hAnsi="Arial" w:cs="Arial"/>
                <w:sz w:val="20"/>
                <w:szCs w:val="20"/>
              </w:rPr>
            </w:pPr>
            <w:r w:rsidRPr="00566408">
              <w:rPr>
                <w:rFonts w:ascii="Arial" w:hAnsi="Arial" w:cs="Arial"/>
                <w:sz w:val="20"/>
                <w:szCs w:val="20"/>
              </w:rPr>
              <w:t>Istotne postanowienia, które zostaną wprowadzone do umowy.</w:t>
            </w:r>
          </w:p>
        </w:tc>
      </w:tr>
    </w:tbl>
    <w:p w14:paraId="53699B4D" w14:textId="77777777" w:rsidR="00566408" w:rsidRDefault="00566408" w:rsidP="001D207A">
      <w:pPr>
        <w:suppressAutoHyphens w:val="0"/>
        <w:rPr>
          <w:rFonts w:ascii="Arial" w:hAnsi="Arial" w:cs="Arial"/>
          <w:sz w:val="20"/>
          <w:szCs w:val="20"/>
        </w:rPr>
      </w:pPr>
    </w:p>
    <w:p w14:paraId="2FA89DFB" w14:textId="77777777" w:rsidR="00566408" w:rsidRDefault="00566408" w:rsidP="001D207A">
      <w:pPr>
        <w:suppressAutoHyphens w:val="0"/>
        <w:rPr>
          <w:rFonts w:ascii="Arial" w:hAnsi="Arial" w:cs="Arial"/>
          <w:sz w:val="20"/>
          <w:szCs w:val="20"/>
        </w:rPr>
      </w:pPr>
    </w:p>
    <w:p w14:paraId="11D1542C" w14:textId="77777777" w:rsidR="005418E4" w:rsidRDefault="005418E4" w:rsidP="001D207A">
      <w:pPr>
        <w:suppressAutoHyphens w:val="0"/>
        <w:rPr>
          <w:rFonts w:ascii="Arial" w:hAnsi="Arial" w:cs="Arial"/>
          <w:sz w:val="20"/>
          <w:szCs w:val="20"/>
        </w:rPr>
      </w:pPr>
    </w:p>
    <w:p w14:paraId="02DB30F5" w14:textId="77777777" w:rsidR="005418E4" w:rsidRDefault="005418E4" w:rsidP="001D207A">
      <w:pPr>
        <w:suppressAutoHyphens w:val="0"/>
        <w:rPr>
          <w:rFonts w:ascii="Arial" w:hAnsi="Arial" w:cs="Arial"/>
          <w:sz w:val="20"/>
          <w:szCs w:val="20"/>
        </w:rPr>
      </w:pPr>
    </w:p>
    <w:p w14:paraId="316BBCF7" w14:textId="77777777" w:rsidR="005418E4" w:rsidRDefault="005418E4" w:rsidP="001D207A">
      <w:pPr>
        <w:suppressAutoHyphens w:val="0"/>
        <w:rPr>
          <w:rFonts w:ascii="Arial" w:hAnsi="Arial" w:cs="Arial"/>
          <w:sz w:val="20"/>
          <w:szCs w:val="20"/>
        </w:rPr>
      </w:pPr>
    </w:p>
    <w:p w14:paraId="7AF85FAB" w14:textId="77777777" w:rsidR="005418E4" w:rsidRDefault="005418E4" w:rsidP="001D207A">
      <w:pPr>
        <w:suppressAutoHyphens w:val="0"/>
        <w:rPr>
          <w:rFonts w:ascii="Arial" w:hAnsi="Arial" w:cs="Arial"/>
          <w:sz w:val="20"/>
          <w:szCs w:val="20"/>
        </w:rPr>
      </w:pPr>
    </w:p>
    <w:p w14:paraId="01124CCD" w14:textId="77777777" w:rsidR="005418E4" w:rsidRDefault="005418E4" w:rsidP="001D207A">
      <w:pPr>
        <w:suppressAutoHyphens w:val="0"/>
        <w:rPr>
          <w:rFonts w:ascii="Arial" w:hAnsi="Arial" w:cs="Arial"/>
          <w:sz w:val="20"/>
          <w:szCs w:val="20"/>
        </w:rPr>
      </w:pPr>
    </w:p>
    <w:p w14:paraId="794FE714" w14:textId="77777777" w:rsidR="005418E4" w:rsidRDefault="005418E4" w:rsidP="001D207A">
      <w:pPr>
        <w:suppressAutoHyphens w:val="0"/>
        <w:rPr>
          <w:rFonts w:ascii="Arial" w:hAnsi="Arial" w:cs="Arial"/>
          <w:sz w:val="20"/>
          <w:szCs w:val="20"/>
        </w:rPr>
      </w:pPr>
    </w:p>
    <w:p w14:paraId="6294B76E" w14:textId="77777777" w:rsidR="005418E4" w:rsidRDefault="005418E4" w:rsidP="001D207A">
      <w:pPr>
        <w:suppressAutoHyphens w:val="0"/>
        <w:rPr>
          <w:rFonts w:ascii="Arial" w:hAnsi="Arial" w:cs="Arial"/>
          <w:sz w:val="20"/>
          <w:szCs w:val="20"/>
        </w:rPr>
      </w:pPr>
    </w:p>
    <w:p w14:paraId="0D04DAFB" w14:textId="77777777" w:rsidR="005418E4" w:rsidRDefault="005418E4" w:rsidP="001D207A">
      <w:pPr>
        <w:suppressAutoHyphens w:val="0"/>
        <w:rPr>
          <w:rFonts w:ascii="Arial" w:hAnsi="Arial" w:cs="Arial"/>
          <w:sz w:val="20"/>
          <w:szCs w:val="20"/>
        </w:rPr>
      </w:pPr>
    </w:p>
    <w:p w14:paraId="68A3D857" w14:textId="77777777" w:rsidR="005418E4" w:rsidRDefault="005418E4" w:rsidP="001D207A">
      <w:pPr>
        <w:suppressAutoHyphens w:val="0"/>
        <w:rPr>
          <w:rFonts w:ascii="Arial" w:hAnsi="Arial" w:cs="Arial"/>
          <w:sz w:val="20"/>
          <w:szCs w:val="20"/>
        </w:rPr>
      </w:pPr>
    </w:p>
    <w:p w14:paraId="14A41B73" w14:textId="77777777" w:rsidR="005418E4" w:rsidRDefault="005418E4" w:rsidP="001D207A">
      <w:pPr>
        <w:suppressAutoHyphens w:val="0"/>
        <w:rPr>
          <w:rFonts w:ascii="Arial" w:hAnsi="Arial" w:cs="Arial"/>
          <w:sz w:val="20"/>
          <w:szCs w:val="20"/>
        </w:rPr>
      </w:pPr>
    </w:p>
    <w:p w14:paraId="67699E98" w14:textId="77777777" w:rsidR="005418E4" w:rsidRDefault="005418E4" w:rsidP="001D207A">
      <w:pPr>
        <w:suppressAutoHyphens w:val="0"/>
        <w:rPr>
          <w:rFonts w:ascii="Arial" w:hAnsi="Arial" w:cs="Arial"/>
          <w:sz w:val="20"/>
          <w:szCs w:val="20"/>
        </w:rPr>
      </w:pPr>
    </w:p>
    <w:p w14:paraId="52A6EC03" w14:textId="77777777" w:rsidR="005418E4" w:rsidRDefault="005418E4" w:rsidP="001D207A">
      <w:pPr>
        <w:suppressAutoHyphens w:val="0"/>
        <w:rPr>
          <w:rFonts w:ascii="Arial" w:hAnsi="Arial" w:cs="Arial"/>
          <w:sz w:val="20"/>
          <w:szCs w:val="20"/>
        </w:rPr>
      </w:pPr>
    </w:p>
    <w:p w14:paraId="58A6B114" w14:textId="59F622EE" w:rsidR="001D207A" w:rsidRPr="001D207A" w:rsidRDefault="001D207A" w:rsidP="001D207A">
      <w:pPr>
        <w:suppressAutoHyphens w:val="0"/>
        <w:rPr>
          <w:rFonts w:ascii="Arial" w:hAnsi="Arial" w:cs="Arial"/>
          <w:iCs/>
          <w:sz w:val="20"/>
          <w:szCs w:val="20"/>
        </w:rPr>
      </w:pPr>
      <w:r w:rsidRPr="001D207A">
        <w:rPr>
          <w:rFonts w:ascii="Arial" w:hAnsi="Arial" w:cs="Arial"/>
          <w:sz w:val="20"/>
          <w:szCs w:val="20"/>
        </w:rPr>
        <w:t xml:space="preserve">Bytom, </w:t>
      </w:r>
      <w:r w:rsidRPr="001D207A">
        <w:rPr>
          <w:rFonts w:ascii="Arial" w:hAnsi="Arial" w:cs="Arial"/>
          <w:iCs/>
          <w:sz w:val="20"/>
          <w:szCs w:val="20"/>
        </w:rPr>
        <w:t>dnia  …. ….. .202</w:t>
      </w:r>
      <w:r w:rsidR="001C4451">
        <w:rPr>
          <w:rFonts w:ascii="Arial" w:hAnsi="Arial" w:cs="Arial"/>
          <w:iCs/>
          <w:sz w:val="20"/>
          <w:szCs w:val="20"/>
        </w:rPr>
        <w:t>5</w:t>
      </w:r>
      <w:r w:rsidRPr="001D207A">
        <w:rPr>
          <w:rFonts w:ascii="Arial" w:hAnsi="Arial" w:cs="Arial"/>
          <w:iCs/>
          <w:sz w:val="20"/>
          <w:szCs w:val="20"/>
        </w:rPr>
        <w:t xml:space="preserve"> r.</w:t>
      </w:r>
    </w:p>
    <w:p w14:paraId="0DE43ACA" w14:textId="77777777" w:rsidR="001D207A" w:rsidRPr="001D207A" w:rsidRDefault="001D207A" w:rsidP="001D207A">
      <w:pPr>
        <w:jc w:val="both"/>
        <w:outlineLvl w:val="0"/>
        <w:rPr>
          <w:rFonts w:ascii="Arial" w:hAnsi="Arial" w:cs="Arial"/>
          <w:b/>
          <w:sz w:val="20"/>
          <w:szCs w:val="20"/>
        </w:rPr>
      </w:pPr>
    </w:p>
    <w:p w14:paraId="07B007CA" w14:textId="77777777" w:rsidR="001D207A" w:rsidRDefault="001D207A" w:rsidP="001D207A">
      <w:pPr>
        <w:jc w:val="both"/>
        <w:outlineLvl w:val="0"/>
        <w:rPr>
          <w:rFonts w:ascii="Arial" w:hAnsi="Arial" w:cs="Arial"/>
          <w:sz w:val="20"/>
          <w:szCs w:val="20"/>
        </w:rPr>
      </w:pPr>
    </w:p>
    <w:p w14:paraId="072790E6" w14:textId="77777777" w:rsidR="00C5543F" w:rsidRDefault="00C5543F" w:rsidP="001D207A">
      <w:pPr>
        <w:jc w:val="both"/>
        <w:outlineLvl w:val="0"/>
        <w:rPr>
          <w:rFonts w:ascii="Arial" w:hAnsi="Arial" w:cs="Arial"/>
          <w:sz w:val="20"/>
          <w:szCs w:val="20"/>
        </w:rPr>
      </w:pPr>
    </w:p>
    <w:p w14:paraId="13EE8A18" w14:textId="77777777" w:rsidR="00C5543F" w:rsidRPr="001D207A" w:rsidRDefault="00C5543F" w:rsidP="001D207A">
      <w:pPr>
        <w:jc w:val="both"/>
        <w:outlineLvl w:val="0"/>
        <w:rPr>
          <w:rFonts w:ascii="Arial" w:hAnsi="Arial" w:cs="Arial"/>
          <w:sz w:val="20"/>
          <w:szCs w:val="20"/>
        </w:rPr>
      </w:pPr>
    </w:p>
    <w:p w14:paraId="0F3426DA" w14:textId="77777777" w:rsidR="00056278" w:rsidRPr="00056278" w:rsidRDefault="00056278" w:rsidP="00056278">
      <w:pPr>
        <w:rPr>
          <w:rFonts w:ascii="Arial" w:hAnsi="Arial" w:cs="Arial"/>
          <w:sz w:val="20"/>
          <w:szCs w:val="20"/>
          <w:lang w:eastAsia="pl-PL"/>
        </w:rPr>
      </w:pPr>
    </w:p>
    <w:p w14:paraId="5EC32913" w14:textId="77777777" w:rsidR="00056278" w:rsidRPr="00056278" w:rsidRDefault="00056278" w:rsidP="00056278">
      <w:pPr>
        <w:rPr>
          <w:rFonts w:ascii="Arial" w:hAnsi="Arial" w:cs="Arial"/>
          <w:sz w:val="20"/>
          <w:szCs w:val="20"/>
          <w:lang w:eastAsia="pl-PL"/>
        </w:rPr>
      </w:pPr>
    </w:p>
    <w:p w14:paraId="000B9A5E" w14:textId="77777777" w:rsidR="00056278" w:rsidRPr="00056278" w:rsidRDefault="00056278" w:rsidP="00056278">
      <w:pPr>
        <w:rPr>
          <w:rFonts w:ascii="Arial" w:hAnsi="Arial" w:cs="Arial"/>
          <w:sz w:val="20"/>
          <w:szCs w:val="20"/>
          <w:lang w:eastAsia="pl-PL"/>
        </w:rPr>
      </w:pPr>
    </w:p>
    <w:p w14:paraId="51FCA70B" w14:textId="77777777" w:rsidR="00056278" w:rsidRPr="001D207A" w:rsidRDefault="00056278" w:rsidP="00056278">
      <w:pPr>
        <w:tabs>
          <w:tab w:val="left" w:pos="2265"/>
        </w:tabs>
        <w:rPr>
          <w:rFonts w:ascii="Arial" w:hAnsi="Arial" w:cs="Arial"/>
          <w:sz w:val="20"/>
          <w:szCs w:val="20"/>
          <w:lang w:eastAsia="pl-PL"/>
        </w:rPr>
      </w:pPr>
    </w:p>
    <w:p w14:paraId="413CCB91" w14:textId="3D1C1253" w:rsidR="009A167C" w:rsidRPr="00875BEE" w:rsidRDefault="00AB2437" w:rsidP="00875BEE">
      <w:pPr>
        <w:pageBreakBefore/>
        <w:jc w:val="right"/>
        <w:rPr>
          <w:rFonts w:ascii="Arial" w:hAnsi="Arial" w:cs="Arial"/>
          <w:b/>
          <w:bCs/>
          <w:iCs/>
          <w:sz w:val="20"/>
          <w:szCs w:val="20"/>
        </w:rPr>
      </w:pPr>
      <w:bookmarkStart w:id="15" w:name="_Hlk128731264"/>
      <w:bookmarkStart w:id="16" w:name="_Hlk128648536"/>
      <w:r>
        <w:rPr>
          <w:rFonts w:ascii="Arial" w:hAnsi="Arial" w:cs="Arial"/>
          <w:b/>
          <w:bCs/>
          <w:iCs/>
          <w:sz w:val="20"/>
          <w:szCs w:val="20"/>
        </w:rPr>
        <w:lastRenderedPageBreak/>
        <w:t xml:space="preserve">Załącznik Nr 1 do </w:t>
      </w:r>
      <w:r w:rsidR="005861CE">
        <w:rPr>
          <w:rFonts w:ascii="Arial" w:hAnsi="Arial" w:cs="Arial"/>
          <w:b/>
          <w:bCs/>
          <w:iCs/>
          <w:sz w:val="20"/>
          <w:szCs w:val="20"/>
        </w:rPr>
        <w:t>SWZ</w:t>
      </w:r>
      <w:r>
        <w:rPr>
          <w:rFonts w:ascii="Arial" w:hAnsi="Arial" w:cs="Arial"/>
          <w:b/>
          <w:bCs/>
          <w:iCs/>
          <w:sz w:val="20"/>
          <w:szCs w:val="20"/>
        </w:rPr>
        <w:t xml:space="preserve"> </w:t>
      </w:r>
    </w:p>
    <w:p w14:paraId="27672A96" w14:textId="77777777" w:rsidR="00F854C3" w:rsidRDefault="00F854C3" w:rsidP="00D917D1">
      <w:pPr>
        <w:tabs>
          <w:tab w:val="center" w:pos="4781"/>
          <w:tab w:val="right" w:pos="9563"/>
        </w:tabs>
        <w:rPr>
          <w:rFonts w:ascii="Arial" w:hAnsi="Arial" w:cs="Arial"/>
          <w:b/>
          <w:bCs/>
          <w:sz w:val="20"/>
          <w:szCs w:val="20"/>
        </w:rPr>
      </w:pPr>
    </w:p>
    <w:p w14:paraId="67C3CFD8" w14:textId="04E384B8" w:rsidR="00585756" w:rsidRDefault="009649A6" w:rsidP="00875BEE">
      <w:pPr>
        <w:tabs>
          <w:tab w:val="center" w:pos="4781"/>
          <w:tab w:val="right" w:pos="9563"/>
        </w:tabs>
        <w:jc w:val="center"/>
        <w:rPr>
          <w:rFonts w:ascii="Arial" w:hAnsi="Arial" w:cs="Arial"/>
          <w:b/>
          <w:bCs/>
          <w:sz w:val="20"/>
          <w:szCs w:val="20"/>
        </w:rPr>
      </w:pPr>
      <w:r w:rsidRPr="00FC6237">
        <w:rPr>
          <w:rFonts w:ascii="Arial" w:hAnsi="Arial" w:cs="Arial"/>
          <w:b/>
          <w:bCs/>
          <w:sz w:val="20"/>
          <w:szCs w:val="20"/>
        </w:rPr>
        <w:t>ZAKRES RZECZOWY PRZEDMIOTU ZAMÓWIENIA</w:t>
      </w:r>
    </w:p>
    <w:p w14:paraId="724142F3" w14:textId="77777777" w:rsidR="00AC223B" w:rsidRPr="00585756" w:rsidRDefault="00AC223B" w:rsidP="00D917D1">
      <w:pPr>
        <w:ind w:right="-1"/>
        <w:rPr>
          <w:rFonts w:ascii="Arial" w:hAnsi="Arial" w:cs="Arial"/>
          <w:b/>
          <w:bCs/>
          <w:sz w:val="16"/>
          <w:szCs w:val="16"/>
        </w:rPr>
      </w:pPr>
    </w:p>
    <w:p w14:paraId="5E0990EC" w14:textId="22476DF8" w:rsidR="00585756" w:rsidRPr="00585756" w:rsidRDefault="00C25378" w:rsidP="00B14CD0">
      <w:pPr>
        <w:numPr>
          <w:ilvl w:val="2"/>
          <w:numId w:val="83"/>
        </w:numPr>
        <w:suppressAutoHyphens w:val="0"/>
        <w:spacing w:after="200" w:line="360" w:lineRule="auto"/>
        <w:ind w:left="426" w:hanging="284"/>
        <w:contextualSpacing/>
        <w:rPr>
          <w:rFonts w:ascii="Arial" w:hAnsi="Arial" w:cs="Arial"/>
          <w:b/>
          <w:sz w:val="20"/>
          <w:lang w:eastAsia="pl-PL"/>
        </w:rPr>
      </w:pPr>
      <w:r>
        <w:rPr>
          <w:rFonts w:ascii="Arial" w:hAnsi="Arial" w:cs="Arial"/>
          <w:b/>
          <w:sz w:val="20"/>
          <w:lang w:eastAsia="pl-PL"/>
        </w:rPr>
        <w:t>P</w:t>
      </w:r>
      <w:r w:rsidR="00585756" w:rsidRPr="00585756">
        <w:rPr>
          <w:rFonts w:ascii="Arial" w:hAnsi="Arial" w:cs="Arial"/>
          <w:b/>
          <w:sz w:val="20"/>
          <w:lang w:eastAsia="pl-PL"/>
        </w:rPr>
        <w:t>rzedmiot zamówienia:</w:t>
      </w:r>
    </w:p>
    <w:p w14:paraId="2231CD1C" w14:textId="3CB0D4E3" w:rsidR="00C73E2D" w:rsidRDefault="00C73E2D" w:rsidP="00C73E2D">
      <w:pPr>
        <w:spacing w:after="120"/>
        <w:ind w:left="426"/>
        <w:jc w:val="both"/>
        <w:rPr>
          <w:rFonts w:ascii="Arial" w:hAnsi="Arial" w:cs="Arial"/>
          <w:b/>
          <w:sz w:val="20"/>
          <w:szCs w:val="20"/>
        </w:rPr>
      </w:pPr>
      <w:bookmarkStart w:id="17" w:name="_Hlk210131867"/>
      <w:r w:rsidRPr="00671B03">
        <w:rPr>
          <w:rFonts w:ascii="Arial" w:hAnsi="Arial" w:cs="Arial"/>
          <w:b/>
          <w:sz w:val="20"/>
          <w:szCs w:val="20"/>
        </w:rPr>
        <w:t>Ś</w:t>
      </w:r>
      <w:r w:rsidRPr="00341378">
        <w:rPr>
          <w:rFonts w:ascii="Arial" w:hAnsi="Arial" w:cs="Arial"/>
          <w:b/>
          <w:sz w:val="20"/>
          <w:szCs w:val="20"/>
        </w:rPr>
        <w:t xml:space="preserve">wiadczenie usług </w:t>
      </w:r>
      <w:bookmarkEnd w:id="17"/>
      <w:r w:rsidRPr="00341378">
        <w:rPr>
          <w:rFonts w:ascii="Arial" w:hAnsi="Arial" w:cs="Arial"/>
          <w:b/>
          <w:sz w:val="20"/>
          <w:szCs w:val="20"/>
        </w:rPr>
        <w:t xml:space="preserve">w 2026 r. dla WĘGLOKOKS KRAJ S.A. KWK w podziale na zadania w zakresie: </w:t>
      </w:r>
    </w:p>
    <w:p w14:paraId="6B968143" w14:textId="77777777" w:rsidR="00C73E2D" w:rsidRDefault="00C73E2D" w:rsidP="00711A84">
      <w:pPr>
        <w:pStyle w:val="Akapitzlist"/>
        <w:numPr>
          <w:ilvl w:val="0"/>
          <w:numId w:val="123"/>
        </w:numPr>
        <w:spacing w:after="60"/>
        <w:ind w:left="709" w:hanging="284"/>
        <w:jc w:val="both"/>
        <w:rPr>
          <w:rFonts w:ascii="Arial" w:hAnsi="Arial" w:cs="Arial"/>
          <w:b/>
          <w:sz w:val="20"/>
          <w:szCs w:val="20"/>
        </w:rPr>
      </w:pPr>
      <w:r w:rsidRPr="00341378">
        <w:rPr>
          <w:rFonts w:ascii="Arial" w:hAnsi="Arial" w:cs="Arial"/>
          <w:b/>
          <w:sz w:val="20"/>
          <w:szCs w:val="20"/>
        </w:rPr>
        <w:t xml:space="preserve">Profilaktycznej opieki zdrowotnej, dyżurów lekarskich w godzinach pracy przychodni, innych zadań służby medycyny pracy związanych z ograniczeniem szkodliwego wpływu na zdrowie pracowników, badań psychologicznych, psychologiczno-psychiatrycznych; </w:t>
      </w:r>
    </w:p>
    <w:p w14:paraId="07E9DC3B" w14:textId="77777777" w:rsidR="00C73E2D" w:rsidRDefault="00C73E2D" w:rsidP="00711A84">
      <w:pPr>
        <w:pStyle w:val="Akapitzlist"/>
        <w:numPr>
          <w:ilvl w:val="0"/>
          <w:numId w:val="123"/>
        </w:numPr>
        <w:spacing w:after="60"/>
        <w:ind w:left="709" w:hanging="284"/>
        <w:jc w:val="both"/>
        <w:rPr>
          <w:rFonts w:ascii="Arial" w:hAnsi="Arial" w:cs="Arial"/>
          <w:b/>
          <w:sz w:val="20"/>
          <w:szCs w:val="20"/>
        </w:rPr>
      </w:pPr>
      <w:r w:rsidRPr="00711A84">
        <w:rPr>
          <w:rFonts w:ascii="Arial" w:hAnsi="Arial" w:cs="Arial"/>
          <w:b/>
          <w:sz w:val="20"/>
          <w:szCs w:val="20"/>
        </w:rPr>
        <w:t xml:space="preserve">Pełnienia dyżurów lekarskich poza godzinami pracy przychodni i w dni wolne od pracy; </w:t>
      </w:r>
    </w:p>
    <w:p w14:paraId="089C06D8" w14:textId="347D3155" w:rsidR="001F2175" w:rsidRDefault="00C73E2D" w:rsidP="00711A84">
      <w:pPr>
        <w:pStyle w:val="Akapitzlist"/>
        <w:numPr>
          <w:ilvl w:val="0"/>
          <w:numId w:val="123"/>
        </w:numPr>
        <w:spacing w:after="60"/>
        <w:ind w:left="709" w:hanging="284"/>
        <w:jc w:val="both"/>
        <w:rPr>
          <w:rFonts w:ascii="Arial" w:hAnsi="Arial" w:cs="Arial"/>
          <w:b/>
          <w:sz w:val="20"/>
          <w:szCs w:val="20"/>
        </w:rPr>
      </w:pPr>
      <w:r w:rsidRPr="00711A84">
        <w:rPr>
          <w:rFonts w:ascii="Arial" w:hAnsi="Arial" w:cs="Arial"/>
          <w:b/>
          <w:sz w:val="20"/>
          <w:szCs w:val="20"/>
        </w:rPr>
        <w:t>Obsługi pielęgniarskiej w punkcie pierwszej pomocy.</w:t>
      </w:r>
    </w:p>
    <w:p w14:paraId="6EFD205F" w14:textId="77777777" w:rsidR="000756E5" w:rsidRPr="000756E5" w:rsidRDefault="000756E5" w:rsidP="000756E5">
      <w:pPr>
        <w:pStyle w:val="Akapitzlist"/>
        <w:ind w:left="709"/>
        <w:jc w:val="both"/>
        <w:rPr>
          <w:rFonts w:ascii="Arial" w:hAnsi="Arial" w:cs="Arial"/>
          <w:b/>
          <w:sz w:val="20"/>
          <w:szCs w:val="20"/>
        </w:rPr>
      </w:pPr>
    </w:p>
    <w:p w14:paraId="62F32742" w14:textId="51382DEE" w:rsidR="00B66B3E" w:rsidRPr="00F854C3" w:rsidRDefault="005700C0" w:rsidP="00B66B3E">
      <w:pPr>
        <w:numPr>
          <w:ilvl w:val="2"/>
          <w:numId w:val="83"/>
        </w:numPr>
        <w:suppressAutoHyphens w:val="0"/>
        <w:spacing w:after="60" w:line="360" w:lineRule="auto"/>
        <w:ind w:left="425" w:hanging="283"/>
        <w:contextualSpacing/>
        <w:jc w:val="both"/>
        <w:rPr>
          <w:rFonts w:ascii="Arial" w:hAnsi="Arial" w:cs="Arial"/>
          <w:b/>
          <w:bCs/>
          <w:iCs/>
          <w:color w:val="000000" w:themeColor="text1"/>
          <w:sz w:val="20"/>
          <w:lang w:eastAsia="pl-PL"/>
        </w:rPr>
      </w:pPr>
      <w:r w:rsidRPr="005700C0">
        <w:rPr>
          <w:rFonts w:ascii="Arial" w:hAnsi="Arial" w:cs="Arial"/>
          <w:b/>
          <w:color w:val="000000" w:themeColor="text1"/>
          <w:sz w:val="20"/>
          <w:lang w:eastAsia="pl-PL"/>
        </w:rPr>
        <w:t>Lokalizacja miejsca wykonywania</w:t>
      </w:r>
      <w:r>
        <w:rPr>
          <w:rFonts w:ascii="Arial" w:hAnsi="Arial" w:cs="Arial"/>
          <w:b/>
          <w:color w:val="000000" w:themeColor="text1"/>
          <w:sz w:val="20"/>
          <w:lang w:eastAsia="pl-PL"/>
        </w:rPr>
        <w:t xml:space="preserve"> usługi</w:t>
      </w:r>
      <w:r w:rsidRPr="005700C0">
        <w:rPr>
          <w:rFonts w:ascii="Arial" w:hAnsi="Arial" w:cs="Arial"/>
          <w:b/>
          <w:color w:val="000000" w:themeColor="text1"/>
          <w:sz w:val="20"/>
          <w:lang w:eastAsia="pl-PL"/>
        </w:rPr>
        <w:t>.</w:t>
      </w:r>
    </w:p>
    <w:p w14:paraId="71121C21" w14:textId="77777777" w:rsidR="005700C0" w:rsidRDefault="005700C0" w:rsidP="005700C0">
      <w:pPr>
        <w:widowControl w:val="0"/>
        <w:adjustRightInd w:val="0"/>
        <w:spacing w:line="276" w:lineRule="auto"/>
        <w:ind w:left="426"/>
        <w:textAlignment w:val="baseline"/>
        <w:rPr>
          <w:rFonts w:ascii="Arial" w:hAnsi="Arial" w:cs="Arial"/>
          <w:b/>
          <w:bCs/>
          <w:strike/>
          <w:sz w:val="20"/>
          <w:szCs w:val="20"/>
          <w:lang w:eastAsia="pl-PL"/>
        </w:rPr>
      </w:pPr>
      <w:r>
        <w:rPr>
          <w:rFonts w:ascii="Arial" w:hAnsi="Arial" w:cs="Arial"/>
          <w:b/>
          <w:bCs/>
          <w:sz w:val="20"/>
          <w:szCs w:val="20"/>
          <w:lang w:eastAsia="pl-PL"/>
        </w:rPr>
        <w:t xml:space="preserve">Zadanie nr 1 </w:t>
      </w:r>
    </w:p>
    <w:p w14:paraId="5ECE1978" w14:textId="0EBDC703" w:rsidR="005700C0" w:rsidRDefault="005700C0" w:rsidP="00711A84">
      <w:pPr>
        <w:overflowPunct w:val="0"/>
        <w:autoSpaceDE w:val="0"/>
        <w:autoSpaceDN w:val="0"/>
        <w:adjustRightInd w:val="0"/>
        <w:ind w:left="425" w:hanging="272"/>
        <w:jc w:val="both"/>
        <w:rPr>
          <w:rFonts w:ascii="Arial" w:hAnsi="Arial" w:cs="Arial"/>
          <w:bCs/>
          <w:sz w:val="20"/>
          <w:szCs w:val="20"/>
        </w:rPr>
      </w:pPr>
      <w:r>
        <w:rPr>
          <w:rFonts w:ascii="Arial" w:hAnsi="Arial" w:cs="Arial"/>
          <w:bCs/>
          <w:sz w:val="20"/>
          <w:szCs w:val="20"/>
        </w:rPr>
        <w:tab/>
      </w:r>
      <w:r w:rsidRPr="00711A84">
        <w:rPr>
          <w:rFonts w:ascii="Arial" w:hAnsi="Arial" w:cs="Arial"/>
          <w:bCs/>
          <w:sz w:val="20"/>
          <w:szCs w:val="20"/>
        </w:rPr>
        <w:t xml:space="preserve">Usługa w zakresie profilaktycznej opieki zdrowotnej oraz innych zadań służby medycyny pracy związanych                        z ograniczaniem szkodliwego wpływu pracy na zdrowie pracowników, badań psychologicznych </w:t>
      </w:r>
      <w:r w:rsidRPr="00711A84">
        <w:rPr>
          <w:rFonts w:ascii="Arial" w:hAnsi="Arial" w:cs="Arial"/>
          <w:bCs/>
          <w:sz w:val="20"/>
          <w:szCs w:val="20"/>
        </w:rPr>
        <w:br/>
        <w:t xml:space="preserve">i psychologiczno-psychiatrycznych i badań kierowców będzie wykonywana w placówce świadczącej usługi                     w zakresie medycyny pracy na terenie: m. Bytom lub m. Piekary Śląskie lub miast bezpośrednio przyległych. </w:t>
      </w:r>
      <w:r w:rsidR="00930C1D" w:rsidRPr="00711A84">
        <w:rPr>
          <w:rFonts w:ascii="Arial" w:hAnsi="Arial" w:cs="Arial"/>
          <w:bCs/>
          <w:sz w:val="20"/>
          <w:szCs w:val="20"/>
        </w:rPr>
        <w:t xml:space="preserve">Pełnienie dyżurów lekarskich w godzinach pracy poradni: </w:t>
      </w:r>
      <w:r w:rsidR="00930C1D" w:rsidRPr="00711A84">
        <w:rPr>
          <w:rFonts w:ascii="Arial" w:hAnsi="Arial" w:cs="Arial"/>
          <w:bCs/>
          <w:sz w:val="20"/>
          <w:szCs w:val="20"/>
          <w:lang w:eastAsia="pl-PL"/>
        </w:rPr>
        <w:t>przybycie lekarza do kopalnianego punktu pierwszej pomocy powinno nastąpić w możliwie jak najkrótszym czasie, nie dłuższym jednak niż  20 minut (</w:t>
      </w:r>
      <w:r w:rsidR="00930C1D" w:rsidRPr="00711A84">
        <w:rPr>
          <w:rFonts w:ascii="Arial" w:hAnsi="Arial" w:cs="Arial"/>
          <w:bCs/>
          <w:sz w:val="20"/>
          <w:szCs w:val="20"/>
        </w:rPr>
        <w:t>punkt pierwszej pomocy KWK „Bobrek”  przy ul. Konstytucji 76 w  Bytomiu).</w:t>
      </w:r>
    </w:p>
    <w:p w14:paraId="0FFFF11E" w14:textId="77777777" w:rsidR="005700C0" w:rsidRDefault="005700C0" w:rsidP="00711A84">
      <w:pPr>
        <w:overflowPunct w:val="0"/>
        <w:autoSpaceDE w:val="0"/>
        <w:autoSpaceDN w:val="0"/>
        <w:adjustRightInd w:val="0"/>
        <w:spacing w:line="120" w:lineRule="auto"/>
        <w:ind w:left="425" w:hanging="272"/>
        <w:jc w:val="both"/>
        <w:rPr>
          <w:rFonts w:ascii="Arial" w:hAnsi="Arial" w:cs="Arial"/>
          <w:bCs/>
          <w:sz w:val="20"/>
          <w:szCs w:val="20"/>
        </w:rPr>
      </w:pPr>
    </w:p>
    <w:p w14:paraId="23B3F79F" w14:textId="77777777" w:rsidR="005700C0" w:rsidRDefault="005700C0" w:rsidP="005700C0">
      <w:pPr>
        <w:widowControl w:val="0"/>
        <w:adjustRightInd w:val="0"/>
        <w:spacing w:line="276" w:lineRule="auto"/>
        <w:ind w:left="426"/>
        <w:textAlignment w:val="baseline"/>
        <w:rPr>
          <w:rFonts w:ascii="Arial" w:hAnsi="Arial" w:cs="Arial"/>
          <w:b/>
          <w:bCs/>
          <w:strike/>
          <w:sz w:val="20"/>
          <w:szCs w:val="20"/>
          <w:lang w:eastAsia="pl-PL"/>
        </w:rPr>
      </w:pPr>
      <w:r>
        <w:rPr>
          <w:rFonts w:ascii="Arial" w:hAnsi="Arial" w:cs="Arial"/>
          <w:b/>
          <w:bCs/>
          <w:sz w:val="20"/>
          <w:szCs w:val="20"/>
          <w:lang w:eastAsia="pl-PL"/>
        </w:rPr>
        <w:t xml:space="preserve">Zadanie nr 2 </w:t>
      </w:r>
    </w:p>
    <w:p w14:paraId="4A2F5F3C" w14:textId="77777777" w:rsidR="005700C0" w:rsidRDefault="005700C0" w:rsidP="005700C0">
      <w:pPr>
        <w:widowControl w:val="0"/>
        <w:adjustRightInd w:val="0"/>
        <w:ind w:left="426"/>
        <w:jc w:val="both"/>
        <w:textAlignment w:val="baseline"/>
        <w:rPr>
          <w:rFonts w:ascii="Arial" w:hAnsi="Arial" w:cs="Arial"/>
          <w:bCs/>
          <w:sz w:val="20"/>
          <w:szCs w:val="20"/>
        </w:rPr>
      </w:pPr>
      <w:r>
        <w:rPr>
          <w:rFonts w:ascii="Arial" w:hAnsi="Arial" w:cs="Arial"/>
          <w:bCs/>
          <w:sz w:val="20"/>
          <w:szCs w:val="20"/>
        </w:rPr>
        <w:t xml:space="preserve">Usługa w zakresie pełnienia dyżurów lekarskich poza godzinami pracy przychodni oraz w dni wolne od pracy. Wskazanym stanowiskiem pracy jest punkt pierwszej pomocy zlokalizowany na terenie Węglokoks Kraj S.A. KWK Bobrek, ul Konstytucji 76, 41-905 Bytom. </w:t>
      </w:r>
    </w:p>
    <w:p w14:paraId="6E354FC1" w14:textId="77777777" w:rsidR="00711A84" w:rsidRDefault="00711A84" w:rsidP="00711A84">
      <w:pPr>
        <w:widowControl w:val="0"/>
        <w:adjustRightInd w:val="0"/>
        <w:spacing w:line="120" w:lineRule="auto"/>
        <w:ind w:left="425"/>
        <w:jc w:val="both"/>
        <w:textAlignment w:val="baseline"/>
        <w:rPr>
          <w:rFonts w:ascii="Arial" w:hAnsi="Arial" w:cs="Arial"/>
          <w:bCs/>
          <w:sz w:val="20"/>
          <w:szCs w:val="20"/>
        </w:rPr>
      </w:pPr>
    </w:p>
    <w:p w14:paraId="16655DC9" w14:textId="77777777" w:rsidR="005700C0" w:rsidRDefault="005700C0" w:rsidP="005700C0">
      <w:pPr>
        <w:widowControl w:val="0"/>
        <w:adjustRightInd w:val="0"/>
        <w:spacing w:line="276" w:lineRule="auto"/>
        <w:ind w:left="426"/>
        <w:textAlignment w:val="baseline"/>
        <w:rPr>
          <w:rFonts w:ascii="Arial" w:hAnsi="Arial" w:cs="Arial"/>
          <w:b/>
          <w:bCs/>
          <w:sz w:val="20"/>
          <w:szCs w:val="20"/>
          <w:lang w:eastAsia="pl-PL"/>
        </w:rPr>
      </w:pPr>
      <w:r>
        <w:rPr>
          <w:rFonts w:ascii="Arial" w:hAnsi="Arial" w:cs="Arial"/>
          <w:b/>
          <w:bCs/>
          <w:sz w:val="20"/>
          <w:szCs w:val="20"/>
          <w:lang w:eastAsia="pl-PL"/>
        </w:rPr>
        <w:t>Zadanie nr 3</w:t>
      </w:r>
    </w:p>
    <w:p w14:paraId="49CBAB74" w14:textId="77777777" w:rsidR="005700C0" w:rsidRDefault="005700C0" w:rsidP="005700C0">
      <w:pPr>
        <w:overflowPunct w:val="0"/>
        <w:autoSpaceDE w:val="0"/>
        <w:autoSpaceDN w:val="0"/>
        <w:adjustRightInd w:val="0"/>
        <w:ind w:left="426" w:firstLine="4"/>
        <w:jc w:val="both"/>
        <w:rPr>
          <w:rFonts w:ascii="Arial" w:hAnsi="Arial" w:cs="Arial"/>
          <w:bCs/>
          <w:sz w:val="20"/>
          <w:szCs w:val="20"/>
        </w:rPr>
      </w:pPr>
      <w:r>
        <w:rPr>
          <w:rFonts w:ascii="Arial" w:hAnsi="Arial" w:cs="Arial"/>
          <w:bCs/>
          <w:sz w:val="20"/>
          <w:szCs w:val="20"/>
        </w:rPr>
        <w:t>Usługa w zakresie obsługi pielęgniarskiej</w:t>
      </w:r>
      <w:r>
        <w:rPr>
          <w:rFonts w:ascii="Arial" w:hAnsi="Arial" w:cs="Arial"/>
          <w:b/>
          <w:sz w:val="20"/>
          <w:szCs w:val="20"/>
        </w:rPr>
        <w:t xml:space="preserve"> </w:t>
      </w:r>
      <w:r>
        <w:rPr>
          <w:rFonts w:ascii="Arial" w:hAnsi="Arial" w:cs="Arial"/>
          <w:sz w:val="20"/>
          <w:szCs w:val="20"/>
        </w:rPr>
        <w:t>dla wszystkich</w:t>
      </w:r>
      <w:r>
        <w:rPr>
          <w:rFonts w:ascii="Arial" w:hAnsi="Arial" w:cs="Arial"/>
          <w:bCs/>
          <w:sz w:val="20"/>
          <w:szCs w:val="20"/>
        </w:rPr>
        <w:t xml:space="preserve"> osób przebywających na terenie Spółki. Wskazanym stanowiskiem pracy jest punkt pierwszej pomocy zlokalizowany na terenie Węglokoks Kraj S.A. KWK Bobrek, ul Konstytucji 76, 41-905 Bytom. </w:t>
      </w:r>
      <w:r w:rsidRPr="00930C1D">
        <w:rPr>
          <w:rFonts w:ascii="Arial" w:hAnsi="Arial" w:cs="Arial"/>
          <w:bCs/>
          <w:sz w:val="20"/>
          <w:szCs w:val="20"/>
        </w:rPr>
        <w:t>W nagłych przypadkach zagrożenia życia lub zdrowia osób przebywających na terenie należącym do Zamawiającego dopuszcza się konieczność niezwłocznego udzielenia pierwszej pomocy, w tym skierowania personelu medycznego do miejsca na powierzchni zakładu pracy w którym przebywają osoby wymagające udzielenia pierwszej pomocy.</w:t>
      </w:r>
    </w:p>
    <w:p w14:paraId="089F36C9" w14:textId="77777777" w:rsidR="00711A84" w:rsidRPr="00930C1D" w:rsidRDefault="00711A84" w:rsidP="005700C0">
      <w:pPr>
        <w:overflowPunct w:val="0"/>
        <w:autoSpaceDE w:val="0"/>
        <w:autoSpaceDN w:val="0"/>
        <w:adjustRightInd w:val="0"/>
        <w:ind w:left="426" w:firstLine="4"/>
        <w:jc w:val="both"/>
        <w:rPr>
          <w:rFonts w:ascii="Arial" w:hAnsi="Arial" w:cs="Arial"/>
          <w:bCs/>
          <w:color w:val="EE0000"/>
          <w:sz w:val="20"/>
          <w:szCs w:val="20"/>
        </w:rPr>
      </w:pPr>
    </w:p>
    <w:p w14:paraId="3E81B59E" w14:textId="0493FB96" w:rsidR="00E24D5D" w:rsidRDefault="00E24D5D" w:rsidP="00B14CD0">
      <w:pPr>
        <w:numPr>
          <w:ilvl w:val="2"/>
          <w:numId w:val="83"/>
        </w:numPr>
        <w:suppressAutoHyphens w:val="0"/>
        <w:spacing w:after="60" w:line="360" w:lineRule="auto"/>
        <w:ind w:left="425" w:hanging="283"/>
        <w:contextualSpacing/>
        <w:jc w:val="both"/>
        <w:rPr>
          <w:rFonts w:ascii="Arial" w:hAnsi="Arial" w:cs="Arial"/>
          <w:b/>
          <w:color w:val="000000" w:themeColor="text1"/>
          <w:sz w:val="20"/>
          <w:lang w:eastAsia="pl-PL"/>
        </w:rPr>
      </w:pPr>
      <w:r w:rsidRPr="00E24D5D">
        <w:rPr>
          <w:rFonts w:ascii="Arial" w:hAnsi="Arial" w:cs="Arial"/>
          <w:b/>
          <w:color w:val="000000" w:themeColor="text1"/>
          <w:sz w:val="20"/>
          <w:lang w:eastAsia="pl-PL"/>
        </w:rPr>
        <w:t>Opis przedmiotu zamówienia.</w:t>
      </w:r>
    </w:p>
    <w:p w14:paraId="2FA69939" w14:textId="2B2F67D0" w:rsidR="00E24D5D" w:rsidRPr="00653B8B" w:rsidRDefault="00E24D5D" w:rsidP="00E24D5D">
      <w:pPr>
        <w:widowControl w:val="0"/>
        <w:adjustRightInd w:val="0"/>
        <w:spacing w:line="360" w:lineRule="auto"/>
        <w:ind w:left="426"/>
        <w:textAlignment w:val="baseline"/>
        <w:rPr>
          <w:rFonts w:ascii="Arial" w:hAnsi="Arial" w:cs="Arial"/>
          <w:b/>
          <w:bCs/>
          <w:strike/>
          <w:color w:val="0000CC"/>
          <w:sz w:val="20"/>
          <w:szCs w:val="20"/>
          <w:u w:val="single"/>
          <w:lang w:eastAsia="pl-PL"/>
        </w:rPr>
      </w:pPr>
      <w:bookmarkStart w:id="18" w:name="_Hlk210131997"/>
      <w:r w:rsidRPr="00653B8B">
        <w:rPr>
          <w:rFonts w:ascii="Arial" w:hAnsi="Arial" w:cs="Arial"/>
          <w:b/>
          <w:bCs/>
          <w:color w:val="0000CC"/>
          <w:sz w:val="20"/>
          <w:szCs w:val="20"/>
          <w:u w:val="single"/>
          <w:lang w:eastAsia="pl-PL"/>
        </w:rPr>
        <w:t xml:space="preserve">Zadanie nr 1 </w:t>
      </w:r>
    </w:p>
    <w:p w14:paraId="14DF0203" w14:textId="77777777" w:rsidR="00E24D5D" w:rsidRPr="00653B8B" w:rsidRDefault="00E24D5D" w:rsidP="00E24D5D">
      <w:pPr>
        <w:spacing w:after="120"/>
        <w:ind w:left="426"/>
        <w:jc w:val="both"/>
        <w:rPr>
          <w:rFonts w:ascii="Arial" w:hAnsi="Arial" w:cs="Arial"/>
          <w:b/>
          <w:color w:val="0000CC"/>
          <w:sz w:val="20"/>
          <w:szCs w:val="20"/>
        </w:rPr>
      </w:pPr>
      <w:r w:rsidRPr="00653B8B">
        <w:rPr>
          <w:rFonts w:ascii="Arial" w:hAnsi="Arial" w:cs="Arial"/>
          <w:b/>
          <w:color w:val="0000CC"/>
          <w:sz w:val="20"/>
          <w:lang w:eastAsia="pl-PL"/>
        </w:rPr>
        <w:t>Świadczenie usług</w:t>
      </w:r>
      <w:r w:rsidRPr="00653B8B">
        <w:rPr>
          <w:rFonts w:ascii="Arial" w:hAnsi="Arial" w:cs="Arial"/>
          <w:bCs/>
          <w:color w:val="0000CC"/>
          <w:sz w:val="20"/>
          <w:szCs w:val="20"/>
        </w:rPr>
        <w:t xml:space="preserve"> </w:t>
      </w:r>
      <w:r w:rsidRPr="00653B8B">
        <w:rPr>
          <w:rFonts w:ascii="Arial" w:hAnsi="Arial" w:cs="Arial"/>
          <w:b/>
          <w:bCs/>
          <w:color w:val="0000CC"/>
          <w:sz w:val="20"/>
          <w:lang w:eastAsia="pl-PL"/>
        </w:rPr>
        <w:t xml:space="preserve">w zakresie </w:t>
      </w:r>
      <w:bookmarkEnd w:id="18"/>
      <w:r w:rsidRPr="00653B8B">
        <w:rPr>
          <w:rFonts w:ascii="Arial" w:hAnsi="Arial" w:cs="Arial"/>
          <w:b/>
          <w:bCs/>
          <w:color w:val="0000CC"/>
          <w:sz w:val="20"/>
          <w:lang w:eastAsia="pl-PL"/>
        </w:rPr>
        <w:t>p</w:t>
      </w:r>
      <w:r w:rsidRPr="00653B8B">
        <w:rPr>
          <w:rFonts w:ascii="Arial" w:hAnsi="Arial" w:cs="Arial"/>
          <w:b/>
          <w:color w:val="0000CC"/>
          <w:sz w:val="20"/>
          <w:szCs w:val="20"/>
        </w:rPr>
        <w:t>rofilaktycznej opieki zdrowotnej, dyżurów lekarskich w godzinach pracy przychodni, innych zadań służby medycyny pracy związanych z ograniczeniem szkodliwego wpływu                na zdrowie pracowników, badań psychologicznych, psychologiczno-psychiatrycznych.</w:t>
      </w:r>
    </w:p>
    <w:p w14:paraId="195E58C6" w14:textId="0631A3B7" w:rsidR="00E24D5D" w:rsidRPr="000756E5" w:rsidRDefault="000756E5" w:rsidP="006310CF">
      <w:pPr>
        <w:pStyle w:val="Akapitzlist"/>
        <w:numPr>
          <w:ilvl w:val="0"/>
          <w:numId w:val="124"/>
        </w:numPr>
        <w:spacing w:after="120"/>
        <w:ind w:left="709" w:hanging="283"/>
        <w:jc w:val="both"/>
        <w:rPr>
          <w:rFonts w:ascii="Arial" w:hAnsi="Arial" w:cs="Arial"/>
          <w:b/>
          <w:sz w:val="20"/>
          <w:szCs w:val="20"/>
        </w:rPr>
      </w:pPr>
      <w:r w:rsidRPr="000756E5">
        <w:rPr>
          <w:rFonts w:ascii="Arial" w:hAnsi="Arial" w:cs="Arial"/>
          <w:b/>
          <w:bCs/>
          <w:sz w:val="20"/>
          <w:szCs w:val="20"/>
          <w:lang w:val="pl-PL"/>
        </w:rPr>
        <w:t>Zakres rzeczowy przedmiotu zamówienia.</w:t>
      </w:r>
    </w:p>
    <w:tbl>
      <w:tblPr>
        <w:tblW w:w="949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4536"/>
      </w:tblGrid>
      <w:tr w:rsidR="00E24D5D" w:rsidRPr="00E24D5D" w14:paraId="656ABE9A" w14:textId="77777777" w:rsidTr="000756E5">
        <w:trPr>
          <w:trHeight w:val="224"/>
        </w:trPr>
        <w:tc>
          <w:tcPr>
            <w:tcW w:w="4961" w:type="dxa"/>
            <w:tcBorders>
              <w:top w:val="single" w:sz="4" w:space="0" w:color="auto"/>
              <w:left w:val="single" w:sz="4" w:space="0" w:color="auto"/>
              <w:bottom w:val="single" w:sz="4" w:space="0" w:color="auto"/>
              <w:right w:val="single" w:sz="4" w:space="0" w:color="auto"/>
            </w:tcBorders>
            <w:hideMark/>
          </w:tcPr>
          <w:p w14:paraId="3037FBB7" w14:textId="77777777" w:rsidR="00E24D5D" w:rsidRPr="00E24D5D" w:rsidRDefault="00E24D5D" w:rsidP="00E24D5D">
            <w:pPr>
              <w:jc w:val="center"/>
              <w:rPr>
                <w:rFonts w:ascii="Arial" w:hAnsi="Arial" w:cs="Arial"/>
                <w:b/>
                <w:bCs/>
                <w:sz w:val="20"/>
                <w:szCs w:val="20"/>
              </w:rPr>
            </w:pPr>
            <w:r w:rsidRPr="00E24D5D">
              <w:rPr>
                <w:rFonts w:ascii="Arial" w:hAnsi="Arial" w:cs="Arial"/>
                <w:b/>
                <w:bCs/>
                <w:sz w:val="20"/>
                <w:szCs w:val="20"/>
              </w:rPr>
              <w:t>Przedmiot zamówienia</w:t>
            </w:r>
          </w:p>
        </w:tc>
        <w:tc>
          <w:tcPr>
            <w:tcW w:w="4536" w:type="dxa"/>
            <w:tcBorders>
              <w:top w:val="single" w:sz="4" w:space="0" w:color="auto"/>
              <w:left w:val="single" w:sz="4" w:space="0" w:color="auto"/>
              <w:bottom w:val="single" w:sz="4" w:space="0" w:color="auto"/>
              <w:right w:val="single" w:sz="4" w:space="0" w:color="auto"/>
            </w:tcBorders>
            <w:hideMark/>
          </w:tcPr>
          <w:p w14:paraId="6EC06189" w14:textId="77777777" w:rsidR="00E24D5D" w:rsidRPr="00E24D5D" w:rsidRDefault="00E24D5D" w:rsidP="00E24D5D">
            <w:pPr>
              <w:jc w:val="center"/>
              <w:rPr>
                <w:rFonts w:ascii="Arial" w:hAnsi="Arial" w:cs="Arial"/>
                <w:b/>
                <w:bCs/>
                <w:sz w:val="20"/>
                <w:szCs w:val="20"/>
              </w:rPr>
            </w:pPr>
            <w:r w:rsidRPr="00E24D5D">
              <w:rPr>
                <w:rFonts w:ascii="Arial" w:hAnsi="Arial" w:cs="Arial"/>
                <w:b/>
                <w:bCs/>
                <w:sz w:val="20"/>
                <w:szCs w:val="20"/>
              </w:rPr>
              <w:t>Szacunkowa Ilość badań/godzin</w:t>
            </w:r>
          </w:p>
        </w:tc>
      </w:tr>
      <w:tr w:rsidR="00E24D5D" w:rsidRPr="00E24D5D" w14:paraId="0496CF03" w14:textId="77777777" w:rsidTr="000756E5">
        <w:tc>
          <w:tcPr>
            <w:tcW w:w="4961" w:type="dxa"/>
            <w:tcBorders>
              <w:top w:val="single" w:sz="4" w:space="0" w:color="auto"/>
              <w:left w:val="single" w:sz="4" w:space="0" w:color="auto"/>
              <w:bottom w:val="single" w:sz="4" w:space="0" w:color="auto"/>
              <w:right w:val="single" w:sz="4" w:space="0" w:color="auto"/>
            </w:tcBorders>
            <w:vAlign w:val="center"/>
            <w:hideMark/>
          </w:tcPr>
          <w:p w14:paraId="4B1F0145" w14:textId="77777777" w:rsidR="00E24D5D" w:rsidRPr="00E24D5D" w:rsidRDefault="00E24D5D" w:rsidP="00E24D5D">
            <w:pPr>
              <w:rPr>
                <w:rFonts w:ascii="Arial" w:hAnsi="Arial" w:cs="Arial"/>
                <w:sz w:val="20"/>
                <w:szCs w:val="20"/>
              </w:rPr>
            </w:pPr>
            <w:r w:rsidRPr="00E24D5D">
              <w:rPr>
                <w:rFonts w:ascii="Arial" w:hAnsi="Arial" w:cs="Arial"/>
                <w:sz w:val="20"/>
                <w:szCs w:val="20"/>
              </w:rPr>
              <w:t>Badania profilaktyczne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F80A069" w14:textId="79F8028E" w:rsidR="00E24D5D" w:rsidRPr="00E24D5D" w:rsidRDefault="00E24D5D" w:rsidP="00E24D5D">
            <w:pPr>
              <w:jc w:val="center"/>
              <w:rPr>
                <w:rFonts w:ascii="Arial" w:hAnsi="Arial" w:cs="Arial"/>
                <w:b/>
                <w:bCs/>
                <w:sz w:val="20"/>
                <w:szCs w:val="20"/>
              </w:rPr>
            </w:pPr>
            <w:r w:rsidRPr="00E24D5D">
              <w:rPr>
                <w:rFonts w:ascii="Arial" w:hAnsi="Arial" w:cs="Arial"/>
                <w:sz w:val="20"/>
                <w:szCs w:val="20"/>
              </w:rPr>
              <w:t>13</w:t>
            </w:r>
            <w:r w:rsidR="000756E5">
              <w:rPr>
                <w:rFonts w:ascii="Arial" w:hAnsi="Arial" w:cs="Arial"/>
                <w:sz w:val="20"/>
                <w:szCs w:val="20"/>
              </w:rPr>
              <w:t>65</w:t>
            </w:r>
          </w:p>
        </w:tc>
      </w:tr>
      <w:tr w:rsidR="00E24D5D" w:rsidRPr="00E24D5D" w14:paraId="35D6B723" w14:textId="77777777" w:rsidTr="000756E5">
        <w:tc>
          <w:tcPr>
            <w:tcW w:w="4961" w:type="dxa"/>
            <w:tcBorders>
              <w:top w:val="single" w:sz="4" w:space="0" w:color="auto"/>
              <w:left w:val="single" w:sz="4" w:space="0" w:color="auto"/>
              <w:bottom w:val="single" w:sz="4" w:space="0" w:color="auto"/>
              <w:right w:val="single" w:sz="4" w:space="0" w:color="auto"/>
            </w:tcBorders>
            <w:vAlign w:val="center"/>
            <w:hideMark/>
          </w:tcPr>
          <w:p w14:paraId="28906B1A" w14:textId="77777777" w:rsidR="00E24D5D" w:rsidRPr="00E24D5D" w:rsidRDefault="00E24D5D" w:rsidP="00E24D5D">
            <w:pPr>
              <w:rPr>
                <w:rFonts w:ascii="Arial" w:hAnsi="Arial" w:cs="Arial"/>
                <w:sz w:val="20"/>
                <w:szCs w:val="20"/>
              </w:rPr>
            </w:pPr>
            <w:r w:rsidRPr="00E24D5D">
              <w:rPr>
                <w:rFonts w:ascii="Arial" w:hAnsi="Arial" w:cs="Arial"/>
                <w:sz w:val="20"/>
                <w:szCs w:val="20"/>
              </w:rPr>
              <w:t>Badania psychologiczne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7698316" w14:textId="77777777" w:rsidR="00E24D5D" w:rsidRPr="00E24D5D" w:rsidRDefault="00E24D5D" w:rsidP="00E24D5D">
            <w:pPr>
              <w:jc w:val="center"/>
              <w:rPr>
                <w:rFonts w:ascii="Arial" w:hAnsi="Arial" w:cs="Arial"/>
                <w:b/>
                <w:bCs/>
                <w:sz w:val="20"/>
                <w:szCs w:val="20"/>
              </w:rPr>
            </w:pPr>
            <w:r w:rsidRPr="00E24D5D">
              <w:rPr>
                <w:rFonts w:ascii="Arial" w:hAnsi="Arial" w:cs="Arial"/>
                <w:sz w:val="20"/>
                <w:szCs w:val="20"/>
              </w:rPr>
              <w:t>10</w:t>
            </w:r>
          </w:p>
        </w:tc>
      </w:tr>
      <w:tr w:rsidR="00E24D5D" w:rsidRPr="00E24D5D" w14:paraId="4BCC845A" w14:textId="77777777" w:rsidTr="000756E5">
        <w:tc>
          <w:tcPr>
            <w:tcW w:w="4961" w:type="dxa"/>
            <w:tcBorders>
              <w:top w:val="single" w:sz="4" w:space="0" w:color="auto"/>
              <w:left w:val="single" w:sz="4" w:space="0" w:color="auto"/>
              <w:bottom w:val="single" w:sz="4" w:space="0" w:color="auto"/>
              <w:right w:val="single" w:sz="4" w:space="0" w:color="auto"/>
            </w:tcBorders>
            <w:vAlign w:val="center"/>
            <w:hideMark/>
          </w:tcPr>
          <w:p w14:paraId="093C92E2" w14:textId="77777777" w:rsidR="00E24D5D" w:rsidRPr="00E24D5D" w:rsidRDefault="00E24D5D" w:rsidP="00E24D5D">
            <w:pPr>
              <w:rPr>
                <w:rFonts w:ascii="Arial" w:hAnsi="Arial" w:cs="Arial"/>
                <w:sz w:val="20"/>
                <w:szCs w:val="20"/>
              </w:rPr>
            </w:pPr>
            <w:r w:rsidRPr="00E24D5D">
              <w:rPr>
                <w:rFonts w:ascii="Arial" w:hAnsi="Arial" w:cs="Arial"/>
                <w:sz w:val="20"/>
                <w:szCs w:val="20"/>
              </w:rPr>
              <w:t xml:space="preserve">Badania psychologiczno-psychiatryczne </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3DBA16B" w14:textId="6784432F" w:rsidR="00E24D5D" w:rsidRPr="00E24D5D" w:rsidRDefault="000756E5" w:rsidP="00E24D5D">
            <w:pPr>
              <w:jc w:val="center"/>
              <w:rPr>
                <w:rFonts w:ascii="Arial" w:hAnsi="Arial" w:cs="Arial"/>
                <w:b/>
                <w:bCs/>
                <w:sz w:val="20"/>
                <w:szCs w:val="20"/>
              </w:rPr>
            </w:pPr>
            <w:r>
              <w:rPr>
                <w:rFonts w:ascii="Arial" w:hAnsi="Arial" w:cs="Arial"/>
                <w:sz w:val="20"/>
                <w:szCs w:val="20"/>
              </w:rPr>
              <w:t>20</w:t>
            </w:r>
          </w:p>
        </w:tc>
      </w:tr>
      <w:tr w:rsidR="00E24D5D" w:rsidRPr="00E24D5D" w14:paraId="33B87D75" w14:textId="77777777" w:rsidTr="000756E5">
        <w:tc>
          <w:tcPr>
            <w:tcW w:w="4961" w:type="dxa"/>
            <w:tcBorders>
              <w:top w:val="single" w:sz="4" w:space="0" w:color="auto"/>
              <w:left w:val="single" w:sz="4" w:space="0" w:color="auto"/>
              <w:bottom w:val="single" w:sz="4" w:space="0" w:color="auto"/>
              <w:right w:val="single" w:sz="4" w:space="0" w:color="auto"/>
            </w:tcBorders>
            <w:vAlign w:val="center"/>
            <w:hideMark/>
          </w:tcPr>
          <w:p w14:paraId="7FFE3B8C" w14:textId="77777777" w:rsidR="00E24D5D" w:rsidRPr="00E24D5D" w:rsidRDefault="00E24D5D" w:rsidP="00E24D5D">
            <w:pPr>
              <w:rPr>
                <w:rFonts w:ascii="Arial" w:hAnsi="Arial" w:cs="Arial"/>
                <w:sz w:val="20"/>
                <w:szCs w:val="20"/>
              </w:rPr>
            </w:pPr>
            <w:r w:rsidRPr="00E24D5D">
              <w:rPr>
                <w:rFonts w:ascii="Arial" w:hAnsi="Arial" w:cs="Arial"/>
                <w:sz w:val="20"/>
                <w:szCs w:val="20"/>
              </w:rPr>
              <w:t>Badania kierowców</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73F554E" w14:textId="4F0FCBFD" w:rsidR="00E24D5D" w:rsidRPr="00E24D5D" w:rsidRDefault="000756E5" w:rsidP="00E24D5D">
            <w:pPr>
              <w:jc w:val="center"/>
              <w:rPr>
                <w:rFonts w:ascii="Arial" w:hAnsi="Arial" w:cs="Arial"/>
                <w:sz w:val="20"/>
                <w:szCs w:val="20"/>
              </w:rPr>
            </w:pPr>
            <w:r>
              <w:rPr>
                <w:rFonts w:ascii="Arial" w:hAnsi="Arial" w:cs="Arial"/>
                <w:sz w:val="20"/>
                <w:szCs w:val="20"/>
              </w:rPr>
              <w:t>6</w:t>
            </w:r>
          </w:p>
        </w:tc>
      </w:tr>
    </w:tbl>
    <w:p w14:paraId="19198333" w14:textId="77777777" w:rsidR="00662F58" w:rsidRDefault="00662F58" w:rsidP="00097D91">
      <w:pPr>
        <w:widowControl w:val="0"/>
        <w:adjustRightInd w:val="0"/>
        <w:spacing w:line="360" w:lineRule="auto"/>
        <w:textAlignment w:val="baseline"/>
        <w:rPr>
          <w:rFonts w:ascii="Arial" w:hAnsi="Arial" w:cs="Arial"/>
          <w:b/>
          <w:bCs/>
          <w:sz w:val="20"/>
          <w:szCs w:val="20"/>
          <w:u w:val="single"/>
          <w:lang w:eastAsia="pl-PL"/>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9356"/>
        <w:gridCol w:w="141"/>
      </w:tblGrid>
      <w:tr w:rsidR="00CD1804" w:rsidRPr="00CD1804" w14:paraId="6131EC4A" w14:textId="77777777" w:rsidTr="00711A84">
        <w:trPr>
          <w:gridBefore w:val="1"/>
          <w:wBefore w:w="704" w:type="dxa"/>
          <w:trHeight w:val="2825"/>
          <w:jc w:val="center"/>
        </w:trPr>
        <w:tc>
          <w:tcPr>
            <w:tcW w:w="9497" w:type="dxa"/>
            <w:gridSpan w:val="2"/>
            <w:tcBorders>
              <w:top w:val="single" w:sz="4" w:space="0" w:color="auto"/>
              <w:left w:val="single" w:sz="4" w:space="0" w:color="auto"/>
              <w:bottom w:val="single" w:sz="4" w:space="0" w:color="auto"/>
              <w:right w:val="single" w:sz="4" w:space="0" w:color="auto"/>
            </w:tcBorders>
            <w:hideMark/>
          </w:tcPr>
          <w:p w14:paraId="09376FD0" w14:textId="77777777" w:rsidR="00CD1804" w:rsidRPr="00CD1804" w:rsidRDefault="00CD1804" w:rsidP="006310CF">
            <w:pPr>
              <w:widowControl w:val="0"/>
              <w:numPr>
                <w:ilvl w:val="1"/>
                <w:numId w:val="127"/>
              </w:numPr>
              <w:suppressAutoHyphens w:val="0"/>
              <w:adjustRightInd w:val="0"/>
              <w:spacing w:before="100" w:line="276" w:lineRule="auto"/>
              <w:ind w:left="363" w:right="38" w:hanging="346"/>
              <w:jc w:val="both"/>
              <w:rPr>
                <w:rFonts w:ascii="Arial" w:hAnsi="Arial" w:cs="Arial"/>
                <w:sz w:val="20"/>
                <w:szCs w:val="20"/>
                <w:lang w:eastAsia="pl-PL"/>
              </w:rPr>
            </w:pPr>
            <w:r w:rsidRPr="00CD1804">
              <w:rPr>
                <w:rFonts w:ascii="Arial" w:hAnsi="Arial" w:cs="Arial"/>
                <w:sz w:val="20"/>
                <w:szCs w:val="20"/>
                <w:lang w:eastAsia="pl-PL"/>
              </w:rPr>
              <w:t xml:space="preserve">Zapewnienie profilaktycznej opieki medycznej pracownikom w zakresie badań profilaktycznych: </w:t>
            </w:r>
          </w:p>
          <w:p w14:paraId="2EC927ED" w14:textId="77777777" w:rsidR="00CD1804" w:rsidRPr="00CD1804" w:rsidRDefault="00CD1804" w:rsidP="006310CF">
            <w:pPr>
              <w:widowControl w:val="0"/>
              <w:numPr>
                <w:ilvl w:val="0"/>
                <w:numId w:val="128"/>
              </w:numPr>
              <w:suppressAutoHyphens w:val="0"/>
              <w:adjustRightInd w:val="0"/>
              <w:ind w:left="714" w:right="40" w:hanging="357"/>
              <w:jc w:val="both"/>
              <w:rPr>
                <w:rFonts w:ascii="Arial" w:hAnsi="Arial" w:cs="Arial"/>
                <w:sz w:val="20"/>
                <w:szCs w:val="20"/>
                <w:lang w:eastAsia="pl-PL"/>
              </w:rPr>
            </w:pPr>
            <w:r w:rsidRPr="00CD1804">
              <w:rPr>
                <w:rFonts w:ascii="Arial" w:hAnsi="Arial" w:cs="Arial"/>
                <w:bCs/>
                <w:sz w:val="20"/>
                <w:szCs w:val="20"/>
                <w:lang w:eastAsia="pl-PL"/>
              </w:rPr>
              <w:t>badania wstępne,</w:t>
            </w:r>
          </w:p>
          <w:p w14:paraId="760D6CC3" w14:textId="77777777" w:rsidR="00CD1804" w:rsidRPr="00CD1804" w:rsidRDefault="00CD1804" w:rsidP="006310CF">
            <w:pPr>
              <w:widowControl w:val="0"/>
              <w:numPr>
                <w:ilvl w:val="0"/>
                <w:numId w:val="128"/>
              </w:numPr>
              <w:suppressAutoHyphens w:val="0"/>
              <w:adjustRightInd w:val="0"/>
              <w:ind w:left="714" w:right="40" w:hanging="357"/>
              <w:jc w:val="both"/>
              <w:rPr>
                <w:rFonts w:ascii="Arial" w:hAnsi="Arial" w:cs="Arial"/>
                <w:bCs/>
                <w:sz w:val="20"/>
                <w:szCs w:val="20"/>
                <w:lang w:eastAsia="pl-PL"/>
              </w:rPr>
            </w:pPr>
            <w:r w:rsidRPr="00CD1804">
              <w:rPr>
                <w:rFonts w:ascii="Arial" w:hAnsi="Arial" w:cs="Arial"/>
                <w:bCs/>
                <w:sz w:val="20"/>
                <w:szCs w:val="20"/>
                <w:lang w:eastAsia="pl-PL"/>
              </w:rPr>
              <w:t>badania okresowe,</w:t>
            </w:r>
          </w:p>
          <w:p w14:paraId="7C12617C" w14:textId="77777777" w:rsidR="00CD1804" w:rsidRPr="00CD1804" w:rsidRDefault="00CD1804" w:rsidP="006310CF">
            <w:pPr>
              <w:widowControl w:val="0"/>
              <w:numPr>
                <w:ilvl w:val="0"/>
                <w:numId w:val="128"/>
              </w:numPr>
              <w:suppressAutoHyphens w:val="0"/>
              <w:adjustRightInd w:val="0"/>
              <w:ind w:left="714" w:right="40" w:hanging="357"/>
              <w:jc w:val="both"/>
              <w:rPr>
                <w:rFonts w:ascii="Arial" w:hAnsi="Arial" w:cs="Arial"/>
                <w:sz w:val="20"/>
                <w:szCs w:val="20"/>
                <w:lang w:eastAsia="pl-PL"/>
              </w:rPr>
            </w:pPr>
            <w:r w:rsidRPr="00CD1804">
              <w:rPr>
                <w:rFonts w:ascii="Arial" w:hAnsi="Arial" w:cs="Arial"/>
                <w:bCs/>
                <w:sz w:val="20"/>
                <w:szCs w:val="20"/>
                <w:lang w:eastAsia="pl-PL"/>
              </w:rPr>
              <w:t>badania kontrolne,</w:t>
            </w:r>
          </w:p>
          <w:p w14:paraId="6832BA92" w14:textId="77777777" w:rsidR="00CD1804" w:rsidRPr="00CD1804" w:rsidRDefault="00CD1804" w:rsidP="006310CF">
            <w:pPr>
              <w:widowControl w:val="0"/>
              <w:numPr>
                <w:ilvl w:val="0"/>
                <w:numId w:val="128"/>
              </w:numPr>
              <w:tabs>
                <w:tab w:val="clear" w:pos="720"/>
              </w:tabs>
              <w:suppressAutoHyphens w:val="0"/>
              <w:adjustRightInd w:val="0"/>
              <w:ind w:left="714" w:right="40" w:hanging="357"/>
              <w:jc w:val="both"/>
              <w:rPr>
                <w:rFonts w:ascii="Arial" w:hAnsi="Arial" w:cs="Arial"/>
                <w:sz w:val="20"/>
                <w:szCs w:val="20"/>
                <w:lang w:eastAsia="pl-PL"/>
              </w:rPr>
            </w:pPr>
            <w:r w:rsidRPr="00CD1804">
              <w:rPr>
                <w:rFonts w:ascii="Arial" w:hAnsi="Arial" w:cs="Arial"/>
                <w:sz w:val="20"/>
                <w:szCs w:val="20"/>
                <w:lang w:eastAsia="pl-PL"/>
              </w:rPr>
              <w:t xml:space="preserve">badania </w:t>
            </w:r>
            <w:r w:rsidRPr="00CD1804">
              <w:rPr>
                <w:rFonts w:ascii="Arial" w:hAnsi="Arial" w:cs="Arial"/>
                <w:bCs/>
                <w:sz w:val="20"/>
                <w:szCs w:val="20"/>
                <w:lang w:eastAsia="pl-PL"/>
              </w:rPr>
              <w:t>końcowe,</w:t>
            </w:r>
          </w:p>
          <w:p w14:paraId="7D2C5BDC" w14:textId="77777777" w:rsidR="00CD1804" w:rsidRPr="00CD1804" w:rsidRDefault="00CD1804" w:rsidP="006310CF">
            <w:pPr>
              <w:widowControl w:val="0"/>
              <w:numPr>
                <w:ilvl w:val="0"/>
                <w:numId w:val="128"/>
              </w:numPr>
              <w:suppressAutoHyphens w:val="0"/>
              <w:adjustRightInd w:val="0"/>
              <w:ind w:left="714" w:right="40" w:hanging="357"/>
              <w:jc w:val="both"/>
              <w:rPr>
                <w:rFonts w:ascii="Arial" w:hAnsi="Arial" w:cs="Arial"/>
                <w:sz w:val="20"/>
                <w:szCs w:val="20"/>
                <w:lang w:eastAsia="pl-PL"/>
              </w:rPr>
            </w:pPr>
            <w:r w:rsidRPr="00CD1804">
              <w:rPr>
                <w:rFonts w:ascii="Arial" w:hAnsi="Arial" w:cs="Arial"/>
                <w:bCs/>
                <w:sz w:val="20"/>
                <w:szCs w:val="20"/>
                <w:lang w:eastAsia="pl-PL"/>
              </w:rPr>
              <w:t>badania wysokościowe do 3 i powyżej 3 m,</w:t>
            </w:r>
          </w:p>
          <w:p w14:paraId="29CD0B8C" w14:textId="77777777" w:rsidR="00CD1804" w:rsidRPr="00CD1804" w:rsidRDefault="00CD1804" w:rsidP="006310CF">
            <w:pPr>
              <w:widowControl w:val="0"/>
              <w:numPr>
                <w:ilvl w:val="0"/>
                <w:numId w:val="128"/>
              </w:numPr>
              <w:suppressAutoHyphens w:val="0"/>
              <w:adjustRightInd w:val="0"/>
              <w:ind w:left="714" w:right="40" w:hanging="357"/>
              <w:jc w:val="both"/>
              <w:rPr>
                <w:rFonts w:ascii="Arial" w:hAnsi="Arial" w:cs="Arial"/>
                <w:sz w:val="20"/>
                <w:szCs w:val="20"/>
                <w:lang w:eastAsia="pl-PL"/>
              </w:rPr>
            </w:pPr>
            <w:r w:rsidRPr="00CD1804">
              <w:rPr>
                <w:rFonts w:ascii="Arial" w:hAnsi="Arial" w:cs="Arial"/>
                <w:sz w:val="20"/>
                <w:szCs w:val="20"/>
                <w:lang w:eastAsia="pl-PL"/>
              </w:rPr>
              <w:t>badania kierowców.</w:t>
            </w:r>
          </w:p>
          <w:p w14:paraId="3A40C0D1" w14:textId="14573CA8" w:rsidR="00CD1804" w:rsidRPr="00CD1804" w:rsidRDefault="00CD1804" w:rsidP="00662F58">
            <w:pPr>
              <w:widowControl w:val="0"/>
              <w:suppressAutoHyphens w:val="0"/>
              <w:adjustRightInd w:val="0"/>
              <w:ind w:left="369" w:right="38"/>
              <w:jc w:val="both"/>
              <w:rPr>
                <w:rFonts w:ascii="Arial" w:hAnsi="Arial" w:cs="Arial"/>
                <w:sz w:val="20"/>
                <w:szCs w:val="20"/>
                <w:lang w:eastAsia="pl-PL"/>
              </w:rPr>
            </w:pPr>
            <w:r w:rsidRPr="00CD1804">
              <w:rPr>
                <w:rFonts w:ascii="Arial" w:hAnsi="Arial" w:cs="Arial"/>
                <w:sz w:val="20"/>
                <w:szCs w:val="20"/>
                <w:lang w:eastAsia="pl-PL"/>
              </w:rPr>
              <w:t xml:space="preserve">Badania profilaktyczne należy przeprowadzać zgodnie z Rozporządzeniem Ministra Zdrowia </w:t>
            </w:r>
            <w:r w:rsidRPr="00CD1804">
              <w:rPr>
                <w:rFonts w:ascii="Arial" w:hAnsi="Arial" w:cs="Arial"/>
                <w:sz w:val="20"/>
                <w:szCs w:val="20"/>
                <w:lang w:eastAsia="pl-PL"/>
              </w:rPr>
              <w:br/>
              <w:t>i Opieki Społecznej z dnia 30 maja 1996 r. w sprawie przeprowadzania badań lekarskich pracowników, zakresu profilaktycznej opieki zdrowotnej nad pracownikami oraz orzeczeń lekarskich wydawanych do celów przewidzianych w Kodeksie Pracy, (tj. Dz.U. z 2023r. poz.607).</w:t>
            </w:r>
            <w:r w:rsidR="00D917D1">
              <w:rPr>
                <w:rFonts w:ascii="Arial" w:hAnsi="Arial" w:cs="Arial"/>
                <w:sz w:val="20"/>
                <w:szCs w:val="20"/>
                <w:lang w:eastAsia="pl-PL"/>
              </w:rPr>
              <w:t xml:space="preserve">                        </w:t>
            </w:r>
            <w:r w:rsidRPr="00CD1804">
              <w:rPr>
                <w:rFonts w:ascii="Arial" w:hAnsi="Arial" w:cs="Arial"/>
                <w:sz w:val="20"/>
                <w:szCs w:val="20"/>
                <w:lang w:eastAsia="pl-PL"/>
              </w:rPr>
              <w:t xml:space="preserve"> </w:t>
            </w:r>
          </w:p>
        </w:tc>
      </w:tr>
      <w:tr w:rsidR="00662F58" w:rsidRPr="00CD1804" w14:paraId="304FABBE" w14:textId="77777777" w:rsidTr="006B1CD8">
        <w:trPr>
          <w:gridBefore w:val="1"/>
          <w:wBefore w:w="704" w:type="dxa"/>
          <w:trHeight w:val="2825"/>
          <w:jc w:val="center"/>
        </w:trPr>
        <w:tc>
          <w:tcPr>
            <w:tcW w:w="9497" w:type="dxa"/>
            <w:gridSpan w:val="2"/>
            <w:tcBorders>
              <w:top w:val="single" w:sz="4" w:space="0" w:color="auto"/>
              <w:left w:val="single" w:sz="4" w:space="0" w:color="auto"/>
              <w:bottom w:val="single" w:sz="4" w:space="0" w:color="auto"/>
              <w:right w:val="single" w:sz="4" w:space="0" w:color="auto"/>
            </w:tcBorders>
          </w:tcPr>
          <w:p w14:paraId="11232C83" w14:textId="4104E8A5" w:rsidR="00662F58" w:rsidRPr="00CD1804" w:rsidRDefault="00662F58" w:rsidP="006310CF">
            <w:pPr>
              <w:widowControl w:val="0"/>
              <w:numPr>
                <w:ilvl w:val="1"/>
                <w:numId w:val="127"/>
              </w:numPr>
              <w:suppressAutoHyphens w:val="0"/>
              <w:adjustRightInd w:val="0"/>
              <w:spacing w:beforeLines="40" w:before="96" w:afterLines="40" w:after="96"/>
              <w:ind w:left="363" w:right="40" w:hanging="346"/>
              <w:jc w:val="both"/>
              <w:rPr>
                <w:rFonts w:ascii="Arial" w:hAnsi="Arial" w:cs="Arial"/>
                <w:sz w:val="20"/>
                <w:szCs w:val="20"/>
                <w:lang w:eastAsia="pl-PL"/>
              </w:rPr>
            </w:pPr>
            <w:r w:rsidRPr="00CD1804">
              <w:rPr>
                <w:rFonts w:ascii="Arial" w:hAnsi="Arial" w:cs="Arial"/>
                <w:sz w:val="20"/>
                <w:szCs w:val="20"/>
                <w:lang w:eastAsia="pl-PL"/>
              </w:rPr>
              <w:lastRenderedPageBreak/>
              <w:t xml:space="preserve">Podmiot świadczący usługi w zakresie medycyny pracy musi spełniać kryteria określone w przepisach szczegółowych i zapewnić prawidłową realizację profilaktycznych badań lekarskich, </w:t>
            </w:r>
            <w:r>
              <w:rPr>
                <w:rFonts w:ascii="Arial" w:hAnsi="Arial" w:cs="Arial"/>
                <w:sz w:val="20"/>
                <w:szCs w:val="20"/>
                <w:lang w:eastAsia="pl-PL"/>
              </w:rPr>
              <w:t xml:space="preserve">                                               </w:t>
            </w:r>
            <w:r w:rsidRPr="00CD1804">
              <w:rPr>
                <w:rFonts w:ascii="Arial" w:hAnsi="Arial" w:cs="Arial"/>
                <w:sz w:val="20"/>
                <w:szCs w:val="20"/>
                <w:lang w:eastAsia="pl-PL"/>
              </w:rPr>
              <w:t>a</w:t>
            </w:r>
            <w:r>
              <w:rPr>
                <w:rFonts w:ascii="Arial" w:hAnsi="Arial" w:cs="Arial"/>
                <w:sz w:val="20"/>
                <w:szCs w:val="20"/>
                <w:lang w:eastAsia="pl-PL"/>
              </w:rPr>
              <w:t xml:space="preserve"> </w:t>
            </w:r>
            <w:r w:rsidRPr="00CD1804">
              <w:rPr>
                <w:rFonts w:ascii="Arial" w:hAnsi="Arial" w:cs="Arial"/>
                <w:sz w:val="20"/>
                <w:szCs w:val="20"/>
                <w:lang w:eastAsia="pl-PL"/>
              </w:rPr>
              <w:t>w szczególności posiadać w Księdze rejestrowej podmiotu leczniczego właściwe komórki organizacyjne z właściwymi kodami resortowymi funkcji ochrony zdrowia potwierdzające potencjał wykonawcy w zakresie przedmiotu zamówienia:</w:t>
            </w:r>
          </w:p>
          <w:p w14:paraId="0D6F6094" w14:textId="77777777" w:rsidR="00662F58" w:rsidRPr="00CD1804" w:rsidRDefault="00662F58" w:rsidP="00292858">
            <w:pPr>
              <w:widowControl w:val="0"/>
              <w:tabs>
                <w:tab w:val="num" w:pos="720"/>
              </w:tabs>
              <w:suppressAutoHyphens w:val="0"/>
              <w:adjustRightInd w:val="0"/>
              <w:ind w:left="357" w:right="40"/>
              <w:jc w:val="both"/>
              <w:rPr>
                <w:rFonts w:ascii="Arial" w:hAnsi="Arial" w:cs="Arial"/>
                <w:sz w:val="20"/>
                <w:szCs w:val="20"/>
                <w:lang w:eastAsia="pl-PL"/>
              </w:rPr>
            </w:pPr>
            <w:r w:rsidRPr="00CD1804">
              <w:rPr>
                <w:rFonts w:ascii="Arial" w:hAnsi="Arial" w:cs="Arial"/>
                <w:sz w:val="20"/>
                <w:szCs w:val="20"/>
                <w:lang w:eastAsia="pl-PL"/>
              </w:rPr>
              <w:t>- Medycyna pracy.</w:t>
            </w:r>
          </w:p>
          <w:p w14:paraId="04D8D015" w14:textId="77777777" w:rsidR="00662F58" w:rsidRPr="00CD1804" w:rsidRDefault="00662F58" w:rsidP="00292858">
            <w:pPr>
              <w:widowControl w:val="0"/>
              <w:tabs>
                <w:tab w:val="num" w:pos="720"/>
              </w:tabs>
              <w:suppressAutoHyphens w:val="0"/>
              <w:adjustRightInd w:val="0"/>
              <w:ind w:left="357" w:right="40"/>
              <w:jc w:val="both"/>
              <w:rPr>
                <w:rFonts w:ascii="Arial" w:hAnsi="Arial" w:cs="Arial"/>
                <w:sz w:val="20"/>
                <w:szCs w:val="20"/>
                <w:lang w:eastAsia="pl-PL"/>
              </w:rPr>
            </w:pPr>
            <w:r w:rsidRPr="00CD1804">
              <w:rPr>
                <w:rFonts w:ascii="Arial" w:hAnsi="Arial" w:cs="Arial"/>
                <w:sz w:val="20"/>
                <w:szCs w:val="20"/>
                <w:lang w:eastAsia="pl-PL"/>
              </w:rPr>
              <w:t>- Badania kierowców.</w:t>
            </w:r>
          </w:p>
          <w:p w14:paraId="0CB35F98" w14:textId="77777777" w:rsidR="00662F58" w:rsidRPr="00CD1804" w:rsidRDefault="00662F58" w:rsidP="00292858">
            <w:pPr>
              <w:widowControl w:val="0"/>
              <w:tabs>
                <w:tab w:val="num" w:pos="720"/>
              </w:tabs>
              <w:suppressAutoHyphens w:val="0"/>
              <w:adjustRightInd w:val="0"/>
              <w:ind w:left="357" w:right="40"/>
              <w:jc w:val="both"/>
              <w:rPr>
                <w:rFonts w:ascii="Arial" w:hAnsi="Arial" w:cs="Arial"/>
                <w:sz w:val="20"/>
                <w:szCs w:val="20"/>
                <w:lang w:eastAsia="pl-PL"/>
              </w:rPr>
            </w:pPr>
            <w:r w:rsidRPr="00CD1804">
              <w:rPr>
                <w:rFonts w:ascii="Arial" w:hAnsi="Arial" w:cs="Arial"/>
                <w:sz w:val="20"/>
                <w:szCs w:val="20"/>
                <w:lang w:eastAsia="pl-PL"/>
              </w:rPr>
              <w:t>- Pracownia badań psychologicznych.</w:t>
            </w:r>
          </w:p>
          <w:p w14:paraId="5E279A19" w14:textId="5866F2E7" w:rsidR="00662F58" w:rsidRPr="00CD1804" w:rsidRDefault="00662F58" w:rsidP="00292858">
            <w:pPr>
              <w:widowControl w:val="0"/>
              <w:suppressAutoHyphens w:val="0"/>
              <w:adjustRightInd w:val="0"/>
              <w:spacing w:beforeLines="40" w:before="96" w:afterLines="40" w:after="96"/>
              <w:ind w:left="363" w:right="38"/>
              <w:jc w:val="both"/>
              <w:rPr>
                <w:rFonts w:ascii="Arial" w:hAnsi="Arial" w:cs="Arial"/>
                <w:sz w:val="20"/>
                <w:szCs w:val="20"/>
                <w:lang w:eastAsia="pl-PL"/>
              </w:rPr>
            </w:pPr>
            <w:r w:rsidRPr="00CD1804">
              <w:rPr>
                <w:rFonts w:ascii="Arial" w:hAnsi="Arial" w:cs="Arial"/>
                <w:sz w:val="20"/>
                <w:szCs w:val="20"/>
                <w:lang w:eastAsia="pl-PL"/>
              </w:rPr>
              <w:t>Ponadto wykonawca powinien przedstawić oświadczenie potwierdzające zatrudnienie lekarzy medycyny pracy, którzy wykonują czynnie zawód  i są zgłoszeni do Wojewódzkiego Ośrodka Medycyny Pracy.</w:t>
            </w:r>
          </w:p>
        </w:tc>
      </w:tr>
      <w:tr w:rsidR="00662F58" w:rsidRPr="00CD1804" w14:paraId="24387266" w14:textId="77777777" w:rsidTr="00292858">
        <w:trPr>
          <w:gridBefore w:val="1"/>
          <w:wBefore w:w="704" w:type="dxa"/>
          <w:trHeight w:val="2738"/>
          <w:jc w:val="center"/>
        </w:trPr>
        <w:tc>
          <w:tcPr>
            <w:tcW w:w="9497" w:type="dxa"/>
            <w:gridSpan w:val="2"/>
            <w:tcBorders>
              <w:top w:val="single" w:sz="4" w:space="0" w:color="auto"/>
              <w:left w:val="single" w:sz="4" w:space="0" w:color="auto"/>
              <w:bottom w:val="single" w:sz="4" w:space="0" w:color="auto"/>
              <w:right w:val="single" w:sz="4" w:space="0" w:color="auto"/>
            </w:tcBorders>
          </w:tcPr>
          <w:p w14:paraId="03C7289E" w14:textId="77777777" w:rsidR="00662F58" w:rsidRPr="00CD1804"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sidRPr="00CD1804">
              <w:rPr>
                <w:rFonts w:ascii="Arial" w:hAnsi="Arial" w:cs="Arial"/>
                <w:sz w:val="20"/>
                <w:szCs w:val="20"/>
                <w:lang w:eastAsia="pl-PL"/>
              </w:rPr>
              <w:t xml:space="preserve">Wykonawca zapewnia przeprowadzenie badań profilaktycznych w ciągu jednego dnia roboczego </w:t>
            </w:r>
            <w:r>
              <w:rPr>
                <w:rFonts w:ascii="Arial" w:hAnsi="Arial" w:cs="Arial"/>
                <w:sz w:val="20"/>
                <w:szCs w:val="20"/>
                <w:lang w:eastAsia="pl-PL"/>
              </w:rPr>
              <w:t xml:space="preserve">                  </w:t>
            </w:r>
            <w:r w:rsidRPr="00CD1804">
              <w:rPr>
                <w:rFonts w:ascii="Arial" w:hAnsi="Arial" w:cs="Arial"/>
                <w:sz w:val="20"/>
                <w:szCs w:val="20"/>
                <w:lang w:eastAsia="pl-PL"/>
              </w:rPr>
              <w:t>na terenie placówki zdrowia, bez konieczności przemieszczania się pracowników na poszczególne badania do poradni zlokalizowanych poza miejscem prowadzonych badań profilaktycznych.</w:t>
            </w:r>
            <w:r w:rsidRPr="00CD1804">
              <w:rPr>
                <w:rFonts w:ascii="Arial" w:hAnsi="Arial" w:cs="Arial"/>
                <w:sz w:val="20"/>
                <w:szCs w:val="20"/>
                <w:lang w:eastAsia="pl-PL"/>
              </w:rPr>
              <w:br/>
              <w:t xml:space="preserve">Lekarz medycyny pracy powinien być dostępny w godzinach od </w:t>
            </w:r>
            <w:r w:rsidRPr="002B2512">
              <w:rPr>
                <w:rFonts w:ascii="Arial" w:hAnsi="Arial" w:cs="Arial"/>
                <w:b/>
                <w:bCs/>
                <w:sz w:val="20"/>
                <w:szCs w:val="20"/>
                <w:lang w:eastAsia="pl-PL"/>
              </w:rPr>
              <w:t>7</w:t>
            </w:r>
            <w:r w:rsidRPr="002B2512">
              <w:rPr>
                <w:rFonts w:ascii="Arial" w:hAnsi="Arial" w:cs="Arial"/>
                <w:b/>
                <w:bCs/>
                <w:sz w:val="20"/>
                <w:szCs w:val="20"/>
                <w:u w:val="single"/>
                <w:vertAlign w:val="superscript"/>
                <w:lang w:eastAsia="pl-PL"/>
              </w:rPr>
              <w:t>00</w:t>
            </w:r>
            <w:r w:rsidRPr="00CD1804">
              <w:rPr>
                <w:rFonts w:ascii="Arial" w:hAnsi="Arial" w:cs="Arial"/>
                <w:sz w:val="20"/>
                <w:szCs w:val="20"/>
                <w:lang w:eastAsia="pl-PL"/>
              </w:rPr>
              <w:t xml:space="preserve"> do </w:t>
            </w:r>
            <w:r w:rsidRPr="002B2512">
              <w:rPr>
                <w:rFonts w:ascii="Arial" w:hAnsi="Arial" w:cs="Arial"/>
                <w:b/>
                <w:bCs/>
                <w:sz w:val="20"/>
                <w:szCs w:val="20"/>
                <w:lang w:eastAsia="pl-PL"/>
              </w:rPr>
              <w:t>18</w:t>
            </w:r>
            <w:r w:rsidRPr="002B2512">
              <w:rPr>
                <w:rFonts w:ascii="Arial" w:hAnsi="Arial" w:cs="Arial"/>
                <w:b/>
                <w:bCs/>
                <w:sz w:val="20"/>
                <w:szCs w:val="20"/>
                <w:u w:val="single"/>
                <w:vertAlign w:val="superscript"/>
                <w:lang w:eastAsia="pl-PL"/>
              </w:rPr>
              <w:t>00</w:t>
            </w:r>
            <w:r w:rsidRPr="00CD1804">
              <w:rPr>
                <w:rFonts w:ascii="Arial" w:hAnsi="Arial" w:cs="Arial"/>
                <w:sz w:val="20"/>
                <w:szCs w:val="20"/>
                <w:lang w:eastAsia="pl-PL"/>
              </w:rPr>
              <w:t xml:space="preserve"> w dniu wykonywania badań. </w:t>
            </w:r>
          </w:p>
          <w:p w14:paraId="4E300B90" w14:textId="0A6DF34B" w:rsidR="00662F58" w:rsidRPr="00CD1804" w:rsidRDefault="00662F58" w:rsidP="00292858">
            <w:pPr>
              <w:widowControl w:val="0"/>
              <w:suppressAutoHyphens w:val="0"/>
              <w:adjustRightInd w:val="0"/>
              <w:spacing w:beforeLines="40" w:before="96" w:afterLines="40" w:after="96"/>
              <w:ind w:left="363" w:right="38"/>
              <w:jc w:val="both"/>
              <w:rPr>
                <w:rFonts w:ascii="Arial" w:hAnsi="Arial" w:cs="Arial"/>
                <w:sz w:val="20"/>
                <w:szCs w:val="20"/>
                <w:lang w:eastAsia="pl-PL"/>
              </w:rPr>
            </w:pPr>
            <w:r w:rsidRPr="00CD1804">
              <w:rPr>
                <w:rFonts w:ascii="Arial" w:hAnsi="Arial" w:cs="Arial"/>
                <w:sz w:val="20"/>
                <w:szCs w:val="20"/>
                <w:lang w:eastAsia="pl-PL"/>
              </w:rPr>
              <w:t xml:space="preserve">Powyższe może nie zostać zachowane, jeśli w ramach badań profilaktycznych zajdzie konieczność dokonania dodatkowych badań specjalistycznych nieujętych we wskazówkach metodycznych </w:t>
            </w:r>
            <w:r>
              <w:rPr>
                <w:rFonts w:ascii="Arial" w:hAnsi="Arial" w:cs="Arial"/>
                <w:sz w:val="20"/>
                <w:szCs w:val="20"/>
                <w:lang w:eastAsia="pl-PL"/>
              </w:rPr>
              <w:t xml:space="preserve">                        </w:t>
            </w:r>
            <w:r w:rsidRPr="00CD1804">
              <w:rPr>
                <w:rFonts w:ascii="Arial" w:hAnsi="Arial" w:cs="Arial"/>
                <w:sz w:val="20"/>
                <w:szCs w:val="20"/>
                <w:lang w:eastAsia="pl-PL"/>
              </w:rPr>
              <w:t xml:space="preserve">w sprawie przeprowadzenia badań profilaktycznych pracowników, stanowiących załącznik nr 1 </w:t>
            </w:r>
            <w:r>
              <w:rPr>
                <w:rFonts w:ascii="Arial" w:hAnsi="Arial" w:cs="Arial"/>
                <w:sz w:val="20"/>
                <w:szCs w:val="20"/>
                <w:lang w:eastAsia="pl-PL"/>
              </w:rPr>
              <w:t xml:space="preserve">                     </w:t>
            </w:r>
            <w:r w:rsidRPr="00CD1804">
              <w:rPr>
                <w:rFonts w:ascii="Arial" w:hAnsi="Arial" w:cs="Arial"/>
                <w:sz w:val="20"/>
                <w:szCs w:val="20"/>
                <w:lang w:eastAsia="pl-PL"/>
              </w:rPr>
              <w:t>do rozporządzenia Ministra Zdrowia i Opieki Społecznej z dnia 30 maja 1996 r. w sprawie przeprowadzania badań lekarskich pracowników, zakresu profilaktycznej opieki zdrowotnej nad pracownikami oraz orzeczeń lekarskich wydawanych do celów przewidzianych w Kodeksie Pracy.</w:t>
            </w:r>
          </w:p>
        </w:tc>
      </w:tr>
      <w:tr w:rsidR="00662F58" w:rsidRPr="00CD1804" w14:paraId="512E48B9" w14:textId="77777777" w:rsidTr="00292858">
        <w:trPr>
          <w:gridBefore w:val="1"/>
          <w:wBefore w:w="704" w:type="dxa"/>
          <w:trHeight w:val="752"/>
          <w:jc w:val="center"/>
        </w:trPr>
        <w:tc>
          <w:tcPr>
            <w:tcW w:w="9497" w:type="dxa"/>
            <w:gridSpan w:val="2"/>
            <w:tcBorders>
              <w:top w:val="single" w:sz="4" w:space="0" w:color="auto"/>
              <w:left w:val="single" w:sz="4" w:space="0" w:color="auto"/>
              <w:bottom w:val="single" w:sz="4" w:space="0" w:color="auto"/>
              <w:right w:val="single" w:sz="4" w:space="0" w:color="auto"/>
            </w:tcBorders>
          </w:tcPr>
          <w:p w14:paraId="141496F1" w14:textId="77777777" w:rsidR="00662F58" w:rsidRPr="00902CA7" w:rsidRDefault="00033167" w:rsidP="006310CF">
            <w:pPr>
              <w:widowControl w:val="0"/>
              <w:numPr>
                <w:ilvl w:val="1"/>
                <w:numId w:val="127"/>
              </w:numPr>
              <w:tabs>
                <w:tab w:val="num" w:pos="129"/>
              </w:tabs>
              <w:suppressAutoHyphens w:val="0"/>
              <w:adjustRightInd w:val="0"/>
              <w:spacing w:beforeLines="40" w:before="96" w:afterLines="40" w:after="96"/>
              <w:ind w:left="363" w:hanging="346"/>
              <w:jc w:val="both"/>
              <w:rPr>
                <w:rFonts w:ascii="Arial" w:hAnsi="Arial" w:cs="Arial"/>
                <w:bCs/>
                <w:sz w:val="20"/>
                <w:szCs w:val="20"/>
                <w:lang w:eastAsia="pl-PL"/>
              </w:rPr>
            </w:pPr>
            <w:r w:rsidRPr="00902CA7">
              <w:rPr>
                <w:rFonts w:ascii="Arial" w:hAnsi="Arial" w:cs="Arial"/>
                <w:bCs/>
                <w:sz w:val="20"/>
                <w:szCs w:val="20"/>
                <w:lang w:eastAsia="pl-PL"/>
              </w:rPr>
              <w:t>Pełnienie dyżuru lekarskiego we wszystkie</w:t>
            </w:r>
            <w:r w:rsidR="00662F58" w:rsidRPr="00902CA7">
              <w:rPr>
                <w:rFonts w:ascii="Arial" w:hAnsi="Arial" w:cs="Arial"/>
                <w:bCs/>
                <w:sz w:val="20"/>
                <w:szCs w:val="20"/>
                <w:lang w:eastAsia="pl-PL"/>
              </w:rPr>
              <w:t xml:space="preserve"> dni robocze w godzinach od godz. </w:t>
            </w:r>
            <w:r w:rsidR="00662F58" w:rsidRPr="00902CA7">
              <w:rPr>
                <w:rFonts w:ascii="Arial" w:hAnsi="Arial" w:cs="Arial"/>
                <w:b/>
                <w:sz w:val="20"/>
                <w:szCs w:val="20"/>
                <w:lang w:eastAsia="pl-PL"/>
              </w:rPr>
              <w:t>7:00</w:t>
            </w:r>
            <w:r w:rsidR="00662F58" w:rsidRPr="00902CA7">
              <w:rPr>
                <w:rFonts w:ascii="Arial" w:hAnsi="Arial" w:cs="Arial"/>
                <w:bCs/>
                <w:sz w:val="20"/>
                <w:szCs w:val="20"/>
                <w:lang w:eastAsia="pl-PL"/>
              </w:rPr>
              <w:t xml:space="preserve"> do </w:t>
            </w:r>
            <w:r w:rsidR="00662F58" w:rsidRPr="00902CA7">
              <w:rPr>
                <w:rFonts w:ascii="Arial" w:hAnsi="Arial" w:cs="Arial"/>
                <w:b/>
                <w:sz w:val="20"/>
                <w:szCs w:val="20"/>
                <w:lang w:eastAsia="pl-PL"/>
              </w:rPr>
              <w:t>18:00</w:t>
            </w:r>
            <w:r w:rsidR="00662F58" w:rsidRPr="00902CA7">
              <w:rPr>
                <w:rFonts w:ascii="Arial" w:hAnsi="Arial" w:cs="Arial"/>
                <w:bCs/>
                <w:sz w:val="20"/>
                <w:szCs w:val="20"/>
                <w:lang w:eastAsia="pl-PL"/>
              </w:rPr>
              <w:t xml:space="preserve">  </w:t>
            </w:r>
            <w:r w:rsidRPr="00902CA7">
              <w:rPr>
                <w:rFonts w:ascii="Arial" w:hAnsi="Arial" w:cs="Arial"/>
                <w:bCs/>
                <w:sz w:val="20"/>
                <w:szCs w:val="20"/>
                <w:lang w:eastAsia="pl-PL"/>
              </w:rPr>
              <w:t xml:space="preserve">(godziny pracy przychodni) rozumianego jako </w:t>
            </w:r>
            <w:r w:rsidR="00662F58" w:rsidRPr="00902CA7">
              <w:rPr>
                <w:rFonts w:ascii="Arial" w:hAnsi="Arial" w:cs="Arial"/>
                <w:bCs/>
                <w:sz w:val="20"/>
                <w:szCs w:val="20"/>
                <w:lang w:eastAsia="pl-PL"/>
              </w:rPr>
              <w:t xml:space="preserve">dyżur </w:t>
            </w:r>
            <w:r w:rsidR="003D5E97" w:rsidRPr="00902CA7">
              <w:rPr>
                <w:rFonts w:ascii="Arial" w:hAnsi="Arial" w:cs="Arial"/>
                <w:bCs/>
                <w:sz w:val="20"/>
                <w:szCs w:val="20"/>
                <w:lang w:eastAsia="pl-PL"/>
              </w:rPr>
              <w:t>w ramach ogólnego zabezpieczenia medycznego</w:t>
            </w:r>
            <w:r w:rsidRPr="00902CA7">
              <w:rPr>
                <w:rFonts w:ascii="Arial" w:hAnsi="Arial" w:cs="Arial"/>
                <w:bCs/>
                <w:sz w:val="20"/>
                <w:szCs w:val="20"/>
                <w:lang w:eastAsia="pl-PL"/>
              </w:rPr>
              <w:t>, który</w:t>
            </w:r>
            <w:r w:rsidR="003D5E97" w:rsidRPr="00902CA7">
              <w:rPr>
                <w:rFonts w:ascii="Arial" w:hAnsi="Arial" w:cs="Arial"/>
                <w:bCs/>
                <w:sz w:val="20"/>
                <w:szCs w:val="20"/>
                <w:lang w:eastAsia="pl-PL"/>
              </w:rPr>
              <w:t xml:space="preserve"> </w:t>
            </w:r>
            <w:r w:rsidR="00662F58" w:rsidRPr="00902CA7">
              <w:rPr>
                <w:rFonts w:ascii="Arial" w:hAnsi="Arial" w:cs="Arial"/>
                <w:bCs/>
                <w:sz w:val="20"/>
                <w:szCs w:val="20"/>
                <w:lang w:eastAsia="pl-PL"/>
              </w:rPr>
              <w:t>pełni lekarz zatrudniony, zgodnie z harmonogramem (</w:t>
            </w:r>
            <w:r w:rsidRPr="00902CA7">
              <w:rPr>
                <w:rFonts w:ascii="Arial" w:hAnsi="Arial" w:cs="Arial"/>
                <w:bCs/>
                <w:sz w:val="20"/>
                <w:szCs w:val="20"/>
                <w:lang w:eastAsia="pl-PL"/>
              </w:rPr>
              <w:t>o którym mowa w</w:t>
            </w:r>
            <w:r w:rsidR="00662F58" w:rsidRPr="00902CA7">
              <w:rPr>
                <w:rFonts w:ascii="Arial" w:hAnsi="Arial" w:cs="Arial"/>
                <w:bCs/>
                <w:sz w:val="20"/>
                <w:szCs w:val="20"/>
                <w:lang w:eastAsia="pl-PL"/>
              </w:rPr>
              <w:t xml:space="preserve"> pkt.6). Przybycie lekarza do kopalnianego punktu pierwszej pomocy powinno nastąpić w możliwie jak najkrótszym czasie, nie dłuższym jednak niż  20 minut.</w:t>
            </w:r>
          </w:p>
          <w:p w14:paraId="0F86DC99" w14:textId="77777777" w:rsidR="00A01100" w:rsidRPr="00902CA7" w:rsidRDefault="00A01100" w:rsidP="00711A84">
            <w:pPr>
              <w:widowControl w:val="0"/>
              <w:suppressAutoHyphens w:val="0"/>
              <w:adjustRightInd w:val="0"/>
              <w:spacing w:beforeLines="40" w:before="96" w:afterLines="40" w:after="96"/>
              <w:ind w:left="324"/>
              <w:jc w:val="both"/>
              <w:rPr>
                <w:rFonts w:ascii="Arial" w:hAnsi="Arial" w:cs="Arial"/>
                <w:bCs/>
                <w:sz w:val="20"/>
                <w:szCs w:val="20"/>
              </w:rPr>
            </w:pPr>
            <w:r w:rsidRPr="00902CA7">
              <w:rPr>
                <w:rFonts w:ascii="Arial" w:hAnsi="Arial" w:cs="Arial"/>
                <w:bCs/>
                <w:sz w:val="20"/>
                <w:szCs w:val="20"/>
              </w:rPr>
              <w:t>Do podstawowych obowiązków lekarza dyżurnego należy:</w:t>
            </w:r>
          </w:p>
          <w:p w14:paraId="43C99A2C" w14:textId="6C2ADB8F" w:rsidR="00A01100" w:rsidRPr="00902CA7" w:rsidRDefault="00A01100"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902CA7">
              <w:rPr>
                <w:rFonts w:ascii="Arial" w:hAnsi="Arial" w:cs="Arial"/>
                <w:bCs/>
                <w:sz w:val="20"/>
                <w:szCs w:val="20"/>
              </w:rPr>
              <w:t>zapewnienie zabezpieczenia lekarskiego w ramach ogólnego zabezpieczenia medycznego,</w:t>
            </w:r>
          </w:p>
          <w:p w14:paraId="282C537E" w14:textId="77777777" w:rsidR="00A01100" w:rsidRPr="00902CA7" w:rsidRDefault="00A01100"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902CA7">
              <w:rPr>
                <w:rFonts w:ascii="Arial" w:hAnsi="Arial" w:cs="Arial"/>
                <w:bCs/>
                <w:sz w:val="20"/>
                <w:szCs w:val="20"/>
              </w:rPr>
              <w:t>udzielanie pomocy lekarskiej poszkodowanym, którzy ulegli wypadkowi przy pracy i osobom, które uległy zachorowaniom w pracy w czasie pełnienia dyżuru.</w:t>
            </w:r>
          </w:p>
          <w:p w14:paraId="478BC384" w14:textId="77777777" w:rsidR="00A01100" w:rsidRPr="00902CA7" w:rsidRDefault="00A01100"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902CA7">
              <w:rPr>
                <w:rFonts w:ascii="Arial" w:hAnsi="Arial" w:cs="Arial"/>
                <w:bCs/>
                <w:sz w:val="20"/>
                <w:szCs w:val="20"/>
              </w:rPr>
              <w:t>niezwłoczne przybycie na miejsce zdarzenia na powierzchni w tym gotowość do zjazdu na dół,</w:t>
            </w:r>
          </w:p>
          <w:p w14:paraId="57D88860" w14:textId="77777777" w:rsidR="00A01100" w:rsidRPr="00902CA7" w:rsidRDefault="00A01100"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902CA7">
              <w:rPr>
                <w:rFonts w:ascii="Arial" w:hAnsi="Arial" w:cs="Arial"/>
                <w:bCs/>
                <w:sz w:val="20"/>
                <w:szCs w:val="20"/>
              </w:rPr>
              <w:t>w razie konieczności asystowanie przy transporcie poszkodowanego do szpitala,</w:t>
            </w:r>
          </w:p>
          <w:p w14:paraId="28F4BA85" w14:textId="77777777" w:rsidR="00A01100" w:rsidRPr="00902CA7" w:rsidRDefault="00A01100"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902CA7">
              <w:rPr>
                <w:rFonts w:ascii="Arial" w:hAnsi="Arial" w:cs="Arial"/>
                <w:bCs/>
                <w:sz w:val="20"/>
                <w:szCs w:val="20"/>
              </w:rPr>
              <w:t>wydanie decyzji o wezwaniu do poszkodowanego karetki pogotowia ratunkowego,</w:t>
            </w:r>
          </w:p>
          <w:p w14:paraId="3E5FF84C" w14:textId="77777777" w:rsidR="00A01100" w:rsidRPr="00902CA7" w:rsidRDefault="00A01100"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902CA7">
              <w:rPr>
                <w:rFonts w:ascii="Arial" w:hAnsi="Arial" w:cs="Arial"/>
                <w:bCs/>
                <w:sz w:val="20"/>
                <w:szCs w:val="20"/>
              </w:rPr>
              <w:t>wydanie „opinii lekarskiej”, niezbędnej kopalnianemu zespołowi powypadkowemu do oceny rodzaju i skutków wypadku,</w:t>
            </w:r>
          </w:p>
          <w:p w14:paraId="7A8165E0" w14:textId="6AB2591E" w:rsidR="00A01100" w:rsidRPr="00711A84" w:rsidRDefault="00A01100" w:rsidP="00711A84">
            <w:pPr>
              <w:pStyle w:val="Akapitzlist"/>
              <w:widowControl w:val="0"/>
              <w:numPr>
                <w:ilvl w:val="0"/>
                <w:numId w:val="159"/>
              </w:numPr>
              <w:adjustRightInd w:val="0"/>
              <w:spacing w:beforeLines="40" w:before="96" w:afterLines="40" w:after="96"/>
              <w:jc w:val="both"/>
              <w:rPr>
                <w:rFonts w:ascii="Arial" w:hAnsi="Arial" w:cs="Arial"/>
                <w:bCs/>
                <w:color w:val="00B050"/>
                <w:sz w:val="20"/>
                <w:szCs w:val="20"/>
              </w:rPr>
            </w:pPr>
            <w:r w:rsidRPr="00902CA7">
              <w:rPr>
                <w:rFonts w:ascii="Arial" w:hAnsi="Arial" w:cs="Arial"/>
                <w:bCs/>
                <w:sz w:val="20"/>
                <w:szCs w:val="20"/>
              </w:rPr>
              <w:t>ścisła współpraca z obsadą pielęgniarską punktu pierwszej pomocy.</w:t>
            </w:r>
          </w:p>
        </w:tc>
      </w:tr>
      <w:tr w:rsidR="00662F58" w:rsidRPr="00CD1804" w14:paraId="2D25501A" w14:textId="77777777" w:rsidTr="007F2C53">
        <w:trPr>
          <w:gridBefore w:val="1"/>
          <w:wBefore w:w="704" w:type="dxa"/>
          <w:trHeight w:val="1275"/>
          <w:jc w:val="center"/>
        </w:trPr>
        <w:tc>
          <w:tcPr>
            <w:tcW w:w="9497" w:type="dxa"/>
            <w:gridSpan w:val="2"/>
            <w:tcBorders>
              <w:top w:val="single" w:sz="4" w:space="0" w:color="auto"/>
              <w:left w:val="single" w:sz="4" w:space="0" w:color="auto"/>
              <w:bottom w:val="single" w:sz="4" w:space="0" w:color="auto"/>
              <w:right w:val="single" w:sz="4" w:space="0" w:color="auto"/>
            </w:tcBorders>
          </w:tcPr>
          <w:p w14:paraId="24996E33" w14:textId="7E0067D4" w:rsidR="00662F58" w:rsidRPr="00D25F4A"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bCs/>
                <w:sz w:val="20"/>
                <w:szCs w:val="20"/>
                <w:lang w:eastAsia="pl-PL"/>
              </w:rPr>
            </w:pPr>
            <w:r w:rsidRPr="00D25F4A">
              <w:rPr>
                <w:rFonts w:ascii="Arial" w:hAnsi="Arial" w:cs="Arial"/>
                <w:bCs/>
                <w:sz w:val="20"/>
                <w:szCs w:val="20"/>
                <w:lang w:eastAsia="pl-PL"/>
              </w:rPr>
              <w:t xml:space="preserve">Wymagane </w:t>
            </w:r>
            <w:r w:rsidRPr="00A93990">
              <w:rPr>
                <w:rFonts w:ascii="Arial" w:hAnsi="Arial" w:cs="Arial"/>
                <w:bCs/>
                <w:sz w:val="20"/>
                <w:szCs w:val="20"/>
                <w:lang w:eastAsia="pl-PL"/>
              </w:rPr>
              <w:t xml:space="preserve">warunki zdrowotne dyżurującego lekarza muszą być udokumentowane zaświadczeniem lekarskim o braku przeciwwskazań do wykonywania czynności w wyrobiskach dołowych kopalni. Lekarze dyżurni przed rozpoczęciem czynności muszą odbyć szkolenie przygotowujące </w:t>
            </w:r>
            <w:r>
              <w:rPr>
                <w:rFonts w:ascii="Arial" w:hAnsi="Arial" w:cs="Arial"/>
                <w:bCs/>
                <w:sz w:val="20"/>
                <w:szCs w:val="20"/>
                <w:lang w:eastAsia="pl-PL"/>
              </w:rPr>
              <w:t xml:space="preserve">                                       </w:t>
            </w:r>
            <w:r w:rsidRPr="00A93990">
              <w:rPr>
                <w:rFonts w:ascii="Arial" w:hAnsi="Arial" w:cs="Arial"/>
                <w:bCs/>
                <w:sz w:val="20"/>
                <w:szCs w:val="20"/>
                <w:lang w:eastAsia="pl-PL"/>
              </w:rPr>
              <w:t>do świadczenia usług w zakładzie górniczym zgodnie z obowiązującym zarządzeniem wewnątrzzakładowym.</w:t>
            </w:r>
          </w:p>
        </w:tc>
      </w:tr>
      <w:tr w:rsidR="00662F58" w:rsidRPr="00CD1804" w14:paraId="6215DD2E" w14:textId="77777777" w:rsidTr="00292858">
        <w:trPr>
          <w:gridBefore w:val="1"/>
          <w:wBefore w:w="704" w:type="dxa"/>
          <w:trHeight w:val="1054"/>
          <w:jc w:val="center"/>
        </w:trPr>
        <w:tc>
          <w:tcPr>
            <w:tcW w:w="9497" w:type="dxa"/>
            <w:gridSpan w:val="2"/>
            <w:tcBorders>
              <w:top w:val="single" w:sz="4" w:space="0" w:color="auto"/>
              <w:left w:val="single" w:sz="4" w:space="0" w:color="auto"/>
              <w:bottom w:val="single" w:sz="4" w:space="0" w:color="auto"/>
              <w:right w:val="single" w:sz="4" w:space="0" w:color="auto"/>
            </w:tcBorders>
          </w:tcPr>
          <w:p w14:paraId="2CC3796C" w14:textId="34DB9411" w:rsidR="00662F58" w:rsidRPr="00D25F4A"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bCs/>
                <w:sz w:val="20"/>
                <w:szCs w:val="20"/>
                <w:lang w:eastAsia="pl-PL"/>
              </w:rPr>
            </w:pPr>
            <w:r w:rsidRPr="00D25F4A">
              <w:rPr>
                <w:rFonts w:ascii="Arial" w:hAnsi="Arial" w:cs="Arial"/>
                <w:bCs/>
                <w:sz w:val="20"/>
                <w:szCs w:val="20"/>
                <w:lang w:eastAsia="pl-PL"/>
              </w:rPr>
              <w:t>W celu zapewnienia właściwej koordynacji obłożenia dyżurów lekarskich należy wyznaczyć spośród dyżurujących, lekarza koordynatora, który będzie odpowiedzialny za sporządzanie miesięcznych harmonogramów pełnionych dyżurów wraz z podaniem numerów telefonów do kontaktu z lekarzem pełniącym dyżur.</w:t>
            </w:r>
          </w:p>
        </w:tc>
      </w:tr>
      <w:tr w:rsidR="00662F58" w:rsidRPr="00CD1804" w14:paraId="485200B6" w14:textId="77777777" w:rsidTr="007F2C53">
        <w:trPr>
          <w:gridBefore w:val="1"/>
          <w:wBefore w:w="704" w:type="dxa"/>
          <w:trHeight w:val="4330"/>
          <w:jc w:val="center"/>
        </w:trPr>
        <w:tc>
          <w:tcPr>
            <w:tcW w:w="9497" w:type="dxa"/>
            <w:gridSpan w:val="2"/>
            <w:tcBorders>
              <w:top w:val="single" w:sz="4" w:space="0" w:color="auto"/>
              <w:left w:val="single" w:sz="4" w:space="0" w:color="auto"/>
              <w:bottom w:val="single" w:sz="4" w:space="0" w:color="auto"/>
              <w:right w:val="single" w:sz="4" w:space="0" w:color="auto"/>
            </w:tcBorders>
          </w:tcPr>
          <w:p w14:paraId="548D1947" w14:textId="5F076A70" w:rsidR="00662F58" w:rsidRPr="00F3743C" w:rsidRDefault="00662F58" w:rsidP="006310CF">
            <w:pPr>
              <w:widowControl w:val="0"/>
              <w:numPr>
                <w:ilvl w:val="1"/>
                <w:numId w:val="127"/>
              </w:numPr>
              <w:suppressAutoHyphens w:val="0"/>
              <w:adjustRightInd w:val="0"/>
              <w:spacing w:beforeLines="40" w:before="96"/>
              <w:ind w:left="363" w:hanging="346"/>
              <w:jc w:val="both"/>
              <w:rPr>
                <w:rFonts w:ascii="Arial" w:hAnsi="Arial" w:cs="Arial"/>
                <w:sz w:val="20"/>
                <w:szCs w:val="20"/>
                <w:lang w:eastAsia="pl-PL"/>
              </w:rPr>
            </w:pPr>
            <w:r w:rsidRPr="00F3743C">
              <w:rPr>
                <w:rFonts w:ascii="Arial" w:hAnsi="Arial" w:cs="Arial"/>
                <w:sz w:val="20"/>
                <w:szCs w:val="20"/>
                <w:lang w:eastAsia="pl-PL"/>
              </w:rPr>
              <w:lastRenderedPageBreak/>
              <w:t>Wykonawca winien mieć możliwości organizacyjno-techniczne do przeprowadzania badań wszystkich pracowników, w zakresie narażenia na:</w:t>
            </w:r>
          </w:p>
          <w:p w14:paraId="440FAB49" w14:textId="77777777" w:rsidR="00662F58" w:rsidRPr="00F3743C" w:rsidRDefault="00662F58" w:rsidP="006310CF">
            <w:pPr>
              <w:widowControl w:val="0"/>
              <w:numPr>
                <w:ilvl w:val="0"/>
                <w:numId w:val="129"/>
              </w:numPr>
              <w:tabs>
                <w:tab w:val="clear" w:pos="340"/>
              </w:tabs>
              <w:suppressAutoHyphens w:val="0"/>
              <w:adjustRightInd w:val="0"/>
              <w:ind w:left="607" w:hanging="284"/>
              <w:jc w:val="both"/>
              <w:rPr>
                <w:rFonts w:ascii="Arial" w:hAnsi="Arial" w:cs="Arial"/>
                <w:sz w:val="20"/>
                <w:szCs w:val="20"/>
                <w:lang w:eastAsia="pl-PL"/>
              </w:rPr>
            </w:pPr>
            <w:r w:rsidRPr="00F3743C">
              <w:rPr>
                <w:rFonts w:ascii="Arial" w:hAnsi="Arial" w:cs="Arial"/>
                <w:sz w:val="20"/>
                <w:szCs w:val="20"/>
                <w:lang w:eastAsia="pl-PL"/>
              </w:rPr>
              <w:t>hałas,</w:t>
            </w:r>
          </w:p>
          <w:p w14:paraId="282AD7FA" w14:textId="77777777" w:rsidR="00662F58" w:rsidRDefault="00662F58" w:rsidP="006310CF">
            <w:pPr>
              <w:widowControl w:val="0"/>
              <w:numPr>
                <w:ilvl w:val="0"/>
                <w:numId w:val="129"/>
              </w:numPr>
              <w:tabs>
                <w:tab w:val="clear" w:pos="340"/>
              </w:tabs>
              <w:suppressAutoHyphens w:val="0"/>
              <w:adjustRightInd w:val="0"/>
              <w:ind w:left="607" w:hanging="284"/>
              <w:jc w:val="both"/>
              <w:rPr>
                <w:rFonts w:ascii="Arial" w:hAnsi="Arial" w:cs="Arial"/>
                <w:sz w:val="20"/>
                <w:szCs w:val="20"/>
                <w:lang w:eastAsia="pl-PL"/>
              </w:rPr>
            </w:pPr>
            <w:r w:rsidRPr="00F3743C">
              <w:rPr>
                <w:rFonts w:ascii="Arial" w:hAnsi="Arial" w:cs="Arial"/>
                <w:sz w:val="20"/>
                <w:szCs w:val="20"/>
                <w:lang w:eastAsia="pl-PL"/>
              </w:rPr>
              <w:t>pyły zawierające wolną krzemionkę,</w:t>
            </w:r>
          </w:p>
          <w:p w14:paraId="7B3158F2" w14:textId="7BF49095" w:rsidR="003D5E97" w:rsidRPr="00902CA7" w:rsidRDefault="003D5E97" w:rsidP="006310CF">
            <w:pPr>
              <w:widowControl w:val="0"/>
              <w:numPr>
                <w:ilvl w:val="0"/>
                <w:numId w:val="129"/>
              </w:numPr>
              <w:tabs>
                <w:tab w:val="clear" w:pos="340"/>
              </w:tabs>
              <w:suppressAutoHyphens w:val="0"/>
              <w:adjustRightInd w:val="0"/>
              <w:ind w:left="607" w:hanging="284"/>
              <w:jc w:val="both"/>
              <w:rPr>
                <w:rFonts w:ascii="Arial" w:hAnsi="Arial" w:cs="Arial"/>
                <w:sz w:val="20"/>
                <w:szCs w:val="20"/>
                <w:lang w:eastAsia="pl-PL"/>
              </w:rPr>
            </w:pPr>
            <w:r w:rsidRPr="00902CA7">
              <w:rPr>
                <w:rFonts w:ascii="Arial" w:hAnsi="Arial" w:cs="Arial"/>
                <w:sz w:val="20"/>
                <w:szCs w:val="20"/>
                <w:lang w:eastAsia="pl-PL"/>
              </w:rPr>
              <w:t>spaliny emitowane z silników Diesla,</w:t>
            </w:r>
          </w:p>
          <w:p w14:paraId="0EAC5E1A" w14:textId="77777777" w:rsidR="00662F58" w:rsidRPr="00F3743C" w:rsidRDefault="00662F58" w:rsidP="006310CF">
            <w:pPr>
              <w:widowControl w:val="0"/>
              <w:numPr>
                <w:ilvl w:val="0"/>
                <w:numId w:val="129"/>
              </w:numPr>
              <w:tabs>
                <w:tab w:val="clear" w:pos="340"/>
              </w:tabs>
              <w:suppressAutoHyphens w:val="0"/>
              <w:adjustRightInd w:val="0"/>
              <w:ind w:left="607" w:hanging="284"/>
              <w:jc w:val="both"/>
              <w:rPr>
                <w:rFonts w:ascii="Arial" w:hAnsi="Arial" w:cs="Arial"/>
                <w:sz w:val="20"/>
                <w:szCs w:val="20"/>
                <w:lang w:eastAsia="pl-PL"/>
              </w:rPr>
            </w:pPr>
            <w:r w:rsidRPr="00F3743C">
              <w:rPr>
                <w:rFonts w:ascii="Arial" w:hAnsi="Arial" w:cs="Arial"/>
                <w:sz w:val="20"/>
                <w:szCs w:val="20"/>
                <w:lang w:eastAsia="pl-PL"/>
              </w:rPr>
              <w:t>drgania mechaniczne,</w:t>
            </w:r>
          </w:p>
          <w:p w14:paraId="05A2BB7A" w14:textId="77777777" w:rsidR="00662F58" w:rsidRPr="00F3743C" w:rsidRDefault="00662F58" w:rsidP="006310CF">
            <w:pPr>
              <w:widowControl w:val="0"/>
              <w:numPr>
                <w:ilvl w:val="0"/>
                <w:numId w:val="129"/>
              </w:numPr>
              <w:tabs>
                <w:tab w:val="clear" w:pos="340"/>
              </w:tabs>
              <w:suppressAutoHyphens w:val="0"/>
              <w:adjustRightInd w:val="0"/>
              <w:ind w:left="607" w:hanging="284"/>
              <w:jc w:val="both"/>
              <w:rPr>
                <w:rFonts w:ascii="Arial" w:hAnsi="Arial" w:cs="Arial"/>
                <w:sz w:val="20"/>
                <w:szCs w:val="20"/>
                <w:lang w:eastAsia="pl-PL"/>
              </w:rPr>
            </w:pPr>
            <w:r w:rsidRPr="00F3743C">
              <w:rPr>
                <w:rFonts w:ascii="Arial" w:hAnsi="Arial" w:cs="Arial"/>
                <w:sz w:val="20"/>
                <w:szCs w:val="20"/>
                <w:lang w:eastAsia="pl-PL"/>
              </w:rPr>
              <w:t>promieniowanie ultrafioletowe i podczerwone,</w:t>
            </w:r>
          </w:p>
          <w:p w14:paraId="4EFEFB5B" w14:textId="77777777" w:rsidR="00662F58" w:rsidRPr="00F3743C" w:rsidRDefault="00662F58" w:rsidP="006310CF">
            <w:pPr>
              <w:widowControl w:val="0"/>
              <w:numPr>
                <w:ilvl w:val="0"/>
                <w:numId w:val="129"/>
              </w:numPr>
              <w:tabs>
                <w:tab w:val="clear" w:pos="340"/>
              </w:tabs>
              <w:suppressAutoHyphens w:val="0"/>
              <w:adjustRightInd w:val="0"/>
              <w:ind w:left="607" w:hanging="284"/>
              <w:jc w:val="both"/>
              <w:rPr>
                <w:rFonts w:ascii="Arial" w:hAnsi="Arial" w:cs="Arial"/>
                <w:sz w:val="20"/>
                <w:szCs w:val="20"/>
                <w:lang w:eastAsia="pl-PL"/>
              </w:rPr>
            </w:pPr>
            <w:r w:rsidRPr="00F3743C">
              <w:rPr>
                <w:rFonts w:ascii="Arial" w:hAnsi="Arial" w:cs="Arial"/>
                <w:sz w:val="20"/>
                <w:szCs w:val="20"/>
                <w:lang w:eastAsia="pl-PL"/>
              </w:rPr>
              <w:t xml:space="preserve">promieniowanie jonizujące, </w:t>
            </w:r>
            <w:r w:rsidRPr="00F3743C">
              <w:rPr>
                <w:rFonts w:ascii="Arial" w:hAnsi="Arial" w:cs="Arial"/>
                <w:sz w:val="20"/>
                <w:szCs w:val="20"/>
                <w:lang w:eastAsia="pl-PL"/>
              </w:rPr>
              <w:tab/>
            </w:r>
          </w:p>
          <w:p w14:paraId="26FDA934" w14:textId="77777777" w:rsidR="00662F58" w:rsidRPr="00F3743C" w:rsidRDefault="00662F58" w:rsidP="006310CF">
            <w:pPr>
              <w:widowControl w:val="0"/>
              <w:numPr>
                <w:ilvl w:val="0"/>
                <w:numId w:val="129"/>
              </w:numPr>
              <w:tabs>
                <w:tab w:val="clear" w:pos="340"/>
              </w:tabs>
              <w:suppressAutoHyphens w:val="0"/>
              <w:adjustRightInd w:val="0"/>
              <w:ind w:left="607" w:hanging="284"/>
              <w:jc w:val="both"/>
              <w:rPr>
                <w:rFonts w:ascii="Arial" w:hAnsi="Arial" w:cs="Arial"/>
                <w:sz w:val="20"/>
                <w:szCs w:val="20"/>
                <w:lang w:eastAsia="pl-PL"/>
              </w:rPr>
            </w:pPr>
            <w:r w:rsidRPr="00F3743C">
              <w:rPr>
                <w:rFonts w:ascii="Arial" w:hAnsi="Arial" w:cs="Arial"/>
                <w:sz w:val="20"/>
                <w:szCs w:val="20"/>
                <w:lang w:eastAsia="pl-PL"/>
              </w:rPr>
              <w:t>szkodliwe związki chemiczne występujące w powietrzu w czasie spawania lub cięcia metali, w tym cynku, rtęci i inne czynniki chemiczne,</w:t>
            </w:r>
          </w:p>
          <w:p w14:paraId="6C50ECE1" w14:textId="77777777" w:rsidR="00662F58" w:rsidRPr="00F3743C" w:rsidRDefault="00662F58" w:rsidP="006310CF">
            <w:pPr>
              <w:widowControl w:val="0"/>
              <w:numPr>
                <w:ilvl w:val="0"/>
                <w:numId w:val="129"/>
              </w:numPr>
              <w:tabs>
                <w:tab w:val="clear" w:pos="340"/>
              </w:tabs>
              <w:suppressAutoHyphens w:val="0"/>
              <w:adjustRightInd w:val="0"/>
              <w:ind w:left="607" w:hanging="284"/>
              <w:jc w:val="both"/>
              <w:rPr>
                <w:rFonts w:ascii="Arial" w:hAnsi="Arial" w:cs="Arial"/>
                <w:sz w:val="20"/>
                <w:szCs w:val="20"/>
                <w:lang w:eastAsia="pl-PL"/>
              </w:rPr>
            </w:pPr>
            <w:r w:rsidRPr="00F3743C">
              <w:rPr>
                <w:rFonts w:ascii="Arial" w:hAnsi="Arial" w:cs="Arial"/>
                <w:sz w:val="20"/>
                <w:szCs w:val="20"/>
                <w:lang w:eastAsia="pl-PL"/>
              </w:rPr>
              <w:t>pracujących:</w:t>
            </w:r>
          </w:p>
          <w:p w14:paraId="779C6E65" w14:textId="77777777" w:rsidR="00662F58" w:rsidRPr="00F3743C" w:rsidRDefault="00662F58" w:rsidP="006310CF">
            <w:pPr>
              <w:widowControl w:val="0"/>
              <w:numPr>
                <w:ilvl w:val="0"/>
                <w:numId w:val="130"/>
              </w:numPr>
              <w:tabs>
                <w:tab w:val="clear" w:pos="511"/>
              </w:tabs>
              <w:suppressAutoHyphens w:val="0"/>
              <w:adjustRightInd w:val="0"/>
              <w:ind w:left="891"/>
              <w:jc w:val="both"/>
              <w:rPr>
                <w:rFonts w:ascii="Arial" w:hAnsi="Arial" w:cs="Arial"/>
                <w:sz w:val="20"/>
                <w:szCs w:val="20"/>
                <w:lang w:eastAsia="pl-PL"/>
              </w:rPr>
            </w:pPr>
            <w:r w:rsidRPr="00F3743C">
              <w:rPr>
                <w:rFonts w:ascii="Arial" w:hAnsi="Arial" w:cs="Arial"/>
                <w:sz w:val="20"/>
                <w:szCs w:val="20"/>
                <w:lang w:eastAsia="pl-PL"/>
              </w:rPr>
              <w:t>przy obsłudze maszyn i urządzeń stosowanych w górnictwie,</w:t>
            </w:r>
          </w:p>
          <w:p w14:paraId="4743FFDE" w14:textId="77777777" w:rsidR="00662F58" w:rsidRPr="00F3743C" w:rsidRDefault="00662F58" w:rsidP="006310CF">
            <w:pPr>
              <w:widowControl w:val="0"/>
              <w:numPr>
                <w:ilvl w:val="0"/>
                <w:numId w:val="130"/>
              </w:numPr>
              <w:tabs>
                <w:tab w:val="clear" w:pos="511"/>
              </w:tabs>
              <w:suppressAutoHyphens w:val="0"/>
              <w:adjustRightInd w:val="0"/>
              <w:ind w:left="891"/>
              <w:jc w:val="both"/>
              <w:rPr>
                <w:rFonts w:ascii="Arial" w:hAnsi="Arial" w:cs="Arial"/>
                <w:sz w:val="20"/>
                <w:szCs w:val="20"/>
                <w:lang w:eastAsia="pl-PL"/>
              </w:rPr>
            </w:pPr>
            <w:r w:rsidRPr="00F3743C">
              <w:rPr>
                <w:rFonts w:ascii="Arial" w:hAnsi="Arial" w:cs="Arial"/>
                <w:sz w:val="20"/>
                <w:szCs w:val="20"/>
                <w:lang w:eastAsia="pl-PL"/>
              </w:rPr>
              <w:t>przy obsłudze monitorów ekranowych,</w:t>
            </w:r>
          </w:p>
          <w:p w14:paraId="16BBC623" w14:textId="77777777" w:rsidR="00662F58" w:rsidRPr="00F3743C" w:rsidRDefault="00662F58" w:rsidP="006310CF">
            <w:pPr>
              <w:widowControl w:val="0"/>
              <w:numPr>
                <w:ilvl w:val="0"/>
                <w:numId w:val="130"/>
              </w:numPr>
              <w:tabs>
                <w:tab w:val="clear" w:pos="511"/>
              </w:tabs>
              <w:suppressAutoHyphens w:val="0"/>
              <w:adjustRightInd w:val="0"/>
              <w:ind w:left="891"/>
              <w:jc w:val="both"/>
              <w:rPr>
                <w:rFonts w:ascii="Arial" w:hAnsi="Arial" w:cs="Arial"/>
                <w:sz w:val="20"/>
                <w:szCs w:val="20"/>
                <w:lang w:eastAsia="pl-PL"/>
              </w:rPr>
            </w:pPr>
            <w:r w:rsidRPr="00F3743C">
              <w:rPr>
                <w:rFonts w:ascii="Arial" w:hAnsi="Arial" w:cs="Arial"/>
                <w:sz w:val="20"/>
                <w:szCs w:val="20"/>
                <w:lang w:eastAsia="pl-PL"/>
              </w:rPr>
              <w:t>na poziomie różnym od poziomu odniesienia (prace na wysokości do 3 m i pow. 3 m),</w:t>
            </w:r>
          </w:p>
          <w:p w14:paraId="3CACE210" w14:textId="77777777" w:rsidR="00662F58" w:rsidRPr="00F3743C" w:rsidRDefault="00662F58" w:rsidP="006310CF">
            <w:pPr>
              <w:widowControl w:val="0"/>
              <w:numPr>
                <w:ilvl w:val="0"/>
                <w:numId w:val="130"/>
              </w:numPr>
              <w:tabs>
                <w:tab w:val="clear" w:pos="511"/>
              </w:tabs>
              <w:suppressAutoHyphens w:val="0"/>
              <w:adjustRightInd w:val="0"/>
              <w:ind w:left="891"/>
              <w:jc w:val="both"/>
              <w:rPr>
                <w:rFonts w:ascii="Arial" w:hAnsi="Arial" w:cs="Arial"/>
                <w:sz w:val="20"/>
                <w:szCs w:val="20"/>
                <w:lang w:eastAsia="pl-PL"/>
              </w:rPr>
            </w:pPr>
            <w:r w:rsidRPr="00F3743C">
              <w:rPr>
                <w:rFonts w:ascii="Arial" w:hAnsi="Arial" w:cs="Arial"/>
                <w:sz w:val="20"/>
                <w:szCs w:val="20"/>
                <w:lang w:eastAsia="pl-PL"/>
              </w:rPr>
              <w:t>jako kierowcy,</w:t>
            </w:r>
          </w:p>
          <w:p w14:paraId="01F8FEC2" w14:textId="27D4C715" w:rsidR="00662F58" w:rsidRPr="00F3743C" w:rsidRDefault="00662F58" w:rsidP="006310CF">
            <w:pPr>
              <w:widowControl w:val="0"/>
              <w:numPr>
                <w:ilvl w:val="0"/>
                <w:numId w:val="130"/>
              </w:numPr>
              <w:tabs>
                <w:tab w:val="clear" w:pos="511"/>
              </w:tabs>
              <w:suppressAutoHyphens w:val="0"/>
              <w:adjustRightInd w:val="0"/>
              <w:ind w:left="891"/>
              <w:jc w:val="both"/>
              <w:rPr>
                <w:rFonts w:ascii="Arial" w:hAnsi="Arial" w:cs="Arial"/>
                <w:sz w:val="20"/>
                <w:szCs w:val="20"/>
                <w:lang w:eastAsia="pl-PL"/>
              </w:rPr>
            </w:pPr>
            <w:r w:rsidRPr="00F3743C">
              <w:rPr>
                <w:rFonts w:ascii="Arial" w:hAnsi="Arial" w:cs="Arial"/>
                <w:sz w:val="20"/>
                <w:szCs w:val="20"/>
                <w:lang w:eastAsia="pl-PL"/>
              </w:rPr>
              <w:t>przy obsłudze urządzeń wysokonapięciowych.</w:t>
            </w:r>
          </w:p>
        </w:tc>
      </w:tr>
      <w:tr w:rsidR="00662F58" w:rsidRPr="00CD1804" w14:paraId="40C594A7" w14:textId="77777777" w:rsidTr="00FE2AD3">
        <w:trPr>
          <w:gridBefore w:val="1"/>
          <w:wBefore w:w="704" w:type="dxa"/>
          <w:trHeight w:val="1125"/>
          <w:jc w:val="center"/>
        </w:trPr>
        <w:tc>
          <w:tcPr>
            <w:tcW w:w="9497" w:type="dxa"/>
            <w:gridSpan w:val="2"/>
            <w:tcBorders>
              <w:top w:val="single" w:sz="4" w:space="0" w:color="auto"/>
              <w:left w:val="single" w:sz="4" w:space="0" w:color="auto"/>
              <w:bottom w:val="single" w:sz="4" w:space="0" w:color="auto"/>
              <w:right w:val="single" w:sz="4" w:space="0" w:color="auto"/>
            </w:tcBorders>
          </w:tcPr>
          <w:p w14:paraId="6D5DC118" w14:textId="709C389B" w:rsidR="00662F58" w:rsidRPr="00304E53"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sidRPr="00CD1804">
              <w:rPr>
                <w:rFonts w:ascii="Arial" w:hAnsi="Arial" w:cs="Arial"/>
                <w:sz w:val="20"/>
                <w:szCs w:val="20"/>
                <w:lang w:eastAsia="pl-PL"/>
              </w:rPr>
              <w:t xml:space="preserve">Realizować badania wstępne, okresowe, kontrolne, końcowe, </w:t>
            </w:r>
            <w:r w:rsidRPr="00CD1804">
              <w:rPr>
                <w:rFonts w:ascii="Arial" w:hAnsi="Arial" w:cs="Arial"/>
                <w:bCs/>
                <w:sz w:val="20"/>
                <w:szCs w:val="20"/>
                <w:lang w:eastAsia="pl-PL"/>
              </w:rPr>
              <w:t xml:space="preserve">wysokościowe do 3 i powyżej </w:t>
            </w:r>
            <w:r w:rsidRPr="00CD1804">
              <w:rPr>
                <w:rFonts w:ascii="Arial" w:hAnsi="Arial" w:cs="Arial"/>
                <w:bCs/>
                <w:sz w:val="20"/>
                <w:szCs w:val="20"/>
                <w:lang w:eastAsia="pl-PL"/>
              </w:rPr>
              <w:br/>
              <w:t>3 m oraz inne</w:t>
            </w:r>
            <w:r w:rsidRPr="00CD1804">
              <w:rPr>
                <w:rFonts w:ascii="Arial" w:hAnsi="Arial" w:cs="Arial"/>
                <w:sz w:val="20"/>
                <w:szCs w:val="20"/>
                <w:lang w:eastAsia="pl-PL"/>
              </w:rPr>
              <w:t xml:space="preserve"> świadczenia zdrowotne z zakresu profilaktycznej opieki zdrowotnej wynikające z art. 12 </w:t>
            </w:r>
            <w:r w:rsidRPr="00CD1804">
              <w:rPr>
                <w:rFonts w:ascii="Arial" w:hAnsi="Arial" w:cs="Arial"/>
                <w:sz w:val="20"/>
                <w:szCs w:val="20"/>
                <w:lang w:eastAsia="pl-PL"/>
              </w:rPr>
              <w:br/>
              <w:t xml:space="preserve">i określone w art. 6 ust. 1 ustawy z dnia 27 czerwca 1997 r. o służbie medycyny pracy </w:t>
            </w:r>
            <w:r w:rsidRPr="00CD1804">
              <w:rPr>
                <w:rFonts w:ascii="Arial" w:hAnsi="Arial" w:cs="Arial"/>
                <w:sz w:val="20"/>
                <w:szCs w:val="20"/>
                <w:lang w:eastAsia="pl-PL"/>
              </w:rPr>
              <w:br/>
              <w:t>(tj.</w:t>
            </w:r>
            <w:r>
              <w:rPr>
                <w:rFonts w:ascii="Arial" w:hAnsi="Arial" w:cs="Arial"/>
                <w:sz w:val="20"/>
                <w:szCs w:val="20"/>
                <w:lang w:eastAsia="pl-PL"/>
              </w:rPr>
              <w:t xml:space="preserve"> </w:t>
            </w:r>
            <w:r w:rsidRPr="00CD1804">
              <w:rPr>
                <w:rFonts w:ascii="Arial" w:hAnsi="Arial" w:cs="Arial"/>
                <w:sz w:val="20"/>
                <w:szCs w:val="20"/>
                <w:lang w:eastAsia="pl-PL"/>
              </w:rPr>
              <w:t>Dz.U. z 2022r. poz.437).</w:t>
            </w:r>
          </w:p>
        </w:tc>
      </w:tr>
      <w:tr w:rsidR="00662F58" w:rsidRPr="00CD1804" w14:paraId="3F15A375" w14:textId="77777777" w:rsidTr="007207FF">
        <w:trPr>
          <w:gridBefore w:val="1"/>
          <w:wBefore w:w="704" w:type="dxa"/>
          <w:trHeight w:val="1266"/>
          <w:jc w:val="center"/>
        </w:trPr>
        <w:tc>
          <w:tcPr>
            <w:tcW w:w="9497" w:type="dxa"/>
            <w:gridSpan w:val="2"/>
            <w:tcBorders>
              <w:top w:val="single" w:sz="4" w:space="0" w:color="auto"/>
              <w:left w:val="single" w:sz="4" w:space="0" w:color="auto"/>
              <w:bottom w:val="single" w:sz="4" w:space="0" w:color="auto"/>
              <w:right w:val="single" w:sz="4" w:space="0" w:color="auto"/>
            </w:tcBorders>
          </w:tcPr>
          <w:p w14:paraId="6152C327" w14:textId="6E292DE3" w:rsidR="00662F58" w:rsidRPr="009827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sidRPr="00CD1804">
              <w:rPr>
                <w:rFonts w:ascii="Arial" w:hAnsi="Arial" w:cs="Arial"/>
                <w:sz w:val="20"/>
                <w:szCs w:val="20"/>
                <w:lang w:eastAsia="pl-PL"/>
              </w:rPr>
              <w:t>Prowadzić profilaktyczną opiekę zdrowotną nad pracownikami, niezbędną z uwagi na warunki pracy określoną w Art. 6 Rozporządzenia Ministra Zdrowia i Opieki Społecznej z dnia 30 maja 1996 r.</w:t>
            </w:r>
            <w:r w:rsidRPr="0098274B">
              <w:rPr>
                <w:rFonts w:ascii="Arial" w:hAnsi="Arial" w:cs="Arial"/>
                <w:sz w:val="20"/>
                <w:szCs w:val="20"/>
                <w:lang w:eastAsia="pl-PL"/>
              </w:rPr>
              <w:t xml:space="preserve">                          </w:t>
            </w:r>
            <w:r w:rsidRPr="00CD1804">
              <w:rPr>
                <w:rFonts w:ascii="Arial" w:hAnsi="Arial" w:cs="Arial"/>
                <w:sz w:val="20"/>
                <w:szCs w:val="20"/>
                <w:lang w:eastAsia="pl-PL"/>
              </w:rPr>
              <w:t xml:space="preserve"> w sprawie przeprowadzania badań lekarskich pracowników, zakresu profilaktycznej opieki zdrowotnej nad pracownikami oraz orzeczeń lekarskich wydawanych do celów przewidzianych w Kodeksie pracy, </w:t>
            </w:r>
            <w:r w:rsidRPr="00CD1804">
              <w:rPr>
                <w:rFonts w:ascii="Arial" w:hAnsi="Arial" w:cs="Arial"/>
                <w:sz w:val="20"/>
                <w:szCs w:val="20"/>
                <w:lang w:eastAsia="pl-PL"/>
              </w:rPr>
              <w:br/>
              <w:t>(tj. Dz.U. z 2023r. poz.607).</w:t>
            </w:r>
          </w:p>
        </w:tc>
      </w:tr>
      <w:tr w:rsidR="00662F58" w:rsidRPr="00CD1804" w14:paraId="78041F53" w14:textId="77777777" w:rsidTr="007F2C53">
        <w:trPr>
          <w:gridBefore w:val="1"/>
          <w:wBefore w:w="704" w:type="dxa"/>
          <w:trHeight w:val="760"/>
          <w:jc w:val="center"/>
        </w:trPr>
        <w:tc>
          <w:tcPr>
            <w:tcW w:w="9497" w:type="dxa"/>
            <w:gridSpan w:val="2"/>
            <w:tcBorders>
              <w:top w:val="single" w:sz="4" w:space="0" w:color="auto"/>
              <w:left w:val="single" w:sz="4" w:space="0" w:color="auto"/>
              <w:bottom w:val="single" w:sz="4" w:space="0" w:color="auto"/>
              <w:right w:val="single" w:sz="4" w:space="0" w:color="auto"/>
            </w:tcBorders>
          </w:tcPr>
          <w:p w14:paraId="788095EA" w14:textId="6FFC790A" w:rsidR="00662F58" w:rsidRPr="00304E53"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sidRPr="00CD1804">
              <w:rPr>
                <w:rFonts w:ascii="Arial" w:hAnsi="Arial" w:cs="Arial"/>
                <w:sz w:val="20"/>
                <w:szCs w:val="20"/>
                <w:lang w:eastAsia="pl-PL"/>
              </w:rPr>
              <w:t>Wykonywanie na rzecz pracowników świadczeń medycznych polegających na wydaniu orzeczeń lekarskich do innych celów związanych z wykonywaną pracą (aktualizacja książeczek zdrowia, konsultacje orzeczeń po badaniach kardiologicznych itp.).</w:t>
            </w:r>
          </w:p>
        </w:tc>
      </w:tr>
      <w:tr w:rsidR="00662F58" w:rsidRPr="00CD1804" w14:paraId="0F28BD53" w14:textId="77777777" w:rsidTr="00FE2AD3">
        <w:trPr>
          <w:gridBefore w:val="1"/>
          <w:wBefore w:w="704" w:type="dxa"/>
          <w:trHeight w:val="572"/>
          <w:jc w:val="center"/>
        </w:trPr>
        <w:tc>
          <w:tcPr>
            <w:tcW w:w="9497" w:type="dxa"/>
            <w:gridSpan w:val="2"/>
            <w:tcBorders>
              <w:top w:val="single" w:sz="4" w:space="0" w:color="auto"/>
              <w:left w:val="single" w:sz="4" w:space="0" w:color="auto"/>
              <w:bottom w:val="single" w:sz="4" w:space="0" w:color="auto"/>
              <w:right w:val="single" w:sz="4" w:space="0" w:color="auto"/>
            </w:tcBorders>
          </w:tcPr>
          <w:p w14:paraId="212E7AC6" w14:textId="7E358CF1" w:rsidR="00662F58" w:rsidRPr="00A93990"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sidRPr="00A93990">
              <w:rPr>
                <w:rFonts w:ascii="Arial" w:hAnsi="Arial" w:cs="Arial"/>
                <w:sz w:val="20"/>
                <w:szCs w:val="20"/>
                <w:lang w:eastAsia="pl-PL"/>
              </w:rPr>
              <w:t>Prowadzenie czynnego poradnictwa pracowników narażonych na choroby zawodowe związane                      ze środowiskiem pracy w górnictwie.</w:t>
            </w:r>
          </w:p>
        </w:tc>
      </w:tr>
      <w:tr w:rsidR="00662F58" w:rsidRPr="00CD1804" w14:paraId="64CFEBC5" w14:textId="77777777" w:rsidTr="007F2C53">
        <w:trPr>
          <w:gridBefore w:val="1"/>
          <w:wBefore w:w="704" w:type="dxa"/>
          <w:trHeight w:val="484"/>
          <w:jc w:val="center"/>
        </w:trPr>
        <w:tc>
          <w:tcPr>
            <w:tcW w:w="9497" w:type="dxa"/>
            <w:gridSpan w:val="2"/>
            <w:tcBorders>
              <w:top w:val="single" w:sz="4" w:space="0" w:color="auto"/>
              <w:left w:val="single" w:sz="4" w:space="0" w:color="auto"/>
              <w:bottom w:val="single" w:sz="4" w:space="0" w:color="auto"/>
              <w:right w:val="single" w:sz="4" w:space="0" w:color="auto"/>
            </w:tcBorders>
          </w:tcPr>
          <w:p w14:paraId="61646DAA" w14:textId="6702D0CE"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sidRPr="00DA124B">
              <w:rPr>
                <w:rFonts w:ascii="Arial" w:hAnsi="Arial" w:cs="Arial"/>
                <w:sz w:val="20"/>
                <w:szCs w:val="20"/>
                <w:lang w:eastAsia="pl-PL"/>
              </w:rPr>
              <w:t>Wykonawca winien zapewnić uczestnictwo lekarzy sprawujących profilaktyczną opiekę nad pracownikami w pracach Komisji Bezpieczeństwa i Higieny Pracy.</w:t>
            </w:r>
          </w:p>
        </w:tc>
      </w:tr>
      <w:tr w:rsidR="00662F58" w:rsidRPr="00CD1804" w14:paraId="0B146568" w14:textId="77777777" w:rsidTr="007F2C53">
        <w:trPr>
          <w:gridBefore w:val="1"/>
          <w:wBefore w:w="704" w:type="dxa"/>
          <w:trHeight w:val="522"/>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04A00CB6" w14:textId="4C325B09"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Wykonawca winien zapewnić uczestnictwo lekarzy sprawujących profilaktyczną opiekę nad pracownikami w pracach Komisji Bezpieczeństwa i Higieny Pracy.</w:t>
            </w:r>
          </w:p>
        </w:tc>
      </w:tr>
      <w:tr w:rsidR="00662F58" w:rsidRPr="00CD1804" w14:paraId="549FC25A" w14:textId="77777777" w:rsidTr="007F2C53">
        <w:trPr>
          <w:gridBefore w:val="1"/>
          <w:wBefore w:w="704" w:type="dxa"/>
          <w:trHeight w:val="574"/>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446E4026" w14:textId="42DB354C"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bCs/>
                <w:sz w:val="20"/>
                <w:szCs w:val="20"/>
              </w:rPr>
              <w:t>Wykonawca</w:t>
            </w:r>
            <w:r>
              <w:rPr>
                <w:rFonts w:ascii="Arial" w:hAnsi="Arial" w:cs="Arial"/>
                <w:sz w:val="20"/>
                <w:szCs w:val="20"/>
              </w:rPr>
              <w:t xml:space="preserve"> winien prowadzić, przechowywać i udostępnić dokumentację medyczną zgodnie </w:t>
            </w:r>
            <w:r>
              <w:rPr>
                <w:rFonts w:ascii="Arial" w:hAnsi="Arial" w:cs="Arial"/>
                <w:sz w:val="20"/>
                <w:szCs w:val="20"/>
              </w:rPr>
              <w:br/>
              <w:t>z obowiązującymi w tym zakresie przepisami prawa.</w:t>
            </w:r>
          </w:p>
        </w:tc>
      </w:tr>
      <w:tr w:rsidR="00662F58" w:rsidRPr="00CD1804" w14:paraId="506D44AE" w14:textId="77777777" w:rsidTr="007207FF">
        <w:trPr>
          <w:gridBefore w:val="1"/>
          <w:wBefore w:w="704" w:type="dxa"/>
          <w:trHeight w:val="556"/>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7FA3F7FB" w14:textId="6E9873F5"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Wykonawca winien wydawać niezbędne zaświadczenia związane z chorobami zawodowymi, roszczeniami, świadczeniami ZUS, odszkodowaniami i zadośćuczynieniami.</w:t>
            </w:r>
          </w:p>
        </w:tc>
      </w:tr>
      <w:tr w:rsidR="00662F58" w:rsidRPr="00CD1804" w14:paraId="6F8FE834" w14:textId="77777777" w:rsidTr="007207FF">
        <w:trPr>
          <w:gridBefore w:val="1"/>
          <w:wBefore w:w="704" w:type="dxa"/>
          <w:trHeight w:val="581"/>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4C76405C" w14:textId="7E2D54B7"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Wykonawca powinien poddać się dokonywanym przez Zamawiającego kontrolom pod względem organizacji świadczonych usług.</w:t>
            </w:r>
          </w:p>
        </w:tc>
      </w:tr>
      <w:tr w:rsidR="00662F58" w:rsidRPr="00CD1804" w14:paraId="3B6EB15E" w14:textId="77777777" w:rsidTr="007F2C53">
        <w:trPr>
          <w:gridBefore w:val="1"/>
          <w:wBefore w:w="704" w:type="dxa"/>
          <w:trHeight w:val="858"/>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74BAC043" w14:textId="2C17F22F"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Przychodnia obsługująca pracowników kopalni powinna zatrudniać lekarzy o specjalności medycyny pracy oraz zapewnić odrębne gabinety tak, aby pracownicy na badaniach profilaktycznych nie byli badani razem z pacjentami chorymi.</w:t>
            </w:r>
          </w:p>
        </w:tc>
      </w:tr>
      <w:tr w:rsidR="00662F58" w:rsidRPr="00CD1804" w14:paraId="1C41EE14" w14:textId="77777777" w:rsidTr="007F2C53">
        <w:trPr>
          <w:gridBefore w:val="1"/>
          <w:wBefore w:w="704" w:type="dxa"/>
          <w:trHeight w:val="388"/>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63A7179E" w14:textId="2DB2B8BC"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Badania należy prowadzić w uzgodnieniu z działem zatrudnienia i spraw osobowych kopalni.</w:t>
            </w:r>
          </w:p>
        </w:tc>
      </w:tr>
      <w:tr w:rsidR="00662F58" w:rsidRPr="00CD1804" w14:paraId="3996CED4" w14:textId="77777777" w:rsidTr="007F2C53">
        <w:trPr>
          <w:gridBefore w:val="1"/>
          <w:wBefore w:w="704" w:type="dxa"/>
          <w:trHeight w:val="806"/>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358E927E" w14:textId="56AF95D5"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 xml:space="preserve">Lokalizacja przychodni winna zapewnić łatwy dostęp (dojazd) pracownikom kopalni i winna być zlokalizowana na terenie m. Bytom </w:t>
            </w:r>
            <w:r>
              <w:rPr>
                <w:rFonts w:ascii="Arial" w:hAnsi="Arial" w:cs="Arial"/>
                <w:bCs/>
                <w:sz w:val="20"/>
                <w:szCs w:val="20"/>
              </w:rPr>
              <w:t>lub miast bezpośrednio przyległych,</w:t>
            </w:r>
            <w:r>
              <w:rPr>
                <w:rFonts w:ascii="Arial" w:hAnsi="Arial" w:cs="Arial"/>
                <w:sz w:val="20"/>
                <w:szCs w:val="20"/>
              </w:rPr>
              <w:t xml:space="preserve"> zgodnie z wymogiem określonym w punkcie 3.</w:t>
            </w:r>
          </w:p>
        </w:tc>
      </w:tr>
      <w:tr w:rsidR="00662F58" w:rsidRPr="00CD1804" w14:paraId="1293489C" w14:textId="77777777" w:rsidTr="00FE2AD3">
        <w:trPr>
          <w:gridBefore w:val="1"/>
          <w:wBefore w:w="704" w:type="dxa"/>
          <w:trHeight w:val="702"/>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5A127EB2" w14:textId="3547CC92"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lastRenderedPageBreak/>
              <w:t xml:space="preserve">Wysokość odpłatności za świadczenia z zakresu medycyny pracy określi Wykonawca podając kwotę </w:t>
            </w:r>
            <w:r>
              <w:rPr>
                <w:rFonts w:ascii="Arial" w:hAnsi="Arial" w:cs="Arial"/>
                <w:sz w:val="20"/>
                <w:szCs w:val="20"/>
              </w:rPr>
              <w:br/>
              <w:t>w przeliczeniu na jednego przebadanego pracownika, celem zabezpieczenia środków na pokrycie kosztów usług medycznych.</w:t>
            </w:r>
            <w:r w:rsidR="00033167">
              <w:rPr>
                <w:rFonts w:ascii="Arial" w:hAnsi="Arial" w:cs="Arial"/>
                <w:sz w:val="20"/>
                <w:szCs w:val="20"/>
              </w:rPr>
              <w:t xml:space="preserve"> </w:t>
            </w:r>
          </w:p>
        </w:tc>
      </w:tr>
      <w:tr w:rsidR="00662F58" w:rsidRPr="00CD1804" w14:paraId="35A53794" w14:textId="77777777" w:rsidTr="007F2C53">
        <w:trPr>
          <w:gridBefore w:val="1"/>
          <w:wBefore w:w="704" w:type="dxa"/>
          <w:trHeight w:val="860"/>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5DE858D8" w14:textId="4F343790"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 xml:space="preserve">Przedstawiona przez Wykonawcę cena dla badań wstępnych, okresowych, kontrolnych </w:t>
            </w:r>
            <w:r>
              <w:rPr>
                <w:rFonts w:ascii="Arial" w:hAnsi="Arial" w:cs="Arial"/>
                <w:sz w:val="20"/>
                <w:szCs w:val="20"/>
              </w:rPr>
              <w:br/>
              <w:t>i końcowych, powinna uwzględniać świadczenie przez niego usług wymienionych w punktach niniejszego zakresu rzeczowego przedmiotu zamówienia</w:t>
            </w:r>
            <w:r w:rsidR="00033167">
              <w:rPr>
                <w:rFonts w:ascii="Arial" w:hAnsi="Arial" w:cs="Arial"/>
                <w:sz w:val="20"/>
                <w:szCs w:val="20"/>
              </w:rPr>
              <w:t xml:space="preserve">, </w:t>
            </w:r>
            <w:r w:rsidR="00033167" w:rsidRPr="00902CA7">
              <w:rPr>
                <w:rFonts w:ascii="Arial" w:hAnsi="Arial" w:cs="Arial"/>
                <w:sz w:val="20"/>
                <w:szCs w:val="20"/>
              </w:rPr>
              <w:t xml:space="preserve">w tym pełnienia dyżurów lekarskich </w:t>
            </w:r>
            <w:r w:rsidR="00902CA7" w:rsidRPr="00902CA7">
              <w:rPr>
                <w:rFonts w:ascii="Arial" w:hAnsi="Arial" w:cs="Arial"/>
                <w:sz w:val="20"/>
                <w:szCs w:val="20"/>
              </w:rPr>
              <w:t xml:space="preserve">                           </w:t>
            </w:r>
            <w:r w:rsidR="00033167" w:rsidRPr="00902CA7">
              <w:rPr>
                <w:rFonts w:ascii="Arial" w:hAnsi="Arial" w:cs="Arial"/>
                <w:sz w:val="20"/>
                <w:szCs w:val="20"/>
              </w:rPr>
              <w:t>w godzinach pracy przychodni.</w:t>
            </w:r>
          </w:p>
        </w:tc>
      </w:tr>
      <w:tr w:rsidR="00662F58" w:rsidRPr="00CD1804" w14:paraId="352C48D0" w14:textId="77777777" w:rsidTr="00FE2AD3">
        <w:trPr>
          <w:gridBefore w:val="1"/>
          <w:wBefore w:w="704" w:type="dxa"/>
          <w:trHeight w:val="702"/>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47D0ED4C" w14:textId="279F4EF5"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Wykonawca zapewni wsparcie merytoryczne i doradztwo w zakresie pracy zespołów powypadkowych podczas ustalania okoliczności i przyczyn wypadków przy pracy.</w:t>
            </w:r>
          </w:p>
        </w:tc>
      </w:tr>
      <w:tr w:rsidR="00662F58" w:rsidRPr="00CD1804" w14:paraId="501CBF04" w14:textId="77777777" w:rsidTr="00FE2AD3">
        <w:trPr>
          <w:gridBefore w:val="1"/>
          <w:wBefore w:w="704" w:type="dxa"/>
          <w:trHeight w:val="702"/>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2A350C11" w14:textId="25A4DC94"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W zawieranych umowach ze strony podmiotu świadczącego usługi w zakresie medycyny pracy winna być wyznaczona osoba (koordynator), odpowiedzialna za nadzór i ocenę stopnia wykonania umowy.</w:t>
            </w:r>
          </w:p>
        </w:tc>
      </w:tr>
      <w:tr w:rsidR="00662F58" w:rsidRPr="00CD1804" w14:paraId="73AF9DA4" w14:textId="77777777" w:rsidTr="00FE2AD3">
        <w:trPr>
          <w:gridBefore w:val="1"/>
          <w:wBefore w:w="704" w:type="dxa"/>
          <w:trHeight w:val="702"/>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11A14A64" w14:textId="00408C90"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 xml:space="preserve">Badania psychologiczne i psychologiczno-psychiatryczne, należy przeprowadzać zgodnie z ustawą </w:t>
            </w:r>
            <w:r>
              <w:rPr>
                <w:rFonts w:ascii="Arial" w:hAnsi="Arial" w:cs="Arial"/>
                <w:sz w:val="20"/>
                <w:szCs w:val="20"/>
              </w:rPr>
              <w:br/>
              <w:t>z dnia   9 czerwca 2011 r. Prawo geologiczne i górnicze (tj. Dz.U. z 2024r. poz. 1290), ustawą z dnia 21 czerwca 2002 r. o materiałach wybuchowych przeznaczonych do użytku cywilnego oraz Ustawą                    z dnia 20 czerwca 1997r. (tj. Dz.U. z 2022r. poz.2378), Prawo o ruchu drogowym (tj. Dz.U. z 2024r. poz.1251). Badania kierowców należy przeprowadzać zgodnie z Rozporządzeniem Ministra Zdrowia z dnia 5 grudnia 2022r. w sprawie badań lekarskich osób ubiegających się o uprawnienia                                     do kierowania pojazdami i kierowców (Dz.U. z 2022r. poz.2503) oraz ustawą z dnia 6 września                      2001 r. o transporcie drogowym (Dz.U. z 2001r. nr 125 poz.1371), Rozporządzeniem Ministra Zdrowia                       z dnia 3 lipca 2019 r. w sprawie badań psychologicznych osób ubiegających się o uprawnienia                          do kierowania pojazdami, kierowców oraz osób wykonujących prace na stanowisku kierowcy (tj. Dz.U. z 2022r. poz.165).</w:t>
            </w:r>
          </w:p>
        </w:tc>
      </w:tr>
      <w:tr w:rsidR="00662F58" w:rsidRPr="00CD1804" w14:paraId="206784AA" w14:textId="77777777" w:rsidTr="00FE2AD3">
        <w:trPr>
          <w:gridBefore w:val="1"/>
          <w:wBefore w:w="704" w:type="dxa"/>
          <w:trHeight w:val="702"/>
          <w:jc w:val="center"/>
        </w:trPr>
        <w:tc>
          <w:tcPr>
            <w:tcW w:w="9497" w:type="dxa"/>
            <w:gridSpan w:val="2"/>
            <w:tcBorders>
              <w:top w:val="single" w:sz="4" w:space="0" w:color="auto"/>
              <w:left w:val="single" w:sz="4" w:space="0" w:color="auto"/>
              <w:bottom w:val="single" w:sz="4" w:space="0" w:color="auto"/>
              <w:right w:val="single" w:sz="4" w:space="0" w:color="auto"/>
            </w:tcBorders>
          </w:tcPr>
          <w:p w14:paraId="277A7858" w14:textId="62265579" w:rsidR="00662F58" w:rsidRPr="006E16A1" w:rsidRDefault="00662F58" w:rsidP="006310CF">
            <w:pPr>
              <w:widowControl w:val="0"/>
              <w:numPr>
                <w:ilvl w:val="1"/>
                <w:numId w:val="127"/>
              </w:numPr>
              <w:adjustRightInd w:val="0"/>
              <w:spacing w:beforeLines="40" w:before="96" w:afterLines="40" w:after="96"/>
              <w:ind w:left="363" w:hanging="346"/>
              <w:jc w:val="both"/>
              <w:rPr>
                <w:rFonts w:ascii="Arial" w:hAnsi="Arial" w:cs="Arial"/>
                <w:sz w:val="20"/>
                <w:szCs w:val="20"/>
                <w:lang w:val="x-none" w:eastAsia="pl-PL"/>
              </w:rPr>
            </w:pPr>
            <w:r w:rsidRPr="006E16A1">
              <w:rPr>
                <w:rFonts w:ascii="Arial" w:hAnsi="Arial" w:cs="Arial"/>
                <w:sz w:val="20"/>
                <w:szCs w:val="20"/>
                <w:lang w:val="x-none" w:eastAsia="pl-PL"/>
              </w:rPr>
              <w:t xml:space="preserve">Wykonawca świadczący usługi w zakresie badań kierowców musi posiadać odpowiednio </w:t>
            </w:r>
            <w:r w:rsidRPr="006E16A1">
              <w:rPr>
                <w:rFonts w:ascii="Arial" w:hAnsi="Arial" w:cs="Arial"/>
                <w:sz w:val="20"/>
                <w:szCs w:val="20"/>
                <w:lang w:val="x-none" w:eastAsia="pl-PL"/>
              </w:rPr>
              <w:br/>
              <w:t xml:space="preserve">wykwalifikowaną kadrę lekarską i psychologiczną do badań kierowców pojazdów uprzywilejowanych   </w:t>
            </w:r>
            <w:r w:rsidRPr="006E16A1">
              <w:rPr>
                <w:rFonts w:ascii="Arial" w:hAnsi="Arial" w:cs="Arial"/>
                <w:sz w:val="20"/>
                <w:szCs w:val="20"/>
                <w:lang w:eastAsia="pl-PL"/>
              </w:rPr>
              <w:t>oraz sprzęt, który pozwala na wykonanie tych badań.</w:t>
            </w:r>
          </w:p>
        </w:tc>
      </w:tr>
      <w:tr w:rsidR="00662F58" w:rsidRPr="00CD1804" w14:paraId="7D443DC3" w14:textId="77777777" w:rsidTr="00FE2AD3">
        <w:trPr>
          <w:gridBefore w:val="1"/>
          <w:wBefore w:w="704" w:type="dxa"/>
          <w:trHeight w:val="702"/>
          <w:jc w:val="center"/>
        </w:trPr>
        <w:tc>
          <w:tcPr>
            <w:tcW w:w="9497" w:type="dxa"/>
            <w:gridSpan w:val="2"/>
            <w:tcBorders>
              <w:top w:val="single" w:sz="4" w:space="0" w:color="auto"/>
              <w:left w:val="single" w:sz="4" w:space="0" w:color="auto"/>
              <w:bottom w:val="single" w:sz="4" w:space="0" w:color="auto"/>
              <w:right w:val="single" w:sz="4" w:space="0" w:color="auto"/>
            </w:tcBorders>
          </w:tcPr>
          <w:p w14:paraId="7D1A83EE" w14:textId="428968DF" w:rsidR="00662F58" w:rsidRPr="006E16A1" w:rsidRDefault="00662F58" w:rsidP="006310CF">
            <w:pPr>
              <w:widowControl w:val="0"/>
              <w:numPr>
                <w:ilvl w:val="1"/>
                <w:numId w:val="127"/>
              </w:numPr>
              <w:adjustRightInd w:val="0"/>
              <w:spacing w:beforeLines="40" w:before="96" w:afterLines="40" w:after="96"/>
              <w:ind w:left="363" w:hanging="346"/>
              <w:jc w:val="both"/>
              <w:rPr>
                <w:rFonts w:ascii="Arial" w:hAnsi="Arial" w:cs="Arial"/>
                <w:sz w:val="20"/>
                <w:szCs w:val="20"/>
                <w:lang w:val="x-none" w:eastAsia="pl-PL"/>
              </w:rPr>
            </w:pPr>
            <w:r w:rsidRPr="006E16A1">
              <w:rPr>
                <w:rFonts w:ascii="Arial" w:hAnsi="Arial" w:cs="Arial"/>
                <w:sz w:val="20"/>
                <w:szCs w:val="20"/>
                <w:lang w:val="x-none" w:eastAsia="pl-PL"/>
              </w:rPr>
              <w:t xml:space="preserve">Wykonawca świadczący usługi w zakresie badań psychologicznych i psychologiczno-psychiatrycznych  </w:t>
            </w:r>
            <w:r w:rsidRPr="006E16A1">
              <w:rPr>
                <w:rFonts w:ascii="Arial" w:hAnsi="Arial" w:cs="Arial"/>
                <w:sz w:val="20"/>
                <w:szCs w:val="20"/>
                <w:lang w:eastAsia="pl-PL"/>
              </w:rPr>
              <w:t>musi spełniać kryteria określone w przepisach szczegółowych, w tym stanowić jednostkę służby medycyny pracy i zapewnić prawidłową realizację zleconych badań lekarskich.</w:t>
            </w:r>
          </w:p>
        </w:tc>
      </w:tr>
      <w:tr w:rsidR="00662F58" w:rsidRPr="00CD1804" w14:paraId="75B65323" w14:textId="77777777" w:rsidTr="00FE2AD3">
        <w:trPr>
          <w:gridBefore w:val="1"/>
          <w:wBefore w:w="704" w:type="dxa"/>
          <w:trHeight w:val="702"/>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7E71FAFA" w14:textId="4EECF16A"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 xml:space="preserve">Wykonawca wykonujący badania psychologiczne pracowników przedstawi zaświadczenie </w:t>
            </w:r>
            <w:r>
              <w:rPr>
                <w:rFonts w:ascii="Arial" w:hAnsi="Arial" w:cs="Arial"/>
                <w:sz w:val="20"/>
                <w:szCs w:val="20"/>
              </w:rPr>
              <w:br/>
              <w:t>o dokonaniu wpisu pracowni psychologicznej, w której będą wykonywane badania do rejestru przedsiębiorców prowadzących pracownię psychologiczną.</w:t>
            </w:r>
          </w:p>
        </w:tc>
      </w:tr>
      <w:tr w:rsidR="00662F58" w:rsidRPr="00CD1804" w14:paraId="1D8957D2" w14:textId="77777777" w:rsidTr="00FE2AD3">
        <w:trPr>
          <w:gridBefore w:val="1"/>
          <w:wBefore w:w="704" w:type="dxa"/>
          <w:trHeight w:val="702"/>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167EE7A5" w14:textId="3A9ACB51" w:rsidR="00662F58" w:rsidRPr="00DA124B" w:rsidRDefault="00662F58"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lang w:eastAsia="pl-PL"/>
              </w:rPr>
            </w:pPr>
            <w:r>
              <w:rPr>
                <w:rFonts w:ascii="Arial" w:hAnsi="Arial" w:cs="Arial"/>
                <w:sz w:val="20"/>
                <w:szCs w:val="20"/>
              </w:rPr>
              <w:t>Lokalizacja pracowni psychologicznej winna zapewnić łatwy dostęp (dojazd) pracownikom kopalni</w:t>
            </w:r>
            <w:r w:rsidR="006310CF">
              <w:rPr>
                <w:rFonts w:ascii="Arial" w:hAnsi="Arial" w:cs="Arial"/>
                <w:sz w:val="20"/>
                <w:szCs w:val="20"/>
              </w:rPr>
              <w:t xml:space="preserve">                  </w:t>
            </w:r>
            <w:r>
              <w:rPr>
                <w:rFonts w:ascii="Arial" w:hAnsi="Arial" w:cs="Arial"/>
                <w:sz w:val="20"/>
                <w:szCs w:val="20"/>
              </w:rPr>
              <w:t xml:space="preserve"> i winna być zlokalizowana na terenie</w:t>
            </w:r>
            <w:r>
              <w:rPr>
                <w:rFonts w:ascii="Arial" w:hAnsi="Arial" w:cs="Arial"/>
                <w:b/>
                <w:sz w:val="20"/>
                <w:szCs w:val="20"/>
              </w:rPr>
              <w:t xml:space="preserve"> </w:t>
            </w:r>
            <w:r>
              <w:rPr>
                <w:rFonts w:ascii="Arial" w:hAnsi="Arial" w:cs="Arial"/>
                <w:sz w:val="20"/>
                <w:szCs w:val="20"/>
              </w:rPr>
              <w:t>m. Bytom lub miast przyległych, tak aby Zamawiający zapewnił pracownikom wykonanie powyższych badań psychologicznych oraz badań profilaktycznych w ciągu jednego dnia roboczego.</w:t>
            </w:r>
          </w:p>
        </w:tc>
      </w:tr>
      <w:tr w:rsidR="00FE2AD3" w:rsidRPr="00CD1804" w14:paraId="6B0B1F5F" w14:textId="77777777" w:rsidTr="00FE2AD3">
        <w:trPr>
          <w:gridBefore w:val="1"/>
          <w:wBefore w:w="704" w:type="dxa"/>
          <w:trHeight w:val="702"/>
          <w:jc w:val="center"/>
        </w:trPr>
        <w:tc>
          <w:tcPr>
            <w:tcW w:w="9497" w:type="dxa"/>
            <w:gridSpan w:val="2"/>
            <w:tcBorders>
              <w:top w:val="single" w:sz="4" w:space="0" w:color="auto"/>
              <w:left w:val="single" w:sz="4" w:space="0" w:color="auto"/>
              <w:bottom w:val="single" w:sz="4" w:space="0" w:color="auto"/>
              <w:right w:val="single" w:sz="4" w:space="0" w:color="auto"/>
            </w:tcBorders>
            <w:vAlign w:val="center"/>
          </w:tcPr>
          <w:p w14:paraId="2B68B597" w14:textId="0AB426CF" w:rsidR="00FE2AD3" w:rsidRPr="00FE2AD3" w:rsidRDefault="00FE2AD3" w:rsidP="006310CF">
            <w:pPr>
              <w:widowControl w:val="0"/>
              <w:numPr>
                <w:ilvl w:val="1"/>
                <w:numId w:val="127"/>
              </w:numPr>
              <w:suppressAutoHyphens w:val="0"/>
              <w:adjustRightInd w:val="0"/>
              <w:spacing w:beforeLines="40" w:before="96" w:afterLines="40" w:after="96"/>
              <w:ind w:left="363" w:hanging="346"/>
              <w:jc w:val="both"/>
              <w:rPr>
                <w:rFonts w:ascii="Arial" w:hAnsi="Arial" w:cs="Arial"/>
                <w:sz w:val="20"/>
                <w:szCs w:val="20"/>
              </w:rPr>
            </w:pPr>
            <w:r w:rsidRPr="00FE2AD3">
              <w:rPr>
                <w:rFonts w:ascii="Arial" w:hAnsi="Arial" w:cs="Arial"/>
                <w:sz w:val="20"/>
                <w:szCs w:val="20"/>
              </w:rPr>
              <w:t xml:space="preserve">Wysokość odpłatności za wykonywane badania określi Wykonawca podając kwotę </w:t>
            </w:r>
            <w:r w:rsidRPr="00FE2AD3">
              <w:rPr>
                <w:rFonts w:ascii="Arial" w:hAnsi="Arial" w:cs="Arial"/>
                <w:sz w:val="20"/>
                <w:szCs w:val="20"/>
              </w:rPr>
              <w:br/>
              <w:t xml:space="preserve">w przeliczeniu na jednego przebadanego pracownika za badanie psychologiczne oraz za badanie </w:t>
            </w:r>
            <w:r w:rsidRPr="00FE2AD3">
              <w:rPr>
                <w:rFonts w:ascii="Arial" w:hAnsi="Arial" w:cs="Arial"/>
                <w:sz w:val="20"/>
                <w:szCs w:val="20"/>
              </w:rPr>
              <w:br/>
            </w:r>
            <w:proofErr w:type="spellStart"/>
            <w:r w:rsidRPr="00FE2AD3">
              <w:rPr>
                <w:rFonts w:ascii="Arial" w:hAnsi="Arial" w:cs="Arial"/>
                <w:sz w:val="20"/>
                <w:szCs w:val="20"/>
              </w:rPr>
              <w:t>psychologiczno</w:t>
            </w:r>
            <w:proofErr w:type="spellEnd"/>
            <w:r w:rsidRPr="00FE2AD3">
              <w:rPr>
                <w:rFonts w:ascii="Arial" w:hAnsi="Arial" w:cs="Arial"/>
                <w:sz w:val="20"/>
                <w:szCs w:val="20"/>
              </w:rPr>
              <w:t>–psychiatryczne (2 kwoty), celem zabezpieczenia środków na pokrycie kosztów badań.</w:t>
            </w:r>
          </w:p>
        </w:tc>
      </w:tr>
      <w:tr w:rsidR="00662F58" w:rsidRPr="00CD1804" w14:paraId="00BE0C12" w14:textId="77777777" w:rsidTr="00FB517C">
        <w:trPr>
          <w:gridAfter w:val="1"/>
          <w:wAfter w:w="141" w:type="dxa"/>
          <w:trHeight w:val="110"/>
          <w:jc w:val="center"/>
        </w:trPr>
        <w:tc>
          <w:tcPr>
            <w:tcW w:w="10060" w:type="dxa"/>
            <w:gridSpan w:val="2"/>
            <w:tcBorders>
              <w:top w:val="nil"/>
              <w:left w:val="nil"/>
              <w:bottom w:val="nil"/>
              <w:right w:val="nil"/>
            </w:tcBorders>
            <w:vAlign w:val="center"/>
          </w:tcPr>
          <w:p w14:paraId="25F522A3" w14:textId="77777777" w:rsidR="001845B1" w:rsidRDefault="001845B1" w:rsidP="001845B1">
            <w:pPr>
              <w:pStyle w:val="Akapitzlist"/>
              <w:widowControl w:val="0"/>
              <w:adjustRightInd w:val="0"/>
              <w:spacing w:before="60" w:after="60"/>
              <w:ind w:left="731"/>
              <w:jc w:val="both"/>
              <w:rPr>
                <w:rFonts w:ascii="Arial" w:hAnsi="Arial" w:cs="Arial"/>
                <w:sz w:val="20"/>
                <w:szCs w:val="20"/>
                <w:lang w:eastAsia="pl-PL"/>
              </w:rPr>
            </w:pPr>
          </w:p>
          <w:p w14:paraId="43BEAFBB" w14:textId="18084D6E" w:rsidR="008552F4" w:rsidRPr="008552F4" w:rsidRDefault="008552F4" w:rsidP="008552F4">
            <w:pPr>
              <w:pStyle w:val="Akapitzlist"/>
              <w:widowControl w:val="0"/>
              <w:numPr>
                <w:ilvl w:val="0"/>
                <w:numId w:val="124"/>
              </w:numPr>
              <w:adjustRightInd w:val="0"/>
              <w:spacing w:before="60" w:after="60" w:line="360" w:lineRule="auto"/>
              <w:ind w:left="731" w:hanging="284"/>
              <w:jc w:val="both"/>
              <w:rPr>
                <w:rFonts w:ascii="Arial" w:hAnsi="Arial" w:cs="Arial"/>
                <w:sz w:val="20"/>
                <w:szCs w:val="20"/>
                <w:lang w:eastAsia="pl-PL"/>
              </w:rPr>
            </w:pPr>
            <w:r w:rsidRPr="008552F4">
              <w:rPr>
                <w:rFonts w:ascii="Arial" w:hAnsi="Arial" w:cs="Arial"/>
                <w:b/>
                <w:bCs/>
                <w:sz w:val="20"/>
                <w:szCs w:val="20"/>
                <w:lang w:eastAsia="pl-PL"/>
              </w:rPr>
              <w:t>Obowiązki i zakres odpowiedzialności Wykonawcy:</w:t>
            </w:r>
          </w:p>
          <w:p w14:paraId="05686105" w14:textId="77777777" w:rsidR="008552F4" w:rsidRPr="008552F4" w:rsidRDefault="008552F4" w:rsidP="008552F4">
            <w:pPr>
              <w:numPr>
                <w:ilvl w:val="0"/>
                <w:numId w:val="98"/>
              </w:numPr>
              <w:suppressAutoHyphens w:val="0"/>
              <w:spacing w:after="60" w:line="276" w:lineRule="auto"/>
              <w:ind w:left="1014" w:hanging="283"/>
              <w:contextualSpacing/>
              <w:jc w:val="both"/>
              <w:rPr>
                <w:rFonts w:ascii="Arial" w:hAnsi="Arial" w:cs="Arial"/>
                <w:b/>
                <w:color w:val="000000" w:themeColor="text1"/>
                <w:sz w:val="20"/>
                <w:lang w:val="x-none" w:eastAsia="pl-PL"/>
              </w:rPr>
            </w:pPr>
            <w:r w:rsidRPr="008552F4">
              <w:rPr>
                <w:rFonts w:ascii="Arial" w:hAnsi="Arial" w:cs="Arial"/>
                <w:spacing w:val="-4"/>
                <w:sz w:val="20"/>
                <w:szCs w:val="20"/>
                <w:lang w:val="x-none"/>
              </w:rPr>
              <w:t>Obowiązkiem Wykonawcy jest świadczenie usług przez wszystkie dni tygodnia zgodnie ze szczegółowym zakresem przedmiotu zamówienia.</w:t>
            </w:r>
          </w:p>
          <w:p w14:paraId="105EA641" w14:textId="77777777" w:rsidR="008552F4" w:rsidRPr="008552F4" w:rsidRDefault="008552F4" w:rsidP="008552F4">
            <w:pPr>
              <w:numPr>
                <w:ilvl w:val="0"/>
                <w:numId w:val="98"/>
              </w:numPr>
              <w:suppressAutoHyphens w:val="0"/>
              <w:spacing w:after="60" w:line="276" w:lineRule="auto"/>
              <w:ind w:left="1014" w:hanging="283"/>
              <w:contextualSpacing/>
              <w:jc w:val="both"/>
              <w:rPr>
                <w:rFonts w:ascii="Arial" w:hAnsi="Arial" w:cs="Arial"/>
                <w:b/>
                <w:color w:val="000000" w:themeColor="text1"/>
                <w:sz w:val="20"/>
                <w:lang w:val="x-none" w:eastAsia="pl-PL"/>
              </w:rPr>
            </w:pPr>
            <w:r w:rsidRPr="008552F4">
              <w:rPr>
                <w:rFonts w:ascii="Arial" w:hAnsi="Arial" w:cs="Arial"/>
                <w:spacing w:val="-4"/>
                <w:sz w:val="20"/>
                <w:szCs w:val="20"/>
                <w:lang w:val="x-none"/>
              </w:rPr>
              <w:t xml:space="preserve">Wykonawca do wykonania przedmiotu umowy będzie dysponował niezbędną ilością osób tak, aby zapewnić realizację usług zgodnie ze szczegółowym zakresem. </w:t>
            </w:r>
          </w:p>
          <w:p w14:paraId="1A1CD040" w14:textId="50AC348C" w:rsidR="008552F4" w:rsidRPr="008552F4" w:rsidRDefault="008552F4" w:rsidP="008552F4">
            <w:pPr>
              <w:numPr>
                <w:ilvl w:val="0"/>
                <w:numId w:val="98"/>
              </w:numPr>
              <w:suppressAutoHyphens w:val="0"/>
              <w:spacing w:after="60" w:line="276" w:lineRule="auto"/>
              <w:ind w:left="1014"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Wykonawca spełnia kryteria określone w przepisach szczegółowych w zakresie świadczenia usług wykonywania badań profilaktycznych i badań psychologicznych i psychologiczno-psychiatrycznych</w:t>
            </w:r>
            <w:r w:rsidRPr="008552F4">
              <w:rPr>
                <w:rFonts w:ascii="Arial" w:hAnsi="Arial" w:cs="Arial"/>
                <w:snapToGrid w:val="0"/>
                <w:color w:val="FF0000"/>
                <w:spacing w:val="-4"/>
                <w:sz w:val="20"/>
                <w:szCs w:val="20"/>
                <w:lang w:val="x-none"/>
              </w:rPr>
              <w:t xml:space="preserve"> </w:t>
            </w:r>
            <w:r>
              <w:rPr>
                <w:rFonts w:ascii="Arial" w:hAnsi="Arial" w:cs="Arial"/>
                <w:snapToGrid w:val="0"/>
                <w:color w:val="FF0000"/>
                <w:spacing w:val="-4"/>
                <w:sz w:val="20"/>
                <w:szCs w:val="20"/>
                <w:lang w:val="x-none"/>
              </w:rPr>
              <w:t xml:space="preserve">                          </w:t>
            </w:r>
            <w:r w:rsidRPr="008552F4">
              <w:rPr>
                <w:rFonts w:ascii="Arial" w:hAnsi="Arial" w:cs="Arial"/>
                <w:snapToGrid w:val="0"/>
                <w:spacing w:val="-4"/>
                <w:sz w:val="20"/>
                <w:szCs w:val="20"/>
                <w:lang w:val="x-none"/>
              </w:rPr>
              <w:t>i zapewnia prawidłową realizację zleconych badań.</w:t>
            </w:r>
          </w:p>
          <w:p w14:paraId="5E6DE969" w14:textId="66DA2C58" w:rsidR="008552F4" w:rsidRPr="008552F4" w:rsidRDefault="008552F4" w:rsidP="008552F4">
            <w:pPr>
              <w:numPr>
                <w:ilvl w:val="0"/>
                <w:numId w:val="98"/>
              </w:numPr>
              <w:suppressAutoHyphens w:val="0"/>
              <w:spacing w:after="60" w:line="276" w:lineRule="auto"/>
              <w:ind w:left="1014" w:hanging="283"/>
              <w:contextualSpacing/>
              <w:jc w:val="both"/>
              <w:rPr>
                <w:rFonts w:ascii="Arial" w:hAnsi="Arial" w:cs="Arial"/>
                <w:b/>
                <w:color w:val="000000" w:themeColor="text1"/>
                <w:sz w:val="20"/>
                <w:lang w:val="x-none" w:eastAsia="pl-PL"/>
              </w:rPr>
            </w:pPr>
            <w:r w:rsidRPr="008552F4">
              <w:rPr>
                <w:rFonts w:ascii="Arial" w:hAnsi="Arial" w:cs="Arial"/>
                <w:spacing w:val="-4"/>
                <w:sz w:val="20"/>
                <w:szCs w:val="20"/>
                <w:lang w:val="x-none"/>
              </w:rPr>
              <w:t xml:space="preserve">Wykonawca zobowiązany jest w trakcie całego okresu realizacji umowy do posiadania polisy ubezpieczeniowej potwierdzającej, że jest ubezpieczony od odpowiedzialności cywilnej za szkody wyrządzone w związku z prowadzoną działalnością leczniczą. W przypadku wygaśnięcia ubezpieczenia </w:t>
            </w:r>
            <w:r w:rsidRPr="008552F4">
              <w:rPr>
                <w:rFonts w:ascii="Arial" w:hAnsi="Arial" w:cs="Arial"/>
                <w:spacing w:val="-4"/>
                <w:sz w:val="20"/>
                <w:szCs w:val="20"/>
                <w:lang w:val="x-none"/>
              </w:rPr>
              <w:lastRenderedPageBreak/>
              <w:t>w trakcie realizacji umowy Wykonawca zobowiązany jest do dostarczenia najpóźniej w dniu poprzedzającym wygaśnięcie ubezpieczenia</w:t>
            </w:r>
            <w:r>
              <w:rPr>
                <w:rFonts w:ascii="Arial" w:hAnsi="Arial" w:cs="Arial"/>
                <w:spacing w:val="-4"/>
                <w:sz w:val="20"/>
                <w:szCs w:val="20"/>
                <w:lang w:val="x-none"/>
              </w:rPr>
              <w:t xml:space="preserve"> </w:t>
            </w:r>
            <w:r w:rsidRPr="008552F4">
              <w:rPr>
                <w:rFonts w:ascii="Arial" w:hAnsi="Arial" w:cs="Arial"/>
                <w:spacing w:val="-4"/>
                <w:sz w:val="20"/>
                <w:szCs w:val="20"/>
                <w:lang w:val="x-none"/>
              </w:rPr>
              <w:t>do Działu BHP, kopii polisy ubezpieczeniowej na kolejny okres ubezpieczenia pod rygorem odstąpienia od umowy z winy Wykonawcy.</w:t>
            </w:r>
          </w:p>
          <w:p w14:paraId="39A049E5" w14:textId="77777777" w:rsidR="008552F4" w:rsidRPr="008552F4" w:rsidRDefault="008552F4" w:rsidP="008552F4">
            <w:pPr>
              <w:numPr>
                <w:ilvl w:val="0"/>
                <w:numId w:val="98"/>
              </w:numPr>
              <w:suppressAutoHyphens w:val="0"/>
              <w:spacing w:after="60" w:line="276" w:lineRule="auto"/>
              <w:ind w:left="1014" w:hanging="283"/>
              <w:contextualSpacing/>
              <w:jc w:val="both"/>
              <w:rPr>
                <w:rFonts w:ascii="Arial" w:hAnsi="Arial" w:cs="Arial"/>
                <w:b/>
                <w:color w:val="000000" w:themeColor="text1"/>
                <w:sz w:val="20"/>
                <w:lang w:val="x-none" w:eastAsia="pl-PL"/>
              </w:rPr>
            </w:pPr>
            <w:r w:rsidRPr="008552F4">
              <w:rPr>
                <w:rFonts w:ascii="Arial" w:hAnsi="Arial" w:cs="Arial"/>
                <w:spacing w:val="-4"/>
                <w:sz w:val="20"/>
                <w:szCs w:val="20"/>
                <w:lang w:val="x-none"/>
              </w:rPr>
              <w:t>Wykonawca przez cały okres trwania umowy będzie posiadał ważny wpis do Rejestru Podmiotów Wykonujących Działalność Leczniczą.</w:t>
            </w:r>
          </w:p>
          <w:p w14:paraId="553FAD7B" w14:textId="77777777" w:rsidR="008552F4" w:rsidRPr="008552F4" w:rsidRDefault="008552F4" w:rsidP="008552F4">
            <w:pPr>
              <w:numPr>
                <w:ilvl w:val="0"/>
                <w:numId w:val="98"/>
              </w:numPr>
              <w:suppressAutoHyphens w:val="0"/>
              <w:spacing w:after="60" w:line="276" w:lineRule="auto"/>
              <w:ind w:left="1014"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Termin badań należy ustalać z działem zatrudnienia i spraw osobowych kopalni.</w:t>
            </w:r>
          </w:p>
          <w:p w14:paraId="06EF38FB" w14:textId="06CDFC3D" w:rsidR="008552F4" w:rsidRPr="008552F4" w:rsidRDefault="008552F4" w:rsidP="008552F4">
            <w:pPr>
              <w:numPr>
                <w:ilvl w:val="0"/>
                <w:numId w:val="98"/>
              </w:numPr>
              <w:suppressAutoHyphens w:val="0"/>
              <w:spacing w:after="60" w:line="276" w:lineRule="auto"/>
              <w:ind w:left="1014"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 xml:space="preserve">Wykonawca zobowiązuje się do przestrzegania i stosowania Regulaminów wewnętrznych obowiązujących w WĘGLOKOKS KRAJ S.A. KWK „Bobrek” zakresie: ruchu </w:t>
            </w:r>
            <w:proofErr w:type="spellStart"/>
            <w:r w:rsidRPr="008552F4">
              <w:rPr>
                <w:rFonts w:ascii="Arial" w:hAnsi="Arial" w:cs="Arial"/>
                <w:snapToGrid w:val="0"/>
                <w:spacing w:val="-4"/>
                <w:sz w:val="20"/>
                <w:szCs w:val="20"/>
                <w:lang w:val="x-none"/>
              </w:rPr>
              <w:t>przepustkowego</w:t>
            </w:r>
            <w:proofErr w:type="spellEnd"/>
            <w:r w:rsidRPr="008552F4">
              <w:rPr>
                <w:rFonts w:ascii="Arial" w:hAnsi="Arial" w:cs="Arial"/>
                <w:snapToGrid w:val="0"/>
                <w:spacing w:val="-4"/>
                <w:sz w:val="20"/>
                <w:szCs w:val="20"/>
                <w:lang w:val="x-none"/>
              </w:rPr>
              <w:t>, BHP, zasad łączności, alarmowania i zgłaszania wypadków, itd.</w:t>
            </w:r>
          </w:p>
          <w:p w14:paraId="22699AE0" w14:textId="77777777" w:rsidR="008552F4" w:rsidRPr="008552F4" w:rsidRDefault="008552F4" w:rsidP="008552F4">
            <w:pPr>
              <w:numPr>
                <w:ilvl w:val="0"/>
                <w:numId w:val="98"/>
              </w:numPr>
              <w:suppressAutoHyphens w:val="0"/>
              <w:spacing w:after="60" w:line="276" w:lineRule="auto"/>
              <w:ind w:left="1014"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 xml:space="preserve">Wykonawca do realizacji przedmiotu umowy dysponował będzie osobami: </w:t>
            </w:r>
          </w:p>
          <w:p w14:paraId="486744DD" w14:textId="77777777" w:rsidR="008552F4" w:rsidRPr="008552F4" w:rsidRDefault="008552F4" w:rsidP="00711A84">
            <w:pPr>
              <w:numPr>
                <w:ilvl w:val="0"/>
                <w:numId w:val="135"/>
              </w:numPr>
              <w:suppressAutoHyphens w:val="0"/>
              <w:spacing w:after="60" w:line="276" w:lineRule="auto"/>
              <w:ind w:left="1298"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posiadającymi aktualne prawo do wykonywania zawodu,</w:t>
            </w:r>
          </w:p>
          <w:p w14:paraId="3CC9A2AF" w14:textId="77777777" w:rsidR="008552F4" w:rsidRPr="008552F4" w:rsidRDefault="008552F4" w:rsidP="00711A84">
            <w:pPr>
              <w:numPr>
                <w:ilvl w:val="0"/>
                <w:numId w:val="135"/>
              </w:numPr>
              <w:suppressAutoHyphens w:val="0"/>
              <w:spacing w:after="60" w:line="276" w:lineRule="auto"/>
              <w:ind w:left="1298"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posiadającymi aktualne badania lekarskie z pozytywnym orzeczeniem do wykonywania pracy,</w:t>
            </w:r>
          </w:p>
          <w:p w14:paraId="1E72E998" w14:textId="77777777" w:rsidR="008552F4" w:rsidRPr="008552F4" w:rsidRDefault="008552F4" w:rsidP="00711A84">
            <w:pPr>
              <w:numPr>
                <w:ilvl w:val="0"/>
                <w:numId w:val="135"/>
              </w:numPr>
              <w:suppressAutoHyphens w:val="0"/>
              <w:spacing w:after="60" w:line="276" w:lineRule="auto"/>
              <w:ind w:left="1298"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posiadającymi aktualne zaświadczenie lekarskie o braku przeciwwskazań do wykonywania czynności                            w wyrobiskach dołowych kopalni,</w:t>
            </w:r>
          </w:p>
          <w:p w14:paraId="397833C7" w14:textId="77777777" w:rsidR="008552F4" w:rsidRPr="008552F4" w:rsidRDefault="008552F4" w:rsidP="00711A84">
            <w:pPr>
              <w:numPr>
                <w:ilvl w:val="0"/>
                <w:numId w:val="135"/>
              </w:numPr>
              <w:suppressAutoHyphens w:val="0"/>
              <w:spacing w:after="60" w:line="276" w:lineRule="auto"/>
              <w:ind w:left="1298"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przeszkolonymi w zakresie przepisów wykonywania prac w zakładzie górniczym,</w:t>
            </w:r>
          </w:p>
          <w:p w14:paraId="53671EAD" w14:textId="13C08E47" w:rsidR="008552F4" w:rsidRPr="008552F4" w:rsidRDefault="008552F4" w:rsidP="00711A84">
            <w:pPr>
              <w:numPr>
                <w:ilvl w:val="0"/>
                <w:numId w:val="135"/>
              </w:numPr>
              <w:suppressAutoHyphens w:val="0"/>
              <w:spacing w:after="60" w:line="276" w:lineRule="auto"/>
              <w:ind w:left="1298"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 xml:space="preserve">ubezpieczonymi przez Wykonawcę od nieszczęśliwych wypadków i śmierci w związku </w:t>
            </w:r>
            <w:r>
              <w:rPr>
                <w:rFonts w:ascii="Arial" w:hAnsi="Arial" w:cs="Arial"/>
                <w:snapToGrid w:val="0"/>
                <w:spacing w:val="-4"/>
                <w:sz w:val="20"/>
                <w:szCs w:val="20"/>
                <w:lang w:val="x-none"/>
              </w:rPr>
              <w:t xml:space="preserve">                                            </w:t>
            </w:r>
            <w:r w:rsidRPr="008552F4">
              <w:rPr>
                <w:rFonts w:ascii="Arial" w:hAnsi="Arial" w:cs="Arial"/>
                <w:snapToGrid w:val="0"/>
                <w:spacing w:val="-4"/>
                <w:sz w:val="20"/>
                <w:szCs w:val="20"/>
                <w:lang w:val="x-none"/>
              </w:rPr>
              <w:t>z zatrudnieniem,</w:t>
            </w:r>
          </w:p>
          <w:p w14:paraId="3610B455" w14:textId="77777777" w:rsidR="008552F4" w:rsidRPr="008552F4" w:rsidRDefault="008552F4" w:rsidP="00711A84">
            <w:pPr>
              <w:numPr>
                <w:ilvl w:val="0"/>
                <w:numId w:val="135"/>
              </w:numPr>
              <w:suppressAutoHyphens w:val="0"/>
              <w:spacing w:after="60" w:line="276" w:lineRule="auto"/>
              <w:ind w:left="1298"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zapoznanymi ze stanowiskową instrukcją pracy,</w:t>
            </w:r>
          </w:p>
          <w:p w14:paraId="39E2E06B" w14:textId="77777777" w:rsidR="008552F4" w:rsidRPr="008552F4" w:rsidRDefault="008552F4" w:rsidP="00711A84">
            <w:pPr>
              <w:numPr>
                <w:ilvl w:val="0"/>
                <w:numId w:val="135"/>
              </w:numPr>
              <w:suppressAutoHyphens w:val="0"/>
              <w:spacing w:after="60" w:line="276" w:lineRule="auto"/>
              <w:ind w:left="1298"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wyposażonymi w odzież ochronną i sprzęt ochrony osobistej,</w:t>
            </w:r>
          </w:p>
          <w:p w14:paraId="4FC843E9" w14:textId="77777777" w:rsidR="008552F4" w:rsidRPr="008552F4" w:rsidRDefault="008552F4" w:rsidP="00711A84">
            <w:pPr>
              <w:numPr>
                <w:ilvl w:val="0"/>
                <w:numId w:val="135"/>
              </w:numPr>
              <w:suppressAutoHyphens w:val="0"/>
              <w:spacing w:after="60" w:line="276" w:lineRule="auto"/>
              <w:ind w:left="1298" w:hanging="283"/>
              <w:contextualSpacing/>
              <w:jc w:val="both"/>
              <w:rPr>
                <w:rFonts w:ascii="Arial" w:hAnsi="Arial" w:cs="Arial"/>
                <w:b/>
                <w:color w:val="000000" w:themeColor="text1"/>
                <w:sz w:val="20"/>
                <w:lang w:val="x-none" w:eastAsia="pl-PL"/>
              </w:rPr>
            </w:pPr>
            <w:r w:rsidRPr="008552F4">
              <w:rPr>
                <w:rFonts w:ascii="Arial" w:hAnsi="Arial" w:cs="Arial"/>
                <w:snapToGrid w:val="0"/>
                <w:spacing w:val="-4"/>
                <w:sz w:val="20"/>
                <w:szCs w:val="20"/>
                <w:lang w:val="x-none"/>
              </w:rPr>
              <w:t xml:space="preserve">przeszkolonymi w zakresie: </w:t>
            </w:r>
          </w:p>
          <w:p w14:paraId="50E20FB8" w14:textId="77777777" w:rsidR="008552F4" w:rsidRPr="008552F4" w:rsidRDefault="008552F4" w:rsidP="00711A84">
            <w:pPr>
              <w:numPr>
                <w:ilvl w:val="3"/>
                <w:numId w:val="136"/>
              </w:numPr>
              <w:suppressAutoHyphens w:val="0"/>
              <w:ind w:left="1581" w:hanging="283"/>
              <w:rPr>
                <w:rFonts w:ascii="Arial" w:hAnsi="Arial" w:cs="Arial"/>
                <w:snapToGrid w:val="0"/>
                <w:spacing w:val="-4"/>
                <w:sz w:val="20"/>
                <w:szCs w:val="20"/>
                <w:lang w:val="x-none"/>
              </w:rPr>
            </w:pPr>
            <w:r w:rsidRPr="008552F4">
              <w:rPr>
                <w:rFonts w:ascii="Arial" w:hAnsi="Arial" w:cs="Arial"/>
                <w:snapToGrid w:val="0"/>
                <w:spacing w:val="-4"/>
                <w:sz w:val="20"/>
                <w:szCs w:val="20"/>
                <w:lang w:val="x-none"/>
              </w:rPr>
              <w:t>bezpiecznego dojścia do miejsca pracy,</w:t>
            </w:r>
          </w:p>
          <w:p w14:paraId="0B81EA07" w14:textId="77777777" w:rsidR="008552F4" w:rsidRPr="008552F4" w:rsidRDefault="008552F4" w:rsidP="00711A84">
            <w:pPr>
              <w:numPr>
                <w:ilvl w:val="3"/>
                <w:numId w:val="136"/>
              </w:numPr>
              <w:suppressAutoHyphens w:val="0"/>
              <w:ind w:left="1581" w:hanging="283"/>
              <w:rPr>
                <w:rFonts w:ascii="Arial" w:hAnsi="Arial" w:cs="Arial"/>
                <w:snapToGrid w:val="0"/>
                <w:spacing w:val="-4"/>
                <w:sz w:val="20"/>
                <w:szCs w:val="20"/>
                <w:lang w:val="x-none"/>
              </w:rPr>
            </w:pPr>
            <w:r w:rsidRPr="008552F4">
              <w:rPr>
                <w:rFonts w:ascii="Arial" w:hAnsi="Arial" w:cs="Arial"/>
                <w:snapToGrid w:val="0"/>
                <w:spacing w:val="-4"/>
                <w:sz w:val="20"/>
                <w:szCs w:val="20"/>
                <w:lang w:val="x-none"/>
              </w:rPr>
              <w:t>występujących zagrożeń w miejscu pracy,</w:t>
            </w:r>
          </w:p>
          <w:p w14:paraId="11FBBC67" w14:textId="77777777" w:rsidR="008552F4" w:rsidRPr="008552F4" w:rsidRDefault="008552F4" w:rsidP="00711A84">
            <w:pPr>
              <w:numPr>
                <w:ilvl w:val="3"/>
                <w:numId w:val="136"/>
              </w:numPr>
              <w:suppressAutoHyphens w:val="0"/>
              <w:ind w:left="1581" w:hanging="283"/>
              <w:rPr>
                <w:rFonts w:ascii="Arial" w:hAnsi="Arial" w:cs="Arial"/>
                <w:snapToGrid w:val="0"/>
                <w:spacing w:val="-4"/>
                <w:sz w:val="20"/>
                <w:szCs w:val="20"/>
                <w:lang w:val="x-none"/>
              </w:rPr>
            </w:pPr>
            <w:r w:rsidRPr="008552F4">
              <w:rPr>
                <w:rFonts w:ascii="Arial" w:hAnsi="Arial" w:cs="Arial"/>
                <w:snapToGrid w:val="0"/>
                <w:spacing w:val="-4"/>
                <w:sz w:val="20"/>
                <w:szCs w:val="20"/>
                <w:lang w:val="x-none"/>
              </w:rPr>
              <w:t>rozmieszczenia środków łączności w rejonie pracy,</w:t>
            </w:r>
          </w:p>
          <w:p w14:paraId="01777531" w14:textId="77777777" w:rsidR="008552F4" w:rsidRPr="008552F4" w:rsidRDefault="008552F4" w:rsidP="00711A84">
            <w:pPr>
              <w:numPr>
                <w:ilvl w:val="3"/>
                <w:numId w:val="136"/>
              </w:numPr>
              <w:suppressAutoHyphens w:val="0"/>
              <w:ind w:left="1581" w:hanging="283"/>
              <w:rPr>
                <w:rFonts w:ascii="Arial" w:hAnsi="Arial" w:cs="Arial"/>
                <w:snapToGrid w:val="0"/>
                <w:spacing w:val="-4"/>
                <w:sz w:val="20"/>
                <w:szCs w:val="20"/>
                <w:lang w:val="x-none"/>
              </w:rPr>
            </w:pPr>
            <w:r w:rsidRPr="008552F4">
              <w:rPr>
                <w:rFonts w:ascii="Arial" w:hAnsi="Arial" w:cs="Arial"/>
                <w:snapToGrid w:val="0"/>
                <w:spacing w:val="-4"/>
                <w:sz w:val="20"/>
                <w:szCs w:val="20"/>
                <w:lang w:val="x-none"/>
              </w:rPr>
              <w:t>rozmieszczenia środków gaśniczych,</w:t>
            </w:r>
          </w:p>
          <w:p w14:paraId="5ED78E00" w14:textId="77777777" w:rsidR="008552F4" w:rsidRPr="008552F4" w:rsidRDefault="008552F4" w:rsidP="00711A84">
            <w:pPr>
              <w:numPr>
                <w:ilvl w:val="3"/>
                <w:numId w:val="136"/>
              </w:numPr>
              <w:suppressAutoHyphens w:val="0"/>
              <w:ind w:left="1581" w:hanging="283"/>
              <w:rPr>
                <w:rFonts w:ascii="Arial" w:hAnsi="Arial" w:cs="Arial"/>
                <w:snapToGrid w:val="0"/>
                <w:spacing w:val="-4"/>
                <w:sz w:val="20"/>
                <w:szCs w:val="20"/>
                <w:lang w:val="x-none"/>
              </w:rPr>
            </w:pPr>
            <w:r w:rsidRPr="008552F4">
              <w:rPr>
                <w:rFonts w:ascii="Arial" w:hAnsi="Arial" w:cs="Arial"/>
                <w:snapToGrid w:val="0"/>
                <w:spacing w:val="-4"/>
                <w:sz w:val="20"/>
                <w:szCs w:val="20"/>
                <w:lang w:val="x-none"/>
              </w:rPr>
              <w:t>sposobu zgłaszania wypadków,</w:t>
            </w:r>
          </w:p>
          <w:p w14:paraId="0E6F6E7F" w14:textId="77777777" w:rsidR="008552F4" w:rsidRPr="008552F4" w:rsidRDefault="008552F4" w:rsidP="00711A84">
            <w:pPr>
              <w:numPr>
                <w:ilvl w:val="3"/>
                <w:numId w:val="136"/>
              </w:numPr>
              <w:suppressAutoHyphens w:val="0"/>
              <w:ind w:left="1581" w:hanging="283"/>
              <w:rPr>
                <w:rFonts w:ascii="Arial" w:hAnsi="Arial" w:cs="Arial"/>
                <w:snapToGrid w:val="0"/>
                <w:spacing w:val="-4"/>
                <w:sz w:val="20"/>
                <w:szCs w:val="20"/>
                <w:lang w:val="x-none"/>
              </w:rPr>
            </w:pPr>
            <w:r w:rsidRPr="008552F4">
              <w:rPr>
                <w:rFonts w:ascii="Arial" w:hAnsi="Arial" w:cs="Arial"/>
                <w:snapToGrid w:val="0"/>
                <w:spacing w:val="-4"/>
                <w:sz w:val="20"/>
                <w:szCs w:val="20"/>
                <w:lang w:val="x-none"/>
              </w:rPr>
              <w:t>bezpiecznych metod pracy.</w:t>
            </w:r>
          </w:p>
          <w:p w14:paraId="63EEAA91" w14:textId="77777777" w:rsidR="008552F4" w:rsidRPr="008552F4" w:rsidRDefault="008552F4" w:rsidP="008552F4">
            <w:pPr>
              <w:numPr>
                <w:ilvl w:val="0"/>
                <w:numId w:val="98"/>
              </w:numPr>
              <w:suppressAutoHyphens w:val="0"/>
              <w:spacing w:after="60" w:line="276" w:lineRule="auto"/>
              <w:ind w:left="1014" w:hanging="283"/>
              <w:contextualSpacing/>
              <w:jc w:val="both"/>
              <w:rPr>
                <w:rFonts w:ascii="Arial" w:hAnsi="Arial" w:cs="Arial"/>
                <w:b/>
                <w:color w:val="000000" w:themeColor="text1"/>
                <w:sz w:val="20"/>
                <w:lang w:val="x-none" w:eastAsia="pl-PL"/>
              </w:rPr>
            </w:pPr>
            <w:r w:rsidRPr="008552F4">
              <w:rPr>
                <w:rFonts w:ascii="Arial" w:hAnsi="Arial" w:cs="Arial"/>
                <w:spacing w:val="-4"/>
                <w:sz w:val="20"/>
                <w:szCs w:val="20"/>
                <w:lang w:val="x-none"/>
              </w:rPr>
              <w:t>Wykonawca przed rozpoczęciem realizacji zamówienia przekaże Zamawiającemu wykaz pracowników, którzy będą świadczyli usługi na terenie zakładu górniczego.</w:t>
            </w:r>
          </w:p>
          <w:p w14:paraId="561271DD" w14:textId="5EB2735B" w:rsidR="008552F4" w:rsidRPr="008552F4" w:rsidRDefault="008552F4" w:rsidP="008552F4">
            <w:pPr>
              <w:numPr>
                <w:ilvl w:val="0"/>
                <w:numId w:val="98"/>
              </w:numPr>
              <w:suppressAutoHyphens w:val="0"/>
              <w:spacing w:after="60" w:line="276" w:lineRule="auto"/>
              <w:ind w:left="1014" w:hanging="425"/>
              <w:contextualSpacing/>
              <w:jc w:val="both"/>
              <w:rPr>
                <w:rFonts w:ascii="Arial" w:hAnsi="Arial" w:cs="Arial"/>
                <w:b/>
                <w:color w:val="000000" w:themeColor="text1"/>
                <w:sz w:val="20"/>
                <w:lang w:val="x-none" w:eastAsia="pl-PL"/>
              </w:rPr>
            </w:pPr>
            <w:r w:rsidRPr="008552F4">
              <w:rPr>
                <w:rFonts w:ascii="Arial" w:hAnsi="Arial" w:cs="Arial"/>
                <w:spacing w:val="-4"/>
                <w:sz w:val="20"/>
                <w:szCs w:val="20"/>
                <w:lang w:val="x-none"/>
              </w:rPr>
              <w:t xml:space="preserve">Zamawiający w terminie do 3 dni od otrzymania wymienionego wyżej wykazu może odmówić </w:t>
            </w:r>
            <w:r w:rsidRPr="008552F4">
              <w:rPr>
                <w:rFonts w:ascii="Arial" w:hAnsi="Arial" w:cs="Arial"/>
                <w:spacing w:val="-4"/>
                <w:sz w:val="20"/>
                <w:szCs w:val="20"/>
                <w:lang w:val="x-none"/>
              </w:rPr>
              <w:br/>
              <w:t>dopuszczenia do realizacji zamówienia na terenie zakładu górniczego pracowników Wykonawcy, którzy byli w przeszłości zatrudnieni jako pracownicy WĘGLOKOKS KRAJ S.A. KWK „Bobrek” a stosunek pracy został z nimi rozwiązany na podstawie artykułu 52 §1 ust.1 pkt 1 i 3 Kodeksu pracy.</w:t>
            </w:r>
          </w:p>
          <w:p w14:paraId="1CA7086C" w14:textId="77777777" w:rsidR="008552F4" w:rsidRPr="008552F4" w:rsidRDefault="008552F4" w:rsidP="008552F4">
            <w:pPr>
              <w:numPr>
                <w:ilvl w:val="0"/>
                <w:numId w:val="98"/>
              </w:numPr>
              <w:suppressAutoHyphens w:val="0"/>
              <w:spacing w:after="60" w:line="276" w:lineRule="auto"/>
              <w:ind w:left="1014" w:hanging="425"/>
              <w:contextualSpacing/>
              <w:jc w:val="both"/>
              <w:rPr>
                <w:rFonts w:ascii="Arial" w:hAnsi="Arial" w:cs="Arial"/>
                <w:b/>
                <w:color w:val="000000" w:themeColor="text1"/>
                <w:sz w:val="20"/>
                <w:lang w:val="x-none" w:eastAsia="pl-PL"/>
              </w:rPr>
            </w:pPr>
            <w:r w:rsidRPr="008552F4">
              <w:rPr>
                <w:rFonts w:ascii="Arial" w:hAnsi="Arial" w:cs="Arial"/>
                <w:spacing w:val="-4"/>
                <w:sz w:val="20"/>
                <w:szCs w:val="20"/>
                <w:lang w:val="x-none"/>
              </w:rPr>
              <w:t>Wykonawca w przypadku odmowy dopuszczenia do realizacji zamówienia pracowników, którzy byli w przeszłości zatrudnieni jako pracownicy WĘGLOKOKS KRAJ S.A. KWK „Bobrek”, a stosunek pracy został z nimi rozwiązany na podstawie artykułu 52 §1 ust.1 pkt 1 i 3 Kodeksu pracy jest zobowiązany zabezpieczyć prawidłową i terminową realizację zamówienia poprzez zatrudnienie odpowiedniej liczby pracowników, do zatrudnienia których Zamawiający nie będzie miał zastrzeżeń w przedmiotowym zakresie.</w:t>
            </w:r>
          </w:p>
          <w:p w14:paraId="4EFAE89B" w14:textId="2E05C13C" w:rsidR="008552F4" w:rsidRPr="008552F4" w:rsidRDefault="008552F4" w:rsidP="008552F4">
            <w:pPr>
              <w:numPr>
                <w:ilvl w:val="0"/>
                <w:numId w:val="98"/>
              </w:numPr>
              <w:suppressAutoHyphens w:val="0"/>
              <w:spacing w:after="60" w:line="276" w:lineRule="auto"/>
              <w:ind w:left="1014" w:hanging="425"/>
              <w:contextualSpacing/>
              <w:jc w:val="both"/>
              <w:rPr>
                <w:rFonts w:ascii="Arial" w:hAnsi="Arial" w:cs="Arial"/>
                <w:b/>
                <w:color w:val="000000" w:themeColor="text1"/>
                <w:sz w:val="20"/>
                <w:lang w:val="x-none" w:eastAsia="pl-PL"/>
              </w:rPr>
            </w:pPr>
            <w:r w:rsidRPr="008552F4">
              <w:rPr>
                <w:rFonts w:ascii="Arial" w:hAnsi="Arial" w:cs="Arial"/>
                <w:spacing w:val="-4"/>
                <w:sz w:val="20"/>
                <w:szCs w:val="20"/>
                <w:lang w:val="x-none"/>
              </w:rPr>
              <w:t xml:space="preserve">Zapisy punktów od 9 do 11 obowiązują także w przypadku dołączania przez Wykonawcę pracowników </w:t>
            </w:r>
            <w:r>
              <w:rPr>
                <w:rFonts w:ascii="Arial" w:hAnsi="Arial" w:cs="Arial"/>
                <w:spacing w:val="-4"/>
                <w:sz w:val="20"/>
                <w:szCs w:val="20"/>
                <w:lang w:val="x-none"/>
              </w:rPr>
              <w:t xml:space="preserve">   </w:t>
            </w:r>
            <w:r w:rsidRPr="008552F4">
              <w:rPr>
                <w:rFonts w:ascii="Arial" w:hAnsi="Arial" w:cs="Arial"/>
                <w:spacing w:val="-4"/>
                <w:sz w:val="20"/>
                <w:szCs w:val="20"/>
                <w:lang w:val="x-none"/>
              </w:rPr>
              <w:t>w trakcie realizacji zamówienia.</w:t>
            </w:r>
          </w:p>
          <w:p w14:paraId="0ABA6631" w14:textId="43AC446D" w:rsidR="008552F4" w:rsidRPr="008552F4" w:rsidRDefault="008552F4" w:rsidP="008552F4">
            <w:pPr>
              <w:numPr>
                <w:ilvl w:val="0"/>
                <w:numId w:val="98"/>
              </w:numPr>
              <w:suppressAutoHyphens w:val="0"/>
              <w:spacing w:after="60" w:line="276" w:lineRule="auto"/>
              <w:ind w:left="1014" w:hanging="425"/>
              <w:contextualSpacing/>
              <w:jc w:val="both"/>
              <w:rPr>
                <w:rFonts w:ascii="Arial" w:hAnsi="Arial" w:cs="Arial"/>
                <w:b/>
                <w:color w:val="000000" w:themeColor="text1"/>
                <w:sz w:val="20"/>
                <w:lang w:val="x-none" w:eastAsia="pl-PL"/>
              </w:rPr>
            </w:pPr>
            <w:r w:rsidRPr="008552F4">
              <w:rPr>
                <w:rFonts w:ascii="Arial" w:hAnsi="Arial" w:cs="Arial"/>
                <w:spacing w:val="-4"/>
                <w:sz w:val="20"/>
                <w:szCs w:val="20"/>
                <w:lang w:val="x-none"/>
              </w:rPr>
              <w:t xml:space="preserve">Niewykonanie lub niewłaściwe wykonanie przedmiotu zamówienia wynikające z przyczyn wymienionych powyżej obciąża Wykonawcę i może stanowić przyczynę odstąpienia od umowy z przyczyn leżących </w:t>
            </w:r>
            <w:r>
              <w:rPr>
                <w:rFonts w:ascii="Arial" w:hAnsi="Arial" w:cs="Arial"/>
                <w:spacing w:val="-4"/>
                <w:sz w:val="20"/>
                <w:szCs w:val="20"/>
                <w:lang w:val="x-none"/>
              </w:rPr>
              <w:t xml:space="preserve">                 </w:t>
            </w:r>
            <w:r w:rsidRPr="008552F4">
              <w:rPr>
                <w:rFonts w:ascii="Arial" w:hAnsi="Arial" w:cs="Arial"/>
                <w:spacing w:val="-4"/>
                <w:sz w:val="20"/>
                <w:szCs w:val="20"/>
                <w:lang w:val="x-none"/>
              </w:rPr>
              <w:t>po stronie Wykonawcy.</w:t>
            </w:r>
          </w:p>
          <w:p w14:paraId="2BEF1E26" w14:textId="27085B62" w:rsidR="008552F4" w:rsidRPr="008552F4" w:rsidRDefault="008552F4" w:rsidP="008552F4">
            <w:pPr>
              <w:numPr>
                <w:ilvl w:val="0"/>
                <w:numId w:val="98"/>
              </w:numPr>
              <w:suppressAutoHyphens w:val="0"/>
              <w:spacing w:after="60" w:line="276" w:lineRule="auto"/>
              <w:ind w:left="1014" w:hanging="425"/>
              <w:contextualSpacing/>
              <w:jc w:val="both"/>
              <w:rPr>
                <w:rFonts w:ascii="Arial" w:hAnsi="Arial" w:cs="Arial"/>
                <w:b/>
                <w:color w:val="000000" w:themeColor="text1"/>
                <w:sz w:val="20"/>
                <w:lang w:val="x-none" w:eastAsia="pl-PL"/>
              </w:rPr>
            </w:pPr>
            <w:r w:rsidRPr="008552F4">
              <w:rPr>
                <w:rFonts w:ascii="Arial" w:eastAsia="Calibri" w:hAnsi="Arial" w:cs="Arial"/>
                <w:spacing w:val="-4"/>
                <w:sz w:val="20"/>
                <w:szCs w:val="20"/>
                <w:lang w:val="x-none" w:eastAsia="en-US"/>
              </w:rPr>
              <w:t xml:space="preserve">Wykonawca ponosi pełną odpowiedzialność odszkodowawczą wobec Zamawiającego i osób trzecich </w:t>
            </w:r>
            <w:r>
              <w:rPr>
                <w:rFonts w:ascii="Arial" w:eastAsia="Calibri" w:hAnsi="Arial" w:cs="Arial"/>
                <w:spacing w:val="-4"/>
                <w:sz w:val="20"/>
                <w:szCs w:val="20"/>
                <w:lang w:val="x-none" w:eastAsia="en-US"/>
              </w:rPr>
              <w:t xml:space="preserve">               </w:t>
            </w:r>
            <w:r w:rsidRPr="008552F4">
              <w:rPr>
                <w:rFonts w:ascii="Arial" w:eastAsia="Calibri" w:hAnsi="Arial" w:cs="Arial"/>
                <w:spacing w:val="-4"/>
                <w:sz w:val="20"/>
                <w:szCs w:val="20"/>
                <w:lang w:val="x-none" w:eastAsia="en-US"/>
              </w:rPr>
              <w:t xml:space="preserve">za szkody (w tym straty w mieniu znajdującym się w </w:t>
            </w:r>
            <w:r w:rsidRPr="008552F4">
              <w:rPr>
                <w:rFonts w:ascii="Arial" w:eastAsia="Calibri" w:hAnsi="Arial" w:cs="Arial"/>
                <w:bCs/>
                <w:sz w:val="20"/>
                <w:szCs w:val="20"/>
                <w:lang w:val="x-none" w:eastAsia="en-US"/>
              </w:rPr>
              <w:t>punktu pierwszej pomocy</w:t>
            </w:r>
            <w:r w:rsidRPr="008552F4">
              <w:rPr>
                <w:rFonts w:ascii="Arial" w:eastAsia="Calibri" w:hAnsi="Arial" w:cs="Arial"/>
                <w:spacing w:val="-4"/>
                <w:sz w:val="20"/>
                <w:szCs w:val="20"/>
                <w:lang w:val="x-none" w:eastAsia="en-US"/>
              </w:rPr>
              <w:t xml:space="preserve">), powstałe z jego winy. </w:t>
            </w:r>
          </w:p>
          <w:p w14:paraId="0F646210" w14:textId="77777777" w:rsidR="008552F4" w:rsidRPr="008552F4" w:rsidRDefault="008552F4" w:rsidP="008552F4">
            <w:pPr>
              <w:numPr>
                <w:ilvl w:val="0"/>
                <w:numId w:val="98"/>
              </w:numPr>
              <w:suppressAutoHyphens w:val="0"/>
              <w:spacing w:after="60" w:line="276" w:lineRule="auto"/>
              <w:ind w:left="1014" w:hanging="425"/>
              <w:contextualSpacing/>
              <w:jc w:val="both"/>
              <w:rPr>
                <w:rFonts w:ascii="Arial" w:hAnsi="Arial" w:cs="Arial"/>
                <w:b/>
                <w:color w:val="000000" w:themeColor="text1"/>
                <w:sz w:val="20"/>
                <w:lang w:val="x-none" w:eastAsia="pl-PL"/>
              </w:rPr>
            </w:pPr>
            <w:r w:rsidRPr="008552F4">
              <w:rPr>
                <w:rFonts w:ascii="Arial" w:eastAsia="Calibri" w:hAnsi="Arial" w:cs="Arial"/>
                <w:spacing w:val="-4"/>
                <w:sz w:val="20"/>
                <w:szCs w:val="20"/>
                <w:lang w:val="x-none" w:eastAsia="en-US"/>
              </w:rPr>
              <w:t>Wykonawcy, którzy złożyli ofertę wspólną odpowiadają solidarnie za wykonanie przedmiotowej umowy (jeżeli dotyczy).</w:t>
            </w:r>
          </w:p>
          <w:p w14:paraId="0B3551D5" w14:textId="77777777" w:rsidR="008552F4" w:rsidRPr="008552F4" w:rsidRDefault="008552F4" w:rsidP="008552F4">
            <w:pPr>
              <w:widowControl w:val="0"/>
              <w:adjustRightInd w:val="0"/>
              <w:spacing w:before="60" w:after="60"/>
              <w:jc w:val="both"/>
              <w:rPr>
                <w:rFonts w:ascii="Arial" w:hAnsi="Arial" w:cs="Arial"/>
                <w:sz w:val="20"/>
                <w:szCs w:val="20"/>
                <w:lang w:eastAsia="pl-PL"/>
              </w:rPr>
            </w:pPr>
          </w:p>
          <w:p w14:paraId="0CF128E9" w14:textId="4E2271EE" w:rsidR="008552F4" w:rsidRPr="00CD77F2" w:rsidRDefault="008552F4" w:rsidP="008552F4">
            <w:pPr>
              <w:pStyle w:val="Akapitzlist"/>
              <w:widowControl w:val="0"/>
              <w:numPr>
                <w:ilvl w:val="0"/>
                <w:numId w:val="124"/>
              </w:numPr>
              <w:adjustRightInd w:val="0"/>
              <w:spacing w:before="60" w:after="60" w:line="360" w:lineRule="auto"/>
              <w:ind w:left="731" w:hanging="284"/>
              <w:jc w:val="both"/>
              <w:rPr>
                <w:rFonts w:ascii="Arial" w:hAnsi="Arial" w:cs="Arial"/>
                <w:sz w:val="20"/>
                <w:szCs w:val="20"/>
                <w:lang w:eastAsia="pl-PL"/>
              </w:rPr>
            </w:pPr>
            <w:r w:rsidRPr="008552F4">
              <w:rPr>
                <w:rFonts w:ascii="Arial" w:hAnsi="Arial" w:cs="Arial"/>
                <w:b/>
                <w:sz w:val="20"/>
                <w:szCs w:val="20"/>
              </w:rPr>
              <w:t xml:space="preserve">Obowiązki </w:t>
            </w:r>
            <w:r w:rsidRPr="008552F4">
              <w:rPr>
                <w:rFonts w:ascii="Arial" w:hAnsi="Arial" w:cs="Arial"/>
                <w:b/>
                <w:bCs/>
                <w:sz w:val="20"/>
                <w:szCs w:val="20"/>
              </w:rPr>
              <w:t>i zakres odpowiedzialności Zamawiającego:</w:t>
            </w:r>
          </w:p>
          <w:p w14:paraId="349F18EE" w14:textId="77777777" w:rsidR="00CD77F2" w:rsidRPr="008552F4" w:rsidRDefault="00CD77F2" w:rsidP="00CD77F2">
            <w:pPr>
              <w:numPr>
                <w:ilvl w:val="1"/>
                <w:numId w:val="96"/>
              </w:numPr>
              <w:tabs>
                <w:tab w:val="right" w:leader="dot" w:pos="10010"/>
              </w:tabs>
              <w:suppressAutoHyphens w:val="0"/>
              <w:spacing w:line="276" w:lineRule="auto"/>
              <w:ind w:left="1014" w:hanging="283"/>
              <w:contextualSpacing/>
              <w:jc w:val="both"/>
              <w:rPr>
                <w:rFonts w:ascii="Arial" w:hAnsi="Arial" w:cs="Arial"/>
                <w:bCs/>
                <w:sz w:val="20"/>
                <w:szCs w:val="20"/>
                <w:lang w:val="x-none"/>
              </w:rPr>
            </w:pPr>
            <w:r w:rsidRPr="008552F4">
              <w:rPr>
                <w:rFonts w:ascii="Arial" w:eastAsia="Calibri" w:hAnsi="Arial" w:cs="Arial"/>
                <w:spacing w:val="-4"/>
                <w:sz w:val="20"/>
                <w:szCs w:val="20"/>
                <w:lang w:val="x-none" w:eastAsia="en-US"/>
              </w:rPr>
              <w:t>Zamawiający zobowiązuje się do współpracy z Wykonawcą przy realizacji przedmiotu umowy,</w:t>
            </w:r>
            <w:r>
              <w:rPr>
                <w:rFonts w:ascii="Arial" w:eastAsia="Calibri" w:hAnsi="Arial" w:cs="Arial"/>
                <w:spacing w:val="-4"/>
                <w:sz w:val="20"/>
                <w:szCs w:val="20"/>
                <w:lang w:val="x-none" w:eastAsia="en-US"/>
              </w:rPr>
              <w:t xml:space="preserve"> </w:t>
            </w:r>
            <w:r w:rsidRPr="008552F4">
              <w:rPr>
                <w:rFonts w:ascii="Arial" w:eastAsia="Calibri" w:hAnsi="Arial" w:cs="Arial"/>
                <w:spacing w:val="-4"/>
                <w:sz w:val="20"/>
                <w:szCs w:val="20"/>
                <w:lang w:val="x-none" w:eastAsia="en-US"/>
              </w:rPr>
              <w:t>a w szczególności  do:</w:t>
            </w:r>
          </w:p>
          <w:p w14:paraId="568C4451" w14:textId="77777777" w:rsidR="00CD77F2" w:rsidRPr="008552F4" w:rsidRDefault="00CD77F2" w:rsidP="00711A84">
            <w:pPr>
              <w:numPr>
                <w:ilvl w:val="0"/>
                <w:numId w:val="139"/>
              </w:numPr>
              <w:tabs>
                <w:tab w:val="right" w:leader="dot" w:pos="10010"/>
              </w:tabs>
              <w:suppressAutoHyphens w:val="0"/>
              <w:spacing w:line="276" w:lineRule="auto"/>
              <w:ind w:left="1298" w:hanging="295"/>
              <w:contextualSpacing/>
              <w:jc w:val="both"/>
              <w:rPr>
                <w:rFonts w:ascii="Arial" w:hAnsi="Arial" w:cs="Arial"/>
                <w:bCs/>
                <w:sz w:val="20"/>
                <w:szCs w:val="20"/>
                <w:lang w:val="x-none"/>
              </w:rPr>
            </w:pPr>
            <w:r w:rsidRPr="008552F4">
              <w:rPr>
                <w:rFonts w:ascii="Arial" w:eastAsia="Calibri" w:hAnsi="Arial" w:cs="Arial"/>
                <w:spacing w:val="-4"/>
                <w:sz w:val="20"/>
                <w:szCs w:val="20"/>
                <w:lang w:val="x-none" w:eastAsia="en-US"/>
              </w:rPr>
              <w:t>opracowania harmonogramu badań,</w:t>
            </w:r>
          </w:p>
          <w:p w14:paraId="5E25B9CE" w14:textId="77777777" w:rsidR="00CD77F2" w:rsidRPr="008552F4" w:rsidRDefault="00CD77F2" w:rsidP="00711A84">
            <w:pPr>
              <w:numPr>
                <w:ilvl w:val="0"/>
                <w:numId w:val="139"/>
              </w:numPr>
              <w:tabs>
                <w:tab w:val="right" w:leader="dot" w:pos="10010"/>
              </w:tabs>
              <w:suppressAutoHyphens w:val="0"/>
              <w:spacing w:line="276" w:lineRule="auto"/>
              <w:ind w:left="1298" w:hanging="295"/>
              <w:contextualSpacing/>
              <w:jc w:val="both"/>
              <w:rPr>
                <w:rFonts w:ascii="Arial" w:hAnsi="Arial" w:cs="Arial"/>
                <w:bCs/>
                <w:sz w:val="20"/>
                <w:szCs w:val="20"/>
                <w:lang w:val="x-none"/>
              </w:rPr>
            </w:pPr>
            <w:r w:rsidRPr="008552F4">
              <w:rPr>
                <w:rFonts w:ascii="Arial" w:eastAsia="Calibri" w:hAnsi="Arial" w:cs="Arial"/>
                <w:spacing w:val="-4"/>
                <w:sz w:val="20"/>
                <w:szCs w:val="20"/>
                <w:lang w:val="x-none" w:eastAsia="en-US"/>
              </w:rPr>
              <w:t xml:space="preserve">ustalenia z Wykonawcą świadczącym usługi badań profilaktycznych i badań psychologicznych                                           i </w:t>
            </w:r>
            <w:proofErr w:type="spellStart"/>
            <w:r w:rsidRPr="008552F4">
              <w:rPr>
                <w:rFonts w:ascii="Arial" w:eastAsia="Calibri" w:hAnsi="Arial" w:cs="Arial"/>
                <w:spacing w:val="-4"/>
                <w:sz w:val="20"/>
                <w:szCs w:val="20"/>
                <w:lang w:val="x-none" w:eastAsia="en-US"/>
              </w:rPr>
              <w:t>psychologiczno</w:t>
            </w:r>
            <w:proofErr w:type="spellEnd"/>
            <w:r w:rsidRPr="008552F4">
              <w:rPr>
                <w:rFonts w:ascii="Arial" w:eastAsia="Calibri" w:hAnsi="Arial" w:cs="Arial"/>
                <w:spacing w:val="-4"/>
                <w:sz w:val="20"/>
                <w:szCs w:val="20"/>
                <w:lang w:val="x-none" w:eastAsia="en-US"/>
              </w:rPr>
              <w:t xml:space="preserve"> - psychiatrycznych, dziennych limitów ilościowych pracowników poddawanych badaniom,</w:t>
            </w:r>
          </w:p>
          <w:p w14:paraId="685600A1" w14:textId="77777777" w:rsidR="00CD77F2" w:rsidRPr="008552F4" w:rsidRDefault="00CD77F2" w:rsidP="00711A84">
            <w:pPr>
              <w:numPr>
                <w:ilvl w:val="0"/>
                <w:numId w:val="139"/>
              </w:numPr>
              <w:tabs>
                <w:tab w:val="right" w:leader="dot" w:pos="10010"/>
              </w:tabs>
              <w:suppressAutoHyphens w:val="0"/>
              <w:spacing w:line="276" w:lineRule="auto"/>
              <w:ind w:left="1298" w:hanging="295"/>
              <w:contextualSpacing/>
              <w:jc w:val="both"/>
              <w:rPr>
                <w:rFonts w:ascii="Arial" w:hAnsi="Arial" w:cs="Arial"/>
                <w:bCs/>
                <w:sz w:val="20"/>
                <w:szCs w:val="20"/>
                <w:lang w:val="x-none"/>
              </w:rPr>
            </w:pPr>
            <w:r w:rsidRPr="008552F4">
              <w:rPr>
                <w:rFonts w:ascii="Arial" w:eastAsia="Calibri" w:hAnsi="Arial" w:cs="Arial"/>
                <w:spacing w:val="-4"/>
                <w:sz w:val="20"/>
                <w:szCs w:val="20"/>
                <w:lang w:val="x-none" w:eastAsia="en-US"/>
              </w:rPr>
              <w:lastRenderedPageBreak/>
              <w:t>prowadzenia rejestru wydanych przez lekarza medycyny pracy przeciwwskazań i zaleceń wydanych    pracownikom w czasie badań profilaktycznych,</w:t>
            </w:r>
          </w:p>
          <w:p w14:paraId="466316CD" w14:textId="77777777" w:rsidR="00CD77F2" w:rsidRPr="008552F4" w:rsidRDefault="00CD77F2" w:rsidP="00711A84">
            <w:pPr>
              <w:numPr>
                <w:ilvl w:val="0"/>
                <w:numId w:val="139"/>
              </w:numPr>
              <w:tabs>
                <w:tab w:val="right" w:leader="dot" w:pos="10010"/>
              </w:tabs>
              <w:suppressAutoHyphens w:val="0"/>
              <w:spacing w:line="276" w:lineRule="auto"/>
              <w:ind w:left="1298" w:hanging="295"/>
              <w:contextualSpacing/>
              <w:jc w:val="both"/>
              <w:rPr>
                <w:rFonts w:ascii="Arial" w:hAnsi="Arial" w:cs="Arial"/>
                <w:bCs/>
                <w:sz w:val="20"/>
                <w:szCs w:val="20"/>
                <w:lang w:val="x-none"/>
              </w:rPr>
            </w:pPr>
            <w:r w:rsidRPr="008552F4">
              <w:rPr>
                <w:rFonts w:ascii="Arial" w:eastAsia="Calibri" w:hAnsi="Arial" w:cs="Arial"/>
                <w:spacing w:val="-4"/>
                <w:sz w:val="20"/>
                <w:szCs w:val="20"/>
                <w:lang w:val="x-none" w:eastAsia="en-US"/>
              </w:rPr>
              <w:t>niezwłocznego przekazywania do oddziałów macierzystych pracowników informacji o wydanych przez lekarza zaleceniach i przeciwwskazaniach do wykonywania pracy,</w:t>
            </w:r>
          </w:p>
          <w:p w14:paraId="626E890B" w14:textId="77777777" w:rsidR="00CD77F2" w:rsidRPr="008552F4" w:rsidRDefault="00CD77F2" w:rsidP="00711A84">
            <w:pPr>
              <w:numPr>
                <w:ilvl w:val="0"/>
                <w:numId w:val="139"/>
              </w:numPr>
              <w:tabs>
                <w:tab w:val="right" w:leader="dot" w:pos="10010"/>
              </w:tabs>
              <w:suppressAutoHyphens w:val="0"/>
              <w:spacing w:line="276" w:lineRule="auto"/>
              <w:ind w:left="1298" w:hanging="295"/>
              <w:contextualSpacing/>
              <w:jc w:val="both"/>
              <w:rPr>
                <w:rFonts w:ascii="Arial" w:hAnsi="Arial" w:cs="Arial"/>
                <w:bCs/>
                <w:sz w:val="20"/>
                <w:szCs w:val="20"/>
                <w:lang w:val="x-none"/>
              </w:rPr>
            </w:pPr>
            <w:r w:rsidRPr="008552F4">
              <w:rPr>
                <w:rFonts w:ascii="Arial" w:eastAsia="Calibri" w:hAnsi="Arial" w:cs="Arial"/>
                <w:bCs/>
                <w:sz w:val="20"/>
                <w:szCs w:val="20"/>
                <w:lang w:val="x-none" w:eastAsia="en-US"/>
              </w:rPr>
              <w:t>u</w:t>
            </w:r>
            <w:r w:rsidRPr="008552F4">
              <w:rPr>
                <w:rFonts w:ascii="Arial" w:eastAsia="Calibri" w:hAnsi="Arial" w:cs="Arial"/>
                <w:bCs/>
                <w:spacing w:val="-4"/>
                <w:sz w:val="20"/>
                <w:szCs w:val="20"/>
                <w:lang w:val="x-none" w:eastAsia="en-US"/>
              </w:rPr>
              <w:t>czestniczenia w czynnościach niesienia pierwszej pomocy,</w:t>
            </w:r>
          </w:p>
          <w:p w14:paraId="458C4B47" w14:textId="77777777" w:rsidR="00CD77F2" w:rsidRPr="008552F4" w:rsidRDefault="00CD77F2" w:rsidP="00711A84">
            <w:pPr>
              <w:numPr>
                <w:ilvl w:val="0"/>
                <w:numId w:val="139"/>
              </w:numPr>
              <w:tabs>
                <w:tab w:val="right" w:leader="dot" w:pos="10010"/>
              </w:tabs>
              <w:suppressAutoHyphens w:val="0"/>
              <w:spacing w:line="276" w:lineRule="auto"/>
              <w:ind w:left="1298" w:hanging="295"/>
              <w:contextualSpacing/>
              <w:jc w:val="both"/>
              <w:rPr>
                <w:rFonts w:ascii="Arial" w:hAnsi="Arial" w:cs="Arial"/>
                <w:bCs/>
                <w:sz w:val="20"/>
                <w:szCs w:val="20"/>
                <w:lang w:val="x-none"/>
              </w:rPr>
            </w:pPr>
            <w:r w:rsidRPr="008552F4">
              <w:rPr>
                <w:rFonts w:ascii="Arial" w:eastAsia="Calibri" w:hAnsi="Arial" w:cs="Arial"/>
                <w:bCs/>
                <w:spacing w:val="-4"/>
                <w:sz w:val="20"/>
                <w:szCs w:val="20"/>
                <w:lang w:val="x-none" w:eastAsia="en-US"/>
              </w:rPr>
              <w:t>przeznaczenia pomieszczenia na dyżurkę lekarską zlokalizowaną w pobliżu punktu</w:t>
            </w:r>
            <w:r w:rsidRPr="008552F4">
              <w:rPr>
                <w:rFonts w:ascii="Arial" w:eastAsia="Calibri" w:hAnsi="Arial" w:cs="Arial"/>
                <w:spacing w:val="-4"/>
                <w:sz w:val="20"/>
                <w:szCs w:val="20"/>
                <w:lang w:val="x-none" w:eastAsia="en-US"/>
              </w:rPr>
              <w:t xml:space="preserve"> pierwszej pomocy,                          z wyposażeniem takim jak:</w:t>
            </w:r>
          </w:p>
          <w:p w14:paraId="3230CC4B" w14:textId="77777777" w:rsidR="00CD77F2" w:rsidRPr="008552F4" w:rsidRDefault="00CD77F2" w:rsidP="00711A84">
            <w:pPr>
              <w:numPr>
                <w:ilvl w:val="0"/>
                <w:numId w:val="140"/>
              </w:numPr>
              <w:suppressAutoHyphens w:val="0"/>
              <w:spacing w:after="200" w:line="276" w:lineRule="auto"/>
              <w:ind w:left="1581" w:hanging="283"/>
              <w:contextualSpacing/>
              <w:rPr>
                <w:rFonts w:ascii="Arial" w:eastAsia="Calibri" w:hAnsi="Arial" w:cs="Arial"/>
                <w:spacing w:val="-4"/>
                <w:sz w:val="20"/>
                <w:szCs w:val="20"/>
                <w:lang w:val="x-none" w:eastAsia="en-US"/>
              </w:rPr>
            </w:pPr>
            <w:r w:rsidRPr="008552F4">
              <w:rPr>
                <w:rFonts w:ascii="Arial" w:eastAsia="Calibri" w:hAnsi="Arial" w:cs="Arial"/>
                <w:spacing w:val="-4"/>
                <w:sz w:val="20"/>
                <w:szCs w:val="20"/>
                <w:lang w:val="x-none" w:eastAsia="en-US"/>
              </w:rPr>
              <w:t>meble biurowe,</w:t>
            </w:r>
          </w:p>
          <w:p w14:paraId="151A297F" w14:textId="77777777" w:rsidR="00CD77F2" w:rsidRPr="008552F4" w:rsidRDefault="00CD77F2" w:rsidP="00711A84">
            <w:pPr>
              <w:numPr>
                <w:ilvl w:val="0"/>
                <w:numId w:val="140"/>
              </w:numPr>
              <w:suppressAutoHyphens w:val="0"/>
              <w:spacing w:after="200" w:line="276" w:lineRule="auto"/>
              <w:ind w:left="1581" w:hanging="283"/>
              <w:contextualSpacing/>
              <w:rPr>
                <w:rFonts w:ascii="Arial" w:eastAsia="Calibri" w:hAnsi="Arial" w:cs="Arial"/>
                <w:spacing w:val="-4"/>
                <w:sz w:val="20"/>
                <w:szCs w:val="20"/>
                <w:lang w:val="x-none" w:eastAsia="en-US"/>
              </w:rPr>
            </w:pPr>
            <w:r w:rsidRPr="008552F4">
              <w:rPr>
                <w:rFonts w:ascii="Arial" w:eastAsia="Calibri" w:hAnsi="Arial" w:cs="Arial"/>
                <w:spacing w:val="-4"/>
                <w:sz w:val="20"/>
                <w:szCs w:val="20"/>
                <w:lang w:val="x-none" w:eastAsia="en-US"/>
              </w:rPr>
              <w:t>umywalki z bieżącą zimną i ciepłą wodą,</w:t>
            </w:r>
          </w:p>
          <w:p w14:paraId="27B6B538" w14:textId="77777777" w:rsidR="00CD77F2" w:rsidRPr="008552F4" w:rsidRDefault="00CD77F2" w:rsidP="00711A84">
            <w:pPr>
              <w:numPr>
                <w:ilvl w:val="0"/>
                <w:numId w:val="140"/>
              </w:numPr>
              <w:suppressAutoHyphens w:val="0"/>
              <w:spacing w:after="200" w:line="276" w:lineRule="auto"/>
              <w:ind w:left="1581" w:hanging="283"/>
              <w:contextualSpacing/>
              <w:rPr>
                <w:rFonts w:ascii="Arial" w:eastAsia="Calibri" w:hAnsi="Arial" w:cs="Arial"/>
                <w:spacing w:val="-4"/>
                <w:sz w:val="20"/>
                <w:szCs w:val="20"/>
                <w:lang w:val="x-none" w:eastAsia="en-US"/>
              </w:rPr>
            </w:pPr>
            <w:r w:rsidRPr="008552F4">
              <w:rPr>
                <w:rFonts w:ascii="Arial" w:eastAsia="Calibri" w:hAnsi="Arial" w:cs="Arial"/>
                <w:spacing w:val="-4"/>
                <w:sz w:val="20"/>
                <w:szCs w:val="20"/>
                <w:lang w:val="x-none" w:eastAsia="en-US"/>
              </w:rPr>
              <w:t>oświetlenie,</w:t>
            </w:r>
          </w:p>
          <w:p w14:paraId="2752F525" w14:textId="77777777" w:rsidR="00CD77F2" w:rsidRPr="008552F4" w:rsidRDefault="00CD77F2" w:rsidP="00711A84">
            <w:pPr>
              <w:numPr>
                <w:ilvl w:val="0"/>
                <w:numId w:val="139"/>
              </w:numPr>
              <w:tabs>
                <w:tab w:val="right" w:leader="dot" w:pos="10010"/>
              </w:tabs>
              <w:suppressAutoHyphens w:val="0"/>
              <w:spacing w:line="276" w:lineRule="auto"/>
              <w:ind w:left="1298" w:hanging="295"/>
              <w:contextualSpacing/>
              <w:jc w:val="both"/>
              <w:rPr>
                <w:rFonts w:ascii="Arial" w:hAnsi="Arial" w:cs="Arial"/>
                <w:bCs/>
                <w:sz w:val="20"/>
                <w:szCs w:val="20"/>
                <w:lang w:val="x-none"/>
              </w:rPr>
            </w:pPr>
            <w:r w:rsidRPr="008552F4">
              <w:rPr>
                <w:rFonts w:ascii="Arial" w:eastAsia="Calibri" w:hAnsi="Arial" w:cs="Arial"/>
                <w:spacing w:val="-4"/>
                <w:sz w:val="20"/>
                <w:szCs w:val="20"/>
                <w:lang w:val="x-none" w:eastAsia="en-US"/>
              </w:rPr>
              <w:t>pokrywania wszelkich kosztów utrzymania pomieszczeń ,</w:t>
            </w:r>
          </w:p>
          <w:p w14:paraId="34935114" w14:textId="77777777" w:rsidR="00CD77F2" w:rsidRPr="008552F4" w:rsidRDefault="00CD77F2" w:rsidP="00711A84">
            <w:pPr>
              <w:numPr>
                <w:ilvl w:val="0"/>
                <w:numId w:val="139"/>
              </w:numPr>
              <w:tabs>
                <w:tab w:val="right" w:leader="dot" w:pos="10010"/>
              </w:tabs>
              <w:suppressAutoHyphens w:val="0"/>
              <w:spacing w:line="276" w:lineRule="auto"/>
              <w:ind w:left="1298" w:hanging="295"/>
              <w:contextualSpacing/>
              <w:jc w:val="both"/>
              <w:rPr>
                <w:rFonts w:ascii="Arial" w:hAnsi="Arial" w:cs="Arial"/>
                <w:bCs/>
                <w:sz w:val="20"/>
                <w:szCs w:val="20"/>
                <w:lang w:val="x-none"/>
              </w:rPr>
            </w:pPr>
            <w:r w:rsidRPr="008552F4">
              <w:rPr>
                <w:rFonts w:ascii="Arial" w:eastAsia="Calibri" w:hAnsi="Arial" w:cs="Arial"/>
                <w:spacing w:val="-4"/>
                <w:sz w:val="20"/>
                <w:szCs w:val="20"/>
                <w:lang w:val="x-none" w:eastAsia="en-US"/>
              </w:rPr>
              <w:t>pokrywania kosztów remontów punktu pierwszej pomocy,</w:t>
            </w:r>
          </w:p>
          <w:p w14:paraId="129A2E6E" w14:textId="77777777" w:rsidR="00CD77F2" w:rsidRPr="008552F4" w:rsidRDefault="00CD77F2" w:rsidP="00711A84">
            <w:pPr>
              <w:numPr>
                <w:ilvl w:val="0"/>
                <w:numId w:val="139"/>
              </w:numPr>
              <w:tabs>
                <w:tab w:val="right" w:leader="dot" w:pos="10010"/>
              </w:tabs>
              <w:suppressAutoHyphens w:val="0"/>
              <w:spacing w:line="276" w:lineRule="auto"/>
              <w:ind w:left="1298" w:hanging="295"/>
              <w:contextualSpacing/>
              <w:jc w:val="both"/>
              <w:rPr>
                <w:rFonts w:ascii="Arial" w:hAnsi="Arial" w:cs="Arial"/>
                <w:bCs/>
                <w:sz w:val="20"/>
                <w:szCs w:val="20"/>
                <w:lang w:val="x-none"/>
              </w:rPr>
            </w:pPr>
            <w:r w:rsidRPr="008552F4">
              <w:rPr>
                <w:rFonts w:ascii="Arial" w:eastAsia="Calibri" w:hAnsi="Arial" w:cs="Arial"/>
                <w:spacing w:val="-4"/>
                <w:sz w:val="20"/>
                <w:szCs w:val="20"/>
                <w:lang w:val="x-none" w:eastAsia="en-US"/>
              </w:rPr>
              <w:t>sprzątania pomieszczeń punktu pierwszej pomocy,</w:t>
            </w:r>
          </w:p>
          <w:p w14:paraId="3FF3F459" w14:textId="77777777" w:rsidR="00CD77F2" w:rsidRPr="008552F4" w:rsidRDefault="00CD77F2" w:rsidP="00CD77F2">
            <w:pPr>
              <w:numPr>
                <w:ilvl w:val="1"/>
                <w:numId w:val="96"/>
              </w:numPr>
              <w:tabs>
                <w:tab w:val="right" w:leader="dot" w:pos="10010"/>
              </w:tabs>
              <w:suppressAutoHyphens w:val="0"/>
              <w:spacing w:line="276" w:lineRule="auto"/>
              <w:ind w:left="1014" w:hanging="283"/>
              <w:contextualSpacing/>
              <w:jc w:val="both"/>
              <w:rPr>
                <w:rFonts w:ascii="Arial" w:hAnsi="Arial" w:cs="Arial"/>
                <w:bCs/>
                <w:sz w:val="20"/>
                <w:szCs w:val="20"/>
                <w:lang w:val="x-none"/>
              </w:rPr>
            </w:pPr>
            <w:r w:rsidRPr="008552F4">
              <w:rPr>
                <w:rFonts w:ascii="Arial" w:eastAsia="Calibri" w:hAnsi="Arial" w:cs="Arial"/>
                <w:bCs/>
                <w:iCs/>
                <w:spacing w:val="-4"/>
                <w:sz w:val="20"/>
                <w:szCs w:val="20"/>
                <w:lang w:val="x-none" w:eastAsia="en-US"/>
              </w:rPr>
              <w:t>Zamawiającemu przysługuje w każdej chwili prawo kontroli prawidłowości wykonywanych usług i ich zgodności     z przedstawionym rozliczeniem.</w:t>
            </w:r>
          </w:p>
          <w:p w14:paraId="0CF1D1A0" w14:textId="77777777" w:rsidR="00CD77F2" w:rsidRPr="008552F4" w:rsidRDefault="00CD77F2" w:rsidP="00CD77F2">
            <w:pPr>
              <w:numPr>
                <w:ilvl w:val="1"/>
                <w:numId w:val="96"/>
              </w:numPr>
              <w:tabs>
                <w:tab w:val="right" w:leader="dot" w:pos="10010"/>
              </w:tabs>
              <w:suppressAutoHyphens w:val="0"/>
              <w:spacing w:line="276" w:lineRule="auto"/>
              <w:ind w:left="1014" w:hanging="283"/>
              <w:contextualSpacing/>
              <w:jc w:val="both"/>
              <w:rPr>
                <w:rFonts w:ascii="Arial" w:hAnsi="Arial" w:cs="Arial"/>
                <w:bCs/>
                <w:sz w:val="20"/>
                <w:szCs w:val="20"/>
                <w:lang w:val="x-none"/>
              </w:rPr>
            </w:pPr>
            <w:r w:rsidRPr="008552F4">
              <w:rPr>
                <w:rFonts w:ascii="Arial" w:eastAsia="Calibri" w:hAnsi="Arial" w:cs="Arial"/>
                <w:spacing w:val="-4"/>
                <w:sz w:val="20"/>
                <w:szCs w:val="20"/>
                <w:lang w:val="x-none" w:eastAsia="en-US"/>
              </w:rPr>
              <w:t>W przypadku stwierdzenia u pracownika Wykonawcy braku kwalifikacji lub naruszenia postanowień Prawa geologicznego i górniczego, Prawa pracy, Regulaminu pracy obowiązującego u Zamawiającego lub innych wewnętrznych regulacji, Zamawiający odda go do dyspozycji Wykonawcy.</w:t>
            </w:r>
          </w:p>
          <w:p w14:paraId="3403B20E" w14:textId="77777777" w:rsidR="00CD77F2" w:rsidRPr="008552F4" w:rsidRDefault="00CD77F2" w:rsidP="00CD77F2">
            <w:pPr>
              <w:numPr>
                <w:ilvl w:val="1"/>
                <w:numId w:val="96"/>
              </w:numPr>
              <w:tabs>
                <w:tab w:val="right" w:leader="dot" w:pos="10010"/>
              </w:tabs>
              <w:suppressAutoHyphens w:val="0"/>
              <w:spacing w:line="276" w:lineRule="auto"/>
              <w:ind w:left="1014" w:hanging="283"/>
              <w:contextualSpacing/>
              <w:jc w:val="both"/>
              <w:rPr>
                <w:rFonts w:ascii="Arial" w:hAnsi="Arial" w:cs="Arial"/>
                <w:bCs/>
                <w:sz w:val="20"/>
                <w:szCs w:val="20"/>
                <w:lang w:val="x-none"/>
              </w:rPr>
            </w:pPr>
            <w:r w:rsidRPr="008552F4">
              <w:rPr>
                <w:rFonts w:ascii="Arial" w:eastAsia="Calibri" w:hAnsi="Arial" w:cs="Arial"/>
                <w:spacing w:val="-4"/>
                <w:sz w:val="20"/>
                <w:szCs w:val="20"/>
                <w:lang w:val="x-none" w:eastAsia="en-US"/>
              </w:rPr>
              <w:t xml:space="preserve">Decyzje w sprawach jw. nie podlegają odwołaniu oraz nie zezwalają Wykonawcy na zmianę zakresu  </w:t>
            </w:r>
            <w:r>
              <w:rPr>
                <w:rFonts w:ascii="Arial" w:eastAsia="Calibri" w:hAnsi="Arial" w:cs="Arial"/>
                <w:spacing w:val="-4"/>
                <w:sz w:val="20"/>
                <w:szCs w:val="20"/>
                <w:lang w:val="x-none" w:eastAsia="en-US"/>
              </w:rPr>
              <w:t xml:space="preserve">                      </w:t>
            </w:r>
            <w:r w:rsidRPr="008552F4">
              <w:rPr>
                <w:rFonts w:ascii="Arial" w:eastAsia="Calibri" w:hAnsi="Arial" w:cs="Arial"/>
                <w:spacing w:val="-4"/>
                <w:sz w:val="20"/>
                <w:szCs w:val="20"/>
                <w:lang w:val="x-none" w:eastAsia="en-US"/>
              </w:rPr>
              <w:t>i terminu wykonania przedmiotu umowy.</w:t>
            </w:r>
            <w:r w:rsidRPr="008552F4">
              <w:rPr>
                <w:rFonts w:ascii="Arial" w:eastAsia="Calibri" w:hAnsi="Arial" w:cs="Arial"/>
                <w:bCs/>
                <w:sz w:val="20"/>
                <w:szCs w:val="20"/>
                <w:lang w:val="x-none" w:eastAsia="en-US"/>
              </w:rPr>
              <w:t xml:space="preserve">   </w:t>
            </w:r>
          </w:p>
          <w:p w14:paraId="4D0785A6" w14:textId="07E362A0" w:rsidR="00CD77F2" w:rsidRPr="00CD77F2" w:rsidRDefault="00CD77F2" w:rsidP="00CD77F2">
            <w:pPr>
              <w:numPr>
                <w:ilvl w:val="1"/>
                <w:numId w:val="96"/>
              </w:numPr>
              <w:tabs>
                <w:tab w:val="right" w:leader="dot" w:pos="10010"/>
              </w:tabs>
              <w:suppressAutoHyphens w:val="0"/>
              <w:spacing w:line="276" w:lineRule="auto"/>
              <w:ind w:left="1014" w:hanging="283"/>
              <w:contextualSpacing/>
              <w:jc w:val="both"/>
              <w:rPr>
                <w:rFonts w:ascii="Arial" w:hAnsi="Arial" w:cs="Arial"/>
                <w:bCs/>
                <w:sz w:val="20"/>
                <w:szCs w:val="20"/>
                <w:lang w:val="x-none"/>
              </w:rPr>
            </w:pPr>
            <w:r w:rsidRPr="008552F4">
              <w:rPr>
                <w:rFonts w:ascii="Arial" w:hAnsi="Arial" w:cs="Arial"/>
                <w:spacing w:val="-4"/>
                <w:sz w:val="20"/>
                <w:szCs w:val="20"/>
                <w:lang w:val="x-none" w:eastAsia="pl-PL"/>
              </w:rPr>
              <w:t>W przypadku stwierdzenia u pracownika Wykonawcy braku kwalifikacji lub naruszenia postanowień Prawa geologicznego i górniczego, Prawa pracy, Regulaminu pracy obowiązującego u Zamawiającego lub innych wewnętrznych regulacji, Zamawiający odda go do dyspozycji Wykonawcy.</w:t>
            </w:r>
          </w:p>
          <w:p w14:paraId="6976D1CE" w14:textId="5E4F88FE" w:rsidR="00CE2818" w:rsidRPr="00CE2818" w:rsidRDefault="00CE2818" w:rsidP="00CE2818">
            <w:pPr>
              <w:pStyle w:val="Akapitzlist"/>
              <w:widowControl w:val="0"/>
              <w:numPr>
                <w:ilvl w:val="0"/>
                <w:numId w:val="124"/>
              </w:numPr>
              <w:adjustRightInd w:val="0"/>
              <w:spacing w:before="60" w:after="60" w:line="360" w:lineRule="auto"/>
              <w:ind w:left="731" w:hanging="284"/>
              <w:jc w:val="both"/>
              <w:rPr>
                <w:rFonts w:ascii="Arial" w:hAnsi="Arial" w:cs="Arial"/>
                <w:sz w:val="20"/>
                <w:szCs w:val="20"/>
                <w:lang w:eastAsia="pl-PL"/>
              </w:rPr>
            </w:pPr>
            <w:r w:rsidRPr="00CE2818">
              <w:rPr>
                <w:rFonts w:ascii="Arial" w:hAnsi="Arial" w:cs="Arial"/>
                <w:b/>
                <w:spacing w:val="4"/>
                <w:sz w:val="20"/>
                <w:szCs w:val="20"/>
              </w:rPr>
              <w:t>Wymagania prawne:</w:t>
            </w:r>
          </w:p>
          <w:p w14:paraId="0E5BACDF" w14:textId="38B99309" w:rsidR="00CE2818" w:rsidRPr="00CE2818" w:rsidRDefault="00CE2818" w:rsidP="00711A84">
            <w:pPr>
              <w:pStyle w:val="Akapitzlist"/>
              <w:widowControl w:val="0"/>
              <w:numPr>
                <w:ilvl w:val="0"/>
                <w:numId w:val="145"/>
              </w:numPr>
              <w:spacing w:after="60" w:line="276" w:lineRule="auto"/>
              <w:ind w:left="1014" w:hanging="283"/>
              <w:jc w:val="both"/>
              <w:textAlignment w:val="baseline"/>
              <w:rPr>
                <w:rFonts w:ascii="Arial" w:hAnsi="Arial" w:cs="Arial"/>
                <w:b/>
                <w:sz w:val="20"/>
                <w:szCs w:val="20"/>
              </w:rPr>
            </w:pPr>
            <w:r w:rsidRPr="00CE2818">
              <w:rPr>
                <w:rFonts w:ascii="Arial" w:hAnsi="Arial" w:cs="Arial"/>
                <w:bCs/>
                <w:spacing w:val="4"/>
                <w:sz w:val="20"/>
                <w:szCs w:val="20"/>
                <w:lang w:eastAsia="pl-PL"/>
              </w:rPr>
              <w:t>Badania profilaktyczne należy przeprowadzać zgodnie z rozporządzeniem Ministra Zdrowia</w:t>
            </w:r>
            <w:r>
              <w:rPr>
                <w:rFonts w:ascii="Arial" w:hAnsi="Arial" w:cs="Arial"/>
                <w:bCs/>
                <w:spacing w:val="4"/>
                <w:sz w:val="20"/>
                <w:szCs w:val="20"/>
                <w:lang w:eastAsia="pl-PL"/>
              </w:rPr>
              <w:t xml:space="preserve">                        </w:t>
            </w:r>
            <w:r w:rsidRPr="00CE2818">
              <w:rPr>
                <w:rFonts w:ascii="Arial" w:hAnsi="Arial" w:cs="Arial"/>
                <w:bCs/>
                <w:spacing w:val="4"/>
                <w:sz w:val="20"/>
                <w:szCs w:val="20"/>
                <w:lang w:eastAsia="pl-PL"/>
              </w:rPr>
              <w:t xml:space="preserve"> i Opieki Społecznej z dnia 30 maja 1996 r. w sprawie przeprowadzania badań lekarskich pracowników, zakresu profilaktycznej opieki zdrowotnej nad pracownikami oraz orzeczeń lekarskich wydawanych do celów przewidzianych w Kodeksie Pracy (tj. Dz.U. z 2023r. poz.607) oraz realizować pozostałe świadczenia zdrowotne z zakresu profilaktycznej opieki zdrowotnej wynikające z Art. 12 i określone w Art. 6 ust. 1 ustawy z dnia 27 czerwca 1997 r. o służbie medycyny pracy (</w:t>
            </w:r>
            <w:proofErr w:type="spellStart"/>
            <w:r w:rsidRPr="00CE2818">
              <w:rPr>
                <w:rFonts w:ascii="Arial" w:hAnsi="Arial" w:cs="Arial"/>
                <w:bCs/>
                <w:spacing w:val="4"/>
                <w:sz w:val="20"/>
                <w:szCs w:val="20"/>
                <w:lang w:eastAsia="pl-PL"/>
              </w:rPr>
              <w:t>tj.Dz.U</w:t>
            </w:r>
            <w:proofErr w:type="spellEnd"/>
            <w:r w:rsidRPr="00CE2818">
              <w:rPr>
                <w:rFonts w:ascii="Arial" w:hAnsi="Arial" w:cs="Arial"/>
                <w:bCs/>
                <w:spacing w:val="4"/>
                <w:sz w:val="20"/>
                <w:szCs w:val="20"/>
                <w:lang w:eastAsia="pl-PL"/>
              </w:rPr>
              <w:t>. z 2022r. poz.437).</w:t>
            </w:r>
          </w:p>
          <w:p w14:paraId="6E03A31A" w14:textId="45FB4388" w:rsidR="00CE2818" w:rsidRPr="00CE2818" w:rsidRDefault="00CE2818" w:rsidP="00711A84">
            <w:pPr>
              <w:pStyle w:val="Akapitzlist"/>
              <w:widowControl w:val="0"/>
              <w:numPr>
                <w:ilvl w:val="0"/>
                <w:numId w:val="145"/>
              </w:numPr>
              <w:spacing w:after="60" w:line="276" w:lineRule="auto"/>
              <w:ind w:left="1014" w:hanging="283"/>
              <w:jc w:val="both"/>
              <w:textAlignment w:val="baseline"/>
              <w:rPr>
                <w:rFonts w:ascii="Arial" w:hAnsi="Arial" w:cs="Arial"/>
                <w:b/>
                <w:sz w:val="20"/>
                <w:szCs w:val="20"/>
              </w:rPr>
            </w:pPr>
            <w:r w:rsidRPr="00CE2818">
              <w:rPr>
                <w:rFonts w:ascii="Arial" w:hAnsi="Arial" w:cs="Arial"/>
                <w:bCs/>
                <w:spacing w:val="4"/>
                <w:sz w:val="20"/>
                <w:szCs w:val="20"/>
                <w:lang w:eastAsia="pl-PL"/>
              </w:rPr>
              <w:t xml:space="preserve">Badania psychologiczne i psychologiczno-psychiatryczne, należy przeprowadzać zgodnie </w:t>
            </w:r>
            <w:r>
              <w:rPr>
                <w:rFonts w:ascii="Arial" w:hAnsi="Arial" w:cs="Arial"/>
                <w:bCs/>
                <w:spacing w:val="4"/>
                <w:sz w:val="20"/>
                <w:szCs w:val="20"/>
                <w:lang w:eastAsia="pl-PL"/>
              </w:rPr>
              <w:t xml:space="preserve">                          </w:t>
            </w:r>
            <w:r w:rsidRPr="00CE2818">
              <w:rPr>
                <w:rFonts w:ascii="Arial" w:hAnsi="Arial" w:cs="Arial"/>
                <w:bCs/>
                <w:spacing w:val="4"/>
                <w:sz w:val="20"/>
                <w:szCs w:val="20"/>
                <w:lang w:eastAsia="pl-PL"/>
              </w:rPr>
              <w:t xml:space="preserve">z ustawą z dnia 9 czerwca 2011 r. Prawo geologiczne i górnicze, ustawą z dnia 21 czerwca 2002 r. o materiałach wybuchowych przeznaczonych do użytku cywilnego oraz Ustawą z dnia </w:t>
            </w:r>
            <w:r>
              <w:rPr>
                <w:rFonts w:ascii="Arial" w:hAnsi="Arial" w:cs="Arial"/>
                <w:bCs/>
                <w:spacing w:val="4"/>
                <w:sz w:val="20"/>
                <w:szCs w:val="20"/>
                <w:lang w:eastAsia="pl-PL"/>
              </w:rPr>
              <w:t xml:space="preserve">                          </w:t>
            </w:r>
            <w:r w:rsidRPr="00CE2818">
              <w:rPr>
                <w:rFonts w:ascii="Arial" w:hAnsi="Arial" w:cs="Arial"/>
                <w:bCs/>
                <w:spacing w:val="4"/>
                <w:sz w:val="20"/>
                <w:szCs w:val="20"/>
                <w:lang w:eastAsia="pl-PL"/>
              </w:rPr>
              <w:t xml:space="preserve">20 czerwca 1997 r. Prawo o ruchu drogowym. </w:t>
            </w:r>
          </w:p>
          <w:p w14:paraId="25C4A251" w14:textId="77777777" w:rsidR="00760516" w:rsidRPr="00760516" w:rsidRDefault="00CE2818" w:rsidP="00711A84">
            <w:pPr>
              <w:pStyle w:val="Akapitzlist"/>
              <w:widowControl w:val="0"/>
              <w:numPr>
                <w:ilvl w:val="0"/>
                <w:numId w:val="145"/>
              </w:numPr>
              <w:spacing w:after="60" w:line="276" w:lineRule="auto"/>
              <w:ind w:left="1014" w:hanging="283"/>
              <w:jc w:val="both"/>
              <w:textAlignment w:val="baseline"/>
              <w:rPr>
                <w:rFonts w:ascii="Arial" w:hAnsi="Arial" w:cs="Arial"/>
                <w:b/>
                <w:sz w:val="20"/>
                <w:szCs w:val="20"/>
              </w:rPr>
            </w:pPr>
            <w:r w:rsidRPr="00CE2818">
              <w:rPr>
                <w:rFonts w:ascii="Arial" w:hAnsi="Arial" w:cs="Arial"/>
                <w:bCs/>
                <w:spacing w:val="4"/>
                <w:sz w:val="20"/>
                <w:szCs w:val="20"/>
                <w:lang w:eastAsia="pl-PL"/>
              </w:rPr>
              <w:t xml:space="preserve">Badania kierowców należy przeprowadzać zgodnie z Rozporządzeniem Ministra Zdrowia z dnia 5 grudnia 2022r. w sprawie badań lekarskich osób ubiegających się o uprawnienia do kierowania pojazdami oraz ustawą z dnia 6 września 2001r. o transporcie drogowym, Rozporządzeniem Ministra Zdrowia z dnia 3 lipca 2019 r. w sprawie badań psychologicznych osób ubiegających się o uprawnienia do kierowania pojazdami, kierowców oraz osób wykonujących prace </w:t>
            </w:r>
            <w:r>
              <w:rPr>
                <w:rFonts w:ascii="Arial" w:hAnsi="Arial" w:cs="Arial"/>
                <w:bCs/>
                <w:spacing w:val="4"/>
                <w:sz w:val="20"/>
                <w:szCs w:val="20"/>
                <w:lang w:eastAsia="pl-PL"/>
              </w:rPr>
              <w:t xml:space="preserve">                              </w:t>
            </w:r>
            <w:r w:rsidRPr="00CE2818">
              <w:rPr>
                <w:rFonts w:ascii="Arial" w:hAnsi="Arial" w:cs="Arial"/>
                <w:bCs/>
                <w:spacing w:val="4"/>
                <w:sz w:val="20"/>
                <w:szCs w:val="20"/>
                <w:lang w:eastAsia="pl-PL"/>
              </w:rPr>
              <w:t>na stanowisku kierowcy.</w:t>
            </w:r>
          </w:p>
          <w:p w14:paraId="0BF28A55" w14:textId="5F4837BB" w:rsidR="00760516" w:rsidRPr="00902CA7" w:rsidRDefault="00760516" w:rsidP="00711A84">
            <w:pPr>
              <w:pStyle w:val="Akapitzlist"/>
              <w:widowControl w:val="0"/>
              <w:numPr>
                <w:ilvl w:val="0"/>
                <w:numId w:val="145"/>
              </w:numPr>
              <w:spacing w:after="60" w:line="276" w:lineRule="auto"/>
              <w:ind w:left="1014" w:hanging="283"/>
              <w:jc w:val="both"/>
              <w:textAlignment w:val="baseline"/>
              <w:rPr>
                <w:rFonts w:ascii="Arial" w:hAnsi="Arial" w:cs="Arial"/>
                <w:b/>
                <w:sz w:val="20"/>
                <w:szCs w:val="20"/>
              </w:rPr>
            </w:pPr>
            <w:r w:rsidRPr="00902CA7">
              <w:rPr>
                <w:rFonts w:ascii="Arial" w:hAnsi="Arial" w:cs="Arial"/>
                <w:bCs/>
                <w:spacing w:val="4"/>
                <w:sz w:val="20"/>
                <w:szCs w:val="20"/>
                <w:lang w:eastAsia="pl-PL"/>
              </w:rPr>
              <w:t>Dyżury lekarskie będą pełnione przez wykwalifikowanych pracowników – lekarzy.</w:t>
            </w:r>
          </w:p>
          <w:p w14:paraId="22B25A4E" w14:textId="363E37E1" w:rsidR="00760516" w:rsidRPr="00902CA7" w:rsidRDefault="00760516" w:rsidP="00711A84">
            <w:pPr>
              <w:pStyle w:val="Akapitzlist"/>
              <w:widowControl w:val="0"/>
              <w:numPr>
                <w:ilvl w:val="0"/>
                <w:numId w:val="145"/>
              </w:numPr>
              <w:spacing w:after="60" w:line="276" w:lineRule="auto"/>
              <w:ind w:left="1014" w:hanging="283"/>
              <w:jc w:val="both"/>
              <w:textAlignment w:val="baseline"/>
              <w:rPr>
                <w:rFonts w:ascii="Arial" w:hAnsi="Arial" w:cs="Arial"/>
                <w:b/>
                <w:sz w:val="20"/>
                <w:szCs w:val="20"/>
              </w:rPr>
            </w:pPr>
            <w:r w:rsidRPr="00902CA7">
              <w:rPr>
                <w:rFonts w:ascii="Arial" w:hAnsi="Arial" w:cs="Arial"/>
                <w:bCs/>
                <w:spacing w:val="4"/>
                <w:sz w:val="20"/>
                <w:szCs w:val="20"/>
                <w:lang w:eastAsia="pl-PL"/>
              </w:rPr>
              <w:t>Zgodnie z Zarządzeniem Wewnętrznym Kierownika Ruchu Zakładu Górniczego nr 19/ KRZG/2022 oraz nr 20/KRZG/2022 z dnia 08.07.2022r. przed rozpoczęciem robót w ruchu zakładu górniczego podmiot zobowiązany jest przeszkolić pracowników w zakresie przepisów bezpieczeństwa i higieny pracy obowiązujących w zakładzie górniczym zwane szkoleniem dopuszczającym. Szkolenie dopuszczające organizowane jest przez jednostkę organizacyjną prowadzącą działalność szkoleniową, z którą zakład górniczy ma podpisaną umowę. Pracownicy Wykonawcy muszą odbyć przedmiotowe szkolenie przed rozpoczęciem pracy na terenie KWK „Bobrek”.</w:t>
            </w:r>
          </w:p>
          <w:p w14:paraId="0993A8C4" w14:textId="3215CF37" w:rsidR="008552F4" w:rsidRPr="00CE2818" w:rsidRDefault="008552F4" w:rsidP="00CE2818">
            <w:pPr>
              <w:widowControl w:val="0"/>
              <w:adjustRightInd w:val="0"/>
              <w:spacing w:before="60" w:after="60"/>
              <w:jc w:val="both"/>
              <w:rPr>
                <w:rFonts w:ascii="Arial" w:hAnsi="Arial" w:cs="Arial"/>
                <w:sz w:val="20"/>
                <w:szCs w:val="20"/>
                <w:lang w:eastAsia="pl-PL"/>
              </w:rPr>
            </w:pPr>
          </w:p>
        </w:tc>
      </w:tr>
    </w:tbl>
    <w:p w14:paraId="22181252" w14:textId="77777777" w:rsidR="00033167" w:rsidRDefault="00033167" w:rsidP="009F43B2">
      <w:pPr>
        <w:widowControl w:val="0"/>
        <w:adjustRightInd w:val="0"/>
        <w:spacing w:line="360" w:lineRule="auto"/>
        <w:ind w:left="426"/>
        <w:textAlignment w:val="baseline"/>
        <w:rPr>
          <w:rFonts w:ascii="Arial" w:hAnsi="Arial" w:cs="Arial"/>
          <w:b/>
          <w:bCs/>
          <w:color w:val="0000CC"/>
          <w:sz w:val="20"/>
          <w:szCs w:val="20"/>
          <w:u w:val="single"/>
          <w:lang w:eastAsia="pl-PL"/>
        </w:rPr>
      </w:pPr>
    </w:p>
    <w:p w14:paraId="58F8A989" w14:textId="77777777" w:rsidR="00902CA7" w:rsidRDefault="00902CA7" w:rsidP="009F43B2">
      <w:pPr>
        <w:widowControl w:val="0"/>
        <w:adjustRightInd w:val="0"/>
        <w:spacing w:line="360" w:lineRule="auto"/>
        <w:ind w:left="426"/>
        <w:textAlignment w:val="baseline"/>
        <w:rPr>
          <w:rFonts w:ascii="Arial" w:hAnsi="Arial" w:cs="Arial"/>
          <w:b/>
          <w:bCs/>
          <w:color w:val="0000CC"/>
          <w:sz w:val="20"/>
          <w:szCs w:val="20"/>
          <w:u w:val="single"/>
          <w:lang w:eastAsia="pl-PL"/>
        </w:rPr>
      </w:pPr>
    </w:p>
    <w:p w14:paraId="23604332" w14:textId="3E13528F" w:rsidR="00E24D5D" w:rsidRPr="00653B8B" w:rsidRDefault="00E24D5D" w:rsidP="00902CA7">
      <w:pPr>
        <w:suppressAutoHyphens w:val="0"/>
        <w:spacing w:line="360" w:lineRule="auto"/>
        <w:ind w:left="426"/>
        <w:rPr>
          <w:rFonts w:ascii="Arial" w:hAnsi="Arial" w:cs="Arial"/>
          <w:b/>
          <w:bCs/>
          <w:strike/>
          <w:color w:val="0000CC"/>
          <w:sz w:val="20"/>
          <w:szCs w:val="20"/>
          <w:u w:val="single"/>
          <w:lang w:eastAsia="pl-PL"/>
        </w:rPr>
      </w:pPr>
      <w:r w:rsidRPr="00653B8B">
        <w:rPr>
          <w:rFonts w:ascii="Arial" w:hAnsi="Arial" w:cs="Arial"/>
          <w:b/>
          <w:bCs/>
          <w:color w:val="0000CC"/>
          <w:sz w:val="20"/>
          <w:szCs w:val="20"/>
          <w:u w:val="single"/>
          <w:lang w:eastAsia="pl-PL"/>
        </w:rPr>
        <w:lastRenderedPageBreak/>
        <w:t>Zadanie nr 2</w:t>
      </w:r>
    </w:p>
    <w:p w14:paraId="2A40C399" w14:textId="2D8D6FB3" w:rsidR="00E24D5D" w:rsidRPr="00653B8B" w:rsidRDefault="00E24D5D" w:rsidP="004A7ECB">
      <w:pPr>
        <w:spacing w:after="120"/>
        <w:ind w:left="426" w:right="-1"/>
        <w:jc w:val="both"/>
        <w:rPr>
          <w:rFonts w:ascii="Arial" w:hAnsi="Arial" w:cs="Arial"/>
          <w:b/>
          <w:color w:val="0000CC"/>
          <w:sz w:val="20"/>
          <w:szCs w:val="20"/>
        </w:rPr>
      </w:pPr>
      <w:r w:rsidRPr="00653B8B">
        <w:rPr>
          <w:rFonts w:ascii="Arial" w:hAnsi="Arial" w:cs="Arial"/>
          <w:b/>
          <w:color w:val="0000CC"/>
          <w:sz w:val="20"/>
          <w:lang w:eastAsia="pl-PL"/>
        </w:rPr>
        <w:t>Świadczenie usług</w:t>
      </w:r>
      <w:r w:rsidRPr="00653B8B">
        <w:rPr>
          <w:rFonts w:ascii="Arial" w:hAnsi="Arial" w:cs="Arial"/>
          <w:bCs/>
          <w:color w:val="0000CC"/>
          <w:sz w:val="20"/>
          <w:szCs w:val="20"/>
        </w:rPr>
        <w:t xml:space="preserve"> </w:t>
      </w:r>
      <w:r w:rsidRPr="00653B8B">
        <w:rPr>
          <w:rFonts w:ascii="Arial" w:hAnsi="Arial" w:cs="Arial"/>
          <w:b/>
          <w:bCs/>
          <w:color w:val="0000CC"/>
          <w:sz w:val="20"/>
          <w:lang w:eastAsia="pl-PL"/>
        </w:rPr>
        <w:t xml:space="preserve">w zakresie </w:t>
      </w:r>
      <w:r w:rsidRPr="00653B8B">
        <w:rPr>
          <w:rFonts w:ascii="Arial" w:hAnsi="Arial" w:cs="Arial"/>
          <w:b/>
          <w:color w:val="0000CC"/>
          <w:sz w:val="20"/>
          <w:szCs w:val="20"/>
        </w:rPr>
        <w:t>pełnienia dyżurów lekarskich poza godzinami pracy przychodni i w dni wolne od pracy</w:t>
      </w:r>
      <w:r w:rsidR="00CE2818" w:rsidRPr="00653B8B">
        <w:rPr>
          <w:rFonts w:ascii="Arial" w:hAnsi="Arial" w:cs="Arial"/>
          <w:b/>
          <w:color w:val="0000CC"/>
          <w:sz w:val="20"/>
          <w:szCs w:val="20"/>
        </w:rPr>
        <w:t>.</w:t>
      </w:r>
    </w:p>
    <w:p w14:paraId="16A50C5A" w14:textId="77777777" w:rsidR="00CD1804" w:rsidRPr="00CE2818" w:rsidRDefault="00CD1804" w:rsidP="006310CF">
      <w:pPr>
        <w:pStyle w:val="Akapitzlist"/>
        <w:numPr>
          <w:ilvl w:val="0"/>
          <w:numId w:val="125"/>
        </w:numPr>
        <w:spacing w:after="120"/>
        <w:ind w:left="709" w:hanging="283"/>
        <w:jc w:val="both"/>
        <w:rPr>
          <w:rFonts w:ascii="Arial" w:hAnsi="Arial" w:cs="Arial"/>
          <w:b/>
          <w:sz w:val="20"/>
          <w:szCs w:val="20"/>
        </w:rPr>
      </w:pPr>
      <w:r w:rsidRPr="000756E5">
        <w:rPr>
          <w:rFonts w:ascii="Arial" w:hAnsi="Arial" w:cs="Arial"/>
          <w:b/>
          <w:bCs/>
          <w:sz w:val="20"/>
          <w:szCs w:val="20"/>
          <w:lang w:val="pl-PL"/>
        </w:rPr>
        <w:t>Zakres rzeczowy przedmiotu zamówienia.</w:t>
      </w:r>
    </w:p>
    <w:tbl>
      <w:tblPr>
        <w:tblW w:w="94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6"/>
      </w:tblGrid>
      <w:tr w:rsidR="00CE2818" w14:paraId="36E3C49E" w14:textId="77777777" w:rsidTr="00FC0736">
        <w:trPr>
          <w:trHeight w:val="702"/>
        </w:trPr>
        <w:tc>
          <w:tcPr>
            <w:tcW w:w="9496" w:type="dxa"/>
            <w:tcBorders>
              <w:top w:val="single" w:sz="4" w:space="0" w:color="auto"/>
              <w:left w:val="single" w:sz="4" w:space="0" w:color="auto"/>
              <w:bottom w:val="single" w:sz="4" w:space="0" w:color="auto"/>
              <w:right w:val="single" w:sz="4" w:space="0" w:color="auto"/>
            </w:tcBorders>
            <w:vAlign w:val="center"/>
          </w:tcPr>
          <w:p w14:paraId="4D9DB98A" w14:textId="77777777" w:rsidR="00CE2818" w:rsidRDefault="00CE2818" w:rsidP="00711A84">
            <w:pPr>
              <w:widowControl w:val="0"/>
              <w:numPr>
                <w:ilvl w:val="1"/>
                <w:numId w:val="131"/>
              </w:numPr>
              <w:suppressAutoHyphens w:val="0"/>
              <w:adjustRightInd w:val="0"/>
              <w:spacing w:beforeLines="40" w:before="96" w:afterLines="40" w:after="96"/>
              <w:ind w:left="306" w:hanging="284"/>
              <w:jc w:val="both"/>
              <w:rPr>
                <w:rFonts w:ascii="Arial" w:hAnsi="Arial" w:cs="Arial"/>
                <w:sz w:val="20"/>
                <w:szCs w:val="20"/>
              </w:rPr>
            </w:pPr>
            <w:r w:rsidRPr="00437F91">
              <w:rPr>
                <w:rFonts w:ascii="Arial" w:hAnsi="Arial" w:cs="Arial"/>
                <w:bCs/>
                <w:sz w:val="20"/>
                <w:szCs w:val="20"/>
              </w:rPr>
              <w:t xml:space="preserve">Pełnienie dyżurów lekarskich poza godzinami pracy poradni w wyznaczonym punkcie pracy: </w:t>
            </w:r>
            <w:r>
              <w:rPr>
                <w:rFonts w:ascii="Arial" w:hAnsi="Arial" w:cs="Arial"/>
                <w:bCs/>
                <w:sz w:val="20"/>
                <w:szCs w:val="20"/>
              </w:rPr>
              <w:t xml:space="preserve">                             </w:t>
            </w:r>
            <w:r w:rsidRPr="00437F91">
              <w:rPr>
                <w:rFonts w:ascii="Arial" w:hAnsi="Arial" w:cs="Arial"/>
                <w:bCs/>
                <w:sz w:val="20"/>
                <w:szCs w:val="20"/>
              </w:rPr>
              <w:t>punkt pierwszej pomocy KWK „Bobrek”  przy ul. Konstytucji 76 w  Bytomiu, w dni powszednie od godz. 18:00 do godz. 7:00 (13 godz.), w soboty, niedziele i święta od godz. 7:00 do godz. 7:00 dnia następnego (24 godz.). Podmiot powinien wykazać się minimum 2 letnim doświadczeniem w zakresie realizacji przedmiotu zamówienia na powierzchni i na dole zakładu górniczego i przedstawić dokument potwierdzający powyższy wymóg (referencje).</w:t>
            </w:r>
          </w:p>
        </w:tc>
      </w:tr>
      <w:tr w:rsidR="00CE2818" w:rsidRPr="00437F91" w14:paraId="35D254A4" w14:textId="77777777" w:rsidTr="00FC0736">
        <w:trPr>
          <w:trHeight w:val="2719"/>
        </w:trPr>
        <w:tc>
          <w:tcPr>
            <w:tcW w:w="9496" w:type="dxa"/>
            <w:tcBorders>
              <w:top w:val="single" w:sz="4" w:space="0" w:color="auto"/>
              <w:left w:val="single" w:sz="4" w:space="0" w:color="auto"/>
              <w:bottom w:val="single" w:sz="4" w:space="0" w:color="auto"/>
              <w:right w:val="single" w:sz="4" w:space="0" w:color="auto"/>
            </w:tcBorders>
            <w:vAlign w:val="center"/>
          </w:tcPr>
          <w:p w14:paraId="2092B668" w14:textId="57E8F0F4" w:rsidR="00A01100" w:rsidRPr="00A01100" w:rsidRDefault="00CE2818" w:rsidP="00711A84">
            <w:pPr>
              <w:pStyle w:val="Akapitzlist"/>
              <w:widowControl w:val="0"/>
              <w:numPr>
                <w:ilvl w:val="1"/>
                <w:numId w:val="131"/>
              </w:numPr>
              <w:adjustRightInd w:val="0"/>
              <w:spacing w:beforeLines="40" w:before="96" w:afterLines="40" w:after="96"/>
              <w:ind w:left="324"/>
              <w:jc w:val="both"/>
              <w:rPr>
                <w:rFonts w:ascii="Arial" w:hAnsi="Arial" w:cs="Arial"/>
                <w:bCs/>
                <w:sz w:val="20"/>
                <w:szCs w:val="20"/>
              </w:rPr>
            </w:pPr>
            <w:r w:rsidRPr="00A01100">
              <w:rPr>
                <w:rFonts w:ascii="Arial" w:hAnsi="Arial" w:cs="Arial"/>
                <w:bCs/>
                <w:sz w:val="20"/>
                <w:szCs w:val="20"/>
              </w:rPr>
              <w:t>Do podstawowych obowiązków lekarza dyżurnego należy:</w:t>
            </w:r>
          </w:p>
          <w:p w14:paraId="06B76CDB" w14:textId="77777777" w:rsidR="00A01100" w:rsidRDefault="00CE2818"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A01100">
              <w:rPr>
                <w:rFonts w:ascii="Arial" w:hAnsi="Arial" w:cs="Arial"/>
                <w:bCs/>
                <w:sz w:val="20"/>
                <w:szCs w:val="20"/>
              </w:rPr>
              <w:t>zapewnienie zabezpieczenia lekarskiego w dni robocze zgodnie z pkt.1 oraz w dni wolne od pracy,</w:t>
            </w:r>
          </w:p>
          <w:p w14:paraId="4C0EB40A" w14:textId="77777777" w:rsidR="00A01100" w:rsidRDefault="00CE2818"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A01100">
              <w:rPr>
                <w:rFonts w:ascii="Arial" w:hAnsi="Arial" w:cs="Arial"/>
                <w:bCs/>
                <w:sz w:val="20"/>
                <w:szCs w:val="20"/>
              </w:rPr>
              <w:t>udzielanie pomocy lekarskiej poszkodowanym, którzy ulegli wypadkowi przy pracy i osobom, które uległy zachorowaniom w pracy w czasie pełnienia dyżuru.</w:t>
            </w:r>
          </w:p>
          <w:p w14:paraId="7474F419" w14:textId="77777777" w:rsidR="00A01100" w:rsidRDefault="00CE2818"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A01100">
              <w:rPr>
                <w:rFonts w:ascii="Arial" w:hAnsi="Arial" w:cs="Arial"/>
                <w:bCs/>
                <w:sz w:val="20"/>
                <w:szCs w:val="20"/>
              </w:rPr>
              <w:t>niezwłoczne przybycie na miejsce zdarzenia na powierzchni w tym gotowość do zjazdu na dół,</w:t>
            </w:r>
          </w:p>
          <w:p w14:paraId="6E003AC9" w14:textId="77777777" w:rsidR="00A01100" w:rsidRDefault="00CE2818"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A01100">
              <w:rPr>
                <w:rFonts w:ascii="Arial" w:hAnsi="Arial" w:cs="Arial"/>
                <w:bCs/>
                <w:sz w:val="20"/>
                <w:szCs w:val="20"/>
              </w:rPr>
              <w:t>w razie konieczności asystowanie przy transporcie poszkodowanego do szpitala,</w:t>
            </w:r>
          </w:p>
          <w:p w14:paraId="12D13B59" w14:textId="77777777" w:rsidR="00A01100" w:rsidRDefault="00CE2818"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A01100">
              <w:rPr>
                <w:rFonts w:ascii="Arial" w:hAnsi="Arial" w:cs="Arial"/>
                <w:bCs/>
                <w:sz w:val="20"/>
                <w:szCs w:val="20"/>
              </w:rPr>
              <w:t>wydanie decyzji o wezwaniu do poszkodowanego karetki pogotowia ratunkowego,</w:t>
            </w:r>
          </w:p>
          <w:p w14:paraId="05602614" w14:textId="77777777" w:rsidR="00A01100" w:rsidRDefault="00CE2818"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A01100">
              <w:rPr>
                <w:rFonts w:ascii="Arial" w:hAnsi="Arial" w:cs="Arial"/>
                <w:bCs/>
                <w:sz w:val="20"/>
                <w:szCs w:val="20"/>
              </w:rPr>
              <w:t>wydanie „opinii lekarskiej”, niezbędnej kopalnianemu zespołowi powypadkowemu do oceny rodzaju i skutków wypadku,</w:t>
            </w:r>
          </w:p>
          <w:p w14:paraId="294E2446" w14:textId="12A39DA2" w:rsidR="00A01100" w:rsidRPr="00A01100" w:rsidRDefault="00CE2818" w:rsidP="00711A84">
            <w:pPr>
              <w:pStyle w:val="Akapitzlist"/>
              <w:widowControl w:val="0"/>
              <w:numPr>
                <w:ilvl w:val="0"/>
                <w:numId w:val="159"/>
              </w:numPr>
              <w:adjustRightInd w:val="0"/>
              <w:spacing w:beforeLines="40" w:before="96" w:afterLines="40" w:after="96"/>
              <w:jc w:val="both"/>
              <w:rPr>
                <w:rFonts w:ascii="Arial" w:hAnsi="Arial" w:cs="Arial"/>
                <w:bCs/>
                <w:sz w:val="20"/>
                <w:szCs w:val="20"/>
              </w:rPr>
            </w:pPr>
            <w:r w:rsidRPr="00A01100">
              <w:rPr>
                <w:rFonts w:ascii="Arial" w:hAnsi="Arial" w:cs="Arial"/>
                <w:bCs/>
                <w:sz w:val="20"/>
                <w:szCs w:val="20"/>
              </w:rPr>
              <w:t>ścisła współpraca z obsadą pielęgniarską punktu pierwszej pomocy.</w:t>
            </w:r>
          </w:p>
        </w:tc>
      </w:tr>
      <w:tr w:rsidR="00CE2818" w:rsidRPr="0080718D" w14:paraId="3BA6CC12" w14:textId="77777777" w:rsidTr="00FC0736">
        <w:trPr>
          <w:trHeight w:val="702"/>
        </w:trPr>
        <w:tc>
          <w:tcPr>
            <w:tcW w:w="9496" w:type="dxa"/>
            <w:tcBorders>
              <w:top w:val="single" w:sz="4" w:space="0" w:color="auto"/>
              <w:left w:val="single" w:sz="4" w:space="0" w:color="auto"/>
              <w:bottom w:val="single" w:sz="4" w:space="0" w:color="auto"/>
              <w:right w:val="single" w:sz="4" w:space="0" w:color="auto"/>
            </w:tcBorders>
            <w:vAlign w:val="center"/>
          </w:tcPr>
          <w:p w14:paraId="6105EECB" w14:textId="566B47BC" w:rsidR="00CE2818" w:rsidRPr="0080718D" w:rsidRDefault="00CE2818" w:rsidP="00711A84">
            <w:pPr>
              <w:widowControl w:val="0"/>
              <w:numPr>
                <w:ilvl w:val="1"/>
                <w:numId w:val="131"/>
              </w:numPr>
              <w:suppressAutoHyphens w:val="0"/>
              <w:adjustRightInd w:val="0"/>
              <w:spacing w:beforeLines="40" w:before="96" w:afterLines="40" w:after="96"/>
              <w:ind w:left="306" w:hanging="284"/>
              <w:jc w:val="both"/>
              <w:rPr>
                <w:rFonts w:ascii="Arial" w:hAnsi="Arial" w:cs="Arial"/>
                <w:bCs/>
                <w:sz w:val="20"/>
                <w:szCs w:val="20"/>
              </w:rPr>
            </w:pPr>
            <w:r>
              <w:rPr>
                <w:rFonts w:ascii="Arial" w:hAnsi="Arial" w:cs="Arial"/>
                <w:bCs/>
                <w:sz w:val="20"/>
                <w:szCs w:val="20"/>
              </w:rPr>
              <w:t xml:space="preserve">Lekarz dyżurny w trakcie pełnienia dyżurów lekarskich </w:t>
            </w:r>
            <w:r w:rsidR="003D5E97" w:rsidRPr="00902CA7">
              <w:rPr>
                <w:rFonts w:ascii="Arial" w:hAnsi="Arial" w:cs="Arial"/>
                <w:bCs/>
                <w:sz w:val="20"/>
                <w:szCs w:val="20"/>
              </w:rPr>
              <w:t xml:space="preserve">w ramach ogólnego zabezpieczenia medycznego kopalni </w:t>
            </w:r>
            <w:r w:rsidRPr="00902CA7">
              <w:rPr>
                <w:rFonts w:ascii="Arial" w:hAnsi="Arial" w:cs="Arial"/>
                <w:bCs/>
                <w:sz w:val="20"/>
                <w:szCs w:val="20"/>
              </w:rPr>
              <w:t xml:space="preserve">od godz. </w:t>
            </w:r>
            <w:r w:rsidRPr="00902CA7">
              <w:rPr>
                <w:rFonts w:ascii="Arial" w:hAnsi="Arial" w:cs="Arial"/>
                <w:b/>
                <w:sz w:val="20"/>
                <w:szCs w:val="20"/>
              </w:rPr>
              <w:t>18:00</w:t>
            </w:r>
            <w:r w:rsidRPr="00902CA7">
              <w:rPr>
                <w:rFonts w:ascii="Arial" w:hAnsi="Arial" w:cs="Arial"/>
                <w:bCs/>
                <w:sz w:val="20"/>
                <w:szCs w:val="20"/>
              </w:rPr>
              <w:t xml:space="preserve"> do godz. </w:t>
            </w:r>
            <w:r w:rsidRPr="00902CA7">
              <w:rPr>
                <w:rFonts w:ascii="Arial" w:hAnsi="Arial" w:cs="Arial"/>
                <w:b/>
                <w:sz w:val="20"/>
                <w:szCs w:val="20"/>
              </w:rPr>
              <w:t>7:00</w:t>
            </w:r>
            <w:r w:rsidRPr="00902CA7">
              <w:rPr>
                <w:rFonts w:ascii="Arial" w:hAnsi="Arial" w:cs="Arial"/>
                <w:bCs/>
                <w:sz w:val="20"/>
                <w:szCs w:val="20"/>
              </w:rPr>
              <w:t xml:space="preserve"> ma obowiązek przebywać w dyżurce lekarskiej </w:t>
            </w:r>
            <w:r w:rsidR="00902CA7">
              <w:rPr>
                <w:rFonts w:ascii="Arial" w:hAnsi="Arial" w:cs="Arial"/>
                <w:bCs/>
                <w:sz w:val="20"/>
                <w:szCs w:val="20"/>
              </w:rPr>
              <w:t xml:space="preserve">                     </w:t>
            </w:r>
            <w:r w:rsidRPr="00902CA7">
              <w:rPr>
                <w:rFonts w:ascii="Arial" w:hAnsi="Arial" w:cs="Arial"/>
                <w:bCs/>
                <w:sz w:val="20"/>
                <w:szCs w:val="20"/>
              </w:rPr>
              <w:t>w punkcie pierwszej pomocy.</w:t>
            </w:r>
          </w:p>
        </w:tc>
      </w:tr>
      <w:tr w:rsidR="00CE2818" w:rsidRPr="0080718D" w14:paraId="6BA89397" w14:textId="77777777" w:rsidTr="00FC0736">
        <w:trPr>
          <w:trHeight w:val="702"/>
        </w:trPr>
        <w:tc>
          <w:tcPr>
            <w:tcW w:w="9496" w:type="dxa"/>
            <w:tcBorders>
              <w:top w:val="single" w:sz="4" w:space="0" w:color="auto"/>
              <w:left w:val="single" w:sz="4" w:space="0" w:color="auto"/>
              <w:bottom w:val="single" w:sz="4" w:space="0" w:color="auto"/>
              <w:right w:val="single" w:sz="4" w:space="0" w:color="auto"/>
            </w:tcBorders>
            <w:vAlign w:val="center"/>
          </w:tcPr>
          <w:p w14:paraId="08EF9EB7" w14:textId="77777777" w:rsidR="00CE2818" w:rsidRPr="0080718D" w:rsidRDefault="00CE2818" w:rsidP="00711A84">
            <w:pPr>
              <w:widowControl w:val="0"/>
              <w:numPr>
                <w:ilvl w:val="1"/>
                <w:numId w:val="131"/>
              </w:numPr>
              <w:suppressAutoHyphens w:val="0"/>
              <w:adjustRightInd w:val="0"/>
              <w:spacing w:beforeLines="40" w:before="96" w:afterLines="40" w:after="96"/>
              <w:ind w:left="306" w:hanging="284"/>
              <w:jc w:val="both"/>
              <w:rPr>
                <w:rFonts w:ascii="Arial" w:hAnsi="Arial" w:cs="Arial"/>
                <w:bCs/>
                <w:sz w:val="20"/>
                <w:szCs w:val="20"/>
              </w:rPr>
            </w:pPr>
            <w:r>
              <w:rPr>
                <w:rFonts w:ascii="Arial" w:hAnsi="Arial" w:cs="Arial"/>
                <w:bCs/>
                <w:sz w:val="20"/>
                <w:szCs w:val="20"/>
              </w:rPr>
              <w:t xml:space="preserve">Wymagane warunki zdrowotne dyżurującego lekarza muszą być udokumentowane zaświadczeniem </w:t>
            </w:r>
            <w:r>
              <w:rPr>
                <w:rFonts w:ascii="Arial" w:hAnsi="Arial" w:cs="Arial"/>
                <w:bCs/>
                <w:sz w:val="20"/>
                <w:szCs w:val="20"/>
              </w:rPr>
              <w:br/>
              <w:t>lekarskim o braku przeciwwskazań do wykonywania czynności w wyrobiskach dołowych kopalni. Lekarze dyżurni przed rozpoczęciem czynności muszą odbyć szkolenie przygotowujące                                      do świadczenia usług w zakładzie górniczym zgodnie z obowiązującym zarządzeniem wewnątrzzakładowym.</w:t>
            </w:r>
          </w:p>
        </w:tc>
      </w:tr>
      <w:tr w:rsidR="00CE2818" w:rsidRPr="0080718D" w14:paraId="68E5E356" w14:textId="77777777" w:rsidTr="00FC0736">
        <w:trPr>
          <w:trHeight w:val="642"/>
        </w:trPr>
        <w:tc>
          <w:tcPr>
            <w:tcW w:w="9496" w:type="dxa"/>
            <w:tcBorders>
              <w:top w:val="single" w:sz="4" w:space="0" w:color="auto"/>
              <w:left w:val="single" w:sz="4" w:space="0" w:color="auto"/>
              <w:bottom w:val="single" w:sz="4" w:space="0" w:color="auto"/>
              <w:right w:val="single" w:sz="4" w:space="0" w:color="auto"/>
            </w:tcBorders>
            <w:vAlign w:val="center"/>
          </w:tcPr>
          <w:p w14:paraId="3D330224" w14:textId="77777777" w:rsidR="00CE2818" w:rsidRPr="0080718D" w:rsidRDefault="00CE2818" w:rsidP="00711A84">
            <w:pPr>
              <w:widowControl w:val="0"/>
              <w:numPr>
                <w:ilvl w:val="1"/>
                <w:numId w:val="131"/>
              </w:numPr>
              <w:suppressAutoHyphens w:val="0"/>
              <w:adjustRightInd w:val="0"/>
              <w:spacing w:beforeLines="40" w:before="96" w:afterLines="40" w:after="96"/>
              <w:ind w:left="306" w:hanging="284"/>
              <w:jc w:val="both"/>
              <w:rPr>
                <w:rFonts w:ascii="Arial" w:hAnsi="Arial" w:cs="Arial"/>
                <w:bCs/>
                <w:sz w:val="20"/>
                <w:szCs w:val="20"/>
              </w:rPr>
            </w:pPr>
            <w:r>
              <w:rPr>
                <w:rFonts w:ascii="Arial" w:hAnsi="Arial" w:cs="Arial"/>
                <w:bCs/>
                <w:sz w:val="20"/>
                <w:szCs w:val="20"/>
              </w:rPr>
              <w:t xml:space="preserve">Potwierdzeniem rozpoczęcia wykonywania dyżuru przez lekarza jest wpis na liście obecności znajdującej się w punkcie pierwszej pomocy. </w:t>
            </w:r>
          </w:p>
        </w:tc>
      </w:tr>
      <w:tr w:rsidR="00CE2818" w:rsidRPr="0080718D" w14:paraId="3A485BE0" w14:textId="77777777" w:rsidTr="00FC0736">
        <w:trPr>
          <w:trHeight w:val="354"/>
        </w:trPr>
        <w:tc>
          <w:tcPr>
            <w:tcW w:w="9496" w:type="dxa"/>
            <w:tcBorders>
              <w:top w:val="single" w:sz="4" w:space="0" w:color="auto"/>
              <w:left w:val="single" w:sz="4" w:space="0" w:color="auto"/>
              <w:bottom w:val="single" w:sz="4" w:space="0" w:color="auto"/>
              <w:right w:val="single" w:sz="4" w:space="0" w:color="auto"/>
            </w:tcBorders>
            <w:vAlign w:val="center"/>
          </w:tcPr>
          <w:p w14:paraId="564F464A" w14:textId="77777777" w:rsidR="00CE2818" w:rsidRPr="0080718D" w:rsidRDefault="00CE2818" w:rsidP="00711A84">
            <w:pPr>
              <w:widowControl w:val="0"/>
              <w:numPr>
                <w:ilvl w:val="1"/>
                <w:numId w:val="131"/>
              </w:numPr>
              <w:suppressAutoHyphens w:val="0"/>
              <w:adjustRightInd w:val="0"/>
              <w:spacing w:beforeLines="40" w:before="96" w:afterLines="40" w:after="96"/>
              <w:ind w:left="306" w:hanging="284"/>
              <w:jc w:val="both"/>
              <w:rPr>
                <w:rFonts w:ascii="Arial" w:hAnsi="Arial" w:cs="Arial"/>
                <w:bCs/>
                <w:sz w:val="20"/>
                <w:szCs w:val="20"/>
              </w:rPr>
            </w:pPr>
            <w:r>
              <w:rPr>
                <w:rFonts w:ascii="Arial" w:hAnsi="Arial" w:cs="Arial"/>
                <w:bCs/>
                <w:sz w:val="20"/>
                <w:szCs w:val="20"/>
              </w:rPr>
              <w:t>Dyżurujący lekarz nie może zakończyć dyżuru przed przejęciem obowiązków przez zmiennika.</w:t>
            </w:r>
          </w:p>
        </w:tc>
      </w:tr>
      <w:tr w:rsidR="00CE2818" w:rsidRPr="0080718D" w14:paraId="7128C948" w14:textId="77777777" w:rsidTr="00FC0736">
        <w:trPr>
          <w:trHeight w:val="1181"/>
        </w:trPr>
        <w:tc>
          <w:tcPr>
            <w:tcW w:w="9496" w:type="dxa"/>
            <w:tcBorders>
              <w:top w:val="single" w:sz="4" w:space="0" w:color="auto"/>
              <w:left w:val="single" w:sz="4" w:space="0" w:color="auto"/>
              <w:bottom w:val="single" w:sz="4" w:space="0" w:color="auto"/>
              <w:right w:val="single" w:sz="4" w:space="0" w:color="auto"/>
            </w:tcBorders>
            <w:vAlign w:val="center"/>
          </w:tcPr>
          <w:p w14:paraId="04F975CC" w14:textId="77777777" w:rsidR="00CE2818" w:rsidRPr="0080718D" w:rsidRDefault="00CE2818" w:rsidP="00711A84">
            <w:pPr>
              <w:widowControl w:val="0"/>
              <w:numPr>
                <w:ilvl w:val="1"/>
                <w:numId w:val="131"/>
              </w:numPr>
              <w:suppressAutoHyphens w:val="0"/>
              <w:adjustRightInd w:val="0"/>
              <w:spacing w:beforeLines="40" w:before="96" w:afterLines="40" w:after="96"/>
              <w:ind w:left="306" w:hanging="284"/>
              <w:jc w:val="both"/>
              <w:rPr>
                <w:rFonts w:ascii="Arial" w:hAnsi="Arial" w:cs="Arial"/>
                <w:bCs/>
                <w:sz w:val="20"/>
                <w:szCs w:val="20"/>
              </w:rPr>
            </w:pPr>
            <w:r>
              <w:rPr>
                <w:rFonts w:ascii="Arial" w:hAnsi="Arial" w:cs="Arial"/>
                <w:bCs/>
                <w:sz w:val="20"/>
                <w:szCs w:val="20"/>
              </w:rPr>
              <w:t xml:space="preserve">W celu zapewnienia właściwej koordynacji obłożenia dyżurów lekarskich należy wyznaczyć spośród </w:t>
            </w:r>
            <w:r>
              <w:rPr>
                <w:rFonts w:ascii="Arial" w:hAnsi="Arial" w:cs="Arial"/>
                <w:bCs/>
                <w:sz w:val="20"/>
                <w:szCs w:val="20"/>
              </w:rPr>
              <w:br/>
              <w:t xml:space="preserve">dyżurujących, lekarza koordynatora, który będzie odpowiedzialny za sporządzanie miesięcznych </w:t>
            </w:r>
            <w:r>
              <w:rPr>
                <w:rFonts w:ascii="Arial" w:hAnsi="Arial" w:cs="Arial"/>
                <w:bCs/>
                <w:sz w:val="20"/>
                <w:szCs w:val="20"/>
              </w:rPr>
              <w:br/>
              <w:t xml:space="preserve">harmonogramów pełnionych dyżurów wraz z podaniem numerów telefonów do kontaktu z lekarzem </w:t>
            </w:r>
            <w:r>
              <w:rPr>
                <w:rFonts w:ascii="Arial" w:hAnsi="Arial" w:cs="Arial"/>
                <w:bCs/>
                <w:sz w:val="20"/>
                <w:szCs w:val="20"/>
              </w:rPr>
              <w:br/>
              <w:t>pełniącym dyżur.</w:t>
            </w:r>
          </w:p>
        </w:tc>
      </w:tr>
    </w:tbl>
    <w:p w14:paraId="737E4158" w14:textId="77777777" w:rsidR="00CE2818" w:rsidRPr="00CE2818" w:rsidRDefault="00CE2818" w:rsidP="00CE2818">
      <w:pPr>
        <w:pStyle w:val="Akapitzlist"/>
        <w:spacing w:after="120"/>
        <w:ind w:left="709"/>
        <w:jc w:val="both"/>
        <w:rPr>
          <w:rFonts w:ascii="Arial" w:hAnsi="Arial" w:cs="Arial"/>
          <w:b/>
          <w:sz w:val="20"/>
          <w:szCs w:val="20"/>
        </w:rPr>
      </w:pPr>
    </w:p>
    <w:p w14:paraId="7778CB87" w14:textId="0D8795B4" w:rsidR="00105DF3" w:rsidRPr="00105DF3" w:rsidRDefault="00105DF3" w:rsidP="00105DF3">
      <w:pPr>
        <w:pStyle w:val="Akapitzlist"/>
        <w:numPr>
          <w:ilvl w:val="0"/>
          <w:numId w:val="125"/>
        </w:numPr>
        <w:spacing w:after="120"/>
        <w:ind w:left="709" w:hanging="283"/>
        <w:jc w:val="both"/>
        <w:rPr>
          <w:rFonts w:ascii="Arial" w:hAnsi="Arial" w:cs="Arial"/>
          <w:b/>
          <w:sz w:val="20"/>
          <w:szCs w:val="20"/>
        </w:rPr>
      </w:pPr>
      <w:bookmarkStart w:id="19" w:name="_Hlk210901119"/>
      <w:r w:rsidRPr="00105DF3">
        <w:rPr>
          <w:rFonts w:ascii="Arial" w:hAnsi="Arial" w:cs="Arial"/>
          <w:b/>
          <w:bCs/>
          <w:sz w:val="20"/>
          <w:szCs w:val="20"/>
          <w:lang w:eastAsia="pl-PL"/>
        </w:rPr>
        <w:t>Obowiązki i zakres odpowiedzialności Wykonawcy:</w:t>
      </w:r>
    </w:p>
    <w:p w14:paraId="78596DBB" w14:textId="77777777" w:rsidR="00105DF3" w:rsidRPr="006A3DB9" w:rsidRDefault="00105DF3" w:rsidP="00711A84">
      <w:pPr>
        <w:pStyle w:val="Akapitzlist"/>
        <w:numPr>
          <w:ilvl w:val="0"/>
          <w:numId w:val="146"/>
        </w:numPr>
        <w:spacing w:after="60" w:line="276" w:lineRule="auto"/>
        <w:ind w:left="993" w:hanging="284"/>
        <w:contextualSpacing/>
        <w:jc w:val="both"/>
        <w:rPr>
          <w:rFonts w:ascii="Arial" w:hAnsi="Arial" w:cs="Arial"/>
          <w:b/>
          <w:color w:val="000000" w:themeColor="text1"/>
          <w:sz w:val="20"/>
          <w:lang w:eastAsia="pl-PL"/>
        </w:rPr>
      </w:pPr>
      <w:r w:rsidRPr="006A3DB9">
        <w:rPr>
          <w:rFonts w:ascii="Arial" w:hAnsi="Arial" w:cs="Arial"/>
          <w:spacing w:val="-4"/>
          <w:sz w:val="20"/>
          <w:szCs w:val="20"/>
        </w:rPr>
        <w:t>Obowiązkiem Wykonawcy jest świadczenie usług przez wszystkie dni tygodnia zgodnie ze szczegółowym zakresem przedmiotu zamówienia.</w:t>
      </w:r>
    </w:p>
    <w:p w14:paraId="19D3A67B" w14:textId="77777777" w:rsidR="00105DF3" w:rsidRPr="006A3DB9" w:rsidRDefault="00105DF3" w:rsidP="00711A84">
      <w:pPr>
        <w:pStyle w:val="Akapitzlist"/>
        <w:numPr>
          <w:ilvl w:val="0"/>
          <w:numId w:val="146"/>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pacing w:val="-4"/>
          <w:sz w:val="20"/>
          <w:szCs w:val="20"/>
        </w:rPr>
        <w:t xml:space="preserve">Wykonawca do wykonania przedmiotu umowy będzie dysponował niezbędną ilością osób tak, aby zapewnić realizację usług zgodnie ze szczegółowym zakresem. </w:t>
      </w:r>
    </w:p>
    <w:p w14:paraId="67A686C9" w14:textId="77777777" w:rsidR="00105DF3" w:rsidRPr="006A3DB9" w:rsidRDefault="00105DF3" w:rsidP="00711A84">
      <w:pPr>
        <w:pStyle w:val="Akapitzlist"/>
        <w:numPr>
          <w:ilvl w:val="0"/>
          <w:numId w:val="146"/>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Wykonawca spełnia kryteria określone w przepisach szczegółowych w zakresie świadczenia usług wykonywania badań profilaktycznych i badań psychologicznych i psychologiczno-psychiatrycznych</w:t>
      </w:r>
      <w:r w:rsidRPr="006A3DB9">
        <w:rPr>
          <w:rFonts w:ascii="Arial" w:hAnsi="Arial" w:cs="Arial"/>
          <w:snapToGrid w:val="0"/>
          <w:color w:val="FF0000"/>
          <w:spacing w:val="-4"/>
          <w:sz w:val="20"/>
          <w:szCs w:val="20"/>
        </w:rPr>
        <w:t xml:space="preserve"> </w:t>
      </w:r>
      <w:r w:rsidRPr="006A3DB9">
        <w:rPr>
          <w:rFonts w:ascii="Arial" w:hAnsi="Arial" w:cs="Arial"/>
          <w:snapToGrid w:val="0"/>
          <w:spacing w:val="-4"/>
          <w:sz w:val="20"/>
          <w:szCs w:val="20"/>
        </w:rPr>
        <w:t>i zapewnia prawidłową realizację zleconych badań.</w:t>
      </w:r>
    </w:p>
    <w:p w14:paraId="7A8DBF82" w14:textId="77777777" w:rsidR="00105DF3" w:rsidRPr="006A3DB9" w:rsidRDefault="00105DF3" w:rsidP="00711A84">
      <w:pPr>
        <w:pStyle w:val="Akapitzlist"/>
        <w:numPr>
          <w:ilvl w:val="0"/>
          <w:numId w:val="146"/>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pacing w:val="-4"/>
          <w:sz w:val="20"/>
          <w:szCs w:val="20"/>
        </w:rPr>
        <w:t xml:space="preserve">Wykonawca zobowiązany jest w trakcie całego okresu realizacji umowy do posiadania polisy ubezpieczeniowej potwierdzającej, że jest ubezpieczony od odpowiedzialności cywilnej za szkody wyrządzone w związku z prowadzoną działalnością leczniczą. W przypadku wygaśnięcia ubezpieczenia </w:t>
      </w:r>
      <w:r>
        <w:rPr>
          <w:rFonts w:ascii="Arial" w:hAnsi="Arial" w:cs="Arial"/>
          <w:spacing w:val="-4"/>
          <w:sz w:val="20"/>
          <w:szCs w:val="20"/>
        </w:rPr>
        <w:t xml:space="preserve">                     </w:t>
      </w:r>
      <w:r w:rsidRPr="006A3DB9">
        <w:rPr>
          <w:rFonts w:ascii="Arial" w:hAnsi="Arial" w:cs="Arial"/>
          <w:spacing w:val="-4"/>
          <w:sz w:val="20"/>
          <w:szCs w:val="20"/>
        </w:rPr>
        <w:t xml:space="preserve">w trakcie realizacji umowy Wykonawca zobowiązany jest do dostarczenia najpóźniej w dniu poprzedzającym </w:t>
      </w:r>
      <w:r w:rsidRPr="006A3DB9">
        <w:rPr>
          <w:rFonts w:ascii="Arial" w:hAnsi="Arial" w:cs="Arial"/>
          <w:spacing w:val="-4"/>
          <w:sz w:val="20"/>
          <w:szCs w:val="20"/>
        </w:rPr>
        <w:lastRenderedPageBreak/>
        <w:t>wygaśnięcie ubezpieczenia do Działu BHP, kopii polisy ubezpieczeniowej na kolejny okres ubezpieczenia pod rygorem odstąpienia od umowy z winy Wykonawcy.</w:t>
      </w:r>
    </w:p>
    <w:p w14:paraId="2AF8CD0C" w14:textId="77777777" w:rsidR="00105DF3" w:rsidRPr="006A3DB9" w:rsidRDefault="00105DF3" w:rsidP="00711A84">
      <w:pPr>
        <w:pStyle w:val="Akapitzlist"/>
        <w:numPr>
          <w:ilvl w:val="0"/>
          <w:numId w:val="146"/>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pacing w:val="-4"/>
          <w:sz w:val="20"/>
          <w:szCs w:val="20"/>
        </w:rPr>
        <w:t>Wykonawca przez cały okres trwania umowy będzie posiadał ważny wpis do Rejestru Podmiotów Wykonujących Działalność Leczniczą.</w:t>
      </w:r>
    </w:p>
    <w:p w14:paraId="25DF11B7" w14:textId="77777777" w:rsidR="00105DF3" w:rsidRPr="006A3DB9" w:rsidRDefault="00105DF3" w:rsidP="00711A84">
      <w:pPr>
        <w:pStyle w:val="Akapitzlist"/>
        <w:numPr>
          <w:ilvl w:val="0"/>
          <w:numId w:val="146"/>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Termin badań należy ustalać z działem zatrudnienia i spraw osobowych kopalni.</w:t>
      </w:r>
    </w:p>
    <w:p w14:paraId="79B7507A" w14:textId="77777777" w:rsidR="00105DF3" w:rsidRPr="006A3DB9" w:rsidRDefault="00105DF3" w:rsidP="00711A84">
      <w:pPr>
        <w:pStyle w:val="Akapitzlist"/>
        <w:numPr>
          <w:ilvl w:val="0"/>
          <w:numId w:val="146"/>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 xml:space="preserve">Wykonawca zobowiązuje się do przestrzegania i stosowania Regulaminów wewnętrznych obowiązujących                         w WĘGLOKOKS KRAJ S.A. KWK „Bobrek” zakresie: ruchu </w:t>
      </w:r>
      <w:proofErr w:type="spellStart"/>
      <w:r w:rsidRPr="006A3DB9">
        <w:rPr>
          <w:rFonts w:ascii="Arial" w:hAnsi="Arial" w:cs="Arial"/>
          <w:snapToGrid w:val="0"/>
          <w:spacing w:val="-4"/>
          <w:sz w:val="20"/>
          <w:szCs w:val="20"/>
        </w:rPr>
        <w:t>przepustkowego</w:t>
      </w:r>
      <w:proofErr w:type="spellEnd"/>
      <w:r w:rsidRPr="006A3DB9">
        <w:rPr>
          <w:rFonts w:ascii="Arial" w:hAnsi="Arial" w:cs="Arial"/>
          <w:snapToGrid w:val="0"/>
          <w:spacing w:val="-4"/>
          <w:sz w:val="20"/>
          <w:szCs w:val="20"/>
        </w:rPr>
        <w:t>, BHP, zasad łączności, alarmowania i zgłaszania wypadków, itd.</w:t>
      </w:r>
    </w:p>
    <w:p w14:paraId="08973E9A" w14:textId="77777777" w:rsidR="00105DF3" w:rsidRPr="006A3DB9" w:rsidRDefault="00105DF3" w:rsidP="00711A84">
      <w:pPr>
        <w:pStyle w:val="Akapitzlist"/>
        <w:numPr>
          <w:ilvl w:val="0"/>
          <w:numId w:val="146"/>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 xml:space="preserve">Wykonawca do realizacji przedmiotu umowy dysponował będzie osobami: </w:t>
      </w:r>
    </w:p>
    <w:p w14:paraId="2D494B2D" w14:textId="77777777" w:rsidR="00105DF3" w:rsidRPr="006A3DB9" w:rsidRDefault="00105DF3" w:rsidP="00711A84">
      <w:pPr>
        <w:pStyle w:val="Akapitzlist"/>
        <w:numPr>
          <w:ilvl w:val="0"/>
          <w:numId w:val="147"/>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posiadającymi aktualne prawo do wykonywania zawodu,</w:t>
      </w:r>
    </w:p>
    <w:p w14:paraId="6FD5BDC9" w14:textId="77777777" w:rsidR="00105DF3" w:rsidRPr="006A3DB9" w:rsidRDefault="00105DF3" w:rsidP="00711A84">
      <w:pPr>
        <w:pStyle w:val="Akapitzlist"/>
        <w:numPr>
          <w:ilvl w:val="0"/>
          <w:numId w:val="147"/>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posiadającymi aktualne badania lekarskie z pozytywnym orzeczeniem do wykonywania pracy,</w:t>
      </w:r>
    </w:p>
    <w:p w14:paraId="75DEA9F3" w14:textId="77777777" w:rsidR="00105DF3" w:rsidRPr="006A3DB9" w:rsidRDefault="00105DF3" w:rsidP="00711A84">
      <w:pPr>
        <w:pStyle w:val="Akapitzlist"/>
        <w:numPr>
          <w:ilvl w:val="0"/>
          <w:numId w:val="147"/>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posiadającymi aktualne zaświadczenie lekarskie o braku przeciwwskazań do wykonywania czynności                            w wyrobiskach dołowych kopalni,</w:t>
      </w:r>
    </w:p>
    <w:p w14:paraId="7A2AB8B3" w14:textId="77777777" w:rsidR="00105DF3" w:rsidRPr="006A3DB9" w:rsidRDefault="00105DF3" w:rsidP="00711A84">
      <w:pPr>
        <w:pStyle w:val="Akapitzlist"/>
        <w:numPr>
          <w:ilvl w:val="0"/>
          <w:numId w:val="147"/>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przeszkolonymi w zakresie przepisów wykonywania prac w zakładzie górniczym,</w:t>
      </w:r>
    </w:p>
    <w:p w14:paraId="53FC9ABF" w14:textId="77777777" w:rsidR="00105DF3" w:rsidRPr="006A3DB9" w:rsidRDefault="00105DF3" w:rsidP="00711A84">
      <w:pPr>
        <w:pStyle w:val="Akapitzlist"/>
        <w:numPr>
          <w:ilvl w:val="0"/>
          <w:numId w:val="147"/>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ubezpieczonymi przez Wykonawcę od nieszczęśliwych wypadków i śmierci w związku z zatrudnieniem,</w:t>
      </w:r>
    </w:p>
    <w:p w14:paraId="1CC964A2" w14:textId="77777777" w:rsidR="00105DF3" w:rsidRPr="006A3DB9" w:rsidRDefault="00105DF3" w:rsidP="00711A84">
      <w:pPr>
        <w:pStyle w:val="Akapitzlist"/>
        <w:numPr>
          <w:ilvl w:val="0"/>
          <w:numId w:val="147"/>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zapoznanymi ze stanowiskową instrukcją pracy,</w:t>
      </w:r>
    </w:p>
    <w:p w14:paraId="75266D1F" w14:textId="77777777" w:rsidR="00105DF3" w:rsidRPr="006A3DB9" w:rsidRDefault="00105DF3" w:rsidP="00711A84">
      <w:pPr>
        <w:pStyle w:val="Akapitzlist"/>
        <w:numPr>
          <w:ilvl w:val="0"/>
          <w:numId w:val="147"/>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wyposażonymi w odzież ochronną i sprzęt ochrony osobistej,</w:t>
      </w:r>
    </w:p>
    <w:p w14:paraId="5E352908" w14:textId="77777777" w:rsidR="00105DF3" w:rsidRPr="006A3DB9" w:rsidRDefault="00105DF3" w:rsidP="00711A84">
      <w:pPr>
        <w:pStyle w:val="Akapitzlist"/>
        <w:numPr>
          <w:ilvl w:val="0"/>
          <w:numId w:val="147"/>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 xml:space="preserve">przeszkolonymi w zakresie: </w:t>
      </w:r>
    </w:p>
    <w:p w14:paraId="387411F7" w14:textId="77777777" w:rsidR="00105DF3" w:rsidRPr="006A3DB9" w:rsidRDefault="00105DF3"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bezpiecznego dojścia do miejsca pracy,</w:t>
      </w:r>
    </w:p>
    <w:p w14:paraId="57E20673" w14:textId="77777777" w:rsidR="00105DF3" w:rsidRPr="006A3DB9" w:rsidRDefault="00105DF3"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występujących zagrożeń w miejscu pracy,</w:t>
      </w:r>
    </w:p>
    <w:p w14:paraId="151E3BD4" w14:textId="77777777" w:rsidR="00105DF3" w:rsidRPr="006A3DB9" w:rsidRDefault="00105DF3"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rozmieszczenia środków łączności w rejonie pracy,</w:t>
      </w:r>
    </w:p>
    <w:p w14:paraId="43E9E385" w14:textId="77777777" w:rsidR="00105DF3" w:rsidRPr="006A3DB9" w:rsidRDefault="00105DF3"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rozmieszczenia środków gaśniczych,</w:t>
      </w:r>
    </w:p>
    <w:p w14:paraId="7ECA454C" w14:textId="77777777" w:rsidR="00105DF3" w:rsidRPr="006A3DB9" w:rsidRDefault="00105DF3"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sposobu zgłaszania wypadków,</w:t>
      </w:r>
    </w:p>
    <w:p w14:paraId="30D1689A" w14:textId="77777777" w:rsidR="00105DF3" w:rsidRPr="006A3DB9" w:rsidRDefault="00105DF3"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bezpiecznych metod pracy.</w:t>
      </w:r>
    </w:p>
    <w:p w14:paraId="6CA69650" w14:textId="77777777" w:rsidR="00105DF3" w:rsidRPr="006A3DB9" w:rsidRDefault="00105DF3" w:rsidP="00711A84">
      <w:pPr>
        <w:pStyle w:val="Akapitzlist"/>
        <w:numPr>
          <w:ilvl w:val="0"/>
          <w:numId w:val="146"/>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pacing w:val="-4"/>
          <w:sz w:val="20"/>
          <w:szCs w:val="20"/>
        </w:rPr>
        <w:t>Wykonawca przed rozpoczęciem realizacji zamówienia przekaże Zamawiającemu wykaz pracowników, którzy będą świadczyli usługi na terenie zakładu górniczego.</w:t>
      </w:r>
    </w:p>
    <w:p w14:paraId="4DE16802" w14:textId="77777777" w:rsidR="00105DF3" w:rsidRPr="006A3DB9" w:rsidRDefault="00105DF3" w:rsidP="00711A84">
      <w:pPr>
        <w:pStyle w:val="Akapitzlist"/>
        <w:numPr>
          <w:ilvl w:val="0"/>
          <w:numId w:val="146"/>
        </w:numPr>
        <w:spacing w:after="60" w:line="276" w:lineRule="auto"/>
        <w:ind w:left="993" w:hanging="425"/>
        <w:contextualSpacing/>
        <w:jc w:val="both"/>
        <w:rPr>
          <w:rFonts w:ascii="Arial" w:hAnsi="Arial" w:cs="Arial"/>
          <w:b/>
          <w:color w:val="000000" w:themeColor="text1"/>
          <w:sz w:val="20"/>
          <w:lang w:eastAsia="pl-PL"/>
        </w:rPr>
      </w:pPr>
      <w:r w:rsidRPr="006A3DB9">
        <w:rPr>
          <w:rFonts w:ascii="Arial" w:hAnsi="Arial" w:cs="Arial"/>
          <w:spacing w:val="-4"/>
          <w:sz w:val="20"/>
          <w:szCs w:val="20"/>
        </w:rPr>
        <w:t xml:space="preserve">Zamawiający w terminie do 3 dni od otrzymania wymienionego wyżej wykazu może odmówić </w:t>
      </w:r>
      <w:r w:rsidRPr="006A3DB9">
        <w:rPr>
          <w:rFonts w:ascii="Arial" w:hAnsi="Arial" w:cs="Arial"/>
          <w:spacing w:val="-4"/>
          <w:sz w:val="20"/>
          <w:szCs w:val="20"/>
        </w:rPr>
        <w:br/>
        <w:t>dopuszczenia do realizacji zamówienia na terenie zakładu górniczego pracowników Wykonawcy, którzy byli                       w przeszłości zatrudnieni jako pracownicy WĘGLOKOKS KRAJ S.A. KWK „Bobrek” a stosunek pracy został                          z nimi rozwiązany na podstawie artykułu 52 §1 ust.1 pkt 1 i 3 Kodeksu pracy.</w:t>
      </w:r>
    </w:p>
    <w:p w14:paraId="5B5FF2C3" w14:textId="77777777" w:rsidR="00105DF3" w:rsidRPr="006A3DB9" w:rsidRDefault="00105DF3" w:rsidP="00711A84">
      <w:pPr>
        <w:pStyle w:val="Akapitzlist"/>
        <w:numPr>
          <w:ilvl w:val="0"/>
          <w:numId w:val="146"/>
        </w:numPr>
        <w:spacing w:after="60" w:line="276" w:lineRule="auto"/>
        <w:ind w:left="993" w:hanging="425"/>
        <w:contextualSpacing/>
        <w:jc w:val="both"/>
        <w:rPr>
          <w:rFonts w:ascii="Arial" w:hAnsi="Arial" w:cs="Arial"/>
          <w:b/>
          <w:color w:val="000000" w:themeColor="text1"/>
          <w:sz w:val="20"/>
          <w:lang w:eastAsia="pl-PL"/>
        </w:rPr>
      </w:pPr>
      <w:r w:rsidRPr="006A3DB9">
        <w:rPr>
          <w:rFonts w:ascii="Arial" w:hAnsi="Arial" w:cs="Arial"/>
          <w:spacing w:val="-4"/>
          <w:sz w:val="20"/>
          <w:szCs w:val="20"/>
        </w:rPr>
        <w:t xml:space="preserve">Wykonawca w przypadku odmowy dopuszczenia do realizacji zamówienia pracowników, którzy byli w przeszłości zatrudnieni jako pracownicy WĘGLOKOKS KRAJ S.A. KWK „Bobrek”, a stosunek pracy został z nimi rozwiązany na podstawie artykułu 52 §1 ust.1 pkt 1 i 3 Kodeksu pracy jest zobowiązany zabezpieczyć prawidłową i terminową realizację zamówienia poprzez zatrudnienie odpowiedniej liczby pracowników, </w:t>
      </w:r>
      <w:r>
        <w:rPr>
          <w:rFonts w:ascii="Arial" w:hAnsi="Arial" w:cs="Arial"/>
          <w:spacing w:val="-4"/>
          <w:sz w:val="20"/>
          <w:szCs w:val="20"/>
        </w:rPr>
        <w:t xml:space="preserve">                       </w:t>
      </w:r>
      <w:r w:rsidRPr="006A3DB9">
        <w:rPr>
          <w:rFonts w:ascii="Arial" w:hAnsi="Arial" w:cs="Arial"/>
          <w:spacing w:val="-4"/>
          <w:sz w:val="20"/>
          <w:szCs w:val="20"/>
        </w:rPr>
        <w:t>do zatrudnienia których Zamawiający nie będzie miał zastrzeżeń w przedmiotowym zakresie.</w:t>
      </w:r>
    </w:p>
    <w:p w14:paraId="0AF0FB1C" w14:textId="77777777" w:rsidR="00105DF3" w:rsidRPr="000C6751" w:rsidRDefault="00105DF3" w:rsidP="00711A84">
      <w:pPr>
        <w:pStyle w:val="Akapitzlist"/>
        <w:numPr>
          <w:ilvl w:val="0"/>
          <w:numId w:val="146"/>
        </w:numPr>
        <w:spacing w:after="60" w:line="276" w:lineRule="auto"/>
        <w:ind w:left="993" w:hanging="425"/>
        <w:contextualSpacing/>
        <w:jc w:val="both"/>
        <w:rPr>
          <w:rFonts w:ascii="Arial" w:hAnsi="Arial" w:cs="Arial"/>
          <w:b/>
          <w:color w:val="000000" w:themeColor="text1"/>
          <w:sz w:val="20"/>
          <w:lang w:eastAsia="pl-PL"/>
        </w:rPr>
      </w:pPr>
      <w:r w:rsidRPr="006A3DB9">
        <w:rPr>
          <w:rFonts w:ascii="Arial" w:hAnsi="Arial" w:cs="Arial"/>
          <w:spacing w:val="-4"/>
          <w:sz w:val="20"/>
          <w:szCs w:val="20"/>
        </w:rPr>
        <w:t xml:space="preserve">Zapisy punktów od 9 do 11 obowiązują także w przypadku dołączania przez Wykonawcę pracowników </w:t>
      </w:r>
      <w:r>
        <w:rPr>
          <w:rFonts w:ascii="Arial" w:hAnsi="Arial" w:cs="Arial"/>
          <w:spacing w:val="-4"/>
          <w:sz w:val="20"/>
          <w:szCs w:val="20"/>
        </w:rPr>
        <w:t xml:space="preserve">                        </w:t>
      </w:r>
      <w:r w:rsidRPr="006A3DB9">
        <w:rPr>
          <w:rFonts w:ascii="Arial" w:hAnsi="Arial" w:cs="Arial"/>
          <w:spacing w:val="-4"/>
          <w:sz w:val="20"/>
          <w:szCs w:val="20"/>
        </w:rPr>
        <w:t>w trakcie realizacji zamówienia.</w:t>
      </w:r>
    </w:p>
    <w:p w14:paraId="59DE1399" w14:textId="77777777" w:rsidR="00105DF3" w:rsidRPr="000C6751" w:rsidRDefault="00105DF3" w:rsidP="00711A84">
      <w:pPr>
        <w:pStyle w:val="Akapitzlist"/>
        <w:numPr>
          <w:ilvl w:val="0"/>
          <w:numId w:val="146"/>
        </w:numPr>
        <w:spacing w:after="60" w:line="276" w:lineRule="auto"/>
        <w:ind w:left="993" w:hanging="425"/>
        <w:contextualSpacing/>
        <w:jc w:val="both"/>
        <w:rPr>
          <w:rFonts w:ascii="Arial" w:hAnsi="Arial" w:cs="Arial"/>
          <w:b/>
          <w:color w:val="000000" w:themeColor="text1"/>
          <w:sz w:val="20"/>
          <w:lang w:eastAsia="pl-PL"/>
        </w:rPr>
      </w:pPr>
      <w:r w:rsidRPr="000C6751">
        <w:rPr>
          <w:rFonts w:ascii="Arial" w:hAnsi="Arial" w:cs="Arial"/>
          <w:spacing w:val="-4"/>
          <w:sz w:val="20"/>
          <w:szCs w:val="20"/>
        </w:rPr>
        <w:t xml:space="preserve">Niewykonanie lub niewłaściwe wykonanie przedmiotu zamówienia wynikające z przyczyn wymienionych powyżej obciąża Wykonawcę i może stanowić przyczynę odstąpienia od umowy z przyczyn leżących </w:t>
      </w:r>
      <w:r>
        <w:rPr>
          <w:rFonts w:ascii="Arial" w:hAnsi="Arial" w:cs="Arial"/>
          <w:spacing w:val="-4"/>
          <w:sz w:val="20"/>
          <w:szCs w:val="20"/>
        </w:rPr>
        <w:t xml:space="preserve">                          </w:t>
      </w:r>
      <w:r w:rsidRPr="000C6751">
        <w:rPr>
          <w:rFonts w:ascii="Arial" w:hAnsi="Arial" w:cs="Arial"/>
          <w:spacing w:val="-4"/>
          <w:sz w:val="20"/>
          <w:szCs w:val="20"/>
        </w:rPr>
        <w:t>po stronie Wykonawcy.</w:t>
      </w:r>
    </w:p>
    <w:p w14:paraId="37A2B7CA" w14:textId="77777777" w:rsidR="00105DF3" w:rsidRPr="000C6751" w:rsidRDefault="00105DF3" w:rsidP="00711A84">
      <w:pPr>
        <w:pStyle w:val="Akapitzlist"/>
        <w:numPr>
          <w:ilvl w:val="0"/>
          <w:numId w:val="146"/>
        </w:numPr>
        <w:spacing w:after="60" w:line="276" w:lineRule="auto"/>
        <w:ind w:left="993" w:hanging="425"/>
        <w:contextualSpacing/>
        <w:jc w:val="both"/>
        <w:rPr>
          <w:rFonts w:ascii="Arial" w:hAnsi="Arial" w:cs="Arial"/>
          <w:b/>
          <w:color w:val="000000" w:themeColor="text1"/>
          <w:sz w:val="20"/>
          <w:lang w:eastAsia="pl-PL"/>
        </w:rPr>
      </w:pPr>
      <w:r w:rsidRPr="000C6751">
        <w:rPr>
          <w:rFonts w:ascii="Arial" w:eastAsia="Calibri" w:hAnsi="Arial" w:cs="Arial"/>
          <w:spacing w:val="-4"/>
          <w:sz w:val="20"/>
          <w:szCs w:val="20"/>
          <w:lang w:eastAsia="en-US"/>
        </w:rPr>
        <w:t xml:space="preserve">Wykonawca ponosi pełną odpowiedzialność odszkodowawczą wobec Zamawiającego i osób trzecich </w:t>
      </w:r>
      <w:r>
        <w:rPr>
          <w:rFonts w:ascii="Arial" w:eastAsia="Calibri" w:hAnsi="Arial" w:cs="Arial"/>
          <w:spacing w:val="-4"/>
          <w:sz w:val="20"/>
          <w:szCs w:val="20"/>
          <w:lang w:eastAsia="en-US"/>
        </w:rPr>
        <w:t xml:space="preserve">                        </w:t>
      </w:r>
      <w:r w:rsidRPr="000C6751">
        <w:rPr>
          <w:rFonts w:ascii="Arial" w:eastAsia="Calibri" w:hAnsi="Arial" w:cs="Arial"/>
          <w:spacing w:val="-4"/>
          <w:sz w:val="20"/>
          <w:szCs w:val="20"/>
          <w:lang w:eastAsia="en-US"/>
        </w:rPr>
        <w:t xml:space="preserve">za szkody (w tym straty w mieniu znajdującym się w </w:t>
      </w:r>
      <w:r w:rsidRPr="000C6751">
        <w:rPr>
          <w:rFonts w:ascii="Arial" w:eastAsia="Calibri" w:hAnsi="Arial" w:cs="Arial"/>
          <w:bCs/>
          <w:sz w:val="20"/>
          <w:szCs w:val="20"/>
          <w:lang w:eastAsia="en-US"/>
        </w:rPr>
        <w:t>punktu pierwszej pomocy</w:t>
      </w:r>
      <w:r w:rsidRPr="000C6751">
        <w:rPr>
          <w:rFonts w:ascii="Arial" w:eastAsia="Calibri" w:hAnsi="Arial" w:cs="Arial"/>
          <w:spacing w:val="-4"/>
          <w:sz w:val="20"/>
          <w:szCs w:val="20"/>
          <w:lang w:eastAsia="en-US"/>
        </w:rPr>
        <w:t xml:space="preserve">), powstałe z jego winy. </w:t>
      </w:r>
    </w:p>
    <w:p w14:paraId="787186BD" w14:textId="77777777" w:rsidR="00105DF3" w:rsidRPr="00105DF3" w:rsidRDefault="00105DF3" w:rsidP="00711A84">
      <w:pPr>
        <w:pStyle w:val="Akapitzlist"/>
        <w:numPr>
          <w:ilvl w:val="0"/>
          <w:numId w:val="146"/>
        </w:numPr>
        <w:spacing w:after="60" w:line="276" w:lineRule="auto"/>
        <w:ind w:left="993" w:hanging="425"/>
        <w:contextualSpacing/>
        <w:jc w:val="both"/>
        <w:rPr>
          <w:rFonts w:ascii="Arial" w:hAnsi="Arial" w:cs="Arial"/>
          <w:b/>
          <w:color w:val="000000" w:themeColor="text1"/>
          <w:sz w:val="20"/>
          <w:lang w:eastAsia="pl-PL"/>
        </w:rPr>
      </w:pPr>
      <w:r w:rsidRPr="000C6751">
        <w:rPr>
          <w:rFonts w:ascii="Arial" w:eastAsia="Calibri" w:hAnsi="Arial" w:cs="Arial"/>
          <w:spacing w:val="-4"/>
          <w:sz w:val="20"/>
          <w:szCs w:val="20"/>
          <w:lang w:eastAsia="en-US"/>
        </w:rPr>
        <w:t>Wykonawcy, którzy złożyli ofertę wspólną odpowiadają solidarnie za wykonanie przedmiotowej umowy (jeżeli dotyczy).</w:t>
      </w:r>
    </w:p>
    <w:p w14:paraId="46DD213A" w14:textId="77777777" w:rsidR="00105DF3" w:rsidRPr="00105DF3" w:rsidRDefault="00105DF3" w:rsidP="00105DF3">
      <w:pPr>
        <w:pStyle w:val="Akapitzlist"/>
        <w:spacing w:after="120"/>
        <w:ind w:left="709"/>
        <w:jc w:val="both"/>
        <w:rPr>
          <w:rFonts w:ascii="Arial" w:hAnsi="Arial" w:cs="Arial"/>
          <w:b/>
          <w:sz w:val="20"/>
          <w:szCs w:val="20"/>
        </w:rPr>
      </w:pPr>
    </w:p>
    <w:p w14:paraId="2E0A4420" w14:textId="77777777" w:rsidR="00105DF3" w:rsidRPr="00105DF3" w:rsidRDefault="00105DF3" w:rsidP="00105DF3">
      <w:pPr>
        <w:pStyle w:val="Akapitzlist"/>
        <w:numPr>
          <w:ilvl w:val="0"/>
          <w:numId w:val="125"/>
        </w:numPr>
        <w:spacing w:after="120"/>
        <w:ind w:left="709" w:hanging="283"/>
        <w:jc w:val="both"/>
        <w:rPr>
          <w:rFonts w:ascii="Arial" w:hAnsi="Arial" w:cs="Arial"/>
          <w:b/>
          <w:sz w:val="20"/>
          <w:szCs w:val="20"/>
        </w:rPr>
      </w:pPr>
      <w:r w:rsidRPr="00105DF3">
        <w:rPr>
          <w:rFonts w:ascii="Arial" w:hAnsi="Arial" w:cs="Arial"/>
          <w:b/>
          <w:bCs/>
          <w:sz w:val="20"/>
          <w:szCs w:val="20"/>
        </w:rPr>
        <w:t>Obowiązki i zakres odpowiedzialności Zamawiającego:</w:t>
      </w:r>
    </w:p>
    <w:p w14:paraId="64B6B6A5" w14:textId="77777777" w:rsidR="00105DF3" w:rsidRPr="004B2BB3" w:rsidRDefault="00105DF3" w:rsidP="00711A84">
      <w:pPr>
        <w:pStyle w:val="Akapitzlist"/>
        <w:numPr>
          <w:ilvl w:val="1"/>
          <w:numId w:val="137"/>
        </w:numPr>
        <w:tabs>
          <w:tab w:val="right" w:leader="dot" w:pos="10010"/>
        </w:tabs>
        <w:spacing w:line="276" w:lineRule="auto"/>
        <w:ind w:left="993" w:hanging="284"/>
        <w:contextualSpacing/>
        <w:jc w:val="both"/>
        <w:rPr>
          <w:rFonts w:ascii="Arial" w:hAnsi="Arial" w:cs="Arial"/>
          <w:b/>
          <w:sz w:val="20"/>
          <w:szCs w:val="20"/>
        </w:rPr>
      </w:pPr>
      <w:r w:rsidRPr="002A4C93">
        <w:rPr>
          <w:rFonts w:ascii="Arial" w:hAnsi="Arial" w:cs="Arial"/>
          <w:bCs/>
          <w:spacing w:val="-4"/>
          <w:sz w:val="20"/>
          <w:szCs w:val="20"/>
        </w:rPr>
        <w:t>Zamawiający zobowiązuje się do współpracy z Wykonawcą przy realizacji przedmiotu zamówienia, a w szczególności do:</w:t>
      </w:r>
    </w:p>
    <w:p w14:paraId="5089C4A9" w14:textId="77777777" w:rsidR="00105DF3" w:rsidRDefault="00105DF3" w:rsidP="00711A84">
      <w:pPr>
        <w:pStyle w:val="Akapitzlist"/>
        <w:numPr>
          <w:ilvl w:val="0"/>
          <w:numId w:val="141"/>
        </w:numPr>
        <w:spacing w:line="276" w:lineRule="auto"/>
        <w:ind w:left="1276" w:hanging="296"/>
        <w:rPr>
          <w:rFonts w:ascii="Arial" w:hAnsi="Arial" w:cs="Arial"/>
          <w:bCs/>
          <w:spacing w:val="-4"/>
          <w:sz w:val="20"/>
          <w:szCs w:val="20"/>
        </w:rPr>
      </w:pPr>
      <w:r w:rsidRPr="004B2BB3">
        <w:rPr>
          <w:rFonts w:ascii="Arial" w:hAnsi="Arial" w:cs="Arial"/>
          <w:bCs/>
          <w:sz w:val="20"/>
          <w:szCs w:val="20"/>
        </w:rPr>
        <w:t>u</w:t>
      </w:r>
      <w:r w:rsidRPr="004B2BB3">
        <w:rPr>
          <w:rFonts w:ascii="Arial" w:hAnsi="Arial" w:cs="Arial"/>
          <w:bCs/>
          <w:spacing w:val="-4"/>
          <w:sz w:val="20"/>
          <w:szCs w:val="20"/>
        </w:rPr>
        <w:t>czestniczenia w czynnościach niesienia pierwszej pomocy,</w:t>
      </w:r>
    </w:p>
    <w:p w14:paraId="504A76BD" w14:textId="77777777" w:rsidR="00105DF3" w:rsidRPr="004B2BB3" w:rsidRDefault="00105DF3" w:rsidP="00711A84">
      <w:pPr>
        <w:pStyle w:val="Akapitzlist"/>
        <w:numPr>
          <w:ilvl w:val="0"/>
          <w:numId w:val="141"/>
        </w:numPr>
        <w:spacing w:line="276" w:lineRule="auto"/>
        <w:ind w:left="1276" w:hanging="296"/>
        <w:jc w:val="both"/>
        <w:rPr>
          <w:rFonts w:ascii="Arial" w:hAnsi="Arial" w:cs="Arial"/>
          <w:bCs/>
          <w:spacing w:val="-4"/>
          <w:sz w:val="20"/>
          <w:szCs w:val="20"/>
        </w:rPr>
      </w:pPr>
      <w:r w:rsidRPr="004B2BB3">
        <w:rPr>
          <w:rFonts w:ascii="Arial" w:hAnsi="Arial" w:cs="Arial"/>
          <w:bCs/>
          <w:spacing w:val="-4"/>
          <w:sz w:val="20"/>
          <w:szCs w:val="20"/>
        </w:rPr>
        <w:t>przeznaczenia pomieszczenia na dyżurkę lekarską zlokalizowaną w pobliżu punktu</w:t>
      </w:r>
      <w:r w:rsidRPr="004B2BB3">
        <w:rPr>
          <w:rFonts w:ascii="Arial" w:hAnsi="Arial" w:cs="Arial"/>
          <w:spacing w:val="-4"/>
          <w:sz w:val="20"/>
          <w:szCs w:val="20"/>
        </w:rPr>
        <w:t xml:space="preserve"> pierwszej pomocy, </w:t>
      </w:r>
      <w:r>
        <w:rPr>
          <w:rFonts w:ascii="Arial" w:hAnsi="Arial" w:cs="Arial"/>
          <w:spacing w:val="-4"/>
          <w:sz w:val="20"/>
          <w:szCs w:val="20"/>
        </w:rPr>
        <w:t xml:space="preserve">                        </w:t>
      </w:r>
      <w:r w:rsidRPr="004B2BB3">
        <w:rPr>
          <w:rFonts w:ascii="Arial" w:hAnsi="Arial" w:cs="Arial"/>
          <w:spacing w:val="-4"/>
          <w:sz w:val="20"/>
          <w:szCs w:val="20"/>
        </w:rPr>
        <w:t>z wyposażeniem takim jak:</w:t>
      </w:r>
    </w:p>
    <w:p w14:paraId="53BA075A" w14:textId="77777777" w:rsidR="00105DF3" w:rsidRPr="004B2BB3" w:rsidRDefault="00105DF3" w:rsidP="00711A84">
      <w:pPr>
        <w:pStyle w:val="Akapitzlist"/>
        <w:numPr>
          <w:ilvl w:val="0"/>
          <w:numId w:val="142"/>
        </w:numPr>
        <w:spacing w:line="276" w:lineRule="auto"/>
        <w:ind w:left="1560" w:hanging="283"/>
        <w:rPr>
          <w:rFonts w:ascii="Arial" w:hAnsi="Arial" w:cs="Arial"/>
          <w:spacing w:val="-4"/>
          <w:sz w:val="20"/>
          <w:szCs w:val="20"/>
        </w:rPr>
      </w:pPr>
      <w:r w:rsidRPr="004B2BB3">
        <w:rPr>
          <w:rFonts w:ascii="Arial" w:hAnsi="Arial" w:cs="Arial"/>
          <w:spacing w:val="-4"/>
          <w:sz w:val="20"/>
          <w:szCs w:val="20"/>
        </w:rPr>
        <w:t>meble biurowe,</w:t>
      </w:r>
    </w:p>
    <w:p w14:paraId="22B8E79B" w14:textId="77777777" w:rsidR="00105DF3" w:rsidRPr="004B2BB3" w:rsidRDefault="00105DF3" w:rsidP="00711A84">
      <w:pPr>
        <w:pStyle w:val="Akapitzlist"/>
        <w:numPr>
          <w:ilvl w:val="0"/>
          <w:numId w:val="142"/>
        </w:numPr>
        <w:spacing w:line="276" w:lineRule="auto"/>
        <w:ind w:left="1560" w:hanging="283"/>
        <w:rPr>
          <w:rFonts w:ascii="Arial" w:hAnsi="Arial" w:cs="Arial"/>
          <w:spacing w:val="-4"/>
          <w:sz w:val="20"/>
          <w:szCs w:val="20"/>
        </w:rPr>
      </w:pPr>
      <w:r w:rsidRPr="004B2BB3">
        <w:rPr>
          <w:rFonts w:ascii="Arial" w:hAnsi="Arial" w:cs="Arial"/>
          <w:spacing w:val="-4"/>
          <w:sz w:val="20"/>
          <w:szCs w:val="20"/>
        </w:rPr>
        <w:t>umywalki z bieżącą zimną i ciepłą wodą,</w:t>
      </w:r>
    </w:p>
    <w:p w14:paraId="2A99EBF8" w14:textId="77777777" w:rsidR="00105DF3" w:rsidRPr="004B2BB3" w:rsidRDefault="00105DF3" w:rsidP="00711A84">
      <w:pPr>
        <w:pStyle w:val="Akapitzlist"/>
        <w:numPr>
          <w:ilvl w:val="0"/>
          <w:numId w:val="142"/>
        </w:numPr>
        <w:spacing w:line="276" w:lineRule="auto"/>
        <w:ind w:left="1560" w:hanging="283"/>
        <w:rPr>
          <w:rFonts w:ascii="Arial" w:hAnsi="Arial" w:cs="Arial"/>
          <w:spacing w:val="-4"/>
          <w:sz w:val="20"/>
          <w:szCs w:val="20"/>
        </w:rPr>
      </w:pPr>
      <w:r w:rsidRPr="004B2BB3">
        <w:rPr>
          <w:rFonts w:ascii="Arial" w:hAnsi="Arial" w:cs="Arial"/>
          <w:spacing w:val="-4"/>
          <w:sz w:val="20"/>
          <w:szCs w:val="20"/>
        </w:rPr>
        <w:t>oświetlenie,</w:t>
      </w:r>
    </w:p>
    <w:p w14:paraId="6DFE4795" w14:textId="77777777" w:rsidR="00105DF3" w:rsidRPr="004B2BB3" w:rsidRDefault="00105DF3" w:rsidP="00711A84">
      <w:pPr>
        <w:pStyle w:val="Akapitzlist"/>
        <w:numPr>
          <w:ilvl w:val="0"/>
          <w:numId w:val="141"/>
        </w:numPr>
        <w:spacing w:line="276" w:lineRule="auto"/>
        <w:ind w:left="1276" w:hanging="296"/>
        <w:rPr>
          <w:rFonts w:ascii="Arial" w:hAnsi="Arial" w:cs="Arial"/>
          <w:bCs/>
          <w:spacing w:val="-4"/>
          <w:sz w:val="20"/>
          <w:szCs w:val="20"/>
        </w:rPr>
      </w:pPr>
      <w:r w:rsidRPr="004B2BB3">
        <w:rPr>
          <w:rFonts w:ascii="Arial" w:hAnsi="Arial" w:cs="Arial"/>
          <w:spacing w:val="-4"/>
          <w:sz w:val="20"/>
          <w:szCs w:val="20"/>
        </w:rPr>
        <w:t xml:space="preserve">pokrywania wszelkich kosztów utrzymania pomieszczeń </w:t>
      </w:r>
      <w:r>
        <w:rPr>
          <w:rFonts w:ascii="Arial" w:hAnsi="Arial" w:cs="Arial"/>
          <w:spacing w:val="-4"/>
          <w:sz w:val="20"/>
          <w:szCs w:val="20"/>
        </w:rPr>
        <w:t>,</w:t>
      </w:r>
    </w:p>
    <w:p w14:paraId="4F0D0BB3" w14:textId="77777777" w:rsidR="00105DF3" w:rsidRPr="004B2BB3" w:rsidRDefault="00105DF3" w:rsidP="00711A84">
      <w:pPr>
        <w:pStyle w:val="Akapitzlist"/>
        <w:numPr>
          <w:ilvl w:val="0"/>
          <w:numId w:val="141"/>
        </w:numPr>
        <w:spacing w:line="276" w:lineRule="auto"/>
        <w:ind w:left="1276" w:hanging="296"/>
        <w:rPr>
          <w:rFonts w:ascii="Arial" w:hAnsi="Arial" w:cs="Arial"/>
          <w:bCs/>
          <w:spacing w:val="-4"/>
          <w:sz w:val="20"/>
          <w:szCs w:val="20"/>
        </w:rPr>
      </w:pPr>
      <w:r w:rsidRPr="004B2BB3">
        <w:rPr>
          <w:rFonts w:ascii="Arial" w:hAnsi="Arial" w:cs="Arial"/>
          <w:spacing w:val="-4"/>
          <w:sz w:val="20"/>
          <w:szCs w:val="20"/>
        </w:rPr>
        <w:lastRenderedPageBreak/>
        <w:t xml:space="preserve">pokrywania kosztów remontów punktu pierwszej pomocy, </w:t>
      </w:r>
    </w:p>
    <w:p w14:paraId="4286B382" w14:textId="77777777" w:rsidR="00105DF3" w:rsidRPr="004B2BB3" w:rsidRDefault="00105DF3" w:rsidP="00711A84">
      <w:pPr>
        <w:pStyle w:val="Akapitzlist"/>
        <w:numPr>
          <w:ilvl w:val="0"/>
          <w:numId w:val="141"/>
        </w:numPr>
        <w:spacing w:line="276" w:lineRule="auto"/>
        <w:ind w:left="1276" w:hanging="296"/>
        <w:rPr>
          <w:rFonts w:ascii="Arial" w:hAnsi="Arial" w:cs="Arial"/>
          <w:bCs/>
          <w:spacing w:val="-4"/>
          <w:sz w:val="20"/>
          <w:szCs w:val="20"/>
        </w:rPr>
      </w:pPr>
      <w:r w:rsidRPr="004B2BB3">
        <w:rPr>
          <w:rFonts w:ascii="Arial" w:hAnsi="Arial" w:cs="Arial"/>
          <w:spacing w:val="-4"/>
          <w:sz w:val="20"/>
          <w:szCs w:val="20"/>
        </w:rPr>
        <w:t>sprzątania pomieszczeń punktu pierwszej pomocy,</w:t>
      </w:r>
    </w:p>
    <w:p w14:paraId="44A16821" w14:textId="77777777" w:rsidR="00105DF3" w:rsidRPr="004B2BB3" w:rsidRDefault="00105DF3" w:rsidP="00711A84">
      <w:pPr>
        <w:pStyle w:val="Akapitzlist"/>
        <w:numPr>
          <w:ilvl w:val="0"/>
          <w:numId w:val="141"/>
        </w:numPr>
        <w:spacing w:line="276" w:lineRule="auto"/>
        <w:ind w:left="1276" w:hanging="296"/>
        <w:rPr>
          <w:rFonts w:ascii="Arial" w:hAnsi="Arial" w:cs="Arial"/>
          <w:bCs/>
          <w:spacing w:val="-4"/>
          <w:sz w:val="20"/>
          <w:szCs w:val="20"/>
        </w:rPr>
      </w:pPr>
      <w:r w:rsidRPr="004B2BB3">
        <w:rPr>
          <w:rFonts w:ascii="Arial" w:hAnsi="Arial" w:cs="Arial"/>
          <w:spacing w:val="-4"/>
          <w:sz w:val="20"/>
          <w:szCs w:val="20"/>
        </w:rPr>
        <w:t>całodobowego zabezpieczenia sanitarki zakładowej wraz z kierowcą.</w:t>
      </w:r>
    </w:p>
    <w:p w14:paraId="7F249506" w14:textId="77777777" w:rsidR="00105DF3" w:rsidRPr="002A4C93" w:rsidRDefault="00105DF3" w:rsidP="00711A84">
      <w:pPr>
        <w:pStyle w:val="Akapitzlist"/>
        <w:numPr>
          <w:ilvl w:val="1"/>
          <w:numId w:val="137"/>
        </w:numPr>
        <w:tabs>
          <w:tab w:val="right" w:leader="dot" w:pos="10010"/>
        </w:tabs>
        <w:spacing w:line="276" w:lineRule="auto"/>
        <w:ind w:left="993" w:hanging="284"/>
        <w:contextualSpacing/>
        <w:jc w:val="both"/>
        <w:rPr>
          <w:rFonts w:ascii="Arial" w:hAnsi="Arial" w:cs="Arial"/>
          <w:b/>
          <w:sz w:val="20"/>
          <w:szCs w:val="20"/>
        </w:rPr>
      </w:pPr>
      <w:r w:rsidRPr="002A4C93">
        <w:rPr>
          <w:rFonts w:ascii="Arial" w:hAnsi="Arial" w:cs="Arial"/>
          <w:bCs/>
          <w:iCs/>
          <w:spacing w:val="-4"/>
          <w:sz w:val="20"/>
          <w:szCs w:val="20"/>
        </w:rPr>
        <w:t>Zamawiającemu przysługuje w każdej chwili prawo kontroli prawidłowości wykonywanych usług i ich </w:t>
      </w:r>
      <w:r w:rsidRPr="002A4C93">
        <w:rPr>
          <w:rFonts w:ascii="Arial" w:hAnsi="Arial" w:cs="Arial"/>
          <w:bCs/>
          <w:iCs/>
          <w:spacing w:val="-4"/>
          <w:sz w:val="20"/>
          <w:szCs w:val="20"/>
        </w:rPr>
        <w:br/>
        <w:t>zgodności z przedstawionym rozliczeniem.</w:t>
      </w:r>
    </w:p>
    <w:p w14:paraId="3975FB9E" w14:textId="77777777" w:rsidR="00105DF3" w:rsidRPr="002A4C93" w:rsidRDefault="00105DF3" w:rsidP="00711A84">
      <w:pPr>
        <w:pStyle w:val="Akapitzlist"/>
        <w:numPr>
          <w:ilvl w:val="1"/>
          <w:numId w:val="137"/>
        </w:numPr>
        <w:tabs>
          <w:tab w:val="right" w:leader="dot" w:pos="10010"/>
        </w:tabs>
        <w:spacing w:line="276" w:lineRule="auto"/>
        <w:ind w:left="993" w:hanging="284"/>
        <w:contextualSpacing/>
        <w:jc w:val="both"/>
        <w:rPr>
          <w:rFonts w:ascii="Arial" w:hAnsi="Arial" w:cs="Arial"/>
          <w:b/>
          <w:sz w:val="20"/>
          <w:szCs w:val="20"/>
        </w:rPr>
      </w:pPr>
      <w:r w:rsidRPr="002A4C93">
        <w:rPr>
          <w:rFonts w:ascii="Arial" w:hAnsi="Arial" w:cs="Arial"/>
          <w:spacing w:val="-4"/>
          <w:sz w:val="20"/>
          <w:szCs w:val="20"/>
        </w:rPr>
        <w:t>W przypadku stwierdzenia u pracownika Wykonawcy braku kwalifikacji lub naruszenia postanowień Prawa geologicznego i górniczego, Prawa pracy, Regulaminu pracy obowiązującego u Zamawiającego lub innych wewnętrznych regulacji, Zamawiający odda go do dyspozycji Wykonawcy.</w:t>
      </w:r>
    </w:p>
    <w:p w14:paraId="7136F736" w14:textId="77777777" w:rsidR="00105DF3" w:rsidRPr="00105DF3" w:rsidRDefault="00105DF3" w:rsidP="00105DF3">
      <w:pPr>
        <w:pStyle w:val="Akapitzlist"/>
        <w:spacing w:after="120"/>
        <w:ind w:left="709"/>
        <w:jc w:val="both"/>
        <w:rPr>
          <w:rFonts w:ascii="Arial" w:hAnsi="Arial" w:cs="Arial"/>
          <w:b/>
          <w:sz w:val="20"/>
          <w:szCs w:val="20"/>
        </w:rPr>
      </w:pPr>
    </w:p>
    <w:p w14:paraId="5D9627E9" w14:textId="77777777" w:rsidR="00105DF3" w:rsidRPr="00105DF3" w:rsidRDefault="00105DF3" w:rsidP="00105DF3">
      <w:pPr>
        <w:pStyle w:val="Akapitzlist"/>
        <w:numPr>
          <w:ilvl w:val="0"/>
          <w:numId w:val="125"/>
        </w:numPr>
        <w:spacing w:after="120"/>
        <w:ind w:left="709" w:hanging="283"/>
        <w:jc w:val="both"/>
        <w:rPr>
          <w:rFonts w:ascii="Arial" w:hAnsi="Arial" w:cs="Arial"/>
          <w:b/>
          <w:sz w:val="20"/>
          <w:szCs w:val="20"/>
        </w:rPr>
      </w:pPr>
      <w:r w:rsidRPr="00105DF3">
        <w:rPr>
          <w:rFonts w:ascii="Arial" w:hAnsi="Arial" w:cs="Arial"/>
          <w:b/>
          <w:spacing w:val="4"/>
          <w:sz w:val="20"/>
          <w:szCs w:val="20"/>
        </w:rPr>
        <w:t>Wymagania prawne:</w:t>
      </w:r>
    </w:p>
    <w:p w14:paraId="648606A2" w14:textId="1F2F3064" w:rsidR="00105DF3" w:rsidRPr="00902CA7" w:rsidRDefault="00105DF3" w:rsidP="00711A84">
      <w:pPr>
        <w:pStyle w:val="Akapitzlist"/>
        <w:widowControl w:val="0"/>
        <w:numPr>
          <w:ilvl w:val="0"/>
          <w:numId w:val="158"/>
        </w:numPr>
        <w:spacing w:after="60" w:line="276" w:lineRule="auto"/>
        <w:jc w:val="both"/>
        <w:textAlignment w:val="baseline"/>
        <w:rPr>
          <w:rFonts w:ascii="Arial" w:hAnsi="Arial" w:cs="Arial"/>
          <w:b/>
          <w:sz w:val="20"/>
          <w:szCs w:val="20"/>
        </w:rPr>
      </w:pPr>
      <w:r w:rsidRPr="00902CA7">
        <w:rPr>
          <w:rFonts w:ascii="Arial" w:hAnsi="Arial" w:cs="Arial"/>
          <w:bCs/>
          <w:spacing w:val="4"/>
          <w:sz w:val="20"/>
          <w:szCs w:val="20"/>
          <w:lang w:eastAsia="pl-PL"/>
        </w:rPr>
        <w:t xml:space="preserve">Dyżury będą pełnione przez </w:t>
      </w:r>
      <w:r w:rsidR="00760516" w:rsidRPr="00902CA7">
        <w:rPr>
          <w:rFonts w:ascii="Arial" w:hAnsi="Arial" w:cs="Arial"/>
          <w:bCs/>
          <w:spacing w:val="4"/>
          <w:sz w:val="20"/>
          <w:szCs w:val="20"/>
          <w:lang w:eastAsia="pl-PL"/>
        </w:rPr>
        <w:t xml:space="preserve">wykwalifikowanych </w:t>
      </w:r>
      <w:r w:rsidRPr="00902CA7">
        <w:rPr>
          <w:rFonts w:ascii="Arial" w:hAnsi="Arial" w:cs="Arial"/>
          <w:bCs/>
          <w:spacing w:val="4"/>
          <w:sz w:val="20"/>
          <w:szCs w:val="20"/>
          <w:lang w:eastAsia="pl-PL"/>
        </w:rPr>
        <w:t xml:space="preserve">pracowników </w:t>
      </w:r>
      <w:r w:rsidR="00760516" w:rsidRPr="00902CA7">
        <w:rPr>
          <w:rFonts w:ascii="Arial" w:hAnsi="Arial" w:cs="Arial"/>
          <w:bCs/>
          <w:spacing w:val="4"/>
          <w:sz w:val="20"/>
          <w:szCs w:val="20"/>
          <w:lang w:eastAsia="pl-PL"/>
        </w:rPr>
        <w:t>– lekarzy</w:t>
      </w:r>
      <w:r w:rsidRPr="00902CA7">
        <w:rPr>
          <w:rFonts w:ascii="Arial" w:hAnsi="Arial" w:cs="Arial"/>
          <w:bCs/>
          <w:spacing w:val="4"/>
          <w:sz w:val="20"/>
          <w:szCs w:val="20"/>
          <w:lang w:eastAsia="pl-PL"/>
        </w:rPr>
        <w:t>.</w:t>
      </w:r>
    </w:p>
    <w:p w14:paraId="04B971C3" w14:textId="77777777" w:rsidR="00105DF3" w:rsidRPr="00902CA7" w:rsidRDefault="00105DF3" w:rsidP="00711A84">
      <w:pPr>
        <w:pStyle w:val="Akapitzlist"/>
        <w:widowControl w:val="0"/>
        <w:numPr>
          <w:ilvl w:val="0"/>
          <w:numId w:val="158"/>
        </w:numPr>
        <w:spacing w:after="60" w:line="276" w:lineRule="auto"/>
        <w:jc w:val="both"/>
        <w:textAlignment w:val="baseline"/>
        <w:rPr>
          <w:rFonts w:ascii="Arial" w:hAnsi="Arial" w:cs="Arial"/>
          <w:b/>
          <w:sz w:val="20"/>
          <w:szCs w:val="20"/>
        </w:rPr>
      </w:pPr>
      <w:r w:rsidRPr="00902CA7">
        <w:rPr>
          <w:rFonts w:ascii="Arial" w:hAnsi="Arial" w:cs="Arial"/>
          <w:bCs/>
          <w:spacing w:val="4"/>
          <w:sz w:val="20"/>
          <w:szCs w:val="20"/>
          <w:lang w:eastAsia="pl-PL"/>
        </w:rPr>
        <w:t>Zgodnie z Zarządzeniem Wewnętrznym Kierownika Ruchu Zakładu Górniczego nr 19/ KRZG/2022 oraz nr 20/KRZG/2022 z dnia 08.07.2022r. przed rozpoczęciem robót w ruchu zakładu górniczego podmiot zobowiązany jest przeszkolić pracowników w zakresie przepisów bezpieczeństwa i higieny pracy obowiązujących w zakładzie górniczym zwane szkoleniem dopuszczającym. Szkolenie dopuszczające organizowane jest przez jednostkę organizacyjną prowadzącą działalność szkoleniową, z którą zakład górniczy ma podpisaną umowę. Pracownicy Wykonawcy muszą odbyć przedmiotowe szkolenie przed rozpoczęciem pracy na terenie KWK „Bobrek”.</w:t>
      </w:r>
    </w:p>
    <w:bookmarkEnd w:id="19"/>
    <w:p w14:paraId="67526381" w14:textId="182E0F1B" w:rsidR="00760516" w:rsidRDefault="00760516">
      <w:pPr>
        <w:suppressAutoHyphens w:val="0"/>
        <w:rPr>
          <w:rFonts w:ascii="Arial" w:hAnsi="Arial" w:cs="Arial"/>
          <w:b/>
          <w:bCs/>
          <w:color w:val="0000CC"/>
          <w:sz w:val="20"/>
          <w:szCs w:val="20"/>
          <w:u w:val="single"/>
          <w:lang w:eastAsia="pl-PL"/>
        </w:rPr>
      </w:pPr>
    </w:p>
    <w:p w14:paraId="78B52227" w14:textId="03B58F98" w:rsidR="00E24D5D" w:rsidRPr="00653B8B" w:rsidRDefault="00E24D5D" w:rsidP="00E24D5D">
      <w:pPr>
        <w:widowControl w:val="0"/>
        <w:adjustRightInd w:val="0"/>
        <w:spacing w:line="360" w:lineRule="auto"/>
        <w:ind w:left="426"/>
        <w:textAlignment w:val="baseline"/>
        <w:rPr>
          <w:rFonts w:ascii="Arial" w:hAnsi="Arial" w:cs="Arial"/>
          <w:b/>
          <w:bCs/>
          <w:strike/>
          <w:color w:val="0000CC"/>
          <w:sz w:val="20"/>
          <w:szCs w:val="20"/>
          <w:u w:val="single"/>
          <w:lang w:eastAsia="pl-PL"/>
        </w:rPr>
      </w:pPr>
      <w:r w:rsidRPr="00653B8B">
        <w:rPr>
          <w:rFonts w:ascii="Arial" w:hAnsi="Arial" w:cs="Arial"/>
          <w:b/>
          <w:bCs/>
          <w:color w:val="0000CC"/>
          <w:sz w:val="20"/>
          <w:szCs w:val="20"/>
          <w:u w:val="single"/>
          <w:lang w:eastAsia="pl-PL"/>
        </w:rPr>
        <w:t xml:space="preserve">Zadanie nr 3 </w:t>
      </w:r>
    </w:p>
    <w:p w14:paraId="6A7B886B" w14:textId="5D3D8E50" w:rsidR="00E24D5D" w:rsidRPr="00653B8B" w:rsidRDefault="00E24D5D" w:rsidP="00E24D5D">
      <w:pPr>
        <w:suppressAutoHyphens w:val="0"/>
        <w:spacing w:after="60" w:line="360" w:lineRule="auto"/>
        <w:ind w:left="425"/>
        <w:contextualSpacing/>
        <w:jc w:val="both"/>
        <w:rPr>
          <w:rFonts w:ascii="Arial" w:hAnsi="Arial" w:cs="Arial"/>
          <w:b/>
          <w:bCs/>
          <w:color w:val="0000CC"/>
          <w:sz w:val="20"/>
          <w:lang w:eastAsia="pl-PL"/>
        </w:rPr>
      </w:pPr>
      <w:r w:rsidRPr="00653B8B">
        <w:rPr>
          <w:rFonts w:ascii="Arial" w:hAnsi="Arial" w:cs="Arial"/>
          <w:b/>
          <w:color w:val="0000CC"/>
          <w:sz w:val="20"/>
          <w:lang w:eastAsia="pl-PL"/>
        </w:rPr>
        <w:t>Świadczenie usług</w:t>
      </w:r>
      <w:r w:rsidRPr="00653B8B">
        <w:rPr>
          <w:rFonts w:ascii="Arial" w:hAnsi="Arial" w:cs="Arial"/>
          <w:bCs/>
          <w:color w:val="0000CC"/>
          <w:sz w:val="20"/>
          <w:szCs w:val="20"/>
        </w:rPr>
        <w:t xml:space="preserve"> </w:t>
      </w:r>
      <w:r w:rsidRPr="00653B8B">
        <w:rPr>
          <w:rFonts w:ascii="Arial" w:hAnsi="Arial" w:cs="Arial"/>
          <w:b/>
          <w:bCs/>
          <w:color w:val="0000CC"/>
          <w:sz w:val="20"/>
          <w:lang w:eastAsia="pl-PL"/>
        </w:rPr>
        <w:t xml:space="preserve">w zakresie </w:t>
      </w:r>
      <w:r w:rsidRPr="00653B8B">
        <w:rPr>
          <w:rFonts w:ascii="Arial" w:hAnsi="Arial" w:cs="Arial"/>
          <w:b/>
          <w:color w:val="0000CC"/>
          <w:sz w:val="20"/>
          <w:szCs w:val="20"/>
        </w:rPr>
        <w:t>obsługi pielęgniarskiej w punkcie pierwszej pomocy.</w:t>
      </w:r>
    </w:p>
    <w:p w14:paraId="4852BD98" w14:textId="77777777" w:rsidR="00CD1804" w:rsidRPr="006A3DB9" w:rsidRDefault="00CD1804" w:rsidP="006310CF">
      <w:pPr>
        <w:pStyle w:val="Akapitzlist"/>
        <w:numPr>
          <w:ilvl w:val="0"/>
          <w:numId w:val="126"/>
        </w:numPr>
        <w:spacing w:after="120"/>
        <w:ind w:left="709" w:hanging="283"/>
        <w:jc w:val="both"/>
        <w:rPr>
          <w:rFonts w:ascii="Arial" w:hAnsi="Arial" w:cs="Arial"/>
          <w:b/>
          <w:sz w:val="20"/>
          <w:szCs w:val="20"/>
        </w:rPr>
      </w:pPr>
      <w:r w:rsidRPr="000756E5">
        <w:rPr>
          <w:rFonts w:ascii="Arial" w:hAnsi="Arial" w:cs="Arial"/>
          <w:b/>
          <w:bCs/>
          <w:sz w:val="20"/>
          <w:szCs w:val="20"/>
          <w:lang w:val="pl-PL"/>
        </w:rPr>
        <w:t>Zakres rzeczowy przedmiotu zamówienia.</w:t>
      </w:r>
    </w:p>
    <w:tbl>
      <w:tblPr>
        <w:tblW w:w="94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6"/>
      </w:tblGrid>
      <w:tr w:rsidR="006A3DB9" w14:paraId="588A5818" w14:textId="77777777" w:rsidTr="00FC0736">
        <w:trPr>
          <w:trHeight w:val="702"/>
        </w:trPr>
        <w:tc>
          <w:tcPr>
            <w:tcW w:w="9496" w:type="dxa"/>
            <w:tcBorders>
              <w:top w:val="single" w:sz="4" w:space="0" w:color="auto"/>
              <w:left w:val="single" w:sz="4" w:space="0" w:color="auto"/>
              <w:bottom w:val="single" w:sz="4" w:space="0" w:color="auto"/>
              <w:right w:val="single" w:sz="4" w:space="0" w:color="auto"/>
            </w:tcBorders>
            <w:vAlign w:val="center"/>
          </w:tcPr>
          <w:p w14:paraId="446E5A48" w14:textId="77777777" w:rsidR="006A3DB9" w:rsidRDefault="006A3DB9" w:rsidP="00711A84">
            <w:pPr>
              <w:widowControl w:val="0"/>
              <w:numPr>
                <w:ilvl w:val="1"/>
                <w:numId w:val="133"/>
              </w:numPr>
              <w:suppressAutoHyphens w:val="0"/>
              <w:adjustRightInd w:val="0"/>
              <w:spacing w:before="60" w:after="60"/>
              <w:ind w:left="326" w:hanging="283"/>
              <w:jc w:val="both"/>
              <w:rPr>
                <w:rFonts w:ascii="Arial" w:hAnsi="Arial" w:cs="Arial"/>
                <w:sz w:val="20"/>
                <w:szCs w:val="20"/>
              </w:rPr>
            </w:pPr>
            <w:r w:rsidRPr="0080718D">
              <w:rPr>
                <w:rFonts w:ascii="Arial" w:hAnsi="Arial" w:cs="Arial"/>
                <w:bCs/>
                <w:sz w:val="20"/>
                <w:szCs w:val="20"/>
              </w:rPr>
              <w:t>Zapewnienie całodobowej obsługi medycznej pełnionej przez wykwalifikowany, dyplomowany personel medyczny (1 osoba na każdej zmianie roboczej/wszystkie dni tygodnia).</w:t>
            </w:r>
          </w:p>
        </w:tc>
      </w:tr>
      <w:tr w:rsidR="006A3DB9" w:rsidRPr="0080718D" w14:paraId="5A0F95E9" w14:textId="77777777" w:rsidTr="00FC0736">
        <w:trPr>
          <w:trHeight w:val="702"/>
        </w:trPr>
        <w:tc>
          <w:tcPr>
            <w:tcW w:w="9496" w:type="dxa"/>
            <w:tcBorders>
              <w:top w:val="single" w:sz="4" w:space="0" w:color="auto"/>
              <w:left w:val="single" w:sz="4" w:space="0" w:color="auto"/>
              <w:bottom w:val="single" w:sz="4" w:space="0" w:color="auto"/>
              <w:right w:val="single" w:sz="4" w:space="0" w:color="auto"/>
            </w:tcBorders>
            <w:vAlign w:val="center"/>
          </w:tcPr>
          <w:p w14:paraId="4E6265B0" w14:textId="77777777" w:rsidR="006A3DB9" w:rsidRPr="0080718D" w:rsidRDefault="006A3DB9" w:rsidP="00711A84">
            <w:pPr>
              <w:widowControl w:val="0"/>
              <w:numPr>
                <w:ilvl w:val="1"/>
                <w:numId w:val="133"/>
              </w:numPr>
              <w:suppressAutoHyphens w:val="0"/>
              <w:adjustRightInd w:val="0"/>
              <w:spacing w:before="60" w:after="60"/>
              <w:ind w:left="306" w:hanging="284"/>
              <w:jc w:val="both"/>
              <w:rPr>
                <w:rFonts w:ascii="Arial" w:hAnsi="Arial" w:cs="Arial"/>
                <w:bCs/>
                <w:sz w:val="20"/>
                <w:szCs w:val="20"/>
              </w:rPr>
            </w:pPr>
            <w:r w:rsidRPr="0080718D">
              <w:rPr>
                <w:rFonts w:ascii="Arial" w:hAnsi="Arial" w:cs="Arial"/>
                <w:bCs/>
                <w:sz w:val="20"/>
                <w:szCs w:val="20"/>
              </w:rPr>
              <w:t>Obowiązki Zleceniobiorcy w zakresie obsługi punktu pierwszej pomocy:</w:t>
            </w:r>
          </w:p>
          <w:p w14:paraId="2FE3EA07" w14:textId="77777777" w:rsidR="006A3DB9" w:rsidRDefault="006A3DB9" w:rsidP="00711A84">
            <w:pPr>
              <w:pStyle w:val="Akapitzlist"/>
              <w:widowControl w:val="0"/>
              <w:numPr>
                <w:ilvl w:val="0"/>
                <w:numId w:val="132"/>
              </w:numPr>
              <w:adjustRightInd w:val="0"/>
              <w:spacing w:before="60" w:after="60"/>
              <w:ind w:left="589" w:hanging="283"/>
              <w:jc w:val="both"/>
              <w:rPr>
                <w:rFonts w:ascii="Arial" w:hAnsi="Arial" w:cs="Arial"/>
                <w:bCs/>
                <w:sz w:val="20"/>
                <w:szCs w:val="20"/>
              </w:rPr>
            </w:pPr>
            <w:r w:rsidRPr="0080718D">
              <w:rPr>
                <w:rFonts w:ascii="Arial" w:hAnsi="Arial" w:cs="Arial"/>
                <w:bCs/>
                <w:sz w:val="20"/>
                <w:szCs w:val="20"/>
              </w:rPr>
              <w:t xml:space="preserve">udzielanie pierwszej pomocy przedmedycznej pracownikom poszkodowanym w wypadkach </w:t>
            </w:r>
            <w:r>
              <w:rPr>
                <w:rFonts w:ascii="Arial" w:hAnsi="Arial" w:cs="Arial"/>
                <w:bCs/>
                <w:sz w:val="20"/>
                <w:szCs w:val="20"/>
              </w:rPr>
              <w:t xml:space="preserve">                              </w:t>
            </w:r>
            <w:r w:rsidRPr="0080718D">
              <w:rPr>
                <w:rFonts w:ascii="Arial" w:hAnsi="Arial" w:cs="Arial"/>
                <w:bCs/>
                <w:sz w:val="20"/>
                <w:szCs w:val="20"/>
              </w:rPr>
              <w:t xml:space="preserve">i osobom, które uległy zachorowaniu (w uzasadnionych przypadkach ratowania życia i zdrowia poszkodowanego skierowanie się osobiście do miejsca wypadku/zachorowania – dotyczy miejsc </w:t>
            </w:r>
            <w:r>
              <w:rPr>
                <w:rFonts w:ascii="Arial" w:hAnsi="Arial" w:cs="Arial"/>
                <w:bCs/>
                <w:sz w:val="20"/>
                <w:szCs w:val="20"/>
              </w:rPr>
              <w:t xml:space="preserve">               </w:t>
            </w:r>
            <w:r w:rsidRPr="0080718D">
              <w:rPr>
                <w:rFonts w:ascii="Arial" w:hAnsi="Arial" w:cs="Arial"/>
                <w:bCs/>
                <w:sz w:val="20"/>
                <w:szCs w:val="20"/>
              </w:rPr>
              <w:t>na powierzchni zakładu pracy po uzgodnieniu z pracownikiem Działu BHP i Szkolenia),</w:t>
            </w:r>
          </w:p>
          <w:p w14:paraId="5595E742" w14:textId="77777777" w:rsidR="006A3DB9" w:rsidRDefault="006A3DB9" w:rsidP="00711A84">
            <w:pPr>
              <w:pStyle w:val="Akapitzlist"/>
              <w:widowControl w:val="0"/>
              <w:numPr>
                <w:ilvl w:val="0"/>
                <w:numId w:val="132"/>
              </w:numPr>
              <w:adjustRightInd w:val="0"/>
              <w:spacing w:before="60" w:after="60"/>
              <w:ind w:left="589" w:hanging="283"/>
              <w:jc w:val="both"/>
              <w:rPr>
                <w:rFonts w:ascii="Arial" w:hAnsi="Arial" w:cs="Arial"/>
                <w:bCs/>
                <w:sz w:val="20"/>
                <w:szCs w:val="20"/>
              </w:rPr>
            </w:pPr>
            <w:r w:rsidRPr="0080718D">
              <w:rPr>
                <w:rFonts w:ascii="Arial" w:hAnsi="Arial" w:cs="Arial"/>
                <w:bCs/>
                <w:sz w:val="20"/>
                <w:szCs w:val="20"/>
              </w:rPr>
              <w:t xml:space="preserve">zaopatrzenie w niezbędne środki medyczne (zaopatrzenie w leki, materiały oraz AED niezbędne </w:t>
            </w:r>
            <w:r w:rsidRPr="0080718D">
              <w:rPr>
                <w:rFonts w:ascii="Arial" w:hAnsi="Arial" w:cs="Arial"/>
                <w:bCs/>
                <w:sz w:val="20"/>
                <w:szCs w:val="20"/>
              </w:rPr>
              <w:br/>
              <w:t>do funkcjonowania punktu pierwszej pomocy należy realizować w porozumieniu z lekarzem medycyny pracy oraz Kierownikiem Działu BHP i Szkolenia),</w:t>
            </w:r>
          </w:p>
          <w:p w14:paraId="72D5AB36" w14:textId="77777777" w:rsidR="006A3DB9" w:rsidRDefault="006A3DB9" w:rsidP="00711A84">
            <w:pPr>
              <w:pStyle w:val="Akapitzlist"/>
              <w:widowControl w:val="0"/>
              <w:numPr>
                <w:ilvl w:val="0"/>
                <w:numId w:val="132"/>
              </w:numPr>
              <w:adjustRightInd w:val="0"/>
              <w:spacing w:before="60" w:after="60"/>
              <w:ind w:left="589" w:hanging="283"/>
              <w:jc w:val="both"/>
              <w:rPr>
                <w:rFonts w:ascii="Arial" w:hAnsi="Arial" w:cs="Arial"/>
                <w:bCs/>
                <w:sz w:val="20"/>
                <w:szCs w:val="20"/>
              </w:rPr>
            </w:pPr>
            <w:r w:rsidRPr="0080718D">
              <w:rPr>
                <w:rFonts w:ascii="Arial" w:hAnsi="Arial" w:cs="Arial"/>
                <w:bCs/>
                <w:sz w:val="20"/>
                <w:szCs w:val="20"/>
              </w:rPr>
              <w:t>prowadzenie rozchodu środków opatrunkowych i leków,</w:t>
            </w:r>
          </w:p>
          <w:p w14:paraId="0A162776" w14:textId="77777777" w:rsidR="006A3DB9" w:rsidRDefault="006A3DB9" w:rsidP="00711A84">
            <w:pPr>
              <w:pStyle w:val="Akapitzlist"/>
              <w:widowControl w:val="0"/>
              <w:numPr>
                <w:ilvl w:val="0"/>
                <w:numId w:val="132"/>
              </w:numPr>
              <w:adjustRightInd w:val="0"/>
              <w:spacing w:before="60" w:after="60"/>
              <w:ind w:left="589" w:hanging="283"/>
              <w:jc w:val="both"/>
              <w:rPr>
                <w:rFonts w:ascii="Arial" w:hAnsi="Arial" w:cs="Arial"/>
                <w:bCs/>
                <w:sz w:val="20"/>
                <w:szCs w:val="20"/>
              </w:rPr>
            </w:pPr>
            <w:r w:rsidRPr="0080718D">
              <w:rPr>
                <w:rFonts w:ascii="Arial" w:hAnsi="Arial" w:cs="Arial"/>
                <w:bCs/>
                <w:sz w:val="20"/>
                <w:szCs w:val="20"/>
              </w:rPr>
              <w:t xml:space="preserve">wyposażanie apteczek sanitariuszy oddziałowych (zgodnie z wykazem zaakceptowanym przez lekarza), apteczek stacjonarnych zlokalizowanych na dole i powierzchni kopalni oraz apteczek </w:t>
            </w:r>
            <w:r w:rsidRPr="0080718D">
              <w:rPr>
                <w:rFonts w:ascii="Arial" w:hAnsi="Arial" w:cs="Arial"/>
                <w:bCs/>
                <w:sz w:val="20"/>
                <w:szCs w:val="20"/>
              </w:rPr>
              <w:br/>
              <w:t>dla KSRG,</w:t>
            </w:r>
          </w:p>
          <w:p w14:paraId="0EF4A2A0" w14:textId="77777777" w:rsidR="006A3DB9" w:rsidRPr="0080718D" w:rsidRDefault="006A3DB9" w:rsidP="00711A84">
            <w:pPr>
              <w:pStyle w:val="Akapitzlist"/>
              <w:widowControl w:val="0"/>
              <w:numPr>
                <w:ilvl w:val="0"/>
                <w:numId w:val="132"/>
              </w:numPr>
              <w:adjustRightInd w:val="0"/>
              <w:spacing w:before="60" w:after="60"/>
              <w:ind w:left="589" w:hanging="283"/>
              <w:jc w:val="both"/>
              <w:rPr>
                <w:rFonts w:ascii="Arial" w:hAnsi="Arial" w:cs="Arial"/>
                <w:bCs/>
                <w:sz w:val="20"/>
                <w:szCs w:val="20"/>
              </w:rPr>
            </w:pPr>
            <w:r w:rsidRPr="0080718D">
              <w:rPr>
                <w:rFonts w:ascii="Arial" w:hAnsi="Arial" w:cs="Arial"/>
                <w:bCs/>
                <w:sz w:val="20"/>
                <w:szCs w:val="20"/>
              </w:rPr>
              <w:t>wydawanie opatrunków osobistych pracownikom kopalni.</w:t>
            </w:r>
          </w:p>
        </w:tc>
      </w:tr>
      <w:tr w:rsidR="006A3DB9" w:rsidRPr="0080718D" w14:paraId="2AB626E8" w14:textId="77777777" w:rsidTr="00FC0736">
        <w:trPr>
          <w:trHeight w:val="702"/>
        </w:trPr>
        <w:tc>
          <w:tcPr>
            <w:tcW w:w="9496" w:type="dxa"/>
            <w:tcBorders>
              <w:top w:val="single" w:sz="4" w:space="0" w:color="auto"/>
              <w:left w:val="single" w:sz="4" w:space="0" w:color="auto"/>
              <w:bottom w:val="single" w:sz="4" w:space="0" w:color="auto"/>
              <w:right w:val="single" w:sz="4" w:space="0" w:color="auto"/>
            </w:tcBorders>
            <w:vAlign w:val="center"/>
          </w:tcPr>
          <w:p w14:paraId="22F6F7EB" w14:textId="77777777" w:rsidR="006A3DB9" w:rsidRPr="00FA16F0" w:rsidRDefault="006A3DB9" w:rsidP="00711A84">
            <w:pPr>
              <w:widowControl w:val="0"/>
              <w:numPr>
                <w:ilvl w:val="1"/>
                <w:numId w:val="133"/>
              </w:numPr>
              <w:suppressAutoHyphens w:val="0"/>
              <w:adjustRightInd w:val="0"/>
              <w:spacing w:before="60" w:after="60"/>
              <w:ind w:left="306" w:hanging="284"/>
              <w:jc w:val="both"/>
              <w:rPr>
                <w:rFonts w:ascii="Arial" w:hAnsi="Arial" w:cs="Arial"/>
                <w:bCs/>
                <w:sz w:val="20"/>
                <w:szCs w:val="20"/>
              </w:rPr>
            </w:pPr>
            <w:r w:rsidRPr="00FA16F0">
              <w:rPr>
                <w:rFonts w:ascii="Arial" w:hAnsi="Arial" w:cs="Arial"/>
                <w:sz w:val="20"/>
                <w:szCs w:val="20"/>
              </w:rPr>
              <w:t>Zleceniobiorca będzie sprawował nadzór merytoryczny nad punktem pierwszej pomocy. Nadzór ten winien</w:t>
            </w:r>
            <w:r>
              <w:rPr>
                <w:rFonts w:ascii="Arial" w:hAnsi="Arial" w:cs="Arial"/>
                <w:sz w:val="20"/>
                <w:szCs w:val="20"/>
              </w:rPr>
              <w:t xml:space="preserve"> </w:t>
            </w:r>
            <w:r w:rsidRPr="00FA16F0">
              <w:rPr>
                <w:rFonts w:ascii="Arial" w:hAnsi="Arial" w:cs="Arial"/>
                <w:sz w:val="20"/>
                <w:szCs w:val="20"/>
              </w:rPr>
              <w:t>przewidywać przeprowadzenie – nie rzadziej niż raz w miesiącu kontroli, która winna obejmować:</w:t>
            </w:r>
          </w:p>
          <w:p w14:paraId="7791B7E7" w14:textId="77777777" w:rsidR="006A3DB9" w:rsidRDefault="006A3DB9" w:rsidP="00711A84">
            <w:pPr>
              <w:pStyle w:val="Akapitzlist"/>
              <w:widowControl w:val="0"/>
              <w:numPr>
                <w:ilvl w:val="0"/>
                <w:numId w:val="134"/>
              </w:numPr>
              <w:adjustRightInd w:val="0"/>
              <w:spacing w:line="276" w:lineRule="auto"/>
              <w:ind w:left="608" w:hanging="284"/>
              <w:jc w:val="both"/>
              <w:rPr>
                <w:rFonts w:ascii="Arial" w:hAnsi="Arial" w:cs="Arial"/>
                <w:sz w:val="20"/>
                <w:szCs w:val="20"/>
              </w:rPr>
            </w:pPr>
            <w:r w:rsidRPr="00FA16F0">
              <w:rPr>
                <w:rFonts w:ascii="Arial" w:hAnsi="Arial" w:cs="Arial"/>
                <w:sz w:val="20"/>
                <w:szCs w:val="20"/>
              </w:rPr>
              <w:t>prawidłowość świadczonych usług medycznych w punkcie pierwszej pomocy,</w:t>
            </w:r>
          </w:p>
          <w:p w14:paraId="2C490856" w14:textId="77777777" w:rsidR="006A3DB9" w:rsidRDefault="006A3DB9" w:rsidP="00711A84">
            <w:pPr>
              <w:pStyle w:val="Akapitzlist"/>
              <w:widowControl w:val="0"/>
              <w:numPr>
                <w:ilvl w:val="0"/>
                <w:numId w:val="134"/>
              </w:numPr>
              <w:adjustRightInd w:val="0"/>
              <w:spacing w:line="276" w:lineRule="auto"/>
              <w:ind w:left="608" w:hanging="284"/>
              <w:jc w:val="both"/>
              <w:rPr>
                <w:rFonts w:ascii="Arial" w:hAnsi="Arial" w:cs="Arial"/>
                <w:sz w:val="20"/>
                <w:szCs w:val="20"/>
              </w:rPr>
            </w:pPr>
            <w:r w:rsidRPr="00FA16F0">
              <w:rPr>
                <w:rFonts w:ascii="Arial" w:hAnsi="Arial" w:cs="Arial"/>
                <w:sz w:val="20"/>
                <w:szCs w:val="20"/>
              </w:rPr>
              <w:t xml:space="preserve">stan </w:t>
            </w:r>
            <w:proofErr w:type="spellStart"/>
            <w:r w:rsidRPr="00FA16F0">
              <w:rPr>
                <w:rFonts w:ascii="Arial" w:hAnsi="Arial" w:cs="Arial"/>
                <w:sz w:val="20"/>
                <w:szCs w:val="20"/>
              </w:rPr>
              <w:t>sanitarno</w:t>
            </w:r>
            <w:proofErr w:type="spellEnd"/>
            <w:r w:rsidRPr="00FA16F0">
              <w:rPr>
                <w:rFonts w:ascii="Arial" w:hAnsi="Arial" w:cs="Arial"/>
                <w:sz w:val="20"/>
                <w:szCs w:val="20"/>
              </w:rPr>
              <w:t xml:space="preserve"> – epidemiologiczny punktu,</w:t>
            </w:r>
          </w:p>
          <w:p w14:paraId="08D1A8FB" w14:textId="77777777" w:rsidR="006A3DB9" w:rsidRDefault="006A3DB9" w:rsidP="00711A84">
            <w:pPr>
              <w:pStyle w:val="Akapitzlist"/>
              <w:widowControl w:val="0"/>
              <w:numPr>
                <w:ilvl w:val="0"/>
                <w:numId w:val="134"/>
              </w:numPr>
              <w:adjustRightInd w:val="0"/>
              <w:spacing w:line="276" w:lineRule="auto"/>
              <w:ind w:left="608" w:hanging="284"/>
              <w:jc w:val="both"/>
              <w:rPr>
                <w:rFonts w:ascii="Arial" w:hAnsi="Arial" w:cs="Arial"/>
                <w:sz w:val="20"/>
                <w:szCs w:val="20"/>
              </w:rPr>
            </w:pPr>
            <w:r w:rsidRPr="00FA16F0">
              <w:rPr>
                <w:rFonts w:ascii="Arial" w:hAnsi="Arial" w:cs="Arial"/>
                <w:sz w:val="20"/>
                <w:szCs w:val="20"/>
              </w:rPr>
              <w:t>prowadzenie prawidłowej gospodarki lekami oraz dokumentacji medycznej,</w:t>
            </w:r>
          </w:p>
          <w:p w14:paraId="6E4C6193" w14:textId="77777777" w:rsidR="006A3DB9" w:rsidRDefault="006A3DB9" w:rsidP="00711A84">
            <w:pPr>
              <w:pStyle w:val="Akapitzlist"/>
              <w:widowControl w:val="0"/>
              <w:numPr>
                <w:ilvl w:val="0"/>
                <w:numId w:val="134"/>
              </w:numPr>
              <w:adjustRightInd w:val="0"/>
              <w:spacing w:line="276" w:lineRule="auto"/>
              <w:ind w:left="608" w:hanging="284"/>
              <w:jc w:val="both"/>
              <w:rPr>
                <w:rFonts w:ascii="Arial" w:hAnsi="Arial" w:cs="Arial"/>
                <w:sz w:val="20"/>
                <w:szCs w:val="20"/>
              </w:rPr>
            </w:pPr>
            <w:r w:rsidRPr="00FA16F0">
              <w:rPr>
                <w:rFonts w:ascii="Arial" w:hAnsi="Arial" w:cs="Arial"/>
                <w:sz w:val="20"/>
                <w:szCs w:val="20"/>
              </w:rPr>
              <w:t>realizację zaleceń pokontrolnych z przeprowadzonych kontroli,</w:t>
            </w:r>
          </w:p>
          <w:p w14:paraId="03482DAE" w14:textId="77777777" w:rsidR="006A3DB9" w:rsidRPr="00FA16F0" w:rsidRDefault="006A3DB9" w:rsidP="00711A84">
            <w:pPr>
              <w:pStyle w:val="Akapitzlist"/>
              <w:widowControl w:val="0"/>
              <w:numPr>
                <w:ilvl w:val="0"/>
                <w:numId w:val="134"/>
              </w:numPr>
              <w:adjustRightInd w:val="0"/>
              <w:spacing w:line="276" w:lineRule="auto"/>
              <w:ind w:left="608" w:hanging="284"/>
              <w:jc w:val="both"/>
              <w:rPr>
                <w:rFonts w:ascii="Arial" w:hAnsi="Arial" w:cs="Arial"/>
                <w:sz w:val="20"/>
                <w:szCs w:val="20"/>
              </w:rPr>
            </w:pPr>
            <w:r w:rsidRPr="00FA16F0">
              <w:rPr>
                <w:rFonts w:ascii="Arial" w:hAnsi="Arial" w:cs="Arial"/>
                <w:sz w:val="20"/>
                <w:szCs w:val="20"/>
              </w:rPr>
              <w:t>kontrolę merytoryczną sporządzonego przez pracowników punktu opatrunkowego zapotrzebowania na leki, materiały medyczne oraz AED niezbędne do funkcjonowania punktu.</w:t>
            </w:r>
          </w:p>
          <w:p w14:paraId="030D27A2" w14:textId="77777777" w:rsidR="006A3DB9" w:rsidRPr="0080718D" w:rsidRDefault="006A3DB9" w:rsidP="00FC0736">
            <w:pPr>
              <w:widowControl w:val="0"/>
              <w:suppressAutoHyphens w:val="0"/>
              <w:adjustRightInd w:val="0"/>
              <w:spacing w:before="60" w:after="60"/>
              <w:ind w:left="306"/>
              <w:jc w:val="both"/>
              <w:rPr>
                <w:rFonts w:ascii="Arial" w:hAnsi="Arial" w:cs="Arial"/>
                <w:bCs/>
                <w:sz w:val="20"/>
                <w:szCs w:val="20"/>
              </w:rPr>
            </w:pPr>
            <w:r>
              <w:rPr>
                <w:rFonts w:ascii="Arial" w:hAnsi="Arial" w:cs="Arial"/>
                <w:sz w:val="20"/>
                <w:szCs w:val="20"/>
              </w:rPr>
              <w:t>Na okoliczność przeprowadzonej kontroli należy sporządzić protokół, który winien być podpisany przez przedstawiciela Wykonawcy oraz personel medyczny obsługujący w tym czasie punkt pierwszej pomocy i przekazany Kierownikowi Działu BHP i Szkolenia.</w:t>
            </w:r>
          </w:p>
        </w:tc>
      </w:tr>
      <w:tr w:rsidR="006A3DB9" w:rsidRPr="00FA16F0" w14:paraId="654BD9D2" w14:textId="77777777" w:rsidTr="00FC0736">
        <w:trPr>
          <w:trHeight w:val="488"/>
        </w:trPr>
        <w:tc>
          <w:tcPr>
            <w:tcW w:w="9496" w:type="dxa"/>
            <w:tcBorders>
              <w:top w:val="single" w:sz="4" w:space="0" w:color="auto"/>
              <w:left w:val="single" w:sz="4" w:space="0" w:color="auto"/>
              <w:bottom w:val="single" w:sz="4" w:space="0" w:color="auto"/>
              <w:right w:val="single" w:sz="4" w:space="0" w:color="auto"/>
            </w:tcBorders>
            <w:vAlign w:val="center"/>
          </w:tcPr>
          <w:p w14:paraId="28FF4D79" w14:textId="77777777" w:rsidR="006A3DB9" w:rsidRPr="00FA16F0" w:rsidRDefault="006A3DB9" w:rsidP="00711A84">
            <w:pPr>
              <w:widowControl w:val="0"/>
              <w:numPr>
                <w:ilvl w:val="1"/>
                <w:numId w:val="133"/>
              </w:numPr>
              <w:suppressAutoHyphens w:val="0"/>
              <w:adjustRightInd w:val="0"/>
              <w:spacing w:before="60" w:after="60"/>
              <w:ind w:left="306" w:hanging="284"/>
              <w:jc w:val="both"/>
              <w:rPr>
                <w:rFonts w:ascii="Arial" w:hAnsi="Arial" w:cs="Arial"/>
                <w:bCs/>
                <w:sz w:val="20"/>
                <w:szCs w:val="20"/>
              </w:rPr>
            </w:pPr>
            <w:r w:rsidRPr="00FA16F0">
              <w:rPr>
                <w:rFonts w:ascii="Arial" w:hAnsi="Arial" w:cs="Arial"/>
                <w:bCs/>
                <w:sz w:val="20"/>
                <w:szCs w:val="20"/>
              </w:rPr>
              <w:t>Asystowanie przy czynnościach lekarskich prowadzonych przez lekarzy dyżurnych.</w:t>
            </w:r>
          </w:p>
        </w:tc>
      </w:tr>
      <w:tr w:rsidR="006A3DB9" w:rsidRPr="00FA16F0" w14:paraId="7F617467" w14:textId="77777777" w:rsidTr="00FC0736">
        <w:trPr>
          <w:trHeight w:val="488"/>
        </w:trPr>
        <w:tc>
          <w:tcPr>
            <w:tcW w:w="9496" w:type="dxa"/>
            <w:tcBorders>
              <w:top w:val="single" w:sz="4" w:space="0" w:color="auto"/>
              <w:left w:val="single" w:sz="4" w:space="0" w:color="auto"/>
              <w:bottom w:val="single" w:sz="4" w:space="0" w:color="auto"/>
              <w:right w:val="single" w:sz="4" w:space="0" w:color="auto"/>
            </w:tcBorders>
            <w:vAlign w:val="center"/>
          </w:tcPr>
          <w:p w14:paraId="29F03657" w14:textId="77777777" w:rsidR="006A3DB9" w:rsidRPr="00FA16F0" w:rsidRDefault="006A3DB9" w:rsidP="00711A84">
            <w:pPr>
              <w:widowControl w:val="0"/>
              <w:numPr>
                <w:ilvl w:val="1"/>
                <w:numId w:val="133"/>
              </w:numPr>
              <w:suppressAutoHyphens w:val="0"/>
              <w:adjustRightInd w:val="0"/>
              <w:spacing w:before="60" w:after="60"/>
              <w:ind w:left="306" w:hanging="284"/>
              <w:jc w:val="both"/>
              <w:rPr>
                <w:rFonts w:ascii="Arial" w:hAnsi="Arial" w:cs="Arial"/>
                <w:bCs/>
                <w:sz w:val="20"/>
                <w:szCs w:val="20"/>
              </w:rPr>
            </w:pPr>
            <w:r>
              <w:rPr>
                <w:rFonts w:ascii="Arial" w:hAnsi="Arial" w:cs="Arial"/>
                <w:bCs/>
                <w:sz w:val="20"/>
                <w:szCs w:val="20"/>
              </w:rPr>
              <w:lastRenderedPageBreak/>
              <w:t>Opieka nad poszkodowanymi, którzy ulegli wypadkowi przy pracy i osobom, które uległy zachorowaniom.</w:t>
            </w:r>
          </w:p>
        </w:tc>
      </w:tr>
      <w:tr w:rsidR="006A3DB9" w:rsidRPr="00FA16F0" w14:paraId="30266068" w14:textId="77777777" w:rsidTr="00FC0736">
        <w:trPr>
          <w:trHeight w:val="488"/>
        </w:trPr>
        <w:tc>
          <w:tcPr>
            <w:tcW w:w="9496" w:type="dxa"/>
            <w:tcBorders>
              <w:top w:val="single" w:sz="4" w:space="0" w:color="auto"/>
              <w:left w:val="single" w:sz="4" w:space="0" w:color="auto"/>
              <w:bottom w:val="single" w:sz="4" w:space="0" w:color="auto"/>
              <w:right w:val="single" w:sz="4" w:space="0" w:color="auto"/>
            </w:tcBorders>
            <w:vAlign w:val="center"/>
          </w:tcPr>
          <w:p w14:paraId="58BB9A96" w14:textId="77777777" w:rsidR="006A3DB9" w:rsidRPr="00FA16F0" w:rsidRDefault="006A3DB9" w:rsidP="00711A84">
            <w:pPr>
              <w:widowControl w:val="0"/>
              <w:numPr>
                <w:ilvl w:val="1"/>
                <w:numId w:val="133"/>
              </w:numPr>
              <w:suppressAutoHyphens w:val="0"/>
              <w:adjustRightInd w:val="0"/>
              <w:spacing w:before="60" w:after="60"/>
              <w:ind w:left="306" w:hanging="284"/>
              <w:jc w:val="both"/>
              <w:rPr>
                <w:rFonts w:ascii="Arial" w:hAnsi="Arial" w:cs="Arial"/>
                <w:bCs/>
                <w:sz w:val="20"/>
                <w:szCs w:val="20"/>
              </w:rPr>
            </w:pPr>
            <w:r>
              <w:rPr>
                <w:rFonts w:ascii="Arial" w:hAnsi="Arial" w:cs="Arial"/>
                <w:bCs/>
                <w:sz w:val="20"/>
                <w:szCs w:val="20"/>
              </w:rPr>
              <w:t>Dbanie o należyty stan techniczny punktu pierwszej pomocy, zgłaszanie zauważonych nieprawidłowości.</w:t>
            </w:r>
          </w:p>
        </w:tc>
      </w:tr>
      <w:tr w:rsidR="006A3DB9" w:rsidRPr="00FA16F0" w14:paraId="6FF1788F" w14:textId="77777777" w:rsidTr="00FC0736">
        <w:trPr>
          <w:trHeight w:val="488"/>
        </w:trPr>
        <w:tc>
          <w:tcPr>
            <w:tcW w:w="9496" w:type="dxa"/>
            <w:tcBorders>
              <w:top w:val="single" w:sz="4" w:space="0" w:color="auto"/>
              <w:left w:val="single" w:sz="4" w:space="0" w:color="auto"/>
              <w:bottom w:val="single" w:sz="4" w:space="0" w:color="auto"/>
              <w:right w:val="single" w:sz="4" w:space="0" w:color="auto"/>
            </w:tcBorders>
            <w:vAlign w:val="center"/>
          </w:tcPr>
          <w:p w14:paraId="4B4D4F8C" w14:textId="77777777" w:rsidR="006A3DB9" w:rsidRPr="00FA16F0" w:rsidRDefault="006A3DB9" w:rsidP="00711A84">
            <w:pPr>
              <w:widowControl w:val="0"/>
              <w:numPr>
                <w:ilvl w:val="1"/>
                <w:numId w:val="133"/>
              </w:numPr>
              <w:suppressAutoHyphens w:val="0"/>
              <w:adjustRightInd w:val="0"/>
              <w:spacing w:before="60" w:after="60"/>
              <w:ind w:left="306" w:hanging="284"/>
              <w:jc w:val="both"/>
              <w:rPr>
                <w:rFonts w:ascii="Arial" w:hAnsi="Arial" w:cs="Arial"/>
                <w:bCs/>
                <w:sz w:val="20"/>
                <w:szCs w:val="20"/>
              </w:rPr>
            </w:pPr>
            <w:r>
              <w:rPr>
                <w:rFonts w:ascii="Arial" w:hAnsi="Arial" w:cs="Arial"/>
                <w:bCs/>
                <w:sz w:val="20"/>
                <w:szCs w:val="20"/>
              </w:rPr>
              <w:t xml:space="preserve">Zapewnienie odpowiedniej segregacji i utylizacji odpadów medycznych zgodnie z przepisami Ustawy </w:t>
            </w:r>
            <w:r>
              <w:rPr>
                <w:rFonts w:ascii="Arial" w:hAnsi="Arial" w:cs="Arial"/>
                <w:bCs/>
                <w:sz w:val="20"/>
                <w:szCs w:val="20"/>
              </w:rPr>
              <w:br/>
              <w:t>z dnia 14 grudnia 2012 r. o odpadach oraz sterylizacji używanego sprzętu medycznego (tj. Dz.U.                       z 2023r. poz.1587).</w:t>
            </w:r>
          </w:p>
        </w:tc>
      </w:tr>
      <w:tr w:rsidR="006A3DB9" w:rsidRPr="00FA16F0" w14:paraId="45A4B181" w14:textId="77777777" w:rsidTr="00FC0736">
        <w:trPr>
          <w:trHeight w:val="488"/>
        </w:trPr>
        <w:tc>
          <w:tcPr>
            <w:tcW w:w="9496" w:type="dxa"/>
            <w:tcBorders>
              <w:top w:val="single" w:sz="4" w:space="0" w:color="auto"/>
              <w:left w:val="single" w:sz="4" w:space="0" w:color="auto"/>
              <w:bottom w:val="single" w:sz="4" w:space="0" w:color="auto"/>
              <w:right w:val="single" w:sz="4" w:space="0" w:color="auto"/>
            </w:tcBorders>
            <w:vAlign w:val="center"/>
          </w:tcPr>
          <w:p w14:paraId="1DAB09D3" w14:textId="77777777" w:rsidR="006A3DB9" w:rsidRPr="00FA16F0" w:rsidRDefault="006A3DB9" w:rsidP="00711A84">
            <w:pPr>
              <w:widowControl w:val="0"/>
              <w:numPr>
                <w:ilvl w:val="1"/>
                <w:numId w:val="133"/>
              </w:numPr>
              <w:suppressAutoHyphens w:val="0"/>
              <w:adjustRightInd w:val="0"/>
              <w:spacing w:before="60" w:after="60"/>
              <w:ind w:left="306" w:hanging="284"/>
              <w:jc w:val="both"/>
              <w:rPr>
                <w:rFonts w:ascii="Arial" w:hAnsi="Arial" w:cs="Arial"/>
                <w:bCs/>
                <w:sz w:val="20"/>
                <w:szCs w:val="20"/>
              </w:rPr>
            </w:pPr>
            <w:r>
              <w:rPr>
                <w:rFonts w:ascii="Arial" w:hAnsi="Arial" w:cs="Arial"/>
                <w:bCs/>
                <w:sz w:val="20"/>
                <w:szCs w:val="20"/>
              </w:rPr>
              <w:t xml:space="preserve">Niezwłoczne informowanie o zgłoszonych zdarzeniach wypadkowych i nagłych zachorowaniach                         w pracy  służby BHP i dyspozytora kopalni. </w:t>
            </w:r>
          </w:p>
        </w:tc>
      </w:tr>
      <w:tr w:rsidR="006A3DB9" w:rsidRPr="00FA16F0" w14:paraId="0F132C4D" w14:textId="77777777" w:rsidTr="00FC0736">
        <w:trPr>
          <w:trHeight w:val="488"/>
        </w:trPr>
        <w:tc>
          <w:tcPr>
            <w:tcW w:w="9496" w:type="dxa"/>
            <w:tcBorders>
              <w:top w:val="single" w:sz="4" w:space="0" w:color="auto"/>
              <w:left w:val="single" w:sz="4" w:space="0" w:color="auto"/>
              <w:bottom w:val="single" w:sz="4" w:space="0" w:color="auto"/>
              <w:right w:val="single" w:sz="4" w:space="0" w:color="auto"/>
            </w:tcBorders>
            <w:vAlign w:val="center"/>
          </w:tcPr>
          <w:p w14:paraId="5A3A7123" w14:textId="77777777" w:rsidR="006A3DB9" w:rsidRPr="00FA16F0" w:rsidRDefault="006A3DB9" w:rsidP="00711A84">
            <w:pPr>
              <w:widowControl w:val="0"/>
              <w:numPr>
                <w:ilvl w:val="1"/>
                <w:numId w:val="133"/>
              </w:numPr>
              <w:suppressAutoHyphens w:val="0"/>
              <w:adjustRightInd w:val="0"/>
              <w:spacing w:before="60" w:after="60"/>
              <w:ind w:left="306" w:hanging="284"/>
              <w:jc w:val="both"/>
              <w:rPr>
                <w:rFonts w:ascii="Arial" w:hAnsi="Arial" w:cs="Arial"/>
                <w:bCs/>
                <w:sz w:val="20"/>
                <w:szCs w:val="20"/>
              </w:rPr>
            </w:pPr>
            <w:r>
              <w:rPr>
                <w:rFonts w:ascii="Arial" w:hAnsi="Arial" w:cs="Arial"/>
                <w:bCs/>
                <w:sz w:val="20"/>
                <w:szCs w:val="20"/>
              </w:rPr>
              <w:t>Merytoryczna kontrola i nadzór nad punktem pierwszej pomocy przez Wykonawcę oraz bezzwłoczne informowanie Zamawiającego o stwierdzonych nieprawidłowościach.</w:t>
            </w:r>
          </w:p>
        </w:tc>
      </w:tr>
      <w:tr w:rsidR="006A3DB9" w:rsidRPr="00FA16F0" w14:paraId="5E4A1986" w14:textId="77777777" w:rsidTr="00FC0736">
        <w:trPr>
          <w:trHeight w:val="488"/>
        </w:trPr>
        <w:tc>
          <w:tcPr>
            <w:tcW w:w="9496" w:type="dxa"/>
            <w:tcBorders>
              <w:top w:val="single" w:sz="4" w:space="0" w:color="auto"/>
              <w:left w:val="single" w:sz="4" w:space="0" w:color="auto"/>
              <w:bottom w:val="single" w:sz="4" w:space="0" w:color="auto"/>
              <w:right w:val="single" w:sz="4" w:space="0" w:color="auto"/>
            </w:tcBorders>
            <w:vAlign w:val="center"/>
          </w:tcPr>
          <w:p w14:paraId="6D973E9E" w14:textId="77777777" w:rsidR="006A3DB9" w:rsidRPr="00FA16F0" w:rsidRDefault="006A3DB9" w:rsidP="00711A84">
            <w:pPr>
              <w:widowControl w:val="0"/>
              <w:numPr>
                <w:ilvl w:val="1"/>
                <w:numId w:val="133"/>
              </w:numPr>
              <w:suppressAutoHyphens w:val="0"/>
              <w:adjustRightInd w:val="0"/>
              <w:spacing w:before="60" w:after="60"/>
              <w:ind w:left="306" w:hanging="407"/>
              <w:jc w:val="both"/>
              <w:rPr>
                <w:rFonts w:ascii="Arial" w:hAnsi="Arial" w:cs="Arial"/>
                <w:bCs/>
                <w:sz w:val="20"/>
                <w:szCs w:val="20"/>
              </w:rPr>
            </w:pPr>
            <w:r>
              <w:rPr>
                <w:rFonts w:ascii="Arial" w:hAnsi="Arial" w:cs="Arial"/>
                <w:bCs/>
                <w:sz w:val="20"/>
                <w:szCs w:val="20"/>
              </w:rPr>
              <w:t>Wykonawca zapewni cykliczne zaopatrzenie w AED, leki i materiały opatrunkowe punktu pierwszej pomocy ( na koszt Wykonawcy ).</w:t>
            </w:r>
          </w:p>
        </w:tc>
      </w:tr>
    </w:tbl>
    <w:p w14:paraId="7ACA7819" w14:textId="77777777" w:rsidR="006A3DB9" w:rsidRPr="006A3DB9" w:rsidRDefault="006A3DB9" w:rsidP="006A3DB9">
      <w:pPr>
        <w:pStyle w:val="Akapitzlist"/>
        <w:spacing w:after="120"/>
        <w:ind w:left="709"/>
        <w:jc w:val="both"/>
        <w:rPr>
          <w:rFonts w:ascii="Arial" w:hAnsi="Arial" w:cs="Arial"/>
          <w:b/>
          <w:sz w:val="20"/>
          <w:szCs w:val="20"/>
          <w:lang w:val="pl-PL"/>
        </w:rPr>
      </w:pPr>
    </w:p>
    <w:p w14:paraId="260E5D42" w14:textId="77777777" w:rsidR="006A3DB9" w:rsidRPr="006A3DB9" w:rsidRDefault="006A3DB9" w:rsidP="006A3DB9">
      <w:pPr>
        <w:pStyle w:val="Akapitzlist"/>
        <w:numPr>
          <w:ilvl w:val="0"/>
          <w:numId w:val="126"/>
        </w:numPr>
        <w:spacing w:after="120"/>
        <w:ind w:left="709" w:hanging="283"/>
        <w:jc w:val="both"/>
        <w:rPr>
          <w:rFonts w:ascii="Arial" w:hAnsi="Arial" w:cs="Arial"/>
          <w:b/>
          <w:sz w:val="20"/>
          <w:szCs w:val="20"/>
        </w:rPr>
      </w:pPr>
      <w:bookmarkStart w:id="20" w:name="_Hlk210902066"/>
      <w:r w:rsidRPr="006A3DB9">
        <w:rPr>
          <w:rFonts w:ascii="Arial" w:hAnsi="Arial" w:cs="Arial"/>
          <w:b/>
          <w:bCs/>
          <w:sz w:val="20"/>
          <w:szCs w:val="20"/>
          <w:lang w:eastAsia="pl-PL"/>
        </w:rPr>
        <w:t>Obowiązki i zakres odpowiedzialności Wykonawcy:</w:t>
      </w:r>
    </w:p>
    <w:p w14:paraId="371F3D93" w14:textId="77777777" w:rsidR="006A3DB9" w:rsidRPr="006A3DB9" w:rsidRDefault="006A3DB9" w:rsidP="00711A84">
      <w:pPr>
        <w:pStyle w:val="Akapitzlist"/>
        <w:numPr>
          <w:ilvl w:val="0"/>
          <w:numId w:val="148"/>
        </w:numPr>
        <w:spacing w:after="60" w:line="276" w:lineRule="auto"/>
        <w:ind w:left="993" w:hanging="284"/>
        <w:contextualSpacing/>
        <w:jc w:val="both"/>
        <w:rPr>
          <w:rFonts w:ascii="Arial" w:hAnsi="Arial" w:cs="Arial"/>
          <w:b/>
          <w:color w:val="000000" w:themeColor="text1"/>
          <w:sz w:val="20"/>
          <w:lang w:eastAsia="pl-PL"/>
        </w:rPr>
      </w:pPr>
      <w:r w:rsidRPr="006A3DB9">
        <w:rPr>
          <w:rFonts w:ascii="Arial" w:hAnsi="Arial" w:cs="Arial"/>
          <w:spacing w:val="-4"/>
          <w:sz w:val="20"/>
          <w:szCs w:val="20"/>
        </w:rPr>
        <w:t>Obowiązkiem Wykonawcy jest świadczenie usług przez wszystkie dni tygodnia zgodnie ze szczegółowym zakresem przedmiotu zamówienia.</w:t>
      </w:r>
    </w:p>
    <w:p w14:paraId="448A090B" w14:textId="77777777" w:rsidR="006A3DB9" w:rsidRPr="006A3DB9" w:rsidRDefault="006A3DB9" w:rsidP="00711A84">
      <w:pPr>
        <w:pStyle w:val="Akapitzlist"/>
        <w:numPr>
          <w:ilvl w:val="0"/>
          <w:numId w:val="148"/>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pacing w:val="-4"/>
          <w:sz w:val="20"/>
          <w:szCs w:val="20"/>
        </w:rPr>
        <w:t xml:space="preserve">Wykonawca do wykonania przedmiotu umowy będzie dysponował niezbędną ilością osób tak, aby zapewnić realizację usług zgodnie ze szczegółowym zakresem. </w:t>
      </w:r>
    </w:p>
    <w:p w14:paraId="7E89C043" w14:textId="77777777" w:rsidR="006A3DB9" w:rsidRPr="006A3DB9" w:rsidRDefault="006A3DB9" w:rsidP="00711A84">
      <w:pPr>
        <w:pStyle w:val="Akapitzlist"/>
        <w:numPr>
          <w:ilvl w:val="0"/>
          <w:numId w:val="148"/>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Wykonawca spełnia kryteria określone w przepisach szczegółowych w zakresie świadczenia usług wykonywania badań profilaktycznych i badań psychologicznych i psychologiczno-psychiatrycznych</w:t>
      </w:r>
      <w:r w:rsidRPr="006A3DB9">
        <w:rPr>
          <w:rFonts w:ascii="Arial" w:hAnsi="Arial" w:cs="Arial"/>
          <w:snapToGrid w:val="0"/>
          <w:color w:val="FF0000"/>
          <w:spacing w:val="-4"/>
          <w:sz w:val="20"/>
          <w:szCs w:val="20"/>
        </w:rPr>
        <w:t xml:space="preserve"> </w:t>
      </w:r>
      <w:r w:rsidRPr="006A3DB9">
        <w:rPr>
          <w:rFonts w:ascii="Arial" w:hAnsi="Arial" w:cs="Arial"/>
          <w:snapToGrid w:val="0"/>
          <w:spacing w:val="-4"/>
          <w:sz w:val="20"/>
          <w:szCs w:val="20"/>
        </w:rPr>
        <w:t>i zapewnia prawidłową realizację zleconych badań.</w:t>
      </w:r>
    </w:p>
    <w:p w14:paraId="05A1BF4F" w14:textId="22EFC76F" w:rsidR="006A3DB9" w:rsidRPr="006A3DB9" w:rsidRDefault="006A3DB9" w:rsidP="00711A84">
      <w:pPr>
        <w:pStyle w:val="Akapitzlist"/>
        <w:numPr>
          <w:ilvl w:val="0"/>
          <w:numId w:val="148"/>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pacing w:val="-4"/>
          <w:sz w:val="20"/>
          <w:szCs w:val="20"/>
        </w:rPr>
        <w:t xml:space="preserve">Wykonawca zobowiązany jest w trakcie całego okresu realizacji umowy do posiadania polisy ubezpieczeniowej potwierdzającej, że jest ubezpieczony od odpowiedzialności cywilnej za szkody wyrządzone w związku z prowadzoną działalnością leczniczą. W przypadku wygaśnięcia ubezpieczenia </w:t>
      </w:r>
      <w:r>
        <w:rPr>
          <w:rFonts w:ascii="Arial" w:hAnsi="Arial" w:cs="Arial"/>
          <w:spacing w:val="-4"/>
          <w:sz w:val="20"/>
          <w:szCs w:val="20"/>
        </w:rPr>
        <w:t xml:space="preserve">                     </w:t>
      </w:r>
      <w:r w:rsidRPr="006A3DB9">
        <w:rPr>
          <w:rFonts w:ascii="Arial" w:hAnsi="Arial" w:cs="Arial"/>
          <w:spacing w:val="-4"/>
          <w:sz w:val="20"/>
          <w:szCs w:val="20"/>
        </w:rPr>
        <w:t>w trakcie realizacji umowy Wykonawca zobowiązany jest do dostarczenia najpóźniej w dniu poprzedzającym wygaśnięcie ubezpieczenia do Działu BHP, kopii polisy ubezpieczeniowej na kolejny okres ubezpieczenia pod rygorem odstąpienia od umowy z winy Wykonawcy.</w:t>
      </w:r>
    </w:p>
    <w:p w14:paraId="2934DBA5" w14:textId="77777777" w:rsidR="006A3DB9" w:rsidRPr="006A3DB9" w:rsidRDefault="006A3DB9" w:rsidP="00711A84">
      <w:pPr>
        <w:pStyle w:val="Akapitzlist"/>
        <w:numPr>
          <w:ilvl w:val="0"/>
          <w:numId w:val="148"/>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pacing w:val="-4"/>
          <w:sz w:val="20"/>
          <w:szCs w:val="20"/>
        </w:rPr>
        <w:t>Wykonawca przez cały okres trwania umowy będzie posiadał ważny wpis do Rejestru Podmiotów Wykonujących Działalność Leczniczą.</w:t>
      </w:r>
    </w:p>
    <w:p w14:paraId="6BDB0748" w14:textId="77777777" w:rsidR="006A3DB9" w:rsidRPr="006A3DB9" w:rsidRDefault="006A3DB9" w:rsidP="00711A84">
      <w:pPr>
        <w:pStyle w:val="Akapitzlist"/>
        <w:numPr>
          <w:ilvl w:val="0"/>
          <w:numId w:val="148"/>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Termin badań należy ustalać z działem zatrudnienia i spraw osobowych kopalni.</w:t>
      </w:r>
    </w:p>
    <w:p w14:paraId="4CB333CA" w14:textId="77777777" w:rsidR="006A3DB9" w:rsidRPr="006A3DB9" w:rsidRDefault="006A3DB9" w:rsidP="00711A84">
      <w:pPr>
        <w:pStyle w:val="Akapitzlist"/>
        <w:numPr>
          <w:ilvl w:val="0"/>
          <w:numId w:val="148"/>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 xml:space="preserve">Wykonawca zobowiązuje się do przestrzegania i stosowania Regulaminów wewnętrznych obowiązujących                         w WĘGLOKOKS KRAJ S.A. KWK „Bobrek” zakresie: ruchu </w:t>
      </w:r>
      <w:proofErr w:type="spellStart"/>
      <w:r w:rsidRPr="006A3DB9">
        <w:rPr>
          <w:rFonts w:ascii="Arial" w:hAnsi="Arial" w:cs="Arial"/>
          <w:snapToGrid w:val="0"/>
          <w:spacing w:val="-4"/>
          <w:sz w:val="20"/>
          <w:szCs w:val="20"/>
        </w:rPr>
        <w:t>przepustkowego</w:t>
      </w:r>
      <w:proofErr w:type="spellEnd"/>
      <w:r w:rsidRPr="006A3DB9">
        <w:rPr>
          <w:rFonts w:ascii="Arial" w:hAnsi="Arial" w:cs="Arial"/>
          <w:snapToGrid w:val="0"/>
          <w:spacing w:val="-4"/>
          <w:sz w:val="20"/>
          <w:szCs w:val="20"/>
        </w:rPr>
        <w:t>, BHP, zasad łączności, alarmowania i zgłaszania wypadków, itd.</w:t>
      </w:r>
    </w:p>
    <w:p w14:paraId="11D6B61C" w14:textId="77777777" w:rsidR="006A3DB9" w:rsidRPr="006A3DB9" w:rsidRDefault="006A3DB9" w:rsidP="00711A84">
      <w:pPr>
        <w:pStyle w:val="Akapitzlist"/>
        <w:numPr>
          <w:ilvl w:val="0"/>
          <w:numId w:val="148"/>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 xml:space="preserve">Wykonawca do realizacji przedmiotu umowy dysponował będzie osobami: </w:t>
      </w:r>
    </w:p>
    <w:p w14:paraId="75150EF5" w14:textId="77777777" w:rsidR="006A3DB9" w:rsidRPr="006A3DB9" w:rsidRDefault="006A3DB9" w:rsidP="00711A84">
      <w:pPr>
        <w:pStyle w:val="Akapitzlist"/>
        <w:numPr>
          <w:ilvl w:val="0"/>
          <w:numId w:val="149"/>
        </w:numPr>
        <w:spacing w:after="60" w:line="276" w:lineRule="auto"/>
        <w:ind w:left="1276" w:hanging="295"/>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posiadającymi aktualne prawo do wykonywania zawodu,</w:t>
      </w:r>
    </w:p>
    <w:p w14:paraId="43EBD573" w14:textId="77777777" w:rsidR="006A3DB9" w:rsidRPr="006A3DB9" w:rsidRDefault="006A3DB9" w:rsidP="00711A84">
      <w:pPr>
        <w:pStyle w:val="Akapitzlist"/>
        <w:numPr>
          <w:ilvl w:val="0"/>
          <w:numId w:val="149"/>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posiadającymi aktualne badania lekarskie z pozytywnym orzeczeniem do wykonywania pracy,</w:t>
      </w:r>
    </w:p>
    <w:p w14:paraId="49686DC6" w14:textId="77777777" w:rsidR="006A3DB9" w:rsidRPr="006A3DB9" w:rsidRDefault="006A3DB9" w:rsidP="00711A84">
      <w:pPr>
        <w:pStyle w:val="Akapitzlist"/>
        <w:numPr>
          <w:ilvl w:val="0"/>
          <w:numId w:val="149"/>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posiadającymi aktualne zaświadczenie lekarskie o braku przeciwwskazań do wykonywania czynności                            w wyrobiskach dołowych kopalni,</w:t>
      </w:r>
    </w:p>
    <w:p w14:paraId="46482C55" w14:textId="77777777" w:rsidR="006A3DB9" w:rsidRPr="006A3DB9" w:rsidRDefault="006A3DB9" w:rsidP="00711A84">
      <w:pPr>
        <w:pStyle w:val="Akapitzlist"/>
        <w:numPr>
          <w:ilvl w:val="0"/>
          <w:numId w:val="149"/>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przeszkolonymi w zakresie przepisów wykonywania prac w zakładzie górniczym,</w:t>
      </w:r>
    </w:p>
    <w:p w14:paraId="59D985D4" w14:textId="77777777" w:rsidR="006A3DB9" w:rsidRPr="006A3DB9" w:rsidRDefault="006A3DB9" w:rsidP="00711A84">
      <w:pPr>
        <w:pStyle w:val="Akapitzlist"/>
        <w:numPr>
          <w:ilvl w:val="0"/>
          <w:numId w:val="149"/>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ubezpieczonymi przez Wykonawcę od nieszczęśliwych wypadków i śmierci w związku z zatrudnieniem,</w:t>
      </w:r>
    </w:p>
    <w:p w14:paraId="08F004C3" w14:textId="77777777" w:rsidR="006A3DB9" w:rsidRPr="006A3DB9" w:rsidRDefault="006A3DB9" w:rsidP="00711A84">
      <w:pPr>
        <w:pStyle w:val="Akapitzlist"/>
        <w:numPr>
          <w:ilvl w:val="0"/>
          <w:numId w:val="149"/>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zapoznanymi ze stanowiskową instrukcją pracy,</w:t>
      </w:r>
    </w:p>
    <w:p w14:paraId="7AF37225" w14:textId="77777777" w:rsidR="006A3DB9" w:rsidRPr="006A3DB9" w:rsidRDefault="006A3DB9" w:rsidP="00711A84">
      <w:pPr>
        <w:pStyle w:val="Akapitzlist"/>
        <w:numPr>
          <w:ilvl w:val="0"/>
          <w:numId w:val="149"/>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wyposażonymi w odzież ochronną i sprzęt ochrony osobistej,</w:t>
      </w:r>
    </w:p>
    <w:p w14:paraId="686EF651" w14:textId="77777777" w:rsidR="006A3DB9" w:rsidRPr="006A3DB9" w:rsidRDefault="006A3DB9" w:rsidP="00711A84">
      <w:pPr>
        <w:pStyle w:val="Akapitzlist"/>
        <w:numPr>
          <w:ilvl w:val="0"/>
          <w:numId w:val="149"/>
        </w:numPr>
        <w:spacing w:after="60" w:line="276" w:lineRule="auto"/>
        <w:ind w:left="1276" w:hanging="283"/>
        <w:contextualSpacing/>
        <w:jc w:val="both"/>
        <w:rPr>
          <w:rFonts w:ascii="Arial" w:hAnsi="Arial" w:cs="Arial"/>
          <w:b/>
          <w:color w:val="000000" w:themeColor="text1"/>
          <w:sz w:val="20"/>
          <w:lang w:eastAsia="pl-PL"/>
        </w:rPr>
      </w:pPr>
      <w:r w:rsidRPr="006A3DB9">
        <w:rPr>
          <w:rFonts w:ascii="Arial" w:hAnsi="Arial" w:cs="Arial"/>
          <w:snapToGrid w:val="0"/>
          <w:spacing w:val="-4"/>
          <w:sz w:val="20"/>
          <w:szCs w:val="20"/>
        </w:rPr>
        <w:t xml:space="preserve">przeszkolonymi w zakresie: </w:t>
      </w:r>
    </w:p>
    <w:p w14:paraId="03EC6B74" w14:textId="77777777" w:rsidR="006A3DB9" w:rsidRPr="006A3DB9" w:rsidRDefault="006A3DB9"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bezpiecznego dojścia do miejsca pracy,</w:t>
      </w:r>
    </w:p>
    <w:p w14:paraId="1FE2F571" w14:textId="77777777" w:rsidR="006A3DB9" w:rsidRPr="006A3DB9" w:rsidRDefault="006A3DB9"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występujących zagrożeń w miejscu pracy,</w:t>
      </w:r>
    </w:p>
    <w:p w14:paraId="60EEC1A5" w14:textId="77777777" w:rsidR="006A3DB9" w:rsidRPr="006A3DB9" w:rsidRDefault="006A3DB9"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rozmieszczenia środków łączności w rejonie pracy,</w:t>
      </w:r>
    </w:p>
    <w:p w14:paraId="4287CFBA" w14:textId="77777777" w:rsidR="006A3DB9" w:rsidRPr="006A3DB9" w:rsidRDefault="006A3DB9"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rozmieszczenia środków gaśniczych,</w:t>
      </w:r>
    </w:p>
    <w:p w14:paraId="6F38E4EA" w14:textId="77777777" w:rsidR="006A3DB9" w:rsidRPr="006A3DB9" w:rsidRDefault="006A3DB9"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sposobu zgłaszania wypadków,</w:t>
      </w:r>
    </w:p>
    <w:p w14:paraId="74B2D6BF" w14:textId="77777777" w:rsidR="006A3DB9" w:rsidRPr="006A3DB9" w:rsidRDefault="006A3DB9" w:rsidP="00711A84">
      <w:pPr>
        <w:pStyle w:val="Akapitzlist"/>
        <w:numPr>
          <w:ilvl w:val="3"/>
          <w:numId w:val="136"/>
        </w:numPr>
        <w:ind w:left="1560" w:hanging="283"/>
        <w:rPr>
          <w:rFonts w:ascii="Arial" w:hAnsi="Arial" w:cs="Arial"/>
          <w:snapToGrid w:val="0"/>
          <w:spacing w:val="-4"/>
          <w:sz w:val="20"/>
          <w:szCs w:val="20"/>
        </w:rPr>
      </w:pPr>
      <w:r w:rsidRPr="006A3DB9">
        <w:rPr>
          <w:rFonts w:ascii="Arial" w:hAnsi="Arial" w:cs="Arial"/>
          <w:snapToGrid w:val="0"/>
          <w:spacing w:val="-4"/>
          <w:sz w:val="20"/>
          <w:szCs w:val="20"/>
        </w:rPr>
        <w:t>bezpiecznych metod pracy.</w:t>
      </w:r>
    </w:p>
    <w:p w14:paraId="0BE55367" w14:textId="77777777" w:rsidR="006A3DB9" w:rsidRPr="006A3DB9" w:rsidRDefault="006A3DB9" w:rsidP="00711A84">
      <w:pPr>
        <w:pStyle w:val="Akapitzlist"/>
        <w:numPr>
          <w:ilvl w:val="0"/>
          <w:numId w:val="148"/>
        </w:numPr>
        <w:spacing w:after="60" w:line="276" w:lineRule="auto"/>
        <w:ind w:left="993" w:hanging="283"/>
        <w:contextualSpacing/>
        <w:jc w:val="both"/>
        <w:rPr>
          <w:rFonts w:ascii="Arial" w:hAnsi="Arial" w:cs="Arial"/>
          <w:b/>
          <w:color w:val="000000" w:themeColor="text1"/>
          <w:sz w:val="20"/>
          <w:lang w:eastAsia="pl-PL"/>
        </w:rPr>
      </w:pPr>
      <w:r w:rsidRPr="006A3DB9">
        <w:rPr>
          <w:rFonts w:ascii="Arial" w:hAnsi="Arial" w:cs="Arial"/>
          <w:spacing w:val="-4"/>
          <w:sz w:val="20"/>
          <w:szCs w:val="20"/>
        </w:rPr>
        <w:t>Wykonawca przed rozpoczęciem realizacji zamówienia przekaże Zamawiającemu wykaz pracowników, którzy będą świadczyli usługi na terenie zakładu górniczego.</w:t>
      </w:r>
    </w:p>
    <w:p w14:paraId="77BD4D30" w14:textId="77777777" w:rsidR="006A3DB9" w:rsidRPr="006A3DB9" w:rsidRDefault="006A3DB9" w:rsidP="00711A84">
      <w:pPr>
        <w:pStyle w:val="Akapitzlist"/>
        <w:numPr>
          <w:ilvl w:val="0"/>
          <w:numId w:val="148"/>
        </w:numPr>
        <w:spacing w:after="60" w:line="276" w:lineRule="auto"/>
        <w:ind w:left="993" w:hanging="425"/>
        <w:contextualSpacing/>
        <w:jc w:val="both"/>
        <w:rPr>
          <w:rFonts w:ascii="Arial" w:hAnsi="Arial" w:cs="Arial"/>
          <w:b/>
          <w:color w:val="000000" w:themeColor="text1"/>
          <w:sz w:val="20"/>
          <w:lang w:eastAsia="pl-PL"/>
        </w:rPr>
      </w:pPr>
      <w:r w:rsidRPr="006A3DB9">
        <w:rPr>
          <w:rFonts w:ascii="Arial" w:hAnsi="Arial" w:cs="Arial"/>
          <w:spacing w:val="-4"/>
          <w:sz w:val="20"/>
          <w:szCs w:val="20"/>
        </w:rPr>
        <w:t xml:space="preserve">Zamawiający w terminie do 3 dni od otrzymania wymienionego wyżej wykazu może odmówić </w:t>
      </w:r>
      <w:r w:rsidRPr="006A3DB9">
        <w:rPr>
          <w:rFonts w:ascii="Arial" w:hAnsi="Arial" w:cs="Arial"/>
          <w:spacing w:val="-4"/>
          <w:sz w:val="20"/>
          <w:szCs w:val="20"/>
        </w:rPr>
        <w:br/>
        <w:t xml:space="preserve">dopuszczenia do realizacji zamówienia na terenie zakładu górniczego pracowników Wykonawcy, którzy byli                       </w:t>
      </w:r>
      <w:r w:rsidRPr="006A3DB9">
        <w:rPr>
          <w:rFonts w:ascii="Arial" w:hAnsi="Arial" w:cs="Arial"/>
          <w:spacing w:val="-4"/>
          <w:sz w:val="20"/>
          <w:szCs w:val="20"/>
        </w:rPr>
        <w:lastRenderedPageBreak/>
        <w:t>w przeszłości zatrudnieni jako pracownicy WĘGLOKOKS KRAJ S.A. KWK „Bobrek” a stosunek pracy został                          z nimi rozwiązany na podstawie artykułu 52 §1 ust.1 pkt 1 i 3 Kodeksu pracy.</w:t>
      </w:r>
    </w:p>
    <w:p w14:paraId="3447222D" w14:textId="650F2AE7" w:rsidR="006A3DB9" w:rsidRPr="006A3DB9" w:rsidRDefault="006A3DB9" w:rsidP="00711A84">
      <w:pPr>
        <w:pStyle w:val="Akapitzlist"/>
        <w:numPr>
          <w:ilvl w:val="0"/>
          <w:numId w:val="148"/>
        </w:numPr>
        <w:spacing w:after="60" w:line="276" w:lineRule="auto"/>
        <w:ind w:left="993" w:hanging="425"/>
        <w:contextualSpacing/>
        <w:jc w:val="both"/>
        <w:rPr>
          <w:rFonts w:ascii="Arial" w:hAnsi="Arial" w:cs="Arial"/>
          <w:b/>
          <w:color w:val="000000" w:themeColor="text1"/>
          <w:sz w:val="20"/>
          <w:lang w:eastAsia="pl-PL"/>
        </w:rPr>
      </w:pPr>
      <w:r w:rsidRPr="006A3DB9">
        <w:rPr>
          <w:rFonts w:ascii="Arial" w:hAnsi="Arial" w:cs="Arial"/>
          <w:spacing w:val="-4"/>
          <w:sz w:val="20"/>
          <w:szCs w:val="20"/>
        </w:rPr>
        <w:t xml:space="preserve">Wykonawca w przypadku odmowy dopuszczenia do realizacji zamówienia pracowników, którzy byli w przeszłości zatrudnieni jako pracownicy WĘGLOKOKS KRAJ S.A. KWK „Bobrek”, a stosunek pracy został z nimi rozwiązany na podstawie artykułu 52 §1 ust.1 pkt 1 i 3 Kodeksu pracy jest zobowiązany zabezpieczyć prawidłową i terminową realizację zamówienia poprzez zatrudnienie odpowiedniej liczby pracowników, </w:t>
      </w:r>
      <w:r w:rsidR="000C6751">
        <w:rPr>
          <w:rFonts w:ascii="Arial" w:hAnsi="Arial" w:cs="Arial"/>
          <w:spacing w:val="-4"/>
          <w:sz w:val="20"/>
          <w:szCs w:val="20"/>
        </w:rPr>
        <w:t xml:space="preserve">                       </w:t>
      </w:r>
      <w:r w:rsidRPr="006A3DB9">
        <w:rPr>
          <w:rFonts w:ascii="Arial" w:hAnsi="Arial" w:cs="Arial"/>
          <w:spacing w:val="-4"/>
          <w:sz w:val="20"/>
          <w:szCs w:val="20"/>
        </w:rPr>
        <w:t>do zatrudnienia których Zamawiający nie będzie miał zastrzeżeń w przedmiotowym zakresie.</w:t>
      </w:r>
    </w:p>
    <w:p w14:paraId="27F6D604" w14:textId="671657D6" w:rsidR="006A3DB9" w:rsidRPr="000C6751" w:rsidRDefault="006A3DB9" w:rsidP="00711A84">
      <w:pPr>
        <w:pStyle w:val="Akapitzlist"/>
        <w:numPr>
          <w:ilvl w:val="0"/>
          <w:numId w:val="148"/>
        </w:numPr>
        <w:spacing w:after="60" w:line="276" w:lineRule="auto"/>
        <w:ind w:left="993" w:hanging="425"/>
        <w:contextualSpacing/>
        <w:jc w:val="both"/>
        <w:rPr>
          <w:rFonts w:ascii="Arial" w:hAnsi="Arial" w:cs="Arial"/>
          <w:b/>
          <w:color w:val="000000" w:themeColor="text1"/>
          <w:sz w:val="20"/>
          <w:lang w:eastAsia="pl-PL"/>
        </w:rPr>
      </w:pPr>
      <w:r w:rsidRPr="006A3DB9">
        <w:rPr>
          <w:rFonts w:ascii="Arial" w:hAnsi="Arial" w:cs="Arial"/>
          <w:spacing w:val="-4"/>
          <w:sz w:val="20"/>
          <w:szCs w:val="20"/>
        </w:rPr>
        <w:t xml:space="preserve">Zapisy punktów od 9 do 11 obowiązują także w przypadku dołączania przez Wykonawcę pracowników </w:t>
      </w:r>
      <w:r w:rsidR="000C6751">
        <w:rPr>
          <w:rFonts w:ascii="Arial" w:hAnsi="Arial" w:cs="Arial"/>
          <w:spacing w:val="-4"/>
          <w:sz w:val="20"/>
          <w:szCs w:val="20"/>
        </w:rPr>
        <w:t xml:space="preserve">                        </w:t>
      </w:r>
      <w:r w:rsidRPr="006A3DB9">
        <w:rPr>
          <w:rFonts w:ascii="Arial" w:hAnsi="Arial" w:cs="Arial"/>
          <w:spacing w:val="-4"/>
          <w:sz w:val="20"/>
          <w:szCs w:val="20"/>
        </w:rPr>
        <w:t>w trakcie realizacji zamówienia.</w:t>
      </w:r>
    </w:p>
    <w:p w14:paraId="437D1DBC" w14:textId="7B0CA78E" w:rsidR="006A3DB9" w:rsidRPr="000C6751" w:rsidRDefault="006A3DB9" w:rsidP="00711A84">
      <w:pPr>
        <w:pStyle w:val="Akapitzlist"/>
        <w:numPr>
          <w:ilvl w:val="0"/>
          <w:numId w:val="148"/>
        </w:numPr>
        <w:spacing w:after="60" w:line="276" w:lineRule="auto"/>
        <w:ind w:left="993" w:hanging="425"/>
        <w:contextualSpacing/>
        <w:jc w:val="both"/>
        <w:rPr>
          <w:rFonts w:ascii="Arial" w:hAnsi="Arial" w:cs="Arial"/>
          <w:b/>
          <w:color w:val="000000" w:themeColor="text1"/>
          <w:sz w:val="20"/>
          <w:lang w:eastAsia="pl-PL"/>
        </w:rPr>
      </w:pPr>
      <w:r w:rsidRPr="000C6751">
        <w:rPr>
          <w:rFonts w:ascii="Arial" w:hAnsi="Arial" w:cs="Arial"/>
          <w:spacing w:val="-4"/>
          <w:sz w:val="20"/>
          <w:szCs w:val="20"/>
        </w:rPr>
        <w:t xml:space="preserve">Niewykonanie lub niewłaściwe wykonanie przedmiotu zamówienia wynikające z przyczyn wymienionych powyżej obciąża Wykonawcę i może stanowić przyczynę odstąpienia od umowy z przyczyn leżących </w:t>
      </w:r>
      <w:r w:rsidR="000C6751">
        <w:rPr>
          <w:rFonts w:ascii="Arial" w:hAnsi="Arial" w:cs="Arial"/>
          <w:spacing w:val="-4"/>
          <w:sz w:val="20"/>
          <w:szCs w:val="20"/>
        </w:rPr>
        <w:t xml:space="preserve">                          </w:t>
      </w:r>
      <w:r w:rsidRPr="000C6751">
        <w:rPr>
          <w:rFonts w:ascii="Arial" w:hAnsi="Arial" w:cs="Arial"/>
          <w:spacing w:val="-4"/>
          <w:sz w:val="20"/>
          <w:szCs w:val="20"/>
        </w:rPr>
        <w:t>po stronie Wykonawcy.</w:t>
      </w:r>
    </w:p>
    <w:p w14:paraId="31EA9DAC" w14:textId="7A7A9B8D" w:rsidR="006A3DB9" w:rsidRPr="000C6751" w:rsidRDefault="006A3DB9" w:rsidP="00711A84">
      <w:pPr>
        <w:pStyle w:val="Akapitzlist"/>
        <w:numPr>
          <w:ilvl w:val="0"/>
          <w:numId w:val="148"/>
        </w:numPr>
        <w:spacing w:after="60" w:line="276" w:lineRule="auto"/>
        <w:ind w:left="993" w:hanging="425"/>
        <w:contextualSpacing/>
        <w:jc w:val="both"/>
        <w:rPr>
          <w:rFonts w:ascii="Arial" w:hAnsi="Arial" w:cs="Arial"/>
          <w:b/>
          <w:color w:val="000000" w:themeColor="text1"/>
          <w:sz w:val="20"/>
          <w:lang w:eastAsia="pl-PL"/>
        </w:rPr>
      </w:pPr>
      <w:r w:rsidRPr="000C6751">
        <w:rPr>
          <w:rFonts w:ascii="Arial" w:eastAsia="Calibri" w:hAnsi="Arial" w:cs="Arial"/>
          <w:spacing w:val="-4"/>
          <w:sz w:val="20"/>
          <w:szCs w:val="20"/>
          <w:lang w:eastAsia="en-US"/>
        </w:rPr>
        <w:t xml:space="preserve">Wykonawca ponosi pełną odpowiedzialność odszkodowawczą wobec Zamawiającego i osób trzecich </w:t>
      </w:r>
      <w:r w:rsidR="000C6751">
        <w:rPr>
          <w:rFonts w:ascii="Arial" w:eastAsia="Calibri" w:hAnsi="Arial" w:cs="Arial"/>
          <w:spacing w:val="-4"/>
          <w:sz w:val="20"/>
          <w:szCs w:val="20"/>
          <w:lang w:eastAsia="en-US"/>
        </w:rPr>
        <w:t xml:space="preserve">                        </w:t>
      </w:r>
      <w:r w:rsidRPr="000C6751">
        <w:rPr>
          <w:rFonts w:ascii="Arial" w:eastAsia="Calibri" w:hAnsi="Arial" w:cs="Arial"/>
          <w:spacing w:val="-4"/>
          <w:sz w:val="20"/>
          <w:szCs w:val="20"/>
          <w:lang w:eastAsia="en-US"/>
        </w:rPr>
        <w:t xml:space="preserve">za szkody (w tym straty w mieniu znajdującym się w </w:t>
      </w:r>
      <w:r w:rsidRPr="000C6751">
        <w:rPr>
          <w:rFonts w:ascii="Arial" w:eastAsia="Calibri" w:hAnsi="Arial" w:cs="Arial"/>
          <w:bCs/>
          <w:sz w:val="20"/>
          <w:szCs w:val="20"/>
          <w:lang w:eastAsia="en-US"/>
        </w:rPr>
        <w:t>punktu pierwszej pomocy</w:t>
      </w:r>
      <w:r w:rsidRPr="000C6751">
        <w:rPr>
          <w:rFonts w:ascii="Arial" w:eastAsia="Calibri" w:hAnsi="Arial" w:cs="Arial"/>
          <w:spacing w:val="-4"/>
          <w:sz w:val="20"/>
          <w:szCs w:val="20"/>
          <w:lang w:eastAsia="en-US"/>
        </w:rPr>
        <w:t xml:space="preserve">), powstałe z jego winy. </w:t>
      </w:r>
    </w:p>
    <w:p w14:paraId="202B45BE" w14:textId="3AE3D064" w:rsidR="006A3DB9" w:rsidRPr="00105DF3" w:rsidRDefault="006A3DB9" w:rsidP="00711A84">
      <w:pPr>
        <w:pStyle w:val="Akapitzlist"/>
        <w:numPr>
          <w:ilvl w:val="0"/>
          <w:numId w:val="148"/>
        </w:numPr>
        <w:spacing w:after="60" w:line="276" w:lineRule="auto"/>
        <w:ind w:left="993" w:hanging="425"/>
        <w:contextualSpacing/>
        <w:jc w:val="both"/>
        <w:rPr>
          <w:rFonts w:ascii="Arial" w:hAnsi="Arial" w:cs="Arial"/>
          <w:b/>
          <w:color w:val="000000" w:themeColor="text1"/>
          <w:sz w:val="20"/>
          <w:lang w:eastAsia="pl-PL"/>
        </w:rPr>
      </w:pPr>
      <w:r w:rsidRPr="000C6751">
        <w:rPr>
          <w:rFonts w:ascii="Arial" w:eastAsia="Calibri" w:hAnsi="Arial" w:cs="Arial"/>
          <w:spacing w:val="-4"/>
          <w:sz w:val="20"/>
          <w:szCs w:val="20"/>
          <w:lang w:eastAsia="en-US"/>
        </w:rPr>
        <w:t>Wykonawcy, którzy złożyli ofertę wspólną odpowiadają solidarnie za wykonanie przedmiotowej umowy (jeżeli dotyczy).</w:t>
      </w:r>
    </w:p>
    <w:p w14:paraId="3020B6CC" w14:textId="77777777" w:rsidR="00105DF3" w:rsidRPr="00105DF3" w:rsidRDefault="00105DF3" w:rsidP="00105DF3">
      <w:pPr>
        <w:pStyle w:val="Akapitzlist"/>
        <w:spacing w:after="60" w:line="276" w:lineRule="auto"/>
        <w:ind w:left="993"/>
        <w:contextualSpacing/>
        <w:jc w:val="both"/>
        <w:rPr>
          <w:rFonts w:ascii="Arial" w:hAnsi="Arial" w:cs="Arial"/>
          <w:b/>
          <w:color w:val="000000" w:themeColor="text1"/>
          <w:sz w:val="20"/>
          <w:lang w:eastAsia="pl-PL"/>
        </w:rPr>
      </w:pPr>
    </w:p>
    <w:p w14:paraId="2D39C1F8" w14:textId="77777777" w:rsidR="006A3DB9" w:rsidRPr="006A3DB9" w:rsidRDefault="006A3DB9" w:rsidP="006A3DB9">
      <w:pPr>
        <w:pStyle w:val="Akapitzlist"/>
        <w:numPr>
          <w:ilvl w:val="0"/>
          <w:numId w:val="126"/>
        </w:numPr>
        <w:spacing w:after="120"/>
        <w:ind w:left="709" w:hanging="283"/>
        <w:jc w:val="both"/>
        <w:rPr>
          <w:rFonts w:ascii="Arial" w:hAnsi="Arial" w:cs="Arial"/>
          <w:b/>
          <w:sz w:val="20"/>
          <w:szCs w:val="20"/>
        </w:rPr>
      </w:pPr>
      <w:r w:rsidRPr="006A3DB9">
        <w:rPr>
          <w:rFonts w:ascii="Arial" w:hAnsi="Arial" w:cs="Arial"/>
          <w:b/>
          <w:bCs/>
          <w:sz w:val="20"/>
          <w:szCs w:val="20"/>
        </w:rPr>
        <w:t>Obowiązki i zakres odpowiedzialności Zamawiającego:</w:t>
      </w:r>
    </w:p>
    <w:p w14:paraId="2DC268CC" w14:textId="77777777" w:rsidR="001E4DCD" w:rsidRPr="004B2BB3" w:rsidRDefault="001E4DCD" w:rsidP="00711A84">
      <w:pPr>
        <w:pStyle w:val="Akapitzlist"/>
        <w:numPr>
          <w:ilvl w:val="1"/>
          <w:numId w:val="138"/>
        </w:numPr>
        <w:tabs>
          <w:tab w:val="right" w:leader="dot" w:pos="10010"/>
        </w:tabs>
        <w:spacing w:line="276" w:lineRule="auto"/>
        <w:ind w:left="993" w:hanging="283"/>
        <w:contextualSpacing/>
        <w:jc w:val="both"/>
        <w:rPr>
          <w:rFonts w:ascii="Arial" w:hAnsi="Arial" w:cs="Arial"/>
          <w:bCs/>
          <w:sz w:val="20"/>
          <w:szCs w:val="20"/>
        </w:rPr>
      </w:pPr>
      <w:r w:rsidRPr="004B2BB3">
        <w:rPr>
          <w:rFonts w:ascii="Arial" w:hAnsi="Arial" w:cs="Arial"/>
          <w:bCs/>
          <w:spacing w:val="-4"/>
          <w:sz w:val="20"/>
          <w:szCs w:val="20"/>
          <w:lang w:eastAsia="pl-PL"/>
        </w:rPr>
        <w:t>Zamawiający zobowiązuje się do współpracy z Wykonawcą przy realizacji przedmiotu zamówienia, a w szczególności do:</w:t>
      </w:r>
    </w:p>
    <w:p w14:paraId="163B2D0F" w14:textId="77777777" w:rsidR="001E4DCD" w:rsidRDefault="001E4DCD" w:rsidP="00711A84">
      <w:pPr>
        <w:pStyle w:val="Akapitzlist"/>
        <w:numPr>
          <w:ilvl w:val="0"/>
          <w:numId w:val="143"/>
        </w:numPr>
        <w:spacing w:line="276" w:lineRule="auto"/>
        <w:ind w:left="1276" w:hanging="296"/>
        <w:rPr>
          <w:rFonts w:ascii="Arial" w:hAnsi="Arial" w:cs="Arial"/>
          <w:bCs/>
          <w:spacing w:val="-4"/>
          <w:sz w:val="20"/>
          <w:szCs w:val="20"/>
        </w:rPr>
      </w:pPr>
      <w:r w:rsidRPr="004B2BB3">
        <w:rPr>
          <w:rFonts w:ascii="Arial" w:hAnsi="Arial" w:cs="Arial"/>
          <w:bCs/>
          <w:sz w:val="20"/>
          <w:szCs w:val="20"/>
        </w:rPr>
        <w:t>u</w:t>
      </w:r>
      <w:r w:rsidRPr="004B2BB3">
        <w:rPr>
          <w:rFonts w:ascii="Arial" w:hAnsi="Arial" w:cs="Arial"/>
          <w:bCs/>
          <w:spacing w:val="-4"/>
          <w:sz w:val="20"/>
          <w:szCs w:val="20"/>
        </w:rPr>
        <w:t>czestniczenia w czynnościach niesienia pierwszej pomocy,</w:t>
      </w:r>
    </w:p>
    <w:p w14:paraId="773C4ED8" w14:textId="77777777" w:rsidR="001E4DCD" w:rsidRPr="004B2BB3" w:rsidRDefault="001E4DCD" w:rsidP="00711A84">
      <w:pPr>
        <w:pStyle w:val="Akapitzlist"/>
        <w:numPr>
          <w:ilvl w:val="0"/>
          <w:numId w:val="143"/>
        </w:numPr>
        <w:spacing w:line="276" w:lineRule="auto"/>
        <w:ind w:left="1276" w:hanging="296"/>
        <w:jc w:val="both"/>
        <w:rPr>
          <w:rFonts w:ascii="Arial" w:hAnsi="Arial" w:cs="Arial"/>
          <w:bCs/>
          <w:spacing w:val="-4"/>
          <w:sz w:val="20"/>
          <w:szCs w:val="20"/>
        </w:rPr>
      </w:pPr>
      <w:r w:rsidRPr="004B2BB3">
        <w:rPr>
          <w:rFonts w:ascii="Arial" w:hAnsi="Arial" w:cs="Arial"/>
          <w:bCs/>
          <w:spacing w:val="-4"/>
          <w:sz w:val="20"/>
          <w:szCs w:val="20"/>
        </w:rPr>
        <w:t>przeznaczenia pomieszczenia na dyżurkę lekarską zlokalizowaną w pobliżu punktu</w:t>
      </w:r>
      <w:r w:rsidRPr="004B2BB3">
        <w:rPr>
          <w:rFonts w:ascii="Arial" w:hAnsi="Arial" w:cs="Arial"/>
          <w:spacing w:val="-4"/>
          <w:sz w:val="20"/>
          <w:szCs w:val="20"/>
        </w:rPr>
        <w:t xml:space="preserve"> pierwszej pomocy, </w:t>
      </w:r>
      <w:r>
        <w:rPr>
          <w:rFonts w:ascii="Arial" w:hAnsi="Arial" w:cs="Arial"/>
          <w:spacing w:val="-4"/>
          <w:sz w:val="20"/>
          <w:szCs w:val="20"/>
        </w:rPr>
        <w:t xml:space="preserve">                        </w:t>
      </w:r>
      <w:r w:rsidRPr="004B2BB3">
        <w:rPr>
          <w:rFonts w:ascii="Arial" w:hAnsi="Arial" w:cs="Arial"/>
          <w:spacing w:val="-4"/>
          <w:sz w:val="20"/>
          <w:szCs w:val="20"/>
        </w:rPr>
        <w:t>z wyposażeniem takim jak:</w:t>
      </w:r>
    </w:p>
    <w:p w14:paraId="5FA9AFB9" w14:textId="77777777" w:rsidR="001E4DCD" w:rsidRPr="004B2BB3" w:rsidRDefault="001E4DCD" w:rsidP="00711A84">
      <w:pPr>
        <w:pStyle w:val="Akapitzlist"/>
        <w:numPr>
          <w:ilvl w:val="0"/>
          <w:numId w:val="144"/>
        </w:numPr>
        <w:spacing w:line="276" w:lineRule="auto"/>
        <w:ind w:left="1560" w:hanging="283"/>
        <w:rPr>
          <w:rFonts w:ascii="Arial" w:hAnsi="Arial" w:cs="Arial"/>
          <w:spacing w:val="-4"/>
          <w:sz w:val="20"/>
          <w:szCs w:val="20"/>
        </w:rPr>
      </w:pPr>
      <w:r w:rsidRPr="004B2BB3">
        <w:rPr>
          <w:rFonts w:ascii="Arial" w:hAnsi="Arial" w:cs="Arial"/>
          <w:spacing w:val="-4"/>
          <w:sz w:val="20"/>
          <w:szCs w:val="20"/>
        </w:rPr>
        <w:t>meble biurowe,</w:t>
      </w:r>
    </w:p>
    <w:p w14:paraId="0BC744C5" w14:textId="77777777" w:rsidR="001E4DCD" w:rsidRPr="004B2BB3" w:rsidRDefault="001E4DCD" w:rsidP="00711A84">
      <w:pPr>
        <w:pStyle w:val="Akapitzlist"/>
        <w:numPr>
          <w:ilvl w:val="0"/>
          <w:numId w:val="144"/>
        </w:numPr>
        <w:spacing w:line="276" w:lineRule="auto"/>
        <w:ind w:left="1560" w:hanging="283"/>
        <w:rPr>
          <w:rFonts w:ascii="Arial" w:hAnsi="Arial" w:cs="Arial"/>
          <w:spacing w:val="-4"/>
          <w:sz w:val="20"/>
          <w:szCs w:val="20"/>
        </w:rPr>
      </w:pPr>
      <w:r w:rsidRPr="004B2BB3">
        <w:rPr>
          <w:rFonts w:ascii="Arial" w:hAnsi="Arial" w:cs="Arial"/>
          <w:spacing w:val="-4"/>
          <w:sz w:val="20"/>
          <w:szCs w:val="20"/>
        </w:rPr>
        <w:t>umywalki z bieżącą zimną i ciepłą wodą,</w:t>
      </w:r>
    </w:p>
    <w:p w14:paraId="76A5F701" w14:textId="77777777" w:rsidR="001E4DCD" w:rsidRPr="004B2BB3" w:rsidRDefault="001E4DCD" w:rsidP="00711A84">
      <w:pPr>
        <w:pStyle w:val="Akapitzlist"/>
        <w:numPr>
          <w:ilvl w:val="0"/>
          <w:numId w:val="144"/>
        </w:numPr>
        <w:spacing w:line="276" w:lineRule="auto"/>
        <w:ind w:left="1560" w:hanging="283"/>
        <w:rPr>
          <w:rFonts w:ascii="Arial" w:hAnsi="Arial" w:cs="Arial"/>
          <w:spacing w:val="-4"/>
          <w:sz w:val="20"/>
          <w:szCs w:val="20"/>
        </w:rPr>
      </w:pPr>
      <w:r w:rsidRPr="004B2BB3">
        <w:rPr>
          <w:rFonts w:ascii="Arial" w:hAnsi="Arial" w:cs="Arial"/>
          <w:spacing w:val="-4"/>
          <w:sz w:val="20"/>
          <w:szCs w:val="20"/>
        </w:rPr>
        <w:t>oświetlenie,</w:t>
      </w:r>
    </w:p>
    <w:p w14:paraId="5801DF77" w14:textId="77777777" w:rsidR="001E4DCD" w:rsidRPr="004B2BB3" w:rsidRDefault="001E4DCD" w:rsidP="00711A84">
      <w:pPr>
        <w:pStyle w:val="Akapitzlist"/>
        <w:numPr>
          <w:ilvl w:val="0"/>
          <w:numId w:val="143"/>
        </w:numPr>
        <w:spacing w:line="276" w:lineRule="auto"/>
        <w:ind w:left="1276" w:hanging="296"/>
        <w:jc w:val="both"/>
        <w:rPr>
          <w:rFonts w:ascii="Arial" w:hAnsi="Arial" w:cs="Arial"/>
          <w:bCs/>
          <w:spacing w:val="-4"/>
          <w:sz w:val="20"/>
          <w:szCs w:val="20"/>
        </w:rPr>
      </w:pPr>
      <w:r w:rsidRPr="004B2BB3">
        <w:rPr>
          <w:rFonts w:ascii="Arial" w:hAnsi="Arial" w:cs="Arial"/>
          <w:spacing w:val="-4"/>
          <w:sz w:val="20"/>
          <w:szCs w:val="20"/>
          <w:lang w:eastAsia="pl-PL"/>
        </w:rPr>
        <w:t>pokrywania wszelkich kosztów utrzymania pomieszczeń</w:t>
      </w:r>
      <w:r>
        <w:rPr>
          <w:rFonts w:ascii="Arial" w:hAnsi="Arial" w:cs="Arial"/>
          <w:spacing w:val="-4"/>
          <w:sz w:val="20"/>
          <w:szCs w:val="20"/>
          <w:lang w:eastAsia="pl-PL"/>
        </w:rPr>
        <w:t>,</w:t>
      </w:r>
    </w:p>
    <w:p w14:paraId="5AE6CD0B" w14:textId="77777777" w:rsidR="001E4DCD" w:rsidRPr="004B2BB3" w:rsidRDefault="001E4DCD" w:rsidP="00711A84">
      <w:pPr>
        <w:pStyle w:val="Akapitzlist"/>
        <w:numPr>
          <w:ilvl w:val="0"/>
          <w:numId w:val="143"/>
        </w:numPr>
        <w:spacing w:line="276" w:lineRule="auto"/>
        <w:ind w:left="1276" w:hanging="296"/>
        <w:jc w:val="both"/>
        <w:rPr>
          <w:rFonts w:ascii="Arial" w:hAnsi="Arial" w:cs="Arial"/>
          <w:bCs/>
          <w:spacing w:val="-4"/>
          <w:sz w:val="20"/>
          <w:szCs w:val="20"/>
        </w:rPr>
      </w:pPr>
      <w:r w:rsidRPr="004B2BB3">
        <w:rPr>
          <w:rFonts w:ascii="Arial" w:hAnsi="Arial" w:cs="Arial"/>
          <w:spacing w:val="-4"/>
          <w:sz w:val="20"/>
          <w:szCs w:val="20"/>
          <w:lang w:eastAsia="pl-PL"/>
        </w:rPr>
        <w:t xml:space="preserve">pokrywania kosztów remontów punktu pierwszej pomocy, </w:t>
      </w:r>
    </w:p>
    <w:p w14:paraId="6354FFA7" w14:textId="77777777" w:rsidR="001E4DCD" w:rsidRPr="004B2BB3" w:rsidRDefault="001E4DCD" w:rsidP="00711A84">
      <w:pPr>
        <w:pStyle w:val="Akapitzlist"/>
        <w:numPr>
          <w:ilvl w:val="0"/>
          <w:numId w:val="143"/>
        </w:numPr>
        <w:spacing w:line="276" w:lineRule="auto"/>
        <w:ind w:left="1276" w:hanging="296"/>
        <w:jc w:val="both"/>
        <w:rPr>
          <w:rFonts w:ascii="Arial" w:hAnsi="Arial" w:cs="Arial"/>
          <w:bCs/>
          <w:spacing w:val="-4"/>
          <w:sz w:val="20"/>
          <w:szCs w:val="20"/>
        </w:rPr>
      </w:pPr>
      <w:r w:rsidRPr="004B2BB3">
        <w:rPr>
          <w:rFonts w:ascii="Arial" w:hAnsi="Arial" w:cs="Arial"/>
          <w:spacing w:val="-4"/>
          <w:sz w:val="20"/>
          <w:szCs w:val="20"/>
          <w:lang w:eastAsia="pl-PL"/>
        </w:rPr>
        <w:t>sprzątania pomieszczeń punktu pierwszej pomocy,</w:t>
      </w:r>
    </w:p>
    <w:p w14:paraId="4EE08FA5" w14:textId="77777777" w:rsidR="001E4DCD" w:rsidRPr="004B2BB3" w:rsidRDefault="001E4DCD" w:rsidP="00711A84">
      <w:pPr>
        <w:pStyle w:val="Akapitzlist"/>
        <w:numPr>
          <w:ilvl w:val="1"/>
          <w:numId w:val="138"/>
        </w:numPr>
        <w:tabs>
          <w:tab w:val="right" w:leader="dot" w:pos="10010"/>
        </w:tabs>
        <w:spacing w:line="276" w:lineRule="auto"/>
        <w:ind w:left="993" w:hanging="283"/>
        <w:contextualSpacing/>
        <w:jc w:val="both"/>
        <w:rPr>
          <w:rFonts w:ascii="Arial" w:hAnsi="Arial" w:cs="Arial"/>
          <w:bCs/>
          <w:sz w:val="20"/>
          <w:szCs w:val="20"/>
        </w:rPr>
      </w:pPr>
      <w:r w:rsidRPr="004B2BB3">
        <w:rPr>
          <w:rFonts w:ascii="Arial" w:hAnsi="Arial" w:cs="Arial"/>
          <w:bCs/>
          <w:iCs/>
          <w:spacing w:val="-4"/>
          <w:sz w:val="20"/>
          <w:szCs w:val="20"/>
          <w:lang w:eastAsia="pl-PL"/>
        </w:rPr>
        <w:t>Zamawiającemu przysługuje w każdej chwili prawo kontroli prawidłowości wykonywanych usług</w:t>
      </w:r>
      <w:r>
        <w:rPr>
          <w:rFonts w:ascii="Arial" w:hAnsi="Arial" w:cs="Arial"/>
          <w:bCs/>
          <w:iCs/>
          <w:spacing w:val="-4"/>
          <w:sz w:val="20"/>
          <w:szCs w:val="20"/>
          <w:lang w:eastAsia="pl-PL"/>
        </w:rPr>
        <w:t xml:space="preserve"> </w:t>
      </w:r>
      <w:r w:rsidRPr="004B2BB3">
        <w:rPr>
          <w:rFonts w:ascii="Arial" w:hAnsi="Arial" w:cs="Arial"/>
          <w:bCs/>
          <w:iCs/>
          <w:spacing w:val="-4"/>
          <w:sz w:val="20"/>
          <w:szCs w:val="20"/>
          <w:lang w:eastAsia="pl-PL"/>
        </w:rPr>
        <w:t xml:space="preserve">i ich zgodności </w:t>
      </w:r>
      <w:r>
        <w:rPr>
          <w:rFonts w:ascii="Arial" w:hAnsi="Arial" w:cs="Arial"/>
          <w:bCs/>
          <w:iCs/>
          <w:spacing w:val="-4"/>
          <w:sz w:val="20"/>
          <w:szCs w:val="20"/>
          <w:lang w:eastAsia="pl-PL"/>
        </w:rPr>
        <w:t xml:space="preserve">  </w:t>
      </w:r>
      <w:r w:rsidRPr="004B2BB3">
        <w:rPr>
          <w:rFonts w:ascii="Arial" w:hAnsi="Arial" w:cs="Arial"/>
          <w:bCs/>
          <w:iCs/>
          <w:spacing w:val="-4"/>
          <w:sz w:val="20"/>
          <w:szCs w:val="20"/>
          <w:lang w:eastAsia="pl-PL"/>
        </w:rPr>
        <w:t>z przedstawionym rozliczeniem.</w:t>
      </w:r>
    </w:p>
    <w:p w14:paraId="15019ED6" w14:textId="557C8B72" w:rsidR="007041BC" w:rsidRPr="007041BC" w:rsidRDefault="001E4DCD" w:rsidP="00711A84">
      <w:pPr>
        <w:pStyle w:val="Akapitzlist"/>
        <w:numPr>
          <w:ilvl w:val="1"/>
          <w:numId w:val="138"/>
        </w:numPr>
        <w:tabs>
          <w:tab w:val="right" w:leader="dot" w:pos="10010"/>
        </w:tabs>
        <w:spacing w:line="276" w:lineRule="auto"/>
        <w:ind w:left="993" w:hanging="283"/>
        <w:contextualSpacing/>
        <w:jc w:val="both"/>
        <w:rPr>
          <w:rFonts w:ascii="Arial" w:hAnsi="Arial" w:cs="Arial"/>
          <w:bCs/>
          <w:sz w:val="20"/>
          <w:szCs w:val="20"/>
        </w:rPr>
      </w:pPr>
      <w:r w:rsidRPr="004B2BB3">
        <w:rPr>
          <w:rFonts w:ascii="Arial" w:hAnsi="Arial" w:cs="Arial"/>
          <w:spacing w:val="-4"/>
          <w:sz w:val="20"/>
          <w:szCs w:val="20"/>
          <w:lang w:eastAsia="pl-PL"/>
        </w:rPr>
        <w:t>W przypadku stwierdzenia u pracownika Wykonawcy braku kwalifikacji lub naruszenia postanowień Prawa geologicznego i górniczego, Prawa pracy, Regulaminu pracy obowiązującego u Zamawiającego lub innych wewnętrznych regulacji, Zamawiający odda go do dyspozycji Wykonawcy.</w:t>
      </w:r>
    </w:p>
    <w:p w14:paraId="2FA73BF5" w14:textId="77777777" w:rsidR="007041BC" w:rsidRPr="007041BC" w:rsidRDefault="007041BC" w:rsidP="007041BC">
      <w:pPr>
        <w:pStyle w:val="Akapitzlist"/>
        <w:tabs>
          <w:tab w:val="right" w:leader="dot" w:pos="10010"/>
        </w:tabs>
        <w:spacing w:line="276" w:lineRule="auto"/>
        <w:ind w:left="993"/>
        <w:contextualSpacing/>
        <w:jc w:val="both"/>
        <w:rPr>
          <w:rFonts w:ascii="Arial" w:hAnsi="Arial" w:cs="Arial"/>
          <w:bCs/>
          <w:sz w:val="20"/>
          <w:szCs w:val="20"/>
        </w:rPr>
      </w:pPr>
    </w:p>
    <w:p w14:paraId="6D81D252" w14:textId="77777777" w:rsidR="006A3DB9" w:rsidRPr="00F63561" w:rsidRDefault="006A3DB9" w:rsidP="006A3DB9">
      <w:pPr>
        <w:pStyle w:val="Akapitzlist"/>
        <w:numPr>
          <w:ilvl w:val="0"/>
          <w:numId w:val="126"/>
        </w:numPr>
        <w:spacing w:after="120"/>
        <w:ind w:left="709" w:hanging="283"/>
        <w:jc w:val="both"/>
        <w:rPr>
          <w:rFonts w:ascii="Arial" w:hAnsi="Arial" w:cs="Arial"/>
          <w:b/>
          <w:sz w:val="20"/>
          <w:szCs w:val="20"/>
        </w:rPr>
      </w:pPr>
      <w:r w:rsidRPr="00F63561">
        <w:rPr>
          <w:rFonts w:ascii="Arial" w:hAnsi="Arial" w:cs="Arial"/>
          <w:b/>
          <w:spacing w:val="4"/>
          <w:sz w:val="20"/>
          <w:szCs w:val="20"/>
        </w:rPr>
        <w:t>Wymagania prawne:</w:t>
      </w:r>
    </w:p>
    <w:p w14:paraId="0CEED681" w14:textId="12BDD846" w:rsidR="00760516" w:rsidRPr="00F63561" w:rsidRDefault="00760516" w:rsidP="00711A84">
      <w:pPr>
        <w:pStyle w:val="Akapitzlist"/>
        <w:widowControl w:val="0"/>
        <w:numPr>
          <w:ilvl w:val="0"/>
          <w:numId w:val="150"/>
        </w:numPr>
        <w:spacing w:after="60" w:line="276" w:lineRule="auto"/>
        <w:jc w:val="both"/>
        <w:textAlignment w:val="baseline"/>
        <w:rPr>
          <w:rFonts w:ascii="Arial" w:hAnsi="Arial" w:cs="Arial"/>
          <w:b/>
          <w:sz w:val="20"/>
          <w:szCs w:val="20"/>
        </w:rPr>
      </w:pPr>
      <w:r w:rsidRPr="00F63561">
        <w:rPr>
          <w:rFonts w:ascii="Arial" w:hAnsi="Arial" w:cs="Arial"/>
          <w:bCs/>
          <w:spacing w:val="4"/>
          <w:sz w:val="20"/>
          <w:szCs w:val="20"/>
          <w:lang w:eastAsia="pl-PL"/>
        </w:rPr>
        <w:t>Dyżury będą pełnione przez wykwalifikowanych pracowników – pielęgniarka/ratownik medyczny.</w:t>
      </w:r>
    </w:p>
    <w:p w14:paraId="2BF64633" w14:textId="77777777" w:rsidR="000C6751" w:rsidRPr="001E4DCD" w:rsidRDefault="000C6751" w:rsidP="00711A84">
      <w:pPr>
        <w:pStyle w:val="Akapitzlist"/>
        <w:widowControl w:val="0"/>
        <w:numPr>
          <w:ilvl w:val="0"/>
          <w:numId w:val="150"/>
        </w:numPr>
        <w:spacing w:after="60" w:line="276" w:lineRule="auto"/>
        <w:ind w:left="993" w:hanging="284"/>
        <w:jc w:val="both"/>
        <w:textAlignment w:val="baseline"/>
        <w:rPr>
          <w:rFonts w:ascii="Arial" w:hAnsi="Arial" w:cs="Arial"/>
          <w:b/>
          <w:sz w:val="20"/>
          <w:szCs w:val="20"/>
        </w:rPr>
      </w:pPr>
      <w:r w:rsidRPr="001E4DCD">
        <w:rPr>
          <w:rFonts w:ascii="Arial" w:hAnsi="Arial" w:cs="Arial"/>
          <w:bCs/>
          <w:spacing w:val="4"/>
          <w:sz w:val="20"/>
          <w:szCs w:val="20"/>
          <w:lang w:eastAsia="pl-PL"/>
        </w:rPr>
        <w:t>Zgodnie z Zarządzeniem Wewnętrznym Kierownika Ruchu Zakładu Górniczego nr 19/ KRZG/2022 oraz nr 20/KRZG/2022 z dnia 08.07.2022r. przed rozpoczęciem robót w ruchu zakładu górniczego podmiot zobowiązany jest przeszkolić pracowników w zakresie przepisów bezpieczeństwa i higieny pracy obowiązujących w zakładzie górniczym zwane szkoleniem dopuszczającym. Szkolenie dopuszczające organizowane jest przez jednostkę organizacyjną prowadzącą działalność szkoleniową, z którą zakład górniczy ma podpisaną umowę. Pracownicy Wykonawcy muszą odbyć przedmiotowe szkolenie przed rozpoczęciem pracy na terenie KWK „Bobrek”.</w:t>
      </w:r>
    </w:p>
    <w:bookmarkEnd w:id="20"/>
    <w:p w14:paraId="66E35CCC" w14:textId="77777777" w:rsidR="006A3DB9" w:rsidRDefault="006A3DB9" w:rsidP="00FA16F0">
      <w:pPr>
        <w:suppressAutoHyphens w:val="0"/>
        <w:spacing w:after="60" w:line="360" w:lineRule="auto"/>
        <w:contextualSpacing/>
        <w:jc w:val="both"/>
        <w:rPr>
          <w:rFonts w:ascii="Arial" w:hAnsi="Arial" w:cs="Arial"/>
          <w:b/>
          <w:color w:val="000000" w:themeColor="text1"/>
          <w:sz w:val="20"/>
          <w:lang w:val="x-none" w:eastAsia="pl-PL"/>
        </w:rPr>
      </w:pPr>
    </w:p>
    <w:p w14:paraId="3422CD1F" w14:textId="77777777" w:rsidR="006A3DB9" w:rsidRPr="00E24D5D" w:rsidRDefault="006A3DB9" w:rsidP="00FA16F0">
      <w:pPr>
        <w:suppressAutoHyphens w:val="0"/>
        <w:spacing w:after="60" w:line="360" w:lineRule="auto"/>
        <w:contextualSpacing/>
        <w:jc w:val="both"/>
        <w:rPr>
          <w:rFonts w:ascii="Arial" w:hAnsi="Arial" w:cs="Arial"/>
          <w:b/>
          <w:color w:val="000000" w:themeColor="text1"/>
          <w:sz w:val="20"/>
          <w:lang w:val="x-none" w:eastAsia="pl-PL"/>
        </w:rPr>
      </w:pPr>
    </w:p>
    <w:p w14:paraId="31A871B5" w14:textId="77777777" w:rsidR="006310CF" w:rsidRPr="006310CF" w:rsidRDefault="006310CF" w:rsidP="006310CF">
      <w:pPr>
        <w:widowControl w:val="0"/>
        <w:spacing w:after="60" w:line="276" w:lineRule="auto"/>
        <w:ind w:left="426"/>
        <w:jc w:val="both"/>
        <w:textAlignment w:val="baseline"/>
        <w:rPr>
          <w:rFonts w:ascii="Arial" w:hAnsi="Arial" w:cs="Arial"/>
          <w:b/>
          <w:sz w:val="20"/>
          <w:szCs w:val="20"/>
          <w:lang w:val="x-none"/>
        </w:rPr>
      </w:pPr>
    </w:p>
    <w:bookmarkEnd w:id="15"/>
    <w:bookmarkEnd w:id="16"/>
    <w:p w14:paraId="5CC34F39" w14:textId="77777777" w:rsidR="001E4DCD" w:rsidRDefault="001E4DCD" w:rsidP="00DA45AF">
      <w:pPr>
        <w:tabs>
          <w:tab w:val="left" w:pos="426"/>
        </w:tabs>
        <w:contextualSpacing/>
        <w:rPr>
          <w:rFonts w:ascii="Arial" w:hAnsi="Arial" w:cs="Arial"/>
          <w:b/>
          <w:sz w:val="20"/>
        </w:rPr>
      </w:pPr>
    </w:p>
    <w:p w14:paraId="6F5DE6E0" w14:textId="77777777" w:rsidR="00F63561" w:rsidRDefault="00F63561" w:rsidP="00DA45AF">
      <w:pPr>
        <w:tabs>
          <w:tab w:val="left" w:pos="426"/>
        </w:tabs>
        <w:contextualSpacing/>
        <w:rPr>
          <w:rFonts w:ascii="Arial" w:hAnsi="Arial" w:cs="Arial"/>
          <w:b/>
          <w:sz w:val="20"/>
        </w:rPr>
      </w:pPr>
    </w:p>
    <w:p w14:paraId="16B0246E" w14:textId="77777777" w:rsidR="001E4DCD" w:rsidRDefault="001E4DCD" w:rsidP="00DA45AF">
      <w:pPr>
        <w:tabs>
          <w:tab w:val="left" w:pos="426"/>
        </w:tabs>
        <w:contextualSpacing/>
        <w:rPr>
          <w:rFonts w:ascii="Arial" w:hAnsi="Arial" w:cs="Arial"/>
          <w:b/>
          <w:sz w:val="20"/>
        </w:rPr>
      </w:pPr>
    </w:p>
    <w:p w14:paraId="02ED9634" w14:textId="77777777" w:rsidR="001E4DCD" w:rsidRDefault="001E4DCD" w:rsidP="00DA45AF">
      <w:pPr>
        <w:tabs>
          <w:tab w:val="left" w:pos="426"/>
        </w:tabs>
        <w:contextualSpacing/>
        <w:rPr>
          <w:rFonts w:ascii="Arial" w:hAnsi="Arial" w:cs="Arial"/>
          <w:b/>
          <w:sz w:val="20"/>
        </w:rPr>
      </w:pPr>
    </w:p>
    <w:p w14:paraId="1D01D760" w14:textId="77777777" w:rsidR="001E4DCD" w:rsidRDefault="001E4DCD" w:rsidP="00DA45AF">
      <w:pPr>
        <w:tabs>
          <w:tab w:val="left" w:pos="426"/>
        </w:tabs>
        <w:contextualSpacing/>
        <w:rPr>
          <w:rFonts w:ascii="Arial" w:hAnsi="Arial" w:cs="Arial"/>
          <w:b/>
          <w:sz w:val="20"/>
        </w:rPr>
      </w:pPr>
    </w:p>
    <w:p w14:paraId="0422DE37" w14:textId="77777777" w:rsidR="001E4DCD" w:rsidRDefault="001E4DCD" w:rsidP="00DA45AF">
      <w:pPr>
        <w:tabs>
          <w:tab w:val="left" w:pos="426"/>
        </w:tabs>
        <w:contextualSpacing/>
        <w:rPr>
          <w:rFonts w:ascii="Arial" w:hAnsi="Arial" w:cs="Arial"/>
          <w:b/>
          <w:sz w:val="20"/>
        </w:rPr>
      </w:pPr>
    </w:p>
    <w:p w14:paraId="715AFD52" w14:textId="77777777" w:rsidR="00E45F16" w:rsidRDefault="00E45F16" w:rsidP="00DA45AF">
      <w:pPr>
        <w:tabs>
          <w:tab w:val="left" w:pos="426"/>
        </w:tabs>
        <w:contextualSpacing/>
        <w:rPr>
          <w:rFonts w:ascii="Arial" w:hAnsi="Arial" w:cs="Arial"/>
          <w:b/>
          <w:sz w:val="20"/>
        </w:rPr>
      </w:pPr>
    </w:p>
    <w:p w14:paraId="2F80EFCB" w14:textId="68DF45B5" w:rsidR="00652522" w:rsidRDefault="00032013" w:rsidP="00360C48">
      <w:pPr>
        <w:tabs>
          <w:tab w:val="left" w:pos="426"/>
        </w:tabs>
        <w:contextualSpacing/>
        <w:jc w:val="right"/>
        <w:rPr>
          <w:rFonts w:ascii="Arial" w:hAnsi="Arial" w:cs="Arial"/>
          <w:b/>
          <w:sz w:val="20"/>
        </w:rPr>
      </w:pPr>
      <w:r w:rsidRPr="00652522">
        <w:rPr>
          <w:rFonts w:ascii="Arial" w:hAnsi="Arial" w:cs="Arial"/>
          <w:b/>
          <w:sz w:val="20"/>
        </w:rPr>
        <w:lastRenderedPageBreak/>
        <w:t xml:space="preserve">Załącznik Nr 2 do </w:t>
      </w:r>
      <w:r w:rsidR="005861CE">
        <w:rPr>
          <w:rFonts w:ascii="Arial" w:hAnsi="Arial" w:cs="Arial"/>
          <w:b/>
          <w:sz w:val="20"/>
        </w:rPr>
        <w:t>SWZ</w:t>
      </w:r>
    </w:p>
    <w:p w14:paraId="60D24972" w14:textId="6CE1CE74" w:rsidR="005B7918" w:rsidRDefault="005B7918" w:rsidP="005B7918">
      <w:pPr>
        <w:tabs>
          <w:tab w:val="left" w:pos="426"/>
        </w:tabs>
        <w:contextualSpacing/>
        <w:jc w:val="center"/>
        <w:rPr>
          <w:rFonts w:ascii="Arial" w:hAnsi="Arial" w:cs="Arial"/>
          <w:b/>
          <w:sz w:val="20"/>
        </w:rPr>
      </w:pPr>
      <w:r w:rsidRPr="005B7918">
        <w:rPr>
          <w:rFonts w:ascii="Arial" w:hAnsi="Arial" w:cs="Arial"/>
          <w:b/>
          <w:noProof/>
          <w:sz w:val="20"/>
        </w:rPr>
        <w:drawing>
          <wp:inline distT="0" distB="0" distL="0" distR="0" wp14:anchorId="57E02244" wp14:editId="75E29BBE">
            <wp:extent cx="6480175" cy="9105900"/>
            <wp:effectExtent l="0" t="0" r="0" b="0"/>
            <wp:docPr id="3064187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80175" cy="9105900"/>
                    </a:xfrm>
                    <a:prstGeom prst="rect">
                      <a:avLst/>
                    </a:prstGeom>
                    <a:noFill/>
                    <a:ln>
                      <a:noFill/>
                    </a:ln>
                  </pic:spPr>
                </pic:pic>
              </a:graphicData>
            </a:graphic>
          </wp:inline>
        </w:drawing>
      </w:r>
    </w:p>
    <w:p w14:paraId="21FE44D1" w14:textId="2EB43BFE" w:rsidR="005B7918" w:rsidRDefault="005B7918" w:rsidP="005B7918">
      <w:pPr>
        <w:tabs>
          <w:tab w:val="left" w:pos="426"/>
        </w:tabs>
        <w:contextualSpacing/>
        <w:jc w:val="center"/>
        <w:rPr>
          <w:rFonts w:ascii="Arial" w:hAnsi="Arial" w:cs="Arial"/>
          <w:b/>
          <w:sz w:val="20"/>
        </w:rPr>
      </w:pPr>
      <w:r w:rsidRPr="005B7918">
        <w:rPr>
          <w:rFonts w:ascii="Arial" w:hAnsi="Arial" w:cs="Arial"/>
          <w:b/>
          <w:noProof/>
          <w:sz w:val="20"/>
        </w:rPr>
        <w:lastRenderedPageBreak/>
        <w:drawing>
          <wp:inline distT="0" distB="0" distL="0" distR="0" wp14:anchorId="32B621DC" wp14:editId="78448A61">
            <wp:extent cx="6480175" cy="9198610"/>
            <wp:effectExtent l="0" t="0" r="0" b="2540"/>
            <wp:docPr id="124979768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80175" cy="9198610"/>
                    </a:xfrm>
                    <a:prstGeom prst="rect">
                      <a:avLst/>
                    </a:prstGeom>
                    <a:noFill/>
                    <a:ln>
                      <a:noFill/>
                    </a:ln>
                  </pic:spPr>
                </pic:pic>
              </a:graphicData>
            </a:graphic>
          </wp:inline>
        </w:drawing>
      </w:r>
    </w:p>
    <w:p w14:paraId="7B2CC62C" w14:textId="14D78CC8" w:rsidR="006310CF" w:rsidRDefault="005B7918" w:rsidP="005B7918">
      <w:pPr>
        <w:tabs>
          <w:tab w:val="left" w:pos="426"/>
        </w:tabs>
        <w:contextualSpacing/>
        <w:jc w:val="center"/>
        <w:rPr>
          <w:rFonts w:ascii="Arial" w:hAnsi="Arial" w:cs="Arial"/>
          <w:b/>
          <w:sz w:val="20"/>
          <w:szCs w:val="20"/>
        </w:rPr>
      </w:pPr>
      <w:bookmarkStart w:id="21" w:name="_Hlk155337322"/>
      <w:r w:rsidRPr="005B7918">
        <w:rPr>
          <w:rFonts w:ascii="Arial" w:hAnsi="Arial" w:cs="Arial"/>
          <w:b/>
          <w:noProof/>
          <w:sz w:val="20"/>
        </w:rPr>
        <w:lastRenderedPageBreak/>
        <w:drawing>
          <wp:inline distT="0" distB="0" distL="0" distR="0" wp14:anchorId="3C8585B2" wp14:editId="27A72532">
            <wp:extent cx="6480175" cy="9239250"/>
            <wp:effectExtent l="0" t="0" r="0" b="0"/>
            <wp:docPr id="172539921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80175" cy="9239250"/>
                    </a:xfrm>
                    <a:prstGeom prst="rect">
                      <a:avLst/>
                    </a:prstGeom>
                    <a:noFill/>
                    <a:ln>
                      <a:noFill/>
                    </a:ln>
                  </pic:spPr>
                </pic:pic>
              </a:graphicData>
            </a:graphic>
          </wp:inline>
        </w:drawing>
      </w:r>
      <w:bookmarkEnd w:id="21"/>
    </w:p>
    <w:p w14:paraId="0C1FCE86" w14:textId="7FBB6E95" w:rsidR="009769F9" w:rsidRPr="009769F9" w:rsidRDefault="009769F9" w:rsidP="004E1A22">
      <w:pPr>
        <w:tabs>
          <w:tab w:val="left" w:pos="6855"/>
          <w:tab w:val="right" w:pos="9422"/>
        </w:tabs>
        <w:jc w:val="right"/>
        <w:rPr>
          <w:rFonts w:ascii="Arial" w:hAnsi="Arial" w:cs="Arial"/>
          <w:b/>
          <w:sz w:val="20"/>
          <w:szCs w:val="20"/>
        </w:rPr>
      </w:pPr>
      <w:r w:rsidRPr="009769F9">
        <w:rPr>
          <w:rFonts w:ascii="Arial" w:hAnsi="Arial" w:cs="Arial"/>
          <w:b/>
          <w:sz w:val="20"/>
          <w:szCs w:val="20"/>
        </w:rPr>
        <w:lastRenderedPageBreak/>
        <w:t xml:space="preserve">Załącznik nr 3 do </w:t>
      </w:r>
      <w:r w:rsidR="005861CE">
        <w:rPr>
          <w:rFonts w:ascii="Arial" w:hAnsi="Arial" w:cs="Arial"/>
          <w:b/>
          <w:sz w:val="20"/>
          <w:szCs w:val="20"/>
        </w:rPr>
        <w:t>SWZ</w:t>
      </w:r>
      <w:r w:rsidRPr="009769F9">
        <w:rPr>
          <w:rFonts w:ascii="Arial" w:hAnsi="Arial" w:cs="Arial"/>
          <w:b/>
          <w:sz w:val="20"/>
          <w:szCs w:val="20"/>
        </w:rPr>
        <w:t xml:space="preserve"> </w:t>
      </w:r>
    </w:p>
    <w:p w14:paraId="3B4299CF" w14:textId="77777777" w:rsidR="009769F9" w:rsidRPr="009769F9" w:rsidRDefault="009769F9" w:rsidP="009769F9">
      <w:pPr>
        <w:tabs>
          <w:tab w:val="left" w:pos="6855"/>
          <w:tab w:val="right" w:pos="9422"/>
        </w:tabs>
        <w:rPr>
          <w:rFonts w:ascii="Arial" w:hAnsi="Arial" w:cs="Arial"/>
          <w:b/>
          <w:sz w:val="20"/>
          <w:szCs w:val="20"/>
        </w:rPr>
      </w:pPr>
    </w:p>
    <w:p w14:paraId="05137DB5" w14:textId="77777777" w:rsidR="009769F9" w:rsidRPr="009769F9" w:rsidRDefault="009769F9" w:rsidP="009769F9">
      <w:pPr>
        <w:spacing w:after="200" w:line="276" w:lineRule="auto"/>
        <w:rPr>
          <w:rFonts w:ascii="Arial" w:eastAsia="Calibri" w:hAnsi="Arial" w:cs="Arial"/>
          <w:sz w:val="20"/>
          <w:szCs w:val="20"/>
          <w:lang w:eastAsia="en-US"/>
        </w:rPr>
      </w:pPr>
      <w:bookmarkStart w:id="22" w:name="_Hlk210907249"/>
      <w:r w:rsidRPr="009769F9">
        <w:rPr>
          <w:rFonts w:ascii="Arial" w:eastAsia="Calibri" w:hAnsi="Arial" w:cs="Arial"/>
          <w:sz w:val="20"/>
          <w:szCs w:val="20"/>
          <w:lang w:eastAsia="en-US"/>
        </w:rPr>
        <w:t xml:space="preserve">Miejscowość: _________________                                                       </w:t>
      </w:r>
      <w:r w:rsidR="00601C10">
        <w:rPr>
          <w:rFonts w:ascii="Arial" w:eastAsia="Calibri" w:hAnsi="Arial" w:cs="Arial"/>
          <w:sz w:val="20"/>
          <w:szCs w:val="20"/>
          <w:lang w:eastAsia="en-US"/>
        </w:rPr>
        <w:t xml:space="preserve">                  </w:t>
      </w:r>
      <w:r w:rsidRPr="009769F9">
        <w:rPr>
          <w:rFonts w:ascii="Arial" w:eastAsia="Calibri" w:hAnsi="Arial" w:cs="Arial"/>
          <w:sz w:val="20"/>
          <w:szCs w:val="20"/>
          <w:lang w:eastAsia="en-US"/>
        </w:rPr>
        <w:t xml:space="preserve">    dnia _____________________</w:t>
      </w:r>
    </w:p>
    <w:p w14:paraId="57CA449F" w14:textId="77777777" w:rsidR="008D6ECB" w:rsidRPr="002534DE" w:rsidRDefault="008D6ECB" w:rsidP="008D6ECB">
      <w:pPr>
        <w:jc w:val="both"/>
        <w:rPr>
          <w:rFonts w:ascii="Arial" w:hAnsi="Arial" w:cs="Arial"/>
          <w:b/>
          <w:bCs/>
          <w:color w:val="FF0000"/>
          <w:sz w:val="20"/>
          <w:szCs w:val="20"/>
          <w:lang w:eastAsia="pl-PL"/>
        </w:rPr>
      </w:pPr>
    </w:p>
    <w:p w14:paraId="1072D796" w14:textId="77777777" w:rsidR="00373C86" w:rsidRDefault="00373C86" w:rsidP="00373C86">
      <w:pPr>
        <w:spacing w:after="120"/>
        <w:jc w:val="both"/>
        <w:rPr>
          <w:rFonts w:ascii="Arial" w:hAnsi="Arial" w:cs="Arial"/>
          <w:b/>
          <w:sz w:val="20"/>
          <w:szCs w:val="20"/>
        </w:rPr>
      </w:pPr>
      <w:bookmarkStart w:id="23" w:name="_Hlk210913810"/>
      <w:bookmarkEnd w:id="22"/>
      <w:r w:rsidRPr="00671B03">
        <w:rPr>
          <w:rFonts w:ascii="Arial" w:hAnsi="Arial" w:cs="Arial"/>
          <w:b/>
          <w:sz w:val="20"/>
          <w:szCs w:val="20"/>
        </w:rPr>
        <w:t>Ś</w:t>
      </w:r>
      <w:r w:rsidRPr="00341378">
        <w:rPr>
          <w:rFonts w:ascii="Arial" w:hAnsi="Arial" w:cs="Arial"/>
          <w:b/>
          <w:sz w:val="20"/>
          <w:szCs w:val="20"/>
        </w:rPr>
        <w:t xml:space="preserve">wiadczenie usług w 2026 r. dla WĘGLOKOKS KRAJ S.A. KWK w podziale na zadania w zakresie: </w:t>
      </w:r>
    </w:p>
    <w:p w14:paraId="20C55602" w14:textId="77777777" w:rsidR="00373C86" w:rsidRPr="00341378" w:rsidRDefault="00373C86" w:rsidP="00711A84">
      <w:pPr>
        <w:pStyle w:val="Akapitzlist"/>
        <w:numPr>
          <w:ilvl w:val="0"/>
          <w:numId w:val="151"/>
        </w:numPr>
        <w:spacing w:after="120"/>
        <w:ind w:left="284" w:hanging="283"/>
        <w:jc w:val="both"/>
        <w:rPr>
          <w:rFonts w:ascii="Arial" w:hAnsi="Arial" w:cs="Arial"/>
          <w:b/>
          <w:sz w:val="20"/>
          <w:szCs w:val="20"/>
        </w:rPr>
      </w:pPr>
      <w:r w:rsidRPr="00341378">
        <w:rPr>
          <w:rFonts w:ascii="Arial" w:hAnsi="Arial" w:cs="Arial"/>
          <w:b/>
          <w:sz w:val="20"/>
          <w:szCs w:val="20"/>
        </w:rPr>
        <w:t xml:space="preserve">Profilaktycznej opieki zdrowotnej, dyżurów lekarskich w godzinach pracy przychodni, innych zadań służby medycyny pracy związanych z ograniczeniem szkodliwego wpływu na zdrowie pracowników, badań psychologicznych, psychologiczno-psychiatrycznych; </w:t>
      </w:r>
    </w:p>
    <w:p w14:paraId="4D814D43" w14:textId="77777777" w:rsidR="00373C86" w:rsidRPr="00341378" w:rsidRDefault="00373C86" w:rsidP="00711A84">
      <w:pPr>
        <w:pStyle w:val="Akapitzlist"/>
        <w:numPr>
          <w:ilvl w:val="0"/>
          <w:numId w:val="151"/>
        </w:numPr>
        <w:spacing w:after="120"/>
        <w:ind w:left="284" w:hanging="284"/>
        <w:jc w:val="both"/>
        <w:rPr>
          <w:rFonts w:ascii="Arial" w:hAnsi="Arial" w:cs="Arial"/>
          <w:b/>
          <w:sz w:val="20"/>
          <w:szCs w:val="20"/>
        </w:rPr>
      </w:pPr>
      <w:r w:rsidRPr="00341378">
        <w:rPr>
          <w:rFonts w:ascii="Arial" w:hAnsi="Arial" w:cs="Arial"/>
          <w:b/>
          <w:sz w:val="20"/>
          <w:szCs w:val="20"/>
        </w:rPr>
        <w:t xml:space="preserve">Pełnienia dyżurów lekarskich poza godzinami pracy przychodni i w dni wolne od pracy; </w:t>
      </w:r>
    </w:p>
    <w:p w14:paraId="747DE891" w14:textId="77777777" w:rsidR="00373C86" w:rsidRDefault="00373C86" w:rsidP="00711A84">
      <w:pPr>
        <w:pStyle w:val="Akapitzlist"/>
        <w:numPr>
          <w:ilvl w:val="0"/>
          <w:numId w:val="151"/>
        </w:numPr>
        <w:ind w:left="284" w:hanging="284"/>
        <w:jc w:val="both"/>
        <w:rPr>
          <w:rFonts w:ascii="Arial" w:hAnsi="Arial" w:cs="Arial"/>
          <w:b/>
          <w:sz w:val="20"/>
          <w:szCs w:val="20"/>
        </w:rPr>
      </w:pPr>
      <w:r w:rsidRPr="00341378">
        <w:rPr>
          <w:rFonts w:ascii="Arial" w:hAnsi="Arial" w:cs="Arial"/>
          <w:b/>
          <w:sz w:val="20"/>
          <w:szCs w:val="20"/>
        </w:rPr>
        <w:t>Obsługi pielęgniarskiej w punkcie pierwszej pomocy.</w:t>
      </w:r>
    </w:p>
    <w:bookmarkEnd w:id="23"/>
    <w:p w14:paraId="6F8419FF" w14:textId="77777777" w:rsidR="00C75D55" w:rsidRPr="00373C86" w:rsidRDefault="00C75D55" w:rsidP="009769F9">
      <w:pPr>
        <w:jc w:val="both"/>
        <w:rPr>
          <w:rFonts w:ascii="Arial" w:hAnsi="Arial" w:cs="Arial"/>
          <w:b/>
          <w:bCs/>
          <w:color w:val="000000"/>
          <w:sz w:val="20"/>
          <w:szCs w:val="20"/>
          <w:lang w:val="x-none"/>
        </w:rPr>
      </w:pPr>
    </w:p>
    <w:p w14:paraId="66329776" w14:textId="59CB458E" w:rsidR="009769F9" w:rsidRPr="009769F9" w:rsidRDefault="009769F9" w:rsidP="009769F9">
      <w:pPr>
        <w:jc w:val="both"/>
        <w:rPr>
          <w:rFonts w:ascii="Arial" w:hAnsi="Arial" w:cs="Arial"/>
          <w:b/>
          <w:bCs/>
          <w:color w:val="000000"/>
          <w:sz w:val="20"/>
          <w:szCs w:val="20"/>
        </w:rPr>
      </w:pPr>
      <w:bookmarkStart w:id="24" w:name="_Hlk127881082"/>
      <w:r w:rsidRPr="009769F9">
        <w:rPr>
          <w:rFonts w:ascii="Arial" w:hAnsi="Arial" w:cs="Arial"/>
          <w:b/>
          <w:bCs/>
          <w:sz w:val="20"/>
          <w:szCs w:val="20"/>
        </w:rPr>
        <w:t xml:space="preserve">Nr sprawy: </w:t>
      </w:r>
      <w:r w:rsidRPr="000938C6">
        <w:rPr>
          <w:rFonts w:ascii="Arial" w:hAnsi="Arial" w:cs="Arial"/>
          <w:b/>
          <w:bCs/>
          <w:color w:val="000000" w:themeColor="text1"/>
          <w:sz w:val="20"/>
          <w:szCs w:val="20"/>
        </w:rPr>
        <w:t>PRZZ/</w:t>
      </w:r>
      <w:r w:rsidR="005675F2">
        <w:rPr>
          <w:rFonts w:ascii="Arial" w:hAnsi="Arial" w:cs="Arial"/>
          <w:b/>
          <w:bCs/>
          <w:color w:val="000000" w:themeColor="text1"/>
          <w:sz w:val="20"/>
          <w:szCs w:val="20"/>
        </w:rPr>
        <w:t>4</w:t>
      </w:r>
      <w:r w:rsidR="00C42140">
        <w:rPr>
          <w:rFonts w:ascii="Arial" w:hAnsi="Arial" w:cs="Arial"/>
          <w:b/>
          <w:bCs/>
          <w:color w:val="000000" w:themeColor="text1"/>
          <w:sz w:val="20"/>
          <w:szCs w:val="20"/>
        </w:rPr>
        <w:t>1</w:t>
      </w:r>
      <w:r w:rsidR="00373C86">
        <w:rPr>
          <w:rFonts w:ascii="Arial" w:hAnsi="Arial" w:cs="Arial"/>
          <w:b/>
          <w:bCs/>
          <w:color w:val="000000" w:themeColor="text1"/>
          <w:sz w:val="20"/>
          <w:szCs w:val="20"/>
        </w:rPr>
        <w:t>52</w:t>
      </w:r>
    </w:p>
    <w:bookmarkEnd w:id="24"/>
    <w:p w14:paraId="3DE97132"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3FA85126" w14:textId="77777777" w:rsidR="009769F9" w:rsidRPr="009769F9" w:rsidRDefault="009769F9" w:rsidP="009769F9">
      <w:pPr>
        <w:suppressAutoHyphens w:val="0"/>
        <w:spacing w:line="320" w:lineRule="exact"/>
        <w:rPr>
          <w:rFonts w:ascii="Arial" w:hAnsi="Arial" w:cs="Arial"/>
          <w:b/>
          <w:sz w:val="22"/>
          <w:szCs w:val="22"/>
          <w:lang w:eastAsia="pl-PL"/>
        </w:rPr>
      </w:pPr>
    </w:p>
    <w:p w14:paraId="373DEB4F" w14:textId="77777777" w:rsidR="009769F9" w:rsidRPr="009769F9" w:rsidRDefault="009769F9" w:rsidP="009769F9">
      <w:pPr>
        <w:suppressAutoHyphens w:val="0"/>
        <w:spacing w:line="320" w:lineRule="exact"/>
        <w:jc w:val="center"/>
        <w:rPr>
          <w:rFonts w:ascii="Arial" w:hAnsi="Arial" w:cs="Arial"/>
          <w:b/>
          <w:sz w:val="22"/>
          <w:szCs w:val="22"/>
          <w:lang w:eastAsia="pl-PL"/>
        </w:rPr>
      </w:pPr>
      <w:r w:rsidRPr="009769F9">
        <w:rPr>
          <w:rFonts w:ascii="Arial" w:hAnsi="Arial" w:cs="Arial"/>
          <w:b/>
          <w:sz w:val="22"/>
          <w:szCs w:val="22"/>
          <w:lang w:eastAsia="pl-PL"/>
        </w:rPr>
        <w:t>OŚWIADCZENIE WYKONAWCY</w:t>
      </w:r>
    </w:p>
    <w:p w14:paraId="5D78FAA2" w14:textId="77777777" w:rsidR="009769F9" w:rsidRPr="009769F9" w:rsidRDefault="009769F9" w:rsidP="009769F9">
      <w:pPr>
        <w:suppressAutoHyphens w:val="0"/>
        <w:jc w:val="both"/>
        <w:rPr>
          <w:rFonts w:ascii="Arial" w:hAnsi="Arial" w:cs="Arial"/>
          <w:sz w:val="22"/>
          <w:szCs w:val="22"/>
          <w:lang w:eastAsia="pl-PL"/>
        </w:rPr>
      </w:pPr>
    </w:p>
    <w:p w14:paraId="0533F6E4" w14:textId="77777777" w:rsidR="009769F9" w:rsidRPr="009769F9" w:rsidRDefault="009769F9" w:rsidP="009769F9">
      <w:pPr>
        <w:suppressAutoHyphens w:val="0"/>
        <w:jc w:val="both"/>
        <w:rPr>
          <w:rFonts w:ascii="Arial" w:hAnsi="Arial" w:cs="Arial"/>
          <w:sz w:val="22"/>
          <w:szCs w:val="22"/>
          <w:lang w:eastAsia="pl-PL"/>
        </w:rPr>
      </w:pPr>
    </w:p>
    <w:p w14:paraId="35933ABB" w14:textId="77777777" w:rsidR="009769F9" w:rsidRPr="009769F9" w:rsidRDefault="009769F9" w:rsidP="009769F9">
      <w:pPr>
        <w:suppressAutoHyphens w:val="0"/>
        <w:jc w:val="both"/>
        <w:rPr>
          <w:rFonts w:ascii="Arial" w:hAnsi="Arial" w:cs="Arial"/>
          <w:sz w:val="22"/>
          <w:szCs w:val="22"/>
          <w:lang w:eastAsia="pl-PL"/>
        </w:rPr>
      </w:pPr>
    </w:p>
    <w:p w14:paraId="6C40F0B9" w14:textId="77777777" w:rsidR="009769F9" w:rsidRPr="009769F9" w:rsidRDefault="009769F9" w:rsidP="009769F9">
      <w:pPr>
        <w:suppressAutoHyphens w:val="0"/>
        <w:spacing w:line="320" w:lineRule="exact"/>
        <w:jc w:val="both"/>
        <w:rPr>
          <w:rFonts w:ascii="Arial" w:hAnsi="Arial" w:cs="Arial"/>
          <w:sz w:val="22"/>
          <w:szCs w:val="22"/>
          <w:lang w:eastAsia="pl-PL"/>
        </w:rPr>
      </w:pPr>
    </w:p>
    <w:p w14:paraId="125FCC6A" w14:textId="77777777" w:rsidR="009769F9" w:rsidRPr="009769F9" w:rsidRDefault="009769F9" w:rsidP="009769F9">
      <w:pPr>
        <w:suppressAutoHyphens w:val="0"/>
        <w:jc w:val="both"/>
        <w:rPr>
          <w:rFonts w:ascii="Arial" w:hAnsi="Arial" w:cs="Arial"/>
          <w:sz w:val="20"/>
          <w:szCs w:val="20"/>
          <w:lang w:eastAsia="pl-PL"/>
        </w:rPr>
      </w:pPr>
      <w:r w:rsidRPr="009769F9">
        <w:rPr>
          <w:rFonts w:ascii="Arial" w:hAnsi="Arial" w:cs="Arial"/>
          <w:sz w:val="20"/>
          <w:szCs w:val="20"/>
          <w:lang w:eastAsia="pl-PL"/>
        </w:rPr>
        <w:t>Działając w imieniu Wykonawcy …………………………..…………………………………</w:t>
      </w:r>
      <w:r w:rsidR="00601C10">
        <w:rPr>
          <w:rFonts w:ascii="Arial" w:hAnsi="Arial" w:cs="Arial"/>
          <w:sz w:val="20"/>
          <w:szCs w:val="20"/>
          <w:lang w:eastAsia="pl-PL"/>
        </w:rPr>
        <w:t>….………</w:t>
      </w:r>
      <w:r w:rsidRPr="009769F9">
        <w:rPr>
          <w:rFonts w:ascii="Arial" w:hAnsi="Arial" w:cs="Arial"/>
          <w:sz w:val="20"/>
          <w:szCs w:val="20"/>
          <w:lang w:eastAsia="pl-PL"/>
        </w:rPr>
        <w:t>……………………..</w:t>
      </w:r>
    </w:p>
    <w:p w14:paraId="0031C4DF" w14:textId="77777777" w:rsidR="009769F9" w:rsidRPr="009769F9" w:rsidRDefault="009769F9" w:rsidP="009769F9">
      <w:pPr>
        <w:suppressAutoHyphens w:val="0"/>
        <w:spacing w:after="120" w:line="320" w:lineRule="exact"/>
        <w:ind w:left="5387"/>
        <w:jc w:val="both"/>
        <w:rPr>
          <w:rFonts w:ascii="Arial" w:hAnsi="Arial" w:cs="Arial"/>
          <w:sz w:val="20"/>
          <w:szCs w:val="20"/>
          <w:lang w:eastAsia="pl-PL"/>
        </w:rPr>
      </w:pPr>
      <w:r w:rsidRPr="009769F9">
        <w:rPr>
          <w:rFonts w:ascii="Arial" w:hAnsi="Arial" w:cs="Arial"/>
          <w:sz w:val="20"/>
          <w:szCs w:val="20"/>
          <w:lang w:eastAsia="pl-PL"/>
        </w:rPr>
        <w:t>[</w:t>
      </w:r>
      <w:r w:rsidRPr="009769F9">
        <w:rPr>
          <w:rFonts w:ascii="Arial" w:hAnsi="Arial" w:cs="Arial"/>
          <w:i/>
          <w:iCs/>
          <w:sz w:val="20"/>
          <w:szCs w:val="20"/>
          <w:lang w:eastAsia="pl-PL"/>
        </w:rPr>
        <w:t>nazwa/firma],</w:t>
      </w:r>
    </w:p>
    <w:p w14:paraId="105A41A2" w14:textId="77777777" w:rsidR="009769F9" w:rsidRPr="009769F9" w:rsidRDefault="009769F9" w:rsidP="009769F9">
      <w:pPr>
        <w:suppressAutoHyphens w:val="0"/>
        <w:spacing w:after="120" w:line="360" w:lineRule="auto"/>
        <w:jc w:val="both"/>
        <w:rPr>
          <w:rFonts w:ascii="Arial" w:hAnsi="Arial" w:cs="Arial"/>
          <w:sz w:val="20"/>
          <w:szCs w:val="20"/>
          <w:lang w:eastAsia="pl-PL"/>
        </w:rPr>
      </w:pPr>
      <w:r w:rsidRPr="009769F9">
        <w:rPr>
          <w:rFonts w:ascii="Arial" w:hAnsi="Arial" w:cs="Arial"/>
          <w:sz w:val="20"/>
          <w:szCs w:val="20"/>
          <w:lang w:eastAsia="pl-PL"/>
        </w:rPr>
        <w:t>…………………………………………………………………………………………………….…</w:t>
      </w:r>
      <w:r w:rsidR="00601C10">
        <w:rPr>
          <w:rFonts w:ascii="Arial" w:hAnsi="Arial" w:cs="Arial"/>
          <w:sz w:val="20"/>
          <w:szCs w:val="20"/>
          <w:lang w:eastAsia="pl-PL"/>
        </w:rPr>
        <w:t>…………..</w:t>
      </w:r>
      <w:r w:rsidRPr="009769F9">
        <w:rPr>
          <w:rFonts w:ascii="Arial" w:hAnsi="Arial" w:cs="Arial"/>
          <w:sz w:val="20"/>
          <w:szCs w:val="20"/>
          <w:lang w:eastAsia="pl-PL"/>
        </w:rPr>
        <w:t xml:space="preserve">………………… </w:t>
      </w:r>
      <w:r>
        <w:rPr>
          <w:rFonts w:ascii="Arial" w:hAnsi="Arial" w:cs="Arial"/>
          <w:sz w:val="20"/>
          <w:szCs w:val="20"/>
          <w:lang w:eastAsia="pl-PL"/>
        </w:rPr>
        <w:t xml:space="preserve">                          </w:t>
      </w:r>
      <w:r w:rsidRPr="009769F9">
        <w:rPr>
          <w:rFonts w:ascii="Arial" w:hAnsi="Arial" w:cs="Arial"/>
          <w:sz w:val="20"/>
          <w:szCs w:val="20"/>
          <w:lang w:eastAsia="pl-PL"/>
        </w:rPr>
        <w:t>NIP [……………………………] niniejszym oświadczam, że :</w:t>
      </w:r>
    </w:p>
    <w:p w14:paraId="7194942E"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C0596FC" w14:textId="77777777" w:rsidR="009769F9" w:rsidRPr="009769F9" w:rsidRDefault="009769F9" w:rsidP="00B66B3E">
      <w:pPr>
        <w:numPr>
          <w:ilvl w:val="0"/>
          <w:numId w:val="55"/>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w stosunku do reprezentowanego przeze mnie Wykonawcy:</w:t>
      </w:r>
    </w:p>
    <w:p w14:paraId="2D7E31B7" w14:textId="77777777" w:rsidR="009769F9" w:rsidRPr="009769F9" w:rsidRDefault="009769F9" w:rsidP="009769F9">
      <w:pPr>
        <w:autoSpaceDE w:val="0"/>
        <w:autoSpaceDN w:val="0"/>
        <w:adjustRightInd w:val="0"/>
        <w:jc w:val="both"/>
        <w:rPr>
          <w:rFonts w:ascii="Arial" w:hAnsi="Arial" w:cs="Arial"/>
          <w:b/>
          <w:bCs/>
          <w:sz w:val="20"/>
          <w:szCs w:val="20"/>
        </w:rPr>
      </w:pPr>
    </w:p>
    <w:p w14:paraId="5D46102C" w14:textId="2900BABD" w:rsidR="009769F9" w:rsidRPr="009769F9" w:rsidRDefault="009769F9" w:rsidP="00B66B3E">
      <w:pPr>
        <w:numPr>
          <w:ilvl w:val="0"/>
          <w:numId w:val="56"/>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 xml:space="preserve">nie zachodzi przesłanka wykluczenia z postępowania określona w art. 7 ustawy z dnia </w:t>
      </w:r>
      <w:r w:rsidRPr="009769F9">
        <w:rPr>
          <w:rFonts w:ascii="Arial" w:hAnsi="Arial" w:cs="Arial"/>
          <w:sz w:val="20"/>
          <w:szCs w:val="20"/>
          <w:lang w:eastAsia="pl-PL"/>
        </w:rPr>
        <w:br/>
        <w:t xml:space="preserve">13 kwietnia 2022 r. </w:t>
      </w:r>
      <w:r w:rsidRPr="009769F9">
        <w:rPr>
          <w:rFonts w:ascii="Arial" w:hAnsi="Arial" w:cs="Arial"/>
          <w:i/>
          <w:iCs/>
          <w:sz w:val="20"/>
          <w:szCs w:val="20"/>
          <w:lang w:eastAsia="pl-PL"/>
        </w:rPr>
        <w:t>o szczególnych rozwiązaniach w zakresie przeciwdziałania wspieraniu agresji na Ukrainę oraz służących ochronie bezpieczeństwa narodowego</w:t>
      </w:r>
      <w:r w:rsidRPr="009769F9">
        <w:rPr>
          <w:rFonts w:ascii="Arial" w:hAnsi="Arial" w:cs="Arial"/>
          <w:sz w:val="20"/>
          <w:szCs w:val="20"/>
          <w:lang w:eastAsia="pl-PL"/>
        </w:rPr>
        <w:t xml:space="preserve"> (</w:t>
      </w:r>
      <w:proofErr w:type="spellStart"/>
      <w:r w:rsidR="008E599C">
        <w:rPr>
          <w:rFonts w:ascii="Arial" w:hAnsi="Arial" w:cs="Arial"/>
          <w:sz w:val="20"/>
          <w:szCs w:val="20"/>
          <w:lang w:eastAsia="pl-PL"/>
        </w:rPr>
        <w:t>t.j</w:t>
      </w:r>
      <w:proofErr w:type="spellEnd"/>
      <w:r w:rsidR="008E599C">
        <w:rPr>
          <w:rFonts w:ascii="Arial" w:hAnsi="Arial" w:cs="Arial"/>
          <w:sz w:val="20"/>
          <w:szCs w:val="20"/>
          <w:lang w:eastAsia="pl-PL"/>
        </w:rPr>
        <w:t xml:space="preserve">. </w:t>
      </w:r>
      <w:r w:rsidRPr="009769F9">
        <w:rPr>
          <w:rFonts w:ascii="Arial" w:hAnsi="Arial" w:cs="Arial"/>
          <w:sz w:val="20"/>
          <w:szCs w:val="20"/>
          <w:lang w:eastAsia="pl-PL"/>
        </w:rPr>
        <w:t>Dz. U. z 202</w:t>
      </w:r>
      <w:r w:rsidR="007E2C5B">
        <w:rPr>
          <w:rFonts w:ascii="Arial" w:hAnsi="Arial" w:cs="Arial"/>
          <w:sz w:val="20"/>
          <w:szCs w:val="20"/>
          <w:lang w:eastAsia="pl-PL"/>
        </w:rPr>
        <w:t>4</w:t>
      </w:r>
      <w:r w:rsidRPr="009769F9">
        <w:rPr>
          <w:rFonts w:ascii="Arial" w:hAnsi="Arial" w:cs="Arial"/>
          <w:sz w:val="20"/>
          <w:szCs w:val="20"/>
          <w:lang w:eastAsia="pl-PL"/>
        </w:rPr>
        <w:t xml:space="preserve"> r. poz.</w:t>
      </w:r>
      <w:r w:rsidR="007E2C5B">
        <w:rPr>
          <w:rFonts w:ascii="Arial" w:hAnsi="Arial" w:cs="Arial"/>
          <w:sz w:val="20"/>
          <w:szCs w:val="20"/>
          <w:lang w:eastAsia="pl-PL"/>
        </w:rPr>
        <w:t xml:space="preserve"> 507</w:t>
      </w:r>
      <w:r w:rsidR="008E599C" w:rsidRPr="008E599C">
        <w:rPr>
          <w:rFonts w:ascii="Arial" w:eastAsia="Calibri" w:hAnsi="Arial" w:cs="Arial"/>
          <w:sz w:val="20"/>
          <w:szCs w:val="20"/>
        </w:rPr>
        <w:t xml:space="preserve"> </w:t>
      </w:r>
      <w:r w:rsidR="008E599C" w:rsidRPr="008E599C">
        <w:rPr>
          <w:rFonts w:ascii="Arial" w:hAnsi="Arial" w:cs="Arial"/>
          <w:sz w:val="20"/>
          <w:szCs w:val="20"/>
          <w:lang w:eastAsia="pl-PL"/>
        </w:rPr>
        <w:t xml:space="preserve">z </w:t>
      </w:r>
      <w:proofErr w:type="spellStart"/>
      <w:r w:rsidR="008E599C" w:rsidRPr="008E599C">
        <w:rPr>
          <w:rFonts w:ascii="Arial" w:hAnsi="Arial" w:cs="Arial"/>
          <w:sz w:val="20"/>
          <w:szCs w:val="20"/>
          <w:lang w:eastAsia="pl-PL"/>
        </w:rPr>
        <w:t>późn</w:t>
      </w:r>
      <w:proofErr w:type="spellEnd"/>
      <w:r w:rsidR="008E599C" w:rsidRPr="008E599C">
        <w:rPr>
          <w:rFonts w:ascii="Arial" w:hAnsi="Arial" w:cs="Arial"/>
          <w:sz w:val="20"/>
          <w:szCs w:val="20"/>
          <w:lang w:eastAsia="pl-PL"/>
        </w:rPr>
        <w:t>. zm.</w:t>
      </w:r>
      <w:r w:rsidRPr="009769F9">
        <w:rPr>
          <w:rFonts w:ascii="Arial" w:hAnsi="Arial" w:cs="Arial"/>
          <w:sz w:val="20"/>
          <w:szCs w:val="20"/>
          <w:lang w:eastAsia="pl-PL"/>
        </w:rPr>
        <w:t xml:space="preserve">); </w:t>
      </w:r>
    </w:p>
    <w:p w14:paraId="63E747E4" w14:textId="646065CD" w:rsidR="009769F9" w:rsidRPr="009769F9" w:rsidRDefault="009769F9" w:rsidP="00B66B3E">
      <w:pPr>
        <w:numPr>
          <w:ilvl w:val="0"/>
          <w:numId w:val="56"/>
        </w:numPr>
        <w:suppressAutoHyphens w:val="0"/>
        <w:spacing w:after="60"/>
        <w:ind w:left="568" w:hanging="284"/>
        <w:jc w:val="both"/>
        <w:rPr>
          <w:rFonts w:ascii="Arial" w:hAnsi="Arial" w:cs="Arial"/>
          <w:sz w:val="20"/>
          <w:szCs w:val="20"/>
          <w:lang w:eastAsia="pl-PL"/>
        </w:rPr>
      </w:pPr>
      <w:r w:rsidRPr="009769F9">
        <w:rPr>
          <w:rFonts w:ascii="Arial" w:hAnsi="Arial" w:cs="Arial"/>
          <w:sz w:val="20"/>
          <w:szCs w:val="20"/>
          <w:lang w:eastAsia="pl-PL"/>
        </w:rPr>
        <w:t>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ABDE2D9" w14:textId="77777777" w:rsidR="009769F9" w:rsidRPr="009769F9" w:rsidRDefault="009769F9" w:rsidP="00B66B3E">
      <w:pPr>
        <w:numPr>
          <w:ilvl w:val="0"/>
          <w:numId w:val="56"/>
        </w:numPr>
        <w:suppressAutoHyphens w:val="0"/>
        <w:spacing w:after="120"/>
        <w:ind w:left="567" w:hanging="283"/>
        <w:contextualSpacing/>
        <w:jc w:val="both"/>
        <w:rPr>
          <w:rFonts w:ascii="Arial" w:hAnsi="Arial" w:cs="Arial"/>
          <w:sz w:val="20"/>
          <w:szCs w:val="20"/>
          <w:lang w:eastAsia="pl-PL"/>
        </w:rPr>
      </w:pPr>
      <w:r w:rsidRPr="009769F9">
        <w:rPr>
          <w:rFonts w:ascii="Arial" w:hAnsi="Arial" w:cs="Arial"/>
          <w:sz w:val="20"/>
          <w:szCs w:val="20"/>
          <w:lang w:eastAsia="pl-PL"/>
        </w:rPr>
        <w:t>nie są podejmowane inne prawem przewidziane środki o charakterze sankcyjnym, niż te określone powyżej;</w:t>
      </w:r>
    </w:p>
    <w:p w14:paraId="21B483B0" w14:textId="77777777" w:rsidR="009769F9" w:rsidRPr="009769F9" w:rsidRDefault="009769F9" w:rsidP="009769F9">
      <w:pPr>
        <w:suppressAutoHyphens w:val="0"/>
        <w:spacing w:after="120"/>
        <w:ind w:left="567"/>
        <w:contextualSpacing/>
        <w:jc w:val="both"/>
        <w:rPr>
          <w:rFonts w:ascii="Arial" w:hAnsi="Arial" w:cs="Arial"/>
          <w:sz w:val="20"/>
          <w:szCs w:val="20"/>
          <w:lang w:eastAsia="pl-PL"/>
        </w:rPr>
      </w:pPr>
    </w:p>
    <w:p w14:paraId="252CBD26" w14:textId="77777777" w:rsidR="009769F9" w:rsidRPr="009769F9" w:rsidRDefault="009769F9" w:rsidP="00B66B3E">
      <w:pPr>
        <w:numPr>
          <w:ilvl w:val="0"/>
          <w:numId w:val="55"/>
        </w:numPr>
        <w:suppressAutoHyphens w:val="0"/>
        <w:autoSpaceDE w:val="0"/>
        <w:autoSpaceDN w:val="0"/>
        <w:adjustRightInd w:val="0"/>
        <w:ind w:left="284" w:hanging="284"/>
        <w:contextualSpacing/>
        <w:jc w:val="both"/>
        <w:rPr>
          <w:rFonts w:ascii="Arial" w:hAnsi="Arial" w:cs="Arial"/>
          <w:b/>
          <w:bCs/>
          <w:sz w:val="20"/>
          <w:szCs w:val="20"/>
          <w:lang w:eastAsia="pl-PL"/>
        </w:rPr>
      </w:pPr>
      <w:r w:rsidRPr="009769F9">
        <w:rPr>
          <w:rFonts w:ascii="Arial" w:hAnsi="Arial" w:cs="Arial"/>
          <w:sz w:val="20"/>
          <w:szCs w:val="20"/>
          <w:lang w:eastAsia="pl-PL"/>
        </w:rPr>
        <w:t>reprezentowany przeze mnie Wykonawca nie oferuje w zakresie przedmiotu zamówienia wyrobów pochodzących lub które zostały wywiezione z Białorusi lub Federacji Rosyjskiej.</w:t>
      </w:r>
    </w:p>
    <w:p w14:paraId="406115D9"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679004C4"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1B13B25D"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5DAE677C"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06C4E7C0" w14:textId="77777777" w:rsidR="009769F9" w:rsidRPr="009769F9" w:rsidRDefault="009769F9" w:rsidP="009769F9">
      <w:pPr>
        <w:suppressAutoHyphens w:val="0"/>
        <w:autoSpaceDE w:val="0"/>
        <w:autoSpaceDN w:val="0"/>
        <w:adjustRightInd w:val="0"/>
        <w:rPr>
          <w:rFonts w:ascii="Arial" w:hAnsi="Arial" w:cs="Arial"/>
          <w:b/>
          <w:bCs/>
          <w:sz w:val="20"/>
          <w:szCs w:val="20"/>
          <w:lang w:eastAsia="pl-PL"/>
        </w:rPr>
      </w:pPr>
    </w:p>
    <w:p w14:paraId="4AFB7336" w14:textId="77777777" w:rsidR="009769F9" w:rsidRPr="009769F9" w:rsidRDefault="009769F9" w:rsidP="009769F9">
      <w:pPr>
        <w:jc w:val="right"/>
        <w:rPr>
          <w:rFonts w:ascii="Arial" w:hAnsi="Arial" w:cs="Arial"/>
          <w:b/>
          <w:bCs/>
          <w:sz w:val="20"/>
          <w:szCs w:val="20"/>
        </w:rPr>
      </w:pPr>
    </w:p>
    <w:p w14:paraId="2B7FBCE1" w14:textId="77777777" w:rsidR="009769F9" w:rsidRPr="009769F9" w:rsidRDefault="009769F9" w:rsidP="009769F9">
      <w:pPr>
        <w:jc w:val="right"/>
        <w:rPr>
          <w:rFonts w:ascii="Arial" w:hAnsi="Arial" w:cs="Arial"/>
          <w:b/>
          <w:bCs/>
          <w:sz w:val="20"/>
          <w:szCs w:val="20"/>
        </w:rPr>
      </w:pPr>
    </w:p>
    <w:p w14:paraId="5E7DCA8B" w14:textId="77777777" w:rsidR="009769F9" w:rsidRPr="009769F9" w:rsidRDefault="009769F9" w:rsidP="009769F9">
      <w:pPr>
        <w:rPr>
          <w:rFonts w:ascii="Arial" w:hAnsi="Arial" w:cs="Arial"/>
          <w:b/>
          <w:bCs/>
          <w:sz w:val="20"/>
          <w:szCs w:val="20"/>
        </w:rPr>
      </w:pPr>
    </w:p>
    <w:p w14:paraId="1AD0294A" w14:textId="77777777" w:rsidR="009769F9" w:rsidRPr="009769F9" w:rsidRDefault="009769F9" w:rsidP="009769F9">
      <w:pPr>
        <w:rPr>
          <w:rFonts w:ascii="Arial" w:hAnsi="Arial" w:cs="Arial"/>
          <w:b/>
          <w:bCs/>
          <w:sz w:val="20"/>
          <w:szCs w:val="20"/>
        </w:rPr>
      </w:pPr>
    </w:p>
    <w:p w14:paraId="3ECCB9D9" w14:textId="77777777" w:rsidR="009769F9" w:rsidRPr="009769F9" w:rsidRDefault="009769F9" w:rsidP="009769F9">
      <w:pPr>
        <w:rPr>
          <w:rFonts w:ascii="Arial" w:hAnsi="Arial" w:cs="Arial"/>
          <w:b/>
          <w:bCs/>
          <w:sz w:val="20"/>
          <w:szCs w:val="20"/>
        </w:rPr>
      </w:pPr>
    </w:p>
    <w:p w14:paraId="4F029BFD" w14:textId="77777777" w:rsidR="009769F9" w:rsidRPr="009769F9" w:rsidRDefault="009769F9" w:rsidP="009769F9">
      <w:pPr>
        <w:rPr>
          <w:rFonts w:ascii="Arial" w:hAnsi="Arial" w:cs="Arial"/>
          <w:b/>
          <w:bCs/>
          <w:sz w:val="20"/>
          <w:szCs w:val="20"/>
        </w:rPr>
      </w:pPr>
    </w:p>
    <w:p w14:paraId="322710CD" w14:textId="77777777" w:rsidR="009769F9" w:rsidRPr="009769F9" w:rsidRDefault="009769F9" w:rsidP="009769F9">
      <w:pPr>
        <w:rPr>
          <w:rFonts w:ascii="Arial" w:hAnsi="Arial" w:cs="Arial"/>
          <w:b/>
          <w:bCs/>
          <w:sz w:val="20"/>
          <w:szCs w:val="20"/>
        </w:rPr>
      </w:pPr>
    </w:p>
    <w:p w14:paraId="1FBC64C9" w14:textId="77777777" w:rsidR="009769F9" w:rsidRDefault="009769F9" w:rsidP="009769F9">
      <w:pPr>
        <w:rPr>
          <w:rFonts w:ascii="Arial" w:hAnsi="Arial" w:cs="Arial"/>
          <w:b/>
          <w:bCs/>
          <w:sz w:val="20"/>
          <w:szCs w:val="20"/>
        </w:rPr>
      </w:pPr>
    </w:p>
    <w:p w14:paraId="4069E76B" w14:textId="77777777" w:rsidR="004658DD" w:rsidRPr="009769F9" w:rsidRDefault="004658DD" w:rsidP="009769F9">
      <w:pPr>
        <w:rPr>
          <w:rFonts w:ascii="Arial" w:hAnsi="Arial" w:cs="Arial"/>
          <w:b/>
          <w:bCs/>
          <w:sz w:val="20"/>
          <w:szCs w:val="20"/>
        </w:rPr>
      </w:pPr>
    </w:p>
    <w:p w14:paraId="19734478" w14:textId="77777777" w:rsidR="009769F9" w:rsidRPr="009769F9" w:rsidRDefault="009769F9" w:rsidP="009769F9">
      <w:pPr>
        <w:rPr>
          <w:rFonts w:ascii="Arial" w:hAnsi="Arial" w:cs="Arial"/>
          <w:b/>
          <w:bCs/>
          <w:sz w:val="20"/>
          <w:szCs w:val="20"/>
        </w:rPr>
      </w:pPr>
    </w:p>
    <w:p w14:paraId="76167413" w14:textId="77777777" w:rsidR="009769F9" w:rsidRPr="009769F9" w:rsidRDefault="009769F9" w:rsidP="009769F9">
      <w:pPr>
        <w:rPr>
          <w:rFonts w:ascii="Arial" w:hAnsi="Arial" w:cs="Arial"/>
          <w:i/>
          <w:sz w:val="20"/>
          <w:szCs w:val="20"/>
        </w:rPr>
      </w:pPr>
      <w:bookmarkStart w:id="25" w:name="_Hlk127190678"/>
      <w:r w:rsidRPr="009769F9">
        <w:rPr>
          <w:rFonts w:ascii="Arial" w:hAnsi="Arial" w:cs="Arial"/>
          <w:b/>
          <w:i/>
          <w:sz w:val="20"/>
          <w:szCs w:val="20"/>
        </w:rPr>
        <w:t>UWAGA!</w:t>
      </w:r>
      <w:r w:rsidRPr="009769F9">
        <w:rPr>
          <w:rFonts w:ascii="Arial" w:hAnsi="Arial" w:cs="Arial"/>
          <w:i/>
          <w:sz w:val="20"/>
          <w:szCs w:val="20"/>
        </w:rPr>
        <w:t xml:space="preserve"> Wypełnia każdy z Wykonawców wspólnie składających ofertę.</w:t>
      </w:r>
    </w:p>
    <w:bookmarkEnd w:id="25"/>
    <w:p w14:paraId="566FFDDA" w14:textId="77777777" w:rsidR="009769F9" w:rsidRPr="009769F9" w:rsidRDefault="009769F9" w:rsidP="009769F9">
      <w:pPr>
        <w:rPr>
          <w:rFonts w:ascii="Arial" w:hAnsi="Arial" w:cs="Arial"/>
          <w:b/>
          <w:bCs/>
          <w:sz w:val="20"/>
          <w:szCs w:val="20"/>
        </w:rPr>
      </w:pPr>
    </w:p>
    <w:p w14:paraId="216A8544" w14:textId="77777777" w:rsidR="009769F9" w:rsidRPr="009769F9" w:rsidRDefault="009769F9" w:rsidP="009769F9">
      <w:pPr>
        <w:rPr>
          <w:rFonts w:ascii="Arial" w:hAnsi="Arial" w:cs="Arial"/>
          <w:b/>
          <w:bCs/>
          <w:sz w:val="20"/>
          <w:szCs w:val="20"/>
        </w:rPr>
      </w:pPr>
    </w:p>
    <w:p w14:paraId="0E8738DB" w14:textId="77777777" w:rsidR="009769F9" w:rsidRPr="009769F9" w:rsidRDefault="009769F9" w:rsidP="009769F9">
      <w:pPr>
        <w:rPr>
          <w:rFonts w:ascii="Arial" w:hAnsi="Arial" w:cs="Arial"/>
          <w:b/>
          <w:bCs/>
          <w:sz w:val="20"/>
          <w:szCs w:val="20"/>
        </w:rPr>
      </w:pPr>
    </w:p>
    <w:p w14:paraId="2B5D7C8F" w14:textId="77777777" w:rsidR="000A60D9" w:rsidRDefault="000A60D9" w:rsidP="00417239">
      <w:pPr>
        <w:suppressAutoHyphens w:val="0"/>
        <w:spacing w:after="415" w:line="254" w:lineRule="auto"/>
        <w:rPr>
          <w:rFonts w:ascii="Arial" w:hAnsi="Arial" w:cs="Arial"/>
          <w:b/>
          <w:bCs/>
          <w:sz w:val="20"/>
        </w:rPr>
      </w:pPr>
      <w:bookmarkStart w:id="26" w:name="_Hlk154752495"/>
      <w:bookmarkStart w:id="27" w:name="_Hlk190163473"/>
    </w:p>
    <w:p w14:paraId="183F43C3" w14:textId="6E9ADF4B" w:rsidR="000A60D9" w:rsidRPr="00EC024F" w:rsidRDefault="000A60D9" w:rsidP="000A60D9">
      <w:pPr>
        <w:rPr>
          <w:rFonts w:ascii="Arial" w:hAnsi="Arial" w:cs="Arial"/>
          <w:b/>
          <w:sz w:val="20"/>
          <w:szCs w:val="20"/>
        </w:rPr>
      </w:pPr>
      <w:r w:rsidRPr="00823F90">
        <w:rPr>
          <w:rFonts w:ascii="Arial" w:hAnsi="Arial" w:cs="Arial"/>
          <w:b/>
          <w:sz w:val="20"/>
          <w:szCs w:val="20"/>
        </w:rPr>
        <w:lastRenderedPageBreak/>
        <w:t>Nr sprawy PRZZ/</w:t>
      </w:r>
      <w:r>
        <w:rPr>
          <w:rFonts w:ascii="Arial" w:hAnsi="Arial" w:cs="Arial"/>
          <w:b/>
          <w:sz w:val="20"/>
          <w:szCs w:val="20"/>
        </w:rPr>
        <w:t xml:space="preserve">4152          </w:t>
      </w:r>
      <w:r w:rsidRPr="00823F90">
        <w:rPr>
          <w:rFonts w:ascii="Arial" w:hAnsi="Arial" w:cs="Arial"/>
          <w:b/>
          <w:sz w:val="20"/>
          <w:szCs w:val="20"/>
        </w:rPr>
        <w:t xml:space="preserve">                                                                                     </w:t>
      </w:r>
      <w:r>
        <w:rPr>
          <w:rFonts w:ascii="Arial" w:hAnsi="Arial" w:cs="Arial"/>
          <w:b/>
          <w:sz w:val="20"/>
          <w:szCs w:val="20"/>
        </w:rPr>
        <w:t xml:space="preserve">          </w:t>
      </w:r>
      <w:r w:rsidRPr="00823F90">
        <w:rPr>
          <w:rFonts w:ascii="Arial" w:hAnsi="Arial" w:cs="Arial"/>
          <w:b/>
          <w:sz w:val="20"/>
          <w:szCs w:val="20"/>
        </w:rPr>
        <w:t xml:space="preserve">  </w:t>
      </w:r>
      <w:r>
        <w:rPr>
          <w:rFonts w:ascii="Arial" w:hAnsi="Arial" w:cs="Arial"/>
          <w:b/>
          <w:sz w:val="20"/>
          <w:szCs w:val="20"/>
        </w:rPr>
        <w:t xml:space="preserve"> </w:t>
      </w:r>
      <w:r w:rsidRPr="00534A1C">
        <w:rPr>
          <w:rFonts w:ascii="Arial" w:hAnsi="Arial" w:cs="Arial"/>
          <w:b/>
          <w:bCs/>
          <w:sz w:val="20"/>
          <w:szCs w:val="20"/>
        </w:rPr>
        <w:t>Załącznik nr</w:t>
      </w:r>
      <w:r>
        <w:rPr>
          <w:rFonts w:ascii="Arial" w:hAnsi="Arial" w:cs="Arial"/>
          <w:b/>
          <w:bCs/>
          <w:sz w:val="20"/>
          <w:szCs w:val="20"/>
        </w:rPr>
        <w:t xml:space="preserve"> 4</w:t>
      </w:r>
      <w:r w:rsidRPr="00534A1C">
        <w:rPr>
          <w:rFonts w:ascii="Arial" w:hAnsi="Arial" w:cs="Arial"/>
          <w:b/>
          <w:bCs/>
          <w:sz w:val="20"/>
          <w:szCs w:val="20"/>
        </w:rPr>
        <w:t xml:space="preserve"> do </w:t>
      </w:r>
      <w:r>
        <w:rPr>
          <w:rFonts w:ascii="Arial" w:hAnsi="Arial" w:cs="Arial"/>
          <w:b/>
          <w:bCs/>
          <w:sz w:val="20"/>
          <w:szCs w:val="20"/>
        </w:rPr>
        <w:t>SWZ</w:t>
      </w:r>
    </w:p>
    <w:p w14:paraId="5EC6BBB0" w14:textId="77777777" w:rsidR="001D6DD6" w:rsidRDefault="001D6DD6" w:rsidP="001D6DD6">
      <w:pPr>
        <w:spacing w:after="200" w:line="276" w:lineRule="auto"/>
        <w:rPr>
          <w:rFonts w:ascii="Arial" w:eastAsia="Calibri" w:hAnsi="Arial" w:cs="Arial"/>
          <w:sz w:val="20"/>
          <w:szCs w:val="20"/>
          <w:lang w:eastAsia="en-US"/>
        </w:rPr>
      </w:pPr>
    </w:p>
    <w:p w14:paraId="0D3E752C" w14:textId="1AA24892" w:rsidR="001D6DD6" w:rsidRPr="009769F9" w:rsidRDefault="001D6DD6" w:rsidP="001D6DD6">
      <w:pPr>
        <w:spacing w:after="200" w:line="276" w:lineRule="auto"/>
        <w:rPr>
          <w:rFonts w:ascii="Arial" w:eastAsia="Calibri" w:hAnsi="Arial" w:cs="Arial"/>
          <w:sz w:val="20"/>
          <w:szCs w:val="20"/>
          <w:lang w:eastAsia="en-US"/>
        </w:rPr>
      </w:pPr>
      <w:r w:rsidRPr="009769F9">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9769F9">
        <w:rPr>
          <w:rFonts w:ascii="Arial" w:eastAsia="Calibri" w:hAnsi="Arial" w:cs="Arial"/>
          <w:sz w:val="20"/>
          <w:szCs w:val="20"/>
          <w:lang w:eastAsia="en-US"/>
        </w:rPr>
        <w:t xml:space="preserve">    dnia _____________________</w:t>
      </w:r>
    </w:p>
    <w:p w14:paraId="561D2901" w14:textId="77777777" w:rsidR="001D6DD6" w:rsidRDefault="001D6DD6" w:rsidP="001D6DD6">
      <w:pPr>
        <w:jc w:val="center"/>
        <w:rPr>
          <w:rFonts w:ascii="Arial" w:hAnsi="Arial" w:cs="Arial"/>
          <w:b/>
          <w:sz w:val="22"/>
          <w:szCs w:val="22"/>
        </w:rPr>
      </w:pPr>
    </w:p>
    <w:p w14:paraId="1CC2712A" w14:textId="228EAA04" w:rsidR="001D6DD6" w:rsidRPr="001D6DD6" w:rsidRDefault="001D6DD6" w:rsidP="001D6DD6">
      <w:pPr>
        <w:jc w:val="center"/>
        <w:rPr>
          <w:rFonts w:ascii="Arial" w:hAnsi="Arial" w:cs="Arial"/>
          <w:b/>
          <w:sz w:val="22"/>
          <w:szCs w:val="22"/>
        </w:rPr>
      </w:pPr>
      <w:r w:rsidRPr="001D6DD6">
        <w:rPr>
          <w:rFonts w:ascii="Arial" w:hAnsi="Arial" w:cs="Arial"/>
          <w:b/>
          <w:sz w:val="22"/>
          <w:szCs w:val="22"/>
        </w:rPr>
        <w:t xml:space="preserve">WYKAZ WYKONANYCH/WYKONYWANYCH </w:t>
      </w:r>
      <w:r>
        <w:rPr>
          <w:rFonts w:ascii="Arial" w:hAnsi="Arial" w:cs="Arial"/>
          <w:b/>
          <w:sz w:val="22"/>
          <w:szCs w:val="22"/>
        </w:rPr>
        <w:t>USŁUG</w:t>
      </w:r>
    </w:p>
    <w:p w14:paraId="6A7C1B9E" w14:textId="77777777" w:rsidR="001D6DD6" w:rsidRPr="001D6DD6" w:rsidRDefault="001D6DD6" w:rsidP="001D6DD6">
      <w:pPr>
        <w:jc w:val="center"/>
        <w:rPr>
          <w:rFonts w:ascii="Arial" w:hAnsi="Arial" w:cs="Arial"/>
          <w:b/>
          <w:sz w:val="20"/>
          <w:szCs w:val="20"/>
        </w:rPr>
      </w:pPr>
      <w:r w:rsidRPr="001D6DD6">
        <w:rPr>
          <w:rFonts w:ascii="Arial" w:hAnsi="Arial" w:cs="Arial"/>
          <w:b/>
          <w:sz w:val="20"/>
          <w:szCs w:val="20"/>
        </w:rPr>
        <w:t>w okresie ostatnich trzech lat</w:t>
      </w:r>
      <w:r w:rsidRPr="001D6DD6">
        <w:rPr>
          <w:rFonts w:ascii="Arial" w:hAnsi="Arial" w:cs="Arial"/>
          <w:sz w:val="20"/>
          <w:szCs w:val="20"/>
        </w:rPr>
        <w:t xml:space="preserve"> </w:t>
      </w:r>
      <w:r w:rsidRPr="001D6DD6">
        <w:rPr>
          <w:rFonts w:ascii="Arial" w:hAnsi="Arial" w:cs="Arial"/>
          <w:b/>
          <w:sz w:val="20"/>
          <w:szCs w:val="20"/>
        </w:rPr>
        <w:t>przed upływem terminu składania ofert</w:t>
      </w:r>
    </w:p>
    <w:p w14:paraId="363C618D" w14:textId="77777777" w:rsidR="001D6DD6" w:rsidRPr="001D6DD6" w:rsidRDefault="001D6DD6" w:rsidP="001D6DD6">
      <w:pPr>
        <w:rPr>
          <w:rFonts w:ascii="Arial" w:hAnsi="Arial" w:cs="Arial"/>
          <w:b/>
          <w:sz w:val="22"/>
          <w:szCs w:val="22"/>
        </w:rPr>
      </w:pPr>
    </w:p>
    <w:p w14:paraId="17F4EDB2" w14:textId="77777777" w:rsidR="001D6DD6" w:rsidRDefault="001D6DD6" w:rsidP="001D6DD6">
      <w:pPr>
        <w:spacing w:line="276" w:lineRule="auto"/>
        <w:ind w:left="708" w:hanging="708"/>
        <w:jc w:val="both"/>
        <w:rPr>
          <w:rFonts w:ascii="Arial" w:hAnsi="Arial" w:cs="Arial"/>
          <w:b/>
          <w:sz w:val="20"/>
          <w:szCs w:val="20"/>
          <w:u w:val="single"/>
        </w:rPr>
      </w:pPr>
    </w:p>
    <w:p w14:paraId="3F121800" w14:textId="37BAE521" w:rsidR="001D6DD6" w:rsidRDefault="001D6DD6" w:rsidP="001D6DD6">
      <w:pPr>
        <w:spacing w:line="276" w:lineRule="auto"/>
        <w:ind w:left="708" w:hanging="708"/>
        <w:jc w:val="both"/>
        <w:rPr>
          <w:rFonts w:ascii="Arial" w:hAnsi="Arial" w:cs="Arial"/>
          <w:b/>
          <w:sz w:val="20"/>
          <w:szCs w:val="20"/>
        </w:rPr>
      </w:pPr>
      <w:r w:rsidRPr="001D6DD6">
        <w:rPr>
          <w:rFonts w:ascii="Arial" w:hAnsi="Arial" w:cs="Arial"/>
          <w:b/>
          <w:sz w:val="20"/>
          <w:szCs w:val="20"/>
          <w:u w:val="single"/>
        </w:rPr>
        <w:t>Zadanie nr 1</w:t>
      </w:r>
      <w:r w:rsidRPr="001D6DD6">
        <w:rPr>
          <w:rFonts w:ascii="Arial" w:hAnsi="Arial" w:cs="Arial"/>
          <w:b/>
          <w:sz w:val="20"/>
          <w:szCs w:val="20"/>
        </w:rPr>
        <w:t xml:space="preserve"> </w:t>
      </w:r>
    </w:p>
    <w:p w14:paraId="4577404E" w14:textId="34101A69" w:rsidR="001D6DD6" w:rsidRPr="001D6DD6" w:rsidRDefault="001D6DD6" w:rsidP="001D6DD6">
      <w:pPr>
        <w:jc w:val="both"/>
        <w:rPr>
          <w:rFonts w:ascii="Arial" w:hAnsi="Arial" w:cs="Arial"/>
          <w:b/>
          <w:bCs/>
          <w:sz w:val="20"/>
          <w:szCs w:val="20"/>
        </w:rPr>
      </w:pPr>
      <w:r w:rsidRPr="001D6DD6">
        <w:rPr>
          <w:rFonts w:ascii="Arial" w:hAnsi="Arial" w:cs="Arial"/>
          <w:b/>
          <w:sz w:val="20"/>
          <w:szCs w:val="20"/>
        </w:rPr>
        <w:t xml:space="preserve">Świadczenie usług w zakresie </w:t>
      </w:r>
      <w:r w:rsidRPr="001D6DD6">
        <w:rPr>
          <w:rFonts w:ascii="Arial" w:hAnsi="Arial" w:cs="Arial"/>
          <w:b/>
          <w:bCs/>
          <w:sz w:val="20"/>
          <w:szCs w:val="20"/>
        </w:rPr>
        <w:t>w zakresie profilaktycznej opieki zdrowotnej, dyżurów lekarskich w godzinach pracy przychodni,  innych zadań służby medycyny pracy związanych z ograniczeniem szkodliwego wpływu na zdrowie pracowników, badań psychologicznych, psychologiczno-psychiatrycznych w 202</w:t>
      </w:r>
      <w:r>
        <w:rPr>
          <w:rFonts w:ascii="Arial" w:hAnsi="Arial" w:cs="Arial"/>
          <w:b/>
          <w:bCs/>
          <w:sz w:val="20"/>
          <w:szCs w:val="20"/>
        </w:rPr>
        <w:t>6</w:t>
      </w:r>
      <w:r w:rsidRPr="001D6DD6">
        <w:rPr>
          <w:rFonts w:ascii="Arial" w:hAnsi="Arial" w:cs="Arial"/>
          <w:b/>
          <w:bCs/>
          <w:sz w:val="20"/>
          <w:szCs w:val="20"/>
        </w:rPr>
        <w:t xml:space="preserve"> r. </w:t>
      </w:r>
      <w:r>
        <w:rPr>
          <w:rFonts w:ascii="Arial" w:hAnsi="Arial" w:cs="Arial"/>
          <w:b/>
          <w:bCs/>
          <w:sz w:val="20"/>
          <w:szCs w:val="20"/>
        </w:rPr>
        <w:t xml:space="preserve">                              </w:t>
      </w:r>
      <w:r w:rsidRPr="001D6DD6">
        <w:rPr>
          <w:rFonts w:ascii="Arial" w:hAnsi="Arial" w:cs="Arial"/>
          <w:b/>
          <w:bCs/>
          <w:sz w:val="20"/>
          <w:szCs w:val="20"/>
        </w:rPr>
        <w:t>dla WĘGLOKOKS KRAJ S.A. KWK Bobrek.</w:t>
      </w:r>
    </w:p>
    <w:p w14:paraId="0AEAC143" w14:textId="77777777" w:rsidR="001D6DD6" w:rsidRPr="001D6DD6" w:rsidRDefault="001D6DD6" w:rsidP="001D6DD6">
      <w:pPr>
        <w:tabs>
          <w:tab w:val="left" w:pos="851"/>
        </w:tabs>
        <w:suppressAutoHyphens w:val="0"/>
        <w:jc w:val="both"/>
        <w:rPr>
          <w:szCs w:val="20"/>
        </w:rPr>
      </w:pPr>
    </w:p>
    <w:tbl>
      <w:tblPr>
        <w:tblW w:w="103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2977"/>
        <w:gridCol w:w="1559"/>
        <w:gridCol w:w="1985"/>
        <w:gridCol w:w="1419"/>
        <w:gridCol w:w="1983"/>
      </w:tblGrid>
      <w:tr w:rsidR="001D6DD6" w:rsidRPr="001D6DD6" w14:paraId="62D5EB8B" w14:textId="77777777" w:rsidTr="001D6DD6">
        <w:tc>
          <w:tcPr>
            <w:tcW w:w="426" w:type="dxa"/>
            <w:tcBorders>
              <w:top w:val="single" w:sz="4" w:space="0" w:color="auto"/>
              <w:left w:val="single" w:sz="4" w:space="0" w:color="auto"/>
              <w:bottom w:val="single" w:sz="4" w:space="0" w:color="auto"/>
              <w:right w:val="single" w:sz="4" w:space="0" w:color="auto"/>
            </w:tcBorders>
            <w:vAlign w:val="center"/>
            <w:hideMark/>
          </w:tcPr>
          <w:p w14:paraId="6B04E168" w14:textId="77777777"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Lp.</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5484A38" w14:textId="77777777"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Przedmiot zamówienia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540E80" w14:textId="77777777" w:rsidR="001D6DD6" w:rsidRPr="001D6DD6" w:rsidRDefault="001D6DD6" w:rsidP="001D6DD6">
            <w:pPr>
              <w:tabs>
                <w:tab w:val="left" w:pos="851"/>
              </w:tabs>
              <w:suppressAutoHyphens w:val="0"/>
              <w:jc w:val="center"/>
              <w:rPr>
                <w:rFonts w:ascii="Arial" w:hAnsi="Arial" w:cs="Arial"/>
                <w:bCs/>
                <w:sz w:val="18"/>
                <w:szCs w:val="18"/>
              </w:rPr>
            </w:pPr>
            <w:r w:rsidRPr="001D6DD6">
              <w:rPr>
                <w:rFonts w:ascii="Arial" w:hAnsi="Arial" w:cs="Arial"/>
                <w:b/>
                <w:bCs/>
                <w:sz w:val="18"/>
                <w:szCs w:val="18"/>
              </w:rPr>
              <w:t>Wartość zamówienia brutto zł</w:t>
            </w:r>
          </w:p>
          <w:p w14:paraId="00BD1B45" w14:textId="77777777" w:rsidR="001D6DD6" w:rsidRPr="001D6DD6" w:rsidRDefault="001D6DD6" w:rsidP="001D6DD6">
            <w:pPr>
              <w:tabs>
                <w:tab w:val="left" w:pos="851"/>
              </w:tabs>
              <w:suppressAutoHyphens w:val="0"/>
              <w:jc w:val="center"/>
              <w:rPr>
                <w:rFonts w:ascii="Arial" w:hAnsi="Arial" w:cs="Arial"/>
                <w:bCs/>
                <w:sz w:val="18"/>
                <w:szCs w:val="18"/>
              </w:rPr>
            </w:pPr>
            <w:r w:rsidRPr="001D6DD6">
              <w:rPr>
                <w:rFonts w:ascii="Arial" w:hAnsi="Arial" w:cs="Arial"/>
                <w:bCs/>
                <w:sz w:val="18"/>
                <w:szCs w:val="18"/>
              </w:rPr>
              <w:t>(w okresie ostatnich trzech lat przed upływem terminu składania ofert)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1CBE694" w14:textId="77777777" w:rsidR="001D6DD6" w:rsidRPr="001D6DD6" w:rsidRDefault="001D6DD6" w:rsidP="001D6DD6">
            <w:pPr>
              <w:tabs>
                <w:tab w:val="left" w:pos="851"/>
              </w:tabs>
              <w:jc w:val="center"/>
              <w:rPr>
                <w:rFonts w:ascii="Arial" w:hAnsi="Arial" w:cs="Arial"/>
                <w:sz w:val="18"/>
                <w:szCs w:val="18"/>
              </w:rPr>
            </w:pPr>
            <w:r w:rsidRPr="001D6DD6">
              <w:rPr>
                <w:rFonts w:ascii="Arial" w:hAnsi="Arial" w:cs="Arial"/>
                <w:bCs/>
                <w:sz w:val="18"/>
                <w:szCs w:val="18"/>
              </w:rPr>
              <w:t>Data wykonania</w:t>
            </w:r>
          </w:p>
          <w:p w14:paraId="3659A4AB" w14:textId="77777777"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sz w:val="18"/>
                <w:szCs w:val="18"/>
              </w:rPr>
              <w:t xml:space="preserve">(należy podać: </w:t>
            </w:r>
            <w:proofErr w:type="spellStart"/>
            <w:r w:rsidRPr="001D6DD6">
              <w:rPr>
                <w:rFonts w:ascii="Arial" w:hAnsi="Arial" w:cs="Arial"/>
                <w:sz w:val="18"/>
                <w:szCs w:val="18"/>
              </w:rPr>
              <w:t>dd</w:t>
            </w:r>
            <w:proofErr w:type="spellEnd"/>
            <w:r w:rsidRPr="001D6DD6">
              <w:rPr>
                <w:rFonts w:ascii="Arial" w:hAnsi="Arial" w:cs="Arial"/>
                <w:sz w:val="18"/>
                <w:szCs w:val="18"/>
              </w:rPr>
              <w:t>/mm/</w:t>
            </w:r>
            <w:proofErr w:type="spellStart"/>
            <w:r w:rsidRPr="001D6DD6">
              <w:rPr>
                <w:rFonts w:ascii="Arial" w:hAnsi="Arial" w:cs="Arial"/>
                <w:sz w:val="18"/>
                <w:szCs w:val="18"/>
              </w:rPr>
              <w:t>rrrr</w:t>
            </w:r>
            <w:proofErr w:type="spellEnd"/>
            <w:r w:rsidRPr="001D6DD6">
              <w:rPr>
                <w:rFonts w:ascii="Arial" w:hAnsi="Arial" w:cs="Arial"/>
                <w:sz w:val="18"/>
                <w:szCs w:val="18"/>
              </w:rPr>
              <w:t xml:space="preserve"> lub okres od </w:t>
            </w:r>
            <w:proofErr w:type="spellStart"/>
            <w:r w:rsidRPr="001D6DD6">
              <w:rPr>
                <w:rFonts w:ascii="Arial" w:hAnsi="Arial" w:cs="Arial"/>
                <w:sz w:val="18"/>
                <w:szCs w:val="18"/>
              </w:rPr>
              <w:t>dd</w:t>
            </w:r>
            <w:proofErr w:type="spellEnd"/>
            <w:r w:rsidRPr="001D6DD6">
              <w:rPr>
                <w:rFonts w:ascii="Arial" w:hAnsi="Arial" w:cs="Arial"/>
                <w:sz w:val="18"/>
                <w:szCs w:val="18"/>
              </w:rPr>
              <w:t>/mm/</w:t>
            </w:r>
            <w:proofErr w:type="spellStart"/>
            <w:r w:rsidRPr="001D6DD6">
              <w:rPr>
                <w:rFonts w:ascii="Arial" w:hAnsi="Arial" w:cs="Arial"/>
                <w:sz w:val="18"/>
                <w:szCs w:val="18"/>
              </w:rPr>
              <w:t>rrrr</w:t>
            </w:r>
            <w:proofErr w:type="spellEnd"/>
            <w:r w:rsidRPr="001D6DD6">
              <w:rPr>
                <w:rFonts w:ascii="Arial" w:hAnsi="Arial" w:cs="Arial"/>
                <w:sz w:val="18"/>
                <w:szCs w:val="18"/>
              </w:rPr>
              <w:t xml:space="preserve"> do </w:t>
            </w:r>
            <w:proofErr w:type="spellStart"/>
            <w:r w:rsidRPr="001D6DD6">
              <w:rPr>
                <w:rFonts w:ascii="Arial" w:hAnsi="Arial" w:cs="Arial"/>
                <w:sz w:val="18"/>
                <w:szCs w:val="18"/>
              </w:rPr>
              <w:t>dd</w:t>
            </w:r>
            <w:proofErr w:type="spellEnd"/>
            <w:r w:rsidRPr="001D6DD6">
              <w:rPr>
                <w:rFonts w:ascii="Arial" w:hAnsi="Arial" w:cs="Arial"/>
                <w:sz w:val="18"/>
                <w:szCs w:val="18"/>
              </w:rPr>
              <w:t>/mm/</w:t>
            </w:r>
            <w:proofErr w:type="spellStart"/>
            <w:r w:rsidRPr="001D6DD6">
              <w:rPr>
                <w:rFonts w:ascii="Arial" w:hAnsi="Arial" w:cs="Arial"/>
                <w:sz w:val="18"/>
                <w:szCs w:val="18"/>
              </w:rPr>
              <w:t>rrrr</w:t>
            </w:r>
            <w:proofErr w:type="spellEnd"/>
            <w:r w:rsidRPr="001D6DD6">
              <w:rPr>
                <w:rFonts w:ascii="Arial" w:hAnsi="Arial" w:cs="Arial"/>
                <w:sz w:val="18"/>
                <w:szCs w:val="18"/>
              </w:rPr>
              <w:t>)</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80EFE87" w14:textId="25C83C1D"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 xml:space="preserve">Pełna nazwa Odbiorcy </w:t>
            </w:r>
            <w:r>
              <w:rPr>
                <w:rFonts w:ascii="Arial" w:hAnsi="Arial" w:cs="Arial"/>
                <w:b/>
                <w:bCs/>
                <w:sz w:val="18"/>
                <w:szCs w:val="18"/>
              </w:rPr>
              <w:t>usług</w:t>
            </w:r>
          </w:p>
        </w:tc>
        <w:tc>
          <w:tcPr>
            <w:tcW w:w="1983" w:type="dxa"/>
            <w:tcBorders>
              <w:top w:val="single" w:sz="4" w:space="0" w:color="auto"/>
              <w:left w:val="single" w:sz="4" w:space="0" w:color="auto"/>
              <w:bottom w:val="single" w:sz="4" w:space="0" w:color="auto"/>
              <w:right w:val="single" w:sz="4" w:space="0" w:color="auto"/>
            </w:tcBorders>
            <w:vAlign w:val="center"/>
            <w:hideMark/>
          </w:tcPr>
          <w:p w14:paraId="624742AE" w14:textId="77777777"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Podmiot wykonujący zamówienie</w:t>
            </w:r>
            <w:r w:rsidRPr="001D6DD6">
              <w:rPr>
                <w:rFonts w:ascii="Arial" w:hAnsi="Arial" w:cs="Arial"/>
                <w:b/>
                <w:bCs/>
                <w:sz w:val="18"/>
                <w:szCs w:val="18"/>
              </w:rPr>
              <w:br/>
            </w:r>
            <w:r w:rsidRPr="001D6DD6">
              <w:rPr>
                <w:rFonts w:ascii="Arial" w:hAnsi="Arial" w:cs="Arial"/>
                <w:bCs/>
                <w:sz w:val="18"/>
                <w:szCs w:val="18"/>
              </w:rPr>
              <w:t xml:space="preserve">(w przypadku korzystania przez Wykonawcę </w:t>
            </w:r>
            <w:r w:rsidRPr="001D6DD6">
              <w:rPr>
                <w:rFonts w:ascii="Arial" w:hAnsi="Arial" w:cs="Arial"/>
                <w:bCs/>
                <w:sz w:val="18"/>
                <w:szCs w:val="18"/>
              </w:rPr>
              <w:br/>
              <w:t>z jego potencjału)</w:t>
            </w:r>
          </w:p>
        </w:tc>
      </w:tr>
      <w:tr w:rsidR="001D6DD6" w:rsidRPr="001D6DD6" w14:paraId="2DCEE779" w14:textId="77777777">
        <w:trPr>
          <w:cantSplit/>
          <w:trHeight w:val="615"/>
        </w:trPr>
        <w:tc>
          <w:tcPr>
            <w:tcW w:w="426" w:type="dxa"/>
            <w:tcBorders>
              <w:top w:val="single" w:sz="4" w:space="0" w:color="auto"/>
              <w:left w:val="single" w:sz="4" w:space="0" w:color="auto"/>
              <w:bottom w:val="single" w:sz="4" w:space="0" w:color="auto"/>
              <w:right w:val="single" w:sz="4" w:space="0" w:color="auto"/>
            </w:tcBorders>
          </w:tcPr>
          <w:p w14:paraId="43BA27A3"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2976" w:type="dxa"/>
            <w:tcBorders>
              <w:top w:val="single" w:sz="4" w:space="0" w:color="auto"/>
              <w:left w:val="single" w:sz="4" w:space="0" w:color="auto"/>
              <w:bottom w:val="single" w:sz="4" w:space="0" w:color="auto"/>
              <w:right w:val="single" w:sz="4" w:space="0" w:color="auto"/>
            </w:tcBorders>
          </w:tcPr>
          <w:p w14:paraId="578F6085" w14:textId="77777777" w:rsidR="001D6DD6" w:rsidRPr="001D6DD6" w:rsidRDefault="001D6DD6" w:rsidP="001D6DD6">
            <w:pPr>
              <w:tabs>
                <w:tab w:val="left" w:pos="851"/>
              </w:tabs>
              <w:suppressAutoHyphens w:val="0"/>
              <w:snapToGrid w:val="0"/>
              <w:jc w:val="both"/>
              <w:rPr>
                <w:rFonts w:ascii="Arial" w:hAnsi="Arial" w:cs="Arial"/>
                <w:sz w:val="18"/>
                <w:szCs w:val="18"/>
              </w:rPr>
            </w:pPr>
          </w:p>
          <w:p w14:paraId="3276B305" w14:textId="77777777" w:rsidR="001D6DD6" w:rsidRPr="001D6DD6" w:rsidRDefault="001D6DD6" w:rsidP="001D6DD6">
            <w:pPr>
              <w:tabs>
                <w:tab w:val="left" w:pos="851"/>
              </w:tabs>
              <w:suppressAutoHyphens w:val="0"/>
              <w:jc w:val="both"/>
              <w:rPr>
                <w:rFonts w:ascii="Arial"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0EBEA574"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42DE166D"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419" w:type="dxa"/>
            <w:tcBorders>
              <w:top w:val="single" w:sz="4" w:space="0" w:color="auto"/>
              <w:left w:val="single" w:sz="4" w:space="0" w:color="auto"/>
              <w:bottom w:val="single" w:sz="4" w:space="0" w:color="auto"/>
              <w:right w:val="single" w:sz="4" w:space="0" w:color="auto"/>
            </w:tcBorders>
          </w:tcPr>
          <w:p w14:paraId="5D0F31C8"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3" w:type="dxa"/>
            <w:tcBorders>
              <w:top w:val="single" w:sz="4" w:space="0" w:color="auto"/>
              <w:left w:val="single" w:sz="4" w:space="0" w:color="auto"/>
              <w:bottom w:val="single" w:sz="4" w:space="0" w:color="auto"/>
              <w:right w:val="single" w:sz="4" w:space="0" w:color="auto"/>
            </w:tcBorders>
          </w:tcPr>
          <w:p w14:paraId="2AF5ABDC"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r>
      <w:tr w:rsidR="001D6DD6" w:rsidRPr="001D6DD6" w14:paraId="2486AB0A" w14:textId="77777777">
        <w:trPr>
          <w:cantSplit/>
          <w:trHeight w:val="735"/>
        </w:trPr>
        <w:tc>
          <w:tcPr>
            <w:tcW w:w="426" w:type="dxa"/>
            <w:tcBorders>
              <w:top w:val="single" w:sz="4" w:space="0" w:color="auto"/>
              <w:left w:val="single" w:sz="4" w:space="0" w:color="auto"/>
              <w:bottom w:val="single" w:sz="4" w:space="0" w:color="auto"/>
              <w:right w:val="single" w:sz="4" w:space="0" w:color="auto"/>
            </w:tcBorders>
          </w:tcPr>
          <w:p w14:paraId="7592CA8C"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2976" w:type="dxa"/>
            <w:tcBorders>
              <w:top w:val="single" w:sz="4" w:space="0" w:color="auto"/>
              <w:left w:val="single" w:sz="4" w:space="0" w:color="auto"/>
              <w:bottom w:val="single" w:sz="4" w:space="0" w:color="auto"/>
              <w:right w:val="single" w:sz="4" w:space="0" w:color="auto"/>
            </w:tcBorders>
          </w:tcPr>
          <w:p w14:paraId="1B71428A" w14:textId="77777777" w:rsidR="001D6DD6" w:rsidRPr="001D6DD6" w:rsidRDefault="001D6DD6" w:rsidP="001D6DD6">
            <w:pPr>
              <w:tabs>
                <w:tab w:val="left" w:pos="851"/>
              </w:tabs>
              <w:suppressAutoHyphens w:val="0"/>
              <w:snapToGrid w:val="0"/>
              <w:jc w:val="both"/>
              <w:rPr>
                <w:rFonts w:ascii="Arial" w:hAnsi="Arial" w:cs="Arial"/>
                <w:sz w:val="18"/>
                <w:szCs w:val="18"/>
              </w:rPr>
            </w:pPr>
          </w:p>
          <w:p w14:paraId="63126E57" w14:textId="77777777" w:rsidR="001D6DD6" w:rsidRPr="001D6DD6" w:rsidRDefault="001D6DD6" w:rsidP="001D6DD6">
            <w:pPr>
              <w:tabs>
                <w:tab w:val="left" w:pos="851"/>
              </w:tabs>
              <w:suppressAutoHyphens w:val="0"/>
              <w:jc w:val="both"/>
              <w:rPr>
                <w:rFonts w:ascii="Arial"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551FE103"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43080F06"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419" w:type="dxa"/>
            <w:tcBorders>
              <w:top w:val="single" w:sz="4" w:space="0" w:color="auto"/>
              <w:left w:val="single" w:sz="4" w:space="0" w:color="auto"/>
              <w:bottom w:val="single" w:sz="4" w:space="0" w:color="auto"/>
              <w:right w:val="single" w:sz="4" w:space="0" w:color="auto"/>
            </w:tcBorders>
          </w:tcPr>
          <w:p w14:paraId="27353857"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3" w:type="dxa"/>
            <w:tcBorders>
              <w:top w:val="single" w:sz="4" w:space="0" w:color="auto"/>
              <w:left w:val="single" w:sz="4" w:space="0" w:color="auto"/>
              <w:bottom w:val="single" w:sz="4" w:space="0" w:color="auto"/>
              <w:right w:val="single" w:sz="4" w:space="0" w:color="auto"/>
            </w:tcBorders>
          </w:tcPr>
          <w:p w14:paraId="3FBF2F4E"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r>
      <w:tr w:rsidR="001D6DD6" w:rsidRPr="001D6DD6" w14:paraId="02B18F9A" w14:textId="77777777">
        <w:trPr>
          <w:cantSplit/>
          <w:trHeight w:val="690"/>
        </w:trPr>
        <w:tc>
          <w:tcPr>
            <w:tcW w:w="426" w:type="dxa"/>
            <w:tcBorders>
              <w:top w:val="single" w:sz="4" w:space="0" w:color="auto"/>
              <w:left w:val="single" w:sz="4" w:space="0" w:color="auto"/>
              <w:bottom w:val="single" w:sz="4" w:space="0" w:color="auto"/>
              <w:right w:val="single" w:sz="4" w:space="0" w:color="auto"/>
            </w:tcBorders>
          </w:tcPr>
          <w:p w14:paraId="5D5C6118"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2976" w:type="dxa"/>
            <w:tcBorders>
              <w:top w:val="single" w:sz="4" w:space="0" w:color="auto"/>
              <w:left w:val="single" w:sz="4" w:space="0" w:color="auto"/>
              <w:bottom w:val="single" w:sz="4" w:space="0" w:color="auto"/>
              <w:right w:val="single" w:sz="4" w:space="0" w:color="auto"/>
            </w:tcBorders>
          </w:tcPr>
          <w:p w14:paraId="3C05B3FB" w14:textId="77777777" w:rsidR="001D6DD6" w:rsidRPr="001D6DD6" w:rsidRDefault="001D6DD6" w:rsidP="001D6DD6">
            <w:pPr>
              <w:tabs>
                <w:tab w:val="left" w:pos="851"/>
              </w:tabs>
              <w:suppressAutoHyphens w:val="0"/>
              <w:snapToGrid w:val="0"/>
              <w:jc w:val="both"/>
              <w:rPr>
                <w:rFonts w:ascii="Arial" w:hAnsi="Arial" w:cs="Arial"/>
                <w:sz w:val="18"/>
                <w:szCs w:val="18"/>
              </w:rPr>
            </w:pPr>
          </w:p>
          <w:p w14:paraId="41D66AFE" w14:textId="77777777" w:rsidR="001D6DD6" w:rsidRPr="001D6DD6" w:rsidRDefault="001D6DD6" w:rsidP="001D6DD6">
            <w:pPr>
              <w:tabs>
                <w:tab w:val="left" w:pos="851"/>
              </w:tabs>
              <w:suppressAutoHyphens w:val="0"/>
              <w:jc w:val="both"/>
              <w:rPr>
                <w:rFonts w:ascii="Arial" w:hAnsi="Arial" w:cs="Arial"/>
                <w:sz w:val="18"/>
                <w:szCs w:val="18"/>
              </w:rPr>
            </w:pPr>
          </w:p>
          <w:p w14:paraId="59D35EB3" w14:textId="77777777" w:rsidR="001D6DD6" w:rsidRPr="001D6DD6" w:rsidRDefault="001D6DD6" w:rsidP="001D6DD6">
            <w:pPr>
              <w:tabs>
                <w:tab w:val="left" w:pos="851"/>
              </w:tabs>
              <w:suppressAutoHyphens w:val="0"/>
              <w:jc w:val="both"/>
              <w:rPr>
                <w:rFonts w:ascii="Arial"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1CE4DD5C"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130CCE38"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419" w:type="dxa"/>
            <w:tcBorders>
              <w:top w:val="single" w:sz="4" w:space="0" w:color="auto"/>
              <w:left w:val="single" w:sz="4" w:space="0" w:color="auto"/>
              <w:bottom w:val="single" w:sz="4" w:space="0" w:color="auto"/>
              <w:right w:val="single" w:sz="4" w:space="0" w:color="auto"/>
            </w:tcBorders>
          </w:tcPr>
          <w:p w14:paraId="6D4FEBDE"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3" w:type="dxa"/>
            <w:tcBorders>
              <w:top w:val="single" w:sz="4" w:space="0" w:color="auto"/>
              <w:left w:val="single" w:sz="4" w:space="0" w:color="auto"/>
              <w:bottom w:val="single" w:sz="4" w:space="0" w:color="auto"/>
              <w:right w:val="single" w:sz="4" w:space="0" w:color="auto"/>
            </w:tcBorders>
          </w:tcPr>
          <w:p w14:paraId="2E18A653"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r>
    </w:tbl>
    <w:p w14:paraId="70DECB6D" w14:textId="77777777" w:rsidR="001D6DD6" w:rsidRPr="001D6DD6" w:rsidRDefault="001D6DD6" w:rsidP="001D6DD6">
      <w:pPr>
        <w:ind w:left="708" w:hanging="708"/>
        <w:jc w:val="both"/>
        <w:rPr>
          <w:rFonts w:ascii="Arial" w:hAnsi="Arial" w:cs="Arial"/>
          <w:b/>
          <w:sz w:val="20"/>
          <w:szCs w:val="20"/>
          <w:u w:val="single"/>
        </w:rPr>
      </w:pPr>
    </w:p>
    <w:p w14:paraId="2E2F158E" w14:textId="77777777" w:rsidR="001D6DD6" w:rsidRPr="001D6DD6" w:rsidRDefault="001D6DD6" w:rsidP="001D6DD6">
      <w:pPr>
        <w:ind w:left="708" w:hanging="708"/>
        <w:jc w:val="both"/>
        <w:rPr>
          <w:rFonts w:ascii="Arial" w:hAnsi="Arial" w:cs="Arial"/>
          <w:b/>
          <w:sz w:val="20"/>
          <w:szCs w:val="20"/>
          <w:u w:val="single"/>
        </w:rPr>
      </w:pPr>
    </w:p>
    <w:p w14:paraId="4674056A" w14:textId="77777777" w:rsidR="001D6DD6" w:rsidRDefault="001D6DD6" w:rsidP="001D6DD6">
      <w:pPr>
        <w:spacing w:line="276" w:lineRule="auto"/>
        <w:ind w:left="708" w:hanging="708"/>
        <w:rPr>
          <w:rFonts w:ascii="Arial" w:hAnsi="Arial" w:cs="Arial"/>
          <w:b/>
          <w:sz w:val="20"/>
          <w:szCs w:val="20"/>
          <w:u w:val="single"/>
        </w:rPr>
      </w:pPr>
    </w:p>
    <w:p w14:paraId="6DC2A4C3" w14:textId="2A4F7CD0" w:rsidR="001D6DD6" w:rsidRDefault="001D6DD6" w:rsidP="001D6DD6">
      <w:pPr>
        <w:spacing w:line="276" w:lineRule="auto"/>
        <w:ind w:left="708" w:hanging="708"/>
        <w:rPr>
          <w:rFonts w:ascii="Arial" w:hAnsi="Arial" w:cs="Arial"/>
          <w:b/>
          <w:sz w:val="20"/>
          <w:szCs w:val="20"/>
        </w:rPr>
      </w:pPr>
      <w:r w:rsidRPr="001D6DD6">
        <w:rPr>
          <w:rFonts w:ascii="Arial" w:hAnsi="Arial" w:cs="Arial"/>
          <w:b/>
          <w:sz w:val="20"/>
          <w:szCs w:val="20"/>
          <w:u w:val="single"/>
        </w:rPr>
        <w:t>Zadanie nr 2</w:t>
      </w:r>
      <w:r w:rsidRPr="001D6DD6">
        <w:rPr>
          <w:rFonts w:ascii="Arial" w:hAnsi="Arial" w:cs="Arial"/>
          <w:b/>
          <w:sz w:val="20"/>
          <w:szCs w:val="20"/>
        </w:rPr>
        <w:t xml:space="preserve"> </w:t>
      </w:r>
    </w:p>
    <w:p w14:paraId="5F5AA3DA" w14:textId="73BA00B7" w:rsidR="001D6DD6" w:rsidRPr="001D6DD6" w:rsidRDefault="001D6DD6" w:rsidP="001D6DD6">
      <w:pPr>
        <w:ind w:right="-285"/>
        <w:rPr>
          <w:rFonts w:ascii="Arial" w:hAnsi="Arial" w:cs="Arial"/>
          <w:b/>
          <w:bCs/>
          <w:sz w:val="20"/>
          <w:szCs w:val="20"/>
        </w:rPr>
      </w:pPr>
      <w:r w:rsidRPr="001D6DD6">
        <w:rPr>
          <w:rFonts w:ascii="Arial" w:hAnsi="Arial" w:cs="Arial"/>
          <w:b/>
          <w:sz w:val="20"/>
          <w:szCs w:val="20"/>
        </w:rPr>
        <w:t xml:space="preserve">Świadczenie usług </w:t>
      </w:r>
      <w:r w:rsidRPr="001D6DD6">
        <w:rPr>
          <w:rFonts w:ascii="Arial" w:hAnsi="Arial" w:cs="Arial"/>
          <w:b/>
          <w:bCs/>
          <w:sz w:val="20"/>
          <w:szCs w:val="20"/>
        </w:rPr>
        <w:t>w zakresie pełnienia dyżurów lekarskich poza godzinami pracy przychodni i w dni</w:t>
      </w:r>
      <w:r>
        <w:rPr>
          <w:rFonts w:ascii="Arial" w:hAnsi="Arial" w:cs="Arial"/>
          <w:b/>
          <w:bCs/>
          <w:sz w:val="20"/>
          <w:szCs w:val="20"/>
        </w:rPr>
        <w:t xml:space="preserve"> </w:t>
      </w:r>
      <w:r w:rsidRPr="001D6DD6">
        <w:rPr>
          <w:rFonts w:ascii="Arial" w:hAnsi="Arial" w:cs="Arial"/>
          <w:b/>
          <w:bCs/>
          <w:sz w:val="20"/>
          <w:szCs w:val="20"/>
        </w:rPr>
        <w:t>wolne od pracy w 202</w:t>
      </w:r>
      <w:r>
        <w:rPr>
          <w:rFonts w:ascii="Arial" w:hAnsi="Arial" w:cs="Arial"/>
          <w:b/>
          <w:bCs/>
          <w:sz w:val="20"/>
          <w:szCs w:val="20"/>
        </w:rPr>
        <w:t>6</w:t>
      </w:r>
      <w:r w:rsidRPr="001D6DD6">
        <w:rPr>
          <w:rFonts w:ascii="Arial" w:hAnsi="Arial" w:cs="Arial"/>
          <w:b/>
          <w:bCs/>
          <w:sz w:val="20"/>
          <w:szCs w:val="20"/>
        </w:rPr>
        <w:t xml:space="preserve"> r. dla WĘGLOKOKS KRAJ S.A. KWK Bobrek.</w:t>
      </w:r>
    </w:p>
    <w:p w14:paraId="334CD609" w14:textId="77777777" w:rsidR="001D6DD6" w:rsidRPr="001D6DD6" w:rsidRDefault="001D6DD6" w:rsidP="001D6DD6">
      <w:pPr>
        <w:ind w:left="708" w:hanging="708"/>
        <w:rPr>
          <w:rFonts w:ascii="Arial" w:hAnsi="Arial" w:cs="Arial"/>
          <w:b/>
          <w:sz w:val="20"/>
          <w:szCs w:val="20"/>
        </w:rPr>
      </w:pPr>
    </w:p>
    <w:tbl>
      <w:tblPr>
        <w:tblW w:w="103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2977"/>
        <w:gridCol w:w="1559"/>
        <w:gridCol w:w="1985"/>
        <w:gridCol w:w="1419"/>
        <w:gridCol w:w="1983"/>
      </w:tblGrid>
      <w:tr w:rsidR="001D6DD6" w:rsidRPr="001D6DD6" w14:paraId="014CA631" w14:textId="77777777" w:rsidTr="001D6DD6">
        <w:tc>
          <w:tcPr>
            <w:tcW w:w="427" w:type="dxa"/>
            <w:tcBorders>
              <w:top w:val="single" w:sz="4" w:space="0" w:color="auto"/>
              <w:left w:val="single" w:sz="4" w:space="0" w:color="auto"/>
              <w:bottom w:val="single" w:sz="4" w:space="0" w:color="auto"/>
              <w:right w:val="single" w:sz="4" w:space="0" w:color="auto"/>
            </w:tcBorders>
            <w:vAlign w:val="center"/>
            <w:hideMark/>
          </w:tcPr>
          <w:p w14:paraId="25BBEA11" w14:textId="5A35E128"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Lp.</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50F5D00" w14:textId="3A902B1A"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Przedmiot zamówienia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91C706" w14:textId="77777777" w:rsidR="001D6DD6" w:rsidRPr="001D6DD6" w:rsidRDefault="001D6DD6" w:rsidP="001D6DD6">
            <w:pPr>
              <w:tabs>
                <w:tab w:val="left" w:pos="851"/>
              </w:tabs>
              <w:suppressAutoHyphens w:val="0"/>
              <w:jc w:val="center"/>
              <w:rPr>
                <w:rFonts w:ascii="Arial" w:hAnsi="Arial" w:cs="Arial"/>
                <w:bCs/>
                <w:sz w:val="18"/>
                <w:szCs w:val="18"/>
              </w:rPr>
            </w:pPr>
            <w:r w:rsidRPr="001D6DD6">
              <w:rPr>
                <w:rFonts w:ascii="Arial" w:hAnsi="Arial" w:cs="Arial"/>
                <w:b/>
                <w:bCs/>
                <w:sz w:val="18"/>
                <w:szCs w:val="18"/>
              </w:rPr>
              <w:t>Wartość zamówienia brutto zł</w:t>
            </w:r>
          </w:p>
          <w:p w14:paraId="3B455E16" w14:textId="2F8D3235" w:rsidR="001D6DD6" w:rsidRPr="001D6DD6" w:rsidRDefault="001D6DD6" w:rsidP="001D6DD6">
            <w:pPr>
              <w:tabs>
                <w:tab w:val="left" w:pos="851"/>
              </w:tabs>
              <w:suppressAutoHyphens w:val="0"/>
              <w:jc w:val="center"/>
              <w:rPr>
                <w:rFonts w:ascii="Arial" w:hAnsi="Arial" w:cs="Arial"/>
                <w:bCs/>
                <w:sz w:val="18"/>
                <w:szCs w:val="18"/>
              </w:rPr>
            </w:pPr>
            <w:r w:rsidRPr="001D6DD6">
              <w:rPr>
                <w:rFonts w:ascii="Arial" w:hAnsi="Arial" w:cs="Arial"/>
                <w:bCs/>
                <w:sz w:val="18"/>
                <w:szCs w:val="18"/>
              </w:rPr>
              <w:t>(w okresie ostatnich trzech lat przed upływem terminu składania ofert)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84FF95B" w14:textId="77777777" w:rsidR="001D6DD6" w:rsidRPr="001D6DD6" w:rsidRDefault="001D6DD6" w:rsidP="001D6DD6">
            <w:pPr>
              <w:tabs>
                <w:tab w:val="left" w:pos="851"/>
              </w:tabs>
              <w:jc w:val="center"/>
              <w:rPr>
                <w:rFonts w:ascii="Arial" w:hAnsi="Arial" w:cs="Arial"/>
                <w:sz w:val="18"/>
                <w:szCs w:val="18"/>
              </w:rPr>
            </w:pPr>
            <w:r w:rsidRPr="001D6DD6">
              <w:rPr>
                <w:rFonts w:ascii="Arial" w:hAnsi="Arial" w:cs="Arial"/>
                <w:bCs/>
                <w:sz w:val="18"/>
                <w:szCs w:val="18"/>
              </w:rPr>
              <w:t>Data wykonania</w:t>
            </w:r>
          </w:p>
          <w:p w14:paraId="38E62AB9" w14:textId="5F1E0886"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sz w:val="18"/>
                <w:szCs w:val="18"/>
              </w:rPr>
              <w:t xml:space="preserve">(należy podać: </w:t>
            </w:r>
            <w:proofErr w:type="spellStart"/>
            <w:r w:rsidRPr="001D6DD6">
              <w:rPr>
                <w:rFonts w:ascii="Arial" w:hAnsi="Arial" w:cs="Arial"/>
                <w:sz w:val="18"/>
                <w:szCs w:val="18"/>
              </w:rPr>
              <w:t>dd</w:t>
            </w:r>
            <w:proofErr w:type="spellEnd"/>
            <w:r w:rsidRPr="001D6DD6">
              <w:rPr>
                <w:rFonts w:ascii="Arial" w:hAnsi="Arial" w:cs="Arial"/>
                <w:sz w:val="18"/>
                <w:szCs w:val="18"/>
              </w:rPr>
              <w:t>/mm/</w:t>
            </w:r>
            <w:proofErr w:type="spellStart"/>
            <w:r w:rsidRPr="001D6DD6">
              <w:rPr>
                <w:rFonts w:ascii="Arial" w:hAnsi="Arial" w:cs="Arial"/>
                <w:sz w:val="18"/>
                <w:szCs w:val="18"/>
              </w:rPr>
              <w:t>rrrr</w:t>
            </w:r>
            <w:proofErr w:type="spellEnd"/>
            <w:r w:rsidRPr="001D6DD6">
              <w:rPr>
                <w:rFonts w:ascii="Arial" w:hAnsi="Arial" w:cs="Arial"/>
                <w:sz w:val="18"/>
                <w:szCs w:val="18"/>
              </w:rPr>
              <w:t xml:space="preserve"> lub okres od </w:t>
            </w:r>
            <w:proofErr w:type="spellStart"/>
            <w:r w:rsidRPr="001D6DD6">
              <w:rPr>
                <w:rFonts w:ascii="Arial" w:hAnsi="Arial" w:cs="Arial"/>
                <w:sz w:val="18"/>
                <w:szCs w:val="18"/>
              </w:rPr>
              <w:t>dd</w:t>
            </w:r>
            <w:proofErr w:type="spellEnd"/>
            <w:r w:rsidRPr="001D6DD6">
              <w:rPr>
                <w:rFonts w:ascii="Arial" w:hAnsi="Arial" w:cs="Arial"/>
                <w:sz w:val="18"/>
                <w:szCs w:val="18"/>
              </w:rPr>
              <w:t>/mm/</w:t>
            </w:r>
            <w:proofErr w:type="spellStart"/>
            <w:r w:rsidRPr="001D6DD6">
              <w:rPr>
                <w:rFonts w:ascii="Arial" w:hAnsi="Arial" w:cs="Arial"/>
                <w:sz w:val="18"/>
                <w:szCs w:val="18"/>
              </w:rPr>
              <w:t>rrrr</w:t>
            </w:r>
            <w:proofErr w:type="spellEnd"/>
            <w:r w:rsidRPr="001D6DD6">
              <w:rPr>
                <w:rFonts w:ascii="Arial" w:hAnsi="Arial" w:cs="Arial"/>
                <w:sz w:val="18"/>
                <w:szCs w:val="18"/>
              </w:rPr>
              <w:t xml:space="preserve"> do </w:t>
            </w:r>
            <w:proofErr w:type="spellStart"/>
            <w:r w:rsidRPr="001D6DD6">
              <w:rPr>
                <w:rFonts w:ascii="Arial" w:hAnsi="Arial" w:cs="Arial"/>
                <w:sz w:val="18"/>
                <w:szCs w:val="18"/>
              </w:rPr>
              <w:t>dd</w:t>
            </w:r>
            <w:proofErr w:type="spellEnd"/>
            <w:r w:rsidRPr="001D6DD6">
              <w:rPr>
                <w:rFonts w:ascii="Arial" w:hAnsi="Arial" w:cs="Arial"/>
                <w:sz w:val="18"/>
                <w:szCs w:val="18"/>
              </w:rPr>
              <w:t>/mm/</w:t>
            </w:r>
            <w:proofErr w:type="spellStart"/>
            <w:r w:rsidRPr="001D6DD6">
              <w:rPr>
                <w:rFonts w:ascii="Arial" w:hAnsi="Arial" w:cs="Arial"/>
                <w:sz w:val="18"/>
                <w:szCs w:val="18"/>
              </w:rPr>
              <w:t>rrrr</w:t>
            </w:r>
            <w:proofErr w:type="spellEnd"/>
            <w:r w:rsidRPr="001D6DD6">
              <w:rPr>
                <w:rFonts w:ascii="Arial" w:hAnsi="Arial" w:cs="Arial"/>
                <w:sz w:val="18"/>
                <w:szCs w:val="18"/>
              </w:rPr>
              <w:t>)</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101C575" w14:textId="2F993371"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 xml:space="preserve">Pełna nazwa Odbiorcy </w:t>
            </w:r>
            <w:r>
              <w:rPr>
                <w:rFonts w:ascii="Arial" w:hAnsi="Arial" w:cs="Arial"/>
                <w:b/>
                <w:bCs/>
                <w:sz w:val="18"/>
                <w:szCs w:val="18"/>
              </w:rPr>
              <w:t>usług</w:t>
            </w:r>
          </w:p>
        </w:tc>
        <w:tc>
          <w:tcPr>
            <w:tcW w:w="1983" w:type="dxa"/>
            <w:tcBorders>
              <w:top w:val="single" w:sz="4" w:space="0" w:color="auto"/>
              <w:left w:val="single" w:sz="4" w:space="0" w:color="auto"/>
              <w:bottom w:val="single" w:sz="4" w:space="0" w:color="auto"/>
              <w:right w:val="single" w:sz="4" w:space="0" w:color="auto"/>
            </w:tcBorders>
            <w:vAlign w:val="center"/>
            <w:hideMark/>
          </w:tcPr>
          <w:p w14:paraId="6C0119EE" w14:textId="659866E8"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Podmiot wykonujący zamówienie</w:t>
            </w:r>
            <w:r w:rsidRPr="001D6DD6">
              <w:rPr>
                <w:rFonts w:ascii="Arial" w:hAnsi="Arial" w:cs="Arial"/>
                <w:b/>
                <w:bCs/>
                <w:sz w:val="18"/>
                <w:szCs w:val="18"/>
              </w:rPr>
              <w:br/>
            </w:r>
            <w:r w:rsidRPr="001D6DD6">
              <w:rPr>
                <w:rFonts w:ascii="Arial" w:hAnsi="Arial" w:cs="Arial"/>
                <w:bCs/>
                <w:sz w:val="18"/>
                <w:szCs w:val="18"/>
              </w:rPr>
              <w:t xml:space="preserve">(w przypadku korzystania przez Wykonawcę </w:t>
            </w:r>
            <w:r w:rsidRPr="001D6DD6">
              <w:rPr>
                <w:rFonts w:ascii="Arial" w:hAnsi="Arial" w:cs="Arial"/>
                <w:bCs/>
                <w:sz w:val="18"/>
                <w:szCs w:val="18"/>
              </w:rPr>
              <w:br/>
              <w:t>z jego potencjału)</w:t>
            </w:r>
          </w:p>
        </w:tc>
      </w:tr>
      <w:tr w:rsidR="001D6DD6" w:rsidRPr="001D6DD6" w14:paraId="39C5EFE4" w14:textId="77777777" w:rsidTr="001D6DD6">
        <w:trPr>
          <w:cantSplit/>
          <w:trHeight w:val="615"/>
        </w:trPr>
        <w:tc>
          <w:tcPr>
            <w:tcW w:w="427" w:type="dxa"/>
            <w:tcBorders>
              <w:top w:val="single" w:sz="4" w:space="0" w:color="auto"/>
              <w:left w:val="single" w:sz="4" w:space="0" w:color="auto"/>
              <w:bottom w:val="single" w:sz="4" w:space="0" w:color="auto"/>
              <w:right w:val="single" w:sz="4" w:space="0" w:color="auto"/>
            </w:tcBorders>
          </w:tcPr>
          <w:p w14:paraId="74905A79"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2977" w:type="dxa"/>
            <w:tcBorders>
              <w:top w:val="single" w:sz="4" w:space="0" w:color="auto"/>
              <w:left w:val="single" w:sz="4" w:space="0" w:color="auto"/>
              <w:bottom w:val="single" w:sz="4" w:space="0" w:color="auto"/>
              <w:right w:val="single" w:sz="4" w:space="0" w:color="auto"/>
            </w:tcBorders>
          </w:tcPr>
          <w:p w14:paraId="60EBC865" w14:textId="77777777" w:rsidR="001D6DD6" w:rsidRPr="001D6DD6" w:rsidRDefault="001D6DD6" w:rsidP="001D6DD6">
            <w:pPr>
              <w:tabs>
                <w:tab w:val="left" w:pos="851"/>
              </w:tabs>
              <w:suppressAutoHyphens w:val="0"/>
              <w:snapToGrid w:val="0"/>
              <w:jc w:val="both"/>
              <w:rPr>
                <w:rFonts w:ascii="Arial" w:hAnsi="Arial" w:cs="Arial"/>
                <w:sz w:val="18"/>
                <w:szCs w:val="18"/>
              </w:rPr>
            </w:pPr>
          </w:p>
          <w:p w14:paraId="5073BA69" w14:textId="77777777" w:rsidR="001D6DD6" w:rsidRPr="001D6DD6" w:rsidRDefault="001D6DD6" w:rsidP="001D6DD6">
            <w:pPr>
              <w:tabs>
                <w:tab w:val="left" w:pos="851"/>
              </w:tabs>
              <w:suppressAutoHyphens w:val="0"/>
              <w:jc w:val="both"/>
              <w:rPr>
                <w:rFonts w:ascii="Arial"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02C32152"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12E1EBBB"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419" w:type="dxa"/>
            <w:tcBorders>
              <w:top w:val="single" w:sz="4" w:space="0" w:color="auto"/>
              <w:left w:val="single" w:sz="4" w:space="0" w:color="auto"/>
              <w:bottom w:val="single" w:sz="4" w:space="0" w:color="auto"/>
              <w:right w:val="single" w:sz="4" w:space="0" w:color="auto"/>
            </w:tcBorders>
          </w:tcPr>
          <w:p w14:paraId="001D2D79"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3" w:type="dxa"/>
            <w:tcBorders>
              <w:top w:val="single" w:sz="4" w:space="0" w:color="auto"/>
              <w:left w:val="single" w:sz="4" w:space="0" w:color="auto"/>
              <w:bottom w:val="single" w:sz="4" w:space="0" w:color="auto"/>
              <w:right w:val="single" w:sz="4" w:space="0" w:color="auto"/>
            </w:tcBorders>
          </w:tcPr>
          <w:p w14:paraId="7A66187A"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r>
      <w:tr w:rsidR="001D6DD6" w:rsidRPr="001D6DD6" w14:paraId="32DA3FBD" w14:textId="77777777" w:rsidTr="001D6DD6">
        <w:trPr>
          <w:cantSplit/>
          <w:trHeight w:val="735"/>
        </w:trPr>
        <w:tc>
          <w:tcPr>
            <w:tcW w:w="427" w:type="dxa"/>
            <w:tcBorders>
              <w:top w:val="single" w:sz="4" w:space="0" w:color="auto"/>
              <w:left w:val="single" w:sz="4" w:space="0" w:color="auto"/>
              <w:bottom w:val="single" w:sz="4" w:space="0" w:color="auto"/>
              <w:right w:val="single" w:sz="4" w:space="0" w:color="auto"/>
            </w:tcBorders>
          </w:tcPr>
          <w:p w14:paraId="7990D185"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2977" w:type="dxa"/>
            <w:tcBorders>
              <w:top w:val="single" w:sz="4" w:space="0" w:color="auto"/>
              <w:left w:val="single" w:sz="4" w:space="0" w:color="auto"/>
              <w:bottom w:val="single" w:sz="4" w:space="0" w:color="auto"/>
              <w:right w:val="single" w:sz="4" w:space="0" w:color="auto"/>
            </w:tcBorders>
          </w:tcPr>
          <w:p w14:paraId="43C2D766" w14:textId="77777777" w:rsidR="001D6DD6" w:rsidRPr="001D6DD6" w:rsidRDefault="001D6DD6" w:rsidP="001D6DD6">
            <w:pPr>
              <w:tabs>
                <w:tab w:val="left" w:pos="851"/>
              </w:tabs>
              <w:suppressAutoHyphens w:val="0"/>
              <w:snapToGrid w:val="0"/>
              <w:jc w:val="both"/>
              <w:rPr>
                <w:rFonts w:ascii="Arial" w:hAnsi="Arial" w:cs="Arial"/>
                <w:sz w:val="18"/>
                <w:szCs w:val="18"/>
              </w:rPr>
            </w:pPr>
          </w:p>
          <w:p w14:paraId="24CE361A" w14:textId="77777777" w:rsidR="001D6DD6" w:rsidRPr="001D6DD6" w:rsidRDefault="001D6DD6" w:rsidP="001D6DD6">
            <w:pPr>
              <w:tabs>
                <w:tab w:val="left" w:pos="851"/>
              </w:tabs>
              <w:suppressAutoHyphens w:val="0"/>
              <w:jc w:val="both"/>
              <w:rPr>
                <w:rFonts w:ascii="Arial"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15FE5951"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59B5320B"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419" w:type="dxa"/>
            <w:tcBorders>
              <w:top w:val="single" w:sz="4" w:space="0" w:color="auto"/>
              <w:left w:val="single" w:sz="4" w:space="0" w:color="auto"/>
              <w:bottom w:val="single" w:sz="4" w:space="0" w:color="auto"/>
              <w:right w:val="single" w:sz="4" w:space="0" w:color="auto"/>
            </w:tcBorders>
          </w:tcPr>
          <w:p w14:paraId="174DC3FD"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3" w:type="dxa"/>
            <w:tcBorders>
              <w:top w:val="single" w:sz="4" w:space="0" w:color="auto"/>
              <w:left w:val="single" w:sz="4" w:space="0" w:color="auto"/>
              <w:bottom w:val="single" w:sz="4" w:space="0" w:color="auto"/>
              <w:right w:val="single" w:sz="4" w:space="0" w:color="auto"/>
            </w:tcBorders>
          </w:tcPr>
          <w:p w14:paraId="1D647B48"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r>
      <w:tr w:rsidR="001D6DD6" w:rsidRPr="001D6DD6" w14:paraId="48CEABBF" w14:textId="77777777" w:rsidTr="001D6DD6">
        <w:trPr>
          <w:cantSplit/>
          <w:trHeight w:val="690"/>
        </w:trPr>
        <w:tc>
          <w:tcPr>
            <w:tcW w:w="427" w:type="dxa"/>
            <w:tcBorders>
              <w:top w:val="single" w:sz="4" w:space="0" w:color="auto"/>
              <w:left w:val="single" w:sz="4" w:space="0" w:color="auto"/>
              <w:bottom w:val="single" w:sz="4" w:space="0" w:color="auto"/>
              <w:right w:val="single" w:sz="4" w:space="0" w:color="auto"/>
            </w:tcBorders>
          </w:tcPr>
          <w:p w14:paraId="79CC138B"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2977" w:type="dxa"/>
            <w:tcBorders>
              <w:top w:val="single" w:sz="4" w:space="0" w:color="auto"/>
              <w:left w:val="single" w:sz="4" w:space="0" w:color="auto"/>
              <w:bottom w:val="single" w:sz="4" w:space="0" w:color="auto"/>
              <w:right w:val="single" w:sz="4" w:space="0" w:color="auto"/>
            </w:tcBorders>
          </w:tcPr>
          <w:p w14:paraId="2516AC31" w14:textId="77777777" w:rsidR="001D6DD6" w:rsidRPr="001D6DD6" w:rsidRDefault="001D6DD6" w:rsidP="001D6DD6">
            <w:pPr>
              <w:tabs>
                <w:tab w:val="left" w:pos="851"/>
              </w:tabs>
              <w:suppressAutoHyphens w:val="0"/>
              <w:snapToGrid w:val="0"/>
              <w:jc w:val="both"/>
              <w:rPr>
                <w:rFonts w:ascii="Arial" w:hAnsi="Arial" w:cs="Arial"/>
                <w:sz w:val="18"/>
                <w:szCs w:val="18"/>
              </w:rPr>
            </w:pPr>
          </w:p>
          <w:p w14:paraId="71D88E78" w14:textId="77777777" w:rsidR="001D6DD6" w:rsidRPr="001D6DD6" w:rsidRDefault="001D6DD6" w:rsidP="001D6DD6">
            <w:pPr>
              <w:tabs>
                <w:tab w:val="left" w:pos="851"/>
              </w:tabs>
              <w:suppressAutoHyphens w:val="0"/>
              <w:jc w:val="both"/>
              <w:rPr>
                <w:rFonts w:ascii="Arial" w:hAnsi="Arial" w:cs="Arial"/>
                <w:sz w:val="18"/>
                <w:szCs w:val="18"/>
              </w:rPr>
            </w:pPr>
          </w:p>
          <w:p w14:paraId="1BDE740D" w14:textId="77777777" w:rsidR="001D6DD6" w:rsidRPr="001D6DD6" w:rsidRDefault="001D6DD6" w:rsidP="001D6DD6">
            <w:pPr>
              <w:tabs>
                <w:tab w:val="left" w:pos="851"/>
              </w:tabs>
              <w:suppressAutoHyphens w:val="0"/>
              <w:jc w:val="both"/>
              <w:rPr>
                <w:rFonts w:ascii="Arial"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4016E446"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49402B32"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419" w:type="dxa"/>
            <w:tcBorders>
              <w:top w:val="single" w:sz="4" w:space="0" w:color="auto"/>
              <w:left w:val="single" w:sz="4" w:space="0" w:color="auto"/>
              <w:bottom w:val="single" w:sz="4" w:space="0" w:color="auto"/>
              <w:right w:val="single" w:sz="4" w:space="0" w:color="auto"/>
            </w:tcBorders>
          </w:tcPr>
          <w:p w14:paraId="3DC5E7DE"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3" w:type="dxa"/>
            <w:tcBorders>
              <w:top w:val="single" w:sz="4" w:space="0" w:color="auto"/>
              <w:left w:val="single" w:sz="4" w:space="0" w:color="auto"/>
              <w:bottom w:val="single" w:sz="4" w:space="0" w:color="auto"/>
              <w:right w:val="single" w:sz="4" w:space="0" w:color="auto"/>
            </w:tcBorders>
          </w:tcPr>
          <w:p w14:paraId="6C5D0D28"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r>
    </w:tbl>
    <w:p w14:paraId="3B9F8DBD" w14:textId="77777777" w:rsidR="001D6DD6" w:rsidRPr="001D6DD6" w:rsidRDefault="001D6DD6" w:rsidP="001D6DD6">
      <w:pPr>
        <w:suppressAutoHyphens w:val="0"/>
        <w:spacing w:before="200"/>
        <w:jc w:val="both"/>
        <w:rPr>
          <w:rFonts w:ascii="Arial" w:hAnsi="Arial" w:cs="Arial"/>
          <w:b/>
          <w:sz w:val="22"/>
          <w:szCs w:val="22"/>
        </w:rPr>
      </w:pPr>
    </w:p>
    <w:p w14:paraId="6AA6133D" w14:textId="77777777" w:rsidR="001D6DD6" w:rsidRDefault="001D6DD6" w:rsidP="001D6DD6">
      <w:pPr>
        <w:spacing w:line="276" w:lineRule="auto"/>
        <w:ind w:left="705" w:hanging="705"/>
        <w:jc w:val="both"/>
        <w:outlineLvl w:val="0"/>
        <w:rPr>
          <w:rFonts w:ascii="Arial" w:hAnsi="Arial" w:cs="Arial"/>
          <w:b/>
          <w:sz w:val="20"/>
          <w:szCs w:val="20"/>
          <w:u w:val="single"/>
        </w:rPr>
      </w:pPr>
    </w:p>
    <w:p w14:paraId="3BF3399F" w14:textId="77777777" w:rsidR="001D6DD6" w:rsidRDefault="001D6DD6" w:rsidP="001D6DD6">
      <w:pPr>
        <w:spacing w:line="276" w:lineRule="auto"/>
        <w:ind w:left="705" w:hanging="705"/>
        <w:jc w:val="both"/>
        <w:outlineLvl w:val="0"/>
        <w:rPr>
          <w:rFonts w:ascii="Arial" w:hAnsi="Arial" w:cs="Arial"/>
          <w:b/>
          <w:sz w:val="20"/>
          <w:szCs w:val="20"/>
          <w:u w:val="single"/>
        </w:rPr>
      </w:pPr>
    </w:p>
    <w:p w14:paraId="1023B12F" w14:textId="77777777" w:rsidR="001D6DD6" w:rsidRDefault="001D6DD6" w:rsidP="001D6DD6">
      <w:pPr>
        <w:spacing w:line="276" w:lineRule="auto"/>
        <w:ind w:left="705" w:hanging="705"/>
        <w:jc w:val="both"/>
        <w:outlineLvl w:val="0"/>
        <w:rPr>
          <w:rFonts w:ascii="Arial" w:hAnsi="Arial" w:cs="Arial"/>
          <w:b/>
          <w:sz w:val="20"/>
          <w:szCs w:val="20"/>
          <w:u w:val="single"/>
        </w:rPr>
      </w:pPr>
    </w:p>
    <w:p w14:paraId="278F1C51" w14:textId="77777777" w:rsidR="001D6DD6" w:rsidRDefault="001D6DD6" w:rsidP="001D6DD6">
      <w:pPr>
        <w:spacing w:line="276" w:lineRule="auto"/>
        <w:ind w:left="705" w:hanging="705"/>
        <w:jc w:val="both"/>
        <w:outlineLvl w:val="0"/>
        <w:rPr>
          <w:rFonts w:ascii="Arial" w:hAnsi="Arial" w:cs="Arial"/>
          <w:b/>
          <w:sz w:val="20"/>
          <w:szCs w:val="20"/>
          <w:u w:val="single"/>
        </w:rPr>
      </w:pPr>
    </w:p>
    <w:p w14:paraId="3FF932F5" w14:textId="77777777" w:rsidR="001D6DD6" w:rsidRDefault="001D6DD6" w:rsidP="001D6DD6">
      <w:pPr>
        <w:spacing w:line="276" w:lineRule="auto"/>
        <w:ind w:left="705" w:hanging="705"/>
        <w:jc w:val="both"/>
        <w:outlineLvl w:val="0"/>
        <w:rPr>
          <w:rFonts w:ascii="Arial" w:hAnsi="Arial" w:cs="Arial"/>
          <w:b/>
          <w:sz w:val="20"/>
          <w:szCs w:val="20"/>
          <w:u w:val="single"/>
        </w:rPr>
      </w:pPr>
    </w:p>
    <w:p w14:paraId="6985A0E6" w14:textId="383E1004" w:rsidR="001D6DD6" w:rsidRDefault="001D6DD6" w:rsidP="001D6DD6">
      <w:pPr>
        <w:spacing w:line="276" w:lineRule="auto"/>
        <w:ind w:left="705" w:hanging="705"/>
        <w:jc w:val="both"/>
        <w:outlineLvl w:val="0"/>
        <w:rPr>
          <w:rFonts w:ascii="Arial" w:hAnsi="Arial" w:cs="Arial"/>
          <w:b/>
          <w:sz w:val="20"/>
          <w:szCs w:val="20"/>
        </w:rPr>
      </w:pPr>
      <w:r w:rsidRPr="001D6DD6">
        <w:rPr>
          <w:rFonts w:ascii="Arial" w:hAnsi="Arial" w:cs="Arial"/>
          <w:b/>
          <w:sz w:val="20"/>
          <w:szCs w:val="20"/>
          <w:u w:val="single"/>
        </w:rPr>
        <w:t>Zadanie nr 3</w:t>
      </w:r>
      <w:r w:rsidRPr="001D6DD6">
        <w:rPr>
          <w:rFonts w:ascii="Arial" w:hAnsi="Arial" w:cs="Arial"/>
          <w:b/>
          <w:sz w:val="20"/>
          <w:szCs w:val="20"/>
        </w:rPr>
        <w:t xml:space="preserve"> </w:t>
      </w:r>
    </w:p>
    <w:p w14:paraId="6049FBB8" w14:textId="19DEDE40" w:rsidR="001D6DD6" w:rsidRPr="001D6DD6" w:rsidRDefault="001D6DD6" w:rsidP="001D6DD6">
      <w:pPr>
        <w:ind w:firstLine="4"/>
        <w:jc w:val="both"/>
        <w:outlineLvl w:val="0"/>
        <w:rPr>
          <w:rFonts w:ascii="Arial" w:hAnsi="Arial" w:cs="Arial"/>
          <w:b/>
          <w:bCs/>
          <w:sz w:val="20"/>
          <w:szCs w:val="20"/>
        </w:rPr>
      </w:pPr>
      <w:r w:rsidRPr="001D6DD6">
        <w:rPr>
          <w:rFonts w:ascii="Arial" w:hAnsi="Arial" w:cs="Arial"/>
          <w:b/>
          <w:sz w:val="20"/>
          <w:szCs w:val="20"/>
        </w:rPr>
        <w:t>Świadczenie usług w</w:t>
      </w:r>
      <w:r w:rsidRPr="001D6DD6">
        <w:rPr>
          <w:rFonts w:ascii="Arial" w:hAnsi="Arial" w:cs="Arial"/>
          <w:b/>
          <w:bCs/>
          <w:sz w:val="20"/>
          <w:szCs w:val="20"/>
        </w:rPr>
        <w:t xml:space="preserve"> zakresie obsługi pielęgniarskiej w punkcie pierwszej pomocy  w 202</w:t>
      </w:r>
      <w:r>
        <w:rPr>
          <w:rFonts w:ascii="Arial" w:hAnsi="Arial" w:cs="Arial"/>
          <w:b/>
          <w:bCs/>
          <w:sz w:val="20"/>
          <w:szCs w:val="20"/>
        </w:rPr>
        <w:t>6</w:t>
      </w:r>
      <w:r w:rsidRPr="001D6DD6">
        <w:rPr>
          <w:rFonts w:ascii="Arial" w:hAnsi="Arial" w:cs="Arial"/>
          <w:b/>
          <w:bCs/>
          <w:sz w:val="20"/>
          <w:szCs w:val="20"/>
        </w:rPr>
        <w:t xml:space="preserve"> r. </w:t>
      </w:r>
      <w:r>
        <w:rPr>
          <w:rFonts w:ascii="Arial" w:hAnsi="Arial" w:cs="Arial"/>
          <w:b/>
          <w:bCs/>
          <w:sz w:val="20"/>
          <w:szCs w:val="20"/>
        </w:rPr>
        <w:t xml:space="preserve">                                         </w:t>
      </w:r>
      <w:r w:rsidRPr="001D6DD6">
        <w:rPr>
          <w:rFonts w:ascii="Arial" w:hAnsi="Arial" w:cs="Arial"/>
          <w:b/>
          <w:bCs/>
          <w:sz w:val="20"/>
          <w:szCs w:val="20"/>
        </w:rPr>
        <w:t>dla WĘGLOKOKS KRAJ S.A. KWK Bobrek.</w:t>
      </w:r>
    </w:p>
    <w:p w14:paraId="114AA86C" w14:textId="77777777" w:rsidR="001D6DD6" w:rsidRPr="001D6DD6" w:rsidRDefault="001D6DD6" w:rsidP="001D6DD6">
      <w:pPr>
        <w:ind w:left="708" w:hanging="708"/>
        <w:jc w:val="both"/>
        <w:rPr>
          <w:rFonts w:ascii="Arial" w:hAnsi="Arial" w:cs="Arial"/>
          <w:b/>
          <w:sz w:val="20"/>
          <w:szCs w:val="20"/>
        </w:rPr>
      </w:pPr>
    </w:p>
    <w:tbl>
      <w:tblPr>
        <w:tblW w:w="103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2977"/>
        <w:gridCol w:w="1559"/>
        <w:gridCol w:w="1985"/>
        <w:gridCol w:w="1419"/>
        <w:gridCol w:w="1983"/>
      </w:tblGrid>
      <w:tr w:rsidR="001D6DD6" w:rsidRPr="001D6DD6" w14:paraId="21CBCA1A" w14:textId="77777777" w:rsidTr="001D6DD6">
        <w:tc>
          <w:tcPr>
            <w:tcW w:w="427" w:type="dxa"/>
            <w:tcBorders>
              <w:top w:val="single" w:sz="4" w:space="0" w:color="auto"/>
              <w:left w:val="single" w:sz="4" w:space="0" w:color="auto"/>
              <w:bottom w:val="single" w:sz="4" w:space="0" w:color="auto"/>
              <w:right w:val="single" w:sz="4" w:space="0" w:color="auto"/>
            </w:tcBorders>
            <w:vAlign w:val="center"/>
            <w:hideMark/>
          </w:tcPr>
          <w:p w14:paraId="782C0442" w14:textId="5312E430"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Lp.</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BAC4DB0" w14:textId="37075771"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Przedmiot zamówienia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8AF1F02" w14:textId="77777777" w:rsidR="001D6DD6" w:rsidRPr="001D6DD6" w:rsidRDefault="001D6DD6" w:rsidP="001D6DD6">
            <w:pPr>
              <w:tabs>
                <w:tab w:val="left" w:pos="851"/>
              </w:tabs>
              <w:suppressAutoHyphens w:val="0"/>
              <w:jc w:val="center"/>
              <w:rPr>
                <w:rFonts w:ascii="Arial" w:hAnsi="Arial" w:cs="Arial"/>
                <w:bCs/>
                <w:sz w:val="18"/>
                <w:szCs w:val="18"/>
              </w:rPr>
            </w:pPr>
            <w:r w:rsidRPr="001D6DD6">
              <w:rPr>
                <w:rFonts w:ascii="Arial" w:hAnsi="Arial" w:cs="Arial"/>
                <w:b/>
                <w:bCs/>
                <w:sz w:val="18"/>
                <w:szCs w:val="18"/>
              </w:rPr>
              <w:t>Wartość zamówienia brutto zł</w:t>
            </w:r>
          </w:p>
          <w:p w14:paraId="5F12B62B" w14:textId="21457E9F" w:rsidR="001D6DD6" w:rsidRPr="001D6DD6" w:rsidRDefault="001D6DD6" w:rsidP="001D6DD6">
            <w:pPr>
              <w:tabs>
                <w:tab w:val="left" w:pos="851"/>
              </w:tabs>
              <w:suppressAutoHyphens w:val="0"/>
              <w:jc w:val="center"/>
              <w:rPr>
                <w:rFonts w:ascii="Arial" w:hAnsi="Arial" w:cs="Arial"/>
                <w:bCs/>
                <w:sz w:val="18"/>
                <w:szCs w:val="18"/>
              </w:rPr>
            </w:pPr>
            <w:r w:rsidRPr="001D6DD6">
              <w:rPr>
                <w:rFonts w:ascii="Arial" w:hAnsi="Arial" w:cs="Arial"/>
                <w:bCs/>
                <w:sz w:val="18"/>
                <w:szCs w:val="18"/>
              </w:rPr>
              <w:t>(w okresie ostatnich trzech lat przed upływem terminu składania ofert)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7BDB7FF" w14:textId="77777777" w:rsidR="001D6DD6" w:rsidRPr="001D6DD6" w:rsidRDefault="001D6DD6" w:rsidP="001D6DD6">
            <w:pPr>
              <w:tabs>
                <w:tab w:val="left" w:pos="851"/>
              </w:tabs>
              <w:jc w:val="center"/>
              <w:rPr>
                <w:rFonts w:ascii="Arial" w:hAnsi="Arial" w:cs="Arial"/>
                <w:sz w:val="18"/>
                <w:szCs w:val="18"/>
              </w:rPr>
            </w:pPr>
            <w:r w:rsidRPr="001D6DD6">
              <w:rPr>
                <w:rFonts w:ascii="Arial" w:hAnsi="Arial" w:cs="Arial"/>
                <w:bCs/>
                <w:sz w:val="18"/>
                <w:szCs w:val="18"/>
              </w:rPr>
              <w:t>Data wykonania</w:t>
            </w:r>
          </w:p>
          <w:p w14:paraId="0F9956CD" w14:textId="24489C6A"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sz w:val="18"/>
                <w:szCs w:val="18"/>
              </w:rPr>
              <w:t xml:space="preserve">(należy podać: </w:t>
            </w:r>
            <w:proofErr w:type="spellStart"/>
            <w:r w:rsidRPr="001D6DD6">
              <w:rPr>
                <w:rFonts w:ascii="Arial" w:hAnsi="Arial" w:cs="Arial"/>
                <w:sz w:val="18"/>
                <w:szCs w:val="18"/>
              </w:rPr>
              <w:t>dd</w:t>
            </w:r>
            <w:proofErr w:type="spellEnd"/>
            <w:r w:rsidRPr="001D6DD6">
              <w:rPr>
                <w:rFonts w:ascii="Arial" w:hAnsi="Arial" w:cs="Arial"/>
                <w:sz w:val="18"/>
                <w:szCs w:val="18"/>
              </w:rPr>
              <w:t>/mm/</w:t>
            </w:r>
            <w:proofErr w:type="spellStart"/>
            <w:r w:rsidRPr="001D6DD6">
              <w:rPr>
                <w:rFonts w:ascii="Arial" w:hAnsi="Arial" w:cs="Arial"/>
                <w:sz w:val="18"/>
                <w:szCs w:val="18"/>
              </w:rPr>
              <w:t>rrrr</w:t>
            </w:r>
            <w:proofErr w:type="spellEnd"/>
            <w:r w:rsidRPr="001D6DD6">
              <w:rPr>
                <w:rFonts w:ascii="Arial" w:hAnsi="Arial" w:cs="Arial"/>
                <w:sz w:val="18"/>
                <w:szCs w:val="18"/>
              </w:rPr>
              <w:t xml:space="preserve"> lub okres od </w:t>
            </w:r>
            <w:proofErr w:type="spellStart"/>
            <w:r w:rsidRPr="001D6DD6">
              <w:rPr>
                <w:rFonts w:ascii="Arial" w:hAnsi="Arial" w:cs="Arial"/>
                <w:sz w:val="18"/>
                <w:szCs w:val="18"/>
              </w:rPr>
              <w:t>dd</w:t>
            </w:r>
            <w:proofErr w:type="spellEnd"/>
            <w:r w:rsidRPr="001D6DD6">
              <w:rPr>
                <w:rFonts w:ascii="Arial" w:hAnsi="Arial" w:cs="Arial"/>
                <w:sz w:val="18"/>
                <w:szCs w:val="18"/>
              </w:rPr>
              <w:t>/mm/</w:t>
            </w:r>
            <w:proofErr w:type="spellStart"/>
            <w:r w:rsidRPr="001D6DD6">
              <w:rPr>
                <w:rFonts w:ascii="Arial" w:hAnsi="Arial" w:cs="Arial"/>
                <w:sz w:val="18"/>
                <w:szCs w:val="18"/>
              </w:rPr>
              <w:t>rrrr</w:t>
            </w:r>
            <w:proofErr w:type="spellEnd"/>
            <w:r w:rsidRPr="001D6DD6">
              <w:rPr>
                <w:rFonts w:ascii="Arial" w:hAnsi="Arial" w:cs="Arial"/>
                <w:sz w:val="18"/>
                <w:szCs w:val="18"/>
              </w:rPr>
              <w:t xml:space="preserve"> do </w:t>
            </w:r>
            <w:proofErr w:type="spellStart"/>
            <w:r w:rsidRPr="001D6DD6">
              <w:rPr>
                <w:rFonts w:ascii="Arial" w:hAnsi="Arial" w:cs="Arial"/>
                <w:sz w:val="18"/>
                <w:szCs w:val="18"/>
              </w:rPr>
              <w:t>dd</w:t>
            </w:r>
            <w:proofErr w:type="spellEnd"/>
            <w:r w:rsidRPr="001D6DD6">
              <w:rPr>
                <w:rFonts w:ascii="Arial" w:hAnsi="Arial" w:cs="Arial"/>
                <w:sz w:val="18"/>
                <w:szCs w:val="18"/>
              </w:rPr>
              <w:t>/mm/</w:t>
            </w:r>
            <w:proofErr w:type="spellStart"/>
            <w:r w:rsidRPr="001D6DD6">
              <w:rPr>
                <w:rFonts w:ascii="Arial" w:hAnsi="Arial" w:cs="Arial"/>
                <w:sz w:val="18"/>
                <w:szCs w:val="18"/>
              </w:rPr>
              <w:t>rrrr</w:t>
            </w:r>
            <w:proofErr w:type="spellEnd"/>
            <w:r w:rsidRPr="001D6DD6">
              <w:rPr>
                <w:rFonts w:ascii="Arial" w:hAnsi="Arial" w:cs="Arial"/>
                <w:sz w:val="18"/>
                <w:szCs w:val="18"/>
              </w:rPr>
              <w:t>)</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8A3A010" w14:textId="31651540"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 xml:space="preserve">Pełna nazwa Odbiorcy </w:t>
            </w:r>
            <w:r>
              <w:rPr>
                <w:rFonts w:ascii="Arial" w:hAnsi="Arial" w:cs="Arial"/>
                <w:b/>
                <w:bCs/>
                <w:sz w:val="18"/>
                <w:szCs w:val="18"/>
              </w:rPr>
              <w:t>usług</w:t>
            </w:r>
          </w:p>
        </w:tc>
        <w:tc>
          <w:tcPr>
            <w:tcW w:w="1983" w:type="dxa"/>
            <w:tcBorders>
              <w:top w:val="single" w:sz="4" w:space="0" w:color="auto"/>
              <w:left w:val="single" w:sz="4" w:space="0" w:color="auto"/>
              <w:bottom w:val="single" w:sz="4" w:space="0" w:color="auto"/>
              <w:right w:val="single" w:sz="4" w:space="0" w:color="auto"/>
            </w:tcBorders>
            <w:vAlign w:val="center"/>
            <w:hideMark/>
          </w:tcPr>
          <w:p w14:paraId="08403206" w14:textId="5A6E92F1" w:rsidR="001D6DD6" w:rsidRPr="001D6DD6" w:rsidRDefault="001D6DD6" w:rsidP="001D6DD6">
            <w:pPr>
              <w:tabs>
                <w:tab w:val="left" w:pos="851"/>
              </w:tabs>
              <w:suppressAutoHyphens w:val="0"/>
              <w:jc w:val="center"/>
              <w:rPr>
                <w:rFonts w:ascii="Arial" w:hAnsi="Arial" w:cs="Arial"/>
                <w:b/>
                <w:bCs/>
                <w:sz w:val="18"/>
                <w:szCs w:val="18"/>
              </w:rPr>
            </w:pPr>
            <w:r w:rsidRPr="001D6DD6">
              <w:rPr>
                <w:rFonts w:ascii="Arial" w:hAnsi="Arial" w:cs="Arial"/>
                <w:b/>
                <w:bCs/>
                <w:sz w:val="18"/>
                <w:szCs w:val="18"/>
              </w:rPr>
              <w:t>Podmiot wykonujący zamówienie</w:t>
            </w:r>
            <w:r w:rsidRPr="001D6DD6">
              <w:rPr>
                <w:rFonts w:ascii="Arial" w:hAnsi="Arial" w:cs="Arial"/>
                <w:b/>
                <w:bCs/>
                <w:sz w:val="18"/>
                <w:szCs w:val="18"/>
              </w:rPr>
              <w:br/>
            </w:r>
            <w:r w:rsidRPr="001D6DD6">
              <w:rPr>
                <w:rFonts w:ascii="Arial" w:hAnsi="Arial" w:cs="Arial"/>
                <w:bCs/>
                <w:sz w:val="18"/>
                <w:szCs w:val="18"/>
              </w:rPr>
              <w:t xml:space="preserve">(w przypadku korzystania przez Wykonawcę </w:t>
            </w:r>
            <w:r w:rsidRPr="001D6DD6">
              <w:rPr>
                <w:rFonts w:ascii="Arial" w:hAnsi="Arial" w:cs="Arial"/>
                <w:bCs/>
                <w:sz w:val="18"/>
                <w:szCs w:val="18"/>
              </w:rPr>
              <w:br/>
              <w:t>z jego potencjału)</w:t>
            </w:r>
          </w:p>
        </w:tc>
      </w:tr>
      <w:tr w:rsidR="001D6DD6" w:rsidRPr="001D6DD6" w14:paraId="1A767DCA" w14:textId="77777777" w:rsidTr="001D6DD6">
        <w:trPr>
          <w:cantSplit/>
          <w:trHeight w:val="615"/>
        </w:trPr>
        <w:tc>
          <w:tcPr>
            <w:tcW w:w="427" w:type="dxa"/>
            <w:tcBorders>
              <w:top w:val="single" w:sz="4" w:space="0" w:color="auto"/>
              <w:left w:val="single" w:sz="4" w:space="0" w:color="auto"/>
              <w:bottom w:val="single" w:sz="4" w:space="0" w:color="auto"/>
              <w:right w:val="single" w:sz="4" w:space="0" w:color="auto"/>
            </w:tcBorders>
          </w:tcPr>
          <w:p w14:paraId="22150A95"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2977" w:type="dxa"/>
            <w:tcBorders>
              <w:top w:val="single" w:sz="4" w:space="0" w:color="auto"/>
              <w:left w:val="single" w:sz="4" w:space="0" w:color="auto"/>
              <w:bottom w:val="single" w:sz="4" w:space="0" w:color="auto"/>
              <w:right w:val="single" w:sz="4" w:space="0" w:color="auto"/>
            </w:tcBorders>
          </w:tcPr>
          <w:p w14:paraId="1C43C661" w14:textId="77777777" w:rsidR="001D6DD6" w:rsidRPr="001D6DD6" w:rsidRDefault="001D6DD6" w:rsidP="001D6DD6">
            <w:pPr>
              <w:tabs>
                <w:tab w:val="left" w:pos="851"/>
              </w:tabs>
              <w:suppressAutoHyphens w:val="0"/>
              <w:snapToGrid w:val="0"/>
              <w:jc w:val="both"/>
              <w:rPr>
                <w:rFonts w:ascii="Arial" w:hAnsi="Arial" w:cs="Arial"/>
                <w:sz w:val="18"/>
                <w:szCs w:val="18"/>
              </w:rPr>
            </w:pPr>
          </w:p>
          <w:p w14:paraId="6F1E3F51" w14:textId="77777777" w:rsidR="001D6DD6" w:rsidRPr="001D6DD6" w:rsidRDefault="001D6DD6" w:rsidP="001D6DD6">
            <w:pPr>
              <w:tabs>
                <w:tab w:val="left" w:pos="851"/>
              </w:tabs>
              <w:suppressAutoHyphens w:val="0"/>
              <w:jc w:val="both"/>
              <w:rPr>
                <w:rFonts w:ascii="Arial"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766FFC96"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4139F191"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419" w:type="dxa"/>
            <w:tcBorders>
              <w:top w:val="single" w:sz="4" w:space="0" w:color="auto"/>
              <w:left w:val="single" w:sz="4" w:space="0" w:color="auto"/>
              <w:bottom w:val="single" w:sz="4" w:space="0" w:color="auto"/>
              <w:right w:val="single" w:sz="4" w:space="0" w:color="auto"/>
            </w:tcBorders>
          </w:tcPr>
          <w:p w14:paraId="66F510E1"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3" w:type="dxa"/>
            <w:tcBorders>
              <w:top w:val="single" w:sz="4" w:space="0" w:color="auto"/>
              <w:left w:val="single" w:sz="4" w:space="0" w:color="auto"/>
              <w:bottom w:val="single" w:sz="4" w:space="0" w:color="auto"/>
              <w:right w:val="single" w:sz="4" w:space="0" w:color="auto"/>
            </w:tcBorders>
          </w:tcPr>
          <w:p w14:paraId="62957355"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r>
      <w:tr w:rsidR="001D6DD6" w:rsidRPr="001D6DD6" w14:paraId="09D7269E" w14:textId="77777777" w:rsidTr="001D6DD6">
        <w:trPr>
          <w:cantSplit/>
          <w:trHeight w:val="735"/>
        </w:trPr>
        <w:tc>
          <w:tcPr>
            <w:tcW w:w="427" w:type="dxa"/>
            <w:tcBorders>
              <w:top w:val="single" w:sz="4" w:space="0" w:color="auto"/>
              <w:left w:val="single" w:sz="4" w:space="0" w:color="auto"/>
              <w:bottom w:val="single" w:sz="4" w:space="0" w:color="auto"/>
              <w:right w:val="single" w:sz="4" w:space="0" w:color="auto"/>
            </w:tcBorders>
          </w:tcPr>
          <w:p w14:paraId="4EC4762A"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2977" w:type="dxa"/>
            <w:tcBorders>
              <w:top w:val="single" w:sz="4" w:space="0" w:color="auto"/>
              <w:left w:val="single" w:sz="4" w:space="0" w:color="auto"/>
              <w:bottom w:val="single" w:sz="4" w:space="0" w:color="auto"/>
              <w:right w:val="single" w:sz="4" w:space="0" w:color="auto"/>
            </w:tcBorders>
          </w:tcPr>
          <w:p w14:paraId="61F6038B" w14:textId="77777777" w:rsidR="001D6DD6" w:rsidRPr="001D6DD6" w:rsidRDefault="001D6DD6" w:rsidP="001D6DD6">
            <w:pPr>
              <w:tabs>
                <w:tab w:val="left" w:pos="851"/>
              </w:tabs>
              <w:suppressAutoHyphens w:val="0"/>
              <w:snapToGrid w:val="0"/>
              <w:jc w:val="both"/>
              <w:rPr>
                <w:rFonts w:ascii="Arial" w:hAnsi="Arial" w:cs="Arial"/>
                <w:sz w:val="18"/>
                <w:szCs w:val="18"/>
              </w:rPr>
            </w:pPr>
          </w:p>
          <w:p w14:paraId="35F2E6FB" w14:textId="77777777" w:rsidR="001D6DD6" w:rsidRPr="001D6DD6" w:rsidRDefault="001D6DD6" w:rsidP="001D6DD6">
            <w:pPr>
              <w:tabs>
                <w:tab w:val="left" w:pos="851"/>
              </w:tabs>
              <w:suppressAutoHyphens w:val="0"/>
              <w:jc w:val="both"/>
              <w:rPr>
                <w:rFonts w:ascii="Arial"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4293EBD9"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3FCBB44E"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419" w:type="dxa"/>
            <w:tcBorders>
              <w:top w:val="single" w:sz="4" w:space="0" w:color="auto"/>
              <w:left w:val="single" w:sz="4" w:space="0" w:color="auto"/>
              <w:bottom w:val="single" w:sz="4" w:space="0" w:color="auto"/>
              <w:right w:val="single" w:sz="4" w:space="0" w:color="auto"/>
            </w:tcBorders>
          </w:tcPr>
          <w:p w14:paraId="04D0F153"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3" w:type="dxa"/>
            <w:tcBorders>
              <w:top w:val="single" w:sz="4" w:space="0" w:color="auto"/>
              <w:left w:val="single" w:sz="4" w:space="0" w:color="auto"/>
              <w:bottom w:val="single" w:sz="4" w:space="0" w:color="auto"/>
              <w:right w:val="single" w:sz="4" w:space="0" w:color="auto"/>
            </w:tcBorders>
          </w:tcPr>
          <w:p w14:paraId="5EC6C096"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r>
      <w:tr w:rsidR="001D6DD6" w:rsidRPr="001D6DD6" w14:paraId="70BF556B" w14:textId="77777777" w:rsidTr="001D6DD6">
        <w:trPr>
          <w:cantSplit/>
          <w:trHeight w:val="690"/>
        </w:trPr>
        <w:tc>
          <w:tcPr>
            <w:tcW w:w="427" w:type="dxa"/>
            <w:tcBorders>
              <w:top w:val="single" w:sz="4" w:space="0" w:color="auto"/>
              <w:left w:val="single" w:sz="4" w:space="0" w:color="auto"/>
              <w:bottom w:val="single" w:sz="4" w:space="0" w:color="auto"/>
              <w:right w:val="single" w:sz="4" w:space="0" w:color="auto"/>
            </w:tcBorders>
          </w:tcPr>
          <w:p w14:paraId="1DF132FF"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2977" w:type="dxa"/>
            <w:tcBorders>
              <w:top w:val="single" w:sz="4" w:space="0" w:color="auto"/>
              <w:left w:val="single" w:sz="4" w:space="0" w:color="auto"/>
              <w:bottom w:val="single" w:sz="4" w:space="0" w:color="auto"/>
              <w:right w:val="single" w:sz="4" w:space="0" w:color="auto"/>
            </w:tcBorders>
          </w:tcPr>
          <w:p w14:paraId="493E31EF" w14:textId="77777777" w:rsidR="001D6DD6" w:rsidRPr="001D6DD6" w:rsidRDefault="001D6DD6" w:rsidP="001D6DD6">
            <w:pPr>
              <w:tabs>
                <w:tab w:val="left" w:pos="851"/>
              </w:tabs>
              <w:suppressAutoHyphens w:val="0"/>
              <w:snapToGrid w:val="0"/>
              <w:jc w:val="both"/>
              <w:rPr>
                <w:rFonts w:ascii="Arial" w:hAnsi="Arial" w:cs="Arial"/>
                <w:sz w:val="18"/>
                <w:szCs w:val="18"/>
              </w:rPr>
            </w:pPr>
          </w:p>
          <w:p w14:paraId="720E7ABC" w14:textId="77777777" w:rsidR="001D6DD6" w:rsidRPr="001D6DD6" w:rsidRDefault="001D6DD6" w:rsidP="001D6DD6">
            <w:pPr>
              <w:tabs>
                <w:tab w:val="left" w:pos="851"/>
              </w:tabs>
              <w:suppressAutoHyphens w:val="0"/>
              <w:jc w:val="both"/>
              <w:rPr>
                <w:rFonts w:ascii="Arial" w:hAnsi="Arial" w:cs="Arial"/>
                <w:sz w:val="18"/>
                <w:szCs w:val="18"/>
              </w:rPr>
            </w:pPr>
          </w:p>
          <w:p w14:paraId="30876121" w14:textId="77777777" w:rsidR="001D6DD6" w:rsidRPr="001D6DD6" w:rsidRDefault="001D6DD6" w:rsidP="001D6DD6">
            <w:pPr>
              <w:tabs>
                <w:tab w:val="left" w:pos="851"/>
              </w:tabs>
              <w:suppressAutoHyphens w:val="0"/>
              <w:jc w:val="both"/>
              <w:rPr>
                <w:rFonts w:ascii="Arial"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tcPr>
          <w:p w14:paraId="54A5F8F1"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7E4C1A1A"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419" w:type="dxa"/>
            <w:tcBorders>
              <w:top w:val="single" w:sz="4" w:space="0" w:color="auto"/>
              <w:left w:val="single" w:sz="4" w:space="0" w:color="auto"/>
              <w:bottom w:val="single" w:sz="4" w:space="0" w:color="auto"/>
              <w:right w:val="single" w:sz="4" w:space="0" w:color="auto"/>
            </w:tcBorders>
          </w:tcPr>
          <w:p w14:paraId="48924E82"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c>
          <w:tcPr>
            <w:tcW w:w="1983" w:type="dxa"/>
            <w:tcBorders>
              <w:top w:val="single" w:sz="4" w:space="0" w:color="auto"/>
              <w:left w:val="single" w:sz="4" w:space="0" w:color="auto"/>
              <w:bottom w:val="single" w:sz="4" w:space="0" w:color="auto"/>
              <w:right w:val="single" w:sz="4" w:space="0" w:color="auto"/>
            </w:tcBorders>
          </w:tcPr>
          <w:p w14:paraId="2FDA9CD5" w14:textId="77777777" w:rsidR="001D6DD6" w:rsidRPr="001D6DD6" w:rsidRDefault="001D6DD6" w:rsidP="001D6DD6">
            <w:pPr>
              <w:tabs>
                <w:tab w:val="left" w:pos="851"/>
              </w:tabs>
              <w:suppressAutoHyphens w:val="0"/>
              <w:snapToGrid w:val="0"/>
              <w:jc w:val="both"/>
              <w:rPr>
                <w:rFonts w:ascii="Arial" w:hAnsi="Arial" w:cs="Arial"/>
                <w:b/>
                <w:bCs/>
                <w:sz w:val="18"/>
                <w:szCs w:val="18"/>
              </w:rPr>
            </w:pPr>
          </w:p>
        </w:tc>
      </w:tr>
    </w:tbl>
    <w:p w14:paraId="773CD2FE" w14:textId="77777777" w:rsidR="001D6DD6" w:rsidRPr="001D6DD6" w:rsidRDefault="001D6DD6" w:rsidP="001D6DD6">
      <w:pPr>
        <w:suppressAutoHyphens w:val="0"/>
        <w:spacing w:before="200"/>
        <w:jc w:val="both"/>
        <w:rPr>
          <w:rFonts w:ascii="Arial" w:hAnsi="Arial" w:cs="Arial"/>
          <w:b/>
          <w:bCs/>
          <w:sz w:val="20"/>
          <w:szCs w:val="20"/>
          <w:lang w:eastAsia="zh-CN"/>
        </w:rPr>
      </w:pPr>
      <w:r w:rsidRPr="001D6DD6">
        <w:rPr>
          <w:rFonts w:ascii="Arial" w:hAnsi="Arial" w:cs="Arial"/>
          <w:b/>
          <w:bCs/>
          <w:sz w:val="20"/>
          <w:szCs w:val="20"/>
          <w:lang w:eastAsia="zh-CN"/>
        </w:rPr>
        <w:t>Uwaga!</w:t>
      </w:r>
    </w:p>
    <w:p w14:paraId="7377547B" w14:textId="77777777" w:rsidR="001D6DD6" w:rsidRPr="001D6DD6" w:rsidRDefault="001D6DD6" w:rsidP="00711A84">
      <w:pPr>
        <w:numPr>
          <w:ilvl w:val="0"/>
          <w:numId w:val="152"/>
        </w:numPr>
        <w:suppressAutoHyphens w:val="0"/>
        <w:ind w:left="284" w:hanging="284"/>
        <w:jc w:val="both"/>
        <w:rPr>
          <w:rFonts w:ascii="Arial" w:hAnsi="Arial" w:cs="Arial"/>
          <w:bCs/>
          <w:i/>
          <w:iCs/>
          <w:sz w:val="20"/>
          <w:szCs w:val="20"/>
          <w:lang w:eastAsia="zh-CN"/>
        </w:rPr>
      </w:pPr>
      <w:r w:rsidRPr="001D6DD6">
        <w:rPr>
          <w:rFonts w:ascii="Arial" w:hAnsi="Arial" w:cs="Arial"/>
          <w:bCs/>
          <w:i/>
          <w:iCs/>
          <w:sz w:val="20"/>
          <w:szCs w:val="20"/>
          <w:lang w:eastAsia="zh-CN"/>
        </w:rPr>
        <w:t>Przez wykonanie zamówienia należy rozumieć jego odbiór.</w:t>
      </w:r>
    </w:p>
    <w:p w14:paraId="43F0D66A" w14:textId="77777777" w:rsidR="001D6DD6" w:rsidRPr="001D6DD6" w:rsidRDefault="001D6DD6" w:rsidP="00711A84">
      <w:pPr>
        <w:numPr>
          <w:ilvl w:val="0"/>
          <w:numId w:val="152"/>
        </w:numPr>
        <w:suppressAutoHyphens w:val="0"/>
        <w:ind w:left="284" w:hanging="284"/>
        <w:jc w:val="both"/>
        <w:rPr>
          <w:rFonts w:ascii="Arial" w:hAnsi="Arial" w:cs="Arial"/>
          <w:bCs/>
          <w:i/>
          <w:iCs/>
          <w:sz w:val="20"/>
          <w:szCs w:val="20"/>
          <w:lang w:eastAsia="zh-CN"/>
        </w:rPr>
      </w:pPr>
      <w:r w:rsidRPr="001D6DD6">
        <w:rPr>
          <w:rFonts w:ascii="Arial" w:hAnsi="Arial" w:cs="Arial"/>
          <w:bCs/>
          <w:i/>
          <w:iCs/>
          <w:sz w:val="20"/>
          <w:szCs w:val="20"/>
          <w:lang w:eastAsia="zh-CN"/>
        </w:rPr>
        <w:t xml:space="preserve">W przypadku usług okresowych lub ciągłych należy w kolumnie </w:t>
      </w:r>
      <w:r w:rsidRPr="001D6DD6">
        <w:rPr>
          <w:rFonts w:ascii="Arial" w:hAnsi="Arial" w:cs="Arial"/>
          <w:i/>
          <w:iCs/>
          <w:sz w:val="20"/>
          <w:szCs w:val="20"/>
          <w:lang w:eastAsia="zh-CN"/>
        </w:rPr>
        <w:t>Data wykonania</w:t>
      </w:r>
      <w:r w:rsidRPr="001D6DD6">
        <w:rPr>
          <w:rFonts w:ascii="Arial" w:hAnsi="Arial" w:cs="Arial"/>
          <w:bCs/>
          <w:i/>
          <w:iCs/>
          <w:sz w:val="20"/>
          <w:szCs w:val="20"/>
          <w:lang w:eastAsia="zh-CN"/>
        </w:rPr>
        <w:t xml:space="preserve"> wpisać</w:t>
      </w:r>
      <w:r w:rsidRPr="001D6DD6">
        <w:rPr>
          <w:rFonts w:ascii="Arial" w:hAnsi="Arial" w:cs="Arial"/>
          <w:i/>
          <w:iCs/>
          <w:sz w:val="20"/>
          <w:szCs w:val="20"/>
          <w:lang w:eastAsia="zh-CN"/>
        </w:rPr>
        <w:t xml:space="preserve"> „do nadal”</w:t>
      </w:r>
      <w:r w:rsidRPr="001D6DD6">
        <w:rPr>
          <w:rFonts w:ascii="Arial" w:hAnsi="Arial" w:cs="Arial"/>
          <w:bCs/>
          <w:i/>
          <w:iCs/>
          <w:sz w:val="20"/>
          <w:szCs w:val="20"/>
          <w:lang w:eastAsia="zh-CN"/>
        </w:rPr>
        <w:t>, podając wartość zrealizowanego dotychczas zamówienia.</w:t>
      </w:r>
    </w:p>
    <w:p w14:paraId="095E715C" w14:textId="77777777" w:rsidR="001D6DD6" w:rsidRPr="001D6DD6" w:rsidRDefault="001D6DD6" w:rsidP="00711A84">
      <w:pPr>
        <w:numPr>
          <w:ilvl w:val="0"/>
          <w:numId w:val="152"/>
        </w:numPr>
        <w:suppressAutoHyphens w:val="0"/>
        <w:ind w:left="284" w:hanging="284"/>
        <w:jc w:val="both"/>
        <w:rPr>
          <w:rFonts w:ascii="Arial" w:hAnsi="Arial" w:cs="Arial"/>
          <w:bCs/>
          <w:i/>
          <w:iCs/>
          <w:sz w:val="20"/>
          <w:szCs w:val="20"/>
          <w:lang w:eastAsia="zh-CN"/>
        </w:rPr>
      </w:pPr>
      <w:r w:rsidRPr="001D6DD6">
        <w:rPr>
          <w:rFonts w:ascii="Arial" w:hAnsi="Arial" w:cs="Arial"/>
          <w:i/>
          <w:iCs/>
          <w:sz w:val="20"/>
          <w:szCs w:val="20"/>
          <w:lang w:eastAsia="zh-CN"/>
        </w:rPr>
        <w:t>D</w:t>
      </w:r>
      <w:r w:rsidRPr="001D6DD6">
        <w:rPr>
          <w:rFonts w:ascii="Arial" w:hAnsi="Arial" w:cs="Arial"/>
          <w:bCs/>
          <w:i/>
          <w:iCs/>
          <w:sz w:val="20"/>
          <w:szCs w:val="20"/>
          <w:lang w:eastAsia="zh-CN"/>
        </w:rPr>
        <w:t>o wykazu należy dołączyć dokumenty potwierdzające, że podan</w:t>
      </w:r>
      <w:r w:rsidRPr="001D6DD6">
        <w:rPr>
          <w:rFonts w:ascii="Arial" w:hAnsi="Arial" w:cs="Arial"/>
          <w:i/>
          <w:iCs/>
          <w:sz w:val="20"/>
          <w:szCs w:val="20"/>
          <w:lang w:eastAsia="zh-CN"/>
        </w:rPr>
        <w:t>e w wykazie usł</w:t>
      </w:r>
      <w:r w:rsidRPr="001D6DD6">
        <w:rPr>
          <w:rFonts w:ascii="Arial" w:hAnsi="Arial" w:cs="Arial"/>
          <w:bCs/>
          <w:i/>
          <w:iCs/>
          <w:sz w:val="20"/>
          <w:szCs w:val="20"/>
          <w:lang w:eastAsia="zh-CN"/>
        </w:rPr>
        <w:t>ugi zostały wykonane należycie lub są wykonywane należycie.</w:t>
      </w:r>
    </w:p>
    <w:p w14:paraId="072F8987" w14:textId="77777777" w:rsidR="001D6DD6" w:rsidRPr="001D6DD6" w:rsidRDefault="001D6DD6" w:rsidP="00711A84">
      <w:pPr>
        <w:numPr>
          <w:ilvl w:val="0"/>
          <w:numId w:val="152"/>
        </w:numPr>
        <w:suppressAutoHyphens w:val="0"/>
        <w:ind w:left="284" w:hanging="284"/>
        <w:jc w:val="both"/>
        <w:rPr>
          <w:rFonts w:ascii="Arial" w:hAnsi="Arial" w:cs="Arial"/>
          <w:bCs/>
          <w:i/>
          <w:iCs/>
          <w:sz w:val="20"/>
          <w:szCs w:val="20"/>
          <w:lang w:eastAsia="zh-CN"/>
        </w:rPr>
      </w:pPr>
      <w:r w:rsidRPr="001D6DD6">
        <w:rPr>
          <w:rFonts w:ascii="Arial" w:hAnsi="Arial" w:cs="Arial"/>
          <w:bCs/>
          <w:i/>
          <w:iCs/>
          <w:sz w:val="20"/>
          <w:szCs w:val="20"/>
        </w:rPr>
        <w:t xml:space="preserve">W przypadku, gdy Zamawiający jest podmiotem, na rzecz którego usługi wskazane w wykazie usług zostały wcześniej wykonane, Wykonawca nie ma obowiązku przedkładania </w:t>
      </w:r>
      <w:r w:rsidRPr="001D6DD6">
        <w:rPr>
          <w:rFonts w:ascii="Arial" w:hAnsi="Arial" w:cs="Arial"/>
          <w:bCs/>
          <w:i/>
          <w:iCs/>
          <w:sz w:val="20"/>
          <w:szCs w:val="20"/>
          <w:lang w:eastAsia="zh-CN"/>
        </w:rPr>
        <w:t>dokumentów potwierdzających, że podan</w:t>
      </w:r>
      <w:r w:rsidRPr="001D6DD6">
        <w:rPr>
          <w:rFonts w:ascii="Arial" w:hAnsi="Arial" w:cs="Arial"/>
          <w:i/>
          <w:iCs/>
          <w:sz w:val="20"/>
          <w:szCs w:val="20"/>
          <w:lang w:eastAsia="zh-CN"/>
        </w:rPr>
        <w:t>e w wykazie usł</w:t>
      </w:r>
      <w:r w:rsidRPr="001D6DD6">
        <w:rPr>
          <w:rFonts w:ascii="Arial" w:hAnsi="Arial" w:cs="Arial"/>
          <w:bCs/>
          <w:i/>
          <w:iCs/>
          <w:sz w:val="20"/>
          <w:szCs w:val="20"/>
          <w:lang w:eastAsia="zh-CN"/>
        </w:rPr>
        <w:t>ugi zostały wykonane należycie lub są wykonywane należycie.</w:t>
      </w:r>
    </w:p>
    <w:p w14:paraId="45BBAEE0" w14:textId="77777777" w:rsidR="001D6DD6" w:rsidRPr="001D6DD6" w:rsidRDefault="001D6DD6" w:rsidP="00711A84">
      <w:pPr>
        <w:numPr>
          <w:ilvl w:val="0"/>
          <w:numId w:val="152"/>
        </w:numPr>
        <w:suppressAutoHyphens w:val="0"/>
        <w:ind w:left="284" w:hanging="284"/>
        <w:jc w:val="both"/>
        <w:rPr>
          <w:rFonts w:ascii="Arial" w:hAnsi="Arial" w:cs="Arial"/>
          <w:bCs/>
          <w:i/>
          <w:iCs/>
          <w:sz w:val="20"/>
          <w:szCs w:val="20"/>
          <w:lang w:eastAsia="zh-CN"/>
        </w:rPr>
      </w:pPr>
      <w:bookmarkStart w:id="28" w:name="_Hlk87430218"/>
      <w:r w:rsidRPr="001D6DD6">
        <w:rPr>
          <w:rFonts w:ascii="Arial" w:hAnsi="Arial" w:cs="Arial"/>
          <w:i/>
          <w:iCs/>
          <w:sz w:val="20"/>
          <w:szCs w:val="20"/>
          <w:lang w:eastAsia="zh-CN"/>
        </w:rPr>
        <w:t xml:space="preserve">W przypadku, gdy wykazano doświadczenie innego podmiotu, Wykonawca składający ofertę zobowiązany jest udowodnić Zamawiającemu, iż będzie dysponował zasobami niezbędnymi do realizacji zamówienia,  </w:t>
      </w:r>
      <w:r w:rsidRPr="001D6DD6">
        <w:rPr>
          <w:rFonts w:ascii="Arial" w:hAnsi="Arial" w:cs="Arial"/>
          <w:i/>
          <w:iCs/>
          <w:sz w:val="20"/>
          <w:szCs w:val="20"/>
          <w:lang w:eastAsia="zh-CN"/>
        </w:rPr>
        <w:br/>
        <w:t>w szczególności  dołączając w tym celu do oferty zobowiązanie tych podmiotów do oddania mu do dyspozycji niezbędnych zasobów na okres korzystania z nich przy wykonaniu zamówienia.</w:t>
      </w:r>
    </w:p>
    <w:p w14:paraId="4C308F02" w14:textId="77777777" w:rsidR="001D6DD6" w:rsidRPr="001D6DD6" w:rsidRDefault="001D6DD6" w:rsidP="00711A84">
      <w:pPr>
        <w:numPr>
          <w:ilvl w:val="0"/>
          <w:numId w:val="152"/>
        </w:numPr>
        <w:suppressAutoHyphens w:val="0"/>
        <w:ind w:left="284" w:hanging="284"/>
        <w:jc w:val="both"/>
        <w:rPr>
          <w:rFonts w:ascii="Arial" w:hAnsi="Arial" w:cs="Arial"/>
          <w:bCs/>
          <w:i/>
          <w:iCs/>
          <w:sz w:val="20"/>
          <w:szCs w:val="20"/>
          <w:lang w:eastAsia="zh-CN"/>
        </w:rPr>
      </w:pPr>
      <w:bookmarkStart w:id="29" w:name="_Hlk87430028"/>
      <w:bookmarkEnd w:id="28"/>
      <w:r w:rsidRPr="001D6DD6">
        <w:rPr>
          <w:rFonts w:ascii="Arial" w:hAnsi="Arial" w:cs="Arial"/>
          <w:i/>
          <w:iCs/>
          <w:sz w:val="20"/>
          <w:szCs w:val="20"/>
          <w:lang w:eastAsia="pl-PL"/>
        </w:rPr>
        <w:t>Wykaz zobowiązany będzie złożyć Wykonawca, którego oferta zostanie najwyżej oceniona.</w:t>
      </w:r>
    </w:p>
    <w:bookmarkEnd w:id="29"/>
    <w:p w14:paraId="7DEB0C13" w14:textId="77777777" w:rsidR="001D6DD6" w:rsidRPr="001D6DD6" w:rsidRDefault="001D6DD6" w:rsidP="001D6DD6">
      <w:pPr>
        <w:rPr>
          <w:rFonts w:ascii="Arial" w:hAnsi="Arial" w:cs="Arial"/>
          <w:b/>
          <w:sz w:val="20"/>
          <w:szCs w:val="20"/>
        </w:rPr>
      </w:pPr>
    </w:p>
    <w:p w14:paraId="3D3B38A0" w14:textId="77777777" w:rsidR="001D6DD6" w:rsidRPr="001D6DD6" w:rsidRDefault="001D6DD6" w:rsidP="001D6DD6">
      <w:pPr>
        <w:ind w:left="6381"/>
        <w:jc w:val="right"/>
        <w:rPr>
          <w:i/>
          <w:sz w:val="22"/>
          <w:szCs w:val="22"/>
        </w:rPr>
      </w:pPr>
    </w:p>
    <w:p w14:paraId="23F8388E" w14:textId="77777777" w:rsidR="001D6DD6" w:rsidRPr="001D6DD6" w:rsidRDefault="001D6DD6" w:rsidP="001D6DD6">
      <w:pPr>
        <w:ind w:left="6381"/>
        <w:jc w:val="right"/>
        <w:rPr>
          <w:i/>
          <w:sz w:val="22"/>
          <w:szCs w:val="22"/>
        </w:rPr>
      </w:pPr>
    </w:p>
    <w:p w14:paraId="049E5EAE" w14:textId="77777777" w:rsidR="001D6DD6" w:rsidRPr="001D6DD6" w:rsidRDefault="001D6DD6" w:rsidP="001D6DD6">
      <w:pPr>
        <w:ind w:left="6381"/>
        <w:jc w:val="right"/>
        <w:rPr>
          <w:i/>
          <w:sz w:val="22"/>
          <w:szCs w:val="22"/>
        </w:rPr>
      </w:pPr>
    </w:p>
    <w:p w14:paraId="4AA2EA70" w14:textId="77777777" w:rsidR="001D6DD6" w:rsidRPr="001D6DD6" w:rsidRDefault="001D6DD6" w:rsidP="001D6DD6">
      <w:pPr>
        <w:ind w:left="6381"/>
        <w:jc w:val="right"/>
        <w:rPr>
          <w:i/>
          <w:sz w:val="22"/>
          <w:szCs w:val="22"/>
        </w:rPr>
      </w:pPr>
    </w:p>
    <w:p w14:paraId="6708B17D" w14:textId="77777777" w:rsidR="001D6DD6" w:rsidRPr="001D6DD6" w:rsidRDefault="001D6DD6" w:rsidP="001D6DD6">
      <w:pPr>
        <w:ind w:left="6381"/>
        <w:jc w:val="right"/>
        <w:rPr>
          <w:i/>
          <w:sz w:val="22"/>
          <w:szCs w:val="22"/>
        </w:rPr>
      </w:pPr>
    </w:p>
    <w:p w14:paraId="538DEA57" w14:textId="77777777" w:rsidR="001D6DD6" w:rsidRPr="001D6DD6" w:rsidRDefault="001D6DD6" w:rsidP="001D6DD6">
      <w:pPr>
        <w:ind w:left="6381"/>
        <w:jc w:val="right"/>
        <w:rPr>
          <w:i/>
          <w:sz w:val="22"/>
          <w:szCs w:val="22"/>
        </w:rPr>
      </w:pPr>
    </w:p>
    <w:p w14:paraId="70E01E98" w14:textId="77777777" w:rsidR="000A60D9" w:rsidRDefault="000A60D9" w:rsidP="00417239">
      <w:pPr>
        <w:suppressAutoHyphens w:val="0"/>
        <w:spacing w:after="415" w:line="254" w:lineRule="auto"/>
        <w:rPr>
          <w:rFonts w:ascii="Arial" w:hAnsi="Arial" w:cs="Arial"/>
          <w:b/>
          <w:bCs/>
          <w:sz w:val="20"/>
        </w:rPr>
      </w:pPr>
    </w:p>
    <w:p w14:paraId="3D59AA47" w14:textId="77777777" w:rsidR="000A60D9" w:rsidRDefault="000A60D9" w:rsidP="00417239">
      <w:pPr>
        <w:suppressAutoHyphens w:val="0"/>
        <w:spacing w:after="415" w:line="254" w:lineRule="auto"/>
        <w:rPr>
          <w:rFonts w:ascii="Arial" w:hAnsi="Arial" w:cs="Arial"/>
          <w:b/>
          <w:bCs/>
          <w:sz w:val="20"/>
        </w:rPr>
      </w:pPr>
    </w:p>
    <w:p w14:paraId="2171EF0E" w14:textId="77777777" w:rsidR="000A60D9" w:rsidRDefault="000A60D9" w:rsidP="00417239">
      <w:pPr>
        <w:suppressAutoHyphens w:val="0"/>
        <w:spacing w:after="415" w:line="254" w:lineRule="auto"/>
        <w:rPr>
          <w:rFonts w:ascii="Arial" w:hAnsi="Arial" w:cs="Arial"/>
          <w:b/>
          <w:bCs/>
          <w:sz w:val="20"/>
        </w:rPr>
      </w:pPr>
    </w:p>
    <w:p w14:paraId="53E5BB25" w14:textId="77777777" w:rsidR="000A60D9" w:rsidRDefault="000A60D9" w:rsidP="00417239">
      <w:pPr>
        <w:suppressAutoHyphens w:val="0"/>
        <w:spacing w:after="415" w:line="254" w:lineRule="auto"/>
        <w:rPr>
          <w:rFonts w:ascii="Arial" w:hAnsi="Arial" w:cs="Arial"/>
          <w:b/>
          <w:bCs/>
          <w:sz w:val="20"/>
        </w:rPr>
      </w:pPr>
    </w:p>
    <w:p w14:paraId="2E0A5F1C" w14:textId="77777777" w:rsidR="000A60D9" w:rsidRDefault="000A60D9" w:rsidP="00417239">
      <w:pPr>
        <w:suppressAutoHyphens w:val="0"/>
        <w:spacing w:after="415" w:line="254" w:lineRule="auto"/>
        <w:rPr>
          <w:rFonts w:ascii="Arial" w:hAnsi="Arial" w:cs="Arial"/>
          <w:b/>
          <w:bCs/>
          <w:sz w:val="20"/>
        </w:rPr>
      </w:pPr>
    </w:p>
    <w:p w14:paraId="2637644F" w14:textId="77777777" w:rsidR="000A60D9" w:rsidRDefault="000A60D9" w:rsidP="00417239">
      <w:pPr>
        <w:suppressAutoHyphens w:val="0"/>
        <w:spacing w:after="415" w:line="254" w:lineRule="auto"/>
        <w:rPr>
          <w:rFonts w:ascii="Arial" w:hAnsi="Arial" w:cs="Arial"/>
          <w:b/>
          <w:bCs/>
          <w:sz w:val="20"/>
        </w:rPr>
      </w:pPr>
    </w:p>
    <w:p w14:paraId="314DFF13" w14:textId="77777777" w:rsidR="000A60D9" w:rsidRDefault="000A60D9" w:rsidP="00417239">
      <w:pPr>
        <w:suppressAutoHyphens w:val="0"/>
        <w:spacing w:after="415" w:line="254" w:lineRule="auto"/>
        <w:rPr>
          <w:rFonts w:ascii="Arial" w:hAnsi="Arial" w:cs="Arial"/>
          <w:b/>
          <w:bCs/>
          <w:sz w:val="20"/>
        </w:rPr>
      </w:pPr>
    </w:p>
    <w:p w14:paraId="21781E7F" w14:textId="02F6F4CE" w:rsidR="000A60D9" w:rsidRPr="00EC024F" w:rsidRDefault="000A60D9" w:rsidP="000A60D9">
      <w:pPr>
        <w:rPr>
          <w:rFonts w:ascii="Arial" w:hAnsi="Arial" w:cs="Arial"/>
          <w:b/>
          <w:sz w:val="20"/>
          <w:szCs w:val="20"/>
        </w:rPr>
      </w:pPr>
      <w:r w:rsidRPr="00823F90">
        <w:rPr>
          <w:rFonts w:ascii="Arial" w:hAnsi="Arial" w:cs="Arial"/>
          <w:b/>
          <w:sz w:val="20"/>
          <w:szCs w:val="20"/>
        </w:rPr>
        <w:lastRenderedPageBreak/>
        <w:t>Nr sprawy PRZZ/</w:t>
      </w:r>
      <w:r>
        <w:rPr>
          <w:rFonts w:ascii="Arial" w:hAnsi="Arial" w:cs="Arial"/>
          <w:b/>
          <w:sz w:val="20"/>
          <w:szCs w:val="20"/>
        </w:rPr>
        <w:t xml:space="preserve">4152          </w:t>
      </w:r>
      <w:r w:rsidRPr="00823F90">
        <w:rPr>
          <w:rFonts w:ascii="Arial" w:hAnsi="Arial" w:cs="Arial"/>
          <w:b/>
          <w:sz w:val="20"/>
          <w:szCs w:val="20"/>
        </w:rPr>
        <w:t xml:space="preserve">                                                                                     </w:t>
      </w:r>
      <w:r>
        <w:rPr>
          <w:rFonts w:ascii="Arial" w:hAnsi="Arial" w:cs="Arial"/>
          <w:b/>
          <w:sz w:val="20"/>
          <w:szCs w:val="20"/>
        </w:rPr>
        <w:t xml:space="preserve">          </w:t>
      </w:r>
      <w:r w:rsidRPr="00823F90">
        <w:rPr>
          <w:rFonts w:ascii="Arial" w:hAnsi="Arial" w:cs="Arial"/>
          <w:b/>
          <w:sz w:val="20"/>
          <w:szCs w:val="20"/>
        </w:rPr>
        <w:t xml:space="preserve">  </w:t>
      </w:r>
      <w:r>
        <w:rPr>
          <w:rFonts w:ascii="Arial" w:hAnsi="Arial" w:cs="Arial"/>
          <w:b/>
          <w:sz w:val="20"/>
          <w:szCs w:val="20"/>
        </w:rPr>
        <w:t xml:space="preserve"> </w:t>
      </w:r>
      <w:r w:rsidRPr="00534A1C">
        <w:rPr>
          <w:rFonts w:ascii="Arial" w:hAnsi="Arial" w:cs="Arial"/>
          <w:b/>
          <w:bCs/>
          <w:sz w:val="20"/>
          <w:szCs w:val="20"/>
        </w:rPr>
        <w:t>Załącznik nr</w:t>
      </w:r>
      <w:r>
        <w:rPr>
          <w:rFonts w:ascii="Arial" w:hAnsi="Arial" w:cs="Arial"/>
          <w:b/>
          <w:bCs/>
          <w:sz w:val="20"/>
          <w:szCs w:val="20"/>
        </w:rPr>
        <w:t xml:space="preserve"> 5</w:t>
      </w:r>
      <w:r w:rsidRPr="00534A1C">
        <w:rPr>
          <w:rFonts w:ascii="Arial" w:hAnsi="Arial" w:cs="Arial"/>
          <w:b/>
          <w:bCs/>
          <w:sz w:val="20"/>
          <w:szCs w:val="20"/>
        </w:rPr>
        <w:t xml:space="preserve"> do </w:t>
      </w:r>
      <w:r>
        <w:rPr>
          <w:rFonts w:ascii="Arial" w:hAnsi="Arial" w:cs="Arial"/>
          <w:b/>
          <w:bCs/>
          <w:sz w:val="20"/>
          <w:szCs w:val="20"/>
        </w:rPr>
        <w:t>SWZ</w:t>
      </w:r>
    </w:p>
    <w:p w14:paraId="177ED842" w14:textId="77777777" w:rsidR="000A60D9" w:rsidRDefault="000A60D9" w:rsidP="00417239">
      <w:pPr>
        <w:suppressAutoHyphens w:val="0"/>
        <w:spacing w:after="415" w:line="254" w:lineRule="auto"/>
        <w:rPr>
          <w:rFonts w:ascii="Arial" w:hAnsi="Arial" w:cs="Arial"/>
          <w:b/>
          <w:bCs/>
          <w:sz w:val="20"/>
        </w:rPr>
      </w:pPr>
    </w:p>
    <w:p w14:paraId="37836988" w14:textId="4E565B02" w:rsidR="00BB6C45" w:rsidRPr="00BB6C45" w:rsidRDefault="00BB6C45" w:rsidP="00BB6C45">
      <w:pPr>
        <w:suppressAutoHyphens w:val="0"/>
        <w:rPr>
          <w:rFonts w:ascii="Arial" w:hAnsi="Arial" w:cs="Arial"/>
          <w:sz w:val="20"/>
          <w:szCs w:val="20"/>
          <w:lang w:eastAsia="pl-PL"/>
        </w:rPr>
      </w:pPr>
      <w:r w:rsidRPr="00BB6C45">
        <w:rPr>
          <w:rFonts w:ascii="Arial" w:hAnsi="Arial" w:cs="Arial"/>
          <w:b/>
          <w:bCs/>
          <w:sz w:val="20"/>
          <w:szCs w:val="20"/>
          <w:lang w:eastAsia="pl-PL"/>
        </w:rPr>
        <w:t xml:space="preserve">Miejscowość </w:t>
      </w:r>
      <w:r w:rsidRPr="00BB6C45">
        <w:rPr>
          <w:rFonts w:ascii="Arial" w:hAnsi="Arial" w:cs="Arial"/>
          <w:bCs/>
          <w:sz w:val="18"/>
          <w:szCs w:val="18"/>
          <w:lang w:eastAsia="pl-PL"/>
        </w:rPr>
        <w:t>__________________</w:t>
      </w:r>
      <w:r w:rsidRPr="00BB6C45">
        <w:rPr>
          <w:rFonts w:ascii="Arial" w:hAnsi="Arial" w:cs="Arial"/>
          <w:bCs/>
          <w:sz w:val="20"/>
          <w:szCs w:val="20"/>
          <w:lang w:eastAsia="pl-PL"/>
        </w:rPr>
        <w:tab/>
      </w:r>
      <w:r w:rsidRPr="00BB6C45">
        <w:rPr>
          <w:rFonts w:ascii="Arial" w:hAnsi="Arial" w:cs="Arial"/>
          <w:b/>
          <w:bCs/>
          <w:sz w:val="20"/>
          <w:szCs w:val="20"/>
          <w:lang w:eastAsia="pl-PL"/>
        </w:rPr>
        <w:tab/>
      </w:r>
      <w:r w:rsidRPr="00BB6C45">
        <w:rPr>
          <w:rFonts w:ascii="Arial" w:hAnsi="Arial" w:cs="Arial"/>
          <w:b/>
          <w:bCs/>
          <w:sz w:val="20"/>
          <w:szCs w:val="20"/>
          <w:lang w:eastAsia="pl-PL"/>
        </w:rPr>
        <w:tab/>
      </w:r>
      <w:r w:rsidRPr="00BB6C45">
        <w:rPr>
          <w:rFonts w:ascii="Arial" w:hAnsi="Arial" w:cs="Arial"/>
          <w:b/>
          <w:bCs/>
          <w:sz w:val="20"/>
          <w:szCs w:val="20"/>
          <w:lang w:eastAsia="pl-PL"/>
        </w:rPr>
        <w:tab/>
      </w:r>
      <w:r w:rsidRPr="00BB6C45">
        <w:rPr>
          <w:rFonts w:ascii="Arial" w:hAnsi="Arial" w:cs="Arial"/>
          <w:b/>
          <w:bCs/>
          <w:sz w:val="20"/>
          <w:szCs w:val="20"/>
          <w:lang w:eastAsia="pl-PL"/>
        </w:rPr>
        <w:tab/>
        <w:t xml:space="preserve">                      Data</w:t>
      </w:r>
      <w:r w:rsidRPr="00BB6C45">
        <w:rPr>
          <w:rFonts w:ascii="Arial" w:hAnsi="Arial" w:cs="Arial"/>
          <w:sz w:val="20"/>
          <w:szCs w:val="20"/>
          <w:lang w:eastAsia="pl-PL"/>
        </w:rPr>
        <w:t xml:space="preserve"> </w:t>
      </w:r>
      <w:r w:rsidRPr="00BB6C45">
        <w:rPr>
          <w:rFonts w:ascii="Arial" w:hAnsi="Arial" w:cs="Arial"/>
          <w:sz w:val="18"/>
          <w:szCs w:val="18"/>
          <w:lang w:eastAsia="pl-PL"/>
        </w:rPr>
        <w:t>___</w:t>
      </w:r>
      <w:r>
        <w:rPr>
          <w:rFonts w:ascii="Arial" w:hAnsi="Arial" w:cs="Arial"/>
          <w:sz w:val="18"/>
          <w:szCs w:val="18"/>
          <w:lang w:eastAsia="pl-PL"/>
        </w:rPr>
        <w:t>________</w:t>
      </w:r>
      <w:r w:rsidRPr="00BB6C45">
        <w:rPr>
          <w:rFonts w:ascii="Arial" w:hAnsi="Arial" w:cs="Arial"/>
          <w:sz w:val="18"/>
          <w:szCs w:val="18"/>
          <w:lang w:eastAsia="pl-PL"/>
        </w:rPr>
        <w:t>_________</w:t>
      </w:r>
    </w:p>
    <w:p w14:paraId="477449C4" w14:textId="77777777" w:rsidR="00BB6C45" w:rsidRPr="00BB6C45" w:rsidRDefault="00BB6C45" w:rsidP="00BB6C45">
      <w:pPr>
        <w:suppressAutoHyphens w:val="0"/>
        <w:rPr>
          <w:rFonts w:ascii="Arial" w:hAnsi="Arial" w:cs="Arial"/>
          <w:bCs/>
          <w:sz w:val="20"/>
          <w:szCs w:val="20"/>
          <w:lang w:eastAsia="pl-PL"/>
        </w:rPr>
      </w:pPr>
    </w:p>
    <w:p w14:paraId="533EC95B" w14:textId="77777777" w:rsidR="00BB6C45" w:rsidRPr="00BB6C45" w:rsidRDefault="00BB6C45" w:rsidP="00BB6C45">
      <w:pPr>
        <w:suppressAutoHyphens w:val="0"/>
        <w:rPr>
          <w:rFonts w:ascii="Arial" w:hAnsi="Arial" w:cs="Arial"/>
          <w:b/>
          <w:bCs/>
          <w:sz w:val="20"/>
          <w:szCs w:val="20"/>
          <w:lang w:eastAsia="pl-PL"/>
        </w:rPr>
      </w:pPr>
    </w:p>
    <w:p w14:paraId="2ABF8A24" w14:textId="77777777" w:rsidR="00BB6C45" w:rsidRPr="00BB6C45" w:rsidRDefault="00BB6C45" w:rsidP="00BB6C45">
      <w:pPr>
        <w:suppressAutoHyphens w:val="0"/>
        <w:jc w:val="center"/>
        <w:rPr>
          <w:rFonts w:ascii="Arial" w:hAnsi="Arial" w:cs="Arial"/>
          <w:b/>
          <w:bCs/>
          <w:sz w:val="20"/>
          <w:szCs w:val="20"/>
          <w:lang w:eastAsia="pl-PL"/>
        </w:rPr>
      </w:pPr>
    </w:p>
    <w:p w14:paraId="11235801" w14:textId="77777777" w:rsidR="00BB6C45" w:rsidRPr="00BB6C45" w:rsidRDefault="00BB6C45" w:rsidP="00BB6C45">
      <w:pPr>
        <w:suppressAutoHyphens w:val="0"/>
        <w:jc w:val="center"/>
        <w:rPr>
          <w:rFonts w:ascii="Arial" w:hAnsi="Arial" w:cs="Arial"/>
          <w:b/>
          <w:bCs/>
          <w:sz w:val="20"/>
          <w:szCs w:val="20"/>
          <w:lang w:eastAsia="pl-PL"/>
        </w:rPr>
      </w:pPr>
      <w:r w:rsidRPr="00BB6C45">
        <w:rPr>
          <w:rFonts w:ascii="Arial" w:hAnsi="Arial" w:cs="Arial"/>
          <w:b/>
          <w:bCs/>
          <w:sz w:val="20"/>
          <w:szCs w:val="20"/>
          <w:lang w:eastAsia="pl-PL"/>
        </w:rPr>
        <w:t>PEŁNA NAZWA WYKONAWCY</w:t>
      </w:r>
    </w:p>
    <w:p w14:paraId="13F3D870" w14:textId="77777777" w:rsidR="00BB6C45" w:rsidRPr="00BB6C45" w:rsidRDefault="00BB6C45" w:rsidP="00BB6C45">
      <w:pPr>
        <w:suppressAutoHyphens w:val="0"/>
        <w:jc w:val="center"/>
        <w:rPr>
          <w:rFonts w:ascii="Arial" w:hAnsi="Arial" w:cs="Arial"/>
          <w:b/>
          <w:bCs/>
          <w:sz w:val="20"/>
          <w:szCs w:val="20"/>
          <w:lang w:eastAsia="pl-PL"/>
        </w:rPr>
      </w:pPr>
    </w:p>
    <w:p w14:paraId="0CC2EB66" w14:textId="77777777" w:rsidR="00BB6C45" w:rsidRPr="00BB6C45" w:rsidRDefault="00BB6C45" w:rsidP="00BB6C45">
      <w:pPr>
        <w:pBdr>
          <w:bottom w:val="single" w:sz="6" w:space="1" w:color="auto"/>
        </w:pBdr>
        <w:suppressAutoHyphens w:val="0"/>
        <w:jc w:val="both"/>
        <w:rPr>
          <w:rFonts w:ascii="Arial" w:hAnsi="Arial" w:cs="Arial"/>
          <w:bCs/>
          <w:sz w:val="20"/>
          <w:szCs w:val="20"/>
          <w:lang w:eastAsia="pl-PL"/>
        </w:rPr>
      </w:pPr>
    </w:p>
    <w:p w14:paraId="2CCD7010" w14:textId="77777777" w:rsidR="00BB6C45" w:rsidRPr="00BB6C45" w:rsidRDefault="00BB6C45" w:rsidP="00BB6C45">
      <w:pPr>
        <w:suppressAutoHyphens w:val="0"/>
        <w:jc w:val="center"/>
        <w:rPr>
          <w:rFonts w:ascii="Arial" w:hAnsi="Arial" w:cs="Arial"/>
          <w:bCs/>
          <w:sz w:val="20"/>
          <w:szCs w:val="20"/>
          <w:lang w:eastAsia="pl-PL"/>
        </w:rPr>
      </w:pPr>
    </w:p>
    <w:p w14:paraId="6050DEA4" w14:textId="77777777" w:rsidR="00BB6C45" w:rsidRPr="00BB6C45" w:rsidRDefault="00BB6C45" w:rsidP="00BB6C45">
      <w:pPr>
        <w:pBdr>
          <w:bottom w:val="single" w:sz="6" w:space="1" w:color="auto"/>
        </w:pBdr>
        <w:suppressAutoHyphens w:val="0"/>
        <w:jc w:val="center"/>
        <w:rPr>
          <w:rFonts w:ascii="Arial" w:hAnsi="Arial" w:cs="Arial"/>
          <w:bCs/>
          <w:sz w:val="20"/>
          <w:szCs w:val="20"/>
          <w:lang w:eastAsia="pl-PL"/>
        </w:rPr>
      </w:pPr>
    </w:p>
    <w:p w14:paraId="197A28B3" w14:textId="77777777" w:rsidR="00BB6C45" w:rsidRPr="00BB6C45" w:rsidRDefault="00BB6C45" w:rsidP="00BB6C45">
      <w:pPr>
        <w:suppressAutoHyphens w:val="0"/>
        <w:jc w:val="center"/>
        <w:rPr>
          <w:rFonts w:ascii="Arial" w:hAnsi="Arial" w:cs="Arial"/>
          <w:bCs/>
          <w:sz w:val="20"/>
          <w:szCs w:val="20"/>
          <w:lang w:eastAsia="pl-PL"/>
        </w:rPr>
      </w:pPr>
    </w:p>
    <w:p w14:paraId="7E781CD0" w14:textId="77777777" w:rsidR="00BB6C45" w:rsidRPr="00BB6C45" w:rsidRDefault="00BB6C45" w:rsidP="00BB6C45">
      <w:pPr>
        <w:pBdr>
          <w:bottom w:val="single" w:sz="6" w:space="1" w:color="auto"/>
        </w:pBdr>
        <w:suppressAutoHyphens w:val="0"/>
        <w:jc w:val="center"/>
        <w:rPr>
          <w:rFonts w:ascii="Arial" w:hAnsi="Arial" w:cs="Arial"/>
          <w:bCs/>
          <w:sz w:val="20"/>
          <w:szCs w:val="20"/>
          <w:lang w:eastAsia="pl-PL"/>
        </w:rPr>
      </w:pPr>
    </w:p>
    <w:p w14:paraId="60F643D5" w14:textId="77777777" w:rsidR="00BB6C45" w:rsidRPr="00BB6C45" w:rsidRDefault="00BB6C45" w:rsidP="00BB6C45">
      <w:pPr>
        <w:rPr>
          <w:rFonts w:ascii="Arial" w:hAnsi="Arial" w:cs="Arial"/>
          <w:b/>
        </w:rPr>
      </w:pPr>
    </w:p>
    <w:p w14:paraId="62952E59" w14:textId="77777777" w:rsidR="00BB6C45" w:rsidRPr="00BB6C45" w:rsidRDefault="00BB6C45" w:rsidP="00BB6C45">
      <w:pPr>
        <w:rPr>
          <w:rFonts w:ascii="Arial" w:hAnsi="Arial" w:cs="Arial"/>
          <w:b/>
        </w:rPr>
      </w:pPr>
    </w:p>
    <w:p w14:paraId="102002B9" w14:textId="77777777" w:rsidR="00BB6C45" w:rsidRPr="00BB6C45" w:rsidRDefault="00BB6C45" w:rsidP="00BB6C45">
      <w:pPr>
        <w:jc w:val="center"/>
        <w:rPr>
          <w:rFonts w:ascii="Arial" w:hAnsi="Arial" w:cs="Arial"/>
          <w:b/>
        </w:rPr>
      </w:pPr>
      <w:r w:rsidRPr="00BB6C45">
        <w:rPr>
          <w:rFonts w:ascii="Arial" w:hAnsi="Arial" w:cs="Arial"/>
          <w:b/>
        </w:rPr>
        <w:t xml:space="preserve">OŚWIADCZENIE WYKONAWCY </w:t>
      </w:r>
    </w:p>
    <w:p w14:paraId="37152662" w14:textId="77777777" w:rsidR="00BB6C45" w:rsidRPr="00BB6C45" w:rsidRDefault="00BB6C45" w:rsidP="00BB6C45">
      <w:pPr>
        <w:tabs>
          <w:tab w:val="left" w:pos="8295"/>
        </w:tabs>
        <w:rPr>
          <w:rFonts w:ascii="Arial" w:hAnsi="Arial" w:cs="Arial"/>
          <w:bCs/>
          <w:color w:val="000000"/>
          <w:sz w:val="20"/>
          <w:szCs w:val="20"/>
        </w:rPr>
      </w:pPr>
      <w:r w:rsidRPr="00BB6C45">
        <w:rPr>
          <w:rFonts w:ascii="Arial" w:hAnsi="Arial" w:cs="Arial"/>
          <w:bCs/>
          <w:color w:val="000000"/>
          <w:sz w:val="20"/>
          <w:szCs w:val="20"/>
        </w:rPr>
        <w:t>Oświadczenie dotyczy:</w:t>
      </w:r>
    </w:p>
    <w:p w14:paraId="416E59C3" w14:textId="77777777" w:rsidR="00BB6C45" w:rsidRPr="00BB6C45" w:rsidRDefault="00BB6C45" w:rsidP="00BB6C45">
      <w:pPr>
        <w:tabs>
          <w:tab w:val="left" w:pos="1800"/>
          <w:tab w:val="left" w:pos="8295"/>
        </w:tabs>
        <w:spacing w:line="276" w:lineRule="auto"/>
        <w:rPr>
          <w:rFonts w:ascii="Arial" w:hAnsi="Arial" w:cs="Arial"/>
          <w:bCs/>
          <w:color w:val="000000"/>
          <w:sz w:val="20"/>
          <w:szCs w:val="20"/>
        </w:rPr>
      </w:pPr>
      <w:r w:rsidRPr="00BB6C45">
        <w:rPr>
          <w:rFonts w:ascii="Arial" w:hAnsi="Arial" w:cs="Arial"/>
          <w:bCs/>
          <w:color w:val="000000"/>
          <w:sz w:val="20"/>
          <w:szCs w:val="20"/>
        </w:rPr>
        <w:t>Zadania nr 1*</w:t>
      </w:r>
    </w:p>
    <w:p w14:paraId="417677B7" w14:textId="77777777" w:rsidR="00BB6C45" w:rsidRPr="00BB6C45" w:rsidRDefault="00BB6C45" w:rsidP="00BB6C45">
      <w:pPr>
        <w:tabs>
          <w:tab w:val="left" w:pos="1800"/>
          <w:tab w:val="left" w:pos="8295"/>
        </w:tabs>
        <w:spacing w:line="276" w:lineRule="auto"/>
        <w:rPr>
          <w:rFonts w:ascii="Arial" w:hAnsi="Arial" w:cs="Arial"/>
          <w:bCs/>
          <w:color w:val="000000"/>
          <w:sz w:val="20"/>
          <w:szCs w:val="20"/>
        </w:rPr>
      </w:pPr>
      <w:r w:rsidRPr="00BB6C45">
        <w:rPr>
          <w:rFonts w:ascii="Arial" w:hAnsi="Arial" w:cs="Arial"/>
          <w:bCs/>
          <w:color w:val="000000"/>
          <w:sz w:val="20"/>
          <w:szCs w:val="20"/>
        </w:rPr>
        <w:t>Zadania nr 2*</w:t>
      </w:r>
    </w:p>
    <w:p w14:paraId="78DB7434" w14:textId="77777777" w:rsidR="00BB6C45" w:rsidRPr="00BB6C45" w:rsidRDefault="00BB6C45" w:rsidP="00BB6C45">
      <w:pPr>
        <w:tabs>
          <w:tab w:val="left" w:pos="1800"/>
          <w:tab w:val="left" w:pos="8295"/>
        </w:tabs>
        <w:spacing w:line="276" w:lineRule="auto"/>
        <w:rPr>
          <w:rFonts w:ascii="Arial" w:hAnsi="Arial" w:cs="Arial"/>
          <w:bCs/>
          <w:color w:val="000000"/>
          <w:sz w:val="20"/>
          <w:szCs w:val="20"/>
        </w:rPr>
      </w:pPr>
      <w:r w:rsidRPr="00BB6C45">
        <w:rPr>
          <w:rFonts w:ascii="Arial" w:hAnsi="Arial" w:cs="Arial"/>
          <w:bCs/>
          <w:color w:val="000000"/>
          <w:sz w:val="20"/>
          <w:szCs w:val="20"/>
        </w:rPr>
        <w:t>Zadania nr 3*</w:t>
      </w:r>
    </w:p>
    <w:p w14:paraId="1605EF19" w14:textId="77777777" w:rsidR="00BB6C45" w:rsidRPr="00BB6C45" w:rsidRDefault="00BB6C45" w:rsidP="00BB6C45">
      <w:pPr>
        <w:tabs>
          <w:tab w:val="left" w:pos="1800"/>
          <w:tab w:val="left" w:pos="8295"/>
        </w:tabs>
        <w:spacing w:line="276" w:lineRule="auto"/>
        <w:rPr>
          <w:rFonts w:ascii="Arial" w:hAnsi="Arial" w:cs="Arial"/>
          <w:bCs/>
          <w:color w:val="000000"/>
          <w:sz w:val="20"/>
          <w:szCs w:val="20"/>
        </w:rPr>
      </w:pPr>
      <w:r w:rsidRPr="00BB6C45">
        <w:rPr>
          <w:rFonts w:ascii="Arial" w:hAnsi="Arial" w:cs="Arial"/>
          <w:bCs/>
          <w:color w:val="000000"/>
          <w:sz w:val="20"/>
          <w:szCs w:val="20"/>
        </w:rPr>
        <w:t>Zadania nr 1, Zadania nr 2, Zadania 3*</w:t>
      </w:r>
    </w:p>
    <w:p w14:paraId="7CB23D76" w14:textId="77777777" w:rsidR="00BB6C45" w:rsidRPr="00BB6C45" w:rsidRDefault="00BB6C45" w:rsidP="00BB6C45">
      <w:pPr>
        <w:tabs>
          <w:tab w:val="left" w:pos="1800"/>
          <w:tab w:val="left" w:pos="8295"/>
        </w:tabs>
        <w:spacing w:line="276" w:lineRule="auto"/>
        <w:rPr>
          <w:rFonts w:ascii="Arial" w:hAnsi="Arial" w:cs="Arial"/>
          <w:bCs/>
          <w:color w:val="000000"/>
          <w:sz w:val="20"/>
          <w:szCs w:val="20"/>
        </w:rPr>
      </w:pPr>
    </w:p>
    <w:p w14:paraId="5CECDE96" w14:textId="77777777" w:rsidR="00BB6C45" w:rsidRPr="00BB6C45" w:rsidRDefault="00BB6C45" w:rsidP="00BB6C45">
      <w:pPr>
        <w:jc w:val="both"/>
        <w:rPr>
          <w:rFonts w:ascii="Arial" w:hAnsi="Arial" w:cs="Arial"/>
          <w:bCs/>
          <w:i/>
          <w:spacing w:val="-4"/>
          <w:sz w:val="18"/>
          <w:szCs w:val="20"/>
        </w:rPr>
      </w:pPr>
      <w:r w:rsidRPr="00BB6C45">
        <w:rPr>
          <w:rFonts w:ascii="Arial" w:hAnsi="Arial" w:cs="Arial"/>
          <w:b/>
          <w:bCs/>
          <w:spacing w:val="-4"/>
          <w:szCs w:val="20"/>
        </w:rPr>
        <w:t xml:space="preserve">* </w:t>
      </w:r>
      <w:r w:rsidRPr="00BB6C45">
        <w:rPr>
          <w:rFonts w:ascii="Arial" w:hAnsi="Arial" w:cs="Arial"/>
          <w:bCs/>
          <w:i/>
          <w:spacing w:val="-4"/>
          <w:sz w:val="18"/>
          <w:szCs w:val="20"/>
        </w:rPr>
        <w:t>niepotrzebne skreślić</w:t>
      </w:r>
    </w:p>
    <w:p w14:paraId="0624111D" w14:textId="77777777" w:rsidR="00BB6C45" w:rsidRPr="00BB6C45" w:rsidRDefault="00BB6C45" w:rsidP="00BB6C45">
      <w:pPr>
        <w:jc w:val="both"/>
        <w:outlineLvl w:val="0"/>
        <w:rPr>
          <w:b/>
          <w:bCs/>
          <w:sz w:val="20"/>
          <w:szCs w:val="20"/>
        </w:rPr>
      </w:pPr>
    </w:p>
    <w:p w14:paraId="30B1393D" w14:textId="77777777" w:rsidR="00BB6C45" w:rsidRPr="00BB6C45" w:rsidRDefault="00BB6C45" w:rsidP="00BB6C45">
      <w:pPr>
        <w:jc w:val="both"/>
        <w:outlineLvl w:val="0"/>
        <w:rPr>
          <w:b/>
          <w:bCs/>
          <w:color w:val="FF0000"/>
          <w:sz w:val="20"/>
          <w:szCs w:val="20"/>
        </w:rPr>
      </w:pPr>
    </w:p>
    <w:p w14:paraId="01A60188" w14:textId="77777777" w:rsidR="00BB6C45" w:rsidRDefault="00BB6C45" w:rsidP="00BB6C45">
      <w:pPr>
        <w:spacing w:line="276" w:lineRule="auto"/>
        <w:ind w:left="708" w:hanging="708"/>
        <w:jc w:val="both"/>
        <w:rPr>
          <w:rFonts w:ascii="Arial" w:hAnsi="Arial" w:cs="Arial"/>
          <w:b/>
          <w:sz w:val="20"/>
          <w:szCs w:val="20"/>
        </w:rPr>
      </w:pPr>
      <w:r w:rsidRPr="001D6DD6">
        <w:rPr>
          <w:rFonts w:ascii="Arial" w:hAnsi="Arial" w:cs="Arial"/>
          <w:b/>
          <w:sz w:val="20"/>
          <w:szCs w:val="20"/>
          <w:u w:val="single"/>
        </w:rPr>
        <w:t>Zadanie nr 1</w:t>
      </w:r>
      <w:r w:rsidRPr="001D6DD6">
        <w:rPr>
          <w:rFonts w:ascii="Arial" w:hAnsi="Arial" w:cs="Arial"/>
          <w:b/>
          <w:sz w:val="20"/>
          <w:szCs w:val="20"/>
        </w:rPr>
        <w:t xml:space="preserve"> </w:t>
      </w:r>
    </w:p>
    <w:p w14:paraId="58955EED" w14:textId="77777777" w:rsidR="00BB6C45" w:rsidRPr="001D6DD6" w:rsidRDefault="00BB6C45" w:rsidP="00BB6C45">
      <w:pPr>
        <w:jc w:val="both"/>
        <w:rPr>
          <w:rFonts w:ascii="Arial" w:hAnsi="Arial" w:cs="Arial"/>
          <w:b/>
          <w:bCs/>
          <w:sz w:val="20"/>
          <w:szCs w:val="20"/>
        </w:rPr>
      </w:pPr>
      <w:r w:rsidRPr="001D6DD6">
        <w:rPr>
          <w:rFonts w:ascii="Arial" w:hAnsi="Arial" w:cs="Arial"/>
          <w:b/>
          <w:sz w:val="20"/>
          <w:szCs w:val="20"/>
        </w:rPr>
        <w:t xml:space="preserve">Świadczenie usług w zakresie </w:t>
      </w:r>
      <w:r w:rsidRPr="001D6DD6">
        <w:rPr>
          <w:rFonts w:ascii="Arial" w:hAnsi="Arial" w:cs="Arial"/>
          <w:b/>
          <w:bCs/>
          <w:sz w:val="20"/>
          <w:szCs w:val="20"/>
        </w:rPr>
        <w:t>w zakresie profilaktycznej opieki zdrowotnej, dyżurów lekarskich w godzinach pracy przychodni,  innych zadań służby medycyny pracy związanych z ograniczeniem szkodliwego wpływu na zdrowie pracowników, badań psychologicznych, psychologiczno-psychiatrycznych w 202</w:t>
      </w:r>
      <w:r>
        <w:rPr>
          <w:rFonts w:ascii="Arial" w:hAnsi="Arial" w:cs="Arial"/>
          <w:b/>
          <w:bCs/>
          <w:sz w:val="20"/>
          <w:szCs w:val="20"/>
        </w:rPr>
        <w:t>6</w:t>
      </w:r>
      <w:r w:rsidRPr="001D6DD6">
        <w:rPr>
          <w:rFonts w:ascii="Arial" w:hAnsi="Arial" w:cs="Arial"/>
          <w:b/>
          <w:bCs/>
          <w:sz w:val="20"/>
          <w:szCs w:val="20"/>
        </w:rPr>
        <w:t xml:space="preserve"> r. </w:t>
      </w:r>
      <w:r>
        <w:rPr>
          <w:rFonts w:ascii="Arial" w:hAnsi="Arial" w:cs="Arial"/>
          <w:b/>
          <w:bCs/>
          <w:sz w:val="20"/>
          <w:szCs w:val="20"/>
        </w:rPr>
        <w:t xml:space="preserve">                              </w:t>
      </w:r>
      <w:r w:rsidRPr="001D6DD6">
        <w:rPr>
          <w:rFonts w:ascii="Arial" w:hAnsi="Arial" w:cs="Arial"/>
          <w:b/>
          <w:bCs/>
          <w:sz w:val="20"/>
          <w:szCs w:val="20"/>
        </w:rPr>
        <w:t>dla WĘGLOKOKS KRAJ S.A. KWK Bobrek.</w:t>
      </w:r>
    </w:p>
    <w:p w14:paraId="4B21C4E7" w14:textId="77777777" w:rsidR="00BB6C45" w:rsidRPr="00BB6C45" w:rsidRDefault="00BB6C45" w:rsidP="00BB6C45">
      <w:pPr>
        <w:ind w:left="708" w:hanging="708"/>
        <w:jc w:val="both"/>
        <w:rPr>
          <w:rFonts w:ascii="Arial" w:hAnsi="Arial" w:cs="Arial"/>
          <w:b/>
          <w:bCs/>
          <w:sz w:val="20"/>
          <w:szCs w:val="20"/>
        </w:rPr>
      </w:pPr>
    </w:p>
    <w:p w14:paraId="698BA144" w14:textId="77777777" w:rsidR="00BB6C45" w:rsidRPr="00BB6C45" w:rsidRDefault="00BB6C45" w:rsidP="004972D6">
      <w:pPr>
        <w:suppressAutoHyphens w:val="0"/>
        <w:spacing w:after="40"/>
        <w:ind w:left="284" w:hanging="284"/>
        <w:jc w:val="both"/>
        <w:rPr>
          <w:rFonts w:ascii="Arial" w:hAnsi="Arial" w:cs="Arial"/>
          <w:bCs/>
          <w:iCs/>
          <w:spacing w:val="-4"/>
          <w:sz w:val="20"/>
          <w:szCs w:val="20"/>
        </w:rPr>
      </w:pPr>
      <w:r w:rsidRPr="00BB6C45">
        <w:rPr>
          <w:rFonts w:ascii="Arial" w:hAnsi="Arial" w:cs="Arial"/>
          <w:spacing w:val="-4"/>
          <w:sz w:val="20"/>
          <w:szCs w:val="20"/>
        </w:rPr>
        <w:t>1.</w:t>
      </w:r>
      <w:r w:rsidRPr="00BB6C45">
        <w:rPr>
          <w:rFonts w:ascii="Arial" w:hAnsi="Arial" w:cs="Arial"/>
          <w:spacing w:val="-4"/>
          <w:sz w:val="20"/>
          <w:szCs w:val="20"/>
        </w:rPr>
        <w:tab/>
      </w:r>
      <w:bookmarkStart w:id="30" w:name="_Hlk210909792"/>
      <w:r w:rsidRPr="00BB6C45">
        <w:rPr>
          <w:rFonts w:ascii="Arial" w:hAnsi="Arial" w:cs="Arial"/>
          <w:spacing w:val="-4"/>
          <w:sz w:val="20"/>
          <w:szCs w:val="20"/>
        </w:rPr>
        <w:t>Oświadczam, iż do realizacji przedmiotu zamówienia dysponuję/dysponować będę o</w:t>
      </w:r>
      <w:r w:rsidRPr="00BB6C45">
        <w:rPr>
          <w:rFonts w:ascii="Arial" w:hAnsi="Arial" w:cs="Arial"/>
          <w:bCs/>
          <w:iCs/>
          <w:spacing w:val="-4"/>
          <w:sz w:val="20"/>
          <w:szCs w:val="20"/>
        </w:rPr>
        <w:t>dpowiednim sprzętem medycznym niezbędnym do wykonania przedmiotu zamówienia.</w:t>
      </w:r>
    </w:p>
    <w:p w14:paraId="2CB69541" w14:textId="1FA25361" w:rsidR="00BB6C45" w:rsidRPr="00BB6C45" w:rsidRDefault="00BB6C45" w:rsidP="004972D6">
      <w:pPr>
        <w:suppressAutoHyphens w:val="0"/>
        <w:spacing w:after="40"/>
        <w:ind w:left="284" w:hanging="284"/>
        <w:jc w:val="both"/>
        <w:rPr>
          <w:rFonts w:ascii="Arial" w:hAnsi="Arial" w:cs="Arial"/>
          <w:b/>
          <w:spacing w:val="-4"/>
          <w:sz w:val="20"/>
          <w:szCs w:val="20"/>
        </w:rPr>
      </w:pPr>
      <w:r w:rsidRPr="00BB6C45">
        <w:rPr>
          <w:rFonts w:ascii="Arial" w:hAnsi="Arial" w:cs="Arial"/>
          <w:bCs/>
          <w:iCs/>
          <w:spacing w:val="-4"/>
          <w:sz w:val="20"/>
          <w:szCs w:val="20"/>
        </w:rPr>
        <w:t>2.</w:t>
      </w:r>
      <w:r w:rsidRPr="00BB6C45">
        <w:rPr>
          <w:rFonts w:ascii="Arial" w:hAnsi="Arial" w:cs="Arial"/>
          <w:bCs/>
          <w:iCs/>
          <w:spacing w:val="-4"/>
          <w:sz w:val="20"/>
          <w:szCs w:val="20"/>
        </w:rPr>
        <w:tab/>
      </w:r>
      <w:r w:rsidRPr="00BB6C45">
        <w:rPr>
          <w:rFonts w:ascii="Arial" w:hAnsi="Arial" w:cs="Arial"/>
          <w:spacing w:val="-4"/>
          <w:sz w:val="20"/>
          <w:szCs w:val="20"/>
        </w:rPr>
        <w:t xml:space="preserve">Oświadczam, iż do realizacji przedmiotu zamówienia zapewnię </w:t>
      </w:r>
      <w:r w:rsidRPr="00BB6C45">
        <w:rPr>
          <w:rFonts w:ascii="Arial" w:hAnsi="Arial" w:cs="Arial"/>
          <w:bCs/>
          <w:iCs/>
          <w:spacing w:val="-4"/>
          <w:sz w:val="20"/>
          <w:szCs w:val="20"/>
        </w:rPr>
        <w:t>niezbędną obsadę lekarską z wymaganą specjalizacją, a lekarze wykonujący badania profilaktyczne będą posiadać specjalizację medycyny pracy</w:t>
      </w:r>
      <w:r w:rsidRPr="00BB6C45">
        <w:rPr>
          <w:rFonts w:ascii="Arial" w:hAnsi="Arial" w:cs="Arial"/>
          <w:sz w:val="20"/>
          <w:szCs w:val="20"/>
          <w:lang w:eastAsia="pl-PL"/>
        </w:rPr>
        <w:t xml:space="preserve"> zgodnie z ustawą z dnia 5 grudnia 1996 r. o zawodach lekarza i lekarza dentysty wraz z </w:t>
      </w:r>
      <w:proofErr w:type="spellStart"/>
      <w:r w:rsidRPr="00BB6C45">
        <w:rPr>
          <w:rFonts w:ascii="Arial" w:hAnsi="Arial" w:cs="Arial"/>
          <w:sz w:val="20"/>
          <w:szCs w:val="20"/>
          <w:lang w:eastAsia="pl-PL"/>
        </w:rPr>
        <w:t>późn</w:t>
      </w:r>
      <w:proofErr w:type="spellEnd"/>
      <w:r w:rsidRPr="00BB6C45">
        <w:rPr>
          <w:rFonts w:ascii="Arial" w:hAnsi="Arial" w:cs="Arial"/>
          <w:sz w:val="20"/>
          <w:szCs w:val="20"/>
          <w:lang w:eastAsia="pl-PL"/>
        </w:rPr>
        <w:t xml:space="preserve">. zm. (Dz.U. 2024 poz. 1287), o specjalności z zakresu medycyny pracy zgodnie z Rozporządzeniem Ministra Zdrowia z dnia 31 sierpnia 2020 r. w sprawie specjalizacji lekarzy i lekarzy dentystów wraz z </w:t>
      </w:r>
      <w:proofErr w:type="spellStart"/>
      <w:r w:rsidRPr="00BB6C45">
        <w:rPr>
          <w:rFonts w:ascii="Arial" w:hAnsi="Arial" w:cs="Arial"/>
          <w:sz w:val="20"/>
          <w:szCs w:val="20"/>
          <w:lang w:eastAsia="pl-PL"/>
        </w:rPr>
        <w:t>późn</w:t>
      </w:r>
      <w:proofErr w:type="spellEnd"/>
      <w:r w:rsidRPr="00BB6C45">
        <w:rPr>
          <w:rFonts w:ascii="Arial" w:hAnsi="Arial" w:cs="Arial"/>
          <w:sz w:val="20"/>
          <w:szCs w:val="20"/>
          <w:lang w:eastAsia="pl-PL"/>
        </w:rPr>
        <w:t>. zm. (Dz.U. 2023 poz.975)</w:t>
      </w:r>
      <w:r w:rsidRPr="00BB6C45">
        <w:rPr>
          <w:rFonts w:ascii="Arial" w:hAnsi="Arial" w:cs="Arial"/>
          <w:bCs/>
          <w:iCs/>
          <w:spacing w:val="-4"/>
          <w:sz w:val="20"/>
          <w:szCs w:val="20"/>
        </w:rPr>
        <w:t xml:space="preserve"> w tym kwalifikacje specjalistyczne zgodnie z zagrożeniami występującymi w kopalni, a także:</w:t>
      </w:r>
    </w:p>
    <w:p w14:paraId="7388B980" w14:textId="77777777" w:rsidR="00BB6C45" w:rsidRPr="00BB6C45" w:rsidRDefault="00BB6C45" w:rsidP="00711A84">
      <w:pPr>
        <w:numPr>
          <w:ilvl w:val="0"/>
          <w:numId w:val="153"/>
        </w:numPr>
        <w:suppressAutoHyphens w:val="0"/>
        <w:ind w:left="567" w:hanging="283"/>
        <w:jc w:val="both"/>
        <w:rPr>
          <w:rFonts w:ascii="Arial" w:hAnsi="Arial" w:cs="Arial"/>
          <w:b/>
          <w:bCs/>
          <w:iCs/>
          <w:spacing w:val="-4"/>
          <w:sz w:val="20"/>
          <w:szCs w:val="20"/>
        </w:rPr>
      </w:pPr>
      <w:r w:rsidRPr="00BB6C45">
        <w:rPr>
          <w:rFonts w:ascii="Arial" w:hAnsi="Arial" w:cs="Arial"/>
          <w:bCs/>
          <w:iCs/>
          <w:spacing w:val="-4"/>
          <w:sz w:val="20"/>
          <w:szCs w:val="20"/>
        </w:rPr>
        <w:t>nie będą miały przeciwskazań do wykonywania czynności w związku z wykonywanym zawodem,</w:t>
      </w:r>
    </w:p>
    <w:p w14:paraId="5F414A00" w14:textId="77777777" w:rsidR="00BB6C45" w:rsidRPr="00BB6C45" w:rsidRDefault="00BB6C45" w:rsidP="00711A84">
      <w:pPr>
        <w:numPr>
          <w:ilvl w:val="0"/>
          <w:numId w:val="153"/>
        </w:numPr>
        <w:suppressAutoHyphens w:val="0"/>
        <w:ind w:left="567" w:hanging="283"/>
        <w:jc w:val="both"/>
        <w:rPr>
          <w:rFonts w:ascii="Arial" w:hAnsi="Arial" w:cs="Arial"/>
          <w:b/>
          <w:bCs/>
          <w:iCs/>
          <w:spacing w:val="-4"/>
          <w:sz w:val="20"/>
          <w:szCs w:val="20"/>
        </w:rPr>
      </w:pPr>
      <w:r w:rsidRPr="00BB6C45">
        <w:rPr>
          <w:rFonts w:ascii="Arial" w:hAnsi="Arial" w:cs="Arial"/>
          <w:bCs/>
          <w:iCs/>
          <w:spacing w:val="-4"/>
          <w:sz w:val="20"/>
          <w:szCs w:val="20"/>
        </w:rPr>
        <w:t>będą zaznajomione ze specyfiką wykonywania zawodu w warunkach związanych z górnictwem,</w:t>
      </w:r>
    </w:p>
    <w:p w14:paraId="66C0CE6B" w14:textId="3A490482" w:rsidR="00BB6C45" w:rsidRPr="00F85EEE" w:rsidRDefault="00BB6C45" w:rsidP="00711A84">
      <w:pPr>
        <w:numPr>
          <w:ilvl w:val="0"/>
          <w:numId w:val="153"/>
        </w:numPr>
        <w:suppressAutoHyphens w:val="0"/>
        <w:spacing w:after="40"/>
        <w:ind w:left="568" w:hanging="284"/>
        <w:jc w:val="both"/>
        <w:rPr>
          <w:rFonts w:ascii="Arial" w:hAnsi="Arial" w:cs="Arial"/>
          <w:b/>
          <w:spacing w:val="-4"/>
          <w:sz w:val="20"/>
          <w:szCs w:val="20"/>
        </w:rPr>
      </w:pPr>
      <w:r w:rsidRPr="00F85EEE">
        <w:rPr>
          <w:rFonts w:ascii="Arial" w:hAnsi="Arial" w:cs="Arial"/>
          <w:bCs/>
          <w:iCs/>
          <w:spacing w:val="-4"/>
          <w:sz w:val="20"/>
          <w:szCs w:val="20"/>
        </w:rPr>
        <w:t xml:space="preserve">będą miały doświadczenie w udzielaniu pierwszej pomocy </w:t>
      </w:r>
      <w:r w:rsidRPr="00F85EEE">
        <w:rPr>
          <w:rFonts w:ascii="Arial" w:hAnsi="Arial" w:cs="Arial"/>
          <w:bCs/>
          <w:iCs/>
          <w:sz w:val="20"/>
          <w:szCs w:val="20"/>
        </w:rPr>
        <w:t xml:space="preserve">zgodnie z ustawą </w:t>
      </w:r>
      <w:r w:rsidRPr="00F85EEE">
        <w:rPr>
          <w:rFonts w:ascii="Arial" w:hAnsi="Arial" w:cs="Arial"/>
          <w:sz w:val="20"/>
          <w:szCs w:val="20"/>
        </w:rPr>
        <w:t xml:space="preserve">z dnia 15.07.2011r. </w:t>
      </w:r>
      <w:r w:rsidRPr="00F85EEE">
        <w:rPr>
          <w:rFonts w:ascii="Arial" w:hAnsi="Arial" w:cs="Arial"/>
          <w:sz w:val="20"/>
          <w:szCs w:val="20"/>
        </w:rPr>
        <w:br/>
        <w:t xml:space="preserve">o zawodach pielęgniarki i położnej wraz z </w:t>
      </w:r>
      <w:proofErr w:type="spellStart"/>
      <w:r w:rsidRPr="00F85EEE">
        <w:rPr>
          <w:rFonts w:ascii="Arial" w:hAnsi="Arial" w:cs="Arial"/>
          <w:sz w:val="20"/>
          <w:szCs w:val="20"/>
        </w:rPr>
        <w:t>późn</w:t>
      </w:r>
      <w:proofErr w:type="spellEnd"/>
      <w:r w:rsidRPr="00F85EEE">
        <w:rPr>
          <w:rFonts w:ascii="Arial" w:hAnsi="Arial" w:cs="Arial"/>
          <w:sz w:val="20"/>
          <w:szCs w:val="20"/>
        </w:rPr>
        <w:t xml:space="preserve">. zm. (Dz.U. 2024 poz. 814) i/lub ustawą z dnia 08.09.2006 r. o Państwowym Ratownictwie Medycznym wraz z </w:t>
      </w:r>
      <w:proofErr w:type="spellStart"/>
      <w:r w:rsidRPr="00F85EEE">
        <w:rPr>
          <w:rFonts w:ascii="Arial" w:hAnsi="Arial" w:cs="Arial"/>
          <w:sz w:val="20"/>
          <w:szCs w:val="20"/>
        </w:rPr>
        <w:t>późn</w:t>
      </w:r>
      <w:proofErr w:type="spellEnd"/>
      <w:r w:rsidRPr="00F85EEE">
        <w:rPr>
          <w:rFonts w:ascii="Arial" w:hAnsi="Arial" w:cs="Arial"/>
          <w:sz w:val="20"/>
          <w:szCs w:val="20"/>
        </w:rPr>
        <w:t>. zm. (Dz.U. 202</w:t>
      </w:r>
      <w:r w:rsidR="004972D6" w:rsidRPr="00F85EEE">
        <w:rPr>
          <w:rFonts w:ascii="Arial" w:hAnsi="Arial" w:cs="Arial"/>
          <w:sz w:val="20"/>
          <w:szCs w:val="20"/>
        </w:rPr>
        <w:t>5</w:t>
      </w:r>
      <w:r w:rsidRPr="00F85EEE">
        <w:rPr>
          <w:rFonts w:ascii="Arial" w:hAnsi="Arial" w:cs="Arial"/>
          <w:sz w:val="20"/>
          <w:szCs w:val="20"/>
        </w:rPr>
        <w:t xml:space="preserve"> poz. 6</w:t>
      </w:r>
      <w:r w:rsidR="004972D6" w:rsidRPr="00F85EEE">
        <w:rPr>
          <w:rFonts w:ascii="Arial" w:hAnsi="Arial" w:cs="Arial"/>
          <w:sz w:val="20"/>
          <w:szCs w:val="20"/>
        </w:rPr>
        <w:t>37</w:t>
      </w:r>
      <w:r w:rsidRPr="00F85EEE">
        <w:rPr>
          <w:rFonts w:ascii="Arial" w:hAnsi="Arial" w:cs="Arial"/>
          <w:sz w:val="20"/>
          <w:szCs w:val="20"/>
        </w:rPr>
        <w:t>)</w:t>
      </w:r>
      <w:r w:rsidRPr="00F85EEE">
        <w:rPr>
          <w:rFonts w:ascii="Arial" w:hAnsi="Arial" w:cs="Arial"/>
          <w:bCs/>
          <w:iCs/>
          <w:spacing w:val="-4"/>
          <w:sz w:val="20"/>
          <w:szCs w:val="20"/>
        </w:rPr>
        <w:t>.</w:t>
      </w:r>
    </w:p>
    <w:p w14:paraId="0DBBD8B5" w14:textId="101775B8" w:rsidR="00BB6C45" w:rsidRDefault="00BB6C45" w:rsidP="00BB6C45">
      <w:pPr>
        <w:suppressAutoHyphens w:val="0"/>
        <w:ind w:left="284" w:hanging="284"/>
        <w:jc w:val="both"/>
        <w:rPr>
          <w:rFonts w:ascii="Arial" w:hAnsi="Arial" w:cs="Arial"/>
          <w:bCs/>
          <w:iCs/>
          <w:spacing w:val="-4"/>
          <w:sz w:val="20"/>
          <w:szCs w:val="20"/>
        </w:rPr>
      </w:pPr>
      <w:r w:rsidRPr="00BB6C45">
        <w:rPr>
          <w:rFonts w:ascii="Arial" w:hAnsi="Arial" w:cs="Arial"/>
          <w:bCs/>
          <w:iCs/>
          <w:spacing w:val="-4"/>
          <w:sz w:val="20"/>
          <w:szCs w:val="20"/>
        </w:rPr>
        <w:t>3.</w:t>
      </w:r>
      <w:r w:rsidRPr="00BB6C45">
        <w:rPr>
          <w:rFonts w:ascii="Arial" w:hAnsi="Arial" w:cs="Arial"/>
          <w:bCs/>
          <w:iCs/>
          <w:spacing w:val="-4"/>
          <w:sz w:val="20"/>
          <w:szCs w:val="20"/>
        </w:rPr>
        <w:tab/>
      </w:r>
      <w:r w:rsidRPr="00BB6C45">
        <w:rPr>
          <w:rFonts w:ascii="Arial" w:hAnsi="Arial" w:cs="Arial"/>
          <w:spacing w:val="-4"/>
          <w:sz w:val="20"/>
          <w:szCs w:val="20"/>
        </w:rPr>
        <w:t xml:space="preserve">Oświadczam, że </w:t>
      </w:r>
      <w:r w:rsidRPr="00BB6C45">
        <w:rPr>
          <w:rFonts w:ascii="Arial" w:hAnsi="Arial" w:cs="Arial"/>
          <w:bCs/>
          <w:iCs/>
          <w:spacing w:val="-4"/>
          <w:sz w:val="20"/>
          <w:szCs w:val="20"/>
        </w:rPr>
        <w:t xml:space="preserve">lekarze pełniący dyżury lekarskie posiadają/będą posiadać aktualne prawo wykonywania  zawodu </w:t>
      </w:r>
      <w:r w:rsidRPr="00BB6C45">
        <w:rPr>
          <w:rFonts w:ascii="Arial" w:hAnsi="Arial" w:cs="Arial"/>
          <w:sz w:val="20"/>
          <w:szCs w:val="20"/>
          <w:lang w:eastAsia="pl-PL"/>
        </w:rPr>
        <w:t xml:space="preserve">zgodnie z ustawą z dnia 5 grudnia 1996 r. o zawodach lekarza i lekarza dentysty wraz z </w:t>
      </w:r>
      <w:proofErr w:type="spellStart"/>
      <w:r w:rsidRPr="00BB6C45">
        <w:rPr>
          <w:rFonts w:ascii="Arial" w:hAnsi="Arial" w:cs="Arial"/>
          <w:sz w:val="20"/>
          <w:szCs w:val="20"/>
          <w:lang w:eastAsia="pl-PL"/>
        </w:rPr>
        <w:t>późn</w:t>
      </w:r>
      <w:proofErr w:type="spellEnd"/>
      <w:r w:rsidRPr="00BB6C45">
        <w:rPr>
          <w:rFonts w:ascii="Arial" w:hAnsi="Arial" w:cs="Arial"/>
          <w:sz w:val="20"/>
          <w:szCs w:val="20"/>
          <w:lang w:eastAsia="pl-PL"/>
        </w:rPr>
        <w:t xml:space="preserve">. </w:t>
      </w:r>
      <w:r w:rsidRPr="00BB6C45">
        <w:rPr>
          <w:rFonts w:ascii="Arial" w:hAnsi="Arial" w:cs="Arial"/>
          <w:sz w:val="20"/>
          <w:szCs w:val="20"/>
          <w:lang w:eastAsia="pl-PL"/>
        </w:rPr>
        <w:br/>
        <w:t xml:space="preserve">zm. (Dz.U. 2024 poz. 1287), o specjalności z zakresu medycyny pracy zgodnie z Rozporządzeniem Ministra Zdrowia z dnia 31 sierpnia 2020 r. w sprawie specjalizacji lekarzy i lekarzy dentystów wraz z </w:t>
      </w:r>
      <w:proofErr w:type="spellStart"/>
      <w:r w:rsidRPr="00BB6C45">
        <w:rPr>
          <w:rFonts w:ascii="Arial" w:hAnsi="Arial" w:cs="Arial"/>
          <w:sz w:val="20"/>
          <w:szCs w:val="20"/>
          <w:lang w:eastAsia="pl-PL"/>
        </w:rPr>
        <w:t>późn</w:t>
      </w:r>
      <w:proofErr w:type="spellEnd"/>
      <w:r w:rsidRPr="00BB6C45">
        <w:rPr>
          <w:rFonts w:ascii="Arial" w:hAnsi="Arial" w:cs="Arial"/>
          <w:sz w:val="20"/>
          <w:szCs w:val="20"/>
          <w:lang w:eastAsia="pl-PL"/>
        </w:rPr>
        <w:t>. zm.</w:t>
      </w:r>
      <w:r w:rsidR="00DD44A5">
        <w:rPr>
          <w:rFonts w:ascii="Arial" w:hAnsi="Arial" w:cs="Arial"/>
          <w:sz w:val="20"/>
          <w:szCs w:val="20"/>
          <w:lang w:eastAsia="pl-PL"/>
        </w:rPr>
        <w:t xml:space="preserve"> </w:t>
      </w:r>
      <w:r w:rsidRPr="00BB6C45">
        <w:rPr>
          <w:rFonts w:ascii="Arial" w:hAnsi="Arial" w:cs="Arial"/>
          <w:sz w:val="20"/>
          <w:szCs w:val="20"/>
          <w:lang w:eastAsia="pl-PL"/>
        </w:rPr>
        <w:t>(Dz.U.202</w:t>
      </w:r>
      <w:r w:rsidR="004972D6">
        <w:rPr>
          <w:rFonts w:ascii="Arial" w:hAnsi="Arial" w:cs="Arial"/>
          <w:sz w:val="20"/>
          <w:szCs w:val="20"/>
          <w:lang w:eastAsia="pl-PL"/>
        </w:rPr>
        <w:t>3</w:t>
      </w:r>
      <w:r w:rsidR="00DD44A5">
        <w:rPr>
          <w:rFonts w:ascii="Arial" w:hAnsi="Arial" w:cs="Arial"/>
          <w:sz w:val="20"/>
          <w:szCs w:val="20"/>
          <w:lang w:eastAsia="pl-PL"/>
        </w:rPr>
        <w:t xml:space="preserve"> </w:t>
      </w:r>
      <w:r w:rsidRPr="00BB6C45">
        <w:rPr>
          <w:rFonts w:ascii="Arial" w:hAnsi="Arial" w:cs="Arial"/>
          <w:sz w:val="20"/>
          <w:szCs w:val="20"/>
          <w:lang w:eastAsia="pl-PL"/>
        </w:rPr>
        <w:t>poz.</w:t>
      </w:r>
      <w:r w:rsidR="004972D6">
        <w:rPr>
          <w:rFonts w:ascii="Arial" w:hAnsi="Arial" w:cs="Arial"/>
          <w:sz w:val="20"/>
          <w:szCs w:val="20"/>
          <w:lang w:eastAsia="pl-PL"/>
        </w:rPr>
        <w:t>975</w:t>
      </w:r>
      <w:r w:rsidRPr="00BB6C45">
        <w:rPr>
          <w:rFonts w:ascii="Arial" w:hAnsi="Arial" w:cs="Arial"/>
          <w:sz w:val="20"/>
          <w:szCs w:val="20"/>
          <w:lang w:eastAsia="pl-PL"/>
        </w:rPr>
        <w:t>)</w:t>
      </w:r>
      <w:r w:rsidRPr="00BB6C45">
        <w:rPr>
          <w:rFonts w:ascii="Arial" w:hAnsi="Arial" w:cs="Arial"/>
          <w:bCs/>
          <w:iCs/>
          <w:spacing w:val="-4"/>
          <w:sz w:val="20"/>
          <w:szCs w:val="20"/>
        </w:rPr>
        <w:t xml:space="preserve"> a ponadto nie stwierdzono u nich przeciwwskazań do wykonywania czynności w wyrobiskach dołowych.</w:t>
      </w:r>
    </w:p>
    <w:bookmarkEnd w:id="30"/>
    <w:p w14:paraId="4E4D58E8" w14:textId="77777777" w:rsidR="00DD44A5" w:rsidRPr="00BB6C45" w:rsidRDefault="00DD44A5" w:rsidP="00BB6C45">
      <w:pPr>
        <w:suppressAutoHyphens w:val="0"/>
        <w:ind w:left="284" w:hanging="284"/>
        <w:jc w:val="both"/>
        <w:rPr>
          <w:rFonts w:ascii="Arial" w:hAnsi="Arial" w:cs="Arial"/>
          <w:bCs/>
          <w:iCs/>
          <w:spacing w:val="-4"/>
          <w:sz w:val="20"/>
          <w:szCs w:val="20"/>
        </w:rPr>
      </w:pPr>
    </w:p>
    <w:p w14:paraId="17D2AD98" w14:textId="77777777" w:rsidR="00DD44A5" w:rsidRPr="00BB6C45" w:rsidRDefault="00DD44A5" w:rsidP="00DD44A5">
      <w:pPr>
        <w:ind w:left="709" w:firstLine="709"/>
        <w:rPr>
          <w:rFonts w:ascii="Arial" w:hAnsi="Arial" w:cs="Arial"/>
          <w:sz w:val="20"/>
          <w:szCs w:val="20"/>
        </w:rPr>
      </w:pPr>
    </w:p>
    <w:p w14:paraId="085A5B1E" w14:textId="77777777" w:rsidR="00DD44A5" w:rsidRPr="00BB6C45" w:rsidRDefault="00DD44A5" w:rsidP="00DD44A5">
      <w:pPr>
        <w:ind w:left="709" w:firstLine="709"/>
        <w:rPr>
          <w:rFonts w:ascii="Arial" w:hAnsi="Arial" w:cs="Arial"/>
          <w:sz w:val="20"/>
          <w:szCs w:val="20"/>
        </w:rPr>
      </w:pPr>
    </w:p>
    <w:p w14:paraId="0D663889" w14:textId="77777777" w:rsidR="00DD44A5" w:rsidRPr="00BB6C45" w:rsidRDefault="00DD44A5" w:rsidP="00DD44A5">
      <w:pPr>
        <w:ind w:left="709" w:firstLine="709"/>
        <w:rPr>
          <w:rFonts w:ascii="Arial" w:hAnsi="Arial" w:cs="Arial"/>
          <w:sz w:val="20"/>
          <w:szCs w:val="20"/>
        </w:rPr>
      </w:pPr>
    </w:p>
    <w:p w14:paraId="2593A0CF" w14:textId="77777777" w:rsidR="00DD44A5" w:rsidRPr="00BB6C45" w:rsidRDefault="00DD44A5" w:rsidP="00DD44A5">
      <w:pPr>
        <w:ind w:left="709" w:firstLine="709"/>
        <w:rPr>
          <w:rFonts w:ascii="Arial" w:hAnsi="Arial" w:cs="Arial"/>
          <w:sz w:val="20"/>
          <w:szCs w:val="20"/>
        </w:rPr>
      </w:pPr>
    </w:p>
    <w:p w14:paraId="75EBD2B6" w14:textId="77777777" w:rsidR="00DD44A5" w:rsidRDefault="00DD44A5" w:rsidP="00BA2FC6">
      <w:pPr>
        <w:spacing w:line="276" w:lineRule="auto"/>
        <w:rPr>
          <w:rFonts w:ascii="Arial" w:hAnsi="Arial" w:cs="Arial"/>
          <w:b/>
          <w:sz w:val="20"/>
          <w:szCs w:val="20"/>
          <w:u w:val="single"/>
        </w:rPr>
      </w:pPr>
    </w:p>
    <w:p w14:paraId="5247A06A" w14:textId="77777777" w:rsidR="00DD44A5" w:rsidRDefault="00DD44A5" w:rsidP="00BB6C45">
      <w:pPr>
        <w:spacing w:line="276" w:lineRule="auto"/>
        <w:ind w:left="708" w:hanging="708"/>
        <w:rPr>
          <w:rFonts w:ascii="Arial" w:hAnsi="Arial" w:cs="Arial"/>
          <w:b/>
          <w:sz w:val="20"/>
          <w:szCs w:val="20"/>
          <w:u w:val="single"/>
        </w:rPr>
      </w:pPr>
    </w:p>
    <w:p w14:paraId="136D5867" w14:textId="77777777" w:rsidR="00DD44A5" w:rsidRDefault="00DD44A5" w:rsidP="00BB6C45">
      <w:pPr>
        <w:spacing w:line="276" w:lineRule="auto"/>
        <w:ind w:left="708" w:hanging="708"/>
        <w:rPr>
          <w:rFonts w:ascii="Arial" w:hAnsi="Arial" w:cs="Arial"/>
          <w:b/>
          <w:sz w:val="20"/>
          <w:szCs w:val="20"/>
          <w:u w:val="single"/>
        </w:rPr>
      </w:pPr>
    </w:p>
    <w:p w14:paraId="47F46A72" w14:textId="77777777" w:rsidR="00DD44A5" w:rsidRDefault="00DD44A5" w:rsidP="00BB6C45">
      <w:pPr>
        <w:spacing w:line="276" w:lineRule="auto"/>
        <w:ind w:left="708" w:hanging="708"/>
        <w:rPr>
          <w:rFonts w:ascii="Arial" w:hAnsi="Arial" w:cs="Arial"/>
          <w:b/>
          <w:sz w:val="20"/>
          <w:szCs w:val="20"/>
          <w:u w:val="single"/>
        </w:rPr>
      </w:pPr>
    </w:p>
    <w:p w14:paraId="06A38E02" w14:textId="64E53378" w:rsidR="00BB6C45" w:rsidRDefault="00BB6C45" w:rsidP="00BB6C45">
      <w:pPr>
        <w:spacing w:line="276" w:lineRule="auto"/>
        <w:ind w:left="708" w:hanging="708"/>
        <w:rPr>
          <w:rFonts w:ascii="Arial" w:hAnsi="Arial" w:cs="Arial"/>
          <w:b/>
          <w:sz w:val="20"/>
          <w:szCs w:val="20"/>
        </w:rPr>
      </w:pPr>
      <w:r w:rsidRPr="001D6DD6">
        <w:rPr>
          <w:rFonts w:ascii="Arial" w:hAnsi="Arial" w:cs="Arial"/>
          <w:b/>
          <w:sz w:val="20"/>
          <w:szCs w:val="20"/>
          <w:u w:val="single"/>
        </w:rPr>
        <w:lastRenderedPageBreak/>
        <w:t>Zadanie nr 2</w:t>
      </w:r>
      <w:r w:rsidRPr="001D6DD6">
        <w:rPr>
          <w:rFonts w:ascii="Arial" w:hAnsi="Arial" w:cs="Arial"/>
          <w:b/>
          <w:sz w:val="20"/>
          <w:szCs w:val="20"/>
        </w:rPr>
        <w:t xml:space="preserve"> </w:t>
      </w:r>
    </w:p>
    <w:p w14:paraId="4B8B86FE" w14:textId="77777777" w:rsidR="00BB6C45" w:rsidRPr="001D6DD6" w:rsidRDefault="00BB6C45" w:rsidP="00BB6C45">
      <w:pPr>
        <w:ind w:right="-285"/>
        <w:rPr>
          <w:rFonts w:ascii="Arial" w:hAnsi="Arial" w:cs="Arial"/>
          <w:b/>
          <w:bCs/>
          <w:sz w:val="20"/>
          <w:szCs w:val="20"/>
        </w:rPr>
      </w:pPr>
      <w:r w:rsidRPr="001D6DD6">
        <w:rPr>
          <w:rFonts w:ascii="Arial" w:hAnsi="Arial" w:cs="Arial"/>
          <w:b/>
          <w:sz w:val="20"/>
          <w:szCs w:val="20"/>
        </w:rPr>
        <w:t xml:space="preserve">Świadczenie usług </w:t>
      </w:r>
      <w:r w:rsidRPr="001D6DD6">
        <w:rPr>
          <w:rFonts w:ascii="Arial" w:hAnsi="Arial" w:cs="Arial"/>
          <w:b/>
          <w:bCs/>
          <w:sz w:val="20"/>
          <w:szCs w:val="20"/>
        </w:rPr>
        <w:t>w zakresie pełnienia dyżurów lekarskich poza godzinami pracy przychodni i w dni</w:t>
      </w:r>
      <w:r>
        <w:rPr>
          <w:rFonts w:ascii="Arial" w:hAnsi="Arial" w:cs="Arial"/>
          <w:b/>
          <w:bCs/>
          <w:sz w:val="20"/>
          <w:szCs w:val="20"/>
        </w:rPr>
        <w:t xml:space="preserve"> </w:t>
      </w:r>
      <w:r w:rsidRPr="001D6DD6">
        <w:rPr>
          <w:rFonts w:ascii="Arial" w:hAnsi="Arial" w:cs="Arial"/>
          <w:b/>
          <w:bCs/>
          <w:sz w:val="20"/>
          <w:szCs w:val="20"/>
        </w:rPr>
        <w:t>wolne od pracy w 202</w:t>
      </w:r>
      <w:r>
        <w:rPr>
          <w:rFonts w:ascii="Arial" w:hAnsi="Arial" w:cs="Arial"/>
          <w:b/>
          <w:bCs/>
          <w:sz w:val="20"/>
          <w:szCs w:val="20"/>
        </w:rPr>
        <w:t>6</w:t>
      </w:r>
      <w:r w:rsidRPr="001D6DD6">
        <w:rPr>
          <w:rFonts w:ascii="Arial" w:hAnsi="Arial" w:cs="Arial"/>
          <w:b/>
          <w:bCs/>
          <w:sz w:val="20"/>
          <w:szCs w:val="20"/>
        </w:rPr>
        <w:t xml:space="preserve"> r. dla WĘGLOKOKS KRAJ S.A. KWK Bobrek.</w:t>
      </w:r>
    </w:p>
    <w:p w14:paraId="0971CDBD" w14:textId="77777777" w:rsidR="00BB6C45" w:rsidRPr="00BB6C45" w:rsidRDefault="00BB6C45" w:rsidP="00BB6C45">
      <w:pPr>
        <w:ind w:left="708" w:hanging="708"/>
        <w:rPr>
          <w:rFonts w:ascii="Arial" w:hAnsi="Arial" w:cs="Arial"/>
          <w:b/>
          <w:bCs/>
          <w:sz w:val="20"/>
          <w:szCs w:val="20"/>
        </w:rPr>
      </w:pPr>
    </w:p>
    <w:p w14:paraId="129B5C9E" w14:textId="77777777" w:rsidR="00281FA2" w:rsidRPr="00BB6C45" w:rsidRDefault="00BB6C45" w:rsidP="00281FA2">
      <w:pPr>
        <w:suppressAutoHyphens w:val="0"/>
        <w:spacing w:after="40"/>
        <w:ind w:left="284" w:hanging="284"/>
        <w:jc w:val="both"/>
        <w:rPr>
          <w:rFonts w:ascii="Arial" w:hAnsi="Arial" w:cs="Arial"/>
          <w:bCs/>
          <w:iCs/>
          <w:spacing w:val="-4"/>
          <w:sz w:val="20"/>
          <w:szCs w:val="20"/>
        </w:rPr>
      </w:pPr>
      <w:r w:rsidRPr="00BB6C45">
        <w:rPr>
          <w:rFonts w:ascii="Arial" w:hAnsi="Arial" w:cs="Arial"/>
          <w:spacing w:val="-4"/>
          <w:sz w:val="20"/>
          <w:szCs w:val="20"/>
        </w:rPr>
        <w:t>1.</w:t>
      </w:r>
      <w:r w:rsidRPr="00BB6C45">
        <w:rPr>
          <w:rFonts w:ascii="Arial" w:hAnsi="Arial" w:cs="Arial"/>
          <w:spacing w:val="-4"/>
          <w:sz w:val="20"/>
          <w:szCs w:val="20"/>
        </w:rPr>
        <w:tab/>
      </w:r>
      <w:r w:rsidR="00281FA2" w:rsidRPr="00BB6C45">
        <w:rPr>
          <w:rFonts w:ascii="Arial" w:hAnsi="Arial" w:cs="Arial"/>
          <w:spacing w:val="-4"/>
          <w:sz w:val="20"/>
          <w:szCs w:val="20"/>
        </w:rPr>
        <w:t>Oświadczam, iż do realizacji przedmiotu zamówienia dysponuję/dysponować będę o</w:t>
      </w:r>
      <w:r w:rsidR="00281FA2" w:rsidRPr="00BB6C45">
        <w:rPr>
          <w:rFonts w:ascii="Arial" w:hAnsi="Arial" w:cs="Arial"/>
          <w:bCs/>
          <w:iCs/>
          <w:spacing w:val="-4"/>
          <w:sz w:val="20"/>
          <w:szCs w:val="20"/>
        </w:rPr>
        <w:t>dpowiednim sprzętem medycznym niezbędnym do wykonania przedmiotu zamówienia.</w:t>
      </w:r>
    </w:p>
    <w:p w14:paraId="6D3CC60E" w14:textId="77777777" w:rsidR="00281FA2" w:rsidRPr="00BB6C45" w:rsidRDefault="00281FA2" w:rsidP="00281FA2">
      <w:pPr>
        <w:suppressAutoHyphens w:val="0"/>
        <w:spacing w:after="40"/>
        <w:ind w:left="284" w:hanging="284"/>
        <w:jc w:val="both"/>
        <w:rPr>
          <w:rFonts w:ascii="Arial" w:hAnsi="Arial" w:cs="Arial"/>
          <w:b/>
          <w:spacing w:val="-4"/>
          <w:sz w:val="20"/>
          <w:szCs w:val="20"/>
        </w:rPr>
      </w:pPr>
      <w:r w:rsidRPr="00BB6C45">
        <w:rPr>
          <w:rFonts w:ascii="Arial" w:hAnsi="Arial" w:cs="Arial"/>
          <w:bCs/>
          <w:iCs/>
          <w:spacing w:val="-4"/>
          <w:sz w:val="20"/>
          <w:szCs w:val="20"/>
        </w:rPr>
        <w:t>2.</w:t>
      </w:r>
      <w:r w:rsidRPr="00BB6C45">
        <w:rPr>
          <w:rFonts w:ascii="Arial" w:hAnsi="Arial" w:cs="Arial"/>
          <w:bCs/>
          <w:iCs/>
          <w:spacing w:val="-4"/>
          <w:sz w:val="20"/>
          <w:szCs w:val="20"/>
        </w:rPr>
        <w:tab/>
      </w:r>
      <w:r w:rsidRPr="00BB6C45">
        <w:rPr>
          <w:rFonts w:ascii="Arial" w:hAnsi="Arial" w:cs="Arial"/>
          <w:spacing w:val="-4"/>
          <w:sz w:val="20"/>
          <w:szCs w:val="20"/>
        </w:rPr>
        <w:t xml:space="preserve">Oświadczam, iż do realizacji przedmiotu zamówienia zapewnię </w:t>
      </w:r>
      <w:r w:rsidRPr="00BB6C45">
        <w:rPr>
          <w:rFonts w:ascii="Arial" w:hAnsi="Arial" w:cs="Arial"/>
          <w:bCs/>
          <w:iCs/>
          <w:spacing w:val="-4"/>
          <w:sz w:val="20"/>
          <w:szCs w:val="20"/>
        </w:rPr>
        <w:t>niezbędną obsadę lekarską z wymaganą specjalizacją, a lekarze wykonujący badania profilaktyczne będą posiadać specjalizację medycyny pracy</w:t>
      </w:r>
      <w:r w:rsidRPr="00BB6C45">
        <w:rPr>
          <w:rFonts w:ascii="Arial" w:hAnsi="Arial" w:cs="Arial"/>
          <w:sz w:val="20"/>
          <w:szCs w:val="20"/>
          <w:lang w:eastAsia="pl-PL"/>
        </w:rPr>
        <w:t xml:space="preserve"> zgodnie z ustawą z dnia 5 grudnia 1996 r. o zawodach lekarza i lekarza dentysty wraz z </w:t>
      </w:r>
      <w:proofErr w:type="spellStart"/>
      <w:r w:rsidRPr="00BB6C45">
        <w:rPr>
          <w:rFonts w:ascii="Arial" w:hAnsi="Arial" w:cs="Arial"/>
          <w:sz w:val="20"/>
          <w:szCs w:val="20"/>
          <w:lang w:eastAsia="pl-PL"/>
        </w:rPr>
        <w:t>późn</w:t>
      </w:r>
      <w:proofErr w:type="spellEnd"/>
      <w:r w:rsidRPr="00BB6C45">
        <w:rPr>
          <w:rFonts w:ascii="Arial" w:hAnsi="Arial" w:cs="Arial"/>
          <w:sz w:val="20"/>
          <w:szCs w:val="20"/>
          <w:lang w:eastAsia="pl-PL"/>
        </w:rPr>
        <w:t xml:space="preserve">. zm. (Dz.U. 2024 poz. 1287), o specjalności z zakresu medycyny pracy zgodnie z Rozporządzeniem Ministra Zdrowia z dnia 31 sierpnia 2020 r. w sprawie specjalizacji lekarzy i lekarzy dentystów wraz z </w:t>
      </w:r>
      <w:proofErr w:type="spellStart"/>
      <w:r w:rsidRPr="00BB6C45">
        <w:rPr>
          <w:rFonts w:ascii="Arial" w:hAnsi="Arial" w:cs="Arial"/>
          <w:sz w:val="20"/>
          <w:szCs w:val="20"/>
          <w:lang w:eastAsia="pl-PL"/>
        </w:rPr>
        <w:t>późn</w:t>
      </w:r>
      <w:proofErr w:type="spellEnd"/>
      <w:r w:rsidRPr="00BB6C45">
        <w:rPr>
          <w:rFonts w:ascii="Arial" w:hAnsi="Arial" w:cs="Arial"/>
          <w:sz w:val="20"/>
          <w:szCs w:val="20"/>
          <w:lang w:eastAsia="pl-PL"/>
        </w:rPr>
        <w:t>. zm. (Dz.U. 2023 poz.975)</w:t>
      </w:r>
      <w:r w:rsidRPr="00BB6C45">
        <w:rPr>
          <w:rFonts w:ascii="Arial" w:hAnsi="Arial" w:cs="Arial"/>
          <w:bCs/>
          <w:iCs/>
          <w:spacing w:val="-4"/>
          <w:sz w:val="20"/>
          <w:szCs w:val="20"/>
        </w:rPr>
        <w:t xml:space="preserve"> w tym kwalifikacje specjalistyczne zgodnie z zagrożeniami występującymi w kopalni, a także:</w:t>
      </w:r>
    </w:p>
    <w:p w14:paraId="4F86EAD1" w14:textId="77777777" w:rsidR="00281FA2" w:rsidRPr="00BB6C45" w:rsidRDefault="00281FA2" w:rsidP="00711A84">
      <w:pPr>
        <w:numPr>
          <w:ilvl w:val="0"/>
          <w:numId w:val="154"/>
        </w:numPr>
        <w:suppressAutoHyphens w:val="0"/>
        <w:ind w:left="567" w:hanging="283"/>
        <w:jc w:val="both"/>
        <w:rPr>
          <w:rFonts w:ascii="Arial" w:hAnsi="Arial" w:cs="Arial"/>
          <w:b/>
          <w:bCs/>
          <w:iCs/>
          <w:spacing w:val="-4"/>
          <w:sz w:val="20"/>
          <w:szCs w:val="20"/>
        </w:rPr>
      </w:pPr>
      <w:r w:rsidRPr="00BB6C45">
        <w:rPr>
          <w:rFonts w:ascii="Arial" w:hAnsi="Arial" w:cs="Arial"/>
          <w:bCs/>
          <w:iCs/>
          <w:spacing w:val="-4"/>
          <w:sz w:val="20"/>
          <w:szCs w:val="20"/>
        </w:rPr>
        <w:t>nie będą miały przeciwskazań do wykonywania czynności w związku z wykonywanym zawodem,</w:t>
      </w:r>
    </w:p>
    <w:p w14:paraId="05EB24C7" w14:textId="77777777" w:rsidR="00281FA2" w:rsidRPr="00BB6C45" w:rsidRDefault="00281FA2" w:rsidP="00711A84">
      <w:pPr>
        <w:numPr>
          <w:ilvl w:val="0"/>
          <w:numId w:val="154"/>
        </w:numPr>
        <w:suppressAutoHyphens w:val="0"/>
        <w:ind w:left="567" w:hanging="283"/>
        <w:jc w:val="both"/>
        <w:rPr>
          <w:rFonts w:ascii="Arial" w:hAnsi="Arial" w:cs="Arial"/>
          <w:b/>
          <w:bCs/>
          <w:iCs/>
          <w:spacing w:val="-4"/>
          <w:sz w:val="20"/>
          <w:szCs w:val="20"/>
        </w:rPr>
      </w:pPr>
      <w:r w:rsidRPr="00BB6C45">
        <w:rPr>
          <w:rFonts w:ascii="Arial" w:hAnsi="Arial" w:cs="Arial"/>
          <w:bCs/>
          <w:iCs/>
          <w:spacing w:val="-4"/>
          <w:sz w:val="20"/>
          <w:szCs w:val="20"/>
        </w:rPr>
        <w:t>będą zaznajomione ze specyfiką wykonywania zawodu w warunkach związanych z górnictwem,</w:t>
      </w:r>
    </w:p>
    <w:p w14:paraId="28EE9965" w14:textId="77777777" w:rsidR="00281FA2" w:rsidRPr="00F85EEE" w:rsidRDefault="00281FA2" w:rsidP="00711A84">
      <w:pPr>
        <w:numPr>
          <w:ilvl w:val="0"/>
          <w:numId w:val="154"/>
        </w:numPr>
        <w:suppressAutoHyphens w:val="0"/>
        <w:spacing w:after="40"/>
        <w:ind w:left="568" w:hanging="284"/>
        <w:jc w:val="both"/>
        <w:rPr>
          <w:rFonts w:ascii="Arial" w:hAnsi="Arial" w:cs="Arial"/>
          <w:b/>
          <w:spacing w:val="-4"/>
          <w:sz w:val="20"/>
          <w:szCs w:val="20"/>
        </w:rPr>
      </w:pPr>
      <w:r w:rsidRPr="00F85EEE">
        <w:rPr>
          <w:rFonts w:ascii="Arial" w:hAnsi="Arial" w:cs="Arial"/>
          <w:bCs/>
          <w:iCs/>
          <w:spacing w:val="-4"/>
          <w:sz w:val="20"/>
          <w:szCs w:val="20"/>
        </w:rPr>
        <w:t xml:space="preserve">będą miały doświadczenie w udzielaniu pierwszej pomocy </w:t>
      </w:r>
      <w:r w:rsidRPr="00F85EEE">
        <w:rPr>
          <w:rFonts w:ascii="Arial" w:hAnsi="Arial" w:cs="Arial"/>
          <w:bCs/>
          <w:iCs/>
          <w:sz w:val="20"/>
          <w:szCs w:val="20"/>
        </w:rPr>
        <w:t xml:space="preserve">zgodnie z ustawą </w:t>
      </w:r>
      <w:r w:rsidRPr="00F85EEE">
        <w:rPr>
          <w:rFonts w:ascii="Arial" w:hAnsi="Arial" w:cs="Arial"/>
          <w:sz w:val="20"/>
          <w:szCs w:val="20"/>
        </w:rPr>
        <w:t xml:space="preserve">z dnia 15.07.2011r. </w:t>
      </w:r>
      <w:r w:rsidRPr="00F85EEE">
        <w:rPr>
          <w:rFonts w:ascii="Arial" w:hAnsi="Arial" w:cs="Arial"/>
          <w:sz w:val="20"/>
          <w:szCs w:val="20"/>
        </w:rPr>
        <w:br/>
        <w:t xml:space="preserve">o zawodach pielęgniarki i położnej wraz z </w:t>
      </w:r>
      <w:proofErr w:type="spellStart"/>
      <w:r w:rsidRPr="00F85EEE">
        <w:rPr>
          <w:rFonts w:ascii="Arial" w:hAnsi="Arial" w:cs="Arial"/>
          <w:sz w:val="20"/>
          <w:szCs w:val="20"/>
        </w:rPr>
        <w:t>późn</w:t>
      </w:r>
      <w:proofErr w:type="spellEnd"/>
      <w:r w:rsidRPr="00F85EEE">
        <w:rPr>
          <w:rFonts w:ascii="Arial" w:hAnsi="Arial" w:cs="Arial"/>
          <w:sz w:val="20"/>
          <w:szCs w:val="20"/>
        </w:rPr>
        <w:t xml:space="preserve">. zm. (Dz.U. 2024 poz. 814) i/lub ustawą z dnia 08.09.2006 r. o Państwowym Ratownictwie Medycznym wraz z </w:t>
      </w:r>
      <w:proofErr w:type="spellStart"/>
      <w:r w:rsidRPr="00F85EEE">
        <w:rPr>
          <w:rFonts w:ascii="Arial" w:hAnsi="Arial" w:cs="Arial"/>
          <w:sz w:val="20"/>
          <w:szCs w:val="20"/>
        </w:rPr>
        <w:t>późn</w:t>
      </w:r>
      <w:proofErr w:type="spellEnd"/>
      <w:r w:rsidRPr="00F85EEE">
        <w:rPr>
          <w:rFonts w:ascii="Arial" w:hAnsi="Arial" w:cs="Arial"/>
          <w:sz w:val="20"/>
          <w:szCs w:val="20"/>
        </w:rPr>
        <w:t>. zm. (Dz.U. 2025 poz. 637)</w:t>
      </w:r>
      <w:r w:rsidRPr="00F85EEE">
        <w:rPr>
          <w:rFonts w:ascii="Arial" w:hAnsi="Arial" w:cs="Arial"/>
          <w:bCs/>
          <w:iCs/>
          <w:spacing w:val="-4"/>
          <w:sz w:val="20"/>
          <w:szCs w:val="20"/>
        </w:rPr>
        <w:t>.</w:t>
      </w:r>
    </w:p>
    <w:p w14:paraId="647F8CE2" w14:textId="4D2ACCAC" w:rsidR="00281FA2" w:rsidRPr="00281FA2" w:rsidRDefault="00281FA2" w:rsidP="00281FA2">
      <w:pPr>
        <w:pStyle w:val="Akapitzlist"/>
        <w:numPr>
          <w:ilvl w:val="0"/>
          <w:numId w:val="55"/>
        </w:numPr>
        <w:ind w:left="284" w:hanging="284"/>
        <w:jc w:val="both"/>
        <w:rPr>
          <w:rFonts w:ascii="Arial" w:hAnsi="Arial" w:cs="Arial"/>
          <w:bCs/>
          <w:iCs/>
          <w:spacing w:val="-4"/>
          <w:sz w:val="20"/>
          <w:szCs w:val="20"/>
        </w:rPr>
      </w:pPr>
      <w:r w:rsidRPr="00281FA2">
        <w:rPr>
          <w:rFonts w:ascii="Arial" w:hAnsi="Arial" w:cs="Arial"/>
          <w:spacing w:val="-4"/>
          <w:sz w:val="20"/>
          <w:szCs w:val="20"/>
        </w:rPr>
        <w:t xml:space="preserve">Oświadczam, że </w:t>
      </w:r>
      <w:r w:rsidRPr="00281FA2">
        <w:rPr>
          <w:rFonts w:ascii="Arial" w:hAnsi="Arial" w:cs="Arial"/>
          <w:bCs/>
          <w:iCs/>
          <w:spacing w:val="-4"/>
          <w:sz w:val="20"/>
          <w:szCs w:val="20"/>
        </w:rPr>
        <w:t xml:space="preserve">lekarze pełniący dyżury lekarskie posiadają/będą posiadać aktualne prawo wykonywania  zawodu </w:t>
      </w:r>
      <w:r w:rsidRPr="00281FA2">
        <w:rPr>
          <w:rFonts w:ascii="Arial" w:hAnsi="Arial" w:cs="Arial"/>
          <w:sz w:val="20"/>
          <w:szCs w:val="20"/>
          <w:lang w:eastAsia="pl-PL"/>
        </w:rPr>
        <w:t xml:space="preserve">zgodnie z ustawą z dnia 5 grudnia 1996 r. o zawodach lekarza i lekarza dentysty wraz z </w:t>
      </w:r>
      <w:proofErr w:type="spellStart"/>
      <w:r w:rsidRPr="00281FA2">
        <w:rPr>
          <w:rFonts w:ascii="Arial" w:hAnsi="Arial" w:cs="Arial"/>
          <w:sz w:val="20"/>
          <w:szCs w:val="20"/>
          <w:lang w:eastAsia="pl-PL"/>
        </w:rPr>
        <w:t>późn</w:t>
      </w:r>
      <w:proofErr w:type="spellEnd"/>
      <w:r w:rsidRPr="00281FA2">
        <w:rPr>
          <w:rFonts w:ascii="Arial" w:hAnsi="Arial" w:cs="Arial"/>
          <w:sz w:val="20"/>
          <w:szCs w:val="20"/>
          <w:lang w:eastAsia="pl-PL"/>
        </w:rPr>
        <w:t xml:space="preserve">. </w:t>
      </w:r>
      <w:r w:rsidRPr="00281FA2">
        <w:rPr>
          <w:rFonts w:ascii="Arial" w:hAnsi="Arial" w:cs="Arial"/>
          <w:sz w:val="20"/>
          <w:szCs w:val="20"/>
          <w:lang w:eastAsia="pl-PL"/>
        </w:rPr>
        <w:br/>
        <w:t xml:space="preserve">zm. (Dz.U. 2024 poz. 1287), o specjalności z zakresu medycyny pracy zgodnie z Rozporządzeniem Ministra Zdrowia z dnia 31 sierpnia 2020 r. w sprawie specjalizacji lekarzy i lekarzy dentystów wraz z </w:t>
      </w:r>
      <w:proofErr w:type="spellStart"/>
      <w:r w:rsidRPr="00281FA2">
        <w:rPr>
          <w:rFonts w:ascii="Arial" w:hAnsi="Arial" w:cs="Arial"/>
          <w:sz w:val="20"/>
          <w:szCs w:val="20"/>
          <w:lang w:eastAsia="pl-PL"/>
        </w:rPr>
        <w:t>późn</w:t>
      </w:r>
      <w:proofErr w:type="spellEnd"/>
      <w:r w:rsidRPr="00281FA2">
        <w:rPr>
          <w:rFonts w:ascii="Arial" w:hAnsi="Arial" w:cs="Arial"/>
          <w:sz w:val="20"/>
          <w:szCs w:val="20"/>
          <w:lang w:eastAsia="pl-PL"/>
        </w:rPr>
        <w:t>. zm. (Dz.U.2023 poz.975)</w:t>
      </w:r>
      <w:r w:rsidRPr="00281FA2">
        <w:rPr>
          <w:rFonts w:ascii="Arial" w:hAnsi="Arial" w:cs="Arial"/>
          <w:bCs/>
          <w:iCs/>
          <w:spacing w:val="-4"/>
          <w:sz w:val="20"/>
          <w:szCs w:val="20"/>
        </w:rPr>
        <w:t xml:space="preserve"> a ponadto nie stwierdzono u nich przeciwwskazań do wykonywania czynności w wyrobiskach dołowych.</w:t>
      </w:r>
    </w:p>
    <w:p w14:paraId="6F536732" w14:textId="50BB52C2" w:rsidR="00BB6C45" w:rsidRPr="00281FA2" w:rsidRDefault="00BB6C45" w:rsidP="00281FA2">
      <w:pPr>
        <w:pStyle w:val="Akapitzlist"/>
        <w:numPr>
          <w:ilvl w:val="0"/>
          <w:numId w:val="55"/>
        </w:numPr>
        <w:ind w:left="284" w:hanging="284"/>
        <w:jc w:val="both"/>
        <w:rPr>
          <w:rFonts w:ascii="Arial" w:hAnsi="Arial" w:cs="Arial"/>
          <w:bCs/>
          <w:iCs/>
          <w:spacing w:val="-4"/>
          <w:sz w:val="20"/>
          <w:szCs w:val="20"/>
        </w:rPr>
      </w:pPr>
      <w:r w:rsidRPr="00281FA2">
        <w:rPr>
          <w:rFonts w:ascii="Arial" w:hAnsi="Arial" w:cs="Arial"/>
          <w:spacing w:val="-4"/>
          <w:sz w:val="20"/>
          <w:szCs w:val="20"/>
        </w:rPr>
        <w:t xml:space="preserve">Oświadczam, iż do dnia przejęcia obowiązków związanych z wykonywaniem przedmiotu zamówienia przedłożę </w:t>
      </w:r>
      <w:r w:rsidRPr="00281FA2">
        <w:rPr>
          <w:rFonts w:ascii="Arial" w:hAnsi="Arial" w:cs="Arial"/>
          <w:bCs/>
          <w:spacing w:val="-4"/>
          <w:sz w:val="20"/>
          <w:szCs w:val="20"/>
        </w:rPr>
        <w:t>Kierownikowi Działu BHP i Szkolenia</w:t>
      </w:r>
      <w:r w:rsidRPr="00281FA2">
        <w:rPr>
          <w:rFonts w:ascii="Arial" w:hAnsi="Arial" w:cs="Arial"/>
          <w:spacing w:val="-4"/>
          <w:sz w:val="20"/>
          <w:szCs w:val="20"/>
        </w:rPr>
        <w:t xml:space="preserve"> Zamawiającego wykaz osób, które świadczyć będą usługi związane </w:t>
      </w:r>
      <w:r w:rsidRPr="00281FA2">
        <w:rPr>
          <w:rFonts w:ascii="Arial" w:hAnsi="Arial" w:cs="Arial"/>
          <w:spacing w:val="-4"/>
          <w:sz w:val="20"/>
          <w:szCs w:val="20"/>
        </w:rPr>
        <w:br/>
        <w:t xml:space="preserve">z przedmiotem zamówienia wraz z wszystkimi wymaganymi dokumentami poświadczającymi ich zdolność </w:t>
      </w:r>
      <w:r w:rsidR="00281FA2">
        <w:rPr>
          <w:rFonts w:ascii="Arial" w:hAnsi="Arial" w:cs="Arial"/>
          <w:spacing w:val="-4"/>
          <w:sz w:val="20"/>
          <w:szCs w:val="20"/>
        </w:rPr>
        <w:t xml:space="preserve">                                    </w:t>
      </w:r>
      <w:r w:rsidRPr="00281FA2">
        <w:rPr>
          <w:rFonts w:ascii="Arial" w:hAnsi="Arial" w:cs="Arial"/>
          <w:spacing w:val="-4"/>
          <w:sz w:val="20"/>
          <w:szCs w:val="20"/>
        </w:rPr>
        <w:t>do wykonywania zadań oraz spełnianie przez te osoby wymagań Zamawiającego dot. uprawnień i kwalifikacji oraz zaświadczenie o odbyciu szkolenia dopuszczającego z</w:t>
      </w:r>
      <w:r w:rsidRPr="00281FA2">
        <w:rPr>
          <w:rFonts w:ascii="Arial" w:hAnsi="Arial" w:cs="Arial"/>
          <w:sz w:val="20"/>
          <w:szCs w:val="20"/>
        </w:rPr>
        <w:t xml:space="preserve">godnie z Zarządzeniem Wewnętrznym Kierownika Ruchu Zakładu Górniczego nr 19/ KRZG/2022 oraz nr 20/KRZG/2022 z dnia 08.07.2022r.  </w:t>
      </w:r>
    </w:p>
    <w:p w14:paraId="6DAAE59E" w14:textId="77777777" w:rsidR="00BB6C45" w:rsidRPr="00BB6C45" w:rsidRDefault="00BB6C45" w:rsidP="00BB6C45">
      <w:pPr>
        <w:ind w:left="708" w:hanging="708"/>
        <w:rPr>
          <w:rFonts w:ascii="Arial" w:hAnsi="Arial" w:cs="Arial"/>
          <w:b/>
          <w:bCs/>
          <w:color w:val="FF0000"/>
          <w:sz w:val="20"/>
          <w:szCs w:val="20"/>
        </w:rPr>
      </w:pPr>
    </w:p>
    <w:p w14:paraId="5037D35C" w14:textId="77777777" w:rsidR="00BB6C45" w:rsidRPr="00BB6C45" w:rsidRDefault="00BB6C45" w:rsidP="00BB6C45">
      <w:pPr>
        <w:jc w:val="both"/>
        <w:rPr>
          <w:rFonts w:ascii="Arial" w:hAnsi="Arial" w:cs="Arial"/>
          <w:b/>
          <w:sz w:val="20"/>
          <w:szCs w:val="20"/>
        </w:rPr>
      </w:pPr>
    </w:p>
    <w:p w14:paraId="7C983173" w14:textId="77777777" w:rsidR="00BB6C45" w:rsidRDefault="00BB6C45" w:rsidP="00BB6C45">
      <w:pPr>
        <w:spacing w:line="276" w:lineRule="auto"/>
        <w:ind w:left="705" w:hanging="705"/>
        <w:jc w:val="both"/>
        <w:outlineLvl w:val="0"/>
        <w:rPr>
          <w:rFonts w:ascii="Arial" w:hAnsi="Arial" w:cs="Arial"/>
          <w:b/>
          <w:sz w:val="20"/>
          <w:szCs w:val="20"/>
        </w:rPr>
      </w:pPr>
      <w:r w:rsidRPr="001D6DD6">
        <w:rPr>
          <w:rFonts w:ascii="Arial" w:hAnsi="Arial" w:cs="Arial"/>
          <w:b/>
          <w:sz w:val="20"/>
          <w:szCs w:val="20"/>
          <w:u w:val="single"/>
        </w:rPr>
        <w:t>Zadanie nr 3</w:t>
      </w:r>
      <w:r w:rsidRPr="001D6DD6">
        <w:rPr>
          <w:rFonts w:ascii="Arial" w:hAnsi="Arial" w:cs="Arial"/>
          <w:b/>
          <w:sz w:val="20"/>
          <w:szCs w:val="20"/>
        </w:rPr>
        <w:t xml:space="preserve"> </w:t>
      </w:r>
    </w:p>
    <w:p w14:paraId="75AE133E" w14:textId="77777777" w:rsidR="00BB6C45" w:rsidRPr="001D6DD6" w:rsidRDefault="00BB6C45" w:rsidP="00BB6C45">
      <w:pPr>
        <w:ind w:firstLine="4"/>
        <w:jc w:val="both"/>
        <w:outlineLvl w:val="0"/>
        <w:rPr>
          <w:rFonts w:ascii="Arial" w:hAnsi="Arial" w:cs="Arial"/>
          <w:b/>
          <w:bCs/>
          <w:sz w:val="20"/>
          <w:szCs w:val="20"/>
        </w:rPr>
      </w:pPr>
      <w:r w:rsidRPr="001D6DD6">
        <w:rPr>
          <w:rFonts w:ascii="Arial" w:hAnsi="Arial" w:cs="Arial"/>
          <w:b/>
          <w:sz w:val="20"/>
          <w:szCs w:val="20"/>
        </w:rPr>
        <w:t>Świadczenie usług w</w:t>
      </w:r>
      <w:r w:rsidRPr="001D6DD6">
        <w:rPr>
          <w:rFonts w:ascii="Arial" w:hAnsi="Arial" w:cs="Arial"/>
          <w:b/>
          <w:bCs/>
          <w:sz w:val="20"/>
          <w:szCs w:val="20"/>
        </w:rPr>
        <w:t xml:space="preserve"> zakresie obsługi pielęgniarskiej w punkcie pierwszej pomocy  w 202</w:t>
      </w:r>
      <w:r>
        <w:rPr>
          <w:rFonts w:ascii="Arial" w:hAnsi="Arial" w:cs="Arial"/>
          <w:b/>
          <w:bCs/>
          <w:sz w:val="20"/>
          <w:szCs w:val="20"/>
        </w:rPr>
        <w:t>6</w:t>
      </w:r>
      <w:r w:rsidRPr="001D6DD6">
        <w:rPr>
          <w:rFonts w:ascii="Arial" w:hAnsi="Arial" w:cs="Arial"/>
          <w:b/>
          <w:bCs/>
          <w:sz w:val="20"/>
          <w:szCs w:val="20"/>
        </w:rPr>
        <w:t xml:space="preserve"> r. </w:t>
      </w:r>
      <w:r>
        <w:rPr>
          <w:rFonts w:ascii="Arial" w:hAnsi="Arial" w:cs="Arial"/>
          <w:b/>
          <w:bCs/>
          <w:sz w:val="20"/>
          <w:szCs w:val="20"/>
        </w:rPr>
        <w:t xml:space="preserve">                                         </w:t>
      </w:r>
      <w:r w:rsidRPr="001D6DD6">
        <w:rPr>
          <w:rFonts w:ascii="Arial" w:hAnsi="Arial" w:cs="Arial"/>
          <w:b/>
          <w:bCs/>
          <w:sz w:val="20"/>
          <w:szCs w:val="20"/>
        </w:rPr>
        <w:t>dla WĘGLOKOKS KRAJ S.A. KWK Bobrek.</w:t>
      </w:r>
    </w:p>
    <w:p w14:paraId="3DAA5016" w14:textId="77777777" w:rsidR="00BB6C45" w:rsidRPr="00BB6C45" w:rsidRDefault="00BB6C45" w:rsidP="00BB6C45">
      <w:pPr>
        <w:ind w:left="708" w:hanging="708"/>
        <w:jc w:val="both"/>
        <w:rPr>
          <w:rFonts w:ascii="Arial" w:hAnsi="Arial" w:cs="Arial"/>
          <w:b/>
          <w:sz w:val="20"/>
          <w:szCs w:val="20"/>
        </w:rPr>
      </w:pPr>
    </w:p>
    <w:p w14:paraId="49CF1F47" w14:textId="305BA566" w:rsidR="00BB6C45" w:rsidRPr="00BB6C45" w:rsidRDefault="00BB6C45" w:rsidP="00281FA2">
      <w:pPr>
        <w:ind w:left="284" w:right="-75" w:hanging="284"/>
        <w:jc w:val="both"/>
        <w:rPr>
          <w:rFonts w:ascii="Arial" w:hAnsi="Arial" w:cs="Arial"/>
          <w:bCs/>
          <w:iCs/>
          <w:spacing w:val="-4"/>
          <w:sz w:val="20"/>
          <w:szCs w:val="20"/>
        </w:rPr>
      </w:pPr>
      <w:r w:rsidRPr="00BB6C45">
        <w:rPr>
          <w:rFonts w:ascii="Arial" w:hAnsi="Arial" w:cs="Arial"/>
          <w:spacing w:val="-4"/>
          <w:sz w:val="20"/>
          <w:szCs w:val="20"/>
        </w:rPr>
        <w:t>1.</w:t>
      </w:r>
      <w:r w:rsidRPr="00BB6C45">
        <w:rPr>
          <w:rFonts w:ascii="Arial" w:hAnsi="Arial" w:cs="Arial"/>
          <w:spacing w:val="-4"/>
          <w:sz w:val="20"/>
          <w:szCs w:val="20"/>
        </w:rPr>
        <w:tab/>
      </w:r>
      <w:r w:rsidRPr="00F85EEE">
        <w:rPr>
          <w:rFonts w:ascii="Arial" w:hAnsi="Arial" w:cs="Arial"/>
          <w:spacing w:val="-4"/>
          <w:sz w:val="20"/>
          <w:szCs w:val="20"/>
        </w:rPr>
        <w:t xml:space="preserve">Oświadczam, iż do realizacji przedmiotu zamówienia dysponuję/dysponować będę* osobami w ilości min. 5 osób, </w:t>
      </w:r>
      <w:r w:rsidRPr="00F85EEE">
        <w:rPr>
          <w:rFonts w:ascii="Arial" w:hAnsi="Arial" w:cs="Arial"/>
          <w:bCs/>
          <w:sz w:val="20"/>
          <w:szCs w:val="20"/>
        </w:rPr>
        <w:t xml:space="preserve">posiadającymi uprawnienia </w:t>
      </w:r>
      <w:r w:rsidRPr="00F85EEE">
        <w:rPr>
          <w:rFonts w:ascii="Arial" w:hAnsi="Arial" w:cs="Arial"/>
          <w:bCs/>
          <w:iCs/>
          <w:sz w:val="20"/>
          <w:szCs w:val="20"/>
        </w:rPr>
        <w:t xml:space="preserve">pielęgniarki/ratownika medycznego zgodnie z ustawą </w:t>
      </w:r>
      <w:r w:rsidRPr="00F85EEE">
        <w:rPr>
          <w:rFonts w:ascii="Arial" w:hAnsi="Arial" w:cs="Arial"/>
          <w:sz w:val="20"/>
          <w:szCs w:val="20"/>
        </w:rPr>
        <w:t xml:space="preserve">z dnia 15.07.2011r. </w:t>
      </w:r>
      <w:r w:rsidRPr="00F85EEE">
        <w:rPr>
          <w:rFonts w:ascii="Arial" w:hAnsi="Arial" w:cs="Arial"/>
          <w:sz w:val="20"/>
          <w:szCs w:val="20"/>
        </w:rPr>
        <w:br/>
        <w:t xml:space="preserve">o zawodach pielęgniarki i położnej wraz z </w:t>
      </w:r>
      <w:proofErr w:type="spellStart"/>
      <w:r w:rsidRPr="00F85EEE">
        <w:rPr>
          <w:rFonts w:ascii="Arial" w:hAnsi="Arial" w:cs="Arial"/>
          <w:sz w:val="20"/>
          <w:szCs w:val="20"/>
        </w:rPr>
        <w:t>póżn</w:t>
      </w:r>
      <w:proofErr w:type="spellEnd"/>
      <w:r w:rsidRPr="00F85EEE">
        <w:rPr>
          <w:rFonts w:ascii="Arial" w:hAnsi="Arial" w:cs="Arial"/>
          <w:sz w:val="20"/>
          <w:szCs w:val="20"/>
        </w:rPr>
        <w:t xml:space="preserve">. zm. (Dz.U. 2024 poz. 814) i/lub ustawą z dnia 08.09.2006 r. </w:t>
      </w:r>
      <w:r w:rsidRPr="00F85EEE">
        <w:rPr>
          <w:rFonts w:ascii="Arial" w:hAnsi="Arial" w:cs="Arial"/>
          <w:sz w:val="20"/>
          <w:szCs w:val="20"/>
        </w:rPr>
        <w:br/>
        <w:t xml:space="preserve">o Państwowym Ratownictwie Medycznym wraz z </w:t>
      </w:r>
      <w:proofErr w:type="spellStart"/>
      <w:r w:rsidRPr="00F85EEE">
        <w:rPr>
          <w:rFonts w:ascii="Arial" w:hAnsi="Arial" w:cs="Arial"/>
          <w:sz w:val="20"/>
          <w:szCs w:val="20"/>
        </w:rPr>
        <w:t>póżn</w:t>
      </w:r>
      <w:proofErr w:type="spellEnd"/>
      <w:r w:rsidRPr="00F85EEE">
        <w:rPr>
          <w:rFonts w:ascii="Arial" w:hAnsi="Arial" w:cs="Arial"/>
          <w:sz w:val="20"/>
          <w:szCs w:val="20"/>
        </w:rPr>
        <w:t>. zm. (Dz.U. 202</w:t>
      </w:r>
      <w:r w:rsidR="00281FA2" w:rsidRPr="00F85EEE">
        <w:rPr>
          <w:rFonts w:ascii="Arial" w:hAnsi="Arial" w:cs="Arial"/>
          <w:sz w:val="20"/>
          <w:szCs w:val="20"/>
        </w:rPr>
        <w:t>5</w:t>
      </w:r>
      <w:r w:rsidRPr="00F85EEE">
        <w:rPr>
          <w:rFonts w:ascii="Arial" w:hAnsi="Arial" w:cs="Arial"/>
          <w:sz w:val="20"/>
          <w:szCs w:val="20"/>
        </w:rPr>
        <w:t xml:space="preserve"> poz. 6</w:t>
      </w:r>
      <w:r w:rsidR="00281FA2" w:rsidRPr="00F85EEE">
        <w:rPr>
          <w:rFonts w:ascii="Arial" w:hAnsi="Arial" w:cs="Arial"/>
          <w:sz w:val="20"/>
          <w:szCs w:val="20"/>
        </w:rPr>
        <w:t>37</w:t>
      </w:r>
      <w:r w:rsidRPr="00F85EEE">
        <w:rPr>
          <w:rFonts w:ascii="Arial" w:hAnsi="Arial" w:cs="Arial"/>
          <w:sz w:val="20"/>
          <w:szCs w:val="20"/>
        </w:rPr>
        <w:t>)</w:t>
      </w:r>
      <w:r w:rsidRPr="00F85EEE">
        <w:rPr>
          <w:rFonts w:ascii="Arial" w:hAnsi="Arial" w:cs="Arial"/>
          <w:bCs/>
          <w:iCs/>
          <w:spacing w:val="-4"/>
          <w:sz w:val="20"/>
          <w:szCs w:val="20"/>
        </w:rPr>
        <w:t xml:space="preserve"> które jednocześnie:</w:t>
      </w:r>
    </w:p>
    <w:p w14:paraId="29EFC4FB" w14:textId="761005F8" w:rsidR="00BB6C45" w:rsidRDefault="00BB6C45" w:rsidP="00711A84">
      <w:pPr>
        <w:pStyle w:val="Akapitzlist"/>
        <w:numPr>
          <w:ilvl w:val="0"/>
          <w:numId w:val="155"/>
        </w:numPr>
        <w:ind w:left="567" w:right="-75" w:hanging="284"/>
        <w:jc w:val="both"/>
        <w:rPr>
          <w:rFonts w:ascii="Arial" w:hAnsi="Arial" w:cs="Arial"/>
          <w:bCs/>
          <w:iCs/>
          <w:spacing w:val="-4"/>
          <w:sz w:val="20"/>
          <w:szCs w:val="20"/>
        </w:rPr>
      </w:pPr>
      <w:r w:rsidRPr="00281FA2">
        <w:rPr>
          <w:rFonts w:ascii="Arial" w:hAnsi="Arial" w:cs="Arial"/>
          <w:bCs/>
          <w:iCs/>
          <w:spacing w:val="-4"/>
          <w:sz w:val="20"/>
          <w:szCs w:val="20"/>
        </w:rPr>
        <w:t>nie będą miały przeciwskazań do wykonywania czynności w związku z wykonywaną pracą,</w:t>
      </w:r>
    </w:p>
    <w:p w14:paraId="6E649105" w14:textId="44D50889" w:rsidR="00BB6C45" w:rsidRDefault="00BB6C45" w:rsidP="00711A84">
      <w:pPr>
        <w:pStyle w:val="Akapitzlist"/>
        <w:numPr>
          <w:ilvl w:val="0"/>
          <w:numId w:val="155"/>
        </w:numPr>
        <w:ind w:left="567" w:right="-75" w:hanging="284"/>
        <w:jc w:val="both"/>
        <w:rPr>
          <w:rFonts w:ascii="Arial" w:hAnsi="Arial" w:cs="Arial"/>
          <w:bCs/>
          <w:iCs/>
          <w:spacing w:val="-4"/>
          <w:sz w:val="20"/>
          <w:szCs w:val="20"/>
        </w:rPr>
      </w:pPr>
      <w:r w:rsidRPr="00281FA2">
        <w:rPr>
          <w:rFonts w:ascii="Arial" w:hAnsi="Arial" w:cs="Arial"/>
          <w:bCs/>
          <w:iCs/>
          <w:spacing w:val="-4"/>
          <w:sz w:val="20"/>
          <w:szCs w:val="20"/>
        </w:rPr>
        <w:t>będą zaznajomione ze specyfiką wykonywania zawodu w warunkach związanych z górnictwem,</w:t>
      </w:r>
    </w:p>
    <w:p w14:paraId="231C63BB" w14:textId="56ED9994" w:rsidR="00BB6C45" w:rsidRPr="00281FA2" w:rsidRDefault="00BB6C45" w:rsidP="00711A84">
      <w:pPr>
        <w:pStyle w:val="Akapitzlist"/>
        <w:numPr>
          <w:ilvl w:val="0"/>
          <w:numId w:val="155"/>
        </w:numPr>
        <w:ind w:left="567" w:right="-75" w:hanging="284"/>
        <w:jc w:val="both"/>
        <w:rPr>
          <w:rFonts w:ascii="Arial" w:hAnsi="Arial" w:cs="Arial"/>
          <w:bCs/>
          <w:iCs/>
          <w:spacing w:val="-4"/>
          <w:sz w:val="20"/>
          <w:szCs w:val="20"/>
        </w:rPr>
      </w:pPr>
      <w:r w:rsidRPr="00281FA2">
        <w:rPr>
          <w:rFonts w:ascii="Arial" w:hAnsi="Arial" w:cs="Arial"/>
          <w:bCs/>
          <w:iCs/>
          <w:spacing w:val="-4"/>
          <w:sz w:val="20"/>
          <w:szCs w:val="20"/>
        </w:rPr>
        <w:t>będą miały doświadczenie w udzielaniu pierwszej pomocy.</w:t>
      </w:r>
    </w:p>
    <w:p w14:paraId="132ABA9A" w14:textId="77777777" w:rsidR="00BB6C45" w:rsidRPr="00BB6C45" w:rsidRDefault="00BB6C45" w:rsidP="00281FA2">
      <w:pPr>
        <w:suppressAutoHyphens w:val="0"/>
        <w:ind w:left="284" w:hanging="284"/>
        <w:jc w:val="both"/>
        <w:rPr>
          <w:rFonts w:ascii="Arial" w:hAnsi="Arial" w:cs="Arial"/>
          <w:spacing w:val="-4"/>
          <w:sz w:val="20"/>
          <w:szCs w:val="20"/>
        </w:rPr>
      </w:pPr>
      <w:r w:rsidRPr="00BB6C45">
        <w:rPr>
          <w:rFonts w:ascii="Arial" w:hAnsi="Arial" w:cs="Arial"/>
          <w:bCs/>
          <w:iCs/>
          <w:spacing w:val="-4"/>
          <w:sz w:val="20"/>
          <w:szCs w:val="20"/>
        </w:rPr>
        <w:t>2.</w:t>
      </w:r>
      <w:r w:rsidRPr="00BB6C45">
        <w:rPr>
          <w:rFonts w:ascii="Arial" w:hAnsi="Arial" w:cs="Arial"/>
          <w:bCs/>
          <w:iCs/>
          <w:spacing w:val="-4"/>
          <w:sz w:val="20"/>
          <w:szCs w:val="20"/>
        </w:rPr>
        <w:tab/>
      </w:r>
      <w:r w:rsidRPr="00BB6C45">
        <w:rPr>
          <w:rFonts w:ascii="Arial" w:hAnsi="Arial" w:cs="Arial"/>
          <w:spacing w:val="-4"/>
          <w:sz w:val="20"/>
          <w:szCs w:val="20"/>
        </w:rPr>
        <w:t xml:space="preserve">Oświadczam, iż do dnia przejęcia obowiązków związanych z wykonywaniem przedmiotu zamówienia przedłożę </w:t>
      </w:r>
      <w:r w:rsidRPr="00BB6C45">
        <w:rPr>
          <w:rFonts w:ascii="Arial" w:hAnsi="Arial" w:cs="Arial"/>
          <w:bCs/>
          <w:spacing w:val="-4"/>
          <w:sz w:val="20"/>
          <w:szCs w:val="20"/>
        </w:rPr>
        <w:t>Kierownikowi Działu BHP i Szkolenia</w:t>
      </w:r>
      <w:r w:rsidRPr="00BB6C45">
        <w:rPr>
          <w:rFonts w:ascii="Arial" w:hAnsi="Arial" w:cs="Arial"/>
          <w:spacing w:val="-4"/>
          <w:sz w:val="20"/>
          <w:szCs w:val="20"/>
        </w:rPr>
        <w:t xml:space="preserve"> Zamawiającego wykaz osób, które świadczyć będą usługi w punkcie, wraz </w:t>
      </w:r>
      <w:r w:rsidRPr="00BB6C45">
        <w:rPr>
          <w:rFonts w:ascii="Arial" w:hAnsi="Arial" w:cs="Arial"/>
          <w:spacing w:val="-4"/>
          <w:sz w:val="20"/>
          <w:szCs w:val="20"/>
        </w:rPr>
        <w:br/>
        <w:t xml:space="preserve">z dokumentami poświadczającymi  spełnienie przez te osoby wymagań Zamawiającego dot. uprawnień </w:t>
      </w:r>
      <w:r w:rsidRPr="00BB6C45">
        <w:rPr>
          <w:rFonts w:ascii="Arial" w:hAnsi="Arial" w:cs="Arial"/>
          <w:spacing w:val="-4"/>
          <w:sz w:val="20"/>
          <w:szCs w:val="20"/>
        </w:rPr>
        <w:br/>
        <w:t>i kwalifikacji oraz zaświadczenie o odbyciu szkolenia dopuszczającego z</w:t>
      </w:r>
      <w:r w:rsidRPr="00BB6C45">
        <w:rPr>
          <w:rFonts w:ascii="Arial" w:hAnsi="Arial" w:cs="Arial"/>
          <w:sz w:val="20"/>
          <w:szCs w:val="20"/>
        </w:rPr>
        <w:t>godnie z Zarządzeniem Wewnętrznym Kierownika Ruchu Zakładu Górniczego nr 19/ KRZG/2022 oraz nr 20/KRZG/2022 z dnia 08.07.2022r.</w:t>
      </w:r>
    </w:p>
    <w:p w14:paraId="69456C3A" w14:textId="77777777" w:rsidR="00BB6C45" w:rsidRPr="00BB6C45" w:rsidRDefault="00BB6C45" w:rsidP="00BB6C45">
      <w:pPr>
        <w:ind w:left="495" w:right="-75" w:hanging="495"/>
        <w:jc w:val="both"/>
        <w:rPr>
          <w:rFonts w:ascii="Arial" w:hAnsi="Arial" w:cs="Arial"/>
          <w:b/>
        </w:rPr>
      </w:pPr>
    </w:p>
    <w:p w14:paraId="2755D572" w14:textId="77777777" w:rsidR="00BB6C45" w:rsidRPr="00BB6C45" w:rsidRDefault="00BB6C45" w:rsidP="00BB6C45">
      <w:pPr>
        <w:ind w:left="709" w:firstLine="709"/>
        <w:rPr>
          <w:rFonts w:ascii="Arial" w:hAnsi="Arial" w:cs="Arial"/>
          <w:color w:val="00B050"/>
          <w:sz w:val="20"/>
          <w:szCs w:val="20"/>
        </w:rPr>
      </w:pPr>
    </w:p>
    <w:p w14:paraId="22EA513B" w14:textId="77777777" w:rsidR="00BB6C45" w:rsidRPr="00BB6C45" w:rsidRDefault="00BB6C45" w:rsidP="00BB6C45">
      <w:pPr>
        <w:ind w:left="709" w:firstLine="709"/>
        <w:rPr>
          <w:rFonts w:ascii="Arial" w:hAnsi="Arial" w:cs="Arial"/>
          <w:sz w:val="20"/>
          <w:szCs w:val="20"/>
        </w:rPr>
      </w:pPr>
    </w:p>
    <w:p w14:paraId="123AFD9B" w14:textId="77777777" w:rsidR="00BB6C45" w:rsidRPr="00BB6C45" w:rsidRDefault="00BB6C45" w:rsidP="00BB6C45">
      <w:pPr>
        <w:ind w:left="709" w:firstLine="709"/>
        <w:rPr>
          <w:rFonts w:ascii="Arial" w:hAnsi="Arial" w:cs="Arial"/>
          <w:sz w:val="20"/>
          <w:szCs w:val="20"/>
        </w:rPr>
      </w:pPr>
    </w:p>
    <w:p w14:paraId="7C1FED7C" w14:textId="77777777" w:rsidR="00BB6C45" w:rsidRPr="00BB6C45" w:rsidRDefault="00BB6C45" w:rsidP="00BB6C45">
      <w:pPr>
        <w:ind w:left="709" w:firstLine="709"/>
        <w:rPr>
          <w:rFonts w:ascii="Arial" w:hAnsi="Arial" w:cs="Arial"/>
          <w:sz w:val="20"/>
          <w:szCs w:val="20"/>
        </w:rPr>
      </w:pPr>
    </w:p>
    <w:p w14:paraId="6FE6A781" w14:textId="77777777" w:rsidR="00BB6C45" w:rsidRPr="00BB6C45" w:rsidRDefault="00BB6C45" w:rsidP="00BB6C45">
      <w:pPr>
        <w:ind w:left="709" w:firstLine="709"/>
        <w:rPr>
          <w:rFonts w:ascii="Arial" w:hAnsi="Arial" w:cs="Arial"/>
          <w:sz w:val="20"/>
          <w:szCs w:val="20"/>
        </w:rPr>
      </w:pPr>
    </w:p>
    <w:p w14:paraId="7EB4EAA2" w14:textId="77777777" w:rsidR="00BB6C45" w:rsidRPr="00BB6C45" w:rsidRDefault="00BB6C45" w:rsidP="00BB6C45">
      <w:pPr>
        <w:ind w:left="709" w:firstLine="709"/>
        <w:rPr>
          <w:rFonts w:ascii="Arial" w:hAnsi="Arial" w:cs="Arial"/>
          <w:sz w:val="20"/>
          <w:szCs w:val="20"/>
        </w:rPr>
      </w:pPr>
    </w:p>
    <w:p w14:paraId="7D9A42E8" w14:textId="77777777" w:rsidR="00BB6C45" w:rsidRPr="00BB6C45" w:rsidRDefault="00BB6C45" w:rsidP="00BB6C45">
      <w:pPr>
        <w:ind w:left="709" w:firstLine="709"/>
        <w:rPr>
          <w:rFonts w:ascii="Arial" w:hAnsi="Arial" w:cs="Arial"/>
          <w:sz w:val="20"/>
          <w:szCs w:val="20"/>
        </w:rPr>
      </w:pPr>
    </w:p>
    <w:p w14:paraId="2205BA71" w14:textId="77777777" w:rsidR="00BB6C45" w:rsidRPr="00BB6C45" w:rsidRDefault="00BB6C45" w:rsidP="00BB6C45">
      <w:pPr>
        <w:ind w:left="709" w:firstLine="709"/>
        <w:rPr>
          <w:rFonts w:ascii="Arial" w:hAnsi="Arial" w:cs="Arial"/>
          <w:sz w:val="20"/>
          <w:szCs w:val="20"/>
        </w:rPr>
      </w:pPr>
    </w:p>
    <w:p w14:paraId="1AC78685" w14:textId="77777777" w:rsidR="000A60D9" w:rsidRDefault="000A60D9" w:rsidP="00417239">
      <w:pPr>
        <w:suppressAutoHyphens w:val="0"/>
        <w:spacing w:after="415" w:line="254" w:lineRule="auto"/>
        <w:rPr>
          <w:rFonts w:ascii="Arial" w:hAnsi="Arial" w:cs="Arial"/>
          <w:b/>
          <w:bCs/>
          <w:sz w:val="20"/>
        </w:rPr>
      </w:pPr>
    </w:p>
    <w:p w14:paraId="20BDAB2A" w14:textId="77777777" w:rsidR="000A60D9" w:rsidRDefault="000A60D9" w:rsidP="00417239">
      <w:pPr>
        <w:suppressAutoHyphens w:val="0"/>
        <w:spacing w:after="415" w:line="254" w:lineRule="auto"/>
        <w:rPr>
          <w:rFonts w:ascii="Arial" w:hAnsi="Arial" w:cs="Arial"/>
          <w:b/>
          <w:bCs/>
          <w:sz w:val="20"/>
        </w:rPr>
      </w:pPr>
    </w:p>
    <w:p w14:paraId="29B50B1D" w14:textId="77777777" w:rsidR="000A60D9" w:rsidRDefault="000A60D9" w:rsidP="00417239">
      <w:pPr>
        <w:suppressAutoHyphens w:val="0"/>
        <w:spacing w:after="415" w:line="254" w:lineRule="auto"/>
        <w:rPr>
          <w:rFonts w:ascii="Arial" w:hAnsi="Arial" w:cs="Arial"/>
          <w:b/>
          <w:bCs/>
          <w:sz w:val="20"/>
        </w:rPr>
      </w:pPr>
    </w:p>
    <w:p w14:paraId="20EE506D" w14:textId="726F4243" w:rsidR="00355330" w:rsidRPr="00417239" w:rsidRDefault="00DC23C9" w:rsidP="00417239">
      <w:pPr>
        <w:suppressAutoHyphens w:val="0"/>
        <w:spacing w:after="415" w:line="254" w:lineRule="auto"/>
        <w:rPr>
          <w:rFonts w:ascii="Arial" w:hAnsi="Arial" w:cs="Arial"/>
          <w:b/>
          <w:sz w:val="20"/>
        </w:rPr>
      </w:pPr>
      <w:r w:rsidRPr="00DC23C9">
        <w:rPr>
          <w:rFonts w:ascii="Arial" w:hAnsi="Arial" w:cs="Arial"/>
          <w:b/>
          <w:bCs/>
          <w:sz w:val="20"/>
        </w:rPr>
        <w:lastRenderedPageBreak/>
        <w:t>Nr sprawy: PRZZ/4</w:t>
      </w:r>
      <w:r w:rsidR="00C42140">
        <w:rPr>
          <w:rFonts w:ascii="Arial" w:hAnsi="Arial" w:cs="Arial"/>
          <w:b/>
          <w:bCs/>
          <w:sz w:val="20"/>
        </w:rPr>
        <w:t>1</w:t>
      </w:r>
      <w:r w:rsidR="000A60D9">
        <w:rPr>
          <w:rFonts w:ascii="Arial" w:hAnsi="Arial" w:cs="Arial"/>
          <w:b/>
          <w:bCs/>
          <w:sz w:val="20"/>
        </w:rPr>
        <w:t>52</w:t>
      </w:r>
      <w:r w:rsidRPr="00DC23C9">
        <w:rPr>
          <w:rFonts w:ascii="Arial" w:hAnsi="Arial" w:cs="Arial"/>
          <w:b/>
          <w:bCs/>
          <w:sz w:val="20"/>
        </w:rPr>
        <w:t xml:space="preserve">                                                                                                </w:t>
      </w:r>
      <w:r w:rsidR="00C75D55">
        <w:rPr>
          <w:rFonts w:ascii="Arial" w:hAnsi="Arial" w:cs="Arial"/>
          <w:b/>
          <w:bCs/>
          <w:sz w:val="20"/>
        </w:rPr>
        <w:t xml:space="preserve">       </w:t>
      </w:r>
      <w:r w:rsidRPr="00DC23C9">
        <w:rPr>
          <w:rFonts w:ascii="Arial" w:hAnsi="Arial" w:cs="Arial"/>
          <w:b/>
          <w:bCs/>
          <w:sz w:val="20"/>
        </w:rPr>
        <w:t xml:space="preserve">    </w:t>
      </w:r>
      <w:r w:rsidRPr="00DC23C9">
        <w:rPr>
          <w:rFonts w:ascii="Arial" w:hAnsi="Arial" w:cs="Arial"/>
          <w:b/>
          <w:sz w:val="20"/>
        </w:rPr>
        <w:t xml:space="preserve">Załącznik Nr </w:t>
      </w:r>
      <w:r w:rsidR="000A60D9">
        <w:rPr>
          <w:rFonts w:ascii="Arial" w:hAnsi="Arial" w:cs="Arial"/>
          <w:b/>
          <w:sz w:val="20"/>
        </w:rPr>
        <w:t>6</w:t>
      </w:r>
      <w:r w:rsidRPr="00DC23C9">
        <w:rPr>
          <w:rFonts w:ascii="Arial" w:hAnsi="Arial" w:cs="Arial"/>
          <w:b/>
          <w:sz w:val="20"/>
        </w:rPr>
        <w:t xml:space="preserve"> do </w:t>
      </w:r>
      <w:r w:rsidR="005861CE">
        <w:rPr>
          <w:rFonts w:ascii="Arial" w:hAnsi="Arial" w:cs="Arial"/>
          <w:b/>
          <w:sz w:val="20"/>
        </w:rPr>
        <w:t>SWZ</w:t>
      </w:r>
      <w:bookmarkEnd w:id="26"/>
      <w:bookmarkEnd w:id="27"/>
    </w:p>
    <w:p w14:paraId="719023A3" w14:textId="7FE6E0E9" w:rsidR="00355330" w:rsidRPr="006034FE" w:rsidRDefault="00355330" w:rsidP="00355330">
      <w:pPr>
        <w:jc w:val="both"/>
        <w:rPr>
          <w:rFonts w:ascii="Arial" w:hAnsi="Arial" w:cs="Arial"/>
          <w:sz w:val="20"/>
          <w:szCs w:val="20"/>
        </w:rPr>
      </w:pPr>
      <w:bookmarkStart w:id="31" w:name="_Hlk127883507"/>
      <w:r w:rsidRPr="006034FE">
        <w:rPr>
          <w:rFonts w:ascii="Arial" w:hAnsi="Arial" w:cs="Arial"/>
          <w:sz w:val="20"/>
          <w:szCs w:val="20"/>
        </w:rPr>
        <w:t xml:space="preserve">Miejscowość: _________________                                                    </w:t>
      </w:r>
      <w:r w:rsidR="006034FE">
        <w:rPr>
          <w:rFonts w:ascii="Arial" w:hAnsi="Arial" w:cs="Arial"/>
          <w:sz w:val="20"/>
          <w:szCs w:val="20"/>
        </w:rPr>
        <w:t xml:space="preserve">         </w:t>
      </w:r>
      <w:r w:rsidR="00417239">
        <w:rPr>
          <w:rFonts w:ascii="Arial" w:hAnsi="Arial" w:cs="Arial"/>
          <w:sz w:val="20"/>
          <w:szCs w:val="20"/>
        </w:rPr>
        <w:t xml:space="preserve">      </w:t>
      </w:r>
      <w:r w:rsidR="006034FE">
        <w:rPr>
          <w:rFonts w:ascii="Arial" w:hAnsi="Arial" w:cs="Arial"/>
          <w:sz w:val="20"/>
          <w:szCs w:val="20"/>
        </w:rPr>
        <w:t xml:space="preserve">    </w:t>
      </w:r>
      <w:r w:rsidRPr="006034FE">
        <w:rPr>
          <w:rFonts w:ascii="Arial" w:hAnsi="Arial" w:cs="Arial"/>
          <w:sz w:val="20"/>
          <w:szCs w:val="20"/>
        </w:rPr>
        <w:t xml:space="preserve">  dnia _____________________</w:t>
      </w:r>
    </w:p>
    <w:bookmarkEnd w:id="31"/>
    <w:p w14:paraId="41B40D57" w14:textId="77777777" w:rsidR="00355330" w:rsidRPr="00355330" w:rsidRDefault="00355330" w:rsidP="00355330">
      <w:pPr>
        <w:jc w:val="right"/>
        <w:rPr>
          <w:rFonts w:ascii="Arial" w:hAnsi="Arial" w:cs="Arial"/>
          <w:b/>
          <w:bCs/>
          <w:sz w:val="20"/>
          <w:szCs w:val="20"/>
        </w:rPr>
      </w:pPr>
    </w:p>
    <w:p w14:paraId="33709674" w14:textId="77777777" w:rsidR="00355330" w:rsidRPr="00355330" w:rsidRDefault="00355330" w:rsidP="00355330">
      <w:pPr>
        <w:autoSpaceDE w:val="0"/>
        <w:jc w:val="both"/>
        <w:rPr>
          <w:rFonts w:ascii="Arial" w:hAnsi="Arial" w:cs="Arial"/>
          <w:b/>
          <w:bCs/>
          <w:sz w:val="20"/>
          <w:szCs w:val="20"/>
        </w:rPr>
      </w:pPr>
    </w:p>
    <w:p w14:paraId="01489D70" w14:textId="77777777" w:rsidR="00355330" w:rsidRPr="00355330" w:rsidRDefault="00355330" w:rsidP="00355330">
      <w:pPr>
        <w:autoSpaceDE w:val="0"/>
        <w:jc w:val="both"/>
        <w:rPr>
          <w:rFonts w:ascii="Arial" w:hAnsi="Arial" w:cs="Arial"/>
          <w:b/>
          <w:bCs/>
          <w:sz w:val="20"/>
          <w:szCs w:val="20"/>
        </w:rPr>
      </w:pPr>
    </w:p>
    <w:p w14:paraId="59CC7521" w14:textId="77777777" w:rsidR="00355330" w:rsidRPr="00355330" w:rsidRDefault="00355330" w:rsidP="00355330">
      <w:pPr>
        <w:autoSpaceDE w:val="0"/>
        <w:jc w:val="both"/>
        <w:rPr>
          <w:rFonts w:ascii="Arial" w:hAnsi="Arial" w:cs="Arial"/>
          <w:b/>
          <w:bCs/>
          <w:sz w:val="20"/>
          <w:szCs w:val="20"/>
        </w:rPr>
      </w:pPr>
    </w:p>
    <w:p w14:paraId="13B6499C"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Nazwa Wykonawcy</w:t>
      </w:r>
      <w:r w:rsidRPr="00355330">
        <w:rPr>
          <w:rFonts w:ascii="Arial" w:hAnsi="Arial" w:cs="Arial"/>
          <w:sz w:val="22"/>
          <w:szCs w:val="22"/>
        </w:rPr>
        <w:tab/>
      </w:r>
      <w:r w:rsidRPr="00355330">
        <w:rPr>
          <w:rFonts w:ascii="Arial" w:hAnsi="Arial" w:cs="Arial"/>
          <w:sz w:val="18"/>
          <w:szCs w:val="18"/>
        </w:rPr>
        <w:t>…………………………………………………………………………………………………..…………..</w:t>
      </w:r>
    </w:p>
    <w:p w14:paraId="5332A3B6" w14:textId="77777777" w:rsidR="00355330" w:rsidRPr="00355330" w:rsidRDefault="00355330" w:rsidP="00355330">
      <w:pPr>
        <w:jc w:val="both"/>
        <w:rPr>
          <w:rFonts w:ascii="Arial" w:hAnsi="Arial" w:cs="Arial"/>
          <w:sz w:val="22"/>
          <w:szCs w:val="22"/>
        </w:rPr>
      </w:pPr>
    </w:p>
    <w:p w14:paraId="58BF663E" w14:textId="77777777" w:rsidR="00355330" w:rsidRPr="00355330" w:rsidRDefault="00355330" w:rsidP="00355330">
      <w:pPr>
        <w:jc w:val="both"/>
        <w:rPr>
          <w:rFonts w:ascii="Arial" w:hAnsi="Arial" w:cs="Arial"/>
          <w:sz w:val="22"/>
          <w:szCs w:val="22"/>
        </w:rPr>
      </w:pPr>
      <w:r w:rsidRPr="00355330">
        <w:rPr>
          <w:rFonts w:ascii="Arial" w:hAnsi="Arial" w:cs="Arial"/>
          <w:sz w:val="22"/>
          <w:szCs w:val="22"/>
        </w:rPr>
        <w:t>Adres Wykonawcy</w:t>
      </w:r>
      <w:r w:rsidRPr="00355330">
        <w:rPr>
          <w:rFonts w:ascii="Arial" w:hAnsi="Arial" w:cs="Arial"/>
          <w:sz w:val="22"/>
          <w:szCs w:val="22"/>
        </w:rPr>
        <w:tab/>
      </w:r>
      <w:r w:rsidRPr="00355330">
        <w:rPr>
          <w:rFonts w:ascii="Arial" w:hAnsi="Arial" w:cs="Arial"/>
          <w:sz w:val="18"/>
          <w:szCs w:val="18"/>
        </w:rPr>
        <w:t>………………………………………………………………………………………………………….…..</w:t>
      </w:r>
    </w:p>
    <w:p w14:paraId="41C22C4B"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512A15EF" w14:textId="77777777" w:rsidR="00355330" w:rsidRPr="00355330" w:rsidRDefault="00355330" w:rsidP="00355330">
      <w:pPr>
        <w:spacing w:after="200" w:line="276" w:lineRule="auto"/>
        <w:jc w:val="center"/>
        <w:rPr>
          <w:rFonts w:ascii="Arial" w:eastAsia="Calibri" w:hAnsi="Arial" w:cs="Arial"/>
          <w:b/>
          <w:bCs/>
          <w:sz w:val="20"/>
          <w:szCs w:val="20"/>
          <w:lang w:eastAsia="en-US"/>
        </w:rPr>
      </w:pPr>
    </w:p>
    <w:p w14:paraId="56983FC0" w14:textId="77777777" w:rsidR="00355330" w:rsidRPr="00355330" w:rsidRDefault="00355330" w:rsidP="00355330">
      <w:pPr>
        <w:spacing w:after="200" w:line="276" w:lineRule="auto"/>
        <w:jc w:val="center"/>
        <w:rPr>
          <w:rFonts w:ascii="Arial" w:eastAsia="Calibri" w:hAnsi="Arial" w:cs="Arial"/>
          <w:b/>
          <w:bCs/>
          <w:lang w:eastAsia="en-US"/>
        </w:rPr>
      </w:pPr>
      <w:r w:rsidRPr="00355330">
        <w:rPr>
          <w:rFonts w:ascii="Arial" w:eastAsia="Calibri" w:hAnsi="Arial" w:cs="Arial"/>
          <w:b/>
          <w:bCs/>
          <w:lang w:eastAsia="en-US"/>
        </w:rPr>
        <w:t>OŚWIADCZENIE WYKONAWCY</w:t>
      </w:r>
      <w:r w:rsidR="008D3F0A">
        <w:rPr>
          <w:rFonts w:ascii="Arial" w:eastAsia="Calibri" w:hAnsi="Arial" w:cs="Arial"/>
          <w:b/>
          <w:bCs/>
          <w:lang w:eastAsia="en-US"/>
        </w:rPr>
        <w:t>*</w:t>
      </w:r>
    </w:p>
    <w:p w14:paraId="29D27EFF" w14:textId="77777777" w:rsidR="00355330" w:rsidRPr="00355330" w:rsidRDefault="00355330" w:rsidP="00355330">
      <w:pPr>
        <w:rPr>
          <w:rFonts w:ascii="Arial" w:hAnsi="Arial" w:cs="Arial"/>
          <w:b/>
          <w:color w:val="000000"/>
          <w:sz w:val="22"/>
          <w:szCs w:val="22"/>
        </w:rPr>
      </w:pPr>
    </w:p>
    <w:p w14:paraId="0B5EB2BD" w14:textId="77777777" w:rsidR="00355330" w:rsidRPr="00355330" w:rsidRDefault="00355330" w:rsidP="00B66B3E">
      <w:pPr>
        <w:numPr>
          <w:ilvl w:val="0"/>
          <w:numId w:val="11"/>
        </w:numPr>
        <w:suppressAutoHyphens w:val="0"/>
        <w:spacing w:line="256"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w:t>
      </w:r>
    </w:p>
    <w:p w14:paraId="4AFBB5AE" w14:textId="77777777" w:rsidR="00355330" w:rsidRPr="00355330" w:rsidRDefault="00355330" w:rsidP="00B66B3E">
      <w:pPr>
        <w:numPr>
          <w:ilvl w:val="0"/>
          <w:numId w:val="12"/>
        </w:numPr>
        <w:suppressAutoHyphens w:val="0"/>
        <w:spacing w:line="256" w:lineRule="auto"/>
        <w:ind w:left="709"/>
        <w:contextualSpacing/>
        <w:jc w:val="both"/>
        <w:rPr>
          <w:rFonts w:ascii="Arial" w:hAnsi="Arial" w:cs="Arial"/>
          <w:color w:val="FF0000"/>
          <w:sz w:val="20"/>
          <w:szCs w:val="20"/>
        </w:rPr>
      </w:pPr>
      <w:r w:rsidRPr="00355330">
        <w:rPr>
          <w:rFonts w:ascii="Arial" w:hAnsi="Arial" w:cs="Arial"/>
          <w:b/>
          <w:bCs/>
          <w:sz w:val="20"/>
          <w:szCs w:val="20"/>
        </w:rPr>
        <w:t xml:space="preserve">jest czynnym </w:t>
      </w:r>
      <w:r w:rsidRPr="00355330">
        <w:rPr>
          <w:rFonts w:ascii="Arial" w:hAnsi="Arial" w:cs="Arial"/>
          <w:sz w:val="20"/>
          <w:szCs w:val="20"/>
        </w:rPr>
        <w:t>podatnikiem podatku od towarów i usług o numerze identyfikacyjnym NIP:…………….…….………..  i jestem uprawnionym do wystawiania faktur,</w:t>
      </w:r>
    </w:p>
    <w:p w14:paraId="3575B6D1" w14:textId="77777777" w:rsidR="00355330" w:rsidRPr="00355330" w:rsidRDefault="00355330" w:rsidP="00355330">
      <w:pPr>
        <w:ind w:left="709"/>
        <w:contextualSpacing/>
        <w:jc w:val="both"/>
        <w:rPr>
          <w:rFonts w:ascii="Arial" w:hAnsi="Arial" w:cs="Arial"/>
          <w:sz w:val="20"/>
          <w:szCs w:val="20"/>
        </w:rPr>
      </w:pPr>
      <w:r w:rsidRPr="00355330">
        <w:rPr>
          <w:rFonts w:ascii="Arial" w:hAnsi="Arial" w:cs="Arial"/>
          <w:sz w:val="20"/>
          <w:szCs w:val="20"/>
        </w:rPr>
        <w:t xml:space="preserve">lub </w:t>
      </w:r>
    </w:p>
    <w:p w14:paraId="7FF34B43" w14:textId="77777777" w:rsidR="00355330" w:rsidRPr="00355330" w:rsidRDefault="00355330" w:rsidP="00B66B3E">
      <w:pPr>
        <w:numPr>
          <w:ilvl w:val="0"/>
          <w:numId w:val="12"/>
        </w:numPr>
        <w:suppressAutoHyphens w:val="0"/>
        <w:spacing w:line="360" w:lineRule="auto"/>
        <w:ind w:left="709" w:hanging="357"/>
        <w:contextualSpacing/>
        <w:jc w:val="both"/>
        <w:rPr>
          <w:rFonts w:ascii="Arial" w:hAnsi="Arial" w:cs="Arial"/>
          <w:sz w:val="20"/>
          <w:szCs w:val="20"/>
        </w:rPr>
      </w:pPr>
      <w:r w:rsidRPr="00355330">
        <w:rPr>
          <w:rFonts w:ascii="Arial" w:hAnsi="Arial" w:cs="Arial"/>
          <w:b/>
          <w:bCs/>
          <w:sz w:val="20"/>
          <w:szCs w:val="20"/>
        </w:rPr>
        <w:t>jest zwolnionym</w:t>
      </w:r>
      <w:r w:rsidRPr="00355330">
        <w:rPr>
          <w:rFonts w:ascii="Arial" w:hAnsi="Arial" w:cs="Arial"/>
          <w:sz w:val="20"/>
          <w:szCs w:val="20"/>
        </w:rPr>
        <w:t>* podatnikiem podatku od towarów i usług.</w:t>
      </w:r>
    </w:p>
    <w:p w14:paraId="339B334A" w14:textId="77777777" w:rsidR="00355330" w:rsidRPr="00355330" w:rsidRDefault="00355330" w:rsidP="00355330">
      <w:pPr>
        <w:ind w:left="284"/>
        <w:jc w:val="both"/>
        <w:rPr>
          <w:rFonts w:ascii="Arial" w:hAnsi="Arial" w:cs="Arial"/>
          <w:b/>
          <w:i/>
          <w:iCs/>
          <w:sz w:val="18"/>
          <w:szCs w:val="18"/>
        </w:rPr>
      </w:pPr>
      <w:r w:rsidRPr="00355330">
        <w:rPr>
          <w:rFonts w:ascii="Arial" w:hAnsi="Arial" w:cs="Arial"/>
          <w:b/>
          <w:i/>
          <w:iCs/>
          <w:sz w:val="18"/>
          <w:szCs w:val="18"/>
        </w:rPr>
        <w:t xml:space="preserve">*  - wybrać właściwą opcję </w:t>
      </w:r>
    </w:p>
    <w:p w14:paraId="640B71BA" w14:textId="77777777" w:rsidR="00355330" w:rsidRPr="00355330" w:rsidRDefault="00355330" w:rsidP="00355330">
      <w:pPr>
        <w:spacing w:line="256" w:lineRule="auto"/>
        <w:jc w:val="both"/>
        <w:rPr>
          <w:rFonts w:ascii="Arial" w:hAnsi="Arial" w:cs="Arial"/>
          <w:sz w:val="20"/>
          <w:szCs w:val="20"/>
          <w:lang w:eastAsia="pl-PL"/>
        </w:rPr>
      </w:pPr>
    </w:p>
    <w:p w14:paraId="2616D03A" w14:textId="77777777" w:rsidR="00355330" w:rsidRPr="00355330" w:rsidRDefault="00355330" w:rsidP="00355330">
      <w:pPr>
        <w:spacing w:line="256" w:lineRule="auto"/>
        <w:jc w:val="both"/>
        <w:rPr>
          <w:rFonts w:ascii="Arial" w:hAnsi="Arial" w:cs="Arial"/>
          <w:sz w:val="20"/>
          <w:szCs w:val="20"/>
          <w:lang w:eastAsia="pl-PL"/>
        </w:rPr>
      </w:pPr>
    </w:p>
    <w:p w14:paraId="543F0AE0" w14:textId="16C19FFB" w:rsidR="00355330" w:rsidRPr="00355330" w:rsidRDefault="00355330" w:rsidP="00B66B3E">
      <w:pPr>
        <w:numPr>
          <w:ilvl w:val="0"/>
          <w:numId w:val="11"/>
        </w:numPr>
        <w:suppressAutoHyphens w:val="0"/>
        <w:spacing w:line="256" w:lineRule="auto"/>
        <w:ind w:left="284"/>
        <w:contextualSpacing/>
        <w:jc w:val="both"/>
        <w:rPr>
          <w:rFonts w:ascii="Arial" w:hAnsi="Arial" w:cs="Arial"/>
          <w:sz w:val="20"/>
          <w:szCs w:val="20"/>
        </w:rPr>
      </w:pPr>
      <w:r w:rsidRPr="00355330">
        <w:rPr>
          <w:rFonts w:ascii="Arial" w:hAnsi="Arial" w:cs="Arial"/>
          <w:color w:val="000000"/>
          <w:sz w:val="20"/>
          <w:szCs w:val="20"/>
        </w:rPr>
        <w:t xml:space="preserve">Wykonawca składający niniejszą ofertę, </w:t>
      </w:r>
      <w:r w:rsidRPr="00355330">
        <w:rPr>
          <w:rFonts w:ascii="Arial" w:hAnsi="Arial" w:cs="Arial"/>
          <w:b/>
          <w:color w:val="000000"/>
          <w:sz w:val="20"/>
          <w:szCs w:val="20"/>
          <w:u w:val="single"/>
        </w:rPr>
        <w:t>oświadcza, że</w:t>
      </w:r>
      <w:r w:rsidRPr="00355330">
        <w:rPr>
          <w:rFonts w:ascii="Arial" w:hAnsi="Arial" w:cs="Arial"/>
          <w:b/>
          <w:color w:val="000000"/>
          <w:sz w:val="20"/>
          <w:szCs w:val="20"/>
        </w:rPr>
        <w:t xml:space="preserve"> posiada status ………….…. przedsiębiorcy</w:t>
      </w:r>
      <w:r w:rsidRPr="00355330">
        <w:rPr>
          <w:rFonts w:ascii="Arial" w:hAnsi="Arial" w:cs="Arial"/>
          <w:color w:val="000000"/>
          <w:sz w:val="20"/>
          <w:szCs w:val="20"/>
        </w:rPr>
        <w:t xml:space="preserve"> </w:t>
      </w:r>
      <w:r w:rsidRPr="00355330">
        <w:rPr>
          <w:rFonts w:ascii="Arial" w:hAnsi="Arial" w:cs="Arial"/>
          <w:color w:val="000000"/>
          <w:sz w:val="20"/>
          <w:szCs w:val="20"/>
        </w:rPr>
        <w:br/>
        <w:t>w rozumieniu ustawy z dnia 8 marca 2013 r. o przeciwdziałaniu nadmiernym opóźnieniom w transakcjach handlowych (</w:t>
      </w:r>
      <w:r w:rsidR="000E308C" w:rsidRPr="000E308C">
        <w:rPr>
          <w:rFonts w:ascii="Arial" w:hAnsi="Arial" w:cs="Arial"/>
          <w:color w:val="000000"/>
          <w:sz w:val="20"/>
          <w:szCs w:val="20"/>
        </w:rPr>
        <w:t>Dz. U. z 202</w:t>
      </w:r>
      <w:r w:rsidR="004E2918">
        <w:rPr>
          <w:rFonts w:ascii="Arial" w:hAnsi="Arial" w:cs="Arial"/>
          <w:color w:val="000000"/>
          <w:sz w:val="20"/>
          <w:szCs w:val="20"/>
        </w:rPr>
        <w:t>3</w:t>
      </w:r>
      <w:r w:rsidR="000E308C" w:rsidRPr="000E308C">
        <w:rPr>
          <w:rFonts w:ascii="Arial" w:hAnsi="Arial" w:cs="Arial"/>
          <w:color w:val="000000"/>
          <w:sz w:val="20"/>
          <w:szCs w:val="20"/>
        </w:rPr>
        <w:t xml:space="preserve"> r.</w:t>
      </w:r>
      <w:r w:rsidR="000E308C">
        <w:rPr>
          <w:rFonts w:ascii="Arial" w:hAnsi="Arial" w:cs="Arial"/>
          <w:color w:val="000000"/>
          <w:sz w:val="20"/>
          <w:szCs w:val="20"/>
        </w:rPr>
        <w:t xml:space="preserve"> </w:t>
      </w:r>
      <w:r w:rsidR="000E308C" w:rsidRPr="000E308C">
        <w:rPr>
          <w:rFonts w:ascii="Arial" w:hAnsi="Arial" w:cs="Arial"/>
          <w:color w:val="000000"/>
          <w:sz w:val="20"/>
          <w:szCs w:val="20"/>
        </w:rPr>
        <w:t xml:space="preserve">poz. </w:t>
      </w:r>
      <w:r w:rsidR="0032185C">
        <w:rPr>
          <w:rFonts w:ascii="Arial" w:hAnsi="Arial" w:cs="Arial"/>
          <w:color w:val="000000"/>
          <w:sz w:val="20"/>
          <w:szCs w:val="20"/>
        </w:rPr>
        <w:t>1790</w:t>
      </w:r>
      <w:r w:rsidR="00760E71" w:rsidRPr="00760E71">
        <w:rPr>
          <w:rFonts w:ascii="Arial" w:eastAsia="Calibri" w:hAnsi="Arial" w:cs="Arial"/>
          <w:sz w:val="20"/>
          <w:szCs w:val="20"/>
        </w:rPr>
        <w:t xml:space="preserve"> </w:t>
      </w:r>
      <w:r w:rsidR="00760E71" w:rsidRPr="00760E71">
        <w:rPr>
          <w:rFonts w:ascii="Arial" w:hAnsi="Arial" w:cs="Arial"/>
          <w:color w:val="000000"/>
          <w:sz w:val="20"/>
          <w:szCs w:val="20"/>
        </w:rPr>
        <w:t xml:space="preserve">z </w:t>
      </w:r>
      <w:proofErr w:type="spellStart"/>
      <w:r w:rsidR="00760E71" w:rsidRPr="00760E71">
        <w:rPr>
          <w:rFonts w:ascii="Arial" w:hAnsi="Arial" w:cs="Arial"/>
          <w:color w:val="000000"/>
          <w:sz w:val="20"/>
          <w:szCs w:val="20"/>
        </w:rPr>
        <w:t>późn</w:t>
      </w:r>
      <w:proofErr w:type="spellEnd"/>
      <w:r w:rsidR="00760E71" w:rsidRPr="00760E71">
        <w:rPr>
          <w:rFonts w:ascii="Arial" w:hAnsi="Arial" w:cs="Arial"/>
          <w:color w:val="000000"/>
          <w:sz w:val="20"/>
          <w:szCs w:val="20"/>
        </w:rPr>
        <w:t>. zm.</w:t>
      </w:r>
      <w:r w:rsidR="00760E71">
        <w:rPr>
          <w:rFonts w:ascii="Arial" w:hAnsi="Arial" w:cs="Arial"/>
          <w:color w:val="000000"/>
          <w:sz w:val="20"/>
          <w:szCs w:val="20"/>
        </w:rPr>
        <w:t xml:space="preserve"> </w:t>
      </w:r>
      <w:r w:rsidR="000E308C">
        <w:rPr>
          <w:rFonts w:ascii="Arial" w:hAnsi="Arial" w:cs="Arial"/>
          <w:color w:val="000000"/>
          <w:sz w:val="20"/>
          <w:szCs w:val="20"/>
        </w:rPr>
        <w:t>)</w:t>
      </w:r>
      <w:r w:rsidR="004E2918">
        <w:rPr>
          <w:rFonts w:ascii="Arial" w:hAnsi="Arial" w:cs="Arial"/>
          <w:color w:val="000000"/>
          <w:sz w:val="20"/>
          <w:szCs w:val="20"/>
        </w:rPr>
        <w:t>.</w:t>
      </w:r>
    </w:p>
    <w:p w14:paraId="119109FF" w14:textId="77777777" w:rsidR="00355330" w:rsidRPr="00355330" w:rsidRDefault="00355330" w:rsidP="00355330">
      <w:pPr>
        <w:spacing w:line="256" w:lineRule="auto"/>
        <w:jc w:val="both"/>
        <w:rPr>
          <w:rFonts w:ascii="Arial" w:hAnsi="Arial" w:cs="Arial"/>
          <w:sz w:val="20"/>
          <w:szCs w:val="20"/>
        </w:rPr>
      </w:pPr>
    </w:p>
    <w:p w14:paraId="04392E38" w14:textId="77777777" w:rsidR="00355330" w:rsidRPr="00355330" w:rsidRDefault="00355330" w:rsidP="00355330">
      <w:pPr>
        <w:spacing w:line="256" w:lineRule="auto"/>
        <w:jc w:val="both"/>
        <w:rPr>
          <w:rFonts w:ascii="Arial" w:hAnsi="Arial" w:cs="Arial"/>
          <w:sz w:val="20"/>
          <w:szCs w:val="20"/>
        </w:rPr>
      </w:pPr>
    </w:p>
    <w:p w14:paraId="20AEBEC3" w14:textId="77777777" w:rsidR="00355330" w:rsidRDefault="00355330" w:rsidP="00B66B3E">
      <w:pPr>
        <w:numPr>
          <w:ilvl w:val="0"/>
          <w:numId w:val="11"/>
        </w:numPr>
        <w:suppressAutoHyphens w:val="0"/>
        <w:spacing w:line="480" w:lineRule="auto"/>
        <w:ind w:left="284"/>
        <w:contextualSpacing/>
        <w:jc w:val="both"/>
        <w:rPr>
          <w:rFonts w:ascii="Arial" w:hAnsi="Arial" w:cs="Arial"/>
          <w:sz w:val="20"/>
          <w:szCs w:val="20"/>
        </w:rPr>
      </w:pPr>
      <w:r w:rsidRPr="00355330">
        <w:rPr>
          <w:rFonts w:ascii="Arial" w:hAnsi="Arial" w:cs="Arial"/>
          <w:sz w:val="20"/>
          <w:szCs w:val="20"/>
        </w:rPr>
        <w:t xml:space="preserve">Wykonawca składający niniejszą ofertę, </w:t>
      </w:r>
      <w:r w:rsidRPr="00355330">
        <w:rPr>
          <w:rFonts w:ascii="Arial" w:hAnsi="Arial" w:cs="Arial"/>
          <w:b/>
          <w:sz w:val="20"/>
          <w:szCs w:val="20"/>
          <w:u w:val="single"/>
        </w:rPr>
        <w:t>oświadcza, że</w:t>
      </w:r>
      <w:r w:rsidRPr="00355330">
        <w:rPr>
          <w:rFonts w:ascii="Arial" w:hAnsi="Arial" w:cs="Arial"/>
          <w:b/>
          <w:sz w:val="20"/>
          <w:szCs w:val="20"/>
        </w:rPr>
        <w:t xml:space="preserve"> </w:t>
      </w:r>
      <w:r w:rsidRPr="00355330">
        <w:rPr>
          <w:rFonts w:ascii="Arial" w:hAnsi="Arial" w:cs="Arial"/>
          <w:b/>
          <w:color w:val="000000"/>
          <w:sz w:val="20"/>
          <w:szCs w:val="20"/>
        </w:rPr>
        <w:t>jego właściwym urzędem skarbowym jest:</w:t>
      </w:r>
      <w:r w:rsidRPr="00355330">
        <w:rPr>
          <w:rFonts w:ascii="Arial" w:hAnsi="Arial" w:cs="Arial"/>
          <w:sz w:val="20"/>
          <w:szCs w:val="20"/>
        </w:rPr>
        <w:t xml:space="preserve"> </w:t>
      </w:r>
    </w:p>
    <w:p w14:paraId="6B29E680" w14:textId="77777777" w:rsidR="00977263" w:rsidRPr="00355330" w:rsidRDefault="00977263" w:rsidP="00977263">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nazwa: ……………………………………………………………………………………………………………………..</w:t>
      </w:r>
    </w:p>
    <w:p w14:paraId="417C9C55" w14:textId="77777777" w:rsidR="00977263" w:rsidRPr="00355330" w:rsidRDefault="00977263" w:rsidP="00977263">
      <w:pPr>
        <w:spacing w:line="256" w:lineRule="auto"/>
        <w:ind w:left="284"/>
        <w:contextualSpacing/>
        <w:jc w:val="both"/>
        <w:rPr>
          <w:rFonts w:ascii="Arial" w:hAnsi="Arial" w:cs="Arial"/>
          <w:bCs/>
          <w:color w:val="000000"/>
          <w:sz w:val="20"/>
          <w:szCs w:val="20"/>
        </w:rPr>
      </w:pPr>
    </w:p>
    <w:p w14:paraId="64864F01" w14:textId="77777777" w:rsidR="00977263" w:rsidRPr="00355330" w:rsidRDefault="00977263" w:rsidP="00977263">
      <w:pPr>
        <w:spacing w:line="256" w:lineRule="auto"/>
        <w:ind w:left="284"/>
        <w:contextualSpacing/>
        <w:jc w:val="both"/>
        <w:rPr>
          <w:rFonts w:ascii="Arial" w:hAnsi="Arial" w:cs="Arial"/>
          <w:bCs/>
          <w:color w:val="000000"/>
          <w:sz w:val="20"/>
          <w:szCs w:val="20"/>
        </w:rPr>
      </w:pPr>
      <w:r w:rsidRPr="00355330">
        <w:rPr>
          <w:rFonts w:ascii="Arial" w:hAnsi="Arial" w:cs="Arial"/>
          <w:bCs/>
          <w:color w:val="000000"/>
          <w:sz w:val="20"/>
          <w:szCs w:val="20"/>
        </w:rPr>
        <w:t>adres: …………………………………………………………………………….………………………………………..</w:t>
      </w:r>
    </w:p>
    <w:p w14:paraId="213AE32D" w14:textId="77777777" w:rsidR="00977263" w:rsidRDefault="00977263" w:rsidP="00977263">
      <w:pPr>
        <w:suppressAutoHyphens w:val="0"/>
        <w:spacing w:line="256" w:lineRule="auto"/>
        <w:contextualSpacing/>
        <w:jc w:val="both"/>
        <w:rPr>
          <w:rFonts w:ascii="Arial" w:hAnsi="Arial" w:cs="Arial"/>
          <w:sz w:val="20"/>
          <w:szCs w:val="20"/>
        </w:rPr>
      </w:pPr>
    </w:p>
    <w:p w14:paraId="26232C24" w14:textId="5324E451" w:rsidR="00963792" w:rsidRPr="00963792" w:rsidRDefault="00963792" w:rsidP="00963792">
      <w:pPr>
        <w:numPr>
          <w:ilvl w:val="0"/>
          <w:numId w:val="11"/>
        </w:numPr>
        <w:suppressAutoHyphens w:val="0"/>
        <w:spacing w:line="256" w:lineRule="auto"/>
        <w:ind w:left="284"/>
        <w:contextualSpacing/>
        <w:jc w:val="both"/>
        <w:rPr>
          <w:rFonts w:ascii="Arial" w:hAnsi="Arial" w:cs="Arial"/>
          <w:b/>
          <w:color w:val="000000"/>
          <w:sz w:val="22"/>
          <w:szCs w:val="22"/>
        </w:rPr>
      </w:pPr>
      <w:r w:rsidRPr="00963792">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t xml:space="preserve">                            </w:t>
      </w:r>
      <w:r w:rsidRPr="00963792">
        <w:rPr>
          <w:rFonts w:ascii="Arial" w:hAnsi="Arial" w:cs="Arial"/>
          <w:sz w:val="20"/>
          <w:szCs w:val="20"/>
          <w:lang w:eastAsia="pl-PL"/>
        </w:rPr>
        <w:t xml:space="preserve">w umowie oraz o przysługujących tym osobom prawach w związku z przetwarzaniem ich danych osobowych dostępne są na stronie: https://weglokokskraj.pl w zakładce RODO oraz </w:t>
      </w:r>
    </w:p>
    <w:p w14:paraId="48549743" w14:textId="77777777" w:rsidR="00963792" w:rsidRPr="00963792" w:rsidRDefault="00963792" w:rsidP="00963792">
      <w:pPr>
        <w:suppressAutoHyphens w:val="0"/>
        <w:spacing w:line="256" w:lineRule="auto"/>
        <w:ind w:left="284"/>
        <w:contextualSpacing/>
        <w:jc w:val="both"/>
        <w:rPr>
          <w:rFonts w:ascii="Arial" w:hAnsi="Arial" w:cs="Arial"/>
          <w:b/>
          <w:color w:val="000000"/>
          <w:sz w:val="22"/>
          <w:szCs w:val="22"/>
        </w:rPr>
      </w:pPr>
    </w:p>
    <w:p w14:paraId="2E6135D3" w14:textId="77777777" w:rsidR="00963792" w:rsidRPr="00963792" w:rsidRDefault="00963792" w:rsidP="00963792">
      <w:pPr>
        <w:spacing w:after="100"/>
        <w:ind w:left="283"/>
        <w:jc w:val="both"/>
        <w:rPr>
          <w:rFonts w:ascii="Arial" w:hAnsi="Arial" w:cs="Arial"/>
          <w:i/>
          <w:iCs/>
          <w:sz w:val="20"/>
          <w:szCs w:val="20"/>
        </w:rPr>
      </w:pPr>
      <w:r w:rsidRPr="00963792">
        <w:rPr>
          <w:rFonts w:ascii="Arial" w:hAnsi="Arial" w:cs="Arial"/>
          <w:b/>
          <w:bCs/>
          <w:sz w:val="20"/>
          <w:szCs w:val="20"/>
          <w:lang w:eastAsia="pl-PL"/>
        </w:rPr>
        <w:t>……………………..…………………………………………………………………………………………………....</w:t>
      </w:r>
      <w:r w:rsidRPr="00963792">
        <w:rPr>
          <w:rFonts w:ascii="Arial" w:hAnsi="Arial" w:cs="Arial"/>
          <w:sz w:val="20"/>
          <w:szCs w:val="20"/>
          <w:lang w:eastAsia="pl-PL"/>
        </w:rPr>
        <w:t xml:space="preserve"> (</w:t>
      </w:r>
      <w:r w:rsidRPr="00963792">
        <w:rPr>
          <w:rFonts w:ascii="Arial" w:hAnsi="Arial" w:cs="Arial"/>
          <w:b/>
          <w:bCs/>
          <w:i/>
          <w:iCs/>
          <w:sz w:val="20"/>
          <w:szCs w:val="20"/>
          <w:lang w:eastAsia="pl-PL"/>
        </w:rPr>
        <w:t>proszę podać  miejsce dostępu - stronę internetową Wykonawcy, o ile zamiesza na tej stronie informacje dotyczące przetwarzania danych osobowych</w:t>
      </w:r>
      <w:r w:rsidRPr="00963792">
        <w:rPr>
          <w:rFonts w:ascii="Arial" w:hAnsi="Arial" w:cs="Arial"/>
          <w:bCs/>
          <w:i/>
          <w:iCs/>
          <w:sz w:val="20"/>
          <w:szCs w:val="20"/>
          <w:lang w:eastAsia="pl-PL"/>
        </w:rPr>
        <w:t xml:space="preserve"> </w:t>
      </w:r>
      <w:r w:rsidRPr="00963792">
        <w:rPr>
          <w:rFonts w:ascii="Arial" w:hAnsi="Arial" w:cs="Arial"/>
          <w:b/>
          <w:bCs/>
          <w:i/>
          <w:iCs/>
          <w:sz w:val="20"/>
          <w:szCs w:val="20"/>
          <w:lang w:eastAsia="pl-PL"/>
        </w:rPr>
        <w:t>lub siedzibę firmy</w:t>
      </w:r>
      <w:r w:rsidRPr="00963792">
        <w:rPr>
          <w:rFonts w:ascii="Arial" w:hAnsi="Arial" w:cs="Arial"/>
          <w:i/>
          <w:iCs/>
          <w:sz w:val="20"/>
          <w:szCs w:val="20"/>
          <w:lang w:eastAsia="pl-PL"/>
        </w:rPr>
        <w:t xml:space="preserve">). </w:t>
      </w:r>
    </w:p>
    <w:p w14:paraId="6A8DD136" w14:textId="77777777" w:rsidR="00355330" w:rsidRPr="00355330" w:rsidRDefault="00355330" w:rsidP="00355330">
      <w:pPr>
        <w:rPr>
          <w:rFonts w:ascii="Arial" w:hAnsi="Arial" w:cs="Arial"/>
          <w:sz w:val="20"/>
          <w:szCs w:val="20"/>
        </w:rPr>
      </w:pPr>
    </w:p>
    <w:p w14:paraId="5D9FE50C" w14:textId="77777777" w:rsidR="00355330" w:rsidRPr="00355330" w:rsidRDefault="00355330" w:rsidP="00355330">
      <w:pPr>
        <w:rPr>
          <w:rFonts w:ascii="Arial" w:hAnsi="Arial" w:cs="Arial"/>
          <w:sz w:val="20"/>
          <w:szCs w:val="20"/>
        </w:rPr>
      </w:pPr>
    </w:p>
    <w:p w14:paraId="5A22F4CB" w14:textId="77777777" w:rsidR="00355330" w:rsidRDefault="00355330" w:rsidP="00355330">
      <w:pPr>
        <w:rPr>
          <w:rFonts w:ascii="Arial" w:hAnsi="Arial" w:cs="Arial"/>
          <w:sz w:val="20"/>
          <w:szCs w:val="20"/>
        </w:rPr>
      </w:pPr>
    </w:p>
    <w:p w14:paraId="2042BD47" w14:textId="77777777" w:rsidR="005A2268" w:rsidRDefault="005A2268" w:rsidP="00355330">
      <w:pPr>
        <w:rPr>
          <w:rFonts w:ascii="Arial" w:hAnsi="Arial" w:cs="Arial"/>
          <w:sz w:val="20"/>
          <w:szCs w:val="20"/>
        </w:rPr>
      </w:pPr>
    </w:p>
    <w:p w14:paraId="7DC02B6F" w14:textId="77777777" w:rsidR="005A2268" w:rsidRPr="00355330" w:rsidRDefault="005A2268" w:rsidP="00355330">
      <w:pPr>
        <w:rPr>
          <w:rFonts w:ascii="Arial" w:hAnsi="Arial" w:cs="Arial"/>
          <w:sz w:val="20"/>
          <w:szCs w:val="20"/>
        </w:rPr>
      </w:pPr>
    </w:p>
    <w:p w14:paraId="0A15FE1E" w14:textId="77777777" w:rsidR="008D3F0A" w:rsidRPr="00355330" w:rsidRDefault="008D3F0A" w:rsidP="0016514C">
      <w:pPr>
        <w:tabs>
          <w:tab w:val="left" w:pos="426"/>
        </w:tabs>
        <w:spacing w:before="120"/>
        <w:rPr>
          <w:rFonts w:ascii="Arial" w:hAnsi="Arial" w:cs="Arial"/>
          <w:b/>
          <w:sz w:val="20"/>
          <w:szCs w:val="20"/>
        </w:rPr>
      </w:pPr>
    </w:p>
    <w:p w14:paraId="08C28DBC" w14:textId="77777777" w:rsidR="008C0D70" w:rsidRPr="009769F9" w:rsidRDefault="008C0D70" w:rsidP="008C0D70">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6BAB73C8" w14:textId="77777777" w:rsidR="000249E5" w:rsidRPr="000249E5" w:rsidRDefault="000249E5" w:rsidP="00B66B3E">
      <w:pPr>
        <w:pStyle w:val="Akapitzlist"/>
        <w:numPr>
          <w:ilvl w:val="3"/>
          <w:numId w:val="12"/>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489BCF5D" w14:textId="77777777" w:rsidR="001518CA" w:rsidRDefault="001518CA" w:rsidP="00F17D1C">
      <w:pPr>
        <w:rPr>
          <w:rFonts w:ascii="Arial" w:hAnsi="Arial" w:cs="Arial"/>
          <w:sz w:val="20"/>
          <w:szCs w:val="20"/>
        </w:rPr>
      </w:pPr>
    </w:p>
    <w:p w14:paraId="6810AC7F" w14:textId="77777777" w:rsidR="000249E5" w:rsidRDefault="000249E5" w:rsidP="00F17D1C">
      <w:pPr>
        <w:rPr>
          <w:rFonts w:ascii="Arial" w:hAnsi="Arial" w:cs="Arial"/>
          <w:sz w:val="20"/>
          <w:szCs w:val="20"/>
        </w:rPr>
      </w:pPr>
    </w:p>
    <w:p w14:paraId="671B0C19" w14:textId="77777777" w:rsidR="001518CA" w:rsidRDefault="001518CA" w:rsidP="00F17D1C">
      <w:pPr>
        <w:rPr>
          <w:rFonts w:ascii="Arial" w:hAnsi="Arial" w:cs="Arial"/>
          <w:sz w:val="20"/>
          <w:szCs w:val="20"/>
        </w:rPr>
      </w:pPr>
    </w:p>
    <w:p w14:paraId="22CF4852" w14:textId="77777777" w:rsidR="000C792D" w:rsidRDefault="000C792D" w:rsidP="00F17D1C">
      <w:pPr>
        <w:rPr>
          <w:rFonts w:ascii="Arial" w:hAnsi="Arial" w:cs="Arial"/>
          <w:sz w:val="20"/>
          <w:szCs w:val="20"/>
        </w:rPr>
      </w:pPr>
    </w:p>
    <w:p w14:paraId="4BC7FAE4" w14:textId="77777777" w:rsidR="001518CA" w:rsidRDefault="001518CA" w:rsidP="00F17D1C">
      <w:pPr>
        <w:rPr>
          <w:rFonts w:ascii="Arial" w:hAnsi="Arial" w:cs="Arial"/>
          <w:sz w:val="20"/>
          <w:szCs w:val="20"/>
        </w:rPr>
      </w:pPr>
    </w:p>
    <w:p w14:paraId="3D284090" w14:textId="77777777" w:rsidR="00781DB1" w:rsidRDefault="00781DB1" w:rsidP="00F17D1C">
      <w:pPr>
        <w:rPr>
          <w:rFonts w:ascii="Arial" w:hAnsi="Arial" w:cs="Arial"/>
          <w:sz w:val="20"/>
          <w:szCs w:val="20"/>
        </w:rPr>
      </w:pPr>
    </w:p>
    <w:p w14:paraId="54D10AA2" w14:textId="10068DB4" w:rsidR="0027317A" w:rsidRPr="00EC024F" w:rsidRDefault="0027317A" w:rsidP="0027317A">
      <w:pPr>
        <w:rPr>
          <w:rFonts w:ascii="Arial" w:hAnsi="Arial" w:cs="Arial"/>
          <w:b/>
          <w:sz w:val="20"/>
          <w:szCs w:val="20"/>
        </w:rPr>
      </w:pPr>
      <w:r w:rsidRPr="00823F90">
        <w:rPr>
          <w:rFonts w:ascii="Arial" w:hAnsi="Arial" w:cs="Arial"/>
          <w:b/>
          <w:sz w:val="20"/>
          <w:szCs w:val="20"/>
        </w:rPr>
        <w:lastRenderedPageBreak/>
        <w:t>Nr sprawy PRZZ/</w:t>
      </w:r>
      <w:r>
        <w:rPr>
          <w:rFonts w:ascii="Arial" w:hAnsi="Arial" w:cs="Arial"/>
          <w:b/>
          <w:sz w:val="20"/>
          <w:szCs w:val="20"/>
        </w:rPr>
        <w:t>4</w:t>
      </w:r>
      <w:r w:rsidR="00C75D55">
        <w:rPr>
          <w:rFonts w:ascii="Arial" w:hAnsi="Arial" w:cs="Arial"/>
          <w:b/>
          <w:sz w:val="20"/>
          <w:szCs w:val="20"/>
        </w:rPr>
        <w:t>1</w:t>
      </w:r>
      <w:r w:rsidR="000A60D9">
        <w:rPr>
          <w:rFonts w:ascii="Arial" w:hAnsi="Arial" w:cs="Arial"/>
          <w:b/>
          <w:sz w:val="20"/>
          <w:szCs w:val="20"/>
        </w:rPr>
        <w:t>52</w:t>
      </w:r>
      <w:r w:rsidR="00C75D55">
        <w:rPr>
          <w:rFonts w:ascii="Arial" w:hAnsi="Arial" w:cs="Arial"/>
          <w:b/>
          <w:sz w:val="20"/>
          <w:szCs w:val="20"/>
        </w:rPr>
        <w:t xml:space="preserve">          </w:t>
      </w:r>
      <w:r w:rsidRPr="00823F90">
        <w:rPr>
          <w:rFonts w:ascii="Arial" w:hAnsi="Arial" w:cs="Arial"/>
          <w:b/>
          <w:sz w:val="20"/>
          <w:szCs w:val="20"/>
        </w:rPr>
        <w:t xml:space="preserve">                                                                                     </w:t>
      </w:r>
      <w:r>
        <w:rPr>
          <w:rFonts w:ascii="Arial" w:hAnsi="Arial" w:cs="Arial"/>
          <w:b/>
          <w:sz w:val="20"/>
          <w:szCs w:val="20"/>
        </w:rPr>
        <w:t xml:space="preserve">          </w:t>
      </w:r>
      <w:r w:rsidRPr="00823F90">
        <w:rPr>
          <w:rFonts w:ascii="Arial" w:hAnsi="Arial" w:cs="Arial"/>
          <w:b/>
          <w:sz w:val="20"/>
          <w:szCs w:val="20"/>
        </w:rPr>
        <w:t xml:space="preserve">  </w:t>
      </w:r>
      <w:r>
        <w:rPr>
          <w:rFonts w:ascii="Arial" w:hAnsi="Arial" w:cs="Arial"/>
          <w:b/>
          <w:sz w:val="20"/>
          <w:szCs w:val="20"/>
        </w:rPr>
        <w:t xml:space="preserve"> </w:t>
      </w:r>
      <w:r w:rsidRPr="00534A1C">
        <w:rPr>
          <w:rFonts w:ascii="Arial" w:hAnsi="Arial" w:cs="Arial"/>
          <w:b/>
          <w:bCs/>
          <w:sz w:val="20"/>
          <w:szCs w:val="20"/>
        </w:rPr>
        <w:t>Załącznik nr</w:t>
      </w:r>
      <w:r>
        <w:rPr>
          <w:rFonts w:ascii="Arial" w:hAnsi="Arial" w:cs="Arial"/>
          <w:b/>
          <w:bCs/>
          <w:sz w:val="20"/>
          <w:szCs w:val="20"/>
        </w:rPr>
        <w:t xml:space="preserve"> </w:t>
      </w:r>
      <w:r w:rsidR="000A60D9">
        <w:rPr>
          <w:rFonts w:ascii="Arial" w:hAnsi="Arial" w:cs="Arial"/>
          <w:b/>
          <w:bCs/>
          <w:sz w:val="20"/>
          <w:szCs w:val="20"/>
        </w:rPr>
        <w:t>7</w:t>
      </w:r>
      <w:r w:rsidRPr="00534A1C">
        <w:rPr>
          <w:rFonts w:ascii="Arial" w:hAnsi="Arial" w:cs="Arial"/>
          <w:b/>
          <w:bCs/>
          <w:sz w:val="20"/>
          <w:szCs w:val="20"/>
        </w:rPr>
        <w:t xml:space="preserve"> do </w:t>
      </w:r>
      <w:r w:rsidR="005861CE">
        <w:rPr>
          <w:rFonts w:ascii="Arial" w:hAnsi="Arial" w:cs="Arial"/>
          <w:b/>
          <w:bCs/>
          <w:sz w:val="20"/>
          <w:szCs w:val="20"/>
        </w:rPr>
        <w:t>SWZ</w:t>
      </w:r>
    </w:p>
    <w:p w14:paraId="2296F93D" w14:textId="77777777" w:rsidR="00EC024F" w:rsidRDefault="00EC024F" w:rsidP="00EC024F">
      <w:pPr>
        <w:suppressAutoHyphens w:val="0"/>
        <w:rPr>
          <w:rFonts w:ascii="Arial" w:hAnsi="Arial" w:cs="Arial"/>
          <w:b/>
          <w:bCs/>
          <w:sz w:val="20"/>
          <w:szCs w:val="20"/>
        </w:rPr>
      </w:pPr>
    </w:p>
    <w:p w14:paraId="14E46238" w14:textId="77777777" w:rsidR="00EC024F" w:rsidRDefault="00EC024F" w:rsidP="00EC024F">
      <w:pPr>
        <w:rPr>
          <w:rFonts w:ascii="Arial" w:hAnsi="Arial" w:cs="Arial"/>
          <w:b/>
          <w:bCs/>
          <w:sz w:val="20"/>
          <w:szCs w:val="20"/>
        </w:rPr>
      </w:pPr>
    </w:p>
    <w:p w14:paraId="1898B5A5" w14:textId="77777777" w:rsidR="00EC024F" w:rsidRDefault="00EC024F" w:rsidP="00066738">
      <w:pPr>
        <w:tabs>
          <w:tab w:val="left" w:pos="180"/>
          <w:tab w:val="left" w:pos="851"/>
        </w:tabs>
        <w:rPr>
          <w:rFonts w:ascii="Arial" w:hAnsi="Arial" w:cs="Arial"/>
          <w:b/>
          <w:bCs/>
          <w:sz w:val="20"/>
          <w:szCs w:val="20"/>
        </w:rPr>
      </w:pPr>
    </w:p>
    <w:p w14:paraId="357D305E" w14:textId="77777777" w:rsidR="00EC024F" w:rsidRDefault="00EC024F" w:rsidP="00EC024F">
      <w:pPr>
        <w:tabs>
          <w:tab w:val="left" w:pos="851"/>
        </w:tabs>
        <w:jc w:val="right"/>
        <w:rPr>
          <w:rFonts w:ascii="Arial" w:hAnsi="Arial" w:cs="Arial"/>
          <w:b/>
          <w:bCs/>
          <w:sz w:val="20"/>
          <w:szCs w:val="20"/>
        </w:rPr>
      </w:pPr>
    </w:p>
    <w:p w14:paraId="1EB54D2F" w14:textId="77777777" w:rsidR="00EC024F" w:rsidRPr="00355330" w:rsidRDefault="00EC024F" w:rsidP="00EC024F">
      <w:pPr>
        <w:jc w:val="both"/>
        <w:rPr>
          <w:rFonts w:ascii="Arial" w:hAnsi="Arial" w:cs="Arial"/>
          <w:sz w:val="22"/>
          <w:szCs w:val="22"/>
        </w:rPr>
      </w:pPr>
      <w:r w:rsidRPr="00355330">
        <w:rPr>
          <w:rFonts w:ascii="Arial" w:hAnsi="Arial" w:cs="Arial"/>
          <w:sz w:val="22"/>
          <w:szCs w:val="22"/>
        </w:rPr>
        <w:t xml:space="preserve">Miejscowość: _________________                                                   </w:t>
      </w:r>
      <w:r>
        <w:rPr>
          <w:rFonts w:ascii="Arial" w:hAnsi="Arial" w:cs="Arial"/>
          <w:sz w:val="22"/>
          <w:szCs w:val="22"/>
        </w:rPr>
        <w:t xml:space="preserve">   </w:t>
      </w:r>
      <w:r w:rsidRPr="00355330">
        <w:rPr>
          <w:rFonts w:ascii="Arial" w:hAnsi="Arial" w:cs="Arial"/>
          <w:sz w:val="22"/>
          <w:szCs w:val="22"/>
        </w:rPr>
        <w:t xml:space="preserve">   dnia _____________________</w:t>
      </w:r>
    </w:p>
    <w:p w14:paraId="2C5EBF0B" w14:textId="77777777" w:rsidR="00EC024F" w:rsidRDefault="00EC024F" w:rsidP="00EC024F">
      <w:pPr>
        <w:pStyle w:val="bullet"/>
        <w:spacing w:before="0" w:after="0"/>
        <w:rPr>
          <w:rFonts w:ascii="Arial" w:hAnsi="Arial" w:cs="Arial"/>
          <w:bCs/>
          <w:sz w:val="20"/>
        </w:rPr>
      </w:pPr>
    </w:p>
    <w:p w14:paraId="49D3E0F6" w14:textId="77777777" w:rsidR="00EC024F" w:rsidRDefault="00EC024F" w:rsidP="00EC024F">
      <w:pPr>
        <w:jc w:val="both"/>
        <w:rPr>
          <w:rFonts w:ascii="Arial" w:hAnsi="Arial" w:cs="Arial"/>
          <w:sz w:val="22"/>
          <w:szCs w:val="22"/>
        </w:rPr>
      </w:pPr>
    </w:p>
    <w:p w14:paraId="606A20A5" w14:textId="77777777" w:rsidR="00EC024F" w:rsidRPr="00367C42" w:rsidRDefault="00EC024F" w:rsidP="00EC024F">
      <w:pPr>
        <w:jc w:val="both"/>
        <w:rPr>
          <w:rFonts w:ascii="Arial" w:hAnsi="Arial" w:cs="Arial"/>
          <w:sz w:val="22"/>
          <w:szCs w:val="22"/>
        </w:rPr>
      </w:pPr>
      <w:r w:rsidRPr="00367C42">
        <w:rPr>
          <w:rFonts w:ascii="Arial" w:hAnsi="Arial" w:cs="Arial"/>
          <w:sz w:val="22"/>
          <w:szCs w:val="22"/>
        </w:rPr>
        <w:t>Nazwa Wykonawcy</w:t>
      </w:r>
      <w:r>
        <w:rPr>
          <w:rFonts w:ascii="Arial" w:hAnsi="Arial" w:cs="Arial"/>
          <w:sz w:val="22"/>
          <w:szCs w:val="22"/>
        </w:rPr>
        <w:t>/ów</w:t>
      </w:r>
      <w:r w:rsidRPr="00367C42">
        <w:rPr>
          <w:rFonts w:ascii="Arial" w:hAnsi="Arial" w:cs="Arial"/>
          <w:sz w:val="22"/>
          <w:szCs w:val="22"/>
        </w:rPr>
        <w:tab/>
      </w:r>
      <w:r w:rsidR="00A700BF">
        <w:rPr>
          <w:rFonts w:ascii="Arial" w:hAnsi="Arial" w:cs="Arial"/>
          <w:sz w:val="22"/>
          <w:szCs w:val="22"/>
        </w:rPr>
        <w:t xml:space="preserve">            ..……</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r w:rsidR="00A700BF">
        <w:rPr>
          <w:rFonts w:ascii="Arial" w:hAnsi="Arial" w:cs="Arial"/>
          <w:sz w:val="18"/>
          <w:szCs w:val="18"/>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62734DA1" w14:textId="77777777" w:rsidR="00EC024F" w:rsidRPr="00367C42" w:rsidRDefault="00EC024F" w:rsidP="00EC024F">
      <w:pPr>
        <w:jc w:val="both"/>
        <w:rPr>
          <w:rFonts w:ascii="Arial" w:hAnsi="Arial" w:cs="Arial"/>
          <w:sz w:val="22"/>
          <w:szCs w:val="22"/>
        </w:rPr>
      </w:pPr>
    </w:p>
    <w:p w14:paraId="7C7604B5" w14:textId="77777777" w:rsidR="00EC024F" w:rsidRPr="00367C42" w:rsidRDefault="00EC024F" w:rsidP="00EC024F">
      <w:pPr>
        <w:jc w:val="both"/>
        <w:rPr>
          <w:rFonts w:ascii="Arial" w:hAnsi="Arial" w:cs="Arial"/>
          <w:sz w:val="22"/>
          <w:szCs w:val="22"/>
        </w:rPr>
      </w:pPr>
      <w:r w:rsidRPr="00367C42">
        <w:rPr>
          <w:rFonts w:ascii="Arial" w:hAnsi="Arial" w:cs="Arial"/>
          <w:sz w:val="22"/>
          <w:szCs w:val="22"/>
        </w:rPr>
        <w:t xml:space="preserve">Adres </w:t>
      </w:r>
      <w:r>
        <w:rPr>
          <w:rFonts w:ascii="Arial" w:hAnsi="Arial" w:cs="Arial"/>
          <w:sz w:val="22"/>
          <w:szCs w:val="22"/>
        </w:rPr>
        <w:t xml:space="preserve">siedziby </w:t>
      </w:r>
      <w:r w:rsidRPr="00367C42">
        <w:rPr>
          <w:rFonts w:ascii="Arial" w:hAnsi="Arial" w:cs="Arial"/>
          <w:sz w:val="22"/>
          <w:szCs w:val="22"/>
        </w:rPr>
        <w:t>Wykonawcy</w:t>
      </w:r>
      <w:r>
        <w:rPr>
          <w:rFonts w:ascii="Arial" w:hAnsi="Arial" w:cs="Arial"/>
          <w:sz w:val="22"/>
          <w:szCs w:val="22"/>
        </w:rPr>
        <w:t>/ów</w:t>
      </w:r>
      <w:r w:rsidRPr="00367C42">
        <w:rPr>
          <w:rFonts w:ascii="Arial" w:hAnsi="Arial" w:cs="Arial"/>
          <w:sz w:val="22"/>
          <w:szCs w:val="22"/>
        </w:rPr>
        <w:tab/>
      </w:r>
      <w:r>
        <w:rPr>
          <w:rFonts w:ascii="Arial" w:hAnsi="Arial" w:cs="Arial"/>
          <w:sz w:val="22"/>
          <w:szCs w:val="22"/>
        </w:rPr>
        <w:t>…</w:t>
      </w:r>
      <w:r w:rsidRPr="00367C42">
        <w:rPr>
          <w:rFonts w:ascii="Arial" w:hAnsi="Arial" w:cs="Arial"/>
          <w:sz w:val="18"/>
          <w:szCs w:val="18"/>
        </w:rPr>
        <w:t>…………………………………………</w:t>
      </w:r>
      <w:r>
        <w:rPr>
          <w:rFonts w:ascii="Arial" w:hAnsi="Arial" w:cs="Arial"/>
          <w:sz w:val="18"/>
          <w:szCs w:val="18"/>
        </w:rPr>
        <w:t>…………</w:t>
      </w:r>
      <w:r w:rsidRPr="00367C42">
        <w:rPr>
          <w:rFonts w:ascii="Arial" w:hAnsi="Arial" w:cs="Arial"/>
          <w:sz w:val="18"/>
          <w:szCs w:val="18"/>
        </w:rPr>
        <w:t>………………………………………..</w:t>
      </w:r>
    </w:p>
    <w:p w14:paraId="569F912F" w14:textId="77777777" w:rsidR="00EC024F" w:rsidRDefault="00EC024F" w:rsidP="00EC024F">
      <w:pPr>
        <w:pStyle w:val="bullet"/>
        <w:spacing w:before="0" w:after="0"/>
        <w:rPr>
          <w:rFonts w:ascii="Arial" w:hAnsi="Arial" w:cs="Arial"/>
          <w:bCs/>
          <w:sz w:val="20"/>
        </w:rPr>
      </w:pPr>
    </w:p>
    <w:p w14:paraId="4291949C" w14:textId="77777777" w:rsidR="00EC024F" w:rsidRDefault="00EC024F" w:rsidP="00EC024F">
      <w:pPr>
        <w:pStyle w:val="bullet"/>
        <w:spacing w:before="0" w:after="0"/>
        <w:rPr>
          <w:rFonts w:ascii="Arial" w:hAnsi="Arial" w:cs="Arial"/>
          <w:bCs/>
          <w:sz w:val="20"/>
        </w:rPr>
      </w:pPr>
    </w:p>
    <w:p w14:paraId="65FF0B06" w14:textId="77777777" w:rsidR="00EC024F" w:rsidRDefault="00EC024F" w:rsidP="00EC024F">
      <w:pPr>
        <w:pStyle w:val="bullet"/>
        <w:spacing w:before="0" w:after="0"/>
        <w:rPr>
          <w:rFonts w:ascii="Arial" w:hAnsi="Arial" w:cs="Arial"/>
          <w:bCs/>
          <w:sz w:val="20"/>
        </w:rPr>
      </w:pPr>
    </w:p>
    <w:p w14:paraId="0456C3AB" w14:textId="77777777" w:rsidR="00EC024F" w:rsidRDefault="00EC024F" w:rsidP="00EC024F">
      <w:pPr>
        <w:pStyle w:val="bullet"/>
        <w:spacing w:before="0" w:after="0"/>
        <w:rPr>
          <w:rFonts w:ascii="Arial" w:hAnsi="Arial" w:cs="Arial"/>
          <w:bCs/>
          <w:sz w:val="20"/>
        </w:rPr>
      </w:pPr>
    </w:p>
    <w:p w14:paraId="6220B840" w14:textId="77777777" w:rsidR="00E255B7" w:rsidRDefault="00E255B7" w:rsidP="00EC024F">
      <w:pPr>
        <w:jc w:val="center"/>
        <w:rPr>
          <w:rFonts w:ascii="Arial" w:hAnsi="Arial" w:cs="Arial"/>
          <w:b/>
          <w:sz w:val="20"/>
          <w:szCs w:val="20"/>
        </w:rPr>
      </w:pPr>
    </w:p>
    <w:p w14:paraId="47CCCC3E" w14:textId="77777777" w:rsidR="00E255B7" w:rsidRDefault="00E255B7" w:rsidP="00EC024F">
      <w:pPr>
        <w:jc w:val="center"/>
        <w:rPr>
          <w:rFonts w:ascii="Arial" w:hAnsi="Arial" w:cs="Arial"/>
          <w:b/>
          <w:sz w:val="20"/>
          <w:szCs w:val="20"/>
        </w:rPr>
      </w:pPr>
    </w:p>
    <w:p w14:paraId="0F9D2C79" w14:textId="1C496C4F" w:rsidR="00EC024F" w:rsidRDefault="00EC024F" w:rsidP="00EC024F">
      <w:pPr>
        <w:jc w:val="center"/>
        <w:rPr>
          <w:rFonts w:ascii="Arial" w:hAnsi="Arial" w:cs="Arial"/>
          <w:bCs/>
          <w:sz w:val="20"/>
          <w:szCs w:val="20"/>
        </w:rPr>
      </w:pPr>
      <w:r>
        <w:rPr>
          <w:rFonts w:ascii="Arial" w:hAnsi="Arial" w:cs="Arial"/>
          <w:b/>
          <w:sz w:val="20"/>
          <w:szCs w:val="20"/>
        </w:rPr>
        <w:t xml:space="preserve">OŚWIADCZENIE WYKONAWCY WSPÓLNIE UBIEGAJĄCEGO </w:t>
      </w:r>
      <w:r>
        <w:rPr>
          <w:rFonts w:ascii="Arial" w:hAnsi="Arial" w:cs="Arial"/>
          <w:b/>
          <w:sz w:val="20"/>
          <w:szCs w:val="20"/>
        </w:rPr>
        <w:br/>
        <w:t>SIĘ O ZAMÓWIENIE</w:t>
      </w:r>
    </w:p>
    <w:p w14:paraId="1BBFDE06" w14:textId="77777777" w:rsidR="00EC024F" w:rsidRDefault="00EC024F" w:rsidP="00EC024F">
      <w:pPr>
        <w:rPr>
          <w:rFonts w:ascii="Arial" w:hAnsi="Arial" w:cs="Arial"/>
          <w:bCs/>
          <w:sz w:val="20"/>
          <w:szCs w:val="20"/>
        </w:rPr>
      </w:pPr>
    </w:p>
    <w:p w14:paraId="2AB54B45" w14:textId="77777777" w:rsidR="00EC024F" w:rsidRDefault="00EC024F" w:rsidP="00EC024F">
      <w:pPr>
        <w:pStyle w:val="bullet"/>
        <w:spacing w:before="0" w:after="0"/>
        <w:rPr>
          <w:rFonts w:ascii="Arial" w:hAnsi="Arial" w:cs="Arial"/>
          <w:bCs/>
          <w:sz w:val="20"/>
        </w:rPr>
      </w:pPr>
    </w:p>
    <w:p w14:paraId="08156DA9" w14:textId="77777777" w:rsidR="00EC024F" w:rsidRDefault="00EC024F" w:rsidP="00EC024F">
      <w:pPr>
        <w:pStyle w:val="bullet"/>
        <w:spacing w:before="0" w:after="0"/>
        <w:rPr>
          <w:rFonts w:ascii="Arial" w:hAnsi="Arial" w:cs="Arial"/>
          <w:bCs/>
          <w:sz w:val="20"/>
        </w:rPr>
      </w:pPr>
    </w:p>
    <w:p w14:paraId="391CACD5" w14:textId="77777777" w:rsidR="00EC024F" w:rsidRDefault="00EC024F" w:rsidP="00EC024F">
      <w:pPr>
        <w:pStyle w:val="bullet"/>
        <w:spacing w:before="0" w:after="0"/>
        <w:rPr>
          <w:rFonts w:ascii="Arial" w:hAnsi="Arial" w:cs="Arial"/>
          <w:bCs/>
          <w:sz w:val="20"/>
        </w:rPr>
      </w:pPr>
    </w:p>
    <w:p w14:paraId="1C1F4950" w14:textId="77777777" w:rsidR="00EC024F" w:rsidRDefault="00EC024F" w:rsidP="00EC024F">
      <w:pPr>
        <w:jc w:val="both"/>
        <w:rPr>
          <w:rFonts w:ascii="Arial" w:hAnsi="Arial" w:cs="Arial"/>
          <w:sz w:val="20"/>
          <w:szCs w:val="20"/>
        </w:rPr>
      </w:pPr>
      <w:r>
        <w:rPr>
          <w:rFonts w:ascii="Arial" w:hAnsi="Arial" w:cs="Arial"/>
          <w:sz w:val="20"/>
          <w:szCs w:val="20"/>
        </w:rPr>
        <w:t>Oświadczam, że będę ponosił solidarną odpowiedzialność za wykonanie przedmiotu zamówienia.</w:t>
      </w:r>
    </w:p>
    <w:p w14:paraId="774C450C" w14:textId="77777777" w:rsidR="00EC024F" w:rsidRDefault="00EC024F" w:rsidP="00EC024F">
      <w:pPr>
        <w:tabs>
          <w:tab w:val="left" w:pos="426"/>
        </w:tabs>
        <w:jc w:val="both"/>
        <w:rPr>
          <w:rFonts w:ascii="Arial" w:hAnsi="Arial" w:cs="Arial"/>
          <w:sz w:val="20"/>
          <w:szCs w:val="20"/>
        </w:rPr>
      </w:pPr>
    </w:p>
    <w:p w14:paraId="4401C609" w14:textId="77777777" w:rsidR="00EC024F" w:rsidRDefault="00EC024F" w:rsidP="00EC024F">
      <w:pPr>
        <w:tabs>
          <w:tab w:val="left" w:pos="426"/>
        </w:tabs>
        <w:jc w:val="both"/>
        <w:rPr>
          <w:rFonts w:ascii="Arial" w:hAnsi="Arial" w:cs="Arial"/>
          <w:sz w:val="20"/>
          <w:szCs w:val="20"/>
        </w:rPr>
      </w:pPr>
    </w:p>
    <w:p w14:paraId="131717AC" w14:textId="77777777" w:rsidR="00EC024F" w:rsidRDefault="00EC024F" w:rsidP="00EC024F">
      <w:pPr>
        <w:tabs>
          <w:tab w:val="left" w:pos="426"/>
        </w:tabs>
        <w:jc w:val="both"/>
        <w:rPr>
          <w:rFonts w:ascii="Arial" w:hAnsi="Arial" w:cs="Arial"/>
          <w:sz w:val="20"/>
          <w:szCs w:val="20"/>
        </w:rPr>
      </w:pPr>
    </w:p>
    <w:p w14:paraId="77F3D123" w14:textId="77777777" w:rsidR="00EC024F" w:rsidRDefault="00EC024F" w:rsidP="00EC024F">
      <w:pPr>
        <w:tabs>
          <w:tab w:val="left" w:pos="426"/>
        </w:tabs>
        <w:jc w:val="both"/>
        <w:rPr>
          <w:rFonts w:ascii="Arial" w:hAnsi="Arial" w:cs="Arial"/>
          <w:sz w:val="20"/>
          <w:szCs w:val="20"/>
        </w:rPr>
      </w:pPr>
    </w:p>
    <w:p w14:paraId="5FAB19A2" w14:textId="77777777" w:rsidR="00EC024F" w:rsidRDefault="00EC024F" w:rsidP="00EC024F">
      <w:pPr>
        <w:tabs>
          <w:tab w:val="left" w:pos="426"/>
        </w:tabs>
        <w:jc w:val="both"/>
        <w:rPr>
          <w:rFonts w:ascii="Arial" w:hAnsi="Arial" w:cs="Arial"/>
          <w:sz w:val="20"/>
          <w:szCs w:val="20"/>
        </w:rPr>
      </w:pPr>
    </w:p>
    <w:p w14:paraId="420347AC" w14:textId="77777777" w:rsidR="00EC024F" w:rsidRDefault="00EC024F" w:rsidP="00EC024F">
      <w:pPr>
        <w:rPr>
          <w:rFonts w:ascii="Arial" w:hAnsi="Arial" w:cs="Arial"/>
          <w:sz w:val="20"/>
          <w:szCs w:val="20"/>
        </w:rPr>
      </w:pPr>
    </w:p>
    <w:p w14:paraId="12E179F0" w14:textId="77777777" w:rsidR="00EC024F" w:rsidRDefault="00EC024F" w:rsidP="00EC024F">
      <w:pPr>
        <w:tabs>
          <w:tab w:val="left" w:pos="426"/>
        </w:tabs>
        <w:jc w:val="right"/>
        <w:rPr>
          <w:rFonts w:ascii="Arial" w:hAnsi="Arial" w:cs="Arial"/>
          <w:sz w:val="20"/>
          <w:szCs w:val="20"/>
        </w:rPr>
      </w:pPr>
    </w:p>
    <w:p w14:paraId="6F0FA79A" w14:textId="77777777" w:rsidR="00EC024F" w:rsidRDefault="00EC024F" w:rsidP="00EC024F">
      <w:pPr>
        <w:tabs>
          <w:tab w:val="left" w:pos="426"/>
        </w:tabs>
        <w:jc w:val="right"/>
        <w:rPr>
          <w:rFonts w:ascii="Arial" w:hAnsi="Arial" w:cs="Arial"/>
          <w:sz w:val="20"/>
          <w:szCs w:val="20"/>
        </w:rPr>
      </w:pPr>
    </w:p>
    <w:p w14:paraId="469DC0B9" w14:textId="77777777" w:rsidR="00EC024F" w:rsidRDefault="00EC024F" w:rsidP="00EC024F">
      <w:pPr>
        <w:tabs>
          <w:tab w:val="left" w:pos="426"/>
        </w:tabs>
        <w:jc w:val="right"/>
        <w:rPr>
          <w:rFonts w:ascii="Arial" w:hAnsi="Arial" w:cs="Arial"/>
          <w:sz w:val="20"/>
          <w:szCs w:val="20"/>
        </w:rPr>
      </w:pPr>
    </w:p>
    <w:p w14:paraId="2CF743C3" w14:textId="77777777" w:rsidR="00EC024F" w:rsidRDefault="00EC024F" w:rsidP="00EC024F">
      <w:pPr>
        <w:tabs>
          <w:tab w:val="left" w:pos="426"/>
        </w:tabs>
        <w:jc w:val="right"/>
        <w:rPr>
          <w:rFonts w:ascii="Arial" w:hAnsi="Arial" w:cs="Arial"/>
          <w:sz w:val="20"/>
          <w:szCs w:val="20"/>
        </w:rPr>
      </w:pPr>
    </w:p>
    <w:p w14:paraId="24EF5F6A" w14:textId="77777777" w:rsidR="00EC024F" w:rsidRDefault="00EC024F" w:rsidP="00EC024F">
      <w:pPr>
        <w:tabs>
          <w:tab w:val="left" w:pos="426"/>
        </w:tabs>
        <w:jc w:val="right"/>
        <w:rPr>
          <w:rFonts w:ascii="Arial" w:hAnsi="Arial" w:cs="Arial"/>
          <w:sz w:val="20"/>
          <w:szCs w:val="20"/>
        </w:rPr>
      </w:pPr>
    </w:p>
    <w:p w14:paraId="0E2C3B9B" w14:textId="77777777" w:rsidR="00481698" w:rsidRDefault="00481698" w:rsidP="00EC024F">
      <w:pPr>
        <w:tabs>
          <w:tab w:val="left" w:pos="426"/>
        </w:tabs>
        <w:jc w:val="right"/>
        <w:rPr>
          <w:rFonts w:ascii="Arial" w:hAnsi="Arial" w:cs="Arial"/>
          <w:sz w:val="20"/>
          <w:szCs w:val="20"/>
        </w:rPr>
      </w:pPr>
    </w:p>
    <w:p w14:paraId="51F75178" w14:textId="77777777" w:rsidR="00481698" w:rsidRDefault="00481698" w:rsidP="00EC024F">
      <w:pPr>
        <w:tabs>
          <w:tab w:val="left" w:pos="426"/>
        </w:tabs>
        <w:jc w:val="right"/>
        <w:rPr>
          <w:rFonts w:ascii="Arial" w:hAnsi="Arial" w:cs="Arial"/>
          <w:sz w:val="20"/>
          <w:szCs w:val="20"/>
        </w:rPr>
      </w:pPr>
    </w:p>
    <w:p w14:paraId="17FD5039" w14:textId="77777777" w:rsidR="00481698" w:rsidRDefault="00481698" w:rsidP="00EC024F">
      <w:pPr>
        <w:tabs>
          <w:tab w:val="left" w:pos="426"/>
        </w:tabs>
        <w:jc w:val="right"/>
        <w:rPr>
          <w:rFonts w:ascii="Arial" w:hAnsi="Arial" w:cs="Arial"/>
          <w:sz w:val="20"/>
          <w:szCs w:val="20"/>
        </w:rPr>
      </w:pPr>
    </w:p>
    <w:p w14:paraId="6BFB5633" w14:textId="77777777" w:rsidR="00481698" w:rsidRDefault="00481698" w:rsidP="00EC024F">
      <w:pPr>
        <w:tabs>
          <w:tab w:val="left" w:pos="426"/>
        </w:tabs>
        <w:jc w:val="right"/>
        <w:rPr>
          <w:rFonts w:ascii="Arial" w:hAnsi="Arial" w:cs="Arial"/>
          <w:sz w:val="20"/>
          <w:szCs w:val="20"/>
        </w:rPr>
      </w:pPr>
    </w:p>
    <w:p w14:paraId="2426C4E9" w14:textId="77777777" w:rsidR="00481698" w:rsidRDefault="00481698" w:rsidP="00EC024F">
      <w:pPr>
        <w:tabs>
          <w:tab w:val="left" w:pos="426"/>
        </w:tabs>
        <w:jc w:val="right"/>
        <w:rPr>
          <w:rFonts w:ascii="Arial" w:hAnsi="Arial" w:cs="Arial"/>
          <w:sz w:val="20"/>
          <w:szCs w:val="20"/>
        </w:rPr>
      </w:pPr>
    </w:p>
    <w:p w14:paraId="7E5CE526" w14:textId="77777777" w:rsidR="00481698" w:rsidRDefault="00481698" w:rsidP="00EC024F">
      <w:pPr>
        <w:tabs>
          <w:tab w:val="left" w:pos="426"/>
        </w:tabs>
        <w:jc w:val="right"/>
        <w:rPr>
          <w:rFonts w:ascii="Arial" w:hAnsi="Arial" w:cs="Arial"/>
          <w:sz w:val="20"/>
          <w:szCs w:val="20"/>
        </w:rPr>
      </w:pPr>
    </w:p>
    <w:p w14:paraId="4CCFE016" w14:textId="77777777" w:rsidR="00481698" w:rsidRDefault="00481698" w:rsidP="00EC024F">
      <w:pPr>
        <w:tabs>
          <w:tab w:val="left" w:pos="426"/>
        </w:tabs>
        <w:jc w:val="right"/>
        <w:rPr>
          <w:rFonts w:ascii="Arial" w:hAnsi="Arial" w:cs="Arial"/>
          <w:sz w:val="20"/>
          <w:szCs w:val="20"/>
        </w:rPr>
      </w:pPr>
    </w:p>
    <w:p w14:paraId="5DD47A71" w14:textId="77777777" w:rsidR="00481698" w:rsidRDefault="00481698" w:rsidP="00EC024F">
      <w:pPr>
        <w:tabs>
          <w:tab w:val="left" w:pos="426"/>
        </w:tabs>
        <w:jc w:val="right"/>
        <w:rPr>
          <w:rFonts w:ascii="Arial" w:hAnsi="Arial" w:cs="Arial"/>
          <w:sz w:val="20"/>
          <w:szCs w:val="20"/>
        </w:rPr>
      </w:pPr>
    </w:p>
    <w:p w14:paraId="3B6A21B5" w14:textId="77777777" w:rsidR="00481698" w:rsidRDefault="00481698" w:rsidP="00EC024F">
      <w:pPr>
        <w:tabs>
          <w:tab w:val="left" w:pos="426"/>
        </w:tabs>
        <w:jc w:val="right"/>
        <w:rPr>
          <w:rFonts w:ascii="Arial" w:hAnsi="Arial" w:cs="Arial"/>
          <w:sz w:val="20"/>
          <w:szCs w:val="20"/>
        </w:rPr>
      </w:pPr>
    </w:p>
    <w:p w14:paraId="719C02BB" w14:textId="77777777" w:rsidR="00481698" w:rsidRDefault="00481698" w:rsidP="00EC024F">
      <w:pPr>
        <w:tabs>
          <w:tab w:val="left" w:pos="426"/>
        </w:tabs>
        <w:jc w:val="right"/>
        <w:rPr>
          <w:rFonts w:ascii="Arial" w:hAnsi="Arial" w:cs="Arial"/>
          <w:sz w:val="20"/>
          <w:szCs w:val="20"/>
        </w:rPr>
      </w:pPr>
    </w:p>
    <w:p w14:paraId="09D13DF8" w14:textId="77777777" w:rsidR="005A2268" w:rsidRDefault="005A2268" w:rsidP="00EC024F">
      <w:pPr>
        <w:tabs>
          <w:tab w:val="left" w:pos="426"/>
        </w:tabs>
        <w:jc w:val="right"/>
        <w:rPr>
          <w:rFonts w:ascii="Arial" w:hAnsi="Arial" w:cs="Arial"/>
          <w:sz w:val="20"/>
          <w:szCs w:val="20"/>
        </w:rPr>
      </w:pPr>
    </w:p>
    <w:p w14:paraId="14F58580" w14:textId="77777777" w:rsidR="005A2268" w:rsidRDefault="005A2268" w:rsidP="00EC024F">
      <w:pPr>
        <w:tabs>
          <w:tab w:val="left" w:pos="426"/>
        </w:tabs>
        <w:jc w:val="right"/>
        <w:rPr>
          <w:rFonts w:ascii="Arial" w:hAnsi="Arial" w:cs="Arial"/>
          <w:sz w:val="20"/>
          <w:szCs w:val="20"/>
        </w:rPr>
      </w:pPr>
    </w:p>
    <w:p w14:paraId="23ECD4F4" w14:textId="77777777" w:rsidR="005A2268" w:rsidRDefault="005A2268" w:rsidP="00EC024F">
      <w:pPr>
        <w:tabs>
          <w:tab w:val="left" w:pos="426"/>
        </w:tabs>
        <w:jc w:val="right"/>
        <w:rPr>
          <w:rFonts w:ascii="Arial" w:hAnsi="Arial" w:cs="Arial"/>
          <w:sz w:val="20"/>
          <w:szCs w:val="20"/>
        </w:rPr>
      </w:pPr>
    </w:p>
    <w:p w14:paraId="0921A1F2" w14:textId="77777777" w:rsidR="00481698" w:rsidRDefault="00481698" w:rsidP="00EC024F">
      <w:pPr>
        <w:tabs>
          <w:tab w:val="left" w:pos="426"/>
        </w:tabs>
        <w:jc w:val="right"/>
        <w:rPr>
          <w:rFonts w:ascii="Arial" w:hAnsi="Arial" w:cs="Arial"/>
          <w:sz w:val="20"/>
          <w:szCs w:val="20"/>
        </w:rPr>
      </w:pPr>
    </w:p>
    <w:p w14:paraId="6A4E6481" w14:textId="77777777" w:rsidR="00481698" w:rsidRDefault="00481698" w:rsidP="00EC024F">
      <w:pPr>
        <w:tabs>
          <w:tab w:val="left" w:pos="426"/>
        </w:tabs>
        <w:jc w:val="right"/>
        <w:rPr>
          <w:rFonts w:ascii="Arial" w:hAnsi="Arial" w:cs="Arial"/>
          <w:sz w:val="20"/>
          <w:szCs w:val="20"/>
        </w:rPr>
      </w:pPr>
    </w:p>
    <w:p w14:paraId="5C728D6A" w14:textId="77777777" w:rsidR="00481698" w:rsidRDefault="00481698" w:rsidP="00EC024F">
      <w:pPr>
        <w:tabs>
          <w:tab w:val="left" w:pos="426"/>
        </w:tabs>
        <w:jc w:val="right"/>
        <w:rPr>
          <w:rFonts w:ascii="Arial" w:hAnsi="Arial" w:cs="Arial"/>
          <w:sz w:val="20"/>
          <w:szCs w:val="20"/>
        </w:rPr>
      </w:pPr>
    </w:p>
    <w:p w14:paraId="31A81292" w14:textId="77777777" w:rsidR="00481698" w:rsidRDefault="00481698" w:rsidP="00EC024F">
      <w:pPr>
        <w:tabs>
          <w:tab w:val="left" w:pos="426"/>
        </w:tabs>
        <w:jc w:val="right"/>
        <w:rPr>
          <w:rFonts w:ascii="Arial" w:hAnsi="Arial" w:cs="Arial"/>
          <w:sz w:val="20"/>
          <w:szCs w:val="20"/>
        </w:rPr>
      </w:pPr>
    </w:p>
    <w:p w14:paraId="17DD3692" w14:textId="77777777" w:rsidR="00EC024F" w:rsidRDefault="00EC024F" w:rsidP="00EC024F">
      <w:pPr>
        <w:tabs>
          <w:tab w:val="left" w:pos="426"/>
        </w:tabs>
        <w:jc w:val="right"/>
        <w:rPr>
          <w:rFonts w:ascii="Arial" w:hAnsi="Arial" w:cs="Arial"/>
          <w:sz w:val="20"/>
          <w:szCs w:val="20"/>
        </w:rPr>
      </w:pPr>
    </w:p>
    <w:p w14:paraId="33956AFB" w14:textId="77777777" w:rsidR="00811DAC" w:rsidRPr="009769F9" w:rsidRDefault="00811DAC" w:rsidP="00811DAC">
      <w:pPr>
        <w:rPr>
          <w:rFonts w:ascii="Arial" w:hAnsi="Arial" w:cs="Arial"/>
          <w:i/>
          <w:sz w:val="20"/>
          <w:szCs w:val="20"/>
        </w:rPr>
      </w:pPr>
      <w:r w:rsidRPr="009769F9">
        <w:rPr>
          <w:rFonts w:ascii="Arial" w:hAnsi="Arial" w:cs="Arial"/>
          <w:b/>
          <w:i/>
          <w:sz w:val="20"/>
          <w:szCs w:val="20"/>
        </w:rPr>
        <w:t>UWAGA!</w:t>
      </w:r>
      <w:r w:rsidRPr="009769F9">
        <w:rPr>
          <w:rFonts w:ascii="Arial" w:hAnsi="Arial" w:cs="Arial"/>
          <w:i/>
          <w:sz w:val="20"/>
          <w:szCs w:val="20"/>
        </w:rPr>
        <w:t xml:space="preserve"> </w:t>
      </w:r>
    </w:p>
    <w:p w14:paraId="5B499EC5" w14:textId="77777777" w:rsidR="00811DAC" w:rsidRPr="000249E5" w:rsidRDefault="00811DAC" w:rsidP="00B66B3E">
      <w:pPr>
        <w:pStyle w:val="Akapitzlist"/>
        <w:numPr>
          <w:ilvl w:val="3"/>
          <w:numId w:val="12"/>
        </w:numPr>
        <w:spacing w:before="120"/>
        <w:ind w:left="426" w:hanging="426"/>
        <w:jc w:val="both"/>
        <w:rPr>
          <w:rFonts w:ascii="Arial" w:hAnsi="Arial" w:cs="Arial"/>
          <w:b/>
          <w:i/>
          <w:sz w:val="20"/>
          <w:szCs w:val="20"/>
        </w:rPr>
      </w:pPr>
      <w:r w:rsidRPr="000249E5">
        <w:rPr>
          <w:rFonts w:ascii="Arial" w:hAnsi="Arial" w:cs="Arial"/>
          <w:bCs/>
          <w:i/>
          <w:sz w:val="20"/>
          <w:szCs w:val="20"/>
        </w:rPr>
        <w:t>W przypadku złożenia oferty wspólnej oświadczenie składa każdy Wykonawca (Członek Konsorcjum)</w:t>
      </w:r>
    </w:p>
    <w:p w14:paraId="70BFBD6A" w14:textId="77777777" w:rsidR="00EC024F" w:rsidRDefault="00EC024F" w:rsidP="00EC024F">
      <w:pPr>
        <w:tabs>
          <w:tab w:val="left" w:pos="426"/>
        </w:tabs>
        <w:jc w:val="right"/>
        <w:rPr>
          <w:rFonts w:ascii="Arial" w:hAnsi="Arial" w:cs="Arial"/>
          <w:sz w:val="20"/>
          <w:szCs w:val="20"/>
        </w:rPr>
      </w:pPr>
    </w:p>
    <w:p w14:paraId="06D28545" w14:textId="77777777" w:rsidR="00EC024F" w:rsidRDefault="00EC024F" w:rsidP="00EC024F">
      <w:pPr>
        <w:tabs>
          <w:tab w:val="left" w:pos="426"/>
        </w:tabs>
        <w:jc w:val="right"/>
        <w:rPr>
          <w:rFonts w:ascii="Arial" w:hAnsi="Arial" w:cs="Arial"/>
          <w:sz w:val="20"/>
          <w:szCs w:val="20"/>
        </w:rPr>
      </w:pPr>
    </w:p>
    <w:p w14:paraId="554F61FC" w14:textId="77777777" w:rsidR="00EC024F" w:rsidRDefault="00EC024F" w:rsidP="00EC024F">
      <w:pPr>
        <w:jc w:val="right"/>
        <w:rPr>
          <w:rFonts w:ascii="Arial" w:hAnsi="Arial" w:cs="Arial"/>
          <w:b/>
          <w:sz w:val="20"/>
          <w:szCs w:val="20"/>
        </w:rPr>
      </w:pPr>
    </w:p>
    <w:p w14:paraId="2C9B33E6" w14:textId="77777777" w:rsidR="0027317A" w:rsidRDefault="0027317A" w:rsidP="00E255B7">
      <w:pPr>
        <w:rPr>
          <w:rFonts w:ascii="Arial" w:hAnsi="Arial" w:cs="Arial"/>
          <w:b/>
          <w:sz w:val="20"/>
          <w:szCs w:val="20"/>
        </w:rPr>
      </w:pPr>
    </w:p>
    <w:p w14:paraId="04C5E05A" w14:textId="77777777" w:rsidR="00E255B7" w:rsidRDefault="00E255B7" w:rsidP="00E255B7">
      <w:pPr>
        <w:rPr>
          <w:rFonts w:ascii="Arial" w:hAnsi="Arial" w:cs="Arial"/>
          <w:b/>
          <w:sz w:val="20"/>
          <w:szCs w:val="20"/>
        </w:rPr>
      </w:pPr>
    </w:p>
    <w:p w14:paraId="7C6277CE" w14:textId="77777777" w:rsidR="0027317A" w:rsidRDefault="0027317A" w:rsidP="00360C48">
      <w:pPr>
        <w:rPr>
          <w:rFonts w:ascii="Arial" w:hAnsi="Arial" w:cs="Arial"/>
          <w:b/>
          <w:sz w:val="20"/>
          <w:szCs w:val="20"/>
        </w:rPr>
      </w:pPr>
    </w:p>
    <w:p w14:paraId="24A54E1C" w14:textId="77777777" w:rsidR="00360C48" w:rsidRDefault="00360C48" w:rsidP="00360C48">
      <w:pPr>
        <w:rPr>
          <w:rFonts w:ascii="Arial" w:hAnsi="Arial" w:cs="Arial"/>
          <w:b/>
          <w:sz w:val="20"/>
          <w:szCs w:val="20"/>
        </w:rPr>
      </w:pPr>
    </w:p>
    <w:p w14:paraId="789DFD54" w14:textId="5C2D54C3" w:rsidR="007B1C51" w:rsidRPr="00EC024F" w:rsidRDefault="007B1C51" w:rsidP="007B1C51">
      <w:pPr>
        <w:rPr>
          <w:rFonts w:ascii="Arial" w:hAnsi="Arial" w:cs="Arial"/>
          <w:b/>
          <w:sz w:val="20"/>
          <w:szCs w:val="20"/>
        </w:rPr>
      </w:pPr>
      <w:r w:rsidRPr="00823F90">
        <w:rPr>
          <w:rFonts w:ascii="Arial" w:hAnsi="Arial" w:cs="Arial"/>
          <w:b/>
          <w:sz w:val="20"/>
          <w:szCs w:val="20"/>
        </w:rPr>
        <w:lastRenderedPageBreak/>
        <w:t>Nr sprawy PRZZ/</w:t>
      </w:r>
      <w:r>
        <w:rPr>
          <w:rFonts w:ascii="Arial" w:hAnsi="Arial" w:cs="Arial"/>
          <w:b/>
          <w:sz w:val="20"/>
          <w:szCs w:val="20"/>
        </w:rPr>
        <w:t xml:space="preserve">4152          </w:t>
      </w:r>
      <w:r w:rsidRPr="00823F90">
        <w:rPr>
          <w:rFonts w:ascii="Arial" w:hAnsi="Arial" w:cs="Arial"/>
          <w:b/>
          <w:sz w:val="20"/>
          <w:szCs w:val="20"/>
        </w:rPr>
        <w:t xml:space="preserve">                                                                                     </w:t>
      </w:r>
      <w:r>
        <w:rPr>
          <w:rFonts w:ascii="Arial" w:hAnsi="Arial" w:cs="Arial"/>
          <w:b/>
          <w:sz w:val="20"/>
          <w:szCs w:val="20"/>
        </w:rPr>
        <w:t xml:space="preserve">          </w:t>
      </w:r>
      <w:r w:rsidRPr="00823F90">
        <w:rPr>
          <w:rFonts w:ascii="Arial" w:hAnsi="Arial" w:cs="Arial"/>
          <w:b/>
          <w:sz w:val="20"/>
          <w:szCs w:val="20"/>
        </w:rPr>
        <w:t xml:space="preserve">  </w:t>
      </w:r>
      <w:r>
        <w:rPr>
          <w:rFonts w:ascii="Arial" w:hAnsi="Arial" w:cs="Arial"/>
          <w:b/>
          <w:sz w:val="20"/>
          <w:szCs w:val="20"/>
        </w:rPr>
        <w:t xml:space="preserve"> </w:t>
      </w:r>
      <w:r w:rsidRPr="00534A1C">
        <w:rPr>
          <w:rFonts w:ascii="Arial" w:hAnsi="Arial" w:cs="Arial"/>
          <w:b/>
          <w:bCs/>
          <w:sz w:val="20"/>
          <w:szCs w:val="20"/>
        </w:rPr>
        <w:t>Załącznik nr</w:t>
      </w:r>
      <w:r>
        <w:rPr>
          <w:rFonts w:ascii="Arial" w:hAnsi="Arial" w:cs="Arial"/>
          <w:b/>
          <w:bCs/>
          <w:sz w:val="20"/>
          <w:szCs w:val="20"/>
        </w:rPr>
        <w:t xml:space="preserve"> 8</w:t>
      </w:r>
      <w:r w:rsidRPr="00534A1C">
        <w:rPr>
          <w:rFonts w:ascii="Arial" w:hAnsi="Arial" w:cs="Arial"/>
          <w:b/>
          <w:bCs/>
          <w:sz w:val="20"/>
          <w:szCs w:val="20"/>
        </w:rPr>
        <w:t xml:space="preserve"> do </w:t>
      </w:r>
      <w:r>
        <w:rPr>
          <w:rFonts w:ascii="Arial" w:hAnsi="Arial" w:cs="Arial"/>
          <w:b/>
          <w:bCs/>
          <w:sz w:val="20"/>
          <w:szCs w:val="20"/>
        </w:rPr>
        <w:t>SWZ</w:t>
      </w:r>
    </w:p>
    <w:p w14:paraId="4B1EA762" w14:textId="77777777" w:rsidR="007B1C51" w:rsidRDefault="007B1C51" w:rsidP="00360C48">
      <w:pPr>
        <w:rPr>
          <w:rFonts w:ascii="Arial" w:hAnsi="Arial" w:cs="Arial"/>
          <w:b/>
          <w:sz w:val="20"/>
          <w:szCs w:val="20"/>
        </w:rPr>
      </w:pPr>
    </w:p>
    <w:p w14:paraId="2DE326F9" w14:textId="77777777" w:rsidR="007B1C51" w:rsidRPr="007B1C51" w:rsidRDefault="007B1C51" w:rsidP="007B1C51">
      <w:pPr>
        <w:rPr>
          <w:rFonts w:ascii="Arial" w:hAnsi="Arial" w:cs="Arial"/>
          <w:i/>
          <w:sz w:val="22"/>
          <w:szCs w:val="22"/>
        </w:rPr>
      </w:pPr>
      <w:r w:rsidRPr="007B1C51">
        <w:rPr>
          <w:rFonts w:ascii="Arial" w:hAnsi="Arial" w:cs="Arial"/>
          <w:i/>
          <w:sz w:val="22"/>
          <w:szCs w:val="22"/>
        </w:rPr>
        <w:t>Pieczęć firmowa Wykonawcy</w:t>
      </w:r>
    </w:p>
    <w:p w14:paraId="7E5AEA6E" w14:textId="77777777" w:rsidR="007B1C51" w:rsidRPr="007B1C51" w:rsidRDefault="007B1C51" w:rsidP="007B1C51"/>
    <w:p w14:paraId="00E08536" w14:textId="77777777" w:rsidR="007B1C51" w:rsidRPr="007B1C51" w:rsidRDefault="007B1C51" w:rsidP="007B1C51">
      <w:pPr>
        <w:rPr>
          <w:rFonts w:ascii="Arial" w:hAnsi="Arial" w:cs="Arial"/>
          <w:sz w:val="20"/>
          <w:szCs w:val="20"/>
        </w:rPr>
      </w:pPr>
      <w:r w:rsidRPr="007B1C51">
        <w:rPr>
          <w:rFonts w:ascii="Arial" w:hAnsi="Arial" w:cs="Arial"/>
          <w:sz w:val="20"/>
          <w:szCs w:val="20"/>
        </w:rPr>
        <w:t>NIP ……………………..                                                                            DATA …………………..………….</w:t>
      </w:r>
    </w:p>
    <w:p w14:paraId="406316D9" w14:textId="77777777" w:rsidR="007B1C51" w:rsidRPr="007B1C51" w:rsidRDefault="007B1C51" w:rsidP="007B1C51">
      <w:pPr>
        <w:rPr>
          <w:rFonts w:ascii="Arial" w:hAnsi="Arial" w:cs="Arial"/>
          <w:sz w:val="20"/>
          <w:szCs w:val="20"/>
        </w:rPr>
      </w:pPr>
    </w:p>
    <w:p w14:paraId="34705F72" w14:textId="77777777" w:rsidR="007B1C51" w:rsidRPr="007B1C51" w:rsidRDefault="007B1C51" w:rsidP="007B1C51">
      <w:pPr>
        <w:rPr>
          <w:rFonts w:ascii="Arial" w:hAnsi="Arial" w:cs="Arial"/>
          <w:sz w:val="20"/>
          <w:szCs w:val="20"/>
        </w:rPr>
      </w:pPr>
    </w:p>
    <w:p w14:paraId="560A6AD6" w14:textId="77777777" w:rsidR="007B1C51" w:rsidRPr="007B1C51" w:rsidRDefault="007B1C51" w:rsidP="007B1C51">
      <w:pPr>
        <w:jc w:val="center"/>
        <w:rPr>
          <w:rFonts w:ascii="Arial" w:hAnsi="Arial" w:cs="Arial"/>
          <w:b/>
          <w:sz w:val="20"/>
          <w:szCs w:val="20"/>
          <w:u w:val="single"/>
        </w:rPr>
      </w:pPr>
    </w:p>
    <w:p w14:paraId="68B16616" w14:textId="77777777" w:rsidR="007B1C51" w:rsidRPr="007B1C51" w:rsidRDefault="007B1C51" w:rsidP="007B1C51">
      <w:pPr>
        <w:jc w:val="center"/>
        <w:rPr>
          <w:rFonts w:ascii="Arial" w:hAnsi="Arial" w:cs="Arial"/>
          <w:b/>
          <w:u w:val="single"/>
        </w:rPr>
      </w:pPr>
      <w:r w:rsidRPr="007B1C51">
        <w:rPr>
          <w:rFonts w:ascii="Arial" w:hAnsi="Arial" w:cs="Arial"/>
          <w:b/>
          <w:u w:val="single"/>
        </w:rPr>
        <w:t>OŚWIADCZENIE</w:t>
      </w:r>
    </w:p>
    <w:p w14:paraId="78A64BBB" w14:textId="77777777" w:rsidR="007B1C51" w:rsidRPr="007B1C51" w:rsidRDefault="007B1C51" w:rsidP="007B1C51">
      <w:pPr>
        <w:jc w:val="center"/>
        <w:rPr>
          <w:rFonts w:ascii="Arial" w:hAnsi="Arial" w:cs="Arial"/>
          <w:b/>
          <w:sz w:val="20"/>
          <w:szCs w:val="20"/>
          <w:u w:val="single"/>
        </w:rPr>
      </w:pPr>
    </w:p>
    <w:p w14:paraId="1EB43ACC" w14:textId="77777777" w:rsidR="007B1C51" w:rsidRPr="007B1C51" w:rsidRDefault="007B1C51" w:rsidP="007B1C51">
      <w:pPr>
        <w:jc w:val="center"/>
        <w:rPr>
          <w:rFonts w:ascii="Arial" w:hAnsi="Arial" w:cs="Arial"/>
          <w:b/>
          <w:sz w:val="20"/>
          <w:szCs w:val="20"/>
          <w:u w:val="single"/>
        </w:rPr>
      </w:pPr>
    </w:p>
    <w:p w14:paraId="03407350" w14:textId="77777777" w:rsidR="007B1C51" w:rsidRPr="007B1C51" w:rsidRDefault="007B1C51" w:rsidP="007B1C51">
      <w:pPr>
        <w:jc w:val="both"/>
        <w:rPr>
          <w:rFonts w:ascii="Arial" w:hAnsi="Arial" w:cs="Arial"/>
          <w:sz w:val="20"/>
          <w:szCs w:val="20"/>
        </w:rPr>
      </w:pPr>
      <w:r w:rsidRPr="007B1C51">
        <w:rPr>
          <w:rFonts w:ascii="Arial" w:hAnsi="Arial" w:cs="Arial"/>
          <w:sz w:val="20"/>
          <w:szCs w:val="20"/>
        </w:rPr>
        <w:t>Niniejszym oświadczamy, że posiadamy wierzytelności pieniężne wobec WĘGLOKOKS KRAJ S.A. przekraczające wysokość wadium niezbędnego do spełnienia wymagań ofertowych w postepowaniu pn.</w:t>
      </w:r>
    </w:p>
    <w:p w14:paraId="5A947750" w14:textId="77777777" w:rsidR="007B1C51" w:rsidRPr="007B1C51" w:rsidRDefault="007B1C51" w:rsidP="007B1C51">
      <w:pPr>
        <w:jc w:val="both"/>
        <w:rPr>
          <w:rFonts w:ascii="Arial" w:hAnsi="Arial" w:cs="Arial"/>
          <w:sz w:val="20"/>
          <w:szCs w:val="20"/>
        </w:rPr>
      </w:pPr>
    </w:p>
    <w:p w14:paraId="0CB21B33" w14:textId="77777777" w:rsidR="007B1C51" w:rsidRPr="007B1C51" w:rsidRDefault="007B1C51" w:rsidP="007B1C51">
      <w:pPr>
        <w:spacing w:line="360" w:lineRule="auto"/>
        <w:jc w:val="both"/>
        <w:rPr>
          <w:rFonts w:ascii="Arial" w:hAnsi="Arial" w:cs="Arial"/>
          <w:sz w:val="20"/>
          <w:szCs w:val="20"/>
        </w:rPr>
      </w:pPr>
      <w:r w:rsidRPr="007B1C51">
        <w:rPr>
          <w:rFonts w:ascii="Arial" w:hAnsi="Arial" w:cs="Arial"/>
          <w:sz w:val="20"/>
          <w:szCs w:val="20"/>
        </w:rPr>
        <w:t>………………………………………………………………………………………………………………………..…………………………………………………………………………………………………………………………………..</w:t>
      </w:r>
    </w:p>
    <w:p w14:paraId="27CA238F" w14:textId="77777777" w:rsidR="007B1C51" w:rsidRPr="007B1C51" w:rsidRDefault="007B1C51" w:rsidP="007B1C51">
      <w:pPr>
        <w:spacing w:line="360" w:lineRule="auto"/>
        <w:jc w:val="both"/>
        <w:rPr>
          <w:rFonts w:ascii="Arial" w:hAnsi="Arial" w:cs="Arial"/>
          <w:sz w:val="20"/>
          <w:szCs w:val="20"/>
        </w:rPr>
      </w:pPr>
      <w:r w:rsidRPr="007B1C51">
        <w:rPr>
          <w:rFonts w:ascii="Arial" w:hAnsi="Arial" w:cs="Arial"/>
          <w:sz w:val="20"/>
          <w:szCs w:val="20"/>
        </w:rPr>
        <w:t xml:space="preserve">postępowanie nr: …………………………………………………………………………………………………………….. </w:t>
      </w:r>
    </w:p>
    <w:p w14:paraId="10C2E8FD" w14:textId="77777777" w:rsidR="007B1C51" w:rsidRPr="007B1C51" w:rsidRDefault="007B1C51" w:rsidP="007B1C51">
      <w:pPr>
        <w:spacing w:line="360" w:lineRule="auto"/>
        <w:jc w:val="both"/>
        <w:rPr>
          <w:rFonts w:ascii="Arial" w:hAnsi="Arial" w:cs="Arial"/>
          <w:sz w:val="20"/>
          <w:szCs w:val="20"/>
        </w:rPr>
      </w:pPr>
      <w:r w:rsidRPr="007B1C51">
        <w:rPr>
          <w:rFonts w:ascii="Arial" w:hAnsi="Arial" w:cs="Arial"/>
          <w:sz w:val="20"/>
          <w:szCs w:val="20"/>
        </w:rPr>
        <w:t>przewidywana data otwarcia ofert: ………………………………………………………………………………..</w:t>
      </w:r>
    </w:p>
    <w:p w14:paraId="2070E2B1" w14:textId="77777777" w:rsidR="007B1C51" w:rsidRPr="007B1C51" w:rsidRDefault="007B1C51" w:rsidP="007B1C51">
      <w:pPr>
        <w:spacing w:line="360" w:lineRule="auto"/>
        <w:jc w:val="both"/>
        <w:rPr>
          <w:rFonts w:ascii="Arial" w:hAnsi="Arial" w:cs="Arial"/>
          <w:sz w:val="20"/>
          <w:szCs w:val="20"/>
        </w:rPr>
      </w:pPr>
      <w:r w:rsidRPr="007B1C51">
        <w:rPr>
          <w:rFonts w:ascii="Arial" w:hAnsi="Arial" w:cs="Arial"/>
          <w:sz w:val="20"/>
          <w:szCs w:val="20"/>
        </w:rPr>
        <w:t>wysokość wymaganego wadium: ………………………………………………………………………………….</w:t>
      </w:r>
    </w:p>
    <w:p w14:paraId="25B55D4B" w14:textId="77777777" w:rsidR="007B1C51" w:rsidRPr="007B1C51" w:rsidRDefault="007B1C51" w:rsidP="007B1C51">
      <w:pPr>
        <w:spacing w:line="360" w:lineRule="auto"/>
        <w:jc w:val="both"/>
        <w:rPr>
          <w:rFonts w:ascii="Arial" w:hAnsi="Arial" w:cs="Arial"/>
          <w:sz w:val="20"/>
          <w:szCs w:val="20"/>
        </w:rPr>
      </w:pPr>
    </w:p>
    <w:p w14:paraId="39C8DA8B" w14:textId="77777777" w:rsidR="007B1C51" w:rsidRPr="007B1C51" w:rsidRDefault="007B1C51" w:rsidP="007B1C51">
      <w:pPr>
        <w:spacing w:line="360" w:lineRule="auto"/>
        <w:jc w:val="both"/>
        <w:rPr>
          <w:rFonts w:ascii="Arial" w:hAnsi="Arial" w:cs="Arial"/>
          <w:b/>
          <w:sz w:val="20"/>
          <w:szCs w:val="20"/>
          <w:u w:val="single"/>
        </w:rPr>
      </w:pPr>
      <w:r w:rsidRPr="007B1C51">
        <w:rPr>
          <w:rFonts w:ascii="Arial" w:hAnsi="Arial" w:cs="Arial"/>
          <w:b/>
          <w:sz w:val="20"/>
          <w:szCs w:val="20"/>
          <w:u w:val="single"/>
        </w:rPr>
        <w:t>Wyżej wymienione wierzytelności wynikają z:</w:t>
      </w:r>
    </w:p>
    <w:p w14:paraId="6974C73B" w14:textId="77777777" w:rsidR="007B1C51" w:rsidRPr="007B1C51" w:rsidRDefault="007B1C51" w:rsidP="007B1C51">
      <w:pPr>
        <w:spacing w:line="360" w:lineRule="auto"/>
        <w:jc w:val="both"/>
        <w:rPr>
          <w:rFonts w:ascii="Arial" w:hAnsi="Arial" w:cs="Arial"/>
          <w:sz w:val="20"/>
          <w:szCs w:val="20"/>
        </w:rPr>
      </w:pPr>
      <w:r w:rsidRPr="007B1C51">
        <w:rPr>
          <w:rFonts w:ascii="Arial" w:hAnsi="Arial" w:cs="Arial"/>
          <w:sz w:val="20"/>
          <w:szCs w:val="20"/>
        </w:rPr>
        <w:t>faktury nr …………… z dnia ……………… data wymagalności ………. wartość ………………</w:t>
      </w:r>
    </w:p>
    <w:p w14:paraId="400C203D" w14:textId="77777777" w:rsidR="007B1C51" w:rsidRPr="007B1C51" w:rsidRDefault="007B1C51" w:rsidP="007B1C51">
      <w:pPr>
        <w:spacing w:line="360" w:lineRule="auto"/>
        <w:jc w:val="both"/>
        <w:rPr>
          <w:rFonts w:ascii="Arial" w:hAnsi="Arial" w:cs="Arial"/>
          <w:sz w:val="20"/>
          <w:szCs w:val="20"/>
        </w:rPr>
      </w:pPr>
      <w:r w:rsidRPr="007B1C51">
        <w:rPr>
          <w:rFonts w:ascii="Arial" w:hAnsi="Arial" w:cs="Arial"/>
          <w:sz w:val="20"/>
          <w:szCs w:val="20"/>
        </w:rPr>
        <w:t>faktury nr …………… z dnia ……………… data wymagalności ………. wartość ………………</w:t>
      </w:r>
    </w:p>
    <w:p w14:paraId="2C3D9D07" w14:textId="77777777" w:rsidR="007B1C51" w:rsidRPr="007B1C51" w:rsidRDefault="007B1C51" w:rsidP="007B1C51">
      <w:pPr>
        <w:spacing w:line="360" w:lineRule="auto"/>
        <w:jc w:val="both"/>
        <w:rPr>
          <w:rFonts w:ascii="Arial" w:hAnsi="Arial" w:cs="Arial"/>
          <w:sz w:val="20"/>
          <w:szCs w:val="20"/>
        </w:rPr>
      </w:pPr>
      <w:r w:rsidRPr="007B1C51">
        <w:rPr>
          <w:rFonts w:ascii="Arial" w:hAnsi="Arial" w:cs="Arial"/>
          <w:sz w:val="20"/>
          <w:szCs w:val="20"/>
        </w:rPr>
        <w:t>faktury nr …………… z dnia ……………… data wymagalności ………. wartość ………………</w:t>
      </w:r>
    </w:p>
    <w:p w14:paraId="52BDD95A" w14:textId="77777777" w:rsidR="007B1C51" w:rsidRPr="007B1C51" w:rsidRDefault="007B1C51" w:rsidP="007B1C51">
      <w:pPr>
        <w:spacing w:line="360" w:lineRule="auto"/>
        <w:jc w:val="both"/>
        <w:rPr>
          <w:rFonts w:ascii="Arial" w:hAnsi="Arial" w:cs="Arial"/>
          <w:sz w:val="20"/>
          <w:szCs w:val="20"/>
        </w:rPr>
      </w:pPr>
      <w:r w:rsidRPr="007B1C51">
        <w:rPr>
          <w:rFonts w:ascii="Arial" w:hAnsi="Arial" w:cs="Arial"/>
          <w:sz w:val="20"/>
          <w:szCs w:val="20"/>
        </w:rPr>
        <w:t>faktury nr …………… z dnia ……………… data wymagalności ………. wartość ………………</w:t>
      </w:r>
    </w:p>
    <w:p w14:paraId="58483A4B" w14:textId="77777777" w:rsidR="007B1C51" w:rsidRPr="007B1C51" w:rsidRDefault="007B1C51" w:rsidP="007B1C51">
      <w:pPr>
        <w:spacing w:line="360" w:lineRule="auto"/>
        <w:jc w:val="right"/>
        <w:rPr>
          <w:rFonts w:ascii="Arial" w:hAnsi="Arial" w:cs="Arial"/>
          <w:b/>
          <w:sz w:val="20"/>
          <w:szCs w:val="20"/>
        </w:rPr>
      </w:pPr>
      <w:r w:rsidRPr="007B1C51">
        <w:rPr>
          <w:rFonts w:ascii="Arial" w:hAnsi="Arial" w:cs="Arial"/>
          <w:b/>
          <w:sz w:val="20"/>
          <w:szCs w:val="20"/>
        </w:rPr>
        <w:t>WARTOŚĆ RAZEM: ………………………</w:t>
      </w:r>
    </w:p>
    <w:p w14:paraId="65F13EF6" w14:textId="77777777" w:rsidR="007B1C51" w:rsidRPr="007B1C51" w:rsidRDefault="007B1C51" w:rsidP="007B1C51">
      <w:pPr>
        <w:spacing w:line="360" w:lineRule="auto"/>
        <w:jc w:val="both"/>
        <w:rPr>
          <w:rFonts w:ascii="Arial" w:hAnsi="Arial" w:cs="Arial"/>
          <w:sz w:val="20"/>
          <w:szCs w:val="20"/>
        </w:rPr>
      </w:pPr>
    </w:p>
    <w:p w14:paraId="73095CE6" w14:textId="77777777" w:rsidR="007B1C51" w:rsidRPr="007B1C51" w:rsidRDefault="007B1C51" w:rsidP="007B1C51">
      <w:pPr>
        <w:spacing w:line="360" w:lineRule="auto"/>
        <w:jc w:val="both"/>
        <w:rPr>
          <w:rFonts w:ascii="Arial" w:hAnsi="Arial" w:cs="Arial"/>
          <w:b/>
          <w:i/>
          <w:sz w:val="20"/>
          <w:szCs w:val="20"/>
        </w:rPr>
      </w:pPr>
      <w:r w:rsidRPr="007B1C51">
        <w:rPr>
          <w:rFonts w:ascii="Arial" w:hAnsi="Arial" w:cs="Arial"/>
          <w:b/>
          <w:i/>
          <w:sz w:val="20"/>
          <w:szCs w:val="20"/>
        </w:rPr>
        <w:t xml:space="preserve">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w:t>
      </w:r>
      <w:r w:rsidRPr="007B1C51">
        <w:rPr>
          <w:rFonts w:ascii="Arial" w:hAnsi="Arial" w:cs="Arial"/>
          <w:b/>
          <w:i/>
          <w:sz w:val="20"/>
          <w:szCs w:val="20"/>
        </w:rPr>
        <w:br/>
        <w:t>o udzielenie zamówienia. Zwrot wadium nastąpi na zasadach określonych w § 19 Regulaminu udzielania zamówień z WEGLOKOKS KRAJ S.A.</w:t>
      </w:r>
    </w:p>
    <w:p w14:paraId="493DD538" w14:textId="77777777" w:rsidR="007B1C51" w:rsidRPr="007B1C51" w:rsidRDefault="007B1C51" w:rsidP="007B1C51">
      <w:pPr>
        <w:spacing w:line="360" w:lineRule="auto"/>
        <w:jc w:val="both"/>
        <w:rPr>
          <w:rFonts w:ascii="Arial" w:hAnsi="Arial" w:cs="Arial"/>
          <w:b/>
          <w:i/>
          <w:sz w:val="20"/>
          <w:szCs w:val="20"/>
        </w:rPr>
      </w:pPr>
    </w:p>
    <w:p w14:paraId="6429B450" w14:textId="77777777" w:rsidR="007B1C51" w:rsidRPr="007B1C51" w:rsidRDefault="007B1C51" w:rsidP="007B1C51">
      <w:pPr>
        <w:spacing w:line="360" w:lineRule="auto"/>
        <w:jc w:val="center"/>
        <w:rPr>
          <w:rFonts w:ascii="Arial" w:hAnsi="Arial" w:cs="Arial"/>
          <w:sz w:val="20"/>
          <w:szCs w:val="20"/>
        </w:rPr>
      </w:pPr>
      <w:r w:rsidRPr="007B1C51">
        <w:rPr>
          <w:rFonts w:ascii="Arial" w:hAnsi="Arial" w:cs="Arial"/>
          <w:sz w:val="20"/>
          <w:szCs w:val="20"/>
        </w:rPr>
        <w:t>………………………………………………………………………………………….</w:t>
      </w:r>
    </w:p>
    <w:p w14:paraId="2EF73B47" w14:textId="77777777" w:rsidR="007B1C51" w:rsidRPr="007B1C51" w:rsidRDefault="007B1C51" w:rsidP="007B1C51">
      <w:pPr>
        <w:spacing w:line="360" w:lineRule="auto"/>
        <w:jc w:val="center"/>
        <w:rPr>
          <w:rFonts w:ascii="Arial" w:hAnsi="Arial" w:cs="Arial"/>
          <w:sz w:val="20"/>
          <w:szCs w:val="20"/>
        </w:rPr>
      </w:pPr>
      <w:r w:rsidRPr="007B1C51">
        <w:rPr>
          <w:rFonts w:ascii="Arial" w:hAnsi="Arial" w:cs="Arial"/>
          <w:sz w:val="20"/>
          <w:szCs w:val="20"/>
        </w:rPr>
        <w:t>(pieczęć i podpis osoby/osób upoważnionych do reprezentowania Wykonawcy)</w:t>
      </w:r>
    </w:p>
    <w:p w14:paraId="5DA9E0F1" w14:textId="77777777" w:rsidR="007B1C51" w:rsidRPr="007B1C51" w:rsidRDefault="007B1C51" w:rsidP="007B1C51">
      <w:pPr>
        <w:pBdr>
          <w:bottom w:val="single" w:sz="12" w:space="1" w:color="auto"/>
        </w:pBdr>
        <w:spacing w:line="360" w:lineRule="auto"/>
        <w:jc w:val="center"/>
        <w:rPr>
          <w:rFonts w:ascii="Arial" w:hAnsi="Arial" w:cs="Arial"/>
          <w:sz w:val="20"/>
          <w:szCs w:val="20"/>
        </w:rPr>
      </w:pPr>
    </w:p>
    <w:p w14:paraId="592768B2" w14:textId="77777777" w:rsidR="007B1C51" w:rsidRPr="007B1C51" w:rsidRDefault="007B1C51" w:rsidP="007B1C51">
      <w:pPr>
        <w:spacing w:line="360" w:lineRule="auto"/>
        <w:rPr>
          <w:rFonts w:ascii="Arial" w:hAnsi="Arial" w:cs="Arial"/>
          <w:sz w:val="20"/>
          <w:szCs w:val="20"/>
        </w:rPr>
      </w:pPr>
    </w:p>
    <w:p w14:paraId="57E86B20" w14:textId="77777777" w:rsidR="007B1C51" w:rsidRPr="007B1C51" w:rsidRDefault="007B1C51" w:rsidP="007B1C51">
      <w:pPr>
        <w:spacing w:line="360" w:lineRule="auto"/>
        <w:rPr>
          <w:rFonts w:ascii="Arial" w:hAnsi="Arial" w:cs="Arial"/>
          <w:sz w:val="20"/>
          <w:szCs w:val="20"/>
        </w:rPr>
      </w:pPr>
    </w:p>
    <w:p w14:paraId="0A628B23" w14:textId="77777777" w:rsidR="007B1C51" w:rsidRPr="007B1C51" w:rsidRDefault="007B1C51" w:rsidP="007B1C51">
      <w:pPr>
        <w:spacing w:line="360" w:lineRule="auto"/>
        <w:jc w:val="center"/>
        <w:rPr>
          <w:rFonts w:ascii="Arial" w:hAnsi="Arial" w:cs="Arial"/>
          <w:sz w:val="20"/>
          <w:szCs w:val="20"/>
        </w:rPr>
      </w:pPr>
      <w:r w:rsidRPr="007B1C51">
        <w:rPr>
          <w:rFonts w:ascii="Arial" w:hAnsi="Arial" w:cs="Arial"/>
          <w:sz w:val="20"/>
          <w:szCs w:val="20"/>
        </w:rPr>
        <w:t>……………………………………………………………………………………….</w:t>
      </w:r>
    </w:p>
    <w:p w14:paraId="01806F65" w14:textId="77777777" w:rsidR="007B1C51" w:rsidRPr="007B1C51" w:rsidRDefault="007B1C51" w:rsidP="007B1C51">
      <w:pPr>
        <w:spacing w:line="360" w:lineRule="auto"/>
        <w:jc w:val="center"/>
        <w:rPr>
          <w:rFonts w:ascii="Arial" w:hAnsi="Arial" w:cs="Arial"/>
          <w:sz w:val="20"/>
          <w:szCs w:val="20"/>
        </w:rPr>
      </w:pPr>
      <w:r w:rsidRPr="007B1C51">
        <w:rPr>
          <w:rFonts w:ascii="Arial" w:hAnsi="Arial" w:cs="Arial"/>
          <w:sz w:val="20"/>
          <w:szCs w:val="20"/>
        </w:rPr>
        <w:t>(pieczęć i podpis Dyrektora ds. Finansowych/Głównego Księgowego w WEGLOKOKS KRAJ S.A.)</w:t>
      </w:r>
    </w:p>
    <w:p w14:paraId="373E3994" w14:textId="77777777" w:rsidR="007B1C51" w:rsidRPr="007B1C51" w:rsidRDefault="007B1C51" w:rsidP="007B1C51">
      <w:pPr>
        <w:jc w:val="right"/>
        <w:rPr>
          <w:rFonts w:ascii="Arial" w:hAnsi="Arial" w:cs="Arial"/>
          <w:b/>
          <w:sz w:val="20"/>
          <w:szCs w:val="20"/>
        </w:rPr>
      </w:pPr>
    </w:p>
    <w:p w14:paraId="25EFC414" w14:textId="77777777" w:rsidR="007B1C51" w:rsidRDefault="007B1C51" w:rsidP="00360C48">
      <w:pPr>
        <w:rPr>
          <w:rFonts w:ascii="Arial" w:hAnsi="Arial" w:cs="Arial"/>
          <w:b/>
          <w:sz w:val="20"/>
          <w:szCs w:val="20"/>
        </w:rPr>
      </w:pPr>
    </w:p>
    <w:p w14:paraId="50E12ECB" w14:textId="77777777" w:rsidR="007B1C51" w:rsidRDefault="007B1C51" w:rsidP="00360C48">
      <w:pPr>
        <w:rPr>
          <w:rFonts w:ascii="Arial" w:hAnsi="Arial" w:cs="Arial"/>
          <w:b/>
          <w:sz w:val="20"/>
          <w:szCs w:val="20"/>
        </w:rPr>
      </w:pPr>
    </w:p>
    <w:p w14:paraId="78F06EBF" w14:textId="77777777" w:rsidR="007B1C51" w:rsidRDefault="007B1C51" w:rsidP="00360C48">
      <w:pPr>
        <w:rPr>
          <w:rFonts w:ascii="Arial" w:hAnsi="Arial" w:cs="Arial"/>
          <w:b/>
          <w:sz w:val="20"/>
          <w:szCs w:val="20"/>
        </w:rPr>
      </w:pPr>
    </w:p>
    <w:p w14:paraId="2CFB6912" w14:textId="77777777" w:rsidR="007B1C51" w:rsidRDefault="007B1C51" w:rsidP="00360C48">
      <w:pPr>
        <w:rPr>
          <w:rFonts w:ascii="Arial" w:hAnsi="Arial" w:cs="Arial"/>
          <w:b/>
          <w:sz w:val="20"/>
          <w:szCs w:val="20"/>
        </w:rPr>
      </w:pPr>
    </w:p>
    <w:p w14:paraId="037687C9" w14:textId="77777777" w:rsidR="007B1C51" w:rsidRDefault="007B1C51" w:rsidP="00360C48">
      <w:pPr>
        <w:rPr>
          <w:rFonts w:ascii="Arial" w:hAnsi="Arial" w:cs="Arial"/>
          <w:b/>
          <w:sz w:val="20"/>
          <w:szCs w:val="20"/>
        </w:rPr>
      </w:pPr>
    </w:p>
    <w:p w14:paraId="46E5CAB3" w14:textId="77777777" w:rsidR="007B1C51" w:rsidRDefault="007B1C51" w:rsidP="00360C48">
      <w:pPr>
        <w:rPr>
          <w:rFonts w:ascii="Arial" w:hAnsi="Arial" w:cs="Arial"/>
          <w:b/>
          <w:sz w:val="20"/>
          <w:szCs w:val="20"/>
        </w:rPr>
      </w:pPr>
    </w:p>
    <w:p w14:paraId="515FA2D1" w14:textId="7A4C0818" w:rsidR="0099284E" w:rsidRDefault="0099284E" w:rsidP="001D5CFE">
      <w:pPr>
        <w:jc w:val="right"/>
        <w:rPr>
          <w:rFonts w:ascii="Arial" w:hAnsi="Arial" w:cs="Arial"/>
          <w:b/>
          <w:sz w:val="20"/>
          <w:szCs w:val="20"/>
        </w:rPr>
      </w:pPr>
      <w:r>
        <w:rPr>
          <w:rFonts w:ascii="Arial" w:hAnsi="Arial" w:cs="Arial"/>
          <w:b/>
          <w:sz w:val="20"/>
          <w:szCs w:val="20"/>
        </w:rPr>
        <w:lastRenderedPageBreak/>
        <w:t>Załącznik N</w:t>
      </w:r>
      <w:r w:rsidR="00F80EB6">
        <w:rPr>
          <w:rFonts w:ascii="Arial" w:hAnsi="Arial" w:cs="Arial"/>
          <w:b/>
          <w:sz w:val="20"/>
          <w:szCs w:val="20"/>
        </w:rPr>
        <w:t xml:space="preserve">r </w:t>
      </w:r>
      <w:r w:rsidR="000A60D9">
        <w:rPr>
          <w:rFonts w:ascii="Arial" w:hAnsi="Arial" w:cs="Arial"/>
          <w:b/>
          <w:sz w:val="20"/>
          <w:szCs w:val="20"/>
        </w:rPr>
        <w:t>9</w:t>
      </w:r>
      <w:r w:rsidR="00987764">
        <w:rPr>
          <w:rFonts w:ascii="Arial" w:hAnsi="Arial" w:cs="Arial"/>
          <w:b/>
          <w:sz w:val="20"/>
          <w:szCs w:val="20"/>
        </w:rPr>
        <w:t xml:space="preserve"> </w:t>
      </w:r>
      <w:r>
        <w:rPr>
          <w:rFonts w:ascii="Arial" w:hAnsi="Arial" w:cs="Arial"/>
          <w:b/>
          <w:sz w:val="20"/>
          <w:szCs w:val="20"/>
        </w:rPr>
        <w:t xml:space="preserve">do </w:t>
      </w:r>
      <w:r w:rsidR="005861CE">
        <w:rPr>
          <w:rFonts w:ascii="Arial" w:hAnsi="Arial" w:cs="Arial"/>
          <w:b/>
          <w:sz w:val="20"/>
          <w:szCs w:val="20"/>
        </w:rPr>
        <w:t>SWZ</w:t>
      </w:r>
    </w:p>
    <w:p w14:paraId="5CF617BF" w14:textId="77777777" w:rsidR="00E90512" w:rsidRPr="009046C3" w:rsidRDefault="00E90512" w:rsidP="00E90512">
      <w:pPr>
        <w:tabs>
          <w:tab w:val="left" w:pos="851"/>
        </w:tabs>
        <w:rPr>
          <w:rFonts w:ascii="Arial" w:hAnsi="Arial" w:cs="Arial"/>
          <w:b/>
          <w:bCs/>
          <w:sz w:val="20"/>
          <w:szCs w:val="20"/>
        </w:rPr>
      </w:pPr>
    </w:p>
    <w:p w14:paraId="67F9E2D6" w14:textId="7DF01993" w:rsidR="0012051F" w:rsidRPr="00C06F2B" w:rsidRDefault="009046C3" w:rsidP="00E54655">
      <w:pPr>
        <w:tabs>
          <w:tab w:val="left" w:pos="851"/>
        </w:tabs>
        <w:spacing w:after="120"/>
        <w:jc w:val="center"/>
        <w:rPr>
          <w:rFonts w:ascii="Arial" w:hAnsi="Arial" w:cs="Arial"/>
          <w:b/>
          <w:bCs/>
          <w:sz w:val="22"/>
          <w:szCs w:val="22"/>
        </w:rPr>
      </w:pPr>
      <w:r w:rsidRPr="00360C48">
        <w:rPr>
          <w:rFonts w:ascii="Arial" w:hAnsi="Arial" w:cs="Arial"/>
          <w:b/>
          <w:bCs/>
          <w:sz w:val="22"/>
          <w:szCs w:val="22"/>
        </w:rPr>
        <w:t xml:space="preserve">Istotne postanowienia, które zostaną wprowadzone do </w:t>
      </w:r>
      <w:r w:rsidR="000D2EB5" w:rsidRPr="00360C48">
        <w:rPr>
          <w:rFonts w:ascii="Arial" w:hAnsi="Arial" w:cs="Arial"/>
          <w:b/>
          <w:bCs/>
          <w:sz w:val="22"/>
          <w:szCs w:val="22"/>
        </w:rPr>
        <w:t>U</w:t>
      </w:r>
      <w:r w:rsidRPr="00360C48">
        <w:rPr>
          <w:rFonts w:ascii="Arial" w:hAnsi="Arial" w:cs="Arial"/>
          <w:b/>
          <w:bCs/>
          <w:sz w:val="22"/>
          <w:szCs w:val="22"/>
        </w:rPr>
        <w:t>mowy</w:t>
      </w:r>
    </w:p>
    <w:p w14:paraId="78800D85" w14:textId="77777777" w:rsidR="009046C3" w:rsidRDefault="0012051F" w:rsidP="0012051F">
      <w:pPr>
        <w:tabs>
          <w:tab w:val="center" w:pos="4536"/>
          <w:tab w:val="right" w:pos="9072"/>
        </w:tabs>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Pr>
          <w:rFonts w:ascii="Arial" w:hAnsi="Arial" w:cs="Arial"/>
          <w:b/>
          <w:sz w:val="20"/>
          <w:szCs w:val="20"/>
          <w:lang w:eastAsia="pl-PL"/>
        </w:rPr>
        <w:tab/>
        <w:t xml:space="preserve">                                                     </w:t>
      </w:r>
    </w:p>
    <w:p w14:paraId="6393A917" w14:textId="266741CF" w:rsidR="0012051F" w:rsidRPr="0012051F" w:rsidRDefault="0012051F" w:rsidP="0012051F">
      <w:pPr>
        <w:suppressAutoHyphens w:val="0"/>
        <w:rPr>
          <w:rFonts w:ascii="Arial" w:hAnsi="Arial" w:cs="Arial"/>
          <w:b/>
          <w:sz w:val="20"/>
          <w:szCs w:val="20"/>
          <w:lang w:eastAsia="pl-PL"/>
        </w:rPr>
      </w:pPr>
      <w:r w:rsidRPr="0012051F">
        <w:rPr>
          <w:rFonts w:ascii="Arial" w:hAnsi="Arial" w:cs="Arial"/>
          <w:b/>
          <w:sz w:val="20"/>
          <w:szCs w:val="20"/>
          <w:lang w:eastAsia="pl-PL"/>
        </w:rPr>
        <w:t xml:space="preserve">                                                                                                     </w:t>
      </w:r>
      <w:r w:rsidR="00C75D55">
        <w:rPr>
          <w:rFonts w:ascii="Arial" w:hAnsi="Arial" w:cs="Arial"/>
          <w:b/>
          <w:sz w:val="20"/>
          <w:szCs w:val="20"/>
          <w:lang w:eastAsia="pl-PL"/>
        </w:rPr>
        <w:t xml:space="preserve">  </w:t>
      </w:r>
      <w:r w:rsidRPr="0012051F">
        <w:rPr>
          <w:rFonts w:ascii="Arial" w:hAnsi="Arial" w:cs="Arial"/>
          <w:b/>
          <w:sz w:val="20"/>
          <w:szCs w:val="20"/>
          <w:lang w:eastAsia="pl-PL"/>
        </w:rPr>
        <w:t xml:space="preserve"> </w:t>
      </w:r>
      <w:r w:rsidR="009046C3">
        <w:rPr>
          <w:rFonts w:ascii="Arial" w:hAnsi="Arial" w:cs="Arial"/>
          <w:b/>
          <w:sz w:val="20"/>
          <w:szCs w:val="20"/>
          <w:lang w:eastAsia="pl-PL"/>
        </w:rPr>
        <w:t xml:space="preserve">Nr e-RU   </w:t>
      </w:r>
      <w:r w:rsidRPr="0012051F">
        <w:rPr>
          <w:rFonts w:ascii="Arial" w:hAnsi="Arial" w:cs="Arial"/>
          <w:b/>
          <w:sz w:val="20"/>
          <w:szCs w:val="20"/>
          <w:lang w:eastAsia="pl-PL"/>
        </w:rPr>
        <w:t>WĘGLOKOKS KRAJ S</w:t>
      </w:r>
      <w:r w:rsidR="00123622">
        <w:rPr>
          <w:rFonts w:ascii="Arial" w:hAnsi="Arial" w:cs="Arial"/>
          <w:b/>
          <w:sz w:val="20"/>
          <w:szCs w:val="20"/>
          <w:lang w:eastAsia="pl-PL"/>
        </w:rPr>
        <w:t>.A.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12051F" w:rsidRPr="0012051F" w14:paraId="0BAAF669" w14:textId="77777777" w:rsidTr="00B61ECA">
        <w:trPr>
          <w:trHeight w:val="434"/>
        </w:trPr>
        <w:tc>
          <w:tcPr>
            <w:tcW w:w="454" w:type="dxa"/>
            <w:vAlign w:val="center"/>
          </w:tcPr>
          <w:p w14:paraId="32CAC846"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2871F501"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36D0FD7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A98400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0DDD342C"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A273779"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4D8825B3"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7B1B30E5"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c>
          <w:tcPr>
            <w:tcW w:w="454" w:type="dxa"/>
            <w:vAlign w:val="center"/>
          </w:tcPr>
          <w:p w14:paraId="5D2FBE78" w14:textId="77777777" w:rsidR="0012051F" w:rsidRPr="0012051F" w:rsidRDefault="0012051F" w:rsidP="0012051F">
            <w:pPr>
              <w:tabs>
                <w:tab w:val="center" w:pos="4536"/>
                <w:tab w:val="right" w:pos="9072"/>
              </w:tabs>
              <w:suppressAutoHyphens w:val="0"/>
              <w:rPr>
                <w:rFonts w:ascii="Arial" w:hAnsi="Arial" w:cs="Arial"/>
                <w:b/>
                <w:sz w:val="20"/>
                <w:szCs w:val="20"/>
                <w:lang w:eastAsia="pl-PL"/>
              </w:rPr>
            </w:pPr>
          </w:p>
        </w:tc>
      </w:tr>
    </w:tbl>
    <w:p w14:paraId="1211E28D" w14:textId="77777777" w:rsidR="00061B78" w:rsidRDefault="00061B78" w:rsidP="00C91135">
      <w:pPr>
        <w:suppressAutoHyphens w:val="0"/>
        <w:spacing w:after="120"/>
        <w:rPr>
          <w:rFonts w:ascii="Arial" w:hAnsi="Arial" w:cs="Arial"/>
          <w:b/>
          <w:noProof/>
          <w:lang w:eastAsia="pl-PL"/>
        </w:rPr>
      </w:pPr>
    </w:p>
    <w:p w14:paraId="18D1B2AB" w14:textId="0525B15D" w:rsidR="00B61ECA" w:rsidRPr="00B61ECA" w:rsidRDefault="0012051F" w:rsidP="00E54655">
      <w:pPr>
        <w:suppressAutoHyphens w:val="0"/>
        <w:spacing w:after="120"/>
        <w:jc w:val="center"/>
        <w:rPr>
          <w:rFonts w:ascii="Arial" w:hAnsi="Arial" w:cs="Arial"/>
          <w:b/>
          <w:noProof/>
          <w:lang w:eastAsia="pl-PL"/>
        </w:rPr>
      </w:pPr>
      <w:r w:rsidRPr="00B61ECA">
        <w:rPr>
          <w:rFonts w:ascii="Arial" w:hAnsi="Arial" w:cs="Arial"/>
          <w:b/>
          <w:noProof/>
          <w:lang w:eastAsia="pl-PL"/>
        </w:rPr>
        <w:t>U</w:t>
      </w:r>
      <w:r w:rsidR="00D26379">
        <w:rPr>
          <w:rFonts w:ascii="Arial" w:hAnsi="Arial" w:cs="Arial"/>
          <w:b/>
          <w:noProof/>
          <w:lang w:eastAsia="pl-PL"/>
        </w:rPr>
        <w:t xml:space="preserve"> </w:t>
      </w:r>
      <w:r w:rsidR="00C86F23">
        <w:rPr>
          <w:rFonts w:ascii="Arial" w:hAnsi="Arial" w:cs="Arial"/>
          <w:b/>
          <w:noProof/>
          <w:lang w:eastAsia="pl-PL"/>
        </w:rPr>
        <w:t>M O W A</w:t>
      </w:r>
    </w:p>
    <w:p w14:paraId="227DEF6D" w14:textId="77777777" w:rsidR="0096093B" w:rsidRDefault="0096093B" w:rsidP="0096093B">
      <w:pPr>
        <w:suppressAutoHyphens w:val="0"/>
        <w:jc w:val="both"/>
        <w:rPr>
          <w:rFonts w:ascii="Arial" w:hAnsi="Arial" w:cs="Arial"/>
          <w:noProof/>
          <w:sz w:val="20"/>
          <w:szCs w:val="20"/>
          <w:lang w:eastAsia="pl-PL"/>
        </w:rPr>
      </w:pPr>
      <w:r w:rsidRPr="0012051F">
        <w:rPr>
          <w:rFonts w:ascii="Arial" w:hAnsi="Arial" w:cs="Arial"/>
          <w:noProof/>
          <w:sz w:val="20"/>
          <w:szCs w:val="20"/>
          <w:lang w:eastAsia="pl-PL"/>
        </w:rPr>
        <w:t xml:space="preserve">zawarta w dniu </w:t>
      </w:r>
      <w:r>
        <w:rPr>
          <w:rFonts w:ascii="Arial" w:hAnsi="Arial" w:cs="Arial"/>
          <w:noProof/>
          <w:sz w:val="20"/>
          <w:szCs w:val="20"/>
          <w:lang w:eastAsia="pl-PL"/>
        </w:rPr>
        <w:t xml:space="preserve">…… . …… .2025 </w:t>
      </w:r>
      <w:r w:rsidRPr="0012051F">
        <w:rPr>
          <w:rFonts w:ascii="Arial" w:hAnsi="Arial" w:cs="Arial"/>
          <w:b/>
          <w:noProof/>
          <w:sz w:val="20"/>
          <w:szCs w:val="20"/>
          <w:lang w:eastAsia="pl-PL"/>
        </w:rPr>
        <w:t>r.</w:t>
      </w:r>
      <w:r w:rsidRPr="0012051F">
        <w:rPr>
          <w:rFonts w:ascii="Arial" w:hAnsi="Arial" w:cs="Arial"/>
          <w:noProof/>
          <w:sz w:val="20"/>
          <w:szCs w:val="20"/>
          <w:lang w:eastAsia="pl-PL"/>
        </w:rPr>
        <w:t xml:space="preserve"> w </w:t>
      </w:r>
      <w:r>
        <w:rPr>
          <w:rFonts w:ascii="Arial" w:hAnsi="Arial" w:cs="Arial"/>
          <w:noProof/>
          <w:sz w:val="20"/>
          <w:szCs w:val="20"/>
          <w:lang w:eastAsia="pl-PL"/>
        </w:rPr>
        <w:t>Bytomiu</w:t>
      </w:r>
      <w:r w:rsidRPr="0012051F">
        <w:rPr>
          <w:rFonts w:ascii="Arial" w:hAnsi="Arial" w:cs="Arial"/>
          <w:noProof/>
          <w:sz w:val="20"/>
          <w:szCs w:val="20"/>
          <w:lang w:eastAsia="pl-PL"/>
        </w:rPr>
        <w:t xml:space="preserve"> pomiędzy (dalej jako: „</w:t>
      </w:r>
      <w:r w:rsidRPr="0012051F">
        <w:rPr>
          <w:rFonts w:ascii="Arial" w:hAnsi="Arial" w:cs="Arial"/>
          <w:b/>
          <w:noProof/>
          <w:sz w:val="20"/>
          <w:szCs w:val="20"/>
          <w:lang w:eastAsia="pl-PL"/>
        </w:rPr>
        <w:t>Umowa</w:t>
      </w:r>
      <w:r w:rsidRPr="0012051F">
        <w:rPr>
          <w:rFonts w:ascii="Arial" w:hAnsi="Arial" w:cs="Arial"/>
          <w:noProof/>
          <w:sz w:val="20"/>
          <w:szCs w:val="20"/>
          <w:lang w:eastAsia="pl-PL"/>
        </w:rPr>
        <w:t xml:space="preserve">”): </w:t>
      </w:r>
      <w:r w:rsidRPr="0012051F">
        <w:rPr>
          <w:rFonts w:ascii="Arial" w:hAnsi="Arial" w:cs="Arial"/>
          <w:b/>
          <w:noProof/>
          <w:sz w:val="20"/>
          <w:szCs w:val="20"/>
          <w:lang w:eastAsia="pl-PL"/>
        </w:rPr>
        <w:t>WĘGLOKOKS KRAJ S</w:t>
      </w:r>
      <w:r>
        <w:rPr>
          <w:rFonts w:ascii="Arial" w:hAnsi="Arial" w:cs="Arial"/>
          <w:b/>
          <w:noProof/>
          <w:sz w:val="20"/>
          <w:szCs w:val="20"/>
          <w:lang w:eastAsia="pl-PL"/>
        </w:rPr>
        <w:t>.A.</w:t>
      </w:r>
      <w:r w:rsidRPr="0012051F">
        <w:rPr>
          <w:rFonts w:ascii="Arial" w:hAnsi="Arial" w:cs="Arial"/>
          <w:noProof/>
          <w:sz w:val="20"/>
          <w:szCs w:val="20"/>
          <w:lang w:eastAsia="pl-PL"/>
        </w:rPr>
        <w:t xml:space="preserve"> </w:t>
      </w:r>
      <w:r>
        <w:rPr>
          <w:rFonts w:ascii="Arial" w:hAnsi="Arial" w:cs="Arial"/>
          <w:noProof/>
          <w:sz w:val="20"/>
          <w:szCs w:val="20"/>
          <w:lang w:eastAsia="pl-PL"/>
        </w:rPr>
        <w:t xml:space="preserve">                             </w:t>
      </w:r>
      <w:r w:rsidRPr="0012051F">
        <w:rPr>
          <w:rFonts w:ascii="Arial" w:hAnsi="Arial" w:cs="Arial"/>
          <w:b/>
          <w:noProof/>
          <w:sz w:val="20"/>
          <w:szCs w:val="20"/>
          <w:lang w:eastAsia="pl-PL"/>
        </w:rPr>
        <w:t>41-9</w:t>
      </w:r>
      <w:r>
        <w:rPr>
          <w:rFonts w:ascii="Arial" w:hAnsi="Arial" w:cs="Arial"/>
          <w:b/>
          <w:noProof/>
          <w:sz w:val="20"/>
          <w:szCs w:val="20"/>
          <w:lang w:eastAsia="pl-PL"/>
        </w:rPr>
        <w:t>05</w:t>
      </w:r>
      <w:r w:rsidRPr="0012051F">
        <w:rPr>
          <w:rFonts w:ascii="Arial" w:hAnsi="Arial" w:cs="Arial"/>
          <w:b/>
          <w:noProof/>
          <w:sz w:val="20"/>
          <w:szCs w:val="20"/>
          <w:lang w:eastAsia="pl-PL"/>
        </w:rPr>
        <w:t xml:space="preserve"> </w:t>
      </w:r>
      <w:r>
        <w:rPr>
          <w:rFonts w:ascii="Arial" w:hAnsi="Arial" w:cs="Arial"/>
          <w:b/>
          <w:noProof/>
          <w:sz w:val="20"/>
          <w:szCs w:val="20"/>
          <w:lang w:eastAsia="pl-PL"/>
        </w:rPr>
        <w:t>Bytom</w:t>
      </w:r>
      <w:r w:rsidRPr="0012051F">
        <w:rPr>
          <w:rFonts w:ascii="Arial" w:hAnsi="Arial" w:cs="Arial"/>
          <w:b/>
          <w:noProof/>
          <w:sz w:val="20"/>
          <w:szCs w:val="20"/>
          <w:lang w:eastAsia="pl-PL"/>
        </w:rPr>
        <w:t xml:space="preserve">,  ul. </w:t>
      </w:r>
      <w:r>
        <w:rPr>
          <w:rFonts w:ascii="Arial" w:hAnsi="Arial" w:cs="Arial"/>
          <w:b/>
          <w:noProof/>
          <w:sz w:val="20"/>
          <w:szCs w:val="20"/>
          <w:lang w:eastAsia="pl-PL"/>
        </w:rPr>
        <w:t>Konstytucji 76</w:t>
      </w:r>
      <w:r w:rsidRPr="0012051F">
        <w:rPr>
          <w:rFonts w:ascii="Arial" w:hAnsi="Arial" w:cs="Arial"/>
          <w:noProof/>
          <w:sz w:val="20"/>
          <w:szCs w:val="20"/>
          <w:lang w:eastAsia="pl-PL"/>
        </w:rPr>
        <w:t>,</w:t>
      </w:r>
      <w:r>
        <w:rPr>
          <w:rFonts w:ascii="Arial" w:hAnsi="Arial" w:cs="Arial"/>
          <w:noProof/>
          <w:sz w:val="20"/>
          <w:szCs w:val="20"/>
          <w:lang w:eastAsia="pl-PL"/>
        </w:rPr>
        <w:t xml:space="preserve"> </w:t>
      </w:r>
      <w:r w:rsidRPr="0012051F">
        <w:rPr>
          <w:rFonts w:ascii="Arial" w:hAnsi="Arial" w:cs="Arial"/>
          <w:noProof/>
          <w:sz w:val="20"/>
          <w:szCs w:val="20"/>
          <w:lang w:eastAsia="pl-PL"/>
        </w:rPr>
        <w:t>zarejestrowaną w Sądzie</w:t>
      </w:r>
      <w:r>
        <w:rPr>
          <w:rFonts w:ascii="Arial" w:hAnsi="Arial" w:cs="Arial"/>
          <w:noProof/>
          <w:sz w:val="20"/>
          <w:szCs w:val="20"/>
          <w:lang w:eastAsia="pl-PL"/>
        </w:rPr>
        <w:t xml:space="preserve"> </w:t>
      </w:r>
      <w:r w:rsidRPr="0012051F">
        <w:rPr>
          <w:rFonts w:ascii="Arial" w:hAnsi="Arial" w:cs="Arial"/>
          <w:noProof/>
          <w:sz w:val="20"/>
          <w:szCs w:val="20"/>
          <w:lang w:eastAsia="pl-PL"/>
        </w:rPr>
        <w:t xml:space="preserve">Rejonowym </w:t>
      </w:r>
      <w:r w:rsidRPr="007F1C9C">
        <w:rPr>
          <w:rFonts w:ascii="Arial" w:hAnsi="Arial" w:cs="Arial"/>
          <w:noProof/>
          <w:sz w:val="20"/>
          <w:szCs w:val="20"/>
          <w:lang w:eastAsia="pl-PL"/>
        </w:rPr>
        <w:t xml:space="preserve">Katowice – Wschód w Katowicach </w:t>
      </w:r>
      <w:r>
        <w:rPr>
          <w:rFonts w:ascii="Arial" w:hAnsi="Arial" w:cs="Arial"/>
          <w:noProof/>
          <w:sz w:val="20"/>
          <w:szCs w:val="20"/>
          <w:lang w:eastAsia="pl-PL"/>
        </w:rPr>
        <w:t xml:space="preserve">                         </w:t>
      </w:r>
      <w:r w:rsidRPr="007F1C9C">
        <w:rPr>
          <w:rFonts w:ascii="Arial" w:hAnsi="Arial" w:cs="Arial"/>
          <w:noProof/>
          <w:sz w:val="20"/>
          <w:szCs w:val="20"/>
          <w:lang w:eastAsia="pl-PL"/>
        </w:rPr>
        <w:t>VIII Wydział Gospodarczy KRS</w:t>
      </w:r>
      <w:r w:rsidRPr="0012051F">
        <w:rPr>
          <w:rFonts w:ascii="Arial" w:hAnsi="Arial" w:cs="Arial"/>
          <w:noProof/>
          <w:sz w:val="20"/>
          <w:szCs w:val="20"/>
          <w:lang w:eastAsia="pl-PL"/>
        </w:rPr>
        <w:t xml:space="preserve"> i wpisaną do Krajowego Rejestru Sądowego – Rejestru Przedsiębior</w:t>
      </w:r>
      <w:r>
        <w:rPr>
          <w:rFonts w:ascii="Arial" w:hAnsi="Arial" w:cs="Arial"/>
          <w:noProof/>
          <w:sz w:val="20"/>
          <w:szCs w:val="20"/>
          <w:lang w:eastAsia="pl-PL"/>
        </w:rPr>
        <w:t xml:space="preserve">ców </w:t>
      </w:r>
      <w:r w:rsidRPr="0012051F">
        <w:rPr>
          <w:rFonts w:ascii="Arial" w:hAnsi="Arial" w:cs="Arial"/>
          <w:noProof/>
          <w:sz w:val="20"/>
          <w:szCs w:val="20"/>
          <w:lang w:eastAsia="pl-PL"/>
        </w:rPr>
        <w:t>pod nr KRS 0000</w:t>
      </w:r>
      <w:r>
        <w:rPr>
          <w:rFonts w:ascii="Arial" w:hAnsi="Arial" w:cs="Arial"/>
          <w:noProof/>
          <w:sz w:val="20"/>
          <w:szCs w:val="20"/>
          <w:lang w:eastAsia="pl-PL"/>
        </w:rPr>
        <w:t>955885</w:t>
      </w:r>
      <w:r w:rsidRPr="0012051F">
        <w:rPr>
          <w:rFonts w:ascii="Arial" w:hAnsi="Arial" w:cs="Arial"/>
          <w:noProof/>
          <w:sz w:val="20"/>
          <w:szCs w:val="20"/>
          <w:lang w:eastAsia="pl-PL"/>
        </w:rPr>
        <w:t>, NIP: 653-000-48-65, REGON 270034633, BDO: 000012274, wysokość kapitału zakładowego: 173.321.000,00 zł</w:t>
      </w:r>
      <w:r>
        <w:rPr>
          <w:rFonts w:ascii="Arial" w:hAnsi="Arial" w:cs="Arial"/>
          <w:noProof/>
          <w:sz w:val="20"/>
          <w:szCs w:val="20"/>
          <w:lang w:eastAsia="pl-PL"/>
        </w:rPr>
        <w:t xml:space="preserve"> opłacony w całości</w:t>
      </w:r>
      <w:r w:rsidRPr="0012051F">
        <w:rPr>
          <w:rFonts w:ascii="Arial" w:hAnsi="Arial" w:cs="Arial"/>
          <w:noProof/>
          <w:sz w:val="20"/>
          <w:szCs w:val="20"/>
          <w:lang w:eastAsia="pl-PL"/>
        </w:rPr>
        <w:t xml:space="preserve">, zwaną w treści Umowy </w:t>
      </w:r>
      <w:r w:rsidRPr="0012051F">
        <w:rPr>
          <w:rFonts w:ascii="Arial" w:hAnsi="Arial" w:cs="Arial"/>
          <w:b/>
          <w:noProof/>
          <w:sz w:val="20"/>
          <w:szCs w:val="20"/>
          <w:lang w:eastAsia="pl-PL"/>
        </w:rPr>
        <w:t>Zamawiającym</w:t>
      </w:r>
      <w:r w:rsidRPr="0012051F">
        <w:rPr>
          <w:rFonts w:ascii="Arial" w:hAnsi="Arial" w:cs="Arial"/>
          <w:noProof/>
          <w:sz w:val="20"/>
          <w:szCs w:val="20"/>
          <w:lang w:eastAsia="pl-PL"/>
        </w:rPr>
        <w:t xml:space="preserve"> w imieniu  i na rzecz, którego działają:</w:t>
      </w:r>
    </w:p>
    <w:p w14:paraId="44A9FA28" w14:textId="77777777" w:rsidR="00E54655" w:rsidRPr="0012051F" w:rsidRDefault="00E54655" w:rsidP="0012051F">
      <w:pPr>
        <w:suppressAutoHyphens w:val="0"/>
        <w:jc w:val="both"/>
        <w:rPr>
          <w:rFonts w:ascii="Arial" w:hAnsi="Arial" w:cs="Arial"/>
          <w:noProof/>
          <w:sz w:val="20"/>
          <w:szCs w:val="20"/>
          <w:lang w:eastAsia="pl-PL"/>
        </w:rPr>
      </w:pPr>
    </w:p>
    <w:p w14:paraId="47EEB516" w14:textId="77777777" w:rsidR="0012051F" w:rsidRPr="0012051F" w:rsidRDefault="0012051F" w:rsidP="006116E9">
      <w:pPr>
        <w:numPr>
          <w:ilvl w:val="0"/>
          <w:numId w:val="8"/>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2BA5DDB1" w14:textId="77777777" w:rsidR="0012051F" w:rsidRPr="0012051F" w:rsidRDefault="0012051F" w:rsidP="006116E9">
      <w:pPr>
        <w:numPr>
          <w:ilvl w:val="0"/>
          <w:numId w:val="8"/>
        </w:numPr>
        <w:suppressAutoHyphens w:val="0"/>
        <w:spacing w:line="276" w:lineRule="auto"/>
        <w:ind w:left="284" w:hanging="284"/>
        <w:contextualSpacing/>
        <w:jc w:val="both"/>
        <w:rPr>
          <w:rFonts w:ascii="Arial" w:hAnsi="Arial" w:cs="Arial"/>
          <w:noProof/>
          <w:sz w:val="20"/>
          <w:szCs w:val="20"/>
          <w:lang w:eastAsia="pl-PL"/>
        </w:rPr>
      </w:pPr>
      <w:r w:rsidRPr="0012051F">
        <w:rPr>
          <w:rFonts w:ascii="Arial" w:hAnsi="Arial" w:cs="Arial"/>
          <w:noProof/>
          <w:sz w:val="20"/>
          <w:szCs w:val="20"/>
          <w:lang w:eastAsia="pl-PL"/>
        </w:rPr>
        <w:t>..............................................................................................................</w:t>
      </w:r>
      <w:r w:rsidR="00225181">
        <w:rPr>
          <w:rFonts w:ascii="Arial" w:hAnsi="Arial" w:cs="Arial"/>
          <w:noProof/>
          <w:sz w:val="20"/>
          <w:szCs w:val="20"/>
          <w:lang w:eastAsia="pl-PL"/>
        </w:rPr>
        <w:t>...........................</w:t>
      </w:r>
      <w:r w:rsidRPr="0012051F">
        <w:rPr>
          <w:rFonts w:ascii="Arial" w:hAnsi="Arial" w:cs="Arial"/>
          <w:noProof/>
          <w:sz w:val="20"/>
          <w:szCs w:val="20"/>
          <w:lang w:eastAsia="pl-PL"/>
        </w:rPr>
        <w:t>.........................................</w:t>
      </w:r>
    </w:p>
    <w:p w14:paraId="15369AD5" w14:textId="77777777" w:rsidR="0012051F" w:rsidRPr="0012051F" w:rsidRDefault="0012051F" w:rsidP="0012051F">
      <w:pPr>
        <w:suppressAutoHyphens w:val="0"/>
        <w:rPr>
          <w:rFonts w:ascii="Arial" w:hAnsi="Arial" w:cs="Arial"/>
          <w:noProof/>
          <w:sz w:val="20"/>
          <w:szCs w:val="20"/>
          <w:lang w:eastAsia="pl-PL"/>
        </w:rPr>
      </w:pPr>
    </w:p>
    <w:p w14:paraId="6ADE9473" w14:textId="77777777" w:rsidR="0012051F" w:rsidRPr="0012051F" w:rsidRDefault="0012051F" w:rsidP="0012051F">
      <w:pPr>
        <w:suppressAutoHyphens w:val="0"/>
        <w:rPr>
          <w:rFonts w:ascii="Arial" w:hAnsi="Arial" w:cs="Arial"/>
          <w:noProof/>
          <w:sz w:val="20"/>
          <w:szCs w:val="20"/>
          <w:lang w:eastAsia="pl-PL"/>
        </w:rPr>
      </w:pPr>
      <w:r w:rsidRPr="0012051F">
        <w:rPr>
          <w:rFonts w:ascii="Arial" w:hAnsi="Arial" w:cs="Arial"/>
          <w:noProof/>
          <w:sz w:val="20"/>
          <w:szCs w:val="20"/>
          <w:lang w:eastAsia="pl-PL"/>
        </w:rPr>
        <w:t>a</w:t>
      </w:r>
    </w:p>
    <w:p w14:paraId="77F1ED05" w14:textId="77777777" w:rsidR="0012051F" w:rsidRPr="0012051F" w:rsidRDefault="0012051F" w:rsidP="0012051F">
      <w:pPr>
        <w:tabs>
          <w:tab w:val="left" w:pos="6804"/>
        </w:tabs>
        <w:suppressAutoHyphens w:val="0"/>
        <w:jc w:val="both"/>
        <w:rPr>
          <w:rFonts w:ascii="Arial" w:hAnsi="Arial" w:cs="Arial"/>
          <w:b/>
          <w:sz w:val="20"/>
          <w:szCs w:val="20"/>
          <w:lang w:eastAsia="pl-PL"/>
        </w:rPr>
      </w:pPr>
    </w:p>
    <w:p w14:paraId="171ED2BA" w14:textId="77777777" w:rsidR="0076567E" w:rsidRDefault="0076567E" w:rsidP="0076567E">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486F16E" w14:textId="77777777" w:rsidR="00E54655" w:rsidRPr="003F4B39" w:rsidRDefault="00E54655" w:rsidP="0076567E">
      <w:pPr>
        <w:suppressAutoHyphens w:val="0"/>
        <w:contextualSpacing/>
        <w:rPr>
          <w:rFonts w:ascii="Arial" w:hAnsi="Arial" w:cs="Arial"/>
          <w:noProof/>
          <w:sz w:val="20"/>
          <w:szCs w:val="20"/>
          <w:lang w:eastAsia="pl-PL"/>
        </w:rPr>
      </w:pPr>
    </w:p>
    <w:p w14:paraId="17E8C3DB" w14:textId="13F77B71" w:rsidR="0076567E" w:rsidRPr="003F4B39" w:rsidRDefault="0076567E" w:rsidP="0076567E">
      <w:pPr>
        <w:tabs>
          <w:tab w:val="left" w:pos="6804"/>
        </w:tabs>
        <w:jc w:val="both"/>
        <w:rPr>
          <w:rFonts w:ascii="Arial" w:hAnsi="Arial" w:cs="Arial"/>
          <w:sz w:val="20"/>
          <w:szCs w:val="20"/>
        </w:rPr>
      </w:pPr>
      <w:r w:rsidRPr="003F4B39">
        <w:rPr>
          <w:rFonts w:ascii="Arial" w:hAnsi="Arial" w:cs="Arial"/>
          <w:b/>
          <w:sz w:val="20"/>
          <w:szCs w:val="20"/>
        </w:rPr>
        <w:t>……………………………………………………………………………………………………</w:t>
      </w:r>
      <w:r w:rsidR="00225181">
        <w:rPr>
          <w:rFonts w:ascii="Arial" w:hAnsi="Arial" w:cs="Arial"/>
          <w:b/>
          <w:sz w:val="20"/>
          <w:szCs w:val="20"/>
        </w:rPr>
        <w:t>…………</w:t>
      </w:r>
      <w:r w:rsidRPr="003F4B39">
        <w:rPr>
          <w:rFonts w:ascii="Arial" w:hAnsi="Arial" w:cs="Arial"/>
          <w:b/>
          <w:sz w:val="20"/>
          <w:szCs w:val="20"/>
        </w:rPr>
        <w:t xml:space="preserve">……………..………, </w:t>
      </w:r>
      <w:r w:rsidRPr="003F4B39">
        <w:rPr>
          <w:rFonts w:ascii="Arial" w:hAnsi="Arial" w:cs="Arial"/>
          <w:sz w:val="20"/>
          <w:szCs w:val="20"/>
        </w:rPr>
        <w:t>zarejestrowaną  w ………… pod numerem KRS ………….., będącą podatnikiem VAT i posiadającą numer identyfikacyjny  NIP …….……, REGON ……….… wysokość kapitału zakładowego:</w:t>
      </w:r>
      <w:r w:rsidR="009F3D20">
        <w:rPr>
          <w:rFonts w:ascii="Arial" w:hAnsi="Arial" w:cs="Arial"/>
          <w:sz w:val="20"/>
          <w:szCs w:val="20"/>
        </w:rPr>
        <w:t xml:space="preserve"> </w:t>
      </w:r>
      <w:r w:rsidRPr="003F4B39">
        <w:rPr>
          <w:rFonts w:ascii="Arial" w:hAnsi="Arial" w:cs="Arial"/>
          <w:sz w:val="20"/>
          <w:szCs w:val="20"/>
        </w:rPr>
        <w:t xml:space="preserve">……………… zł, </w:t>
      </w:r>
      <w:r w:rsidRPr="003F4B39">
        <w:rPr>
          <w:rFonts w:ascii="Arial" w:hAnsi="Arial" w:cs="Arial"/>
          <w:b/>
          <w:sz w:val="20"/>
          <w:szCs w:val="20"/>
        </w:rPr>
        <w:t xml:space="preserve">zwaną </w:t>
      </w:r>
      <w:r>
        <w:rPr>
          <w:rFonts w:ascii="Arial" w:hAnsi="Arial" w:cs="Arial"/>
          <w:b/>
          <w:sz w:val="20"/>
          <w:szCs w:val="20"/>
        </w:rPr>
        <w:br/>
      </w:r>
      <w:r w:rsidRPr="003F4B39">
        <w:rPr>
          <w:rFonts w:ascii="Arial" w:hAnsi="Arial" w:cs="Arial"/>
          <w:b/>
          <w:sz w:val="20"/>
          <w:szCs w:val="20"/>
        </w:rPr>
        <w:t xml:space="preserve">w treści </w:t>
      </w:r>
      <w:r w:rsidR="000D2EB5">
        <w:rPr>
          <w:rFonts w:ascii="Arial" w:hAnsi="Arial" w:cs="Arial"/>
          <w:b/>
          <w:sz w:val="20"/>
          <w:szCs w:val="20"/>
        </w:rPr>
        <w:t>U</w:t>
      </w:r>
      <w:r w:rsidRPr="003F4B39">
        <w:rPr>
          <w:rFonts w:ascii="Arial" w:hAnsi="Arial" w:cs="Arial"/>
          <w:b/>
          <w:sz w:val="20"/>
          <w:szCs w:val="20"/>
        </w:rPr>
        <w:t>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57AE798E" w14:textId="77777777" w:rsidR="0076567E" w:rsidRPr="003F4B39" w:rsidRDefault="0076567E" w:rsidP="0076567E">
      <w:pPr>
        <w:tabs>
          <w:tab w:val="left" w:pos="6804"/>
        </w:tabs>
        <w:rPr>
          <w:rFonts w:ascii="Arial" w:hAnsi="Arial" w:cs="Arial"/>
          <w:sz w:val="20"/>
          <w:szCs w:val="20"/>
        </w:rPr>
      </w:pPr>
    </w:p>
    <w:p w14:paraId="5B7A23FC" w14:textId="77777777" w:rsidR="0076567E" w:rsidRPr="003F4B39" w:rsidRDefault="0076567E" w:rsidP="00B66B3E">
      <w:pPr>
        <w:numPr>
          <w:ilvl w:val="0"/>
          <w:numId w:val="46"/>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r w:rsidR="00225181">
        <w:rPr>
          <w:rFonts w:ascii="Arial" w:hAnsi="Arial" w:cs="Arial"/>
          <w:noProof/>
          <w:sz w:val="20"/>
          <w:szCs w:val="20"/>
          <w:lang w:eastAsia="pl-PL"/>
        </w:rPr>
        <w:t>..........................</w:t>
      </w:r>
      <w:r w:rsidRPr="003F4B39">
        <w:rPr>
          <w:rFonts w:ascii="Arial" w:hAnsi="Arial" w:cs="Arial"/>
          <w:noProof/>
          <w:sz w:val="20"/>
          <w:szCs w:val="20"/>
          <w:lang w:eastAsia="pl-PL"/>
        </w:rPr>
        <w:t>....................</w:t>
      </w:r>
    </w:p>
    <w:p w14:paraId="77C36DDC" w14:textId="77777777" w:rsidR="0076567E" w:rsidRPr="003F4B39" w:rsidRDefault="0076567E" w:rsidP="00B66B3E">
      <w:pPr>
        <w:numPr>
          <w:ilvl w:val="0"/>
          <w:numId w:val="46"/>
        </w:numPr>
        <w:suppressAutoHyphens w:val="0"/>
        <w:spacing w:line="276" w:lineRule="auto"/>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r w:rsidR="00225181">
        <w:rPr>
          <w:rFonts w:ascii="Arial" w:hAnsi="Arial" w:cs="Arial"/>
          <w:noProof/>
          <w:sz w:val="20"/>
          <w:szCs w:val="20"/>
        </w:rPr>
        <w:t>..........................</w:t>
      </w:r>
      <w:r w:rsidRPr="003F4B39">
        <w:rPr>
          <w:rFonts w:ascii="Arial" w:hAnsi="Arial" w:cs="Arial"/>
          <w:noProof/>
          <w:sz w:val="20"/>
          <w:szCs w:val="20"/>
        </w:rPr>
        <w:t>..................</w:t>
      </w:r>
    </w:p>
    <w:p w14:paraId="1F5A7FAB" w14:textId="77777777" w:rsidR="00B93225" w:rsidRDefault="00B93225" w:rsidP="00CD20EC">
      <w:pPr>
        <w:tabs>
          <w:tab w:val="left" w:pos="851"/>
        </w:tabs>
        <w:rPr>
          <w:rFonts w:ascii="Arial" w:hAnsi="Arial" w:cs="Arial"/>
          <w:b/>
          <w:sz w:val="20"/>
          <w:szCs w:val="20"/>
        </w:rPr>
      </w:pPr>
    </w:p>
    <w:p w14:paraId="6DE08894" w14:textId="77777777" w:rsidR="003D367B" w:rsidRDefault="00E90512" w:rsidP="00E90512">
      <w:pPr>
        <w:keepNext/>
        <w:jc w:val="center"/>
        <w:rPr>
          <w:rFonts w:ascii="Arial" w:hAnsi="Arial" w:cs="Arial"/>
          <w:b/>
          <w:sz w:val="20"/>
          <w:szCs w:val="20"/>
        </w:rPr>
      </w:pPr>
      <w:r>
        <w:rPr>
          <w:rFonts w:ascii="Arial" w:hAnsi="Arial" w:cs="Arial"/>
          <w:b/>
          <w:sz w:val="20"/>
          <w:szCs w:val="20"/>
        </w:rPr>
        <w:t xml:space="preserve">§ 1. </w:t>
      </w:r>
    </w:p>
    <w:p w14:paraId="59E47E37" w14:textId="77777777" w:rsidR="00E90512" w:rsidRDefault="00E90512" w:rsidP="00E90512">
      <w:pPr>
        <w:keepNext/>
        <w:jc w:val="center"/>
        <w:rPr>
          <w:rFonts w:ascii="Arial" w:hAnsi="Arial" w:cs="Arial"/>
          <w:sz w:val="20"/>
          <w:szCs w:val="20"/>
        </w:rPr>
      </w:pPr>
      <w:r>
        <w:rPr>
          <w:rFonts w:ascii="Arial" w:hAnsi="Arial" w:cs="Arial"/>
          <w:b/>
          <w:sz w:val="20"/>
          <w:szCs w:val="20"/>
          <w:u w:val="single"/>
        </w:rPr>
        <w:t xml:space="preserve">Podstawa zawarcia </w:t>
      </w:r>
      <w:r w:rsidR="000D2EB5">
        <w:rPr>
          <w:rFonts w:ascii="Arial" w:hAnsi="Arial" w:cs="Arial"/>
          <w:b/>
          <w:sz w:val="20"/>
          <w:szCs w:val="20"/>
          <w:u w:val="single"/>
        </w:rPr>
        <w:t>U</w:t>
      </w:r>
      <w:r>
        <w:rPr>
          <w:rFonts w:ascii="Arial" w:hAnsi="Arial" w:cs="Arial"/>
          <w:b/>
          <w:sz w:val="20"/>
          <w:szCs w:val="20"/>
          <w:u w:val="single"/>
        </w:rPr>
        <w:t>mowy</w:t>
      </w:r>
    </w:p>
    <w:p w14:paraId="2DCAE5EA" w14:textId="77777777" w:rsidR="00E90512" w:rsidRPr="00F11BF4" w:rsidRDefault="00E90512" w:rsidP="00E90512">
      <w:pPr>
        <w:rPr>
          <w:rFonts w:ascii="Arial" w:hAnsi="Arial" w:cs="Arial"/>
          <w:sz w:val="20"/>
          <w:szCs w:val="20"/>
        </w:rPr>
      </w:pPr>
      <w:r w:rsidRPr="00F11BF4">
        <w:rPr>
          <w:rFonts w:ascii="Arial" w:hAnsi="Arial" w:cs="Arial"/>
          <w:sz w:val="20"/>
          <w:szCs w:val="20"/>
        </w:rPr>
        <w:t xml:space="preserve">Podstawę zawarcia </w:t>
      </w:r>
      <w:r w:rsidR="000D2EB5" w:rsidRPr="00F11BF4">
        <w:rPr>
          <w:rFonts w:ascii="Arial" w:hAnsi="Arial" w:cs="Arial"/>
          <w:sz w:val="20"/>
          <w:szCs w:val="20"/>
        </w:rPr>
        <w:t>U</w:t>
      </w:r>
      <w:r w:rsidRPr="00F11BF4">
        <w:rPr>
          <w:rFonts w:ascii="Arial" w:hAnsi="Arial" w:cs="Arial"/>
          <w:sz w:val="20"/>
          <w:szCs w:val="20"/>
        </w:rPr>
        <w:t>mowy stanowią:</w:t>
      </w:r>
    </w:p>
    <w:p w14:paraId="4E3D8F28" w14:textId="77777777" w:rsidR="00587601" w:rsidRPr="00587601" w:rsidRDefault="00C91135" w:rsidP="00587601">
      <w:pPr>
        <w:numPr>
          <w:ilvl w:val="0"/>
          <w:numId w:val="3"/>
        </w:numPr>
        <w:ind w:left="284" w:hanging="284"/>
        <w:jc w:val="both"/>
        <w:rPr>
          <w:rFonts w:ascii="Arial" w:hAnsi="Arial" w:cs="Arial"/>
          <w:b/>
          <w:bCs/>
          <w:iCs/>
          <w:sz w:val="20"/>
          <w:szCs w:val="20"/>
        </w:rPr>
      </w:pPr>
      <w:r w:rsidRPr="00C91135">
        <w:rPr>
          <w:rFonts w:ascii="Arial" w:hAnsi="Arial" w:cs="Arial"/>
          <w:sz w:val="20"/>
          <w:szCs w:val="20"/>
        </w:rPr>
        <w:t xml:space="preserve">Zatwierdzony wynik </w:t>
      </w:r>
      <w:r w:rsidR="00E90512" w:rsidRPr="002F3B88">
        <w:rPr>
          <w:rFonts w:ascii="Arial" w:hAnsi="Arial" w:cs="Arial"/>
          <w:sz w:val="20"/>
          <w:szCs w:val="20"/>
        </w:rPr>
        <w:t xml:space="preserve">z przeprowadzonego postępowania </w:t>
      </w:r>
      <w:r w:rsidR="006D39B0">
        <w:rPr>
          <w:rFonts w:ascii="Arial" w:hAnsi="Arial" w:cs="Arial"/>
          <w:sz w:val="20"/>
          <w:szCs w:val="20"/>
        </w:rPr>
        <w:t xml:space="preserve">w trybie </w:t>
      </w:r>
      <w:r w:rsidR="00587601" w:rsidRPr="00587601">
        <w:rPr>
          <w:rFonts w:ascii="Arial" w:hAnsi="Arial" w:cs="Arial"/>
          <w:sz w:val="20"/>
          <w:szCs w:val="20"/>
        </w:rPr>
        <w:t>przetargu nieograniczonego</w:t>
      </w:r>
      <w:r w:rsidR="006F75F6" w:rsidRPr="006F75F6">
        <w:rPr>
          <w:rFonts w:ascii="Arial" w:hAnsi="Arial" w:cs="Arial"/>
          <w:bCs/>
          <w:sz w:val="20"/>
          <w:szCs w:val="20"/>
        </w:rPr>
        <w:t xml:space="preserve"> </w:t>
      </w:r>
      <w:r w:rsidR="00E90512" w:rsidRPr="002F3B88">
        <w:rPr>
          <w:rFonts w:ascii="Arial" w:hAnsi="Arial" w:cs="Arial"/>
          <w:sz w:val="20"/>
          <w:szCs w:val="20"/>
        </w:rPr>
        <w:t>pn.</w:t>
      </w:r>
      <w:r w:rsidR="00225181">
        <w:rPr>
          <w:rFonts w:ascii="Arial" w:hAnsi="Arial" w:cs="Arial"/>
          <w:sz w:val="20"/>
          <w:szCs w:val="20"/>
        </w:rPr>
        <w:t>:</w:t>
      </w:r>
      <w:r w:rsidR="002F3B88" w:rsidRPr="002F3B88">
        <w:rPr>
          <w:rFonts w:ascii="Arial" w:hAnsi="Arial" w:cs="Arial"/>
          <w:sz w:val="20"/>
          <w:szCs w:val="20"/>
        </w:rPr>
        <w:t xml:space="preserve"> </w:t>
      </w:r>
    </w:p>
    <w:p w14:paraId="3E5062E3" w14:textId="098F019D" w:rsidR="00587601" w:rsidRPr="00587601" w:rsidRDefault="00587601" w:rsidP="00587601">
      <w:pPr>
        <w:ind w:left="284"/>
        <w:jc w:val="both"/>
        <w:rPr>
          <w:rFonts w:ascii="Arial" w:hAnsi="Arial" w:cs="Arial"/>
          <w:b/>
          <w:bCs/>
          <w:iCs/>
          <w:sz w:val="20"/>
          <w:szCs w:val="20"/>
        </w:rPr>
      </w:pPr>
      <w:r w:rsidRPr="00587601">
        <w:rPr>
          <w:rFonts w:ascii="Arial" w:hAnsi="Arial" w:cs="Arial"/>
          <w:b/>
          <w:sz w:val="20"/>
          <w:szCs w:val="20"/>
        </w:rPr>
        <w:t xml:space="preserve">Świadczenie usług w 2026 r. dla WĘGLOKOKS KRAJ S.A. KWK w podziale na zadania </w:t>
      </w:r>
      <w:r>
        <w:rPr>
          <w:rFonts w:ascii="Arial" w:hAnsi="Arial" w:cs="Arial"/>
          <w:b/>
          <w:sz w:val="20"/>
          <w:szCs w:val="20"/>
        </w:rPr>
        <w:t xml:space="preserve"> </w:t>
      </w:r>
      <w:r w:rsidRPr="00587601">
        <w:rPr>
          <w:rFonts w:ascii="Arial" w:hAnsi="Arial" w:cs="Arial"/>
          <w:b/>
          <w:sz w:val="20"/>
          <w:szCs w:val="20"/>
        </w:rPr>
        <w:t xml:space="preserve">w zakresie: </w:t>
      </w:r>
    </w:p>
    <w:p w14:paraId="2CEE674C" w14:textId="77777777" w:rsidR="00587601" w:rsidRDefault="00587601" w:rsidP="00711A84">
      <w:pPr>
        <w:pStyle w:val="Akapitzlist"/>
        <w:numPr>
          <w:ilvl w:val="0"/>
          <w:numId w:val="156"/>
        </w:numPr>
        <w:ind w:left="568" w:hanging="284"/>
        <w:jc w:val="both"/>
        <w:rPr>
          <w:rFonts w:ascii="Arial" w:hAnsi="Arial" w:cs="Arial"/>
          <w:b/>
          <w:sz w:val="20"/>
          <w:szCs w:val="20"/>
        </w:rPr>
      </w:pPr>
      <w:r w:rsidRPr="00341378">
        <w:rPr>
          <w:rFonts w:ascii="Arial" w:hAnsi="Arial" w:cs="Arial"/>
          <w:b/>
          <w:sz w:val="20"/>
          <w:szCs w:val="20"/>
        </w:rPr>
        <w:t xml:space="preserve">Profilaktycznej opieki zdrowotnej, dyżurów lekarskich w godzinach pracy przychodni, innych zadań służby medycyny pracy związanych z ograniczeniem szkodliwego wpływu na zdrowie pracowników, badań psychologicznych, psychologiczno-psychiatrycznych; </w:t>
      </w:r>
    </w:p>
    <w:p w14:paraId="50FD975D" w14:textId="77777777" w:rsidR="00587601" w:rsidRDefault="00587601" w:rsidP="00711A84">
      <w:pPr>
        <w:pStyle w:val="Akapitzlist"/>
        <w:numPr>
          <w:ilvl w:val="0"/>
          <w:numId w:val="156"/>
        </w:numPr>
        <w:ind w:left="568" w:hanging="284"/>
        <w:jc w:val="both"/>
        <w:rPr>
          <w:rFonts w:ascii="Arial" w:hAnsi="Arial" w:cs="Arial"/>
          <w:b/>
          <w:sz w:val="20"/>
          <w:szCs w:val="20"/>
        </w:rPr>
      </w:pPr>
      <w:r w:rsidRPr="00587601">
        <w:rPr>
          <w:rFonts w:ascii="Arial" w:hAnsi="Arial" w:cs="Arial"/>
          <w:b/>
          <w:sz w:val="20"/>
          <w:szCs w:val="20"/>
        </w:rPr>
        <w:t xml:space="preserve">Pełnienia dyżurów lekarskich poza godzinami pracy przychodni i w dni wolne od pracy; </w:t>
      </w:r>
    </w:p>
    <w:p w14:paraId="12E534EE" w14:textId="091492DB" w:rsidR="00587601" w:rsidRPr="00587601" w:rsidRDefault="00587601" w:rsidP="00711A84">
      <w:pPr>
        <w:pStyle w:val="Akapitzlist"/>
        <w:numPr>
          <w:ilvl w:val="0"/>
          <w:numId w:val="156"/>
        </w:numPr>
        <w:ind w:left="568" w:hanging="284"/>
        <w:jc w:val="both"/>
        <w:rPr>
          <w:rFonts w:ascii="Arial" w:hAnsi="Arial" w:cs="Arial"/>
          <w:b/>
          <w:sz w:val="20"/>
          <w:szCs w:val="20"/>
        </w:rPr>
      </w:pPr>
      <w:r w:rsidRPr="00587601">
        <w:rPr>
          <w:rFonts w:ascii="Arial" w:hAnsi="Arial" w:cs="Arial"/>
          <w:b/>
          <w:sz w:val="20"/>
          <w:szCs w:val="20"/>
        </w:rPr>
        <w:t>Obsługi pielęgniarskiej w punkcie pierwszej pomocy</w:t>
      </w:r>
    </w:p>
    <w:p w14:paraId="5BE304FE" w14:textId="0C613AAC" w:rsidR="00F61890" w:rsidRPr="00EE222B" w:rsidRDefault="00225181" w:rsidP="00500ABE">
      <w:pPr>
        <w:ind w:left="284"/>
        <w:jc w:val="both"/>
        <w:rPr>
          <w:rFonts w:ascii="Arial" w:hAnsi="Arial" w:cs="Arial"/>
          <w:b/>
          <w:bCs/>
          <w:iCs/>
          <w:sz w:val="20"/>
          <w:szCs w:val="20"/>
        </w:rPr>
      </w:pPr>
      <w:r w:rsidRPr="00EE222B">
        <w:rPr>
          <w:rFonts w:ascii="Arial" w:hAnsi="Arial" w:cs="Arial"/>
          <w:b/>
          <w:bCs/>
          <w:sz w:val="20"/>
          <w:szCs w:val="20"/>
        </w:rPr>
        <w:t xml:space="preserve">- </w:t>
      </w:r>
      <w:r w:rsidR="00905512" w:rsidRPr="00EE222B">
        <w:rPr>
          <w:rFonts w:ascii="Arial" w:hAnsi="Arial" w:cs="Arial"/>
          <w:sz w:val="20"/>
          <w:szCs w:val="20"/>
          <w:lang w:eastAsia="x-none"/>
        </w:rPr>
        <w:t>nr sprawy:</w:t>
      </w:r>
      <w:r w:rsidR="00905512" w:rsidRPr="00EE222B">
        <w:rPr>
          <w:rFonts w:ascii="Arial" w:hAnsi="Arial" w:cs="Arial"/>
          <w:b/>
          <w:bCs/>
          <w:sz w:val="20"/>
          <w:szCs w:val="20"/>
          <w:lang w:eastAsia="x-none"/>
        </w:rPr>
        <w:t xml:space="preserve"> PRZZ/</w:t>
      </w:r>
      <w:r w:rsidR="00417239" w:rsidRPr="00EE222B">
        <w:rPr>
          <w:rFonts w:ascii="Arial" w:hAnsi="Arial" w:cs="Arial"/>
          <w:b/>
          <w:bCs/>
          <w:sz w:val="20"/>
          <w:szCs w:val="20"/>
          <w:lang w:eastAsia="x-none"/>
        </w:rPr>
        <w:t>4</w:t>
      </w:r>
      <w:r w:rsidR="00EE222B">
        <w:rPr>
          <w:rFonts w:ascii="Arial" w:hAnsi="Arial" w:cs="Arial"/>
          <w:b/>
          <w:bCs/>
          <w:sz w:val="20"/>
          <w:szCs w:val="20"/>
          <w:lang w:eastAsia="x-none"/>
        </w:rPr>
        <w:t>1</w:t>
      </w:r>
      <w:r w:rsidR="00587601">
        <w:rPr>
          <w:rFonts w:ascii="Arial" w:hAnsi="Arial" w:cs="Arial"/>
          <w:b/>
          <w:bCs/>
          <w:sz w:val="20"/>
          <w:szCs w:val="20"/>
          <w:lang w:eastAsia="x-none"/>
        </w:rPr>
        <w:t>52</w:t>
      </w:r>
      <w:r w:rsidR="00905512" w:rsidRPr="00EE222B">
        <w:rPr>
          <w:rFonts w:ascii="Arial" w:hAnsi="Arial" w:cs="Arial"/>
          <w:b/>
          <w:bCs/>
          <w:sz w:val="20"/>
          <w:szCs w:val="20"/>
          <w:lang w:eastAsia="x-none"/>
        </w:rPr>
        <w:t>.</w:t>
      </w:r>
    </w:p>
    <w:p w14:paraId="2F436CF3" w14:textId="41AB6F32" w:rsidR="00E90512" w:rsidRPr="006F34B1" w:rsidRDefault="006F75F6" w:rsidP="003D367B">
      <w:pPr>
        <w:widowControl w:val="0"/>
        <w:numPr>
          <w:ilvl w:val="0"/>
          <w:numId w:val="3"/>
        </w:numPr>
        <w:shd w:val="clear" w:color="auto" w:fill="FFFFFF"/>
        <w:suppressAutoHyphens w:val="0"/>
        <w:autoSpaceDE w:val="0"/>
        <w:ind w:left="284" w:hanging="284"/>
        <w:jc w:val="both"/>
        <w:rPr>
          <w:rFonts w:ascii="Arial" w:hAnsi="Arial" w:cs="Arial"/>
          <w:sz w:val="20"/>
          <w:szCs w:val="20"/>
        </w:rPr>
      </w:pPr>
      <w:r>
        <w:rPr>
          <w:rFonts w:ascii="Arial" w:hAnsi="Arial" w:cs="Arial"/>
          <w:sz w:val="20"/>
          <w:szCs w:val="20"/>
        </w:rPr>
        <w:t>Istotne</w:t>
      </w:r>
      <w:r w:rsidR="00E90512" w:rsidRPr="006F34B1">
        <w:rPr>
          <w:rFonts w:ascii="Arial" w:hAnsi="Arial" w:cs="Arial"/>
          <w:sz w:val="20"/>
          <w:szCs w:val="20"/>
        </w:rPr>
        <w:t xml:space="preserve"> Warunk</w:t>
      </w:r>
      <w:r>
        <w:rPr>
          <w:rFonts w:ascii="Arial" w:hAnsi="Arial" w:cs="Arial"/>
          <w:sz w:val="20"/>
          <w:szCs w:val="20"/>
        </w:rPr>
        <w:t>i</w:t>
      </w:r>
      <w:r w:rsidR="00E90512" w:rsidRPr="006F34B1">
        <w:rPr>
          <w:rFonts w:ascii="Arial" w:hAnsi="Arial" w:cs="Arial"/>
          <w:sz w:val="20"/>
          <w:szCs w:val="20"/>
        </w:rPr>
        <w:t xml:space="preserve"> Zamówienia (</w:t>
      </w:r>
      <w:r w:rsidR="005861CE">
        <w:rPr>
          <w:rFonts w:ascii="Arial" w:hAnsi="Arial" w:cs="Arial"/>
          <w:sz w:val="20"/>
          <w:szCs w:val="20"/>
        </w:rPr>
        <w:t>SWZ</w:t>
      </w:r>
      <w:r w:rsidR="00E90512" w:rsidRPr="006F34B1">
        <w:rPr>
          <w:rFonts w:ascii="Arial" w:hAnsi="Arial" w:cs="Arial"/>
          <w:sz w:val="20"/>
          <w:szCs w:val="20"/>
        </w:rPr>
        <w:t>).</w:t>
      </w:r>
    </w:p>
    <w:p w14:paraId="48B7769A" w14:textId="77777777" w:rsidR="00F61890" w:rsidRPr="003D367B" w:rsidRDefault="00E90512" w:rsidP="003D367B">
      <w:pPr>
        <w:widowControl w:val="0"/>
        <w:numPr>
          <w:ilvl w:val="0"/>
          <w:numId w:val="3"/>
        </w:numPr>
        <w:shd w:val="clear" w:color="auto" w:fill="FFFFFF"/>
        <w:suppressAutoHyphens w:val="0"/>
        <w:autoSpaceDE w:val="0"/>
        <w:ind w:left="284" w:hanging="284"/>
        <w:jc w:val="both"/>
        <w:rPr>
          <w:rFonts w:ascii="Arial" w:hAnsi="Arial" w:cs="Arial"/>
          <w:sz w:val="20"/>
          <w:szCs w:val="20"/>
        </w:rPr>
      </w:pPr>
      <w:r w:rsidRPr="006F34B1">
        <w:rPr>
          <w:rFonts w:ascii="Arial" w:hAnsi="Arial" w:cs="Arial"/>
          <w:sz w:val="20"/>
          <w:szCs w:val="20"/>
        </w:rPr>
        <w:t>Oferta złożona przez Wykonawcę.</w:t>
      </w:r>
    </w:p>
    <w:p w14:paraId="414DC0FF" w14:textId="77777777" w:rsidR="003D367B" w:rsidRDefault="00E90512" w:rsidP="00E90512">
      <w:pPr>
        <w:autoSpaceDE w:val="0"/>
        <w:jc w:val="center"/>
        <w:rPr>
          <w:rFonts w:ascii="Arial" w:hAnsi="Arial" w:cs="Arial"/>
          <w:b/>
          <w:bCs/>
          <w:sz w:val="20"/>
          <w:szCs w:val="20"/>
        </w:rPr>
      </w:pPr>
      <w:r>
        <w:rPr>
          <w:rFonts w:ascii="Arial" w:hAnsi="Arial" w:cs="Arial"/>
          <w:b/>
          <w:bCs/>
          <w:sz w:val="20"/>
          <w:szCs w:val="20"/>
        </w:rPr>
        <w:t xml:space="preserve">§ 2. </w:t>
      </w:r>
    </w:p>
    <w:p w14:paraId="5EF1C250" w14:textId="77777777" w:rsidR="00E90512" w:rsidRDefault="00E90512" w:rsidP="00E90512">
      <w:pPr>
        <w:autoSpaceDE w:val="0"/>
        <w:jc w:val="center"/>
        <w:rPr>
          <w:rFonts w:ascii="Arial" w:hAnsi="Arial" w:cs="Arial"/>
          <w:sz w:val="20"/>
        </w:rPr>
      </w:pPr>
      <w:r>
        <w:rPr>
          <w:rFonts w:ascii="Arial" w:hAnsi="Arial" w:cs="Arial"/>
          <w:b/>
          <w:bCs/>
          <w:sz w:val="20"/>
          <w:szCs w:val="20"/>
          <w:u w:val="single"/>
        </w:rPr>
        <w:t xml:space="preserve">Przedmiot </w:t>
      </w:r>
      <w:r w:rsidR="00DC3F0B">
        <w:rPr>
          <w:rFonts w:ascii="Arial" w:hAnsi="Arial" w:cs="Arial"/>
          <w:b/>
          <w:sz w:val="20"/>
          <w:szCs w:val="20"/>
          <w:u w:val="single"/>
        </w:rPr>
        <w:t>Umowy</w:t>
      </w:r>
    </w:p>
    <w:p w14:paraId="7BB8626E" w14:textId="27E132E1" w:rsidR="00E90512" w:rsidRPr="002C26DD" w:rsidRDefault="00E90512" w:rsidP="002C26DD">
      <w:pPr>
        <w:pStyle w:val="Tekstpodstawowy"/>
        <w:numPr>
          <w:ilvl w:val="0"/>
          <w:numId w:val="4"/>
        </w:numPr>
        <w:tabs>
          <w:tab w:val="clear" w:pos="360"/>
        </w:tabs>
        <w:ind w:left="284" w:right="-1" w:hanging="284"/>
        <w:rPr>
          <w:rFonts w:ascii="Arial" w:hAnsi="Arial" w:cs="Arial"/>
          <w:bCs/>
          <w:iCs/>
          <w:sz w:val="20"/>
          <w:lang w:val="pl-PL"/>
        </w:rPr>
      </w:pPr>
      <w:r w:rsidRPr="00F11BF4">
        <w:rPr>
          <w:rFonts w:ascii="Arial" w:hAnsi="Arial" w:cs="Arial"/>
          <w:sz w:val="20"/>
        </w:rPr>
        <w:t xml:space="preserve">Przedmiotem </w:t>
      </w:r>
      <w:r w:rsidR="00DC3F0B" w:rsidRPr="00F11BF4">
        <w:rPr>
          <w:rFonts w:ascii="Arial" w:hAnsi="Arial" w:cs="Arial"/>
          <w:sz w:val="20"/>
          <w:lang w:val="pl-PL"/>
        </w:rPr>
        <w:t>U</w:t>
      </w:r>
      <w:r w:rsidRPr="00F11BF4">
        <w:rPr>
          <w:rFonts w:ascii="Arial" w:hAnsi="Arial" w:cs="Arial"/>
          <w:sz w:val="20"/>
        </w:rPr>
        <w:t>mowy</w:t>
      </w:r>
      <w:r w:rsidR="002B0868" w:rsidRPr="00F11BF4">
        <w:rPr>
          <w:rFonts w:ascii="Arial" w:hAnsi="Arial" w:cs="Arial"/>
          <w:sz w:val="20"/>
          <w:lang w:val="pl-PL"/>
        </w:rPr>
        <w:t xml:space="preserve"> </w:t>
      </w:r>
      <w:r w:rsidR="002B0868" w:rsidRPr="00345906">
        <w:rPr>
          <w:rFonts w:ascii="Arial" w:hAnsi="Arial" w:cs="Arial"/>
          <w:sz w:val="20"/>
          <w:lang w:val="pl-PL"/>
        </w:rPr>
        <w:t>jest</w:t>
      </w:r>
      <w:r w:rsidR="00BE12FF" w:rsidRPr="00345906">
        <w:rPr>
          <w:rFonts w:ascii="Arial" w:hAnsi="Arial" w:cs="Arial"/>
          <w:sz w:val="20"/>
          <w:lang w:val="pl-PL"/>
        </w:rPr>
        <w:t xml:space="preserve"> </w:t>
      </w:r>
      <w:r w:rsidR="00325F78" w:rsidRPr="006D59A6">
        <w:rPr>
          <w:rFonts w:ascii="Arial" w:hAnsi="Arial" w:cs="Arial"/>
          <w:bCs/>
          <w:iCs/>
          <w:sz w:val="20"/>
          <w:lang w:val="pl-PL"/>
        </w:rPr>
        <w:t xml:space="preserve">: </w:t>
      </w:r>
      <w:r w:rsidR="00587601" w:rsidRPr="00587601">
        <w:rPr>
          <w:rFonts w:ascii="Arial" w:hAnsi="Arial" w:cs="Arial"/>
          <w:b/>
          <w:iCs/>
          <w:sz w:val="20"/>
          <w:lang w:val="pl-PL"/>
        </w:rPr>
        <w:t xml:space="preserve">Świadczenie usług w zakresie  …….. </w:t>
      </w:r>
      <w:r w:rsidR="001D26BA" w:rsidRPr="002C26DD">
        <w:rPr>
          <w:rFonts w:ascii="Arial" w:hAnsi="Arial" w:cs="Arial"/>
          <w:sz w:val="20"/>
          <w:lang w:val="pl-PL"/>
        </w:rPr>
        <w:t>n</w:t>
      </w:r>
      <w:r w:rsidRPr="002C26DD">
        <w:rPr>
          <w:rFonts w:ascii="Arial" w:hAnsi="Arial" w:cs="Arial"/>
          <w:sz w:val="20"/>
        </w:rPr>
        <w:t xml:space="preserve">a warunkach określonych w niniejszej </w:t>
      </w:r>
      <w:r w:rsidR="00DC3F0B" w:rsidRPr="002C26DD">
        <w:rPr>
          <w:rFonts w:ascii="Arial" w:hAnsi="Arial" w:cs="Arial"/>
          <w:sz w:val="20"/>
          <w:lang w:val="pl-PL"/>
        </w:rPr>
        <w:t>U</w:t>
      </w:r>
      <w:r w:rsidRPr="002C26DD">
        <w:rPr>
          <w:rFonts w:ascii="Arial" w:hAnsi="Arial" w:cs="Arial"/>
          <w:sz w:val="20"/>
        </w:rPr>
        <w:t>mowie.</w:t>
      </w:r>
    </w:p>
    <w:p w14:paraId="6BA52153" w14:textId="67A3BBD1" w:rsidR="00F61890" w:rsidRPr="0024112D" w:rsidRDefault="00F61890" w:rsidP="0024112D">
      <w:pPr>
        <w:pStyle w:val="Tekstpodstawowy"/>
        <w:numPr>
          <w:ilvl w:val="0"/>
          <w:numId w:val="4"/>
        </w:numPr>
        <w:tabs>
          <w:tab w:val="clear" w:pos="360"/>
        </w:tabs>
        <w:ind w:left="284" w:right="-1" w:hanging="284"/>
        <w:rPr>
          <w:rFonts w:ascii="Arial" w:hAnsi="Arial" w:cs="Arial"/>
          <w:sz w:val="20"/>
        </w:rPr>
      </w:pPr>
      <w:r w:rsidRPr="00F61890">
        <w:rPr>
          <w:rFonts w:ascii="Arial" w:hAnsi="Arial" w:cs="Arial"/>
          <w:sz w:val="20"/>
        </w:rPr>
        <w:t xml:space="preserve">Wykonawca </w:t>
      </w:r>
      <w:r w:rsidR="0024112D" w:rsidRPr="0024112D">
        <w:rPr>
          <w:rFonts w:ascii="Arial" w:hAnsi="Arial" w:cs="Arial"/>
          <w:sz w:val="20"/>
        </w:rPr>
        <w:t xml:space="preserve">oświadcza, że świadczenia przedmiotowych usług odpowiadają wszystkim wymaganiom </w:t>
      </w:r>
      <w:r w:rsidR="0024112D" w:rsidRPr="0024112D">
        <w:rPr>
          <w:rFonts w:ascii="Arial" w:hAnsi="Arial" w:cs="Arial"/>
          <w:b/>
          <w:sz w:val="20"/>
        </w:rPr>
        <w:t xml:space="preserve">Załącznika nr 1 do </w:t>
      </w:r>
      <w:r w:rsidR="005861CE">
        <w:rPr>
          <w:rFonts w:ascii="Arial" w:hAnsi="Arial" w:cs="Arial"/>
          <w:b/>
          <w:sz w:val="20"/>
          <w:lang w:val="pl-PL"/>
        </w:rPr>
        <w:t>SWZ</w:t>
      </w:r>
      <w:r w:rsidR="0024112D" w:rsidRPr="0024112D">
        <w:rPr>
          <w:rFonts w:ascii="Arial" w:hAnsi="Arial" w:cs="Arial"/>
          <w:b/>
          <w:sz w:val="20"/>
        </w:rPr>
        <w:t>.</w:t>
      </w:r>
    </w:p>
    <w:p w14:paraId="4B67BAB6" w14:textId="36FB7203" w:rsidR="009456F9" w:rsidRPr="009456F9" w:rsidRDefault="009456F9" w:rsidP="009456F9">
      <w:pPr>
        <w:numPr>
          <w:ilvl w:val="0"/>
          <w:numId w:val="4"/>
        </w:numPr>
        <w:tabs>
          <w:tab w:val="clear" w:pos="360"/>
        </w:tabs>
        <w:ind w:left="284" w:hanging="284"/>
        <w:rPr>
          <w:rFonts w:ascii="Arial" w:hAnsi="Arial" w:cs="Arial"/>
          <w:sz w:val="20"/>
          <w:lang w:val="x-none"/>
        </w:rPr>
      </w:pPr>
      <w:r w:rsidRPr="009456F9">
        <w:rPr>
          <w:rFonts w:ascii="Arial" w:hAnsi="Arial" w:cs="Arial"/>
          <w:sz w:val="20"/>
          <w:lang w:val="x-none"/>
        </w:rPr>
        <w:t>Zakres świadczenia wynikający z Umowy jest tożsamy ze zobowiązaniami zawartymi w ofercie Wykonawcy.</w:t>
      </w:r>
    </w:p>
    <w:p w14:paraId="1D619F52" w14:textId="52873F24" w:rsidR="0024112D" w:rsidRPr="0024112D" w:rsidRDefault="0024112D" w:rsidP="0024112D">
      <w:pPr>
        <w:numPr>
          <w:ilvl w:val="0"/>
          <w:numId w:val="4"/>
        </w:numPr>
        <w:tabs>
          <w:tab w:val="clear" w:pos="360"/>
        </w:tabs>
        <w:ind w:left="284" w:hanging="284"/>
        <w:jc w:val="both"/>
        <w:rPr>
          <w:rFonts w:ascii="Arial" w:hAnsi="Arial" w:cs="Arial"/>
          <w:bCs/>
          <w:iCs/>
          <w:sz w:val="20"/>
          <w:szCs w:val="20"/>
          <w:lang w:val="x-none"/>
        </w:rPr>
      </w:pPr>
      <w:r w:rsidRPr="0024112D">
        <w:rPr>
          <w:rFonts w:ascii="Arial" w:hAnsi="Arial" w:cs="Arial"/>
          <w:bCs/>
          <w:iCs/>
          <w:sz w:val="20"/>
          <w:szCs w:val="20"/>
          <w:lang w:val="x-none"/>
        </w:rPr>
        <w:t xml:space="preserve">Wykonawca oświadcza, że do wykonania Przedmiotu Umowy posiada niezbędne uprawnienia, wiedzę </w:t>
      </w:r>
      <w:r w:rsidRPr="0024112D">
        <w:rPr>
          <w:rFonts w:ascii="Arial" w:hAnsi="Arial" w:cs="Arial"/>
          <w:bCs/>
          <w:iCs/>
          <w:sz w:val="20"/>
          <w:szCs w:val="20"/>
        </w:rPr>
        <w:t xml:space="preserve">                           </w:t>
      </w:r>
      <w:r w:rsidRPr="0024112D">
        <w:rPr>
          <w:rFonts w:ascii="Arial" w:hAnsi="Arial" w:cs="Arial"/>
          <w:bCs/>
          <w:iCs/>
          <w:sz w:val="20"/>
          <w:szCs w:val="20"/>
          <w:lang w:val="x-none"/>
        </w:rPr>
        <w:t xml:space="preserve">i doświadczenie oraz dysponuje potencjałem technicznym i osobami zdolnymi  do wykonania zamówienia, </w:t>
      </w:r>
      <w:r w:rsidRPr="0024112D">
        <w:rPr>
          <w:rFonts w:ascii="Arial" w:hAnsi="Arial" w:cs="Arial"/>
          <w:bCs/>
          <w:iCs/>
          <w:sz w:val="20"/>
          <w:szCs w:val="20"/>
          <w:lang w:val="x-none"/>
        </w:rPr>
        <w:br/>
        <w:t>a także znajduje się w sytuacji ekonomicznej i finansowej zapewniającej wykonanie Przedmiotu Umowy.</w:t>
      </w:r>
    </w:p>
    <w:p w14:paraId="462197A2" w14:textId="77777777" w:rsidR="00F61890" w:rsidRPr="00614057" w:rsidRDefault="00F61890" w:rsidP="009A7F97">
      <w:pPr>
        <w:numPr>
          <w:ilvl w:val="0"/>
          <w:numId w:val="4"/>
        </w:numPr>
        <w:tabs>
          <w:tab w:val="clear" w:pos="360"/>
        </w:tabs>
        <w:ind w:left="284" w:hanging="284"/>
        <w:jc w:val="both"/>
        <w:rPr>
          <w:rFonts w:ascii="Arial" w:hAnsi="Arial" w:cs="Arial"/>
          <w:sz w:val="20"/>
          <w:szCs w:val="20"/>
          <w:lang w:val="x-none"/>
        </w:rPr>
      </w:pPr>
      <w:r w:rsidRPr="00614057">
        <w:rPr>
          <w:rFonts w:ascii="Arial" w:hAnsi="Arial" w:cs="Arial"/>
          <w:sz w:val="20"/>
          <w:szCs w:val="20"/>
          <w:lang w:val="x-none"/>
        </w:rPr>
        <w:t xml:space="preserve">Wykonawca oświadcza, że przedmiot </w:t>
      </w:r>
      <w:r w:rsidR="000D2EB5" w:rsidRPr="00614057">
        <w:rPr>
          <w:rFonts w:ascii="Arial" w:hAnsi="Arial" w:cs="Arial"/>
          <w:sz w:val="20"/>
          <w:szCs w:val="20"/>
        </w:rPr>
        <w:t>U</w:t>
      </w:r>
      <w:r w:rsidRPr="00614057">
        <w:rPr>
          <w:rFonts w:ascii="Arial" w:hAnsi="Arial" w:cs="Arial"/>
          <w:sz w:val="20"/>
          <w:szCs w:val="20"/>
          <w:lang w:val="x-none"/>
        </w:rPr>
        <w:t xml:space="preserve">mowy jest wolny od wad prawnych i fizycznych i nie narusza praw </w:t>
      </w:r>
      <w:r w:rsidRPr="00614057">
        <w:rPr>
          <w:rFonts w:ascii="Arial" w:hAnsi="Arial" w:cs="Arial"/>
          <w:sz w:val="20"/>
          <w:szCs w:val="20"/>
        </w:rPr>
        <w:t xml:space="preserve">   </w:t>
      </w:r>
      <w:r w:rsidRPr="00614057">
        <w:rPr>
          <w:rFonts w:ascii="Arial" w:hAnsi="Arial" w:cs="Arial"/>
          <w:sz w:val="20"/>
          <w:szCs w:val="20"/>
          <w:lang w:val="x-none"/>
        </w:rPr>
        <w:t xml:space="preserve">majątkowych i niemajątkowych, znaków handlowych, patentów, praw autorskich osób trzecich oraz jest </w:t>
      </w:r>
      <w:r w:rsidRPr="00614057">
        <w:rPr>
          <w:rFonts w:ascii="Arial" w:hAnsi="Arial" w:cs="Arial"/>
          <w:sz w:val="20"/>
          <w:szCs w:val="20"/>
        </w:rPr>
        <w:t xml:space="preserve">  </w:t>
      </w:r>
      <w:r w:rsidRPr="00614057">
        <w:rPr>
          <w:rFonts w:ascii="Arial" w:hAnsi="Arial" w:cs="Arial"/>
          <w:sz w:val="20"/>
          <w:szCs w:val="20"/>
          <w:lang w:val="x-none"/>
        </w:rPr>
        <w:t>zgodny ze złożoną ofertą.</w:t>
      </w:r>
    </w:p>
    <w:p w14:paraId="71830F12" w14:textId="05E712E8" w:rsidR="00984342" w:rsidRPr="00C91135" w:rsidRDefault="00F61890" w:rsidP="007A7919">
      <w:pPr>
        <w:numPr>
          <w:ilvl w:val="0"/>
          <w:numId w:val="4"/>
        </w:numPr>
        <w:tabs>
          <w:tab w:val="clear" w:pos="360"/>
        </w:tabs>
        <w:ind w:left="284" w:hanging="284"/>
        <w:jc w:val="both"/>
        <w:rPr>
          <w:rFonts w:ascii="Arial" w:hAnsi="Arial" w:cs="Arial"/>
          <w:sz w:val="20"/>
          <w:szCs w:val="20"/>
        </w:rPr>
      </w:pPr>
      <w:r w:rsidRPr="0048278F">
        <w:rPr>
          <w:rFonts w:ascii="Arial" w:hAnsi="Arial" w:cs="Arial"/>
          <w:sz w:val="20"/>
          <w:szCs w:val="20"/>
          <w:lang w:val="x-none"/>
        </w:rPr>
        <w:t xml:space="preserve">W przypadku wystąpienia przez osobę trzecią z jakimkolwiek roszczeniem przeciwko Zamawiającemu </w:t>
      </w:r>
      <w:r w:rsidRPr="0048278F">
        <w:rPr>
          <w:rFonts w:ascii="Arial" w:hAnsi="Arial" w:cs="Arial"/>
          <w:sz w:val="20"/>
          <w:szCs w:val="20"/>
        </w:rPr>
        <w:t xml:space="preserve"> </w:t>
      </w:r>
      <w:r w:rsidRPr="0048278F">
        <w:rPr>
          <w:rFonts w:ascii="Arial" w:hAnsi="Arial" w:cs="Arial"/>
          <w:sz w:val="20"/>
          <w:szCs w:val="20"/>
          <w:lang w:val="x-none"/>
        </w:rPr>
        <w:t xml:space="preserve">wynikającym z naruszenia praw autorskich, praw własności przemysłowej lub know-how przez Przedmiot </w:t>
      </w:r>
      <w:r w:rsidRPr="0048278F">
        <w:rPr>
          <w:rFonts w:ascii="Arial" w:hAnsi="Arial" w:cs="Arial"/>
          <w:sz w:val="20"/>
          <w:szCs w:val="20"/>
        </w:rPr>
        <w:t xml:space="preserve">  </w:t>
      </w:r>
      <w:r w:rsidRPr="0048278F">
        <w:rPr>
          <w:rFonts w:ascii="Arial" w:hAnsi="Arial" w:cs="Arial"/>
          <w:sz w:val="20"/>
          <w:szCs w:val="20"/>
          <w:lang w:val="x-none"/>
        </w:rPr>
        <w:t xml:space="preserve">Umowy, Wykonawca poniesie (zwróci Zamawiającemu) wszystkie koszty i wydatki z tym związane, wliczając </w:t>
      </w:r>
      <w:r w:rsidRPr="0048278F">
        <w:rPr>
          <w:rFonts w:ascii="Arial" w:hAnsi="Arial" w:cs="Arial"/>
          <w:sz w:val="20"/>
          <w:szCs w:val="20"/>
        </w:rPr>
        <w:t xml:space="preserve">  </w:t>
      </w:r>
      <w:r w:rsidR="00293522">
        <w:rPr>
          <w:rFonts w:ascii="Arial" w:hAnsi="Arial" w:cs="Arial"/>
          <w:sz w:val="20"/>
          <w:szCs w:val="20"/>
        </w:rPr>
        <w:t xml:space="preserve">               </w:t>
      </w:r>
      <w:r w:rsidRPr="0048278F">
        <w:rPr>
          <w:rFonts w:ascii="Arial" w:hAnsi="Arial" w:cs="Arial"/>
          <w:sz w:val="20"/>
          <w:szCs w:val="20"/>
          <w:lang w:val="x-none"/>
        </w:rPr>
        <w:t>w to koszty zapłacone przez Zamawiającego na rzecz osób trzecich, których prawa zostały naruszone.</w:t>
      </w:r>
    </w:p>
    <w:p w14:paraId="4BBBF02D" w14:textId="010E1A46" w:rsidR="00C91135" w:rsidRPr="00703B70" w:rsidRDefault="00C91135" w:rsidP="00703B70">
      <w:pPr>
        <w:numPr>
          <w:ilvl w:val="0"/>
          <w:numId w:val="4"/>
        </w:numPr>
        <w:tabs>
          <w:tab w:val="clear" w:pos="360"/>
        </w:tabs>
        <w:ind w:left="284" w:hanging="284"/>
        <w:jc w:val="both"/>
        <w:rPr>
          <w:rFonts w:ascii="Arial" w:hAnsi="Arial" w:cs="Arial"/>
          <w:bCs/>
          <w:sz w:val="20"/>
          <w:szCs w:val="20"/>
        </w:rPr>
      </w:pPr>
      <w:r w:rsidRPr="00C91135">
        <w:rPr>
          <w:rFonts w:ascii="Arial" w:hAnsi="Arial" w:cs="Arial"/>
          <w:bCs/>
          <w:sz w:val="20"/>
          <w:szCs w:val="20"/>
        </w:rPr>
        <w:lastRenderedPageBreak/>
        <w:t xml:space="preserve">Zamawiający zleca, a Wykonawca zobowiązuje się do świadczenia usług dla Zamawiającego, na warunkach określonych w niniejszej </w:t>
      </w:r>
      <w:r w:rsidR="00A945B0">
        <w:rPr>
          <w:rFonts w:ascii="Arial" w:hAnsi="Arial" w:cs="Arial"/>
          <w:bCs/>
          <w:sz w:val="20"/>
          <w:szCs w:val="20"/>
        </w:rPr>
        <w:t>U</w:t>
      </w:r>
      <w:r w:rsidRPr="00C91135">
        <w:rPr>
          <w:rFonts w:ascii="Arial" w:hAnsi="Arial" w:cs="Arial"/>
          <w:bCs/>
          <w:sz w:val="20"/>
          <w:szCs w:val="20"/>
        </w:rPr>
        <w:t>mowie.</w:t>
      </w:r>
    </w:p>
    <w:p w14:paraId="22D59327" w14:textId="25230678" w:rsidR="003D367B" w:rsidRDefault="00AA78CF" w:rsidP="00AA78CF">
      <w:pPr>
        <w:keepNext/>
        <w:jc w:val="center"/>
        <w:rPr>
          <w:rFonts w:ascii="Arial" w:hAnsi="Arial" w:cs="Arial"/>
          <w:b/>
          <w:sz w:val="20"/>
          <w:szCs w:val="20"/>
        </w:rPr>
      </w:pPr>
      <w:r w:rsidRPr="00AA78CF">
        <w:rPr>
          <w:rFonts w:ascii="Arial" w:hAnsi="Arial" w:cs="Arial"/>
          <w:b/>
          <w:sz w:val="20"/>
          <w:szCs w:val="20"/>
        </w:rPr>
        <w:t>§ 3</w:t>
      </w:r>
      <w:r>
        <w:rPr>
          <w:rFonts w:ascii="Arial" w:hAnsi="Arial" w:cs="Arial"/>
          <w:b/>
          <w:sz w:val="20"/>
          <w:szCs w:val="20"/>
        </w:rPr>
        <w:t xml:space="preserve"> </w:t>
      </w:r>
    </w:p>
    <w:p w14:paraId="767B00BB" w14:textId="77777777" w:rsidR="00AA78CF" w:rsidRPr="00AA78CF" w:rsidRDefault="00AA78CF" w:rsidP="00EB69EA">
      <w:pPr>
        <w:keepNext/>
        <w:spacing w:line="360" w:lineRule="auto"/>
        <w:jc w:val="center"/>
        <w:rPr>
          <w:rFonts w:ascii="Arial" w:hAnsi="Arial" w:cs="Arial"/>
          <w:b/>
          <w:sz w:val="20"/>
          <w:szCs w:val="20"/>
        </w:rPr>
      </w:pPr>
      <w:r w:rsidRPr="00AA78CF">
        <w:rPr>
          <w:rFonts w:ascii="Arial" w:hAnsi="Arial" w:cs="Arial"/>
          <w:b/>
          <w:sz w:val="20"/>
          <w:szCs w:val="20"/>
          <w:u w:val="single"/>
        </w:rPr>
        <w:t>Cena i warunki płatności</w:t>
      </w:r>
    </w:p>
    <w:p w14:paraId="72C0AC5F" w14:textId="7CCEDCFC" w:rsidR="005A2268" w:rsidRPr="00703B70" w:rsidRDefault="00F825E7" w:rsidP="00B66B3E">
      <w:pPr>
        <w:numPr>
          <w:ilvl w:val="0"/>
          <w:numId w:val="30"/>
        </w:numPr>
        <w:suppressAutoHyphens w:val="0"/>
        <w:spacing w:line="360" w:lineRule="auto"/>
        <w:ind w:left="284" w:hanging="284"/>
        <w:jc w:val="both"/>
        <w:rPr>
          <w:rFonts w:ascii="Arial" w:hAnsi="Arial" w:cs="Arial"/>
          <w:sz w:val="20"/>
          <w:szCs w:val="20"/>
        </w:rPr>
      </w:pPr>
      <w:r>
        <w:rPr>
          <w:rFonts w:ascii="Arial" w:hAnsi="Arial" w:cs="Arial"/>
          <w:sz w:val="20"/>
        </w:rPr>
        <w:t xml:space="preserve">Wartość </w:t>
      </w:r>
      <w:r w:rsidR="00A945B0">
        <w:rPr>
          <w:rFonts w:ascii="Arial" w:hAnsi="Arial" w:cs="Arial"/>
          <w:sz w:val="20"/>
        </w:rPr>
        <w:t>U</w:t>
      </w:r>
      <w:r>
        <w:rPr>
          <w:rFonts w:ascii="Arial" w:hAnsi="Arial" w:cs="Arial"/>
          <w:sz w:val="20"/>
        </w:rPr>
        <w:t xml:space="preserve">mowy </w:t>
      </w:r>
      <w:r w:rsidR="007A7919" w:rsidRPr="007A7919">
        <w:rPr>
          <w:rFonts w:ascii="Arial" w:hAnsi="Arial" w:cs="Arial"/>
          <w:sz w:val="20"/>
        </w:rPr>
        <w:t>nie przekroczy</w:t>
      </w:r>
      <w:r w:rsidR="007A7919">
        <w:rPr>
          <w:rFonts w:ascii="Arial" w:hAnsi="Arial" w:cs="Arial"/>
          <w:sz w:val="20"/>
        </w:rPr>
        <w:t xml:space="preserve"> kwoty </w:t>
      </w:r>
      <w:r w:rsidR="007A7919" w:rsidRPr="007A7919">
        <w:rPr>
          <w:rFonts w:ascii="Arial" w:hAnsi="Arial" w:cs="Arial"/>
          <w:b/>
          <w:sz w:val="20"/>
        </w:rPr>
        <w:t xml:space="preserve">netto  </w:t>
      </w:r>
      <w:r w:rsidR="007A7919" w:rsidRPr="007A7919">
        <w:rPr>
          <w:rFonts w:ascii="Arial" w:hAnsi="Arial" w:cs="Arial"/>
          <w:bCs/>
          <w:sz w:val="20"/>
        </w:rPr>
        <w:t xml:space="preserve">............................... </w:t>
      </w:r>
      <w:r w:rsidR="007A7919" w:rsidRPr="007A7919">
        <w:rPr>
          <w:rFonts w:ascii="Arial" w:hAnsi="Arial" w:cs="Arial"/>
          <w:b/>
          <w:sz w:val="20"/>
        </w:rPr>
        <w:t>PLN</w:t>
      </w:r>
      <w:r w:rsidR="007A7919" w:rsidRPr="007A7919">
        <w:rPr>
          <w:rFonts w:ascii="Arial" w:hAnsi="Arial" w:cs="Arial"/>
          <w:bCs/>
          <w:sz w:val="20"/>
        </w:rPr>
        <w:t xml:space="preserve">  (słownie: ………………………..)</w:t>
      </w:r>
      <w:r w:rsidR="00E86315">
        <w:rPr>
          <w:rFonts w:ascii="Arial" w:hAnsi="Arial" w:cs="Arial"/>
          <w:bCs/>
          <w:sz w:val="20"/>
        </w:rPr>
        <w:t>,</w:t>
      </w:r>
    </w:p>
    <w:p w14:paraId="18A2A340" w14:textId="76491530" w:rsidR="00AA78CF" w:rsidRPr="000A2C9B" w:rsidRDefault="00AA78CF" w:rsidP="00B66B3E">
      <w:pPr>
        <w:numPr>
          <w:ilvl w:val="1"/>
          <w:numId w:val="57"/>
        </w:numPr>
        <w:spacing w:line="360" w:lineRule="auto"/>
        <w:ind w:left="567" w:hanging="284"/>
        <w:rPr>
          <w:rFonts w:ascii="Arial" w:hAnsi="Arial" w:cs="Arial"/>
          <w:bCs/>
          <w:sz w:val="20"/>
          <w:lang w:val="x-none"/>
        </w:rPr>
      </w:pPr>
      <w:r w:rsidRPr="00AD5247">
        <w:rPr>
          <w:rFonts w:ascii="Arial" w:hAnsi="Arial" w:cs="Arial"/>
          <w:sz w:val="20"/>
          <w:szCs w:val="20"/>
        </w:rPr>
        <w:t xml:space="preserve">Stawka VAT – zgodnie z obowiązującymi przepisami w okresie realizacji </w:t>
      </w:r>
      <w:r w:rsidR="000D2EB5" w:rsidRPr="00AD5247">
        <w:rPr>
          <w:rFonts w:ascii="Arial" w:hAnsi="Arial" w:cs="Arial"/>
          <w:sz w:val="20"/>
          <w:szCs w:val="20"/>
        </w:rPr>
        <w:t>U</w:t>
      </w:r>
      <w:r w:rsidRPr="00AD5247">
        <w:rPr>
          <w:rFonts w:ascii="Arial" w:hAnsi="Arial" w:cs="Arial"/>
          <w:sz w:val="20"/>
          <w:szCs w:val="20"/>
        </w:rPr>
        <w:t>mowy</w:t>
      </w:r>
      <w:r w:rsidR="000A2C9B">
        <w:rPr>
          <w:rFonts w:ascii="Arial" w:hAnsi="Arial" w:cs="Arial"/>
          <w:sz w:val="20"/>
          <w:szCs w:val="20"/>
        </w:rPr>
        <w:t>,</w:t>
      </w:r>
    </w:p>
    <w:p w14:paraId="1DA08DD5" w14:textId="56A09D54" w:rsidR="000A2C9B" w:rsidRPr="000A2C9B" w:rsidRDefault="000A2C9B" w:rsidP="000A2C9B">
      <w:pPr>
        <w:numPr>
          <w:ilvl w:val="1"/>
          <w:numId w:val="57"/>
        </w:numPr>
        <w:spacing w:line="360" w:lineRule="auto"/>
        <w:ind w:left="567" w:hanging="284"/>
        <w:rPr>
          <w:rFonts w:ascii="Arial" w:hAnsi="Arial" w:cs="Arial"/>
          <w:bCs/>
          <w:sz w:val="20"/>
          <w:lang w:val="x-none"/>
        </w:rPr>
      </w:pPr>
      <w:r w:rsidRPr="000A2C9B">
        <w:rPr>
          <w:rFonts w:ascii="Arial" w:hAnsi="Arial" w:cs="Arial"/>
          <w:sz w:val="20"/>
          <w:szCs w:val="20"/>
        </w:rPr>
        <w:t xml:space="preserve">Usługa będzie rozliczana według następujących </w:t>
      </w:r>
      <w:r w:rsidR="00587601">
        <w:rPr>
          <w:rFonts w:ascii="Arial" w:hAnsi="Arial" w:cs="Arial"/>
          <w:sz w:val="20"/>
          <w:szCs w:val="20"/>
        </w:rPr>
        <w:t>cen jednostkowych</w:t>
      </w:r>
      <w:r w:rsidRPr="000A2C9B">
        <w:rPr>
          <w:rFonts w:ascii="Arial" w:hAnsi="Arial" w:cs="Arial"/>
          <w:sz w:val="20"/>
          <w:szCs w:val="20"/>
        </w:rPr>
        <w:t>:</w:t>
      </w:r>
    </w:p>
    <w:p w14:paraId="4D5D44BE" w14:textId="77777777" w:rsidR="00587601" w:rsidRPr="00587601" w:rsidRDefault="00587601" w:rsidP="005D1D89">
      <w:pPr>
        <w:ind w:left="567"/>
        <w:jc w:val="both"/>
        <w:rPr>
          <w:rFonts w:ascii="Arial" w:hAnsi="Arial" w:cs="Arial"/>
          <w:b/>
          <w:sz w:val="20"/>
          <w:szCs w:val="20"/>
        </w:rPr>
      </w:pPr>
      <w:r w:rsidRPr="00587601">
        <w:rPr>
          <w:rFonts w:ascii="Arial" w:hAnsi="Arial" w:cs="Arial"/>
          <w:b/>
          <w:sz w:val="20"/>
          <w:szCs w:val="20"/>
        </w:rPr>
        <w:t>Zadanie nr 1:</w:t>
      </w:r>
    </w:p>
    <w:tbl>
      <w:tblPr>
        <w:tblW w:w="932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9"/>
        <w:gridCol w:w="2551"/>
        <w:gridCol w:w="2977"/>
      </w:tblGrid>
      <w:tr w:rsidR="00587601" w:rsidRPr="00587601" w14:paraId="48A8C589" w14:textId="77777777" w:rsidTr="005D1D89">
        <w:trPr>
          <w:trHeight w:val="505"/>
        </w:trPr>
        <w:tc>
          <w:tcPr>
            <w:tcW w:w="37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2316D3" w14:textId="633745FF" w:rsidR="00587601" w:rsidRPr="00587601" w:rsidRDefault="00587601" w:rsidP="00587601">
            <w:pPr>
              <w:widowControl w:val="0"/>
              <w:adjustRightInd w:val="0"/>
              <w:jc w:val="center"/>
              <w:textAlignment w:val="baseline"/>
              <w:rPr>
                <w:rFonts w:ascii="Arial" w:hAnsi="Arial" w:cs="Arial"/>
                <w:b/>
                <w:bCs/>
                <w:sz w:val="20"/>
                <w:szCs w:val="20"/>
              </w:rPr>
            </w:pPr>
            <w:r w:rsidRPr="00587601">
              <w:rPr>
                <w:rFonts w:ascii="Arial" w:hAnsi="Arial" w:cs="Arial"/>
                <w:b/>
                <w:bCs/>
                <w:sz w:val="20"/>
                <w:szCs w:val="20"/>
              </w:rPr>
              <w:t>Badania pracowników</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7BDF341A" w14:textId="5A8535A1" w:rsidR="00587601" w:rsidRPr="00587601" w:rsidRDefault="00587601" w:rsidP="00587601">
            <w:pPr>
              <w:widowControl w:val="0"/>
              <w:adjustRightInd w:val="0"/>
              <w:jc w:val="center"/>
              <w:textAlignment w:val="baseline"/>
              <w:rPr>
                <w:rFonts w:ascii="Arial" w:hAnsi="Arial" w:cs="Arial"/>
                <w:b/>
                <w:bCs/>
                <w:sz w:val="20"/>
                <w:szCs w:val="20"/>
              </w:rPr>
            </w:pPr>
            <w:r w:rsidRPr="00587601">
              <w:rPr>
                <w:rFonts w:ascii="Arial" w:hAnsi="Arial" w:cs="Arial"/>
                <w:b/>
                <w:bCs/>
                <w:sz w:val="20"/>
                <w:szCs w:val="20"/>
              </w:rPr>
              <w:t>Szacunkowa Ilość badań</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DEC142" w14:textId="77777777" w:rsidR="00587601" w:rsidRPr="00587601" w:rsidRDefault="00587601" w:rsidP="00587601">
            <w:pPr>
              <w:widowControl w:val="0"/>
              <w:adjustRightInd w:val="0"/>
              <w:snapToGrid w:val="0"/>
              <w:jc w:val="center"/>
              <w:textAlignment w:val="baseline"/>
              <w:rPr>
                <w:rFonts w:ascii="Arial" w:hAnsi="Arial" w:cs="Arial"/>
                <w:b/>
                <w:bCs/>
                <w:sz w:val="20"/>
                <w:szCs w:val="20"/>
              </w:rPr>
            </w:pPr>
            <w:r w:rsidRPr="00587601">
              <w:rPr>
                <w:rFonts w:ascii="Arial" w:hAnsi="Arial" w:cs="Arial"/>
                <w:b/>
                <w:bCs/>
                <w:sz w:val="20"/>
                <w:szCs w:val="20"/>
              </w:rPr>
              <w:t>Cena jednostkowa netto [PLN]</w:t>
            </w:r>
          </w:p>
        </w:tc>
      </w:tr>
      <w:tr w:rsidR="00587601" w:rsidRPr="00587601" w14:paraId="626A1D88" w14:textId="77777777" w:rsidTr="00816598">
        <w:trPr>
          <w:trHeight w:val="465"/>
        </w:trPr>
        <w:tc>
          <w:tcPr>
            <w:tcW w:w="3799" w:type="dxa"/>
            <w:tcBorders>
              <w:top w:val="single" w:sz="4" w:space="0" w:color="auto"/>
              <w:left w:val="single" w:sz="4" w:space="0" w:color="auto"/>
              <w:bottom w:val="single" w:sz="4" w:space="0" w:color="auto"/>
              <w:right w:val="single" w:sz="4" w:space="0" w:color="auto"/>
            </w:tcBorders>
            <w:vAlign w:val="center"/>
            <w:hideMark/>
          </w:tcPr>
          <w:p w14:paraId="0DAEFA54" w14:textId="77777777" w:rsidR="00587601" w:rsidRPr="00587601" w:rsidRDefault="00587601" w:rsidP="00816598">
            <w:pPr>
              <w:ind w:left="169"/>
              <w:rPr>
                <w:rFonts w:ascii="Arial" w:hAnsi="Arial" w:cs="Arial"/>
                <w:bCs/>
                <w:sz w:val="20"/>
                <w:szCs w:val="20"/>
              </w:rPr>
            </w:pPr>
            <w:r w:rsidRPr="00587601">
              <w:rPr>
                <w:rFonts w:ascii="Arial" w:hAnsi="Arial" w:cs="Arial"/>
                <w:bCs/>
                <w:sz w:val="20"/>
                <w:szCs w:val="20"/>
              </w:rPr>
              <w:t>Badania profilaktyczne</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CC62F07" w14:textId="3D972A2B" w:rsidR="00587601" w:rsidRPr="00587601" w:rsidRDefault="00587601" w:rsidP="00816598">
            <w:pPr>
              <w:widowControl w:val="0"/>
              <w:adjustRightInd w:val="0"/>
              <w:ind w:right="998"/>
              <w:jc w:val="right"/>
              <w:textAlignment w:val="baseline"/>
              <w:rPr>
                <w:rFonts w:ascii="Arial" w:hAnsi="Arial" w:cs="Arial"/>
                <w:b/>
                <w:bCs/>
                <w:sz w:val="20"/>
                <w:szCs w:val="20"/>
              </w:rPr>
            </w:pPr>
            <w:r w:rsidRPr="00587601">
              <w:rPr>
                <w:rFonts w:ascii="Arial" w:hAnsi="Arial" w:cs="Arial"/>
                <w:b/>
                <w:bCs/>
                <w:sz w:val="20"/>
                <w:szCs w:val="20"/>
              </w:rPr>
              <w:t>13</w:t>
            </w:r>
            <w:r w:rsidR="005D1D89">
              <w:rPr>
                <w:rFonts w:ascii="Arial" w:hAnsi="Arial" w:cs="Arial"/>
                <w:b/>
                <w:bCs/>
                <w:sz w:val="20"/>
                <w:szCs w:val="20"/>
              </w:rPr>
              <w:t>65</w:t>
            </w:r>
          </w:p>
        </w:tc>
        <w:tc>
          <w:tcPr>
            <w:tcW w:w="2977" w:type="dxa"/>
            <w:tcBorders>
              <w:top w:val="single" w:sz="4" w:space="0" w:color="auto"/>
              <w:left w:val="single" w:sz="4" w:space="0" w:color="auto"/>
              <w:bottom w:val="single" w:sz="4" w:space="0" w:color="auto"/>
              <w:right w:val="single" w:sz="4" w:space="0" w:color="auto"/>
            </w:tcBorders>
            <w:vAlign w:val="center"/>
          </w:tcPr>
          <w:p w14:paraId="2A06D019" w14:textId="77777777" w:rsidR="00587601" w:rsidRPr="00587601" w:rsidRDefault="00587601" w:rsidP="00816598">
            <w:pPr>
              <w:widowControl w:val="0"/>
              <w:adjustRightInd w:val="0"/>
              <w:snapToGrid w:val="0"/>
              <w:jc w:val="center"/>
              <w:textAlignment w:val="baseline"/>
              <w:rPr>
                <w:rFonts w:ascii="Arial" w:hAnsi="Arial" w:cs="Arial"/>
                <w:b/>
                <w:bCs/>
                <w:sz w:val="20"/>
                <w:szCs w:val="20"/>
              </w:rPr>
            </w:pPr>
          </w:p>
        </w:tc>
      </w:tr>
      <w:tr w:rsidR="00587601" w:rsidRPr="00587601" w14:paraId="7376CB48" w14:textId="77777777" w:rsidTr="00816598">
        <w:trPr>
          <w:trHeight w:val="465"/>
        </w:trPr>
        <w:tc>
          <w:tcPr>
            <w:tcW w:w="3799" w:type="dxa"/>
            <w:tcBorders>
              <w:top w:val="single" w:sz="4" w:space="0" w:color="auto"/>
              <w:left w:val="single" w:sz="4" w:space="0" w:color="auto"/>
              <w:bottom w:val="single" w:sz="4" w:space="0" w:color="auto"/>
              <w:right w:val="single" w:sz="4" w:space="0" w:color="auto"/>
            </w:tcBorders>
            <w:vAlign w:val="center"/>
            <w:hideMark/>
          </w:tcPr>
          <w:p w14:paraId="1BFBCB11" w14:textId="77777777" w:rsidR="00587601" w:rsidRPr="00587601" w:rsidRDefault="00587601" w:rsidP="00816598">
            <w:pPr>
              <w:ind w:left="169"/>
              <w:rPr>
                <w:rFonts w:ascii="Arial" w:hAnsi="Arial" w:cs="Arial"/>
                <w:bCs/>
                <w:sz w:val="20"/>
                <w:szCs w:val="20"/>
              </w:rPr>
            </w:pPr>
            <w:r w:rsidRPr="00587601">
              <w:rPr>
                <w:rFonts w:ascii="Arial" w:hAnsi="Arial" w:cs="Arial"/>
                <w:bCs/>
                <w:sz w:val="20"/>
                <w:szCs w:val="20"/>
              </w:rPr>
              <w:t>Badania psychologiczne</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5AA0ACB" w14:textId="77777777" w:rsidR="00587601" w:rsidRPr="00587601" w:rsidRDefault="00587601" w:rsidP="00816598">
            <w:pPr>
              <w:widowControl w:val="0"/>
              <w:adjustRightInd w:val="0"/>
              <w:ind w:right="998"/>
              <w:jc w:val="right"/>
              <w:textAlignment w:val="baseline"/>
              <w:rPr>
                <w:rFonts w:ascii="Arial" w:hAnsi="Arial" w:cs="Arial"/>
                <w:b/>
                <w:bCs/>
                <w:sz w:val="20"/>
                <w:szCs w:val="20"/>
              </w:rPr>
            </w:pPr>
            <w:r w:rsidRPr="00587601">
              <w:rPr>
                <w:rFonts w:ascii="Arial" w:hAnsi="Arial" w:cs="Arial"/>
                <w:b/>
                <w:bCs/>
                <w:sz w:val="20"/>
                <w:szCs w:val="20"/>
              </w:rPr>
              <w:t>10</w:t>
            </w:r>
          </w:p>
        </w:tc>
        <w:tc>
          <w:tcPr>
            <w:tcW w:w="2977" w:type="dxa"/>
            <w:tcBorders>
              <w:top w:val="single" w:sz="4" w:space="0" w:color="auto"/>
              <w:left w:val="single" w:sz="4" w:space="0" w:color="auto"/>
              <w:bottom w:val="single" w:sz="4" w:space="0" w:color="auto"/>
              <w:right w:val="single" w:sz="4" w:space="0" w:color="auto"/>
            </w:tcBorders>
            <w:vAlign w:val="center"/>
          </w:tcPr>
          <w:p w14:paraId="076CC965" w14:textId="77777777" w:rsidR="00587601" w:rsidRPr="00587601" w:rsidRDefault="00587601" w:rsidP="00816598">
            <w:pPr>
              <w:widowControl w:val="0"/>
              <w:adjustRightInd w:val="0"/>
              <w:snapToGrid w:val="0"/>
              <w:jc w:val="center"/>
              <w:textAlignment w:val="baseline"/>
              <w:rPr>
                <w:rFonts w:ascii="Arial" w:hAnsi="Arial" w:cs="Arial"/>
                <w:b/>
                <w:bCs/>
                <w:sz w:val="20"/>
                <w:szCs w:val="20"/>
              </w:rPr>
            </w:pPr>
          </w:p>
        </w:tc>
      </w:tr>
      <w:tr w:rsidR="00587601" w:rsidRPr="00587601" w14:paraId="18C6035C" w14:textId="77777777" w:rsidTr="00816598">
        <w:trPr>
          <w:trHeight w:val="465"/>
        </w:trPr>
        <w:tc>
          <w:tcPr>
            <w:tcW w:w="3799" w:type="dxa"/>
            <w:tcBorders>
              <w:top w:val="single" w:sz="4" w:space="0" w:color="auto"/>
              <w:left w:val="single" w:sz="4" w:space="0" w:color="auto"/>
              <w:bottom w:val="single" w:sz="4" w:space="0" w:color="auto"/>
              <w:right w:val="single" w:sz="4" w:space="0" w:color="auto"/>
            </w:tcBorders>
            <w:vAlign w:val="center"/>
            <w:hideMark/>
          </w:tcPr>
          <w:p w14:paraId="2F616DB6" w14:textId="77777777" w:rsidR="00587601" w:rsidRPr="00587601" w:rsidRDefault="00587601" w:rsidP="00816598">
            <w:pPr>
              <w:ind w:left="169"/>
              <w:rPr>
                <w:rFonts w:ascii="Arial" w:hAnsi="Arial" w:cs="Arial"/>
                <w:bCs/>
                <w:sz w:val="20"/>
                <w:szCs w:val="20"/>
              </w:rPr>
            </w:pPr>
            <w:r w:rsidRPr="00587601">
              <w:rPr>
                <w:rFonts w:ascii="Arial" w:hAnsi="Arial" w:cs="Arial"/>
                <w:bCs/>
                <w:sz w:val="20"/>
                <w:szCs w:val="20"/>
              </w:rPr>
              <w:t xml:space="preserve">Badania psychologiczno-psychiatryczne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7BAAFF7" w14:textId="54479ACE" w:rsidR="00587601" w:rsidRPr="00587601" w:rsidRDefault="005D1D89" w:rsidP="00816598">
            <w:pPr>
              <w:widowControl w:val="0"/>
              <w:adjustRightInd w:val="0"/>
              <w:ind w:right="998"/>
              <w:jc w:val="right"/>
              <w:textAlignment w:val="baseline"/>
              <w:rPr>
                <w:rFonts w:ascii="Arial" w:hAnsi="Arial" w:cs="Arial"/>
                <w:b/>
                <w:bCs/>
                <w:sz w:val="20"/>
                <w:szCs w:val="20"/>
              </w:rPr>
            </w:pPr>
            <w:r>
              <w:rPr>
                <w:rFonts w:ascii="Arial" w:hAnsi="Arial" w:cs="Arial"/>
                <w:b/>
                <w:bCs/>
                <w:sz w:val="20"/>
                <w:szCs w:val="20"/>
              </w:rPr>
              <w:t>20</w:t>
            </w:r>
          </w:p>
        </w:tc>
        <w:tc>
          <w:tcPr>
            <w:tcW w:w="2977" w:type="dxa"/>
            <w:tcBorders>
              <w:top w:val="single" w:sz="4" w:space="0" w:color="auto"/>
              <w:left w:val="single" w:sz="4" w:space="0" w:color="auto"/>
              <w:bottom w:val="single" w:sz="4" w:space="0" w:color="auto"/>
              <w:right w:val="single" w:sz="4" w:space="0" w:color="auto"/>
            </w:tcBorders>
            <w:vAlign w:val="center"/>
          </w:tcPr>
          <w:p w14:paraId="5FFD7031" w14:textId="77777777" w:rsidR="00587601" w:rsidRPr="00587601" w:rsidRDefault="00587601" w:rsidP="00816598">
            <w:pPr>
              <w:widowControl w:val="0"/>
              <w:adjustRightInd w:val="0"/>
              <w:snapToGrid w:val="0"/>
              <w:jc w:val="center"/>
              <w:textAlignment w:val="baseline"/>
              <w:rPr>
                <w:rFonts w:ascii="Arial" w:hAnsi="Arial" w:cs="Arial"/>
                <w:b/>
                <w:bCs/>
                <w:sz w:val="20"/>
                <w:szCs w:val="20"/>
              </w:rPr>
            </w:pPr>
          </w:p>
        </w:tc>
      </w:tr>
      <w:tr w:rsidR="00587601" w:rsidRPr="00587601" w14:paraId="04E7F583" w14:textId="77777777" w:rsidTr="00816598">
        <w:trPr>
          <w:trHeight w:val="465"/>
        </w:trPr>
        <w:tc>
          <w:tcPr>
            <w:tcW w:w="3799" w:type="dxa"/>
            <w:tcBorders>
              <w:top w:val="single" w:sz="4" w:space="0" w:color="auto"/>
              <w:left w:val="single" w:sz="4" w:space="0" w:color="auto"/>
              <w:bottom w:val="single" w:sz="4" w:space="0" w:color="auto"/>
              <w:right w:val="single" w:sz="4" w:space="0" w:color="auto"/>
            </w:tcBorders>
            <w:vAlign w:val="center"/>
            <w:hideMark/>
          </w:tcPr>
          <w:p w14:paraId="7F7BA80D" w14:textId="77777777" w:rsidR="00587601" w:rsidRPr="00587601" w:rsidRDefault="00587601" w:rsidP="00816598">
            <w:pPr>
              <w:ind w:left="169"/>
              <w:rPr>
                <w:rFonts w:ascii="Arial" w:hAnsi="Arial" w:cs="Arial"/>
                <w:bCs/>
                <w:sz w:val="20"/>
                <w:szCs w:val="20"/>
              </w:rPr>
            </w:pPr>
            <w:r w:rsidRPr="00587601">
              <w:rPr>
                <w:rFonts w:ascii="Arial" w:hAnsi="Arial" w:cs="Arial"/>
                <w:bCs/>
                <w:sz w:val="20"/>
                <w:szCs w:val="20"/>
              </w:rPr>
              <w:t>Badania kierowców</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5EAED70" w14:textId="69F9F5B6" w:rsidR="00587601" w:rsidRPr="00587601" w:rsidRDefault="005D1D89" w:rsidP="00816598">
            <w:pPr>
              <w:widowControl w:val="0"/>
              <w:adjustRightInd w:val="0"/>
              <w:ind w:right="998"/>
              <w:jc w:val="right"/>
              <w:textAlignment w:val="baseline"/>
              <w:rPr>
                <w:rFonts w:ascii="Arial" w:hAnsi="Arial" w:cs="Arial"/>
                <w:b/>
                <w:bCs/>
                <w:sz w:val="20"/>
                <w:szCs w:val="20"/>
              </w:rPr>
            </w:pPr>
            <w:r>
              <w:rPr>
                <w:rFonts w:ascii="Arial" w:hAnsi="Arial" w:cs="Arial"/>
                <w:b/>
                <w:bCs/>
                <w:sz w:val="20"/>
                <w:szCs w:val="20"/>
              </w:rPr>
              <w:t>6</w:t>
            </w:r>
          </w:p>
        </w:tc>
        <w:tc>
          <w:tcPr>
            <w:tcW w:w="2977" w:type="dxa"/>
            <w:tcBorders>
              <w:top w:val="single" w:sz="4" w:space="0" w:color="auto"/>
              <w:left w:val="single" w:sz="4" w:space="0" w:color="auto"/>
              <w:bottom w:val="single" w:sz="4" w:space="0" w:color="auto"/>
              <w:right w:val="single" w:sz="4" w:space="0" w:color="auto"/>
            </w:tcBorders>
            <w:vAlign w:val="center"/>
          </w:tcPr>
          <w:p w14:paraId="60A3BF1F" w14:textId="77777777" w:rsidR="00587601" w:rsidRPr="00587601" w:rsidRDefault="00587601" w:rsidP="00816598">
            <w:pPr>
              <w:widowControl w:val="0"/>
              <w:adjustRightInd w:val="0"/>
              <w:snapToGrid w:val="0"/>
              <w:jc w:val="center"/>
              <w:textAlignment w:val="baseline"/>
              <w:rPr>
                <w:rFonts w:ascii="Arial" w:hAnsi="Arial" w:cs="Arial"/>
                <w:b/>
                <w:bCs/>
                <w:sz w:val="20"/>
                <w:szCs w:val="20"/>
              </w:rPr>
            </w:pPr>
          </w:p>
        </w:tc>
      </w:tr>
    </w:tbl>
    <w:p w14:paraId="51C24F9F" w14:textId="77777777" w:rsidR="00587601" w:rsidRPr="00587601" w:rsidRDefault="00587601" w:rsidP="00587601">
      <w:pPr>
        <w:tabs>
          <w:tab w:val="left" w:pos="426"/>
        </w:tabs>
        <w:jc w:val="both"/>
        <w:rPr>
          <w:rFonts w:ascii="Arial" w:hAnsi="Arial" w:cs="Arial"/>
          <w:sz w:val="20"/>
        </w:rPr>
      </w:pPr>
    </w:p>
    <w:p w14:paraId="267566F9" w14:textId="77777777" w:rsidR="00587601" w:rsidRPr="00587601" w:rsidRDefault="00587601" w:rsidP="005D1D89">
      <w:pPr>
        <w:ind w:left="567"/>
        <w:jc w:val="both"/>
        <w:rPr>
          <w:rFonts w:ascii="Arial" w:hAnsi="Arial" w:cs="Arial"/>
          <w:b/>
          <w:sz w:val="20"/>
          <w:szCs w:val="20"/>
        </w:rPr>
      </w:pPr>
      <w:r w:rsidRPr="00587601">
        <w:rPr>
          <w:rFonts w:ascii="Arial" w:hAnsi="Arial" w:cs="Arial"/>
          <w:b/>
          <w:sz w:val="20"/>
          <w:szCs w:val="20"/>
        </w:rPr>
        <w:t>Zadanie nr 2:</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2506"/>
        <w:gridCol w:w="1917"/>
      </w:tblGrid>
      <w:tr w:rsidR="00587601" w:rsidRPr="00587601" w14:paraId="794F7ED5" w14:textId="77777777" w:rsidTr="00816598">
        <w:trPr>
          <w:trHeight w:val="409"/>
        </w:trPr>
        <w:tc>
          <w:tcPr>
            <w:tcW w:w="49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FC1AA1" w14:textId="77777777" w:rsidR="00587601" w:rsidRPr="00587601" w:rsidRDefault="00587601" w:rsidP="005D1D89">
            <w:pPr>
              <w:widowControl w:val="0"/>
              <w:adjustRightInd w:val="0"/>
              <w:snapToGrid w:val="0"/>
              <w:jc w:val="center"/>
              <w:textAlignment w:val="baseline"/>
              <w:rPr>
                <w:rFonts w:ascii="Arial" w:hAnsi="Arial" w:cs="Arial"/>
                <w:b/>
                <w:bCs/>
                <w:iCs/>
                <w:sz w:val="20"/>
                <w:szCs w:val="20"/>
              </w:rPr>
            </w:pPr>
            <w:r w:rsidRPr="00587601">
              <w:rPr>
                <w:rFonts w:ascii="Arial" w:hAnsi="Arial" w:cs="Arial"/>
                <w:b/>
                <w:bCs/>
                <w:iCs/>
                <w:sz w:val="20"/>
                <w:szCs w:val="20"/>
              </w:rPr>
              <w:t xml:space="preserve">Dyżury lekarskie w punkcie pierwszej pomocy </w:t>
            </w:r>
            <w:r w:rsidRPr="00587601">
              <w:rPr>
                <w:rFonts w:ascii="Arial" w:hAnsi="Arial" w:cs="Arial"/>
                <w:b/>
                <w:bCs/>
                <w:iCs/>
                <w:sz w:val="20"/>
                <w:szCs w:val="20"/>
              </w:rPr>
              <w:br/>
            </w:r>
          </w:p>
        </w:tc>
        <w:tc>
          <w:tcPr>
            <w:tcW w:w="2506" w:type="dxa"/>
            <w:tcBorders>
              <w:top w:val="single" w:sz="4" w:space="0" w:color="auto"/>
              <w:left w:val="single" w:sz="4" w:space="0" w:color="auto"/>
              <w:bottom w:val="single" w:sz="4" w:space="0" w:color="auto"/>
              <w:right w:val="single" w:sz="4" w:space="0" w:color="auto"/>
            </w:tcBorders>
            <w:shd w:val="clear" w:color="auto" w:fill="D9D9D9"/>
            <w:vAlign w:val="center"/>
          </w:tcPr>
          <w:p w14:paraId="39350FD8" w14:textId="35543184" w:rsidR="00587601" w:rsidRPr="00587601" w:rsidRDefault="00587601" w:rsidP="005D1D89">
            <w:pPr>
              <w:widowControl w:val="0"/>
              <w:adjustRightInd w:val="0"/>
              <w:jc w:val="center"/>
              <w:textAlignment w:val="baseline"/>
              <w:rPr>
                <w:rFonts w:ascii="Arial" w:hAnsi="Arial" w:cs="Arial"/>
                <w:b/>
                <w:bCs/>
                <w:sz w:val="20"/>
                <w:szCs w:val="20"/>
              </w:rPr>
            </w:pPr>
            <w:r w:rsidRPr="00587601">
              <w:rPr>
                <w:rFonts w:ascii="Arial" w:hAnsi="Arial" w:cs="Arial"/>
                <w:b/>
                <w:bCs/>
                <w:sz w:val="20"/>
                <w:szCs w:val="20"/>
              </w:rPr>
              <w:t>Szacunkowa Ilość godzin</w:t>
            </w:r>
          </w:p>
        </w:tc>
        <w:tc>
          <w:tcPr>
            <w:tcW w:w="19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ADB041" w14:textId="77777777" w:rsidR="00587601" w:rsidRPr="00587601" w:rsidRDefault="00587601" w:rsidP="005D1D89">
            <w:pPr>
              <w:widowControl w:val="0"/>
              <w:adjustRightInd w:val="0"/>
              <w:snapToGrid w:val="0"/>
              <w:jc w:val="center"/>
              <w:textAlignment w:val="baseline"/>
              <w:rPr>
                <w:rFonts w:ascii="Arial" w:hAnsi="Arial" w:cs="Arial"/>
                <w:b/>
                <w:bCs/>
                <w:sz w:val="20"/>
                <w:szCs w:val="20"/>
              </w:rPr>
            </w:pPr>
            <w:r w:rsidRPr="00587601">
              <w:rPr>
                <w:rFonts w:ascii="Arial" w:hAnsi="Arial" w:cs="Arial"/>
                <w:b/>
                <w:bCs/>
                <w:sz w:val="20"/>
                <w:szCs w:val="20"/>
              </w:rPr>
              <w:t>Cena jednostkowa netto [PLN]</w:t>
            </w:r>
          </w:p>
        </w:tc>
      </w:tr>
      <w:tr w:rsidR="00587601" w:rsidRPr="00587601" w14:paraId="264A1ABB" w14:textId="77777777" w:rsidTr="00816598">
        <w:trPr>
          <w:trHeight w:val="442"/>
        </w:trPr>
        <w:tc>
          <w:tcPr>
            <w:tcW w:w="4933" w:type="dxa"/>
            <w:tcBorders>
              <w:top w:val="single" w:sz="4" w:space="0" w:color="auto"/>
              <w:left w:val="single" w:sz="4" w:space="0" w:color="auto"/>
              <w:bottom w:val="single" w:sz="4" w:space="0" w:color="auto"/>
              <w:right w:val="single" w:sz="4" w:space="0" w:color="auto"/>
            </w:tcBorders>
            <w:vAlign w:val="center"/>
            <w:hideMark/>
          </w:tcPr>
          <w:p w14:paraId="79C1ADAF" w14:textId="77777777" w:rsidR="00587601" w:rsidRPr="00587601" w:rsidRDefault="00587601" w:rsidP="00587601">
            <w:pPr>
              <w:jc w:val="center"/>
              <w:rPr>
                <w:rFonts w:ascii="Arial" w:hAnsi="Arial" w:cs="Arial"/>
                <w:bCs/>
                <w:sz w:val="20"/>
                <w:szCs w:val="20"/>
              </w:rPr>
            </w:pPr>
            <w:r w:rsidRPr="00587601">
              <w:rPr>
                <w:rFonts w:ascii="Arial" w:hAnsi="Arial" w:cs="Arial"/>
                <w:bCs/>
                <w:sz w:val="20"/>
                <w:szCs w:val="20"/>
              </w:rPr>
              <w:t>poza godzinami pracy w punkcie pierwszej pomocy</w:t>
            </w:r>
          </w:p>
        </w:tc>
        <w:tc>
          <w:tcPr>
            <w:tcW w:w="2506" w:type="dxa"/>
            <w:tcBorders>
              <w:top w:val="single" w:sz="4" w:space="0" w:color="auto"/>
              <w:left w:val="single" w:sz="4" w:space="0" w:color="auto"/>
              <w:bottom w:val="single" w:sz="4" w:space="0" w:color="auto"/>
              <w:right w:val="single" w:sz="4" w:space="0" w:color="auto"/>
            </w:tcBorders>
            <w:vAlign w:val="center"/>
            <w:hideMark/>
          </w:tcPr>
          <w:p w14:paraId="1630F99A" w14:textId="0E065C4A" w:rsidR="00587601" w:rsidRPr="00587601" w:rsidRDefault="00587601" w:rsidP="00587601">
            <w:pPr>
              <w:widowControl w:val="0"/>
              <w:adjustRightInd w:val="0"/>
              <w:spacing w:before="60" w:after="60"/>
              <w:jc w:val="center"/>
              <w:textAlignment w:val="baseline"/>
              <w:rPr>
                <w:rFonts w:ascii="Arial" w:hAnsi="Arial" w:cs="Arial"/>
                <w:b/>
                <w:bCs/>
                <w:sz w:val="20"/>
                <w:szCs w:val="20"/>
              </w:rPr>
            </w:pPr>
            <w:r w:rsidRPr="00587601">
              <w:rPr>
                <w:rFonts w:ascii="Arial" w:hAnsi="Arial" w:cs="Arial"/>
                <w:b/>
                <w:bCs/>
                <w:sz w:val="20"/>
                <w:szCs w:val="20"/>
              </w:rPr>
              <w:t>32</w:t>
            </w:r>
            <w:r w:rsidR="005D1D89">
              <w:rPr>
                <w:rFonts w:ascii="Arial" w:hAnsi="Arial" w:cs="Arial"/>
                <w:b/>
                <w:bCs/>
                <w:sz w:val="20"/>
                <w:szCs w:val="20"/>
              </w:rPr>
              <w:t>89</w:t>
            </w:r>
          </w:p>
        </w:tc>
        <w:tc>
          <w:tcPr>
            <w:tcW w:w="1917" w:type="dxa"/>
            <w:tcBorders>
              <w:top w:val="single" w:sz="4" w:space="0" w:color="auto"/>
              <w:left w:val="single" w:sz="4" w:space="0" w:color="auto"/>
              <w:bottom w:val="single" w:sz="4" w:space="0" w:color="auto"/>
              <w:right w:val="single" w:sz="4" w:space="0" w:color="auto"/>
            </w:tcBorders>
            <w:vAlign w:val="center"/>
          </w:tcPr>
          <w:p w14:paraId="6FE4597E" w14:textId="77777777" w:rsidR="00587601" w:rsidRPr="00587601" w:rsidRDefault="00587601" w:rsidP="00587601">
            <w:pPr>
              <w:widowControl w:val="0"/>
              <w:adjustRightInd w:val="0"/>
              <w:snapToGrid w:val="0"/>
              <w:spacing w:line="360" w:lineRule="atLeast"/>
              <w:jc w:val="center"/>
              <w:textAlignment w:val="baseline"/>
              <w:rPr>
                <w:rFonts w:ascii="Arial" w:hAnsi="Arial" w:cs="Arial"/>
                <w:b/>
                <w:bCs/>
                <w:i/>
                <w:iCs/>
                <w:sz w:val="20"/>
                <w:szCs w:val="20"/>
              </w:rPr>
            </w:pPr>
          </w:p>
        </w:tc>
      </w:tr>
      <w:tr w:rsidR="00587601" w:rsidRPr="00587601" w14:paraId="4F053D18" w14:textId="77777777" w:rsidTr="00816598">
        <w:trPr>
          <w:trHeight w:val="419"/>
        </w:trPr>
        <w:tc>
          <w:tcPr>
            <w:tcW w:w="4933" w:type="dxa"/>
            <w:tcBorders>
              <w:top w:val="single" w:sz="4" w:space="0" w:color="auto"/>
              <w:left w:val="single" w:sz="4" w:space="0" w:color="auto"/>
              <w:bottom w:val="single" w:sz="4" w:space="0" w:color="auto"/>
              <w:right w:val="single" w:sz="4" w:space="0" w:color="auto"/>
            </w:tcBorders>
            <w:vAlign w:val="center"/>
            <w:hideMark/>
          </w:tcPr>
          <w:p w14:paraId="03F03767" w14:textId="77777777" w:rsidR="00587601" w:rsidRPr="00587601" w:rsidRDefault="00587601" w:rsidP="00587601">
            <w:pPr>
              <w:jc w:val="center"/>
              <w:rPr>
                <w:rFonts w:ascii="Arial" w:hAnsi="Arial" w:cs="Arial"/>
                <w:bCs/>
                <w:sz w:val="20"/>
                <w:szCs w:val="20"/>
              </w:rPr>
            </w:pPr>
            <w:r w:rsidRPr="00587601">
              <w:rPr>
                <w:rFonts w:ascii="Arial" w:hAnsi="Arial" w:cs="Arial"/>
                <w:bCs/>
                <w:sz w:val="20"/>
                <w:szCs w:val="20"/>
              </w:rPr>
              <w:t>w dni wolne od pracy w punkcie pierwszej pomocy</w:t>
            </w:r>
          </w:p>
        </w:tc>
        <w:tc>
          <w:tcPr>
            <w:tcW w:w="2506" w:type="dxa"/>
            <w:tcBorders>
              <w:top w:val="single" w:sz="4" w:space="0" w:color="auto"/>
              <w:left w:val="single" w:sz="4" w:space="0" w:color="auto"/>
              <w:bottom w:val="single" w:sz="4" w:space="0" w:color="auto"/>
              <w:right w:val="single" w:sz="4" w:space="0" w:color="auto"/>
            </w:tcBorders>
            <w:vAlign w:val="center"/>
            <w:hideMark/>
          </w:tcPr>
          <w:p w14:paraId="318A1820" w14:textId="30201585" w:rsidR="00587601" w:rsidRPr="00587601" w:rsidRDefault="00587601" w:rsidP="00587601">
            <w:pPr>
              <w:widowControl w:val="0"/>
              <w:adjustRightInd w:val="0"/>
              <w:spacing w:before="60" w:after="60"/>
              <w:jc w:val="center"/>
              <w:textAlignment w:val="baseline"/>
              <w:rPr>
                <w:rFonts w:ascii="Arial" w:hAnsi="Arial" w:cs="Arial"/>
                <w:b/>
                <w:bCs/>
                <w:sz w:val="20"/>
                <w:szCs w:val="20"/>
              </w:rPr>
            </w:pPr>
            <w:r w:rsidRPr="00587601">
              <w:rPr>
                <w:rFonts w:ascii="Arial" w:hAnsi="Arial" w:cs="Arial"/>
                <w:b/>
                <w:bCs/>
                <w:sz w:val="20"/>
                <w:szCs w:val="20"/>
              </w:rPr>
              <w:t>2</w:t>
            </w:r>
            <w:r w:rsidR="005D1D89">
              <w:rPr>
                <w:rFonts w:ascii="Arial" w:hAnsi="Arial" w:cs="Arial"/>
                <w:b/>
                <w:bCs/>
                <w:sz w:val="20"/>
                <w:szCs w:val="20"/>
              </w:rPr>
              <w:t>688</w:t>
            </w:r>
          </w:p>
        </w:tc>
        <w:tc>
          <w:tcPr>
            <w:tcW w:w="1917" w:type="dxa"/>
            <w:tcBorders>
              <w:top w:val="single" w:sz="4" w:space="0" w:color="auto"/>
              <w:left w:val="single" w:sz="4" w:space="0" w:color="auto"/>
              <w:bottom w:val="single" w:sz="4" w:space="0" w:color="auto"/>
              <w:right w:val="single" w:sz="4" w:space="0" w:color="auto"/>
            </w:tcBorders>
            <w:vAlign w:val="center"/>
          </w:tcPr>
          <w:p w14:paraId="19CC55D3" w14:textId="77777777" w:rsidR="00587601" w:rsidRPr="00587601" w:rsidRDefault="00587601" w:rsidP="00587601">
            <w:pPr>
              <w:widowControl w:val="0"/>
              <w:adjustRightInd w:val="0"/>
              <w:snapToGrid w:val="0"/>
              <w:spacing w:line="360" w:lineRule="atLeast"/>
              <w:jc w:val="center"/>
              <w:textAlignment w:val="baseline"/>
              <w:rPr>
                <w:rFonts w:ascii="Arial" w:hAnsi="Arial" w:cs="Arial"/>
                <w:b/>
                <w:bCs/>
                <w:i/>
                <w:iCs/>
                <w:sz w:val="20"/>
                <w:szCs w:val="20"/>
              </w:rPr>
            </w:pPr>
          </w:p>
        </w:tc>
      </w:tr>
    </w:tbl>
    <w:p w14:paraId="17059976" w14:textId="77777777" w:rsidR="00587601" w:rsidRPr="00587601" w:rsidRDefault="00587601" w:rsidP="00587601">
      <w:pPr>
        <w:tabs>
          <w:tab w:val="left" w:pos="426"/>
        </w:tabs>
        <w:jc w:val="both"/>
        <w:rPr>
          <w:rFonts w:ascii="Arial" w:hAnsi="Arial" w:cs="Arial"/>
          <w:sz w:val="20"/>
        </w:rPr>
      </w:pPr>
    </w:p>
    <w:p w14:paraId="4CDD123E" w14:textId="3EC46B1A" w:rsidR="00587601" w:rsidRPr="00587601" w:rsidRDefault="00587601" w:rsidP="005D1D89">
      <w:pPr>
        <w:ind w:left="567"/>
        <w:jc w:val="both"/>
        <w:rPr>
          <w:rFonts w:ascii="Arial" w:hAnsi="Arial" w:cs="Arial"/>
          <w:b/>
          <w:bCs/>
          <w:sz w:val="20"/>
        </w:rPr>
      </w:pPr>
      <w:r w:rsidRPr="00587601">
        <w:rPr>
          <w:rFonts w:ascii="Arial" w:hAnsi="Arial" w:cs="Arial"/>
          <w:b/>
          <w:bCs/>
          <w:sz w:val="20"/>
        </w:rPr>
        <w:t>Zadanie nr 3:</w:t>
      </w:r>
    </w:p>
    <w:tbl>
      <w:tblPr>
        <w:tblW w:w="932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2551"/>
        <w:gridCol w:w="1814"/>
      </w:tblGrid>
      <w:tr w:rsidR="00587601" w:rsidRPr="00587601" w14:paraId="6ACCAB02" w14:textId="77777777" w:rsidTr="00816598">
        <w:trPr>
          <w:trHeight w:val="324"/>
        </w:trPr>
        <w:tc>
          <w:tcPr>
            <w:tcW w:w="49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11AE36" w14:textId="77777777" w:rsidR="00587601" w:rsidRPr="00587601" w:rsidRDefault="00587601" w:rsidP="005D1D89">
            <w:pPr>
              <w:widowControl w:val="0"/>
              <w:adjustRightInd w:val="0"/>
              <w:jc w:val="center"/>
              <w:textAlignment w:val="baseline"/>
              <w:rPr>
                <w:rFonts w:ascii="Arial" w:hAnsi="Arial" w:cs="Arial"/>
                <w:b/>
                <w:bCs/>
                <w:sz w:val="20"/>
                <w:szCs w:val="20"/>
              </w:rPr>
            </w:pPr>
            <w:r w:rsidRPr="00587601">
              <w:rPr>
                <w:rFonts w:ascii="Arial" w:hAnsi="Arial" w:cs="Arial"/>
                <w:b/>
                <w:bCs/>
                <w:spacing w:val="-4"/>
                <w:sz w:val="20"/>
                <w:szCs w:val="20"/>
              </w:rPr>
              <w:t>Usługa pielęgniarska</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5537B7" w14:textId="53BC203A" w:rsidR="00587601" w:rsidRPr="00587601" w:rsidRDefault="005D1D89" w:rsidP="005D1D89">
            <w:pPr>
              <w:widowControl w:val="0"/>
              <w:adjustRightInd w:val="0"/>
              <w:jc w:val="center"/>
              <w:textAlignment w:val="baseline"/>
              <w:rPr>
                <w:rFonts w:ascii="Arial" w:hAnsi="Arial" w:cs="Arial"/>
                <w:b/>
                <w:bCs/>
                <w:sz w:val="20"/>
                <w:szCs w:val="20"/>
              </w:rPr>
            </w:pPr>
            <w:r w:rsidRPr="00587601">
              <w:rPr>
                <w:rFonts w:ascii="Arial" w:hAnsi="Arial" w:cs="Arial"/>
                <w:b/>
                <w:bCs/>
                <w:sz w:val="20"/>
                <w:szCs w:val="20"/>
              </w:rPr>
              <w:t>Szacunkowa Ilość godzin</w:t>
            </w:r>
          </w:p>
        </w:tc>
        <w:tc>
          <w:tcPr>
            <w:tcW w:w="18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47491D" w14:textId="77777777" w:rsidR="00587601" w:rsidRPr="00587601" w:rsidRDefault="00587601" w:rsidP="005D1D89">
            <w:pPr>
              <w:widowControl w:val="0"/>
              <w:adjustRightInd w:val="0"/>
              <w:snapToGrid w:val="0"/>
              <w:jc w:val="center"/>
              <w:textAlignment w:val="baseline"/>
              <w:rPr>
                <w:b/>
                <w:bCs/>
                <w:i/>
                <w:iCs/>
                <w:sz w:val="20"/>
                <w:szCs w:val="20"/>
              </w:rPr>
            </w:pPr>
            <w:r w:rsidRPr="00587601">
              <w:rPr>
                <w:rFonts w:ascii="Arial" w:hAnsi="Arial" w:cs="Arial"/>
                <w:b/>
                <w:bCs/>
                <w:sz w:val="20"/>
                <w:szCs w:val="20"/>
              </w:rPr>
              <w:t>Cena jednostkowa netto [PLN]</w:t>
            </w:r>
          </w:p>
        </w:tc>
      </w:tr>
      <w:tr w:rsidR="00587601" w:rsidRPr="00587601" w14:paraId="73D93E14" w14:textId="77777777" w:rsidTr="00816598">
        <w:trPr>
          <w:trHeight w:val="674"/>
        </w:trPr>
        <w:tc>
          <w:tcPr>
            <w:tcW w:w="4962" w:type="dxa"/>
            <w:tcBorders>
              <w:top w:val="single" w:sz="4" w:space="0" w:color="auto"/>
              <w:left w:val="single" w:sz="4" w:space="0" w:color="auto"/>
              <w:bottom w:val="single" w:sz="4" w:space="0" w:color="auto"/>
              <w:right w:val="single" w:sz="4" w:space="0" w:color="auto"/>
            </w:tcBorders>
            <w:vAlign w:val="center"/>
            <w:hideMark/>
          </w:tcPr>
          <w:p w14:paraId="48C964E3" w14:textId="77777777" w:rsidR="00587601" w:rsidRPr="00587601" w:rsidRDefault="00587601" w:rsidP="005D1D89">
            <w:pPr>
              <w:tabs>
                <w:tab w:val="left" w:pos="426"/>
              </w:tabs>
              <w:autoSpaceDE w:val="0"/>
              <w:autoSpaceDN w:val="0"/>
              <w:adjustRightInd w:val="0"/>
              <w:rPr>
                <w:rFonts w:ascii="Arial" w:hAnsi="Arial" w:cs="Arial"/>
                <w:bCs/>
                <w:sz w:val="20"/>
                <w:szCs w:val="20"/>
              </w:rPr>
            </w:pPr>
            <w:r w:rsidRPr="00587601">
              <w:rPr>
                <w:rFonts w:ascii="Arial" w:hAnsi="Arial" w:cs="Arial"/>
                <w:spacing w:val="-4"/>
                <w:sz w:val="20"/>
                <w:szCs w:val="20"/>
              </w:rPr>
              <w:t>Opłata miesięczna za wykonanie usługi pielęgniarskiej w punkcie pierwszej pomocy  / 5 osób</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130275D" w14:textId="59EF8C25" w:rsidR="00587601" w:rsidRPr="00587601" w:rsidRDefault="005D1D89" w:rsidP="00587601">
            <w:pPr>
              <w:widowControl w:val="0"/>
              <w:adjustRightInd w:val="0"/>
              <w:jc w:val="center"/>
              <w:textAlignment w:val="baseline"/>
              <w:rPr>
                <w:rFonts w:ascii="Arial" w:hAnsi="Arial" w:cs="Arial"/>
                <w:b/>
                <w:bCs/>
                <w:sz w:val="20"/>
                <w:szCs w:val="20"/>
              </w:rPr>
            </w:pPr>
            <w:r>
              <w:rPr>
                <w:rFonts w:ascii="Arial" w:hAnsi="Arial" w:cs="Arial"/>
                <w:b/>
                <w:bCs/>
                <w:sz w:val="20"/>
                <w:szCs w:val="20"/>
              </w:rPr>
              <w:t>8760</w:t>
            </w:r>
          </w:p>
        </w:tc>
        <w:tc>
          <w:tcPr>
            <w:tcW w:w="1814" w:type="dxa"/>
            <w:tcBorders>
              <w:top w:val="single" w:sz="4" w:space="0" w:color="auto"/>
              <w:left w:val="single" w:sz="4" w:space="0" w:color="auto"/>
              <w:bottom w:val="single" w:sz="4" w:space="0" w:color="auto"/>
              <w:right w:val="single" w:sz="4" w:space="0" w:color="auto"/>
            </w:tcBorders>
          </w:tcPr>
          <w:p w14:paraId="5F62FEE3" w14:textId="77777777" w:rsidR="00587601" w:rsidRPr="00587601" w:rsidRDefault="00587601" w:rsidP="00587601">
            <w:pPr>
              <w:widowControl w:val="0"/>
              <w:adjustRightInd w:val="0"/>
              <w:snapToGrid w:val="0"/>
              <w:spacing w:line="360" w:lineRule="atLeast"/>
              <w:jc w:val="both"/>
              <w:textAlignment w:val="baseline"/>
              <w:rPr>
                <w:b/>
                <w:bCs/>
                <w:i/>
                <w:iCs/>
                <w:sz w:val="20"/>
                <w:szCs w:val="20"/>
              </w:rPr>
            </w:pPr>
          </w:p>
        </w:tc>
      </w:tr>
    </w:tbl>
    <w:p w14:paraId="6DE2DD2A" w14:textId="77777777" w:rsidR="000A2C9B" w:rsidRPr="00AD5247" w:rsidRDefault="000A2C9B" w:rsidP="000A2C9B">
      <w:pPr>
        <w:spacing w:line="360" w:lineRule="auto"/>
        <w:ind w:left="567"/>
        <w:rPr>
          <w:rFonts w:ascii="Arial" w:hAnsi="Arial" w:cs="Arial"/>
          <w:bCs/>
          <w:sz w:val="20"/>
          <w:lang w:val="x-none"/>
        </w:rPr>
      </w:pPr>
    </w:p>
    <w:p w14:paraId="15308059" w14:textId="2700B85E" w:rsidR="00F94D11" w:rsidRPr="00F94D11" w:rsidRDefault="00F94D11" w:rsidP="00B66B3E">
      <w:pPr>
        <w:numPr>
          <w:ilvl w:val="0"/>
          <w:numId w:val="30"/>
        </w:numPr>
        <w:ind w:left="284" w:hanging="284"/>
        <w:jc w:val="both"/>
        <w:rPr>
          <w:rFonts w:ascii="Arial" w:hAnsi="Arial" w:cs="Arial"/>
          <w:sz w:val="20"/>
        </w:rPr>
      </w:pPr>
      <w:r w:rsidRPr="00F94D11">
        <w:rPr>
          <w:rFonts w:ascii="Arial" w:hAnsi="Arial" w:cs="Arial"/>
          <w:sz w:val="20"/>
        </w:rPr>
        <w:t>W</w:t>
      </w:r>
      <w:r w:rsidR="00C91135">
        <w:rPr>
          <w:rFonts w:ascii="Arial" w:hAnsi="Arial" w:cs="Arial"/>
          <w:sz w:val="20"/>
        </w:rPr>
        <w:t xml:space="preserve"> </w:t>
      </w:r>
      <w:r w:rsidR="00C91135" w:rsidRPr="00C91135">
        <w:rPr>
          <w:rFonts w:ascii="Arial" w:hAnsi="Arial" w:cs="Arial"/>
          <w:sz w:val="20"/>
        </w:rPr>
        <w:t>przypadku, kiedy zrealizowana wartość Umowy będzie niższa od maksymalnej wartości Umowy, Wykonawcy nie</w:t>
      </w:r>
      <w:r w:rsidR="00C91135">
        <w:rPr>
          <w:rFonts w:ascii="Arial" w:hAnsi="Arial" w:cs="Arial"/>
          <w:sz w:val="20"/>
        </w:rPr>
        <w:t xml:space="preserve"> </w:t>
      </w:r>
      <w:r w:rsidR="00C91135" w:rsidRPr="00C91135">
        <w:rPr>
          <w:rFonts w:ascii="Arial" w:hAnsi="Arial" w:cs="Arial"/>
          <w:sz w:val="20"/>
        </w:rPr>
        <w:t>przysługuje jakiekolwiek wynagrodzenie oraz jakiekolwiek roszczenie odszkodowawcze z tytułu niezrealizowanej części Umowy.</w:t>
      </w:r>
    </w:p>
    <w:p w14:paraId="49CD7CA7" w14:textId="1E2F3C7E" w:rsidR="007779F9" w:rsidRPr="000A2C9B" w:rsidRDefault="00AA78CF" w:rsidP="00B66B3E">
      <w:pPr>
        <w:numPr>
          <w:ilvl w:val="0"/>
          <w:numId w:val="30"/>
        </w:numPr>
        <w:suppressAutoHyphens w:val="0"/>
        <w:ind w:left="284" w:hanging="284"/>
        <w:jc w:val="both"/>
        <w:rPr>
          <w:rFonts w:ascii="Arial" w:hAnsi="Arial" w:cs="Arial"/>
          <w:sz w:val="20"/>
          <w:szCs w:val="20"/>
          <w:lang w:val="x-none"/>
        </w:rPr>
      </w:pPr>
      <w:r w:rsidRPr="00331B46">
        <w:rPr>
          <w:rFonts w:ascii="Arial" w:eastAsia="Calibri" w:hAnsi="Arial" w:cs="Arial"/>
          <w:sz w:val="20"/>
          <w:szCs w:val="20"/>
          <w:lang w:val="x-none" w:eastAsia="en-US"/>
        </w:rPr>
        <w:t xml:space="preserve">Zapłata ceny nastąpi na </w:t>
      </w:r>
      <w:r w:rsidRPr="00153F0C">
        <w:rPr>
          <w:rFonts w:ascii="Arial" w:eastAsia="Calibri" w:hAnsi="Arial" w:cs="Arial"/>
          <w:sz w:val="20"/>
          <w:szCs w:val="20"/>
          <w:lang w:val="x-none" w:eastAsia="en-US"/>
        </w:rPr>
        <w:t>podstawie prawidłowo wystawionej faktury.</w:t>
      </w:r>
    </w:p>
    <w:p w14:paraId="0FC8DC62" w14:textId="20B34BD3" w:rsidR="000A2C9B" w:rsidRPr="00816598" w:rsidRDefault="000A2C9B" w:rsidP="00816598">
      <w:pPr>
        <w:numPr>
          <w:ilvl w:val="0"/>
          <w:numId w:val="30"/>
        </w:numPr>
        <w:suppressAutoHyphens w:val="0"/>
        <w:ind w:left="284" w:hanging="284"/>
        <w:jc w:val="both"/>
        <w:rPr>
          <w:rFonts w:ascii="Arial" w:hAnsi="Arial" w:cs="Arial"/>
          <w:sz w:val="20"/>
          <w:szCs w:val="20"/>
        </w:rPr>
      </w:pPr>
      <w:r w:rsidRPr="000A2C9B">
        <w:rPr>
          <w:rFonts w:ascii="Arial" w:hAnsi="Arial" w:cs="Arial"/>
          <w:sz w:val="20"/>
          <w:szCs w:val="20"/>
        </w:rPr>
        <w:t>Dopuszcza się fakturowanie częściowe</w:t>
      </w:r>
      <w:r w:rsidR="00816598" w:rsidRPr="00816598">
        <w:rPr>
          <w:rFonts w:ascii="Arial" w:hAnsi="Arial" w:cs="Arial"/>
          <w:sz w:val="20"/>
          <w:szCs w:val="20"/>
          <w:lang w:eastAsia="pl-PL"/>
        </w:rPr>
        <w:t xml:space="preserve"> </w:t>
      </w:r>
      <w:r w:rsidR="00816598" w:rsidRPr="00816598">
        <w:rPr>
          <w:rFonts w:ascii="Arial" w:hAnsi="Arial" w:cs="Arial"/>
          <w:sz w:val="20"/>
          <w:szCs w:val="20"/>
        </w:rPr>
        <w:t>w cyklach miesięcznych</w:t>
      </w:r>
      <w:r w:rsidRPr="000A2C9B">
        <w:rPr>
          <w:rFonts w:ascii="Arial" w:hAnsi="Arial" w:cs="Arial"/>
          <w:sz w:val="20"/>
          <w:szCs w:val="20"/>
        </w:rPr>
        <w:t>.</w:t>
      </w:r>
      <w:r w:rsidR="00816598" w:rsidRPr="00816598">
        <w:rPr>
          <w:rFonts w:ascii="Arial" w:hAnsi="Arial" w:cs="Arial"/>
          <w:sz w:val="20"/>
        </w:rPr>
        <w:t xml:space="preserve"> </w:t>
      </w:r>
      <w:r w:rsidR="00816598" w:rsidRPr="00816598">
        <w:rPr>
          <w:rFonts w:ascii="Arial" w:hAnsi="Arial" w:cs="Arial"/>
          <w:sz w:val="20"/>
          <w:szCs w:val="20"/>
        </w:rPr>
        <w:t xml:space="preserve">Wykonane usługi będą rozliczane w okresach miesięcznych lub po całkowitej realizacji usługi. </w:t>
      </w:r>
    </w:p>
    <w:p w14:paraId="18F96080" w14:textId="7B6A8E48" w:rsidR="00F94D11" w:rsidRPr="00703B70" w:rsidRDefault="00C91135" w:rsidP="00B66B3E">
      <w:pPr>
        <w:numPr>
          <w:ilvl w:val="0"/>
          <w:numId w:val="30"/>
        </w:numPr>
        <w:suppressAutoHyphens w:val="0"/>
        <w:ind w:left="284" w:hanging="284"/>
        <w:jc w:val="both"/>
        <w:rPr>
          <w:rFonts w:ascii="Arial" w:hAnsi="Arial" w:cs="Arial"/>
          <w:bCs/>
          <w:sz w:val="20"/>
          <w:szCs w:val="20"/>
        </w:rPr>
      </w:pPr>
      <w:r w:rsidRPr="00C91135">
        <w:rPr>
          <w:rFonts w:ascii="Arial" w:hAnsi="Arial" w:cs="Arial"/>
          <w:bCs/>
          <w:sz w:val="20"/>
          <w:szCs w:val="20"/>
        </w:rPr>
        <w:t xml:space="preserve">Podstawą wystawienia faktury za świadczenie przez Wykonawcę usług będzie sporządzony przez Wykonawcę </w:t>
      </w:r>
      <w:r w:rsidRPr="00C91135">
        <w:rPr>
          <w:rFonts w:ascii="Arial" w:hAnsi="Arial" w:cs="Arial"/>
          <w:b/>
          <w:bCs/>
          <w:i/>
          <w:iCs/>
          <w:sz w:val="20"/>
          <w:szCs w:val="20"/>
        </w:rPr>
        <w:t>P</w:t>
      </w:r>
      <w:r w:rsidRPr="00C91135">
        <w:rPr>
          <w:rFonts w:ascii="Arial" w:hAnsi="Arial" w:cs="Arial"/>
          <w:b/>
          <w:bCs/>
          <w:i/>
          <w:sz w:val="20"/>
          <w:szCs w:val="20"/>
        </w:rPr>
        <w:t>rotokół odbioru wykonanej usługi</w:t>
      </w:r>
      <w:r w:rsidRPr="00C91135">
        <w:rPr>
          <w:rFonts w:ascii="Arial" w:hAnsi="Arial" w:cs="Arial"/>
          <w:bCs/>
          <w:sz w:val="20"/>
          <w:szCs w:val="20"/>
        </w:rPr>
        <w:t xml:space="preserve">. </w:t>
      </w:r>
      <w:r w:rsidRPr="00C91135">
        <w:rPr>
          <w:rFonts w:ascii="Arial" w:hAnsi="Arial" w:cs="Arial"/>
          <w:bCs/>
          <w:i/>
          <w:iCs/>
          <w:sz w:val="20"/>
          <w:szCs w:val="20"/>
        </w:rPr>
        <w:t>Protokół odbioru</w:t>
      </w:r>
      <w:r w:rsidRPr="00C91135">
        <w:rPr>
          <w:rFonts w:ascii="Arial" w:hAnsi="Arial" w:cs="Arial"/>
          <w:bCs/>
          <w:sz w:val="20"/>
          <w:szCs w:val="20"/>
        </w:rPr>
        <w:t xml:space="preserve"> należy sporządzić w 3 egzemplarzach (jeden egzemplarz dla Zamawiającego, dwa egzemplarze dla Wykonawcy, z których jeden będzie dostarczony do Zamawiającego wraz z fakturą),  podpisany </w:t>
      </w:r>
      <w:r w:rsidR="00703B70">
        <w:rPr>
          <w:rFonts w:ascii="Arial" w:hAnsi="Arial" w:cs="Arial"/>
          <w:bCs/>
          <w:sz w:val="20"/>
          <w:szCs w:val="20"/>
        </w:rPr>
        <w:t>przez</w:t>
      </w:r>
      <w:r w:rsidRPr="00C91135">
        <w:rPr>
          <w:rFonts w:ascii="Arial" w:hAnsi="Arial" w:cs="Arial"/>
          <w:bCs/>
          <w:sz w:val="20"/>
          <w:szCs w:val="20"/>
        </w:rPr>
        <w:t xml:space="preserve"> </w:t>
      </w:r>
      <w:r w:rsidR="00703B70" w:rsidRPr="00703B70">
        <w:rPr>
          <w:rFonts w:ascii="Arial" w:hAnsi="Arial" w:cs="Arial"/>
          <w:bCs/>
          <w:sz w:val="20"/>
          <w:szCs w:val="20"/>
        </w:rPr>
        <w:t xml:space="preserve">upoważnionych przedstawicieli Zamawiającego i Wykonawcy. </w:t>
      </w:r>
    </w:p>
    <w:p w14:paraId="12F45C7D" w14:textId="77777777" w:rsidR="00A02B3D" w:rsidRPr="00A02B3D" w:rsidRDefault="00A02B3D" w:rsidP="00B66B3E">
      <w:pPr>
        <w:numPr>
          <w:ilvl w:val="0"/>
          <w:numId w:val="30"/>
        </w:numPr>
        <w:suppressAutoHyphens w:val="0"/>
        <w:ind w:left="284" w:hanging="284"/>
        <w:jc w:val="both"/>
        <w:rPr>
          <w:rFonts w:ascii="Arial" w:hAnsi="Arial" w:cs="Arial"/>
          <w:sz w:val="20"/>
          <w:szCs w:val="20"/>
          <w:lang w:val="x-none"/>
        </w:rPr>
      </w:pPr>
      <w:r w:rsidRPr="00A02B3D">
        <w:rPr>
          <w:rFonts w:ascii="Arial" w:hAnsi="Arial" w:cs="Arial"/>
          <w:sz w:val="20"/>
          <w:szCs w:val="20"/>
        </w:rPr>
        <w:t>Wartość Umowy netto zawiera wszelkie koszty związane z realizacją zamówienia. Wykonawcy nie przysługuje żadne dodatkowe/uzupełniające wynagrodzenie z tytułu realizacji Umowy.</w:t>
      </w:r>
    </w:p>
    <w:p w14:paraId="438CCFCC" w14:textId="257A8DC4" w:rsidR="00A02B3D" w:rsidRPr="00A02B3D" w:rsidRDefault="00A02B3D" w:rsidP="00B66B3E">
      <w:pPr>
        <w:numPr>
          <w:ilvl w:val="0"/>
          <w:numId w:val="30"/>
        </w:numPr>
        <w:suppressAutoHyphens w:val="0"/>
        <w:ind w:left="284" w:hanging="284"/>
        <w:jc w:val="both"/>
        <w:rPr>
          <w:rFonts w:ascii="Arial" w:hAnsi="Arial" w:cs="Arial"/>
          <w:sz w:val="20"/>
          <w:szCs w:val="20"/>
          <w:lang w:val="x-none"/>
        </w:rPr>
      </w:pPr>
      <w:r w:rsidRPr="00A02B3D">
        <w:rPr>
          <w:rFonts w:ascii="Arial" w:hAnsi="Arial" w:cs="Arial"/>
          <w:sz w:val="20"/>
          <w:szCs w:val="20"/>
        </w:rPr>
        <w:t xml:space="preserve">W przypadku, gdy z realizacją </w:t>
      </w:r>
      <w:r w:rsidR="00A945B0">
        <w:rPr>
          <w:rFonts w:ascii="Arial" w:hAnsi="Arial" w:cs="Arial"/>
          <w:sz w:val="20"/>
          <w:szCs w:val="20"/>
        </w:rPr>
        <w:t>Umowy</w:t>
      </w:r>
      <w:r w:rsidRPr="00A02B3D">
        <w:rPr>
          <w:rFonts w:ascii="Arial" w:hAnsi="Arial" w:cs="Arial"/>
          <w:sz w:val="20"/>
          <w:szCs w:val="20"/>
        </w:rPr>
        <w:t xml:space="preserve"> wiążą się obowiązki celne (w tym związane z formalnościami celnymi</w:t>
      </w:r>
      <w:r w:rsidR="00A945B0">
        <w:rPr>
          <w:rFonts w:ascii="Arial" w:hAnsi="Arial" w:cs="Arial"/>
          <w:sz w:val="20"/>
          <w:szCs w:val="20"/>
        </w:rPr>
        <w:t xml:space="preserve">                      </w:t>
      </w:r>
      <w:r w:rsidRPr="00A02B3D">
        <w:rPr>
          <w:rFonts w:ascii="Arial" w:hAnsi="Arial" w:cs="Arial"/>
          <w:sz w:val="20"/>
          <w:szCs w:val="20"/>
        </w:rPr>
        <w:t xml:space="preserve"> i zapłatą cła), obowiązki te spoczywają na Wykonawcy.</w:t>
      </w:r>
    </w:p>
    <w:p w14:paraId="0C0C9B48" w14:textId="47E93374" w:rsidR="00A02B3D" w:rsidRPr="00A02B3D" w:rsidRDefault="00A02B3D" w:rsidP="00B66B3E">
      <w:pPr>
        <w:numPr>
          <w:ilvl w:val="0"/>
          <w:numId w:val="30"/>
        </w:numPr>
        <w:suppressAutoHyphens w:val="0"/>
        <w:ind w:left="284" w:hanging="284"/>
        <w:jc w:val="both"/>
        <w:rPr>
          <w:rFonts w:ascii="Arial" w:hAnsi="Arial" w:cs="Arial"/>
          <w:sz w:val="20"/>
          <w:szCs w:val="20"/>
          <w:lang w:val="x-none"/>
        </w:rPr>
      </w:pPr>
      <w:r w:rsidRPr="00A02B3D">
        <w:rPr>
          <w:rFonts w:ascii="Arial" w:hAnsi="Arial" w:cs="Arial"/>
          <w:sz w:val="20"/>
          <w:szCs w:val="20"/>
        </w:rPr>
        <w:t xml:space="preserve">Faktury za realizację przedmiotu </w:t>
      </w:r>
      <w:r w:rsidR="00A945B0">
        <w:rPr>
          <w:rFonts w:ascii="Arial" w:hAnsi="Arial" w:cs="Arial"/>
          <w:sz w:val="20"/>
          <w:szCs w:val="20"/>
        </w:rPr>
        <w:t>Umowy</w:t>
      </w:r>
      <w:r w:rsidRPr="00A02B3D">
        <w:rPr>
          <w:rFonts w:ascii="Arial" w:hAnsi="Arial" w:cs="Arial"/>
          <w:sz w:val="20"/>
          <w:szCs w:val="20"/>
        </w:rPr>
        <w:t xml:space="preserve"> Wykonawca wystawiać będzie Zamawiającemu - w terminie wynikającym z właściwych przepisów - od daty podpisania dokumentu potwierdzającego wykonanie zamówienia lub upływu terminu upoważniającego Wykonawcę do wystawienia faktury zgodnie z zapisami Umowy. </w:t>
      </w:r>
    </w:p>
    <w:p w14:paraId="5AADC849" w14:textId="77777777" w:rsidR="00A02B3D" w:rsidRPr="00A02B3D" w:rsidRDefault="00A02B3D" w:rsidP="000A2C9B">
      <w:pPr>
        <w:numPr>
          <w:ilvl w:val="0"/>
          <w:numId w:val="30"/>
        </w:numPr>
        <w:suppressAutoHyphens w:val="0"/>
        <w:ind w:left="284" w:hanging="284"/>
        <w:jc w:val="both"/>
        <w:rPr>
          <w:rFonts w:ascii="Arial" w:hAnsi="Arial" w:cs="Arial"/>
          <w:sz w:val="20"/>
          <w:szCs w:val="20"/>
          <w:lang w:val="x-none"/>
        </w:rPr>
      </w:pPr>
      <w:r w:rsidRPr="00A02B3D">
        <w:rPr>
          <w:rFonts w:ascii="Arial" w:hAnsi="Arial" w:cs="Arial"/>
          <w:sz w:val="20"/>
          <w:szCs w:val="20"/>
        </w:rPr>
        <w:t>Faktura niespełniająca wymagań określonych w niniejszym paragrafie nie będzie akceptowana przez Zamawiającego.</w:t>
      </w:r>
    </w:p>
    <w:p w14:paraId="57E97C06" w14:textId="77777777" w:rsidR="00A02B3D" w:rsidRPr="00A02B3D" w:rsidRDefault="00A02B3D" w:rsidP="00B66B3E">
      <w:pPr>
        <w:numPr>
          <w:ilvl w:val="0"/>
          <w:numId w:val="30"/>
        </w:numPr>
        <w:suppressAutoHyphens w:val="0"/>
        <w:ind w:left="284" w:hanging="426"/>
        <w:jc w:val="both"/>
        <w:rPr>
          <w:rFonts w:ascii="Arial" w:hAnsi="Arial" w:cs="Arial"/>
          <w:sz w:val="20"/>
          <w:szCs w:val="20"/>
          <w:lang w:val="x-none"/>
        </w:rPr>
      </w:pPr>
      <w:r w:rsidRPr="00A02B3D">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3CE91E82" w14:textId="479CDB2E" w:rsidR="00A02B3D" w:rsidRPr="00A02B3D" w:rsidRDefault="00A02B3D" w:rsidP="00B66B3E">
      <w:pPr>
        <w:numPr>
          <w:ilvl w:val="0"/>
          <w:numId w:val="30"/>
        </w:numPr>
        <w:suppressAutoHyphens w:val="0"/>
        <w:ind w:left="284" w:hanging="426"/>
        <w:jc w:val="both"/>
        <w:rPr>
          <w:rFonts w:ascii="Arial" w:hAnsi="Arial" w:cs="Arial"/>
          <w:sz w:val="20"/>
          <w:szCs w:val="20"/>
          <w:lang w:val="x-none"/>
        </w:rPr>
      </w:pPr>
      <w:r w:rsidRPr="00A02B3D">
        <w:rPr>
          <w:rFonts w:ascii="Arial" w:hAnsi="Arial" w:cs="Arial"/>
          <w:sz w:val="20"/>
          <w:szCs w:val="20"/>
        </w:rPr>
        <w:lastRenderedPageBreak/>
        <w:t>W przypadku realizacji przedmiotu Umowy przez Wykonawcę składającego się z wielu podmiotów, wszystkie podmioty działające łącznie jako Wykonawca ponoszą solidarną odpowiedzialność wobec Zamawiającego</w:t>
      </w:r>
      <w:r>
        <w:rPr>
          <w:rFonts w:ascii="Arial" w:hAnsi="Arial" w:cs="Arial"/>
          <w:sz w:val="20"/>
          <w:szCs w:val="20"/>
        </w:rPr>
        <w:t xml:space="preserve">                      </w:t>
      </w:r>
      <w:r w:rsidRPr="00A02B3D">
        <w:rPr>
          <w:rFonts w:ascii="Arial" w:hAnsi="Arial" w:cs="Arial"/>
          <w:sz w:val="20"/>
          <w:szCs w:val="20"/>
        </w:rPr>
        <w:t xml:space="preserve"> za realizację przedmiotu Umowy. </w:t>
      </w:r>
    </w:p>
    <w:p w14:paraId="200FBD27" w14:textId="53338AA5" w:rsidR="001A69EE" w:rsidRPr="009B0496" w:rsidRDefault="001A69EE" w:rsidP="00B66B3E">
      <w:pPr>
        <w:numPr>
          <w:ilvl w:val="0"/>
          <w:numId w:val="30"/>
        </w:numPr>
        <w:suppressAutoHyphens w:val="0"/>
        <w:ind w:left="284" w:hanging="426"/>
        <w:jc w:val="both"/>
        <w:rPr>
          <w:rFonts w:ascii="Arial" w:hAnsi="Arial" w:cs="Arial"/>
          <w:sz w:val="20"/>
          <w:szCs w:val="20"/>
          <w:lang w:val="x-none"/>
        </w:rPr>
      </w:pPr>
      <w:bookmarkStart w:id="32" w:name="_Hlk107568110"/>
      <w:r w:rsidRPr="00147FCD">
        <w:rPr>
          <w:rFonts w:ascii="Arial" w:hAnsi="Arial" w:cs="Arial"/>
          <w:sz w:val="20"/>
          <w:szCs w:val="20"/>
        </w:rPr>
        <w:t>W przypadku</w:t>
      </w:r>
      <w:r w:rsidRPr="009B0496">
        <w:rPr>
          <w:rFonts w:ascii="Arial" w:hAnsi="Arial" w:cs="Arial"/>
          <w:sz w:val="20"/>
          <w:szCs w:val="20"/>
        </w:rPr>
        <w:t xml:space="preserve"> gdy Wykonawcą jest konsorcjum firm Strony zgodnie ustalają, że wszelkie rozliczenia z tytułu realizacji Umowy, tak od strony wzajemnych należności jak i zobowiązań odbywać się będą wyłącznie pomiędzy Zamawiającym, a liderem konsorcjum tj</w:t>
      </w:r>
      <w:r w:rsidR="000E308C">
        <w:rPr>
          <w:rFonts w:ascii="Arial" w:hAnsi="Arial" w:cs="Arial"/>
          <w:sz w:val="20"/>
          <w:szCs w:val="20"/>
        </w:rPr>
        <w:t xml:space="preserve">.: </w:t>
      </w:r>
      <w:r w:rsidRPr="009B0496">
        <w:rPr>
          <w:rFonts w:ascii="Arial" w:hAnsi="Arial" w:cs="Arial"/>
          <w:sz w:val="20"/>
          <w:szCs w:val="20"/>
        </w:rPr>
        <w:t xml:space="preserve">…………………………. Rozliczenia pomiędzy członkami konsorcjum </w:t>
      </w:r>
      <w:r w:rsidR="00293522">
        <w:rPr>
          <w:rFonts w:ascii="Arial" w:hAnsi="Arial" w:cs="Arial"/>
          <w:sz w:val="20"/>
          <w:szCs w:val="20"/>
        </w:rPr>
        <w:t xml:space="preserve">               </w:t>
      </w:r>
      <w:r w:rsidRPr="009B0496">
        <w:rPr>
          <w:rFonts w:ascii="Arial" w:hAnsi="Arial" w:cs="Arial"/>
          <w:sz w:val="20"/>
          <w:szCs w:val="20"/>
        </w:rPr>
        <w:t>z tytułu realizacji Umowy odbywać się będą w ramach ich wewnętrznych uzgodnień, bez udziału Zamawiającego</w:t>
      </w:r>
      <w:r w:rsidRPr="009B0496">
        <w:rPr>
          <w:rFonts w:ascii="Arial" w:hAnsi="Arial" w:cs="Arial"/>
          <w:i/>
          <w:sz w:val="20"/>
          <w:szCs w:val="20"/>
        </w:rPr>
        <w:t xml:space="preserve"> a zapłata dokonana przez Zamawiającego na rzecz lidera konsorcjum wyczerpuje roszczenia pozostałych członków konsorcjum z tytułu należnego wynagrodzenia za realizację przedmiotu Umowy. </w:t>
      </w:r>
    </w:p>
    <w:bookmarkEnd w:id="32"/>
    <w:p w14:paraId="16D856F7" w14:textId="77777777" w:rsidR="000E308C" w:rsidRDefault="00AA78CF" w:rsidP="000A2C9B">
      <w:pPr>
        <w:numPr>
          <w:ilvl w:val="0"/>
          <w:numId w:val="30"/>
        </w:numPr>
        <w:suppressAutoHyphens w:val="0"/>
        <w:spacing w:line="276" w:lineRule="auto"/>
        <w:ind w:left="284" w:hanging="426"/>
        <w:jc w:val="both"/>
        <w:rPr>
          <w:rFonts w:ascii="Arial" w:hAnsi="Arial" w:cs="Arial"/>
          <w:sz w:val="20"/>
          <w:szCs w:val="20"/>
          <w:lang w:val="x-none"/>
        </w:rPr>
      </w:pPr>
      <w:r w:rsidRPr="009B0496">
        <w:rPr>
          <w:rFonts w:ascii="Arial" w:hAnsi="Arial" w:cs="Arial"/>
          <w:sz w:val="20"/>
          <w:szCs w:val="20"/>
          <w:lang w:val="x-none"/>
        </w:rPr>
        <w:t>Fakturę należy wystawić na:</w:t>
      </w:r>
    </w:p>
    <w:p w14:paraId="048CF463" w14:textId="77777777" w:rsidR="000E308C" w:rsidRDefault="00AA78CF" w:rsidP="003D367B">
      <w:pPr>
        <w:suppressAutoHyphens w:val="0"/>
        <w:ind w:left="284"/>
        <w:jc w:val="both"/>
        <w:rPr>
          <w:rFonts w:ascii="Arial" w:hAnsi="Arial" w:cs="Arial"/>
          <w:b/>
          <w:bCs/>
          <w:sz w:val="20"/>
          <w:szCs w:val="20"/>
          <w:lang w:val="x-none"/>
        </w:rPr>
      </w:pPr>
      <w:r w:rsidRPr="009B0496">
        <w:rPr>
          <w:rFonts w:ascii="Arial" w:hAnsi="Arial" w:cs="Arial"/>
          <w:b/>
          <w:bCs/>
          <w:sz w:val="20"/>
          <w:szCs w:val="20"/>
          <w:lang w:val="x-none"/>
        </w:rPr>
        <w:t>WĘGLOKOKS KRAJ S</w:t>
      </w:r>
      <w:r w:rsidRPr="009B0496">
        <w:rPr>
          <w:rFonts w:ascii="Arial" w:hAnsi="Arial" w:cs="Arial"/>
          <w:b/>
          <w:bCs/>
          <w:sz w:val="20"/>
          <w:szCs w:val="20"/>
        </w:rPr>
        <w:t>.A</w:t>
      </w:r>
      <w:r w:rsidRPr="009B0496">
        <w:rPr>
          <w:rFonts w:ascii="Arial" w:hAnsi="Arial" w:cs="Arial"/>
          <w:b/>
          <w:bCs/>
          <w:sz w:val="20"/>
          <w:szCs w:val="20"/>
          <w:lang w:val="x-none"/>
        </w:rPr>
        <w:t xml:space="preserve">., </w:t>
      </w:r>
    </w:p>
    <w:p w14:paraId="2E88255A" w14:textId="095129E6" w:rsidR="000E308C" w:rsidRDefault="00AA78CF" w:rsidP="003D367B">
      <w:pPr>
        <w:suppressAutoHyphens w:val="0"/>
        <w:ind w:left="284"/>
        <w:jc w:val="both"/>
        <w:rPr>
          <w:rFonts w:ascii="Arial" w:hAnsi="Arial" w:cs="Arial"/>
          <w:b/>
          <w:bCs/>
          <w:sz w:val="20"/>
          <w:szCs w:val="20"/>
          <w:lang w:val="x-none"/>
        </w:rPr>
      </w:pPr>
      <w:r w:rsidRPr="009B0496">
        <w:rPr>
          <w:rFonts w:ascii="Arial" w:hAnsi="Arial" w:cs="Arial"/>
          <w:b/>
          <w:bCs/>
          <w:sz w:val="20"/>
          <w:szCs w:val="20"/>
          <w:lang w:val="x-none"/>
        </w:rPr>
        <w:t>41-9</w:t>
      </w:r>
      <w:r w:rsidR="0096093B">
        <w:rPr>
          <w:rFonts w:ascii="Arial" w:hAnsi="Arial" w:cs="Arial"/>
          <w:b/>
          <w:bCs/>
          <w:sz w:val="20"/>
          <w:szCs w:val="20"/>
          <w:lang w:val="x-none"/>
        </w:rPr>
        <w:t>05</w:t>
      </w:r>
      <w:r w:rsidRPr="009B0496">
        <w:rPr>
          <w:rFonts w:ascii="Arial" w:hAnsi="Arial" w:cs="Arial"/>
          <w:b/>
          <w:bCs/>
          <w:sz w:val="20"/>
          <w:szCs w:val="20"/>
          <w:lang w:val="x-none"/>
        </w:rPr>
        <w:t xml:space="preserve"> </w:t>
      </w:r>
      <w:r w:rsidR="0096093B">
        <w:rPr>
          <w:rFonts w:ascii="Arial" w:hAnsi="Arial" w:cs="Arial"/>
          <w:b/>
          <w:bCs/>
          <w:sz w:val="20"/>
          <w:szCs w:val="20"/>
          <w:lang w:val="x-none"/>
        </w:rPr>
        <w:t>Bytom</w:t>
      </w:r>
      <w:r w:rsidRPr="009B0496">
        <w:rPr>
          <w:rFonts w:ascii="Arial" w:hAnsi="Arial" w:cs="Arial"/>
          <w:b/>
          <w:bCs/>
          <w:sz w:val="20"/>
          <w:szCs w:val="20"/>
          <w:lang w:val="x-none"/>
        </w:rPr>
        <w:t xml:space="preserve">, ul. </w:t>
      </w:r>
      <w:r w:rsidR="0096093B">
        <w:rPr>
          <w:rFonts w:ascii="Arial" w:hAnsi="Arial" w:cs="Arial"/>
          <w:b/>
          <w:bCs/>
          <w:sz w:val="20"/>
          <w:szCs w:val="20"/>
          <w:lang w:val="x-none"/>
        </w:rPr>
        <w:t>Konstytucji 76</w:t>
      </w:r>
    </w:p>
    <w:p w14:paraId="380DA7B1" w14:textId="6D783F42" w:rsidR="000E308C" w:rsidRDefault="00AA78CF" w:rsidP="000A2C9B">
      <w:pPr>
        <w:suppressAutoHyphens w:val="0"/>
        <w:spacing w:line="276" w:lineRule="auto"/>
        <w:ind w:left="284"/>
        <w:jc w:val="both"/>
        <w:rPr>
          <w:rFonts w:ascii="Arial" w:hAnsi="Arial" w:cs="Arial"/>
          <w:b/>
          <w:sz w:val="20"/>
          <w:szCs w:val="20"/>
          <w:lang w:val="x-none"/>
        </w:rPr>
      </w:pPr>
      <w:r w:rsidRPr="009B0496">
        <w:rPr>
          <w:rFonts w:ascii="Arial" w:hAnsi="Arial" w:cs="Arial"/>
          <w:b/>
          <w:bCs/>
          <w:sz w:val="20"/>
          <w:szCs w:val="20"/>
          <w:lang w:val="x-none"/>
        </w:rPr>
        <w:t>z dopiskiem w treści - dot. KWK Bobrek</w:t>
      </w:r>
    </w:p>
    <w:p w14:paraId="7EE6FB67" w14:textId="77777777" w:rsidR="00AA78CF" w:rsidRPr="009B0496" w:rsidRDefault="00AA78CF" w:rsidP="000A2C9B">
      <w:pPr>
        <w:suppressAutoHyphens w:val="0"/>
        <w:spacing w:line="276" w:lineRule="auto"/>
        <w:ind w:left="284"/>
        <w:jc w:val="both"/>
        <w:rPr>
          <w:rFonts w:ascii="Arial" w:hAnsi="Arial" w:cs="Arial"/>
          <w:sz w:val="20"/>
          <w:szCs w:val="20"/>
          <w:lang w:val="x-none"/>
        </w:rPr>
      </w:pPr>
      <w:r w:rsidRPr="009B0496">
        <w:rPr>
          <w:rFonts w:ascii="Arial" w:hAnsi="Arial" w:cs="Arial"/>
          <w:sz w:val="20"/>
          <w:szCs w:val="20"/>
          <w:lang w:val="x-none"/>
        </w:rPr>
        <w:t>i przesłać na powyższy adres.</w:t>
      </w:r>
    </w:p>
    <w:p w14:paraId="7E4790E8" w14:textId="77777777" w:rsidR="00AA78CF" w:rsidRPr="009B0496" w:rsidRDefault="00AA78CF" w:rsidP="00B66B3E">
      <w:pPr>
        <w:numPr>
          <w:ilvl w:val="0"/>
          <w:numId w:val="30"/>
        </w:numPr>
        <w:suppressAutoHyphens w:val="0"/>
        <w:ind w:left="284" w:hanging="426"/>
        <w:jc w:val="both"/>
        <w:rPr>
          <w:rFonts w:ascii="Arial" w:hAnsi="Arial" w:cs="Arial"/>
          <w:sz w:val="20"/>
          <w:szCs w:val="20"/>
        </w:rPr>
      </w:pPr>
      <w:r w:rsidRPr="009B0496">
        <w:rPr>
          <w:rFonts w:ascii="Arial" w:hAnsi="Arial" w:cs="Arial"/>
          <w:sz w:val="20"/>
          <w:szCs w:val="20"/>
        </w:rPr>
        <w:t>W przypadku gdy zostało podpisane porozumienie o przesyłaniu faktur drogą elektroniczną, fakturę należy wysyłać na adres wskazany w porozumieniu.</w:t>
      </w:r>
    </w:p>
    <w:p w14:paraId="1A8F031A" w14:textId="0FA8AA77" w:rsidR="00AA78CF" w:rsidRPr="009B0496" w:rsidRDefault="00AA78CF" w:rsidP="00B66B3E">
      <w:pPr>
        <w:numPr>
          <w:ilvl w:val="0"/>
          <w:numId w:val="30"/>
        </w:numPr>
        <w:suppressAutoHyphens w:val="0"/>
        <w:ind w:left="284" w:hanging="426"/>
        <w:jc w:val="both"/>
        <w:rPr>
          <w:rFonts w:ascii="Arial" w:hAnsi="Arial" w:cs="Arial"/>
          <w:sz w:val="20"/>
          <w:szCs w:val="20"/>
        </w:rPr>
      </w:pPr>
      <w:r w:rsidRPr="009B0496">
        <w:rPr>
          <w:rFonts w:ascii="Arial" w:hAnsi="Arial" w:cs="Arial"/>
          <w:sz w:val="20"/>
          <w:szCs w:val="20"/>
        </w:rPr>
        <w:t xml:space="preserve">Wykonawca jest zobowiązany do dołączenia do wystawionej faktury kopii dokumentu, o którym mowa </w:t>
      </w:r>
      <w:r w:rsidRPr="009B0496">
        <w:rPr>
          <w:rFonts w:ascii="Arial" w:hAnsi="Arial" w:cs="Arial"/>
          <w:sz w:val="20"/>
          <w:szCs w:val="20"/>
        </w:rPr>
        <w:br/>
        <w:t>w ust.</w:t>
      </w:r>
      <w:r w:rsidR="001A298D">
        <w:rPr>
          <w:rFonts w:ascii="Arial" w:hAnsi="Arial" w:cs="Arial"/>
          <w:sz w:val="20"/>
          <w:szCs w:val="20"/>
        </w:rPr>
        <w:t xml:space="preserve"> 5</w:t>
      </w:r>
      <w:r w:rsidRPr="009B0496">
        <w:rPr>
          <w:rFonts w:ascii="Arial" w:hAnsi="Arial" w:cs="Arial"/>
          <w:sz w:val="20"/>
          <w:szCs w:val="20"/>
        </w:rPr>
        <w:t xml:space="preserve"> a na podstawie którego została wystawiona faktura.</w:t>
      </w:r>
    </w:p>
    <w:p w14:paraId="7B76C8CB" w14:textId="77777777" w:rsidR="00AA78CF" w:rsidRPr="009B0496" w:rsidRDefault="00AA78CF" w:rsidP="00B66B3E">
      <w:pPr>
        <w:numPr>
          <w:ilvl w:val="0"/>
          <w:numId w:val="30"/>
        </w:numPr>
        <w:suppressAutoHyphens w:val="0"/>
        <w:ind w:left="284" w:hanging="426"/>
        <w:jc w:val="both"/>
        <w:rPr>
          <w:rFonts w:ascii="Arial" w:hAnsi="Arial" w:cs="Arial"/>
          <w:sz w:val="20"/>
          <w:szCs w:val="20"/>
        </w:rPr>
      </w:pPr>
      <w:r w:rsidRPr="009B0496">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17021779" w14:textId="77777777" w:rsidR="00AA78CF" w:rsidRPr="009B0496" w:rsidRDefault="00AA78CF" w:rsidP="00B66B3E">
      <w:pPr>
        <w:numPr>
          <w:ilvl w:val="0"/>
          <w:numId w:val="30"/>
        </w:numPr>
        <w:suppressAutoHyphens w:val="0"/>
        <w:ind w:left="284" w:hanging="426"/>
        <w:jc w:val="both"/>
        <w:rPr>
          <w:rFonts w:ascii="Arial" w:hAnsi="Arial" w:cs="Arial"/>
          <w:sz w:val="20"/>
          <w:szCs w:val="20"/>
        </w:rPr>
      </w:pPr>
      <w:r w:rsidRPr="009B0496">
        <w:rPr>
          <w:rFonts w:ascii="Arial" w:hAnsi="Arial" w:cs="Arial"/>
          <w:sz w:val="20"/>
          <w:szCs w:val="20"/>
        </w:rPr>
        <w:t xml:space="preserve">Wszelkie płatności dokonywane będą przelewem na rachunek rozliczeniowy wskazany przez Wykonawcę </w:t>
      </w:r>
      <w:r w:rsidR="000E308C">
        <w:rPr>
          <w:rFonts w:ascii="Arial" w:hAnsi="Arial" w:cs="Arial"/>
          <w:sz w:val="20"/>
          <w:szCs w:val="20"/>
        </w:rPr>
        <w:t xml:space="preserve">               </w:t>
      </w:r>
      <w:r w:rsidRPr="009B0496">
        <w:rPr>
          <w:rFonts w:ascii="Arial" w:hAnsi="Arial" w:cs="Arial"/>
          <w:sz w:val="20"/>
          <w:szCs w:val="20"/>
        </w:rPr>
        <w:t xml:space="preserve">na fakturze. </w:t>
      </w:r>
    </w:p>
    <w:p w14:paraId="464B3D05" w14:textId="77777777" w:rsidR="00AA78CF" w:rsidRPr="009B0496" w:rsidRDefault="00AA78CF" w:rsidP="00B66B3E">
      <w:pPr>
        <w:widowControl w:val="0"/>
        <w:numPr>
          <w:ilvl w:val="0"/>
          <w:numId w:val="30"/>
        </w:numPr>
        <w:suppressAutoHyphens w:val="0"/>
        <w:adjustRightInd w:val="0"/>
        <w:spacing w:line="220" w:lineRule="exact"/>
        <w:ind w:left="284" w:hanging="426"/>
        <w:jc w:val="both"/>
        <w:textAlignment w:val="baseline"/>
        <w:rPr>
          <w:rFonts w:ascii="Arial" w:hAnsi="Arial" w:cs="Arial"/>
          <w:sz w:val="20"/>
          <w:szCs w:val="20"/>
        </w:rPr>
      </w:pPr>
      <w:r w:rsidRPr="009B0496">
        <w:rPr>
          <w:rFonts w:ascii="Arial" w:hAnsi="Arial" w:cs="Arial"/>
          <w:sz w:val="20"/>
          <w:szCs w:val="20"/>
        </w:rPr>
        <w:t xml:space="preserve">Termin płatności faktur dokumentujących zobowiązania wynikające z Umowy wynosi </w:t>
      </w:r>
      <w:r w:rsidR="001A69EE" w:rsidRPr="009B0496">
        <w:rPr>
          <w:rFonts w:ascii="Arial" w:hAnsi="Arial" w:cs="Arial"/>
          <w:b/>
          <w:sz w:val="20"/>
          <w:szCs w:val="20"/>
        </w:rPr>
        <w:t>3</w:t>
      </w:r>
      <w:r w:rsidRPr="009B0496">
        <w:rPr>
          <w:rFonts w:ascii="Arial" w:hAnsi="Arial" w:cs="Arial"/>
          <w:b/>
          <w:sz w:val="20"/>
          <w:szCs w:val="20"/>
        </w:rPr>
        <w:t xml:space="preserve">0 dni </w:t>
      </w:r>
      <w:r w:rsidRPr="009B0496">
        <w:rPr>
          <w:rFonts w:ascii="Arial" w:hAnsi="Arial" w:cs="Arial"/>
          <w:sz w:val="20"/>
          <w:szCs w:val="20"/>
        </w:rPr>
        <w:t>kalendarzowych</w:t>
      </w:r>
      <w:r w:rsidR="00557B6B">
        <w:rPr>
          <w:rFonts w:ascii="Arial" w:hAnsi="Arial" w:cs="Arial"/>
          <w:sz w:val="20"/>
          <w:szCs w:val="20"/>
        </w:rPr>
        <w:t xml:space="preserve">     </w:t>
      </w:r>
      <w:r w:rsidRPr="009B0496">
        <w:rPr>
          <w:rFonts w:ascii="Arial" w:hAnsi="Arial" w:cs="Arial"/>
          <w:sz w:val="20"/>
          <w:szCs w:val="20"/>
        </w:rPr>
        <w:t xml:space="preserve"> od daty wpływu faktury do WĘGLOKOKS KRAJ S.A. wystawionej po wykonaniu przedmiotu zamówienia </w:t>
      </w:r>
      <w:r w:rsidR="00512C34">
        <w:rPr>
          <w:rFonts w:ascii="Arial" w:hAnsi="Arial" w:cs="Arial"/>
          <w:sz w:val="20"/>
          <w:szCs w:val="20"/>
        </w:rPr>
        <w:br/>
      </w:r>
      <w:r w:rsidRPr="009B0496">
        <w:rPr>
          <w:rFonts w:ascii="Arial" w:hAnsi="Arial" w:cs="Arial"/>
          <w:sz w:val="20"/>
          <w:szCs w:val="20"/>
        </w:rPr>
        <w:t xml:space="preserve">w całości lub części, na podstawie dokumentu potwierdzającego należyte wykonanie przedmiotu zamówienia </w:t>
      </w:r>
      <w:r w:rsidR="00557B6B">
        <w:rPr>
          <w:rFonts w:ascii="Arial" w:hAnsi="Arial" w:cs="Arial"/>
          <w:sz w:val="20"/>
          <w:szCs w:val="20"/>
        </w:rPr>
        <w:t xml:space="preserve">             </w:t>
      </w:r>
      <w:r w:rsidRPr="009B0496">
        <w:rPr>
          <w:rFonts w:ascii="Arial" w:hAnsi="Arial" w:cs="Arial"/>
          <w:sz w:val="20"/>
          <w:szCs w:val="20"/>
        </w:rPr>
        <w:t>w całości lub w części np. protokołu odbioru przedmiotu zamówienia potwierdzonego przez WĘGLOKOKS KRAJ S.A.</w:t>
      </w:r>
    </w:p>
    <w:p w14:paraId="4F70CE45" w14:textId="77777777" w:rsidR="00AA78CF" w:rsidRPr="009B0496" w:rsidRDefault="00AA78CF" w:rsidP="00B66B3E">
      <w:pPr>
        <w:widowControl w:val="0"/>
        <w:numPr>
          <w:ilvl w:val="0"/>
          <w:numId w:val="30"/>
        </w:numPr>
        <w:suppressAutoHyphens w:val="0"/>
        <w:adjustRightInd w:val="0"/>
        <w:spacing w:line="240" w:lineRule="exact"/>
        <w:ind w:left="284" w:hanging="426"/>
        <w:jc w:val="both"/>
        <w:textAlignment w:val="baseline"/>
        <w:rPr>
          <w:rFonts w:ascii="Arial" w:hAnsi="Arial" w:cs="Arial"/>
          <w:sz w:val="20"/>
          <w:szCs w:val="20"/>
        </w:rPr>
      </w:pPr>
      <w:r w:rsidRPr="009B0496">
        <w:rPr>
          <w:rFonts w:ascii="Arial" w:hAnsi="Arial" w:cs="Arial"/>
          <w:sz w:val="20"/>
          <w:szCs w:val="20"/>
        </w:rPr>
        <w:t>Wyklucza się stosowanie zaliczek i przedpłat.</w:t>
      </w:r>
    </w:p>
    <w:p w14:paraId="35A604A9" w14:textId="77777777" w:rsidR="00AA78CF" w:rsidRPr="009B0496" w:rsidRDefault="00AA78CF" w:rsidP="00B66B3E">
      <w:pPr>
        <w:numPr>
          <w:ilvl w:val="0"/>
          <w:numId w:val="30"/>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Wykonawca dokona zarachowania wpłaty ceny/wynagrodzenia w pierwszej kolejności na poczet należności głównej wskazanej w tytule przelewu (art. 451 § 1 KC nie stosuje się).</w:t>
      </w:r>
    </w:p>
    <w:p w14:paraId="3D0D87D5" w14:textId="76051B18" w:rsidR="00AA78CF" w:rsidRPr="009B0496" w:rsidRDefault="00AA78CF" w:rsidP="00B66B3E">
      <w:pPr>
        <w:numPr>
          <w:ilvl w:val="0"/>
          <w:numId w:val="30"/>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Numer rachunku rozliczeniowego Wykonawcy będzie wskazywany każdorazowo tylko</w:t>
      </w:r>
      <w:r w:rsidR="0080045D" w:rsidRPr="009B0496">
        <w:rPr>
          <w:rFonts w:ascii="Arial" w:hAnsi="Arial" w:cs="Arial"/>
          <w:sz w:val="20"/>
          <w:szCs w:val="20"/>
        </w:rPr>
        <w:t xml:space="preserve"> </w:t>
      </w:r>
      <w:r w:rsidRPr="009B0496">
        <w:rPr>
          <w:rFonts w:ascii="Arial" w:hAnsi="Arial" w:cs="Arial"/>
          <w:sz w:val="20"/>
          <w:szCs w:val="20"/>
        </w:rPr>
        <w:t>i wyłącznie</w:t>
      </w:r>
      <w:r w:rsidR="000E308C">
        <w:rPr>
          <w:rFonts w:ascii="Arial" w:hAnsi="Arial" w:cs="Arial"/>
          <w:sz w:val="20"/>
          <w:szCs w:val="20"/>
        </w:rPr>
        <w:t xml:space="preserve"> </w:t>
      </w:r>
      <w:r w:rsidRPr="009B0496">
        <w:rPr>
          <w:rFonts w:ascii="Arial" w:hAnsi="Arial" w:cs="Arial"/>
          <w:sz w:val="20"/>
          <w:szCs w:val="20"/>
        </w:rPr>
        <w:t>na fakturach.</w:t>
      </w:r>
    </w:p>
    <w:p w14:paraId="4B20D84F" w14:textId="77777777" w:rsidR="00AA78CF" w:rsidRPr="009B0496" w:rsidRDefault="00AA78CF" w:rsidP="00B66B3E">
      <w:pPr>
        <w:numPr>
          <w:ilvl w:val="0"/>
          <w:numId w:val="30"/>
        </w:numPr>
        <w:suppressAutoHyphens w:val="0"/>
        <w:spacing w:line="240" w:lineRule="exact"/>
        <w:ind w:left="284" w:hanging="426"/>
        <w:contextualSpacing/>
        <w:jc w:val="both"/>
        <w:rPr>
          <w:rFonts w:ascii="Arial" w:hAnsi="Arial" w:cs="Arial"/>
          <w:sz w:val="20"/>
          <w:szCs w:val="20"/>
        </w:rPr>
      </w:pPr>
      <w:r w:rsidRPr="009B0496">
        <w:rPr>
          <w:rFonts w:ascii="Arial" w:hAnsi="Arial" w:cs="Arial"/>
          <w:sz w:val="20"/>
          <w:szCs w:val="20"/>
        </w:rPr>
        <w:t xml:space="preserve">Zmiana numeru rachunku rozliczeniowego Wykonawcy umieszczonego na złożonej u Zamawiającego fakturze nie stanowi zmiany </w:t>
      </w:r>
      <w:r w:rsidR="000D2EB5">
        <w:rPr>
          <w:rFonts w:ascii="Arial" w:hAnsi="Arial" w:cs="Arial"/>
          <w:sz w:val="20"/>
          <w:szCs w:val="20"/>
        </w:rPr>
        <w:t>U</w:t>
      </w:r>
      <w:r w:rsidRPr="009B0496">
        <w:rPr>
          <w:rFonts w:ascii="Arial" w:hAnsi="Arial" w:cs="Arial"/>
          <w:sz w:val="20"/>
          <w:szCs w:val="20"/>
        </w:rPr>
        <w:t>mowy i jest możliwa tylko i wyłącznie poprzez złożenie Zamawiającemu faktury korygującej.</w:t>
      </w:r>
    </w:p>
    <w:p w14:paraId="4617380C" w14:textId="77777777" w:rsidR="00AA78CF" w:rsidRPr="00AA78CF" w:rsidRDefault="00AA78CF" w:rsidP="00B66B3E">
      <w:pPr>
        <w:numPr>
          <w:ilvl w:val="0"/>
          <w:numId w:val="30"/>
        </w:numPr>
        <w:suppressAutoHyphens w:val="0"/>
        <w:spacing w:line="240" w:lineRule="exact"/>
        <w:ind w:left="284" w:hanging="426"/>
        <w:jc w:val="both"/>
        <w:rPr>
          <w:rFonts w:ascii="Arial" w:hAnsi="Arial" w:cs="Arial"/>
          <w:sz w:val="20"/>
          <w:szCs w:val="20"/>
        </w:rPr>
      </w:pPr>
      <w:r w:rsidRPr="009B0496">
        <w:rPr>
          <w:rFonts w:ascii="Arial" w:hAnsi="Arial" w:cs="Arial"/>
          <w:sz w:val="20"/>
          <w:szCs w:val="20"/>
        </w:rPr>
        <w:t>Rozporządzanie wierzytelnościami wynikającymi z umowy</w:t>
      </w:r>
      <w:r w:rsidRPr="00AA78CF">
        <w:rPr>
          <w:rFonts w:ascii="Arial" w:hAnsi="Arial" w:cs="Arial"/>
          <w:sz w:val="20"/>
          <w:szCs w:val="20"/>
        </w:rPr>
        <w:t xml:space="preserve"> (należność główna, należność uboczna, w tym odszkodowania, kary umowne i inne), w tym w szczególności zabezpieczenie, zastaw, przewłaszczenie, obciążenie, zbycie) wymagają pisemnej zgody Zamawiającego pod rygorem nieważności. </w:t>
      </w:r>
    </w:p>
    <w:p w14:paraId="03CE0D0A" w14:textId="77777777" w:rsidR="00AA78CF" w:rsidRPr="00AA78CF" w:rsidRDefault="00AA78CF" w:rsidP="00B66B3E">
      <w:pPr>
        <w:numPr>
          <w:ilvl w:val="0"/>
          <w:numId w:val="30"/>
        </w:numPr>
        <w:suppressAutoHyphens w:val="0"/>
        <w:spacing w:line="240" w:lineRule="exact"/>
        <w:ind w:left="284" w:hanging="426"/>
        <w:jc w:val="both"/>
        <w:rPr>
          <w:rFonts w:ascii="Arial" w:hAnsi="Arial" w:cs="Arial"/>
          <w:sz w:val="20"/>
          <w:szCs w:val="20"/>
        </w:rPr>
      </w:pPr>
      <w:r w:rsidRPr="00AA78CF">
        <w:rPr>
          <w:rFonts w:ascii="Arial" w:hAnsi="Arial" w:cs="Arial"/>
          <w:sz w:val="20"/>
          <w:szCs w:val="20"/>
        </w:rPr>
        <w:t>Wykonawca zobowiązany jest do umieszczenia na każdej fakturze informacji o następującej treści: „</w:t>
      </w:r>
      <w:r w:rsidRPr="00AA78CF">
        <w:rPr>
          <w:rFonts w:ascii="Arial" w:hAnsi="Arial" w:cs="Arial"/>
          <w:i/>
          <w:sz w:val="20"/>
          <w:szCs w:val="20"/>
        </w:rPr>
        <w:t>Rozporządzanie wierzytelnością wymaga uprzedniej zgody Węglokoks Kraj S</w:t>
      </w:r>
      <w:r>
        <w:rPr>
          <w:rFonts w:ascii="Arial" w:hAnsi="Arial" w:cs="Arial"/>
          <w:i/>
          <w:sz w:val="20"/>
          <w:szCs w:val="20"/>
        </w:rPr>
        <w:t>.A</w:t>
      </w:r>
      <w:r w:rsidRPr="00AA78CF">
        <w:rPr>
          <w:rFonts w:ascii="Arial" w:hAnsi="Arial" w:cs="Arial"/>
          <w:i/>
          <w:sz w:val="20"/>
          <w:szCs w:val="20"/>
        </w:rPr>
        <w:t>.”</w:t>
      </w:r>
      <w:r w:rsidRPr="00AA78CF">
        <w:rPr>
          <w:rFonts w:ascii="Arial" w:hAnsi="Arial" w:cs="Arial"/>
          <w:sz w:val="20"/>
          <w:szCs w:val="20"/>
        </w:rPr>
        <w:t>.</w:t>
      </w:r>
    </w:p>
    <w:p w14:paraId="12D6E299" w14:textId="0F72A94E" w:rsidR="00AA78CF" w:rsidRPr="00AA78CF" w:rsidRDefault="00AA78CF" w:rsidP="00B66B3E">
      <w:pPr>
        <w:numPr>
          <w:ilvl w:val="0"/>
          <w:numId w:val="30"/>
        </w:numPr>
        <w:suppressAutoHyphens w:val="0"/>
        <w:spacing w:line="240" w:lineRule="exact"/>
        <w:ind w:left="284" w:hanging="426"/>
        <w:jc w:val="both"/>
        <w:rPr>
          <w:rFonts w:ascii="Arial" w:hAnsi="Arial" w:cs="Arial"/>
          <w:sz w:val="20"/>
          <w:szCs w:val="20"/>
        </w:rPr>
      </w:pPr>
      <w:r w:rsidRPr="00AA78CF">
        <w:rPr>
          <w:rFonts w:ascii="Arial" w:hAnsi="Arial" w:cs="Arial"/>
          <w:sz w:val="20"/>
          <w:szCs w:val="20"/>
        </w:rPr>
        <w:t>Zapłata faktury korygującej nastąpi w terminie do 30 dni kalendarzowych od daty jej dostarczenia</w:t>
      </w:r>
      <w:r w:rsidR="00293522">
        <w:rPr>
          <w:rFonts w:ascii="Arial" w:hAnsi="Arial" w:cs="Arial"/>
          <w:sz w:val="20"/>
          <w:szCs w:val="20"/>
        </w:rPr>
        <w:t xml:space="preserve">                                            </w:t>
      </w:r>
      <w:r w:rsidRPr="00AA78CF">
        <w:rPr>
          <w:rFonts w:ascii="Arial" w:hAnsi="Arial" w:cs="Arial"/>
          <w:sz w:val="20"/>
          <w:szCs w:val="20"/>
        </w:rPr>
        <w:t>do Zamawiającego, jednak nie wcześniej niż w terminie płatności faktury pierwotnej.</w:t>
      </w:r>
    </w:p>
    <w:p w14:paraId="58BFB044" w14:textId="77777777" w:rsidR="00AA78CF" w:rsidRPr="00AA78CF" w:rsidRDefault="00AA78CF" w:rsidP="00B66B3E">
      <w:pPr>
        <w:numPr>
          <w:ilvl w:val="0"/>
          <w:numId w:val="30"/>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Zamawiający jest uprawniony do dokonywania potrąceń wzajemnych wierzytelności wymagalnych </w:t>
      </w:r>
      <w:r w:rsidRPr="00AA78CF">
        <w:rPr>
          <w:rFonts w:ascii="Arial" w:hAnsi="Arial" w:cs="Arial"/>
          <w:sz w:val="20"/>
          <w:szCs w:val="20"/>
        </w:rPr>
        <w:br/>
        <w:t>i</w:t>
      </w:r>
      <w:r w:rsidR="00557B6B">
        <w:rPr>
          <w:rFonts w:ascii="Arial" w:hAnsi="Arial" w:cs="Arial"/>
          <w:sz w:val="20"/>
          <w:szCs w:val="20"/>
        </w:rPr>
        <w:t xml:space="preserve"> </w:t>
      </w:r>
      <w:r w:rsidRPr="00AA78CF">
        <w:rPr>
          <w:rFonts w:ascii="Arial" w:hAnsi="Arial" w:cs="Arial"/>
          <w:sz w:val="20"/>
          <w:szCs w:val="20"/>
        </w:rPr>
        <w:t>niewymagalnych. Potrącenie umowne wywołuje skutek z chwilą doręczenia oświadczenia przez Zamawiającego o potrąceniu.</w:t>
      </w:r>
    </w:p>
    <w:p w14:paraId="4CDA12BE" w14:textId="77777777" w:rsidR="00AA78CF" w:rsidRPr="00AA78CF" w:rsidRDefault="00AA78CF" w:rsidP="00B66B3E">
      <w:pPr>
        <w:numPr>
          <w:ilvl w:val="0"/>
          <w:numId w:val="30"/>
        </w:numPr>
        <w:suppressAutoHyphens w:val="0"/>
        <w:spacing w:line="220" w:lineRule="exact"/>
        <w:ind w:left="284" w:hanging="426"/>
        <w:jc w:val="both"/>
        <w:rPr>
          <w:rFonts w:ascii="Arial" w:hAnsi="Arial" w:cs="Arial"/>
          <w:sz w:val="20"/>
          <w:szCs w:val="20"/>
        </w:rPr>
      </w:pPr>
      <w:r w:rsidRPr="00AA78CF">
        <w:rPr>
          <w:rFonts w:ascii="Arial" w:hAnsi="Arial" w:cs="Arial"/>
          <w:sz w:val="20"/>
          <w:szCs w:val="20"/>
        </w:rPr>
        <w:t>Strony ustalają jako datę zapłaty przez Zamawiającego datę obciążenia rachunku bankowego Zamawiającego.</w:t>
      </w:r>
    </w:p>
    <w:p w14:paraId="650DEE65" w14:textId="77777777" w:rsidR="00AA78CF" w:rsidRPr="00AA78CF" w:rsidRDefault="00AA78CF" w:rsidP="00B66B3E">
      <w:pPr>
        <w:numPr>
          <w:ilvl w:val="0"/>
          <w:numId w:val="30"/>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Zamawiający oświadcza, że będzie realizować płatności za faktury z zastosowaniem mechanizmu podzielonej płatności, tzw. </w:t>
      </w:r>
      <w:proofErr w:type="spellStart"/>
      <w:r w:rsidRPr="00AA78CF">
        <w:rPr>
          <w:rFonts w:ascii="Arial" w:hAnsi="Arial" w:cs="Arial"/>
          <w:i/>
          <w:sz w:val="20"/>
          <w:szCs w:val="20"/>
        </w:rPr>
        <w:t>split</w:t>
      </w:r>
      <w:proofErr w:type="spellEnd"/>
      <w:r w:rsidRPr="00AA78CF">
        <w:rPr>
          <w:rFonts w:ascii="Arial" w:hAnsi="Arial" w:cs="Arial"/>
          <w:i/>
          <w:sz w:val="20"/>
          <w:szCs w:val="20"/>
        </w:rPr>
        <w:t xml:space="preserve"> </w:t>
      </w:r>
      <w:proofErr w:type="spellStart"/>
      <w:r w:rsidRPr="00AA78CF">
        <w:rPr>
          <w:rFonts w:ascii="Arial" w:hAnsi="Arial" w:cs="Arial"/>
          <w:i/>
          <w:sz w:val="20"/>
          <w:szCs w:val="20"/>
        </w:rPr>
        <w:t>payment</w:t>
      </w:r>
      <w:proofErr w:type="spellEnd"/>
      <w:r w:rsidRPr="00AA78CF">
        <w:rPr>
          <w:rFonts w:ascii="Arial" w:hAnsi="Arial" w:cs="Arial"/>
          <w:sz w:val="20"/>
          <w:szCs w:val="20"/>
        </w:rPr>
        <w:t>.</w:t>
      </w:r>
    </w:p>
    <w:p w14:paraId="627F7DB1" w14:textId="00772773" w:rsidR="00AA78CF" w:rsidRPr="00AA78CF" w:rsidRDefault="00AA78CF" w:rsidP="00B66B3E">
      <w:pPr>
        <w:numPr>
          <w:ilvl w:val="0"/>
          <w:numId w:val="30"/>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Wykonawca oświadcza, iż numer rachunku rozliczeniowego wskazany na fakturze jest rachunkiem,</w:t>
      </w:r>
      <w:r w:rsidR="003D367B">
        <w:rPr>
          <w:rFonts w:ascii="Arial" w:hAnsi="Arial" w:cs="Arial"/>
          <w:sz w:val="20"/>
          <w:szCs w:val="20"/>
        </w:rPr>
        <w:t xml:space="preserve"> </w:t>
      </w:r>
      <w:r w:rsidRPr="00AA78CF">
        <w:rPr>
          <w:rFonts w:ascii="Arial" w:hAnsi="Arial" w:cs="Arial"/>
          <w:sz w:val="20"/>
          <w:szCs w:val="20"/>
        </w:rPr>
        <w:t xml:space="preserve">dla którego zgodnie z rozdziałem 3a ustawy z dnia 29 sierpnia 1997 r. - Prawo bankowe (Dz. U. z </w:t>
      </w:r>
      <w:r w:rsidR="000E308C" w:rsidRPr="000E308C">
        <w:rPr>
          <w:rFonts w:ascii="Arial" w:hAnsi="Arial" w:cs="Arial"/>
          <w:sz w:val="20"/>
          <w:szCs w:val="20"/>
        </w:rPr>
        <w:t>202</w:t>
      </w:r>
      <w:r w:rsidR="0032185C">
        <w:rPr>
          <w:rFonts w:ascii="Arial" w:hAnsi="Arial" w:cs="Arial"/>
          <w:sz w:val="20"/>
          <w:szCs w:val="20"/>
        </w:rPr>
        <w:t>4</w:t>
      </w:r>
      <w:r w:rsidR="000E308C" w:rsidRPr="000E308C">
        <w:rPr>
          <w:rFonts w:ascii="Arial" w:hAnsi="Arial" w:cs="Arial"/>
          <w:sz w:val="20"/>
          <w:szCs w:val="20"/>
        </w:rPr>
        <w:t xml:space="preserve"> poz.1</w:t>
      </w:r>
      <w:r w:rsidR="0032185C">
        <w:rPr>
          <w:rFonts w:ascii="Arial" w:hAnsi="Arial" w:cs="Arial"/>
          <w:sz w:val="20"/>
          <w:szCs w:val="20"/>
        </w:rPr>
        <w:t>646</w:t>
      </w:r>
      <w:r w:rsidR="00760E71">
        <w:rPr>
          <w:rFonts w:ascii="Arial"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AA78CF">
        <w:rPr>
          <w:rFonts w:ascii="Arial" w:hAnsi="Arial" w:cs="Arial"/>
          <w:sz w:val="20"/>
          <w:szCs w:val="20"/>
        </w:rPr>
        <w:t>) prowadzony jest rachunek VAT.</w:t>
      </w:r>
    </w:p>
    <w:p w14:paraId="5005E9CF" w14:textId="592EFB46" w:rsidR="00AA78CF" w:rsidRPr="00AA78CF" w:rsidRDefault="00AA78CF" w:rsidP="00B66B3E">
      <w:pPr>
        <w:numPr>
          <w:ilvl w:val="0"/>
          <w:numId w:val="30"/>
        </w:numPr>
        <w:suppressAutoHyphens w:val="0"/>
        <w:spacing w:line="240" w:lineRule="exact"/>
        <w:ind w:left="284" w:hanging="426"/>
        <w:contextualSpacing/>
        <w:jc w:val="both"/>
        <w:rPr>
          <w:rFonts w:ascii="Arial" w:hAnsi="Arial" w:cs="Arial"/>
          <w:sz w:val="20"/>
          <w:szCs w:val="20"/>
        </w:rPr>
      </w:pPr>
      <w:r w:rsidRPr="00AA78CF">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w:t>
      </w:r>
      <w:r>
        <w:rPr>
          <w:rFonts w:ascii="Arial" w:hAnsi="Arial" w:cs="Arial"/>
          <w:sz w:val="20"/>
          <w:szCs w:val="20"/>
        </w:rPr>
        <w:br/>
      </w:r>
      <w:r w:rsidRPr="00AA78CF">
        <w:rPr>
          <w:rFonts w:ascii="Arial" w:hAnsi="Arial" w:cs="Arial"/>
          <w:sz w:val="20"/>
          <w:szCs w:val="20"/>
        </w:rPr>
        <w:t xml:space="preserve">o którym mowa wart. 117ba § 3 </w:t>
      </w:r>
      <w:r w:rsidRPr="0022758A">
        <w:rPr>
          <w:rFonts w:ascii="Arial" w:hAnsi="Arial" w:cs="Arial"/>
          <w:sz w:val="19"/>
          <w:szCs w:val="19"/>
        </w:rPr>
        <w:t xml:space="preserve">Ustawy z dnia 29 sierpnia1997 r. Ordynacja podatkowa (Dz. U. z </w:t>
      </w:r>
      <w:r w:rsidR="000E308C" w:rsidRPr="000E308C">
        <w:rPr>
          <w:rFonts w:ascii="Arial" w:hAnsi="Arial" w:cs="Arial"/>
          <w:sz w:val="19"/>
          <w:szCs w:val="19"/>
        </w:rPr>
        <w:t>202</w:t>
      </w:r>
      <w:r w:rsidR="0032185C">
        <w:rPr>
          <w:rFonts w:ascii="Arial" w:hAnsi="Arial" w:cs="Arial"/>
          <w:sz w:val="19"/>
          <w:szCs w:val="19"/>
        </w:rPr>
        <w:t>5</w:t>
      </w:r>
      <w:r w:rsidR="000E308C" w:rsidRPr="000E308C">
        <w:rPr>
          <w:rFonts w:ascii="Arial" w:hAnsi="Arial" w:cs="Arial"/>
          <w:sz w:val="19"/>
          <w:szCs w:val="19"/>
        </w:rPr>
        <w:t xml:space="preserve"> poz.1</w:t>
      </w:r>
      <w:r w:rsidR="0032185C">
        <w:rPr>
          <w:rFonts w:ascii="Arial" w:hAnsi="Arial" w:cs="Arial"/>
          <w:sz w:val="19"/>
          <w:szCs w:val="19"/>
        </w:rPr>
        <w:t>11</w:t>
      </w:r>
      <w:r w:rsidR="00760E71" w:rsidRPr="00760E71">
        <w:rPr>
          <w:rFonts w:ascii="Arial" w:eastAsia="Calibri" w:hAnsi="Arial" w:cs="Arial"/>
          <w:sz w:val="20"/>
          <w:szCs w:val="20"/>
        </w:rPr>
        <w:t xml:space="preserve"> </w:t>
      </w:r>
      <w:r w:rsidR="00760E71">
        <w:rPr>
          <w:rFonts w:ascii="Arial" w:eastAsia="Calibri" w:hAnsi="Arial" w:cs="Arial"/>
          <w:sz w:val="20"/>
          <w:szCs w:val="20"/>
        </w:rPr>
        <w:t xml:space="preserve">                       </w:t>
      </w:r>
      <w:r w:rsidR="00760E71" w:rsidRPr="00760E71">
        <w:rPr>
          <w:rFonts w:ascii="Arial" w:hAnsi="Arial" w:cs="Arial"/>
          <w:sz w:val="19"/>
          <w:szCs w:val="19"/>
        </w:rPr>
        <w:t xml:space="preserve">z </w:t>
      </w:r>
      <w:proofErr w:type="spellStart"/>
      <w:r w:rsidR="00760E71" w:rsidRPr="00760E71">
        <w:rPr>
          <w:rFonts w:ascii="Arial" w:hAnsi="Arial" w:cs="Arial"/>
          <w:sz w:val="19"/>
          <w:szCs w:val="19"/>
        </w:rPr>
        <w:t>późn</w:t>
      </w:r>
      <w:proofErr w:type="spellEnd"/>
      <w:r w:rsidR="00760E71" w:rsidRPr="00760E71">
        <w:rPr>
          <w:rFonts w:ascii="Arial" w:hAnsi="Arial" w:cs="Arial"/>
          <w:sz w:val="19"/>
          <w:szCs w:val="19"/>
        </w:rPr>
        <w:t>. zm.</w:t>
      </w:r>
      <w:r w:rsidRPr="0022758A">
        <w:rPr>
          <w:rFonts w:ascii="Arial" w:hAnsi="Arial" w:cs="Arial"/>
          <w:sz w:val="19"/>
          <w:szCs w:val="19"/>
        </w:rPr>
        <w:t>).</w:t>
      </w:r>
    </w:p>
    <w:p w14:paraId="0DE7835E" w14:textId="77777777" w:rsidR="00AA78CF" w:rsidRPr="00FD75A8" w:rsidRDefault="00AA78CF" w:rsidP="00B66B3E">
      <w:pPr>
        <w:numPr>
          <w:ilvl w:val="0"/>
          <w:numId w:val="30"/>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Zamawiający oświadcza, że jest czynnym podatnikiem podatku od towarów i usług o NIP 653 000 48 65.</w:t>
      </w:r>
    </w:p>
    <w:p w14:paraId="05A76679" w14:textId="77777777" w:rsidR="00FD75A8" w:rsidRPr="00FD75A8" w:rsidRDefault="00AA78CF" w:rsidP="00B66B3E">
      <w:pPr>
        <w:numPr>
          <w:ilvl w:val="0"/>
          <w:numId w:val="30"/>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 xml:space="preserve">Wykonawca oświadcza, że </w:t>
      </w:r>
    </w:p>
    <w:p w14:paraId="0212E1B7" w14:textId="77777777" w:rsidR="00FD75A8" w:rsidRPr="00FD75A8" w:rsidRDefault="00FD75A8" w:rsidP="00B66B3E">
      <w:pPr>
        <w:numPr>
          <w:ilvl w:val="1"/>
          <w:numId w:val="47"/>
        </w:numPr>
        <w:suppressAutoHyphens w:val="0"/>
        <w:spacing w:line="220" w:lineRule="exact"/>
        <w:ind w:left="567" w:hanging="283"/>
        <w:jc w:val="both"/>
        <w:rPr>
          <w:rFonts w:ascii="Arial" w:hAnsi="Arial" w:cs="Arial"/>
          <w:sz w:val="20"/>
          <w:szCs w:val="20"/>
        </w:rPr>
      </w:pPr>
      <w:r w:rsidRPr="00FD75A8">
        <w:rPr>
          <w:rFonts w:ascii="Arial" w:hAnsi="Arial" w:cs="Arial"/>
          <w:sz w:val="20"/>
          <w:szCs w:val="20"/>
        </w:rPr>
        <w:t xml:space="preserve">jest czynnym podatnikiem podatku od towarów i usług o numerze identyfikacyjnym NIP ………………….. </w:t>
      </w:r>
      <w:r w:rsidR="00AC7A77">
        <w:rPr>
          <w:rFonts w:ascii="Arial" w:hAnsi="Arial" w:cs="Arial"/>
          <w:sz w:val="20"/>
          <w:szCs w:val="20"/>
        </w:rPr>
        <w:br/>
      </w:r>
      <w:r w:rsidRPr="00FD75A8">
        <w:rPr>
          <w:rFonts w:ascii="Arial" w:hAnsi="Arial" w:cs="Arial"/>
          <w:sz w:val="20"/>
          <w:szCs w:val="20"/>
        </w:rPr>
        <w:t>i jest uprawnionym do wystawiania faktur</w:t>
      </w:r>
    </w:p>
    <w:p w14:paraId="2969CDF9" w14:textId="77777777" w:rsidR="00FD75A8" w:rsidRPr="00FD75A8" w:rsidRDefault="00FD75A8" w:rsidP="00B66B3E">
      <w:pPr>
        <w:numPr>
          <w:ilvl w:val="1"/>
          <w:numId w:val="47"/>
        </w:numPr>
        <w:suppressAutoHyphens w:val="0"/>
        <w:spacing w:line="220" w:lineRule="exact"/>
        <w:ind w:left="567" w:hanging="283"/>
        <w:jc w:val="both"/>
        <w:rPr>
          <w:rFonts w:ascii="Arial" w:hAnsi="Arial" w:cs="Arial"/>
          <w:sz w:val="20"/>
          <w:szCs w:val="20"/>
        </w:rPr>
      </w:pPr>
      <w:r w:rsidRPr="00FD75A8">
        <w:rPr>
          <w:rFonts w:ascii="Arial" w:hAnsi="Arial" w:cs="Arial"/>
          <w:sz w:val="20"/>
          <w:szCs w:val="20"/>
        </w:rPr>
        <w:t>lub jest zwolnionym podatnikiem podatku od towarów i usług.</w:t>
      </w:r>
    </w:p>
    <w:p w14:paraId="5B0F8E8B" w14:textId="77777777" w:rsidR="00AA78CF" w:rsidRPr="00FD75A8" w:rsidRDefault="00AA78CF" w:rsidP="00B66B3E">
      <w:pPr>
        <w:numPr>
          <w:ilvl w:val="0"/>
          <w:numId w:val="30"/>
        </w:numPr>
        <w:suppressAutoHyphens w:val="0"/>
        <w:spacing w:line="240" w:lineRule="exact"/>
        <w:ind w:left="284" w:hanging="426"/>
        <w:jc w:val="both"/>
        <w:rPr>
          <w:rFonts w:ascii="Arial" w:hAnsi="Arial" w:cs="Arial"/>
          <w:sz w:val="20"/>
          <w:szCs w:val="20"/>
        </w:rPr>
      </w:pPr>
      <w:r w:rsidRPr="00FD75A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EDC471B" w14:textId="77777777" w:rsidR="00AA78CF" w:rsidRPr="00FD75A8" w:rsidRDefault="00AA78CF" w:rsidP="00B66B3E">
      <w:pPr>
        <w:numPr>
          <w:ilvl w:val="0"/>
          <w:numId w:val="30"/>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Zamawiający oświadcza, że jego właściwym urzędem skarbowym jest Pierwszy Mazowiecki Urząd Skarbowy </w:t>
      </w:r>
      <w:r w:rsidR="00F773B6">
        <w:rPr>
          <w:rFonts w:ascii="Arial" w:hAnsi="Arial" w:cs="Arial"/>
          <w:sz w:val="20"/>
          <w:szCs w:val="20"/>
        </w:rPr>
        <w:t xml:space="preserve">             </w:t>
      </w:r>
      <w:r w:rsidRPr="00FD75A8">
        <w:rPr>
          <w:rFonts w:ascii="Arial" w:hAnsi="Arial" w:cs="Arial"/>
          <w:sz w:val="20"/>
          <w:szCs w:val="20"/>
        </w:rPr>
        <w:t>w Warszawie, ul. Alojzego Felińskiego 2A, 01-513 Warszawa.</w:t>
      </w:r>
    </w:p>
    <w:p w14:paraId="63A0C421" w14:textId="77777777" w:rsidR="00AA78CF" w:rsidRPr="00FD75A8" w:rsidRDefault="00AA78CF" w:rsidP="00B66B3E">
      <w:pPr>
        <w:numPr>
          <w:ilvl w:val="0"/>
          <w:numId w:val="30"/>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lastRenderedPageBreak/>
        <w:t xml:space="preserve">Wykonawca oświadcza, że jego właściwym urzędem skarbowym jest </w:t>
      </w:r>
      <w:r w:rsidR="00FD75A8" w:rsidRPr="00FD75A8">
        <w:rPr>
          <w:rFonts w:ascii="Arial" w:hAnsi="Arial" w:cs="Arial"/>
          <w:sz w:val="20"/>
          <w:szCs w:val="20"/>
        </w:rPr>
        <w:t>………</w:t>
      </w:r>
      <w:r w:rsidR="003D367B">
        <w:rPr>
          <w:rFonts w:ascii="Arial" w:hAnsi="Arial" w:cs="Arial"/>
          <w:sz w:val="20"/>
          <w:szCs w:val="20"/>
        </w:rPr>
        <w:t>………………………………..</w:t>
      </w:r>
      <w:r w:rsidR="00FD75A8" w:rsidRPr="00FD75A8">
        <w:rPr>
          <w:rFonts w:ascii="Arial" w:hAnsi="Arial" w:cs="Arial"/>
          <w:sz w:val="20"/>
          <w:szCs w:val="20"/>
        </w:rPr>
        <w:t>…….</w:t>
      </w:r>
      <w:r w:rsidRPr="00FD75A8">
        <w:rPr>
          <w:rFonts w:ascii="Arial" w:hAnsi="Arial" w:cs="Arial"/>
          <w:sz w:val="20"/>
          <w:szCs w:val="20"/>
        </w:rPr>
        <w:t xml:space="preserve">  </w:t>
      </w:r>
    </w:p>
    <w:p w14:paraId="2991006E" w14:textId="77777777" w:rsidR="00AA78CF" w:rsidRPr="00FD75A8" w:rsidRDefault="00AA78CF" w:rsidP="00B66B3E">
      <w:pPr>
        <w:numPr>
          <w:ilvl w:val="0"/>
          <w:numId w:val="30"/>
        </w:numPr>
        <w:suppressAutoHyphens w:val="0"/>
        <w:spacing w:line="220" w:lineRule="exact"/>
        <w:ind w:left="284" w:hanging="426"/>
        <w:jc w:val="both"/>
        <w:rPr>
          <w:rFonts w:ascii="Arial" w:hAnsi="Arial" w:cs="Arial"/>
          <w:sz w:val="20"/>
          <w:szCs w:val="20"/>
        </w:rPr>
      </w:pPr>
      <w:r w:rsidRPr="00FD75A8">
        <w:rPr>
          <w:rFonts w:ascii="Arial" w:hAnsi="Arial" w:cs="Arial"/>
          <w:sz w:val="20"/>
          <w:szCs w:val="20"/>
        </w:rPr>
        <w:t xml:space="preserve">W przypadku zmiany właściwych urzędów skarbowych wskazanych powyżej Strony zobowiązane są </w:t>
      </w:r>
      <w:r w:rsidR="003D367B">
        <w:rPr>
          <w:rFonts w:ascii="Arial" w:hAnsi="Arial" w:cs="Arial"/>
          <w:sz w:val="20"/>
          <w:szCs w:val="20"/>
        </w:rPr>
        <w:t xml:space="preserve">                       </w:t>
      </w:r>
      <w:r w:rsidRPr="00FD75A8">
        <w:rPr>
          <w:rFonts w:ascii="Arial" w:hAnsi="Arial" w:cs="Arial"/>
          <w:sz w:val="20"/>
          <w:szCs w:val="20"/>
        </w:rPr>
        <w:t>do pisemnego poinformowania drugiej Strony o zmianie w terminie do 7 dni od daty dokonania zmiany.</w:t>
      </w:r>
    </w:p>
    <w:p w14:paraId="3ACA38A7" w14:textId="775B57A3" w:rsidR="00AA78CF" w:rsidRPr="00AA78CF" w:rsidRDefault="00AA78CF" w:rsidP="00B66B3E">
      <w:pPr>
        <w:numPr>
          <w:ilvl w:val="0"/>
          <w:numId w:val="30"/>
        </w:numPr>
        <w:suppressAutoHyphens w:val="0"/>
        <w:ind w:left="284" w:hanging="426"/>
        <w:jc w:val="both"/>
        <w:rPr>
          <w:rFonts w:ascii="Arial" w:hAnsi="Arial" w:cs="Arial"/>
          <w:sz w:val="20"/>
          <w:szCs w:val="20"/>
        </w:rPr>
      </w:pPr>
      <w:r w:rsidRPr="00FD75A8">
        <w:rPr>
          <w:rFonts w:ascii="Arial" w:hAnsi="Arial" w:cs="Arial"/>
          <w:sz w:val="20"/>
          <w:szCs w:val="20"/>
        </w:rPr>
        <w:t>Zamawiający oświadcza, że posiada status dużego przedsiębiorcy w rozumieniu ustawy z dnia 8 marca 2013</w:t>
      </w:r>
      <w:r w:rsidR="0080045D" w:rsidRPr="00FD75A8">
        <w:rPr>
          <w:rFonts w:ascii="Arial" w:hAnsi="Arial" w:cs="Arial"/>
          <w:sz w:val="20"/>
          <w:szCs w:val="20"/>
        </w:rPr>
        <w:t xml:space="preserve"> </w:t>
      </w:r>
      <w:r w:rsidRPr="00FD75A8">
        <w:rPr>
          <w:rFonts w:ascii="Arial" w:hAnsi="Arial" w:cs="Arial"/>
          <w:sz w:val="20"/>
          <w:szCs w:val="20"/>
        </w:rPr>
        <w:t>r. o przeciwdziałaniu nadmiernym opóźnieniom w</w:t>
      </w:r>
      <w:r w:rsidRPr="00AA78CF">
        <w:rPr>
          <w:rFonts w:ascii="Arial" w:hAnsi="Arial" w:cs="Arial"/>
          <w:sz w:val="20"/>
          <w:szCs w:val="20"/>
        </w:rPr>
        <w:t xml:space="preserve"> transakcjach handlowych (</w:t>
      </w:r>
      <w:r w:rsidR="00A3133E" w:rsidRPr="0009774A">
        <w:rPr>
          <w:rFonts w:ascii="Arial" w:eastAsia="SimSun" w:hAnsi="Arial" w:cs="Arial"/>
          <w:kern w:val="2"/>
          <w:sz w:val="20"/>
          <w:szCs w:val="20"/>
          <w:lang w:eastAsia="hi-IN" w:bidi="hi-IN"/>
        </w:rPr>
        <w:t>Dz.U. z 202</w:t>
      </w:r>
      <w:r w:rsidR="00F773B6">
        <w:rPr>
          <w:rFonts w:ascii="Arial" w:eastAsia="SimSun" w:hAnsi="Arial" w:cs="Arial"/>
          <w:kern w:val="2"/>
          <w:sz w:val="20"/>
          <w:szCs w:val="20"/>
          <w:lang w:eastAsia="hi-IN" w:bidi="hi-IN"/>
        </w:rPr>
        <w:t>3</w:t>
      </w:r>
      <w:r w:rsidR="00A3133E" w:rsidRPr="0009774A">
        <w:rPr>
          <w:rFonts w:ascii="Arial" w:eastAsia="SimSun" w:hAnsi="Arial" w:cs="Arial"/>
          <w:kern w:val="2"/>
          <w:sz w:val="20"/>
          <w:szCs w:val="20"/>
          <w:lang w:eastAsia="hi-IN" w:bidi="hi-IN"/>
        </w:rPr>
        <w:t>r. poz.</w:t>
      </w:r>
      <w:r w:rsidR="0032185C">
        <w:rPr>
          <w:rFonts w:ascii="Arial" w:eastAsia="SimSun" w:hAnsi="Arial" w:cs="Arial"/>
          <w:kern w:val="2"/>
          <w:sz w:val="20"/>
          <w:szCs w:val="20"/>
          <w:lang w:eastAsia="hi-IN" w:bidi="hi-IN"/>
        </w:rPr>
        <w:t>1790</w:t>
      </w:r>
      <w:r w:rsidR="00760E71" w:rsidRPr="00760E71">
        <w:rPr>
          <w:rFonts w:ascii="Arial" w:eastAsia="Calibri" w:hAnsi="Arial" w:cs="Arial"/>
          <w:sz w:val="20"/>
          <w:szCs w:val="20"/>
        </w:rPr>
        <w:t xml:space="preserve"> </w:t>
      </w:r>
      <w:r w:rsidR="00760E71" w:rsidRPr="00760E71">
        <w:rPr>
          <w:rFonts w:ascii="Arial" w:eastAsia="SimSun" w:hAnsi="Arial" w:cs="Arial"/>
          <w:kern w:val="2"/>
          <w:sz w:val="20"/>
          <w:szCs w:val="20"/>
          <w:lang w:eastAsia="hi-IN" w:bidi="hi-IN"/>
        </w:rPr>
        <w:t xml:space="preserve">z </w:t>
      </w:r>
      <w:proofErr w:type="spellStart"/>
      <w:r w:rsidR="00760E71" w:rsidRPr="00760E71">
        <w:rPr>
          <w:rFonts w:ascii="Arial" w:eastAsia="SimSun" w:hAnsi="Arial" w:cs="Arial"/>
          <w:kern w:val="2"/>
          <w:sz w:val="20"/>
          <w:szCs w:val="20"/>
          <w:lang w:eastAsia="hi-IN" w:bidi="hi-IN"/>
        </w:rPr>
        <w:t>późn</w:t>
      </w:r>
      <w:proofErr w:type="spellEnd"/>
      <w:r w:rsidR="00760E71" w:rsidRPr="00760E71">
        <w:rPr>
          <w:rFonts w:ascii="Arial" w:eastAsia="SimSun" w:hAnsi="Arial" w:cs="Arial"/>
          <w:kern w:val="2"/>
          <w:sz w:val="20"/>
          <w:szCs w:val="20"/>
          <w:lang w:eastAsia="hi-IN" w:bidi="hi-IN"/>
        </w:rPr>
        <w:t>.</w:t>
      </w:r>
      <w:r w:rsidR="0032185C">
        <w:rPr>
          <w:rFonts w:ascii="Arial" w:eastAsia="SimSun" w:hAnsi="Arial" w:cs="Arial"/>
          <w:kern w:val="2"/>
          <w:sz w:val="20"/>
          <w:szCs w:val="20"/>
          <w:lang w:eastAsia="hi-IN" w:bidi="hi-IN"/>
        </w:rPr>
        <w:t xml:space="preserve"> </w:t>
      </w:r>
      <w:r w:rsidR="00760E71" w:rsidRPr="00760E71">
        <w:rPr>
          <w:rFonts w:ascii="Arial" w:eastAsia="SimSun" w:hAnsi="Arial" w:cs="Arial"/>
          <w:kern w:val="2"/>
          <w:sz w:val="20"/>
          <w:szCs w:val="20"/>
          <w:lang w:eastAsia="hi-IN" w:bidi="hi-IN"/>
        </w:rPr>
        <w:t>zm.</w:t>
      </w:r>
      <w:r w:rsidRPr="00AA78CF">
        <w:rPr>
          <w:rFonts w:ascii="Arial" w:hAnsi="Arial" w:cs="Arial"/>
          <w:sz w:val="20"/>
          <w:szCs w:val="20"/>
        </w:rPr>
        <w:t>).</w:t>
      </w:r>
    </w:p>
    <w:p w14:paraId="7AEC3D73" w14:textId="7F0D7F7B" w:rsidR="004D5525" w:rsidRPr="00ED0C7C" w:rsidRDefault="00AA78CF" w:rsidP="00B66B3E">
      <w:pPr>
        <w:numPr>
          <w:ilvl w:val="0"/>
          <w:numId w:val="30"/>
        </w:numPr>
        <w:suppressAutoHyphens w:val="0"/>
        <w:ind w:left="284" w:hanging="426"/>
        <w:jc w:val="both"/>
        <w:rPr>
          <w:rFonts w:ascii="Arial" w:hAnsi="Arial" w:cs="Arial"/>
          <w:sz w:val="20"/>
          <w:szCs w:val="20"/>
        </w:rPr>
      </w:pPr>
      <w:r w:rsidRPr="00AA78CF">
        <w:rPr>
          <w:rFonts w:ascii="Arial" w:hAnsi="Arial" w:cs="Arial"/>
          <w:sz w:val="20"/>
          <w:szCs w:val="20"/>
        </w:rPr>
        <w:t xml:space="preserve">Wykonawca oświadcza, że posiada status </w:t>
      </w:r>
      <w:r w:rsidR="00FD75A8">
        <w:rPr>
          <w:rFonts w:ascii="Arial" w:hAnsi="Arial" w:cs="Arial"/>
          <w:sz w:val="20"/>
          <w:szCs w:val="20"/>
        </w:rPr>
        <w:t>……….</w:t>
      </w:r>
      <w:r w:rsidRPr="00AA78CF">
        <w:rPr>
          <w:rFonts w:ascii="Arial" w:hAnsi="Arial" w:cs="Arial"/>
          <w:sz w:val="20"/>
          <w:szCs w:val="20"/>
        </w:rPr>
        <w:t xml:space="preserve"> przedsiębiorcy w rozumieniu ustawy z dnia 8 marca 2013 r.</w:t>
      </w:r>
      <w:r w:rsidR="00F773B6">
        <w:rPr>
          <w:rFonts w:ascii="Arial" w:hAnsi="Arial" w:cs="Arial"/>
          <w:sz w:val="20"/>
          <w:szCs w:val="20"/>
        </w:rPr>
        <w:t xml:space="preserve">    </w:t>
      </w:r>
      <w:r w:rsidRPr="00AA78CF">
        <w:rPr>
          <w:rFonts w:ascii="Arial" w:hAnsi="Arial" w:cs="Arial"/>
          <w:sz w:val="20"/>
          <w:szCs w:val="20"/>
        </w:rPr>
        <w:t xml:space="preserve"> o przeciwdziałaniu nadmiernym opóźnieniom w transakcjach handlowych (</w:t>
      </w:r>
      <w:r w:rsidR="00A3133E" w:rsidRPr="0009774A">
        <w:rPr>
          <w:rFonts w:ascii="Arial" w:eastAsia="SimSun" w:hAnsi="Arial" w:cs="Arial"/>
          <w:kern w:val="2"/>
          <w:sz w:val="20"/>
          <w:szCs w:val="20"/>
          <w:lang w:eastAsia="hi-IN" w:bidi="hi-IN"/>
        </w:rPr>
        <w:t>Dz.U. z 202</w:t>
      </w:r>
      <w:r w:rsidR="00F773B6">
        <w:rPr>
          <w:rFonts w:ascii="Arial" w:eastAsia="SimSun" w:hAnsi="Arial" w:cs="Arial"/>
          <w:kern w:val="2"/>
          <w:sz w:val="20"/>
          <w:szCs w:val="20"/>
          <w:lang w:eastAsia="hi-IN" w:bidi="hi-IN"/>
        </w:rPr>
        <w:t>3</w:t>
      </w:r>
      <w:r w:rsidR="00A3133E" w:rsidRPr="0009774A">
        <w:rPr>
          <w:rFonts w:ascii="Arial" w:eastAsia="SimSun" w:hAnsi="Arial" w:cs="Arial"/>
          <w:kern w:val="2"/>
          <w:sz w:val="20"/>
          <w:szCs w:val="20"/>
          <w:lang w:eastAsia="hi-IN" w:bidi="hi-IN"/>
        </w:rPr>
        <w:t xml:space="preserve"> r. poz. </w:t>
      </w:r>
      <w:r w:rsidR="0032185C">
        <w:rPr>
          <w:rFonts w:ascii="Arial" w:eastAsia="SimSun" w:hAnsi="Arial" w:cs="Arial"/>
          <w:kern w:val="2"/>
          <w:sz w:val="20"/>
          <w:szCs w:val="20"/>
          <w:lang w:eastAsia="hi-IN" w:bidi="hi-IN"/>
        </w:rPr>
        <w:t>1790</w:t>
      </w:r>
      <w:r w:rsidR="00760E71" w:rsidRPr="00760E71">
        <w:rPr>
          <w:rFonts w:ascii="Arial" w:eastAsia="Calibri" w:hAnsi="Arial" w:cs="Arial"/>
          <w:sz w:val="20"/>
          <w:szCs w:val="20"/>
        </w:rPr>
        <w:t xml:space="preserve"> </w:t>
      </w:r>
      <w:r w:rsidR="00760E71" w:rsidRPr="00760E71">
        <w:rPr>
          <w:rFonts w:ascii="Arial" w:eastAsia="SimSun" w:hAnsi="Arial" w:cs="Arial"/>
          <w:kern w:val="2"/>
          <w:sz w:val="20"/>
          <w:szCs w:val="20"/>
          <w:lang w:eastAsia="hi-IN" w:bidi="hi-IN"/>
        </w:rPr>
        <w:t xml:space="preserve">z </w:t>
      </w:r>
      <w:proofErr w:type="spellStart"/>
      <w:r w:rsidR="00760E71" w:rsidRPr="00760E71">
        <w:rPr>
          <w:rFonts w:ascii="Arial" w:eastAsia="SimSun" w:hAnsi="Arial" w:cs="Arial"/>
          <w:kern w:val="2"/>
          <w:sz w:val="20"/>
          <w:szCs w:val="20"/>
          <w:lang w:eastAsia="hi-IN" w:bidi="hi-IN"/>
        </w:rPr>
        <w:t>późn</w:t>
      </w:r>
      <w:proofErr w:type="spellEnd"/>
      <w:r w:rsidR="00760E71" w:rsidRPr="00760E71">
        <w:rPr>
          <w:rFonts w:ascii="Arial" w:eastAsia="SimSun" w:hAnsi="Arial" w:cs="Arial"/>
          <w:kern w:val="2"/>
          <w:sz w:val="20"/>
          <w:szCs w:val="20"/>
          <w:lang w:eastAsia="hi-IN" w:bidi="hi-IN"/>
        </w:rPr>
        <w:t>. zm.</w:t>
      </w:r>
      <w:r w:rsidRPr="00AA78CF">
        <w:rPr>
          <w:rFonts w:ascii="Arial" w:hAnsi="Arial" w:cs="Arial"/>
          <w:sz w:val="20"/>
          <w:szCs w:val="20"/>
        </w:rPr>
        <w:t>).</w:t>
      </w:r>
    </w:p>
    <w:p w14:paraId="602A31BA" w14:textId="4846C19D" w:rsidR="00CC51BC" w:rsidRPr="00AD5247" w:rsidRDefault="00AA78CF" w:rsidP="00B66B3E">
      <w:pPr>
        <w:numPr>
          <w:ilvl w:val="0"/>
          <w:numId w:val="30"/>
        </w:numPr>
        <w:suppressAutoHyphens w:val="0"/>
        <w:spacing w:line="220" w:lineRule="exact"/>
        <w:ind w:left="284" w:hanging="426"/>
        <w:jc w:val="both"/>
        <w:rPr>
          <w:rFonts w:ascii="Arial" w:hAnsi="Arial" w:cs="Arial"/>
          <w:sz w:val="20"/>
          <w:szCs w:val="20"/>
        </w:rPr>
      </w:pPr>
      <w:r w:rsidRPr="00965D81">
        <w:rPr>
          <w:rFonts w:ascii="Arial" w:hAnsi="Arial" w:cs="Arial"/>
          <w:sz w:val="20"/>
          <w:szCs w:val="20"/>
        </w:rPr>
        <w:t xml:space="preserve">Strony zobowiązane są niezwłocznie informować drugą Stronę o każdej zmianie statusu, o którym mowa </w:t>
      </w:r>
      <w:r w:rsidRPr="00965D81">
        <w:rPr>
          <w:rFonts w:ascii="Arial" w:hAnsi="Arial" w:cs="Arial"/>
          <w:sz w:val="20"/>
          <w:szCs w:val="20"/>
        </w:rPr>
        <w:br/>
        <w:t xml:space="preserve">w ust. </w:t>
      </w:r>
      <w:r w:rsidR="00BB2B64">
        <w:rPr>
          <w:rFonts w:ascii="Arial" w:hAnsi="Arial" w:cs="Arial"/>
          <w:sz w:val="20"/>
          <w:szCs w:val="20"/>
        </w:rPr>
        <w:t>3</w:t>
      </w:r>
      <w:r w:rsidR="001A298D">
        <w:rPr>
          <w:rFonts w:ascii="Arial" w:hAnsi="Arial" w:cs="Arial"/>
          <w:sz w:val="20"/>
          <w:szCs w:val="20"/>
        </w:rPr>
        <w:t>7</w:t>
      </w:r>
      <w:r w:rsidRPr="00965D81">
        <w:rPr>
          <w:rFonts w:ascii="Arial" w:hAnsi="Arial" w:cs="Arial"/>
          <w:sz w:val="20"/>
          <w:szCs w:val="20"/>
        </w:rPr>
        <w:t xml:space="preserve"> i </w:t>
      </w:r>
      <w:r w:rsidR="00BB2B64">
        <w:rPr>
          <w:rFonts w:ascii="Arial" w:hAnsi="Arial" w:cs="Arial"/>
          <w:sz w:val="20"/>
          <w:szCs w:val="20"/>
        </w:rPr>
        <w:t>3</w:t>
      </w:r>
      <w:r w:rsidR="001A298D">
        <w:rPr>
          <w:rFonts w:ascii="Arial" w:hAnsi="Arial" w:cs="Arial"/>
          <w:sz w:val="20"/>
          <w:szCs w:val="20"/>
        </w:rPr>
        <w:t>8</w:t>
      </w:r>
      <w:r w:rsidR="007E7F73">
        <w:rPr>
          <w:rFonts w:ascii="Arial" w:hAnsi="Arial" w:cs="Arial"/>
          <w:sz w:val="20"/>
          <w:szCs w:val="20"/>
        </w:rPr>
        <w:t xml:space="preserve"> </w:t>
      </w:r>
      <w:r w:rsidRPr="00965D81">
        <w:rPr>
          <w:rFonts w:ascii="Arial" w:hAnsi="Arial" w:cs="Arial"/>
          <w:sz w:val="20"/>
          <w:szCs w:val="20"/>
        </w:rPr>
        <w:t>powyżej.</w:t>
      </w:r>
    </w:p>
    <w:p w14:paraId="4DC29385" w14:textId="134B7C1D" w:rsidR="003D367B" w:rsidRDefault="00E90512" w:rsidP="00E90512">
      <w:pPr>
        <w:jc w:val="center"/>
        <w:rPr>
          <w:rFonts w:ascii="Arial" w:hAnsi="Arial" w:cs="Arial"/>
          <w:b/>
          <w:sz w:val="20"/>
          <w:szCs w:val="20"/>
        </w:rPr>
      </w:pPr>
      <w:r w:rsidRPr="00965D81">
        <w:rPr>
          <w:rFonts w:ascii="Arial" w:hAnsi="Arial" w:cs="Arial"/>
          <w:b/>
          <w:sz w:val="20"/>
          <w:szCs w:val="20"/>
        </w:rPr>
        <w:t xml:space="preserve">§ </w:t>
      </w:r>
      <w:r w:rsidR="00BC01D6">
        <w:rPr>
          <w:rFonts w:ascii="Arial" w:hAnsi="Arial" w:cs="Arial"/>
          <w:b/>
          <w:sz w:val="20"/>
          <w:szCs w:val="20"/>
        </w:rPr>
        <w:t>4</w:t>
      </w:r>
      <w:r w:rsidRPr="00965D81">
        <w:rPr>
          <w:rFonts w:ascii="Arial" w:hAnsi="Arial" w:cs="Arial"/>
          <w:b/>
          <w:sz w:val="20"/>
          <w:szCs w:val="20"/>
        </w:rPr>
        <w:t>.</w:t>
      </w:r>
    </w:p>
    <w:p w14:paraId="3CA2452F" w14:textId="77777777" w:rsidR="00E90512" w:rsidRPr="00965D81" w:rsidRDefault="00E90512" w:rsidP="00E90512">
      <w:pPr>
        <w:jc w:val="center"/>
        <w:rPr>
          <w:rFonts w:ascii="Arial" w:hAnsi="Arial" w:cs="Arial"/>
          <w:sz w:val="20"/>
          <w:szCs w:val="20"/>
        </w:rPr>
      </w:pPr>
      <w:r w:rsidRPr="00965D81">
        <w:rPr>
          <w:rFonts w:ascii="Arial" w:hAnsi="Arial" w:cs="Arial"/>
          <w:b/>
          <w:sz w:val="20"/>
          <w:szCs w:val="20"/>
        </w:rPr>
        <w:t xml:space="preserve"> </w:t>
      </w:r>
      <w:r w:rsidRPr="00965D81">
        <w:rPr>
          <w:rFonts w:ascii="Arial" w:hAnsi="Arial" w:cs="Arial"/>
          <w:b/>
          <w:sz w:val="20"/>
          <w:szCs w:val="20"/>
          <w:u w:val="single"/>
        </w:rPr>
        <w:t xml:space="preserve">Termin realizacji </w:t>
      </w:r>
      <w:r w:rsidR="0084752D" w:rsidRPr="00965D81">
        <w:rPr>
          <w:rFonts w:ascii="Arial" w:hAnsi="Arial" w:cs="Arial"/>
          <w:b/>
          <w:sz w:val="20"/>
          <w:szCs w:val="20"/>
          <w:u w:val="single"/>
        </w:rPr>
        <w:t>Umowy</w:t>
      </w:r>
    </w:p>
    <w:p w14:paraId="081695B0" w14:textId="12EA7FDE" w:rsidR="000D108A" w:rsidRPr="002912CE" w:rsidRDefault="00151CE6" w:rsidP="000D108A">
      <w:pPr>
        <w:numPr>
          <w:ilvl w:val="0"/>
          <w:numId w:val="59"/>
        </w:numPr>
        <w:spacing w:line="240" w:lineRule="exact"/>
        <w:ind w:left="284" w:hanging="284"/>
        <w:jc w:val="both"/>
        <w:rPr>
          <w:rFonts w:ascii="Arial" w:hAnsi="Arial" w:cs="Arial"/>
          <w:sz w:val="20"/>
          <w:szCs w:val="20"/>
          <w:lang w:val="x-none"/>
        </w:rPr>
      </w:pPr>
      <w:r w:rsidRPr="005D7F42">
        <w:rPr>
          <w:rFonts w:ascii="Arial" w:hAnsi="Arial" w:cs="Arial"/>
          <w:bCs/>
          <w:sz w:val="20"/>
          <w:szCs w:val="20"/>
        </w:rPr>
        <w:t>Umowa obowiązywać będzie</w:t>
      </w:r>
      <w:r w:rsidR="000B2683" w:rsidRPr="005D7F42">
        <w:rPr>
          <w:rFonts w:ascii="Arial" w:hAnsi="Arial" w:cs="Arial"/>
          <w:bCs/>
          <w:sz w:val="20"/>
          <w:szCs w:val="20"/>
        </w:rPr>
        <w:t xml:space="preserve"> </w:t>
      </w:r>
      <w:r w:rsidR="000D108A" w:rsidRPr="000D108A">
        <w:rPr>
          <w:rFonts w:ascii="Arial" w:hAnsi="Arial" w:cs="Arial"/>
          <w:b/>
          <w:sz w:val="20"/>
          <w:szCs w:val="20"/>
          <w:lang w:val="x-none"/>
        </w:rPr>
        <w:t>od 01.</w:t>
      </w:r>
      <w:r w:rsidR="00816598">
        <w:rPr>
          <w:rFonts w:ascii="Arial" w:hAnsi="Arial" w:cs="Arial"/>
          <w:b/>
          <w:sz w:val="20"/>
          <w:szCs w:val="20"/>
          <w:lang w:val="x-none"/>
        </w:rPr>
        <w:t>01</w:t>
      </w:r>
      <w:r w:rsidR="000D108A" w:rsidRPr="000D108A">
        <w:rPr>
          <w:rFonts w:ascii="Arial" w:hAnsi="Arial" w:cs="Arial"/>
          <w:b/>
          <w:sz w:val="20"/>
          <w:szCs w:val="20"/>
          <w:lang w:val="x-none"/>
        </w:rPr>
        <w:t>.202</w:t>
      </w:r>
      <w:r w:rsidR="00816598">
        <w:rPr>
          <w:rFonts w:ascii="Arial" w:hAnsi="Arial" w:cs="Arial"/>
          <w:b/>
          <w:sz w:val="20"/>
          <w:szCs w:val="20"/>
          <w:lang w:val="x-none"/>
        </w:rPr>
        <w:t>6</w:t>
      </w:r>
      <w:r w:rsidR="000D108A" w:rsidRPr="000D108A">
        <w:rPr>
          <w:rFonts w:ascii="Arial" w:hAnsi="Arial" w:cs="Arial"/>
          <w:b/>
          <w:sz w:val="20"/>
          <w:szCs w:val="20"/>
          <w:lang w:val="x-none"/>
        </w:rPr>
        <w:t xml:space="preserve"> r. do 3</w:t>
      </w:r>
      <w:r w:rsidR="00816598">
        <w:rPr>
          <w:rFonts w:ascii="Arial" w:hAnsi="Arial" w:cs="Arial"/>
          <w:b/>
          <w:sz w:val="20"/>
          <w:szCs w:val="20"/>
          <w:lang w:val="x-none"/>
        </w:rPr>
        <w:t>1</w:t>
      </w:r>
      <w:r w:rsidR="000D108A" w:rsidRPr="000D108A">
        <w:rPr>
          <w:rFonts w:ascii="Arial" w:hAnsi="Arial" w:cs="Arial"/>
          <w:b/>
          <w:sz w:val="20"/>
          <w:szCs w:val="20"/>
          <w:lang w:val="x-none"/>
        </w:rPr>
        <w:t>.</w:t>
      </w:r>
      <w:r w:rsidR="00816598">
        <w:rPr>
          <w:rFonts w:ascii="Arial" w:hAnsi="Arial" w:cs="Arial"/>
          <w:b/>
          <w:sz w:val="20"/>
          <w:szCs w:val="20"/>
          <w:lang w:val="x-none"/>
        </w:rPr>
        <w:t>12</w:t>
      </w:r>
      <w:r w:rsidR="000D108A" w:rsidRPr="000D108A">
        <w:rPr>
          <w:rFonts w:ascii="Arial" w:hAnsi="Arial" w:cs="Arial"/>
          <w:b/>
          <w:sz w:val="20"/>
          <w:szCs w:val="20"/>
          <w:lang w:val="x-none"/>
        </w:rPr>
        <w:t>.2026 r</w:t>
      </w:r>
      <w:r w:rsidR="000D108A" w:rsidRPr="000D108A">
        <w:rPr>
          <w:rFonts w:ascii="Arial" w:hAnsi="Arial" w:cs="Arial"/>
          <w:b/>
          <w:sz w:val="20"/>
          <w:szCs w:val="20"/>
        </w:rPr>
        <w:t xml:space="preserve">. </w:t>
      </w:r>
    </w:p>
    <w:p w14:paraId="55C27516" w14:textId="353409B7" w:rsidR="002912CE" w:rsidRPr="002912CE" w:rsidRDefault="002912CE" w:rsidP="002912CE">
      <w:pPr>
        <w:numPr>
          <w:ilvl w:val="0"/>
          <w:numId w:val="59"/>
        </w:numPr>
        <w:spacing w:line="240" w:lineRule="exact"/>
        <w:ind w:left="284" w:hanging="284"/>
        <w:jc w:val="both"/>
        <w:rPr>
          <w:rFonts w:ascii="Arial" w:hAnsi="Arial" w:cs="Arial"/>
          <w:bCs/>
          <w:sz w:val="20"/>
          <w:szCs w:val="20"/>
          <w:lang w:val="x-none"/>
        </w:rPr>
      </w:pPr>
      <w:r>
        <w:rPr>
          <w:rFonts w:ascii="Arial" w:hAnsi="Arial" w:cs="Arial"/>
          <w:bCs/>
          <w:sz w:val="20"/>
          <w:szCs w:val="20"/>
        </w:rPr>
        <w:t xml:space="preserve">Zamawiający </w:t>
      </w:r>
      <w:r w:rsidRPr="002912CE">
        <w:rPr>
          <w:rFonts w:ascii="Arial" w:hAnsi="Arial" w:cs="Arial"/>
          <w:bCs/>
          <w:sz w:val="20"/>
          <w:szCs w:val="20"/>
        </w:rPr>
        <w:t xml:space="preserve">uprawniony </w:t>
      </w:r>
      <w:r>
        <w:rPr>
          <w:rFonts w:ascii="Arial" w:hAnsi="Arial" w:cs="Arial"/>
          <w:bCs/>
          <w:sz w:val="20"/>
          <w:szCs w:val="20"/>
        </w:rPr>
        <w:t xml:space="preserve">jest </w:t>
      </w:r>
      <w:r w:rsidRPr="002912CE">
        <w:rPr>
          <w:rFonts w:ascii="Arial" w:hAnsi="Arial" w:cs="Arial"/>
          <w:bCs/>
          <w:sz w:val="20"/>
          <w:szCs w:val="20"/>
        </w:rPr>
        <w:t>do jednostronne</w:t>
      </w:r>
      <w:r w:rsidR="0050431E">
        <w:rPr>
          <w:rFonts w:ascii="Arial" w:hAnsi="Arial" w:cs="Arial"/>
          <w:bCs/>
          <w:sz w:val="20"/>
          <w:szCs w:val="20"/>
        </w:rPr>
        <w:t>j zmiany Umowy poprzez</w:t>
      </w:r>
      <w:r>
        <w:rPr>
          <w:rFonts w:ascii="Arial" w:hAnsi="Arial" w:cs="Arial"/>
          <w:bCs/>
          <w:sz w:val="20"/>
          <w:szCs w:val="20"/>
        </w:rPr>
        <w:t>:</w:t>
      </w:r>
    </w:p>
    <w:p w14:paraId="6143EB36" w14:textId="5DE2166A" w:rsidR="002912CE" w:rsidRDefault="002912CE" w:rsidP="00963ABB">
      <w:pPr>
        <w:pStyle w:val="Akapitzlist"/>
        <w:numPr>
          <w:ilvl w:val="3"/>
          <w:numId w:val="133"/>
        </w:numPr>
        <w:spacing w:line="240" w:lineRule="exact"/>
        <w:ind w:left="709"/>
        <w:jc w:val="both"/>
        <w:rPr>
          <w:rFonts w:ascii="Arial" w:hAnsi="Arial" w:cs="Arial"/>
          <w:bCs/>
          <w:sz w:val="20"/>
          <w:szCs w:val="20"/>
        </w:rPr>
      </w:pPr>
      <w:r w:rsidRPr="002912CE">
        <w:rPr>
          <w:rFonts w:ascii="Arial" w:hAnsi="Arial" w:cs="Arial"/>
          <w:bCs/>
          <w:sz w:val="20"/>
          <w:szCs w:val="20"/>
        </w:rPr>
        <w:t>skróceni</w:t>
      </w:r>
      <w:r w:rsidR="0050431E">
        <w:rPr>
          <w:rFonts w:ascii="Arial" w:hAnsi="Arial" w:cs="Arial"/>
          <w:bCs/>
          <w:sz w:val="20"/>
          <w:szCs w:val="20"/>
          <w:lang w:val="pl-PL"/>
        </w:rPr>
        <w:t>e</w:t>
      </w:r>
      <w:r w:rsidRPr="002912CE">
        <w:rPr>
          <w:rFonts w:ascii="Arial" w:hAnsi="Arial" w:cs="Arial"/>
          <w:bCs/>
          <w:sz w:val="20"/>
          <w:szCs w:val="20"/>
        </w:rPr>
        <w:t xml:space="preserve"> okresu obowiązywania Umowy określonego w ust. 1 powyżej o </w:t>
      </w:r>
      <w:r>
        <w:rPr>
          <w:rFonts w:ascii="Arial" w:hAnsi="Arial" w:cs="Arial"/>
          <w:bCs/>
          <w:sz w:val="20"/>
          <w:szCs w:val="20"/>
          <w:lang w:val="pl-PL"/>
        </w:rPr>
        <w:t xml:space="preserve">nie więcej niż </w:t>
      </w:r>
      <w:r w:rsidR="00295223">
        <w:rPr>
          <w:rFonts w:ascii="Arial" w:hAnsi="Arial" w:cs="Arial"/>
          <w:bCs/>
          <w:sz w:val="20"/>
          <w:szCs w:val="20"/>
        </w:rPr>
        <w:t>8</w:t>
      </w:r>
      <w:r w:rsidRPr="002912CE">
        <w:rPr>
          <w:rFonts w:ascii="Arial" w:hAnsi="Arial" w:cs="Arial"/>
          <w:bCs/>
          <w:sz w:val="20"/>
          <w:szCs w:val="20"/>
        </w:rPr>
        <w:t xml:space="preserve"> miesięcy</w:t>
      </w:r>
      <w:r w:rsidR="00963ABB">
        <w:rPr>
          <w:rFonts w:ascii="Arial" w:hAnsi="Arial" w:cs="Arial"/>
          <w:bCs/>
          <w:sz w:val="20"/>
          <w:szCs w:val="20"/>
          <w:lang w:val="pl-PL"/>
        </w:rPr>
        <w:t>, lub</w:t>
      </w:r>
    </w:p>
    <w:p w14:paraId="4716095D" w14:textId="598F8AEE" w:rsidR="002912CE" w:rsidRPr="00963ABB" w:rsidRDefault="002912CE" w:rsidP="00963ABB">
      <w:pPr>
        <w:pStyle w:val="Akapitzlist"/>
        <w:numPr>
          <w:ilvl w:val="3"/>
          <w:numId w:val="133"/>
        </w:numPr>
        <w:spacing w:line="240" w:lineRule="exact"/>
        <w:ind w:left="709"/>
        <w:jc w:val="both"/>
        <w:rPr>
          <w:rFonts w:ascii="Arial" w:hAnsi="Arial" w:cs="Arial"/>
          <w:bCs/>
          <w:sz w:val="20"/>
          <w:szCs w:val="20"/>
        </w:rPr>
      </w:pPr>
      <w:r>
        <w:rPr>
          <w:rFonts w:ascii="Arial" w:hAnsi="Arial" w:cs="Arial"/>
          <w:bCs/>
          <w:sz w:val="20"/>
          <w:szCs w:val="20"/>
          <w:lang w:val="pl-PL"/>
        </w:rPr>
        <w:t>ograniczenia Przedmiotu Umowy</w:t>
      </w:r>
      <w:r w:rsidR="00963ABB">
        <w:rPr>
          <w:rFonts w:ascii="Arial" w:hAnsi="Arial" w:cs="Arial"/>
          <w:bCs/>
          <w:sz w:val="20"/>
          <w:szCs w:val="20"/>
          <w:lang w:val="pl-PL"/>
        </w:rPr>
        <w:t xml:space="preserve"> w dowolnym zakresie.</w:t>
      </w:r>
    </w:p>
    <w:p w14:paraId="738F6C0F" w14:textId="629BC2D3" w:rsidR="002912CE" w:rsidRDefault="002912CE" w:rsidP="00963ABB">
      <w:pPr>
        <w:numPr>
          <w:ilvl w:val="0"/>
          <w:numId w:val="59"/>
        </w:numPr>
        <w:spacing w:line="240" w:lineRule="exact"/>
        <w:ind w:left="284" w:hanging="284"/>
        <w:jc w:val="both"/>
        <w:rPr>
          <w:rFonts w:ascii="Arial" w:hAnsi="Arial" w:cs="Arial"/>
          <w:bCs/>
          <w:sz w:val="20"/>
          <w:szCs w:val="20"/>
        </w:rPr>
      </w:pPr>
      <w:r w:rsidRPr="00963ABB">
        <w:rPr>
          <w:rFonts w:ascii="Arial" w:hAnsi="Arial" w:cs="Arial"/>
          <w:bCs/>
          <w:sz w:val="20"/>
          <w:szCs w:val="20"/>
        </w:rPr>
        <w:t xml:space="preserve">W przypadku skorzystania przez Zamawiającego z </w:t>
      </w:r>
      <w:r w:rsidR="00963ABB">
        <w:rPr>
          <w:rFonts w:ascii="Arial" w:hAnsi="Arial" w:cs="Arial"/>
          <w:bCs/>
          <w:sz w:val="20"/>
          <w:szCs w:val="20"/>
        </w:rPr>
        <w:t xml:space="preserve">któregokolwiek </w:t>
      </w:r>
      <w:r w:rsidRPr="00963ABB">
        <w:rPr>
          <w:rFonts w:ascii="Arial" w:hAnsi="Arial" w:cs="Arial"/>
          <w:bCs/>
          <w:sz w:val="20"/>
          <w:szCs w:val="20"/>
        </w:rPr>
        <w:t xml:space="preserve">uprawnienia </w:t>
      </w:r>
      <w:r w:rsidR="00963ABB">
        <w:rPr>
          <w:rFonts w:ascii="Arial" w:hAnsi="Arial" w:cs="Arial"/>
          <w:bCs/>
          <w:sz w:val="20"/>
          <w:szCs w:val="20"/>
        </w:rPr>
        <w:t xml:space="preserve">określonego w ust. 2 powyżej </w:t>
      </w:r>
      <w:r w:rsidRPr="00963ABB">
        <w:rPr>
          <w:rFonts w:ascii="Arial" w:hAnsi="Arial" w:cs="Arial"/>
          <w:bCs/>
          <w:sz w:val="20"/>
          <w:szCs w:val="20"/>
        </w:rPr>
        <w:t>Wykonawcy nie przysługuje jakiekolwiek wynagrodzenie oraz jakiekolwiek roszczenie odszkodowawcze z tytułu niezrealizowanej części Umowy.</w:t>
      </w:r>
    </w:p>
    <w:p w14:paraId="7D3E8B81" w14:textId="4ADE4379" w:rsidR="00963ABB" w:rsidRPr="00963ABB" w:rsidRDefault="00963ABB" w:rsidP="00963ABB">
      <w:pPr>
        <w:numPr>
          <w:ilvl w:val="0"/>
          <w:numId w:val="59"/>
        </w:numPr>
        <w:spacing w:line="240" w:lineRule="exact"/>
        <w:ind w:left="284" w:hanging="284"/>
        <w:jc w:val="both"/>
        <w:rPr>
          <w:rFonts w:ascii="Arial" w:hAnsi="Arial" w:cs="Arial"/>
          <w:bCs/>
          <w:sz w:val="20"/>
          <w:szCs w:val="20"/>
        </w:rPr>
      </w:pPr>
      <w:r>
        <w:rPr>
          <w:rFonts w:ascii="Arial" w:hAnsi="Arial" w:cs="Arial"/>
          <w:bCs/>
          <w:sz w:val="20"/>
          <w:szCs w:val="20"/>
        </w:rPr>
        <w:t xml:space="preserve">Zamawiający zobowiązany jest poinformować Wykonawcę o skorzystaniu z </w:t>
      </w:r>
      <w:r w:rsidR="003F53A7">
        <w:rPr>
          <w:rFonts w:ascii="Arial" w:hAnsi="Arial" w:cs="Arial"/>
          <w:bCs/>
          <w:sz w:val="20"/>
          <w:szCs w:val="20"/>
        </w:rPr>
        <w:t xml:space="preserve">któregokolwiek </w:t>
      </w:r>
      <w:r>
        <w:rPr>
          <w:rFonts w:ascii="Arial" w:hAnsi="Arial" w:cs="Arial"/>
          <w:bCs/>
          <w:sz w:val="20"/>
          <w:szCs w:val="20"/>
        </w:rPr>
        <w:t xml:space="preserve">uprawnienia określonego w ust. 2 powyżej w formie pisemnej. </w:t>
      </w:r>
    </w:p>
    <w:p w14:paraId="3D142C18" w14:textId="77777777" w:rsidR="00236072" w:rsidRDefault="00236072" w:rsidP="002912CE">
      <w:pPr>
        <w:rPr>
          <w:rFonts w:ascii="Arial" w:hAnsi="Arial" w:cs="Arial"/>
          <w:b/>
          <w:bCs/>
          <w:sz w:val="20"/>
          <w:szCs w:val="20"/>
        </w:rPr>
      </w:pPr>
    </w:p>
    <w:p w14:paraId="41CB82FF" w14:textId="606ED360" w:rsidR="003D367B" w:rsidRDefault="00E90512" w:rsidP="003D367B">
      <w:pPr>
        <w:jc w:val="center"/>
        <w:rPr>
          <w:rFonts w:ascii="Arial" w:hAnsi="Arial" w:cs="Arial"/>
          <w:b/>
          <w:bCs/>
          <w:sz w:val="20"/>
          <w:szCs w:val="20"/>
        </w:rPr>
      </w:pPr>
      <w:r>
        <w:rPr>
          <w:rFonts w:ascii="Arial" w:hAnsi="Arial" w:cs="Arial"/>
          <w:b/>
          <w:bCs/>
          <w:sz w:val="20"/>
          <w:szCs w:val="20"/>
        </w:rPr>
        <w:t xml:space="preserve">§ </w:t>
      </w:r>
      <w:r w:rsidR="00BC01D6">
        <w:rPr>
          <w:rFonts w:ascii="Arial" w:hAnsi="Arial" w:cs="Arial"/>
          <w:b/>
          <w:bCs/>
          <w:sz w:val="20"/>
          <w:szCs w:val="20"/>
        </w:rPr>
        <w:t>5</w:t>
      </w:r>
      <w:r>
        <w:rPr>
          <w:rFonts w:ascii="Arial" w:hAnsi="Arial" w:cs="Arial"/>
          <w:b/>
          <w:bCs/>
          <w:sz w:val="20"/>
          <w:szCs w:val="20"/>
        </w:rPr>
        <w:t>.</w:t>
      </w:r>
    </w:p>
    <w:p w14:paraId="376D3CD7" w14:textId="77777777" w:rsidR="00E90512" w:rsidRDefault="00E90512" w:rsidP="00E90512">
      <w:pPr>
        <w:ind w:left="2124"/>
        <w:rPr>
          <w:rFonts w:ascii="Arial" w:hAnsi="Arial" w:cs="Arial"/>
          <w:sz w:val="20"/>
          <w:szCs w:val="20"/>
        </w:rPr>
      </w:pPr>
      <w:r>
        <w:rPr>
          <w:rFonts w:ascii="Arial" w:hAnsi="Arial" w:cs="Arial"/>
          <w:b/>
          <w:bCs/>
          <w:sz w:val="20"/>
          <w:szCs w:val="20"/>
        </w:rPr>
        <w:t xml:space="preserve"> </w:t>
      </w:r>
      <w:r>
        <w:rPr>
          <w:rFonts w:ascii="Arial" w:hAnsi="Arial" w:cs="Arial"/>
          <w:b/>
          <w:sz w:val="20"/>
          <w:szCs w:val="20"/>
          <w:u w:val="single"/>
        </w:rPr>
        <w:t>Zakres rzeczowy przedmiotowej Umowy oraz obowiązki stron</w:t>
      </w:r>
    </w:p>
    <w:p w14:paraId="40566E7A" w14:textId="53BDC31E" w:rsidR="00905CA1" w:rsidRPr="00823DDC" w:rsidRDefault="00E90512" w:rsidP="00B66B3E">
      <w:pPr>
        <w:pStyle w:val="Akapitzlist"/>
        <w:widowControl w:val="0"/>
        <w:numPr>
          <w:ilvl w:val="6"/>
          <w:numId w:val="10"/>
        </w:numPr>
        <w:shd w:val="clear" w:color="auto" w:fill="FFFFFF"/>
        <w:tabs>
          <w:tab w:val="clear" w:pos="2520"/>
        </w:tabs>
        <w:ind w:left="284" w:hanging="284"/>
        <w:jc w:val="both"/>
        <w:textAlignment w:val="baseline"/>
        <w:rPr>
          <w:rFonts w:ascii="Arial" w:hAnsi="Arial" w:cs="Arial"/>
          <w:sz w:val="20"/>
          <w:szCs w:val="20"/>
        </w:rPr>
      </w:pPr>
      <w:r>
        <w:rPr>
          <w:rFonts w:ascii="Arial" w:hAnsi="Arial" w:cs="Arial"/>
          <w:sz w:val="20"/>
          <w:szCs w:val="20"/>
          <w:lang w:val="pl-PL"/>
        </w:rPr>
        <w:t xml:space="preserve">Zakres rzeczowy oraz obowiązki stron </w:t>
      </w:r>
      <w:r>
        <w:rPr>
          <w:rFonts w:ascii="Arial" w:hAnsi="Arial" w:cs="Arial"/>
          <w:sz w:val="20"/>
          <w:szCs w:val="20"/>
        </w:rPr>
        <w:t xml:space="preserve">określa </w:t>
      </w:r>
      <w:r>
        <w:rPr>
          <w:rFonts w:ascii="Arial" w:hAnsi="Arial" w:cs="Arial"/>
          <w:b/>
          <w:sz w:val="20"/>
          <w:szCs w:val="20"/>
        </w:rPr>
        <w:t xml:space="preserve">Załącznik nr 1 </w:t>
      </w:r>
      <w:r w:rsidRPr="003D367B">
        <w:rPr>
          <w:rFonts w:ascii="Arial" w:hAnsi="Arial" w:cs="Arial"/>
          <w:b/>
          <w:bCs/>
          <w:sz w:val="20"/>
          <w:szCs w:val="20"/>
        </w:rPr>
        <w:t>do Umowy</w:t>
      </w:r>
      <w:r>
        <w:rPr>
          <w:rFonts w:ascii="Arial" w:hAnsi="Arial" w:cs="Arial"/>
          <w:sz w:val="20"/>
          <w:szCs w:val="20"/>
        </w:rPr>
        <w:t xml:space="preserve"> (wg Załącznika nr 1 do </w:t>
      </w:r>
      <w:r w:rsidR="005861CE">
        <w:rPr>
          <w:rFonts w:ascii="Arial" w:hAnsi="Arial" w:cs="Arial"/>
          <w:sz w:val="20"/>
          <w:szCs w:val="20"/>
        </w:rPr>
        <w:t>SWZ</w:t>
      </w:r>
      <w:r>
        <w:rPr>
          <w:rFonts w:ascii="Arial" w:hAnsi="Arial" w:cs="Arial"/>
          <w:sz w:val="20"/>
          <w:szCs w:val="20"/>
        </w:rPr>
        <w:t>).</w:t>
      </w:r>
    </w:p>
    <w:p w14:paraId="1796D091" w14:textId="2B220783" w:rsidR="0084752D" w:rsidRPr="00D869C6" w:rsidRDefault="004F580C" w:rsidP="00B66B3E">
      <w:pPr>
        <w:pStyle w:val="Akapitzlist"/>
        <w:widowControl w:val="0"/>
        <w:numPr>
          <w:ilvl w:val="6"/>
          <w:numId w:val="10"/>
        </w:numPr>
        <w:shd w:val="clear" w:color="auto" w:fill="FFFFFF"/>
        <w:tabs>
          <w:tab w:val="clear" w:pos="2520"/>
        </w:tabs>
        <w:ind w:left="284" w:hanging="284"/>
        <w:jc w:val="both"/>
        <w:textAlignment w:val="baseline"/>
        <w:rPr>
          <w:rFonts w:ascii="Arial" w:hAnsi="Arial" w:cs="Arial"/>
          <w:sz w:val="20"/>
          <w:szCs w:val="20"/>
        </w:rPr>
      </w:pPr>
      <w:r w:rsidRPr="00DE0539">
        <w:rPr>
          <w:rFonts w:ascii="Arial" w:hAnsi="Arial" w:cs="Arial"/>
          <w:sz w:val="20"/>
        </w:rPr>
        <w:t>Wykonawcy, którzy złożyli ofertę wspólną odpowiadają solidarnie  za wykonanie przedmiotowej Umowy</w:t>
      </w:r>
      <w:r w:rsidR="00A62CF4">
        <w:rPr>
          <w:rFonts w:ascii="Arial" w:hAnsi="Arial" w:cs="Arial"/>
          <w:sz w:val="20"/>
          <w:lang w:val="pl-PL"/>
        </w:rPr>
        <w:t xml:space="preserve">                    </w:t>
      </w:r>
      <w:r w:rsidRPr="00DE0539">
        <w:rPr>
          <w:rFonts w:ascii="Arial" w:hAnsi="Arial" w:cs="Arial"/>
          <w:sz w:val="20"/>
        </w:rPr>
        <w:t xml:space="preserve"> (</w:t>
      </w:r>
      <w:r w:rsidRPr="00DE0539">
        <w:rPr>
          <w:rFonts w:ascii="Arial" w:hAnsi="Arial" w:cs="Arial"/>
          <w:i/>
          <w:sz w:val="20"/>
        </w:rPr>
        <w:t xml:space="preserve">jeżeli </w:t>
      </w:r>
      <w:r w:rsidRPr="00A62CF4">
        <w:rPr>
          <w:rFonts w:ascii="Arial" w:hAnsi="Arial" w:cs="Arial"/>
          <w:i/>
          <w:sz w:val="20"/>
        </w:rPr>
        <w:t>dotyczy).</w:t>
      </w:r>
    </w:p>
    <w:p w14:paraId="3A3A4FDD" w14:textId="77777777" w:rsidR="00464D21" w:rsidRDefault="00464D21" w:rsidP="00B01E2B">
      <w:pPr>
        <w:shd w:val="clear" w:color="auto" w:fill="FFFFFF"/>
        <w:ind w:left="426" w:hanging="426"/>
        <w:jc w:val="center"/>
        <w:rPr>
          <w:rFonts w:ascii="Arial" w:hAnsi="Arial" w:cs="Arial"/>
          <w:b/>
          <w:sz w:val="20"/>
          <w:szCs w:val="20"/>
        </w:rPr>
      </w:pPr>
    </w:p>
    <w:p w14:paraId="0FCBFB28" w14:textId="78464C8A" w:rsidR="003D367B"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rPr>
        <w:t xml:space="preserve">§ </w:t>
      </w:r>
      <w:r w:rsidR="00BC01D6">
        <w:rPr>
          <w:rFonts w:ascii="Arial" w:hAnsi="Arial" w:cs="Arial"/>
          <w:b/>
          <w:sz w:val="20"/>
          <w:szCs w:val="20"/>
        </w:rPr>
        <w:t>6</w:t>
      </w:r>
    </w:p>
    <w:p w14:paraId="1F6EF504" w14:textId="77777777" w:rsidR="000367D2" w:rsidRPr="000367D2" w:rsidRDefault="000367D2" w:rsidP="00B01E2B">
      <w:pPr>
        <w:shd w:val="clear" w:color="auto" w:fill="FFFFFF"/>
        <w:ind w:left="426" w:hanging="426"/>
        <w:jc w:val="center"/>
        <w:rPr>
          <w:rFonts w:ascii="Arial" w:hAnsi="Arial" w:cs="Arial"/>
          <w:b/>
          <w:sz w:val="20"/>
          <w:szCs w:val="20"/>
        </w:rPr>
      </w:pPr>
      <w:r w:rsidRPr="000367D2">
        <w:rPr>
          <w:rFonts w:ascii="Arial" w:hAnsi="Arial" w:cs="Arial"/>
          <w:b/>
          <w:sz w:val="20"/>
          <w:szCs w:val="20"/>
          <w:u w:val="single"/>
        </w:rPr>
        <w:t>Nadzór i koordynacja</w:t>
      </w:r>
    </w:p>
    <w:p w14:paraId="7EBA58DD" w14:textId="59073CF3" w:rsidR="00F3271B" w:rsidRPr="00A47C58" w:rsidRDefault="00F3271B" w:rsidP="00B66B3E">
      <w:pPr>
        <w:numPr>
          <w:ilvl w:val="0"/>
          <w:numId w:val="48"/>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za nadzór nad realizacją Umowy</w:t>
      </w:r>
      <w:r>
        <w:rPr>
          <w:rFonts w:ascii="Arial" w:hAnsi="Arial" w:cs="Arial"/>
          <w:sz w:val="20"/>
          <w:szCs w:val="20"/>
        </w:rPr>
        <w:t xml:space="preserve"> </w:t>
      </w:r>
      <w:r w:rsidRPr="00BA3504">
        <w:rPr>
          <w:rFonts w:ascii="Arial" w:hAnsi="Arial" w:cs="Arial"/>
          <w:sz w:val="20"/>
          <w:szCs w:val="20"/>
        </w:rPr>
        <w:t xml:space="preserve">oraz podpisanie wszelkich </w:t>
      </w:r>
      <w:r w:rsidRPr="00BA3504">
        <w:rPr>
          <w:rFonts w:ascii="Arial" w:hAnsi="Arial" w:cs="Arial"/>
          <w:i/>
          <w:sz w:val="20"/>
          <w:szCs w:val="20"/>
        </w:rPr>
        <w:t xml:space="preserve">Protokołów odbioru wykonanej </w:t>
      </w:r>
      <w:r w:rsidR="00AD5247">
        <w:rPr>
          <w:rFonts w:ascii="Arial" w:hAnsi="Arial" w:cs="Arial"/>
          <w:i/>
          <w:sz w:val="20"/>
          <w:szCs w:val="20"/>
        </w:rPr>
        <w:t>usługi</w:t>
      </w:r>
      <w:r w:rsidRPr="00BA3504">
        <w:rPr>
          <w:rFonts w:ascii="Arial" w:hAnsi="Arial" w:cs="Arial"/>
          <w:i/>
          <w:sz w:val="20"/>
          <w:szCs w:val="20"/>
        </w:rPr>
        <w:t xml:space="preserve"> </w:t>
      </w:r>
      <w:r w:rsidRPr="00BA3504">
        <w:rPr>
          <w:rFonts w:ascii="Arial" w:hAnsi="Arial" w:cs="Arial"/>
          <w:sz w:val="20"/>
          <w:szCs w:val="20"/>
        </w:rPr>
        <w:t>wynikając</w:t>
      </w:r>
      <w:r w:rsidR="00646BCE">
        <w:rPr>
          <w:rFonts w:ascii="Arial" w:hAnsi="Arial" w:cs="Arial"/>
          <w:sz w:val="20"/>
          <w:szCs w:val="20"/>
        </w:rPr>
        <w:t>ych</w:t>
      </w:r>
      <w:r w:rsidR="00AD5247">
        <w:rPr>
          <w:rFonts w:ascii="Arial" w:hAnsi="Arial" w:cs="Arial"/>
          <w:sz w:val="20"/>
          <w:szCs w:val="20"/>
        </w:rPr>
        <w:t xml:space="preserve"> </w:t>
      </w:r>
      <w:r w:rsidRPr="00BA3504">
        <w:rPr>
          <w:rFonts w:ascii="Arial" w:hAnsi="Arial" w:cs="Arial"/>
          <w:sz w:val="20"/>
          <w:szCs w:val="20"/>
        </w:rPr>
        <w:t xml:space="preserve">z niniejszej Umowy  jest/są: </w:t>
      </w:r>
    </w:p>
    <w:p w14:paraId="774B9A24" w14:textId="77777777" w:rsidR="00816598" w:rsidRDefault="00816598" w:rsidP="00816598">
      <w:pPr>
        <w:suppressAutoHyphens w:val="0"/>
        <w:spacing w:after="40"/>
        <w:ind w:left="284"/>
        <w:jc w:val="both"/>
        <w:rPr>
          <w:rFonts w:ascii="Arial" w:hAnsi="Arial" w:cs="Arial"/>
          <w:sz w:val="20"/>
          <w:szCs w:val="20"/>
          <w:lang w:val="en-US"/>
        </w:rPr>
      </w:pPr>
      <w:r>
        <w:rPr>
          <w:rFonts w:ascii="Arial" w:hAnsi="Arial" w:cs="Arial"/>
          <w:sz w:val="20"/>
          <w:szCs w:val="20"/>
          <w:lang w:val="en-US"/>
        </w:rPr>
        <w:t>………………………………...……..….….. tel.: ………………..…….., e-mail: ………………………….……………</w:t>
      </w:r>
    </w:p>
    <w:p w14:paraId="2A6554BC" w14:textId="77777777" w:rsidR="00816598" w:rsidRDefault="00816598" w:rsidP="00816598">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p w14:paraId="21626EDB" w14:textId="3F15FD86" w:rsidR="00F3271B" w:rsidRPr="00A30D76" w:rsidRDefault="00F3271B" w:rsidP="00B66B3E">
      <w:pPr>
        <w:numPr>
          <w:ilvl w:val="0"/>
          <w:numId w:val="48"/>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Pr>
          <w:rFonts w:ascii="Arial" w:hAnsi="Arial" w:cs="Arial"/>
          <w:sz w:val="20"/>
          <w:szCs w:val="20"/>
        </w:rPr>
        <w:t>ymi</w:t>
      </w:r>
      <w:proofErr w:type="spellEnd"/>
      <w:r>
        <w:rPr>
          <w:rFonts w:ascii="Arial" w:hAnsi="Arial" w:cs="Arial"/>
          <w:sz w:val="20"/>
          <w:szCs w:val="20"/>
        </w:rPr>
        <w:t xml:space="preserve"> </w:t>
      </w:r>
      <w:r w:rsidRPr="00BA3504">
        <w:rPr>
          <w:rFonts w:ascii="Arial" w:hAnsi="Arial" w:cs="Arial"/>
          <w:sz w:val="20"/>
          <w:szCs w:val="20"/>
        </w:rPr>
        <w:t xml:space="preserve">za nadzór nad realizacją Umowy oraz podpisanie wszelkich </w:t>
      </w:r>
      <w:r w:rsidRPr="00BA3504">
        <w:rPr>
          <w:rFonts w:ascii="Arial" w:hAnsi="Arial" w:cs="Arial"/>
          <w:i/>
          <w:sz w:val="20"/>
          <w:szCs w:val="20"/>
        </w:rPr>
        <w:t xml:space="preserve">Protokołów odbioru wykonanej </w:t>
      </w:r>
      <w:r w:rsidR="00AD5247">
        <w:rPr>
          <w:rFonts w:ascii="Arial" w:hAnsi="Arial" w:cs="Arial"/>
          <w:i/>
          <w:sz w:val="20"/>
          <w:szCs w:val="20"/>
        </w:rPr>
        <w:t>usługi</w:t>
      </w:r>
      <w:r w:rsidRPr="00BA3504">
        <w:rPr>
          <w:rFonts w:ascii="Arial" w:hAnsi="Arial" w:cs="Arial"/>
          <w:i/>
          <w:sz w:val="20"/>
          <w:szCs w:val="20"/>
        </w:rPr>
        <w:t xml:space="preserve"> w</w:t>
      </w:r>
      <w:r w:rsidRPr="00BA3504">
        <w:rPr>
          <w:rFonts w:ascii="Arial" w:hAnsi="Arial" w:cs="Arial"/>
          <w:sz w:val="20"/>
          <w:szCs w:val="20"/>
        </w:rPr>
        <w:t xml:space="preserve">ynikających z niniejszej Umowy jest/są: </w:t>
      </w:r>
    </w:p>
    <w:p w14:paraId="584383E0" w14:textId="77777777" w:rsidR="003D367B" w:rsidRDefault="003D367B" w:rsidP="00984342">
      <w:pPr>
        <w:suppressAutoHyphens w:val="0"/>
        <w:spacing w:after="40"/>
        <w:ind w:left="284"/>
        <w:jc w:val="both"/>
        <w:rPr>
          <w:rFonts w:ascii="Arial" w:hAnsi="Arial" w:cs="Arial"/>
          <w:sz w:val="20"/>
          <w:szCs w:val="20"/>
          <w:lang w:val="en-US"/>
        </w:rPr>
      </w:pPr>
      <w:bookmarkStart w:id="33" w:name="_Hlk210913608"/>
      <w:r>
        <w:rPr>
          <w:rFonts w:ascii="Arial" w:hAnsi="Arial" w:cs="Arial"/>
          <w:sz w:val="20"/>
          <w:szCs w:val="20"/>
          <w:lang w:val="en-US"/>
        </w:rPr>
        <w:t>………………………………...……..….….. tel.: ………………..…….., e-mail: ………………………….……………</w:t>
      </w:r>
    </w:p>
    <w:p w14:paraId="31270AAF" w14:textId="77777777" w:rsidR="003D367B" w:rsidRDefault="003D367B" w:rsidP="003D367B">
      <w:pPr>
        <w:suppressAutoHyphens w:val="0"/>
        <w:spacing w:after="40" w:line="360" w:lineRule="auto"/>
        <w:ind w:left="284"/>
        <w:jc w:val="both"/>
        <w:rPr>
          <w:rFonts w:ascii="Arial" w:hAnsi="Arial" w:cs="Arial"/>
          <w:sz w:val="20"/>
          <w:szCs w:val="20"/>
          <w:lang w:val="en-US"/>
        </w:rPr>
      </w:pPr>
      <w:r>
        <w:rPr>
          <w:rFonts w:ascii="Arial" w:hAnsi="Arial" w:cs="Arial"/>
          <w:sz w:val="20"/>
          <w:szCs w:val="20"/>
          <w:lang w:val="en-US"/>
        </w:rPr>
        <w:t>………………………………...……..….….. tel.: ………………..…….., e-mail: ………………………….……………</w:t>
      </w:r>
    </w:p>
    <w:bookmarkEnd w:id="33"/>
    <w:p w14:paraId="41D19B0A" w14:textId="77777777" w:rsidR="00F3271B" w:rsidRPr="00BA3504" w:rsidRDefault="00F3271B" w:rsidP="00B66B3E">
      <w:pPr>
        <w:numPr>
          <w:ilvl w:val="0"/>
          <w:numId w:val="48"/>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odpowiedzialnych za nadzór  nie wymaga  formy aneksu. O  przeprowadzonej  zmianie </w:t>
      </w:r>
      <w:r>
        <w:rPr>
          <w:rFonts w:ascii="Arial" w:hAnsi="Arial" w:cs="Arial"/>
          <w:sz w:val="20"/>
          <w:szCs w:val="20"/>
        </w:rPr>
        <w:br/>
      </w:r>
      <w:r w:rsidRPr="00BA3504">
        <w:rPr>
          <w:rFonts w:ascii="Arial" w:hAnsi="Arial" w:cs="Arial"/>
          <w:sz w:val="20"/>
          <w:szCs w:val="20"/>
        </w:rPr>
        <w:t xml:space="preserve">w zakresie osób odpowiedzialnych za realizację Umowy, wymagane  jest powiadomienie drugiej Strony Umowy.    </w:t>
      </w:r>
    </w:p>
    <w:p w14:paraId="1021823F" w14:textId="77777777" w:rsidR="00B118A2" w:rsidRDefault="00B118A2" w:rsidP="00823DDC">
      <w:pPr>
        <w:rPr>
          <w:rFonts w:ascii="Arial" w:hAnsi="Arial" w:cs="Arial"/>
          <w:b/>
          <w:sz w:val="20"/>
          <w:szCs w:val="20"/>
        </w:rPr>
      </w:pPr>
      <w:bookmarkStart w:id="34" w:name="_Hlk166571376"/>
    </w:p>
    <w:p w14:paraId="4CFD4240" w14:textId="00F305EC" w:rsidR="00630637" w:rsidRDefault="00630637" w:rsidP="00AD5247">
      <w:pPr>
        <w:jc w:val="center"/>
        <w:rPr>
          <w:rFonts w:ascii="Arial" w:hAnsi="Arial" w:cs="Arial"/>
          <w:b/>
          <w:sz w:val="20"/>
          <w:szCs w:val="20"/>
        </w:rPr>
      </w:pPr>
      <w:r w:rsidRPr="00147FCD">
        <w:rPr>
          <w:rFonts w:ascii="Arial" w:hAnsi="Arial" w:cs="Arial"/>
          <w:b/>
          <w:sz w:val="20"/>
          <w:szCs w:val="20"/>
        </w:rPr>
        <w:t xml:space="preserve">§ </w:t>
      </w:r>
      <w:bookmarkEnd w:id="34"/>
      <w:r w:rsidR="00BC01D6">
        <w:rPr>
          <w:rFonts w:ascii="Arial" w:hAnsi="Arial" w:cs="Arial"/>
          <w:b/>
          <w:sz w:val="20"/>
          <w:szCs w:val="20"/>
        </w:rPr>
        <w:t>7</w:t>
      </w:r>
    </w:p>
    <w:p w14:paraId="6A704F4B" w14:textId="49ABDC04" w:rsidR="000367D2" w:rsidRPr="0007075B" w:rsidRDefault="000367D2" w:rsidP="00B01E2B">
      <w:pPr>
        <w:jc w:val="center"/>
        <w:rPr>
          <w:rFonts w:ascii="Arial" w:hAnsi="Arial" w:cs="Arial"/>
          <w:b/>
          <w:sz w:val="20"/>
          <w:szCs w:val="20"/>
        </w:rPr>
      </w:pPr>
      <w:r w:rsidRPr="0007075B">
        <w:rPr>
          <w:rFonts w:ascii="Arial" w:hAnsi="Arial" w:cs="Arial"/>
          <w:b/>
          <w:sz w:val="20"/>
          <w:szCs w:val="20"/>
          <w:u w:val="single"/>
        </w:rPr>
        <w:t>Rozwiązanie, odstąpienie lub wypowiedzenie Umowy</w:t>
      </w:r>
    </w:p>
    <w:p w14:paraId="719EEE59" w14:textId="77777777" w:rsidR="000367D2" w:rsidRDefault="000367D2" w:rsidP="00B66B3E">
      <w:pPr>
        <w:numPr>
          <w:ilvl w:val="0"/>
          <w:numId w:val="84"/>
        </w:numPr>
        <w:ind w:left="284" w:hanging="284"/>
        <w:jc w:val="both"/>
        <w:rPr>
          <w:rFonts w:ascii="Arial" w:hAnsi="Arial" w:cs="Arial"/>
          <w:sz w:val="20"/>
          <w:szCs w:val="20"/>
        </w:rPr>
      </w:pPr>
      <w:r w:rsidRPr="0007075B">
        <w:rPr>
          <w:rFonts w:ascii="Arial" w:hAnsi="Arial" w:cs="Arial"/>
          <w:sz w:val="20"/>
          <w:szCs w:val="20"/>
        </w:rPr>
        <w:t>W przypadku niewykonania lub nienależy</w:t>
      </w:r>
      <w:r w:rsidRPr="000367D2">
        <w:rPr>
          <w:rFonts w:ascii="Arial" w:hAnsi="Arial" w:cs="Arial"/>
          <w:sz w:val="20"/>
          <w:szCs w:val="20"/>
        </w:rPr>
        <w:t xml:space="preserve">tego wykonywania zobowiązania wynikającego z Umowy przez jedną ze stron, po wyznaczeniu przez drugą ze stron odpowiedniego dodatkowego terminu do wykonania Umowy, druga strona w przypadku bezskutecznego upływu tego terminu, będzie uprawniona do </w:t>
      </w:r>
      <w:r w:rsidRPr="000367D2">
        <w:rPr>
          <w:rFonts w:ascii="Arial" w:hAnsi="Arial" w:cs="Arial"/>
          <w:bCs/>
          <w:sz w:val="20"/>
          <w:szCs w:val="20"/>
          <w:u w:val="single"/>
        </w:rPr>
        <w:t>odstąpienia</w:t>
      </w:r>
      <w:r w:rsidRPr="000367D2">
        <w:rPr>
          <w:rFonts w:ascii="Arial" w:hAnsi="Arial" w:cs="Arial"/>
          <w:bCs/>
          <w:sz w:val="20"/>
          <w:szCs w:val="20"/>
        </w:rPr>
        <w:t xml:space="preserve"> </w:t>
      </w:r>
      <w:r w:rsidRPr="000367D2">
        <w:rPr>
          <w:rFonts w:ascii="Arial" w:hAnsi="Arial" w:cs="Arial"/>
          <w:sz w:val="20"/>
          <w:szCs w:val="20"/>
        </w:rPr>
        <w:t xml:space="preserve">od umowy </w:t>
      </w:r>
      <w:r w:rsidRPr="000367D2">
        <w:rPr>
          <w:rFonts w:ascii="Arial" w:hAnsi="Arial" w:cs="Arial"/>
          <w:i/>
          <w:iCs/>
          <w:sz w:val="20"/>
          <w:szCs w:val="20"/>
        </w:rPr>
        <w:t>ex nunc (od teraz)</w:t>
      </w:r>
      <w:r w:rsidRPr="000367D2">
        <w:rPr>
          <w:rFonts w:ascii="Arial" w:hAnsi="Arial" w:cs="Arial"/>
          <w:sz w:val="20"/>
          <w:szCs w:val="20"/>
        </w:rPr>
        <w:t>. Jeżeli świadczenia stron są podzielne, a jedna ze stron dopuszcza się zwłoki tylko</w:t>
      </w:r>
      <w:r w:rsidR="001E4007">
        <w:rPr>
          <w:rFonts w:ascii="Arial" w:hAnsi="Arial" w:cs="Arial"/>
          <w:sz w:val="20"/>
          <w:szCs w:val="20"/>
        </w:rPr>
        <w:t xml:space="preserve">                      </w:t>
      </w:r>
      <w:r w:rsidRPr="000367D2">
        <w:rPr>
          <w:rFonts w:ascii="Arial" w:hAnsi="Arial" w:cs="Arial"/>
          <w:sz w:val="20"/>
          <w:szCs w:val="20"/>
        </w:rPr>
        <w:t xml:space="preserve"> co do części świadczenia, uprawnienie do odstąpienia od Umowy przysługujące drugiej stronie ogranicza się, według jej wyboru</w:t>
      </w:r>
      <w:r w:rsidR="0080045D">
        <w:rPr>
          <w:rFonts w:ascii="Arial" w:hAnsi="Arial" w:cs="Arial"/>
          <w:sz w:val="20"/>
          <w:szCs w:val="20"/>
        </w:rPr>
        <w:t xml:space="preserve"> </w:t>
      </w:r>
      <w:r w:rsidRPr="000367D2">
        <w:rPr>
          <w:rFonts w:ascii="Arial" w:hAnsi="Arial" w:cs="Arial"/>
          <w:sz w:val="20"/>
          <w:szCs w:val="20"/>
        </w:rPr>
        <w:t xml:space="preserve">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792AC111" w14:textId="77777777" w:rsidR="000367D2" w:rsidRDefault="000367D2" w:rsidP="00B66B3E">
      <w:pPr>
        <w:numPr>
          <w:ilvl w:val="0"/>
          <w:numId w:val="84"/>
        </w:numPr>
        <w:ind w:left="284" w:hanging="284"/>
        <w:jc w:val="both"/>
        <w:rPr>
          <w:rFonts w:ascii="Arial" w:hAnsi="Arial" w:cs="Arial"/>
          <w:sz w:val="20"/>
          <w:szCs w:val="20"/>
        </w:rPr>
      </w:pPr>
      <w:r w:rsidRPr="001E4007">
        <w:rPr>
          <w:rFonts w:ascii="Arial" w:hAnsi="Arial" w:cs="Arial"/>
          <w:sz w:val="20"/>
          <w:szCs w:val="20"/>
        </w:rPr>
        <w:t xml:space="preserve">Zamawiający zastrzega sobie prawo do jednostronnego </w:t>
      </w:r>
      <w:r w:rsidRPr="001E4007">
        <w:rPr>
          <w:rFonts w:ascii="Arial" w:hAnsi="Arial" w:cs="Arial"/>
          <w:bCs/>
          <w:sz w:val="20"/>
          <w:szCs w:val="20"/>
          <w:u w:val="single"/>
        </w:rPr>
        <w:t>odstąpienia</w:t>
      </w:r>
      <w:r w:rsidRPr="001E4007">
        <w:rPr>
          <w:rFonts w:ascii="Arial" w:hAnsi="Arial" w:cs="Arial"/>
          <w:sz w:val="20"/>
          <w:szCs w:val="20"/>
        </w:rPr>
        <w:t xml:space="preserve"> od Umowy </w:t>
      </w:r>
      <w:r w:rsidRPr="001E4007">
        <w:rPr>
          <w:rFonts w:ascii="Arial" w:hAnsi="Arial" w:cs="Arial"/>
          <w:i/>
          <w:iCs/>
          <w:sz w:val="20"/>
          <w:szCs w:val="20"/>
        </w:rPr>
        <w:t xml:space="preserve">ex nunc (od teraz) </w:t>
      </w:r>
      <w:r w:rsidRPr="001E4007">
        <w:rPr>
          <w:rFonts w:ascii="Arial" w:hAnsi="Arial" w:cs="Arial"/>
          <w:sz w:val="20"/>
          <w:szCs w:val="20"/>
        </w:rPr>
        <w:t xml:space="preserve">w przypadku utraty przez Wykonawcę posiadanych uprawnień, do wykonywania działalności lub czynności objętej przedmiotem zamówienia, jeżeli przepisy prawa nakładają obowiązek ich posiadania, w terminie 14 dni </w:t>
      </w:r>
      <w:r w:rsidR="001E4007">
        <w:rPr>
          <w:rFonts w:ascii="Arial" w:hAnsi="Arial" w:cs="Arial"/>
          <w:sz w:val="20"/>
          <w:szCs w:val="20"/>
        </w:rPr>
        <w:t xml:space="preserve">                    </w:t>
      </w:r>
      <w:r w:rsidRPr="001E4007">
        <w:rPr>
          <w:rFonts w:ascii="Arial" w:hAnsi="Arial" w:cs="Arial"/>
          <w:sz w:val="20"/>
          <w:szCs w:val="20"/>
        </w:rPr>
        <w:t xml:space="preserve">od momentu powzięcia wiedzy przez Zamawiającego o tych okolicznościach. </w:t>
      </w:r>
    </w:p>
    <w:p w14:paraId="783DA960" w14:textId="77777777" w:rsidR="000367D2" w:rsidRDefault="000367D2" w:rsidP="00B66B3E">
      <w:pPr>
        <w:numPr>
          <w:ilvl w:val="0"/>
          <w:numId w:val="84"/>
        </w:numPr>
        <w:ind w:left="284" w:hanging="284"/>
        <w:jc w:val="both"/>
        <w:rPr>
          <w:rFonts w:ascii="Arial" w:hAnsi="Arial" w:cs="Arial"/>
          <w:sz w:val="20"/>
          <w:szCs w:val="20"/>
        </w:rPr>
      </w:pPr>
      <w:r w:rsidRPr="001E4007">
        <w:rPr>
          <w:rFonts w:ascii="Arial" w:hAnsi="Arial" w:cs="Arial"/>
          <w:sz w:val="20"/>
          <w:szCs w:val="20"/>
        </w:rPr>
        <w:t xml:space="preserve">Zamawiającemu przysługuje prawo </w:t>
      </w:r>
      <w:r w:rsidRPr="001E4007">
        <w:rPr>
          <w:rFonts w:ascii="Arial" w:hAnsi="Arial" w:cs="Arial"/>
          <w:bCs/>
          <w:sz w:val="20"/>
          <w:szCs w:val="20"/>
        </w:rPr>
        <w:t>wypowiedzenia</w:t>
      </w:r>
      <w:r w:rsidRPr="001E4007">
        <w:rPr>
          <w:rFonts w:ascii="Arial" w:hAnsi="Arial" w:cs="Arial"/>
          <w:sz w:val="20"/>
          <w:szCs w:val="20"/>
        </w:rPr>
        <w:t xml:space="preserve"> Umowy </w:t>
      </w:r>
      <w:r w:rsidRPr="001E4007">
        <w:rPr>
          <w:rFonts w:ascii="Arial" w:hAnsi="Arial" w:cs="Arial"/>
          <w:i/>
          <w:iCs/>
          <w:sz w:val="20"/>
          <w:szCs w:val="20"/>
        </w:rPr>
        <w:t>ex nunc (od teraz)</w:t>
      </w:r>
      <w:r w:rsidRPr="001E4007">
        <w:rPr>
          <w:rFonts w:ascii="Arial" w:hAnsi="Arial" w:cs="Arial"/>
          <w:sz w:val="20"/>
          <w:szCs w:val="20"/>
        </w:rPr>
        <w:t xml:space="preserve"> z zachowaniem okresu wypowiedzenia wynoszącego 30 dni, określonego w odrębnym oświadczeniu, w przypadku:</w:t>
      </w:r>
    </w:p>
    <w:p w14:paraId="7097BFFB" w14:textId="77777777" w:rsidR="001E4007" w:rsidRPr="000367D2" w:rsidRDefault="001E4007" w:rsidP="00B66B3E">
      <w:pPr>
        <w:widowControl w:val="0"/>
        <w:numPr>
          <w:ilvl w:val="0"/>
          <w:numId w:val="31"/>
        </w:numPr>
        <w:suppressAutoHyphens w:val="0"/>
        <w:ind w:left="567" w:hanging="283"/>
        <w:jc w:val="both"/>
        <w:rPr>
          <w:rFonts w:ascii="Arial" w:hAnsi="Arial" w:cs="Arial"/>
          <w:sz w:val="20"/>
          <w:szCs w:val="20"/>
        </w:rPr>
      </w:pPr>
      <w:r w:rsidRPr="000367D2">
        <w:rPr>
          <w:rFonts w:ascii="Arial" w:hAnsi="Arial" w:cs="Arial"/>
          <w:sz w:val="20"/>
          <w:szCs w:val="20"/>
        </w:rPr>
        <w:t>zmian w strukturze organizacyjnej Zamawiającego, skutkującej tym, że świadczenie objęte Umową nie może być zrealizowane,</w:t>
      </w:r>
    </w:p>
    <w:p w14:paraId="08AD06FC" w14:textId="77777777" w:rsidR="001E4007" w:rsidRPr="000367D2" w:rsidRDefault="001E4007" w:rsidP="00B66B3E">
      <w:pPr>
        <w:widowControl w:val="0"/>
        <w:numPr>
          <w:ilvl w:val="0"/>
          <w:numId w:val="31"/>
        </w:numPr>
        <w:suppressAutoHyphens w:val="0"/>
        <w:ind w:left="567" w:hanging="283"/>
        <w:jc w:val="both"/>
        <w:rPr>
          <w:rFonts w:ascii="Arial" w:hAnsi="Arial" w:cs="Arial"/>
          <w:sz w:val="20"/>
          <w:szCs w:val="20"/>
        </w:rPr>
      </w:pPr>
      <w:r w:rsidRPr="000367D2">
        <w:rPr>
          <w:rFonts w:ascii="Arial" w:hAnsi="Arial" w:cs="Arial"/>
          <w:sz w:val="20"/>
          <w:szCs w:val="20"/>
        </w:rPr>
        <w:t xml:space="preserve">niewykonywania lub nienależytego wykonywania zamówienia z przyczyn leżących po stronie Wykonawcy, przy czym za: </w:t>
      </w:r>
    </w:p>
    <w:p w14:paraId="70F19C54" w14:textId="77777777" w:rsidR="001E4007" w:rsidRPr="000367D2" w:rsidRDefault="001E4007" w:rsidP="00B66B3E">
      <w:pPr>
        <w:numPr>
          <w:ilvl w:val="0"/>
          <w:numId w:val="32"/>
        </w:numPr>
        <w:suppressAutoHyphens w:val="0"/>
        <w:ind w:left="851" w:hanging="284"/>
        <w:jc w:val="both"/>
        <w:rPr>
          <w:rFonts w:ascii="Arial" w:hAnsi="Arial" w:cs="Arial"/>
          <w:sz w:val="20"/>
          <w:szCs w:val="20"/>
        </w:rPr>
      </w:pPr>
      <w:r w:rsidRPr="000367D2">
        <w:rPr>
          <w:rFonts w:ascii="Arial" w:hAnsi="Arial" w:cs="Arial"/>
          <w:sz w:val="20"/>
          <w:szCs w:val="20"/>
        </w:rPr>
        <w:lastRenderedPageBreak/>
        <w:t>niewykonywanie zamówienia rozumie się wielokrotne uchylanie się przez Wykonawcy od realizacji Umowy w całości lub w części;</w:t>
      </w:r>
    </w:p>
    <w:p w14:paraId="000737DC" w14:textId="77777777" w:rsidR="001E4007" w:rsidRPr="001E4007" w:rsidRDefault="001E4007" w:rsidP="00B66B3E">
      <w:pPr>
        <w:numPr>
          <w:ilvl w:val="0"/>
          <w:numId w:val="32"/>
        </w:numPr>
        <w:suppressAutoHyphens w:val="0"/>
        <w:ind w:left="851" w:hanging="284"/>
        <w:jc w:val="both"/>
        <w:rPr>
          <w:rFonts w:ascii="Arial" w:hAnsi="Arial" w:cs="Arial"/>
          <w:sz w:val="20"/>
          <w:szCs w:val="20"/>
        </w:rPr>
      </w:pPr>
      <w:r w:rsidRPr="000367D2">
        <w:rPr>
          <w:rFonts w:ascii="Arial" w:hAnsi="Arial" w:cs="Arial"/>
          <w:sz w:val="20"/>
          <w:szCs w:val="20"/>
        </w:rPr>
        <w:t xml:space="preserve">nienależyte wykonywanie zamówienia rozumie się wykonywanie zamówienia w sposób niezgodny </w:t>
      </w:r>
      <w:r>
        <w:rPr>
          <w:rFonts w:ascii="Arial" w:hAnsi="Arial" w:cs="Arial"/>
          <w:sz w:val="20"/>
          <w:szCs w:val="20"/>
        </w:rPr>
        <w:t xml:space="preserve">                 </w:t>
      </w:r>
      <w:r w:rsidRPr="000367D2">
        <w:rPr>
          <w:rFonts w:ascii="Arial" w:hAnsi="Arial" w:cs="Arial"/>
          <w:sz w:val="20"/>
          <w:szCs w:val="20"/>
        </w:rPr>
        <w:t xml:space="preserve">ze sposobem określonym w Umowie, skutkującym tym, iż uzyskany efekt realizacji zamówienia jest nieprzydatny do konkretnych celów planowanych przez Zamawiającego. </w:t>
      </w:r>
    </w:p>
    <w:p w14:paraId="2FF6916B" w14:textId="77777777" w:rsidR="00886F99" w:rsidRDefault="000367D2" w:rsidP="00B66B3E">
      <w:pPr>
        <w:numPr>
          <w:ilvl w:val="0"/>
          <w:numId w:val="84"/>
        </w:numPr>
        <w:ind w:left="284" w:hanging="284"/>
        <w:jc w:val="both"/>
        <w:rPr>
          <w:rFonts w:ascii="Arial" w:hAnsi="Arial" w:cs="Arial"/>
          <w:sz w:val="20"/>
          <w:szCs w:val="20"/>
        </w:rPr>
      </w:pPr>
      <w:r w:rsidRPr="001E4007">
        <w:rPr>
          <w:rFonts w:ascii="Arial" w:hAnsi="Arial" w:cs="Arial"/>
          <w:sz w:val="20"/>
          <w:szCs w:val="20"/>
        </w:rPr>
        <w:t>Postanowienia ust. 1-3 nie wyłączają możliwości odstąpienia od Umowy na podstawie przepisów kodeksu cywilnego.</w:t>
      </w:r>
    </w:p>
    <w:p w14:paraId="7D1AC210" w14:textId="77777777" w:rsidR="00364F80" w:rsidRPr="002912CE" w:rsidRDefault="00364F80" w:rsidP="00364F80">
      <w:pPr>
        <w:numPr>
          <w:ilvl w:val="0"/>
          <w:numId w:val="84"/>
        </w:numPr>
        <w:ind w:left="284" w:hanging="284"/>
        <w:jc w:val="both"/>
        <w:rPr>
          <w:rFonts w:ascii="Arial" w:hAnsi="Arial" w:cs="Arial"/>
          <w:sz w:val="20"/>
          <w:szCs w:val="20"/>
        </w:rPr>
      </w:pPr>
      <w:r w:rsidRPr="00364F80">
        <w:rPr>
          <w:rFonts w:ascii="Arial" w:hAnsi="Arial" w:cs="Arial"/>
          <w:color w:val="000000"/>
          <w:sz w:val="20"/>
          <w:szCs w:val="20"/>
        </w:rPr>
        <w:t xml:space="preserve">Strony mogą w każdej chwili </w:t>
      </w:r>
      <w:r w:rsidRPr="00364F80">
        <w:rPr>
          <w:rFonts w:ascii="Arial" w:hAnsi="Arial" w:cs="Arial"/>
          <w:color w:val="000000"/>
          <w:sz w:val="20"/>
          <w:szCs w:val="20"/>
          <w:u w:val="single"/>
        </w:rPr>
        <w:t>rozwiązać</w:t>
      </w:r>
      <w:r w:rsidRPr="00364F80">
        <w:rPr>
          <w:rFonts w:ascii="Arial" w:hAnsi="Arial" w:cs="Arial"/>
          <w:color w:val="000000"/>
          <w:sz w:val="20"/>
          <w:szCs w:val="20"/>
        </w:rPr>
        <w:t xml:space="preserve"> Umowę na mocy porozumienia stron.</w:t>
      </w:r>
    </w:p>
    <w:p w14:paraId="5DA612CA" w14:textId="77777777" w:rsidR="00364F80" w:rsidRDefault="00364F80" w:rsidP="00B01E2B">
      <w:pPr>
        <w:jc w:val="center"/>
        <w:rPr>
          <w:rFonts w:ascii="Arial" w:hAnsi="Arial" w:cs="Arial"/>
          <w:b/>
          <w:sz w:val="20"/>
          <w:szCs w:val="20"/>
        </w:rPr>
      </w:pPr>
    </w:p>
    <w:p w14:paraId="21358CF1" w14:textId="68D80150" w:rsidR="001E4007" w:rsidRDefault="000367D2" w:rsidP="00B01E2B">
      <w:pPr>
        <w:jc w:val="center"/>
        <w:rPr>
          <w:rFonts w:ascii="Arial" w:hAnsi="Arial" w:cs="Arial"/>
          <w:b/>
          <w:sz w:val="20"/>
          <w:szCs w:val="20"/>
        </w:rPr>
      </w:pPr>
      <w:r w:rsidRPr="0007075B">
        <w:rPr>
          <w:rFonts w:ascii="Arial" w:hAnsi="Arial" w:cs="Arial"/>
          <w:b/>
          <w:sz w:val="20"/>
          <w:szCs w:val="20"/>
        </w:rPr>
        <w:t>§</w:t>
      </w:r>
      <w:r w:rsidR="00BC01D6">
        <w:rPr>
          <w:rFonts w:ascii="Arial" w:hAnsi="Arial" w:cs="Arial"/>
          <w:b/>
          <w:sz w:val="20"/>
          <w:szCs w:val="20"/>
        </w:rPr>
        <w:t xml:space="preserve"> 8</w:t>
      </w:r>
    </w:p>
    <w:p w14:paraId="1E6CBD37" w14:textId="77777777" w:rsidR="000367D2" w:rsidRPr="009B0496" w:rsidRDefault="000367D2" w:rsidP="00B01E2B">
      <w:pPr>
        <w:jc w:val="center"/>
        <w:rPr>
          <w:rFonts w:ascii="Arial" w:hAnsi="Arial" w:cs="Arial"/>
          <w:b/>
          <w:sz w:val="20"/>
          <w:szCs w:val="20"/>
        </w:rPr>
      </w:pPr>
      <w:r w:rsidRPr="0007075B">
        <w:rPr>
          <w:rFonts w:ascii="Arial" w:hAnsi="Arial" w:cs="Arial"/>
          <w:b/>
          <w:sz w:val="20"/>
          <w:szCs w:val="20"/>
          <w:u w:val="single"/>
        </w:rPr>
        <w:t>Kary</w:t>
      </w:r>
      <w:r w:rsidRPr="009B0496">
        <w:rPr>
          <w:rFonts w:ascii="Arial" w:hAnsi="Arial" w:cs="Arial"/>
          <w:b/>
          <w:sz w:val="20"/>
          <w:szCs w:val="20"/>
          <w:u w:val="single"/>
        </w:rPr>
        <w:t xml:space="preserve"> umowne</w:t>
      </w:r>
    </w:p>
    <w:p w14:paraId="2270D2AB" w14:textId="1A3B5285" w:rsidR="00364F80" w:rsidRPr="00364F80" w:rsidRDefault="00364F80" w:rsidP="00364F80">
      <w:pPr>
        <w:numPr>
          <w:ilvl w:val="0"/>
          <w:numId w:val="58"/>
        </w:numPr>
        <w:tabs>
          <w:tab w:val="clear" w:pos="340"/>
        </w:tabs>
        <w:spacing w:line="240" w:lineRule="exact"/>
        <w:ind w:left="284" w:hanging="284"/>
        <w:jc w:val="both"/>
        <w:rPr>
          <w:rFonts w:ascii="Arial" w:hAnsi="Arial" w:cs="Arial"/>
          <w:sz w:val="20"/>
          <w:szCs w:val="20"/>
        </w:rPr>
      </w:pPr>
      <w:r w:rsidRPr="00364F80">
        <w:rPr>
          <w:rFonts w:ascii="Arial" w:hAnsi="Arial" w:cs="Arial"/>
          <w:sz w:val="20"/>
          <w:szCs w:val="20"/>
        </w:rPr>
        <w:t>Zamawiający może naliczyć Wykonawcy kary umowne:</w:t>
      </w:r>
    </w:p>
    <w:p w14:paraId="5D4EAC82" w14:textId="5F884DCB" w:rsidR="00364F80" w:rsidRPr="00364F80" w:rsidRDefault="00364F80" w:rsidP="006310CF">
      <w:pPr>
        <w:numPr>
          <w:ilvl w:val="0"/>
          <w:numId w:val="99"/>
        </w:numPr>
        <w:tabs>
          <w:tab w:val="clear" w:pos="340"/>
        </w:tabs>
        <w:spacing w:line="240" w:lineRule="exact"/>
        <w:ind w:left="567" w:hanging="283"/>
        <w:jc w:val="both"/>
        <w:rPr>
          <w:rFonts w:ascii="Arial" w:hAnsi="Arial" w:cs="Arial"/>
          <w:sz w:val="20"/>
          <w:szCs w:val="20"/>
        </w:rPr>
      </w:pPr>
      <w:r w:rsidRPr="00364F80">
        <w:rPr>
          <w:rFonts w:ascii="Arial" w:hAnsi="Arial" w:cs="Arial"/>
          <w:sz w:val="20"/>
          <w:szCs w:val="20"/>
        </w:rPr>
        <w:t xml:space="preserve">w wysokości 10% wartości netto przedmiotu Umowy, gdy którakolwiek ze Stron odstąpi od Umowy </w:t>
      </w:r>
      <w:r w:rsidRPr="00364F80">
        <w:rPr>
          <w:rFonts w:ascii="Arial" w:hAnsi="Arial" w:cs="Arial"/>
          <w:sz w:val="20"/>
          <w:szCs w:val="20"/>
        </w:rPr>
        <w:br/>
        <w:t>z powodu  okoliczności, za które odpowiada Wykonawca,</w:t>
      </w:r>
    </w:p>
    <w:p w14:paraId="2E3CCE85" w14:textId="7055A5D1" w:rsidR="00364F80" w:rsidRPr="00364F80" w:rsidRDefault="00364F80" w:rsidP="006310CF">
      <w:pPr>
        <w:numPr>
          <w:ilvl w:val="0"/>
          <w:numId w:val="99"/>
        </w:numPr>
        <w:tabs>
          <w:tab w:val="clear" w:pos="340"/>
        </w:tabs>
        <w:spacing w:line="240" w:lineRule="exact"/>
        <w:ind w:left="567" w:hanging="283"/>
        <w:jc w:val="both"/>
        <w:rPr>
          <w:rFonts w:ascii="Arial" w:hAnsi="Arial" w:cs="Arial"/>
          <w:sz w:val="20"/>
          <w:szCs w:val="20"/>
        </w:rPr>
      </w:pPr>
      <w:r w:rsidRPr="00364F80">
        <w:rPr>
          <w:rFonts w:ascii="Arial" w:hAnsi="Arial" w:cs="Arial"/>
          <w:sz w:val="20"/>
          <w:szCs w:val="20"/>
        </w:rPr>
        <w:t xml:space="preserve">w wysokości 0,2% wartości netto przedmiotu Umowy w przypadku nieterminowego wykonania Umowy </w:t>
      </w:r>
      <w:r>
        <w:rPr>
          <w:rFonts w:ascii="Arial" w:hAnsi="Arial" w:cs="Arial"/>
          <w:sz w:val="20"/>
          <w:szCs w:val="20"/>
        </w:rPr>
        <w:t xml:space="preserve">                            </w:t>
      </w:r>
      <w:r w:rsidRPr="00364F80">
        <w:rPr>
          <w:rFonts w:ascii="Arial" w:hAnsi="Arial" w:cs="Arial"/>
          <w:sz w:val="20"/>
          <w:szCs w:val="20"/>
        </w:rPr>
        <w:t>za każdy dzień opóźnienia,</w:t>
      </w:r>
    </w:p>
    <w:p w14:paraId="6DCB8F3E" w14:textId="1E018FEB" w:rsidR="00364F80" w:rsidRPr="00364F80" w:rsidRDefault="00364F80" w:rsidP="006310CF">
      <w:pPr>
        <w:numPr>
          <w:ilvl w:val="0"/>
          <w:numId w:val="99"/>
        </w:numPr>
        <w:tabs>
          <w:tab w:val="clear" w:pos="340"/>
        </w:tabs>
        <w:spacing w:line="240" w:lineRule="exact"/>
        <w:ind w:left="567" w:hanging="283"/>
        <w:jc w:val="both"/>
        <w:rPr>
          <w:rFonts w:ascii="Arial" w:hAnsi="Arial" w:cs="Arial"/>
          <w:sz w:val="20"/>
          <w:szCs w:val="20"/>
        </w:rPr>
      </w:pPr>
      <w:r w:rsidRPr="00364F80">
        <w:rPr>
          <w:rFonts w:ascii="Arial" w:hAnsi="Arial" w:cs="Arial"/>
          <w:sz w:val="20"/>
          <w:szCs w:val="20"/>
        </w:rPr>
        <w:t xml:space="preserve">w wysokości 0,2% wartości netto Umowy za opóźnienie w usunięciu wad stwierdzonych przy odbiorze lub </w:t>
      </w:r>
      <w:r>
        <w:rPr>
          <w:rFonts w:ascii="Arial" w:hAnsi="Arial" w:cs="Arial"/>
          <w:sz w:val="20"/>
          <w:szCs w:val="20"/>
        </w:rPr>
        <w:t xml:space="preserve">                       </w:t>
      </w:r>
      <w:r w:rsidRPr="00364F80">
        <w:rPr>
          <w:rFonts w:ascii="Arial" w:hAnsi="Arial" w:cs="Arial"/>
          <w:sz w:val="20"/>
          <w:szCs w:val="20"/>
        </w:rPr>
        <w:t>w okresie gwarancji, liczony od dnia upływu terminu wyznaczonego na usunięcie wad za każdy dzień opóźnienia.</w:t>
      </w:r>
    </w:p>
    <w:p w14:paraId="35432FF1" w14:textId="596BBEC0" w:rsidR="00364F80" w:rsidRPr="00364F80" w:rsidRDefault="00364F80" w:rsidP="00364F80">
      <w:pPr>
        <w:numPr>
          <w:ilvl w:val="0"/>
          <w:numId w:val="58"/>
        </w:numPr>
        <w:tabs>
          <w:tab w:val="clear" w:pos="340"/>
        </w:tabs>
        <w:spacing w:line="240" w:lineRule="exact"/>
        <w:ind w:left="284" w:hanging="284"/>
        <w:jc w:val="both"/>
        <w:rPr>
          <w:rFonts w:ascii="Arial" w:hAnsi="Arial" w:cs="Arial"/>
          <w:sz w:val="20"/>
          <w:szCs w:val="20"/>
        </w:rPr>
      </w:pPr>
      <w:r w:rsidRPr="00364F80">
        <w:rPr>
          <w:rFonts w:ascii="Arial" w:hAnsi="Arial" w:cs="Arial"/>
          <w:sz w:val="20"/>
          <w:szCs w:val="20"/>
        </w:rPr>
        <w:t xml:space="preserve">Wykonawca może naliczyć Zamawiającemu karę umowną za </w:t>
      </w:r>
      <w:r w:rsidRPr="00364F80">
        <w:rPr>
          <w:rFonts w:ascii="Arial" w:hAnsi="Arial" w:cs="Arial"/>
          <w:b/>
          <w:sz w:val="20"/>
          <w:szCs w:val="20"/>
          <w:u w:val="single"/>
        </w:rPr>
        <w:t>odstąpienie</w:t>
      </w:r>
      <w:r w:rsidRPr="00364F80">
        <w:rPr>
          <w:rFonts w:ascii="Arial" w:hAnsi="Arial" w:cs="Arial"/>
          <w:sz w:val="20"/>
          <w:szCs w:val="20"/>
        </w:rPr>
        <w:t xml:space="preserve"> przez Zamawiającego od realizacji Umowy, z przyczyn zależnych od Zamawiającego w wysokości 10 % wartości netto przedmiotu Umowy, co nie dotyczy przypadków określonych  w </w:t>
      </w:r>
      <w:r w:rsidRPr="00364F80">
        <w:rPr>
          <w:rFonts w:ascii="Arial" w:hAnsi="Arial" w:cs="Arial"/>
          <w:b/>
          <w:sz w:val="20"/>
          <w:szCs w:val="20"/>
        </w:rPr>
        <w:t xml:space="preserve">§ </w:t>
      </w:r>
      <w:r>
        <w:rPr>
          <w:rFonts w:ascii="Arial" w:hAnsi="Arial" w:cs="Arial"/>
          <w:b/>
          <w:sz w:val="20"/>
          <w:szCs w:val="20"/>
        </w:rPr>
        <w:t>8</w:t>
      </w:r>
      <w:r w:rsidRPr="00364F80">
        <w:rPr>
          <w:rFonts w:ascii="Arial" w:hAnsi="Arial" w:cs="Arial"/>
          <w:b/>
          <w:sz w:val="20"/>
          <w:szCs w:val="20"/>
        </w:rPr>
        <w:t xml:space="preserve"> „Rozwiązanie, odstąpienie lub wypowiedzenie Umowy”</w:t>
      </w:r>
      <w:r w:rsidRPr="00364F80">
        <w:rPr>
          <w:rFonts w:ascii="Arial" w:hAnsi="Arial" w:cs="Arial"/>
          <w:sz w:val="20"/>
          <w:szCs w:val="20"/>
        </w:rPr>
        <w:t xml:space="preserve"> ust. 3 pkt 1).  </w:t>
      </w:r>
    </w:p>
    <w:p w14:paraId="6D92F21C" w14:textId="1581B195" w:rsidR="00364F80" w:rsidRPr="00364F80" w:rsidRDefault="00364F80" w:rsidP="00364F80">
      <w:pPr>
        <w:numPr>
          <w:ilvl w:val="0"/>
          <w:numId w:val="58"/>
        </w:numPr>
        <w:tabs>
          <w:tab w:val="clear" w:pos="340"/>
        </w:tabs>
        <w:spacing w:line="240" w:lineRule="exact"/>
        <w:ind w:left="284" w:hanging="284"/>
        <w:jc w:val="both"/>
        <w:rPr>
          <w:rFonts w:ascii="Arial" w:hAnsi="Arial" w:cs="Arial"/>
          <w:sz w:val="20"/>
          <w:szCs w:val="20"/>
        </w:rPr>
      </w:pPr>
      <w:r w:rsidRPr="00364F80">
        <w:rPr>
          <w:rFonts w:ascii="Arial" w:hAnsi="Arial" w:cs="Arial"/>
          <w:sz w:val="20"/>
          <w:szCs w:val="20"/>
        </w:rPr>
        <w:t>W przypadku, gdy szkoda spowodowana niewykonaniem lub nienależytym wykonaniem Umowy, przekroczy wysokość kar umownych, Zamawiający niezależnie od kar umownych przedstawionych w Umowie, zastrzega sobie prawo do dochodzenia odszkodowania uzupełniającego na zasadach ogólnych, określonych w Kodeksie Cywilnym.</w:t>
      </w:r>
    </w:p>
    <w:p w14:paraId="395F19E7" w14:textId="77777777" w:rsidR="00364F80" w:rsidRPr="00364F80" w:rsidRDefault="00364F80" w:rsidP="00364F80">
      <w:pPr>
        <w:numPr>
          <w:ilvl w:val="0"/>
          <w:numId w:val="58"/>
        </w:numPr>
        <w:tabs>
          <w:tab w:val="clear" w:pos="340"/>
        </w:tabs>
        <w:spacing w:line="240" w:lineRule="exact"/>
        <w:ind w:left="284" w:hanging="284"/>
        <w:jc w:val="both"/>
        <w:rPr>
          <w:rFonts w:ascii="Arial" w:hAnsi="Arial" w:cs="Arial"/>
          <w:sz w:val="20"/>
          <w:szCs w:val="20"/>
        </w:rPr>
      </w:pPr>
      <w:r w:rsidRPr="00364F80">
        <w:rPr>
          <w:rFonts w:ascii="Arial" w:hAnsi="Arial" w:cs="Arial"/>
          <w:sz w:val="20"/>
          <w:szCs w:val="20"/>
        </w:rPr>
        <w:t xml:space="preserve">W przypadku konieczności zlecenia przez Zamawiającego usług objętych Umową innemu Wykonawcy </w:t>
      </w:r>
      <w:r w:rsidRPr="00364F80">
        <w:rPr>
          <w:rFonts w:ascii="Arial" w:hAnsi="Arial" w:cs="Arial"/>
          <w:sz w:val="20"/>
          <w:szCs w:val="20"/>
        </w:rPr>
        <w:br/>
        <w:t>w wyniku:</w:t>
      </w:r>
    </w:p>
    <w:p w14:paraId="107184F8" w14:textId="77777777" w:rsidR="00364F80" w:rsidRPr="00364F80" w:rsidRDefault="00364F80" w:rsidP="006310CF">
      <w:pPr>
        <w:numPr>
          <w:ilvl w:val="0"/>
          <w:numId w:val="100"/>
        </w:numPr>
        <w:tabs>
          <w:tab w:val="clear" w:pos="340"/>
        </w:tabs>
        <w:spacing w:line="240" w:lineRule="exact"/>
        <w:ind w:left="567" w:hanging="283"/>
        <w:jc w:val="both"/>
        <w:rPr>
          <w:rFonts w:ascii="Arial" w:hAnsi="Arial" w:cs="Arial"/>
          <w:sz w:val="20"/>
          <w:szCs w:val="20"/>
        </w:rPr>
      </w:pPr>
      <w:r w:rsidRPr="00364F80">
        <w:rPr>
          <w:rFonts w:ascii="Arial" w:hAnsi="Arial" w:cs="Arial"/>
          <w:sz w:val="20"/>
          <w:szCs w:val="20"/>
        </w:rPr>
        <w:t>nie przystąpienia przez Wykonawcę do realizacji zamówionych usług,</w:t>
      </w:r>
    </w:p>
    <w:p w14:paraId="6E06CD99" w14:textId="77777777" w:rsidR="00364F80" w:rsidRPr="00364F80" w:rsidRDefault="00364F80" w:rsidP="006310CF">
      <w:pPr>
        <w:numPr>
          <w:ilvl w:val="0"/>
          <w:numId w:val="100"/>
        </w:numPr>
        <w:tabs>
          <w:tab w:val="clear" w:pos="340"/>
        </w:tabs>
        <w:spacing w:line="240" w:lineRule="exact"/>
        <w:ind w:left="567" w:hanging="283"/>
        <w:jc w:val="both"/>
        <w:rPr>
          <w:rFonts w:ascii="Arial" w:hAnsi="Arial" w:cs="Arial"/>
          <w:sz w:val="20"/>
          <w:szCs w:val="20"/>
        </w:rPr>
      </w:pPr>
      <w:r w:rsidRPr="00364F80">
        <w:rPr>
          <w:rFonts w:ascii="Arial" w:hAnsi="Arial" w:cs="Arial"/>
          <w:sz w:val="20"/>
          <w:szCs w:val="20"/>
        </w:rPr>
        <w:t>odstąpienia od Umowy z winy Wykonawcy.</w:t>
      </w:r>
    </w:p>
    <w:p w14:paraId="4192D629" w14:textId="316F1752" w:rsidR="00264E84" w:rsidRPr="00364F80" w:rsidRDefault="00364F80" w:rsidP="00364F80">
      <w:pPr>
        <w:spacing w:line="240" w:lineRule="exact"/>
        <w:ind w:left="284"/>
        <w:jc w:val="both"/>
        <w:rPr>
          <w:rFonts w:ascii="Arial" w:hAnsi="Arial" w:cs="Arial"/>
          <w:sz w:val="20"/>
          <w:szCs w:val="20"/>
        </w:rPr>
      </w:pPr>
      <w:r w:rsidRPr="00364F80">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478582E6" w14:textId="77777777" w:rsidR="00364F80" w:rsidRDefault="00364F80" w:rsidP="00364F80">
      <w:pPr>
        <w:spacing w:line="240" w:lineRule="exact"/>
        <w:ind w:left="284"/>
        <w:jc w:val="both"/>
        <w:rPr>
          <w:rFonts w:ascii="Arial" w:hAnsi="Arial" w:cs="Arial"/>
          <w:b/>
          <w:sz w:val="20"/>
          <w:szCs w:val="20"/>
        </w:rPr>
      </w:pPr>
    </w:p>
    <w:p w14:paraId="1F0786E5" w14:textId="3116B08C"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BC01D6">
        <w:rPr>
          <w:rFonts w:ascii="Arial" w:hAnsi="Arial" w:cs="Arial"/>
          <w:b/>
          <w:sz w:val="20"/>
          <w:szCs w:val="20"/>
        </w:rPr>
        <w:t>9</w:t>
      </w:r>
    </w:p>
    <w:p w14:paraId="7ECEC3BF" w14:textId="77777777" w:rsidR="000367D2" w:rsidRPr="009B0496" w:rsidRDefault="00A9321D"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N</w:t>
      </w:r>
      <w:r w:rsidR="000367D2" w:rsidRPr="009B0496">
        <w:rPr>
          <w:rFonts w:ascii="Arial" w:hAnsi="Arial" w:cs="Arial"/>
          <w:b/>
          <w:sz w:val="20"/>
          <w:szCs w:val="20"/>
          <w:u w:val="single"/>
        </w:rPr>
        <w:t>adzór wynikający z zarządzenia środowiskowego</w:t>
      </w:r>
    </w:p>
    <w:p w14:paraId="5D387E4E" w14:textId="77777777" w:rsidR="000367D2" w:rsidRPr="000367D2" w:rsidRDefault="000367D2" w:rsidP="000367D2">
      <w:pPr>
        <w:tabs>
          <w:tab w:val="left" w:pos="0"/>
        </w:tabs>
        <w:suppressAutoHyphens w:val="0"/>
        <w:spacing w:line="220" w:lineRule="exact"/>
        <w:jc w:val="both"/>
        <w:rPr>
          <w:rFonts w:ascii="Arial" w:eastAsia="Calibri" w:hAnsi="Arial" w:cs="Arial"/>
          <w:sz w:val="20"/>
          <w:szCs w:val="20"/>
        </w:rPr>
      </w:pPr>
      <w:r w:rsidRPr="009B0496">
        <w:rPr>
          <w:rFonts w:ascii="Arial" w:eastAsia="Calibri" w:hAnsi="Arial" w:cs="Arial"/>
          <w:sz w:val="20"/>
          <w:szCs w:val="20"/>
        </w:rPr>
        <w:t>W trakcie realizacji zamówienia Wykonawca zobowiązany jest do przestrzegania przepisów prawa w zakresie ochrony środowiska oraz zapisów</w:t>
      </w:r>
      <w:r w:rsidRPr="000367D2">
        <w:rPr>
          <w:rFonts w:ascii="Arial" w:eastAsia="Calibri" w:hAnsi="Arial" w:cs="Arial"/>
          <w:sz w:val="20"/>
          <w:szCs w:val="20"/>
        </w:rPr>
        <w:t xml:space="preserve"> Instrukcji dla Wykonawców obowiązującej w WĘGLOKOKS KRAJ </w:t>
      </w:r>
      <w:r w:rsidRPr="000367D2">
        <w:rPr>
          <w:rFonts w:ascii="Arial" w:eastAsia="Calibri" w:hAnsi="Arial" w:cs="Arial"/>
          <w:sz w:val="20"/>
          <w:szCs w:val="20"/>
        </w:rPr>
        <w:br/>
        <w:t>S</w:t>
      </w:r>
      <w:r w:rsidR="004D5525">
        <w:rPr>
          <w:rFonts w:ascii="Arial" w:eastAsia="Calibri" w:hAnsi="Arial" w:cs="Arial"/>
          <w:sz w:val="20"/>
          <w:szCs w:val="20"/>
        </w:rPr>
        <w:t>.A</w:t>
      </w:r>
      <w:r w:rsidRPr="000367D2">
        <w:rPr>
          <w:rFonts w:ascii="Arial" w:eastAsia="Calibri" w:hAnsi="Arial" w:cs="Arial"/>
          <w:sz w:val="20"/>
          <w:szCs w:val="20"/>
        </w:rPr>
        <w:t>. zamieszczonej na stronie www.weglokokskraj.pl w Profilu Nabywcy.</w:t>
      </w:r>
    </w:p>
    <w:p w14:paraId="0FA1D26D" w14:textId="77777777" w:rsidR="005D7F42" w:rsidRDefault="005D7F42" w:rsidP="00B01E2B">
      <w:pPr>
        <w:spacing w:line="240" w:lineRule="exact"/>
        <w:jc w:val="center"/>
        <w:rPr>
          <w:rFonts w:ascii="Arial" w:hAnsi="Arial" w:cs="Arial"/>
          <w:b/>
          <w:sz w:val="20"/>
          <w:szCs w:val="20"/>
        </w:rPr>
      </w:pPr>
    </w:p>
    <w:p w14:paraId="02BA7EEB" w14:textId="13FDB77B"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0</w:t>
      </w:r>
    </w:p>
    <w:p w14:paraId="47A39D37" w14:textId="77777777" w:rsidR="000367D2" w:rsidRPr="000367D2" w:rsidRDefault="00B01E2B"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Siła wyżs</w:t>
      </w:r>
      <w:r w:rsidR="000367D2" w:rsidRPr="000367D2">
        <w:rPr>
          <w:rFonts w:ascii="Arial" w:hAnsi="Arial" w:cs="Arial"/>
          <w:b/>
          <w:sz w:val="20"/>
          <w:szCs w:val="20"/>
          <w:u w:val="single"/>
        </w:rPr>
        <w:t>za</w:t>
      </w:r>
    </w:p>
    <w:p w14:paraId="6AD32863" w14:textId="77777777" w:rsidR="000367D2" w:rsidRPr="000367D2" w:rsidRDefault="000367D2" w:rsidP="00B66B3E">
      <w:pPr>
        <w:numPr>
          <w:ilvl w:val="0"/>
          <w:numId w:val="33"/>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Strony są zwolnione z odpowiedzialności za niewykonanie lub nienależyte wykonanie Umowy, jeżeli jej realizację uniemożliwiły okoliczności siły wyższej.</w:t>
      </w:r>
    </w:p>
    <w:p w14:paraId="41C153E7" w14:textId="77777777" w:rsidR="000367D2" w:rsidRPr="000367D2" w:rsidRDefault="000367D2" w:rsidP="00B66B3E">
      <w:pPr>
        <w:numPr>
          <w:ilvl w:val="0"/>
          <w:numId w:val="33"/>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0BC9B29" w14:textId="77777777" w:rsidR="000367D2" w:rsidRPr="000367D2" w:rsidRDefault="000367D2" w:rsidP="00B66B3E">
      <w:pPr>
        <w:numPr>
          <w:ilvl w:val="0"/>
          <w:numId w:val="33"/>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Przejawami siły wyższej są w szczególności:</w:t>
      </w:r>
    </w:p>
    <w:p w14:paraId="4E99505B" w14:textId="77777777" w:rsidR="000367D2" w:rsidRPr="000367D2" w:rsidRDefault="000367D2" w:rsidP="00B66B3E">
      <w:pPr>
        <w:numPr>
          <w:ilvl w:val="0"/>
          <w:numId w:val="34"/>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klęski żywiołowe np. pożar, powódź, trzęsienie ziemi itp.,</w:t>
      </w:r>
    </w:p>
    <w:p w14:paraId="6AAC9271" w14:textId="77777777" w:rsidR="000367D2" w:rsidRPr="000367D2" w:rsidRDefault="000367D2" w:rsidP="00B66B3E">
      <w:pPr>
        <w:numPr>
          <w:ilvl w:val="0"/>
          <w:numId w:val="34"/>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akty władzy państwowej np. stan wojenny, stan wyjątkowy itp.,</w:t>
      </w:r>
    </w:p>
    <w:p w14:paraId="797ADBA7" w14:textId="77777777" w:rsidR="000367D2" w:rsidRPr="000367D2" w:rsidRDefault="000367D2" w:rsidP="00B66B3E">
      <w:pPr>
        <w:numPr>
          <w:ilvl w:val="0"/>
          <w:numId w:val="34"/>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poważne zakłócenia w funkcjonowaniu transportu,</w:t>
      </w:r>
    </w:p>
    <w:p w14:paraId="7949975E" w14:textId="77777777" w:rsidR="000367D2" w:rsidRPr="000367D2" w:rsidRDefault="000367D2" w:rsidP="00B66B3E">
      <w:pPr>
        <w:numPr>
          <w:ilvl w:val="0"/>
          <w:numId w:val="33"/>
        </w:numPr>
        <w:tabs>
          <w:tab w:val="clear" w:pos="720"/>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AF717BC" w14:textId="7B433A03" w:rsidR="00293522" w:rsidRDefault="000367D2" w:rsidP="00B66B3E">
      <w:pPr>
        <w:numPr>
          <w:ilvl w:val="0"/>
          <w:numId w:val="33"/>
        </w:numPr>
        <w:tabs>
          <w:tab w:val="clear" w:pos="720"/>
        </w:tabs>
        <w:suppressAutoHyphens w:val="0"/>
        <w:spacing w:line="220" w:lineRule="exact"/>
        <w:ind w:left="284" w:hanging="284"/>
        <w:jc w:val="both"/>
        <w:rPr>
          <w:rFonts w:ascii="Arial" w:hAnsi="Arial" w:cs="Arial"/>
          <w:sz w:val="20"/>
          <w:szCs w:val="20"/>
          <w:u w:val="single"/>
        </w:rPr>
      </w:pPr>
      <w:r w:rsidRPr="000367D2">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EDAF23B" w14:textId="77777777" w:rsidR="00A03FCE" w:rsidRPr="00A03FCE" w:rsidRDefault="00A03FCE" w:rsidP="00A03FCE">
      <w:pPr>
        <w:suppressAutoHyphens w:val="0"/>
        <w:spacing w:line="220" w:lineRule="exact"/>
        <w:ind w:left="284"/>
        <w:jc w:val="both"/>
        <w:rPr>
          <w:rFonts w:ascii="Arial" w:hAnsi="Arial" w:cs="Arial"/>
          <w:sz w:val="20"/>
          <w:szCs w:val="20"/>
          <w:u w:val="single"/>
        </w:rPr>
      </w:pPr>
    </w:p>
    <w:p w14:paraId="5CBFEEC5" w14:textId="22EE5AD7" w:rsidR="00BB7FF7" w:rsidRDefault="000367D2" w:rsidP="00B01E2B">
      <w:pPr>
        <w:spacing w:line="24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1</w:t>
      </w:r>
    </w:p>
    <w:p w14:paraId="4A37F03B" w14:textId="2CF962A5" w:rsidR="000367D2" w:rsidRPr="001D1651" w:rsidRDefault="001D1651" w:rsidP="00B01E2B">
      <w:pPr>
        <w:spacing w:line="240" w:lineRule="exact"/>
        <w:jc w:val="center"/>
        <w:rPr>
          <w:rFonts w:ascii="Arial" w:hAnsi="Arial" w:cs="Arial"/>
          <w:b/>
          <w:sz w:val="20"/>
          <w:szCs w:val="20"/>
          <w:u w:val="single"/>
        </w:rPr>
      </w:pPr>
      <w:r w:rsidRPr="001D1651">
        <w:rPr>
          <w:rFonts w:ascii="Arial" w:hAnsi="Arial" w:cs="Arial"/>
          <w:b/>
          <w:sz w:val="20"/>
          <w:szCs w:val="20"/>
          <w:u w:val="single"/>
        </w:rPr>
        <w:t>Przetwarzanie i</w:t>
      </w:r>
      <w:r w:rsidR="00A9321D" w:rsidRPr="001D1651">
        <w:rPr>
          <w:rFonts w:ascii="Arial" w:hAnsi="Arial" w:cs="Arial"/>
          <w:b/>
          <w:sz w:val="20"/>
          <w:szCs w:val="20"/>
          <w:u w:val="single"/>
        </w:rPr>
        <w:t xml:space="preserve"> </w:t>
      </w:r>
      <w:r w:rsidR="000367D2" w:rsidRPr="001D1651">
        <w:rPr>
          <w:rFonts w:ascii="Arial" w:hAnsi="Arial" w:cs="Arial"/>
          <w:b/>
          <w:sz w:val="20"/>
          <w:szCs w:val="20"/>
          <w:u w:val="single"/>
        </w:rPr>
        <w:t>Ochrona danych osobowych</w:t>
      </w:r>
    </w:p>
    <w:p w14:paraId="05372F55" w14:textId="4369A14D" w:rsidR="001D1651" w:rsidRPr="001D1651" w:rsidRDefault="001D1651" w:rsidP="00B66B3E">
      <w:pPr>
        <w:numPr>
          <w:ilvl w:val="0"/>
          <w:numId w:val="35"/>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 xml:space="preserve">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w:t>
      </w:r>
      <w:r w:rsidRPr="001D1651">
        <w:rPr>
          <w:rFonts w:ascii="Arial" w:hAnsi="Arial" w:cs="Arial"/>
          <w:sz w:val="20"/>
          <w:szCs w:val="20"/>
          <w:lang w:eastAsia="pl-PL"/>
        </w:rPr>
        <w:lastRenderedPageBreak/>
        <w:t>osobowych i w sprawie swobodnego przepływu takich danych oraz uchylenia dyrektywy 95/46/WE (dalej jako RODO).</w:t>
      </w:r>
    </w:p>
    <w:p w14:paraId="311F8A66" w14:textId="4FF87F8C" w:rsidR="001D1651" w:rsidRPr="001D1651" w:rsidRDefault="001D1651" w:rsidP="00B66B3E">
      <w:pPr>
        <w:numPr>
          <w:ilvl w:val="0"/>
          <w:numId w:val="35"/>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220D3F93" w14:textId="7006401B" w:rsidR="001D1651" w:rsidRPr="001D1651" w:rsidRDefault="001D1651" w:rsidP="00B66B3E">
      <w:pPr>
        <w:numPr>
          <w:ilvl w:val="0"/>
          <w:numId w:val="35"/>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714CC00B" w14:textId="37F9EF07" w:rsidR="001D1651" w:rsidRPr="001D1651" w:rsidRDefault="001D1651" w:rsidP="00B66B3E">
      <w:pPr>
        <w:numPr>
          <w:ilvl w:val="0"/>
          <w:numId w:val="35"/>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28705770" w14:textId="084E89F8" w:rsidR="001D1651" w:rsidRPr="001D1651" w:rsidRDefault="001D1651" w:rsidP="00B66B3E">
      <w:pPr>
        <w:numPr>
          <w:ilvl w:val="0"/>
          <w:numId w:val="35"/>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w:t>
      </w:r>
      <w:r w:rsidR="00264E84">
        <w:rPr>
          <w:rFonts w:ascii="Arial" w:hAnsi="Arial" w:cs="Arial"/>
          <w:sz w:val="20"/>
          <w:szCs w:val="20"/>
          <w:lang w:eastAsia="pl-PL"/>
        </w:rPr>
        <w:t xml:space="preserve">Wykonawca </w:t>
      </w:r>
      <w:r w:rsidRPr="001D1651">
        <w:rPr>
          <w:rFonts w:ascii="Arial" w:hAnsi="Arial" w:cs="Arial"/>
          <w:sz w:val="20"/>
          <w:szCs w:val="20"/>
          <w:lang w:eastAsia="pl-PL"/>
        </w:rPr>
        <w:t xml:space="preserve">……………..  zobowiązuje się zapoznać z treścią klauzuli, o której mowa w zdaniu poprzednim osoby, o których mowa w ust. 4 powyżej, a w przypadku zmiany tych osób również te osoby. </w:t>
      </w:r>
    </w:p>
    <w:p w14:paraId="78D73DD3" w14:textId="3CAFED33" w:rsidR="001D1651" w:rsidRPr="001D1651" w:rsidRDefault="001D1651" w:rsidP="00B66B3E">
      <w:pPr>
        <w:numPr>
          <w:ilvl w:val="0"/>
          <w:numId w:val="35"/>
        </w:numPr>
        <w:tabs>
          <w:tab w:val="clear" w:pos="397"/>
        </w:tabs>
        <w:suppressAutoHyphens w:val="0"/>
        <w:autoSpaceDN w:val="0"/>
        <w:spacing w:line="220" w:lineRule="exact"/>
        <w:ind w:left="284" w:hanging="284"/>
        <w:jc w:val="both"/>
        <w:rPr>
          <w:rFonts w:ascii="Arial" w:hAnsi="Arial" w:cs="Arial"/>
          <w:i/>
          <w:sz w:val="20"/>
          <w:szCs w:val="20"/>
        </w:rPr>
      </w:pPr>
      <w:r w:rsidRPr="001D1651">
        <w:rPr>
          <w:rFonts w:ascii="Arial" w:hAnsi="Arial" w:cs="Arial"/>
          <w:sz w:val="20"/>
          <w:szCs w:val="20"/>
          <w:lang w:eastAsia="pl-PL"/>
        </w:rPr>
        <w:t xml:space="preserve">Wszelkie istotne informacje o zasadach przetwarzania przez Strony danych osobowych osób, wskazanych </w:t>
      </w:r>
      <w:r>
        <w:rPr>
          <w:rFonts w:ascii="Arial" w:hAnsi="Arial" w:cs="Arial"/>
          <w:sz w:val="20"/>
          <w:szCs w:val="20"/>
          <w:lang w:eastAsia="pl-PL"/>
        </w:rPr>
        <w:t xml:space="preserve">                       </w:t>
      </w:r>
      <w:r w:rsidRPr="001D1651">
        <w:rPr>
          <w:rFonts w:ascii="Arial" w:hAnsi="Arial" w:cs="Arial"/>
          <w:sz w:val="20"/>
          <w:szCs w:val="20"/>
          <w:lang w:eastAsia="pl-PL"/>
        </w:rPr>
        <w:t>w niniejszej umowie oraz o przysługujących tym osobom prawach w związku z przetwarzaniem ich danych osobowych dostępne są na stronie: https://weglokokskraj.pl w zakładce RODO oraz …………………</w:t>
      </w:r>
      <w:r>
        <w:rPr>
          <w:rFonts w:ascii="Arial" w:hAnsi="Arial" w:cs="Arial"/>
          <w:sz w:val="20"/>
          <w:szCs w:val="20"/>
          <w:lang w:eastAsia="pl-PL"/>
        </w:rPr>
        <w:t>…….</w:t>
      </w:r>
      <w:r w:rsidRPr="001D1651">
        <w:rPr>
          <w:rFonts w:ascii="Arial" w:hAnsi="Arial" w:cs="Arial"/>
          <w:sz w:val="20"/>
          <w:szCs w:val="20"/>
          <w:lang w:eastAsia="pl-PL"/>
        </w:rPr>
        <w:t>……..</w:t>
      </w:r>
      <w:r>
        <w:rPr>
          <w:rFonts w:ascii="Arial" w:hAnsi="Arial" w:cs="Arial"/>
          <w:sz w:val="20"/>
          <w:szCs w:val="20"/>
          <w:lang w:eastAsia="pl-PL"/>
        </w:rPr>
        <w:t xml:space="preserve"> .</w:t>
      </w:r>
      <w:r w:rsidRPr="001D1651">
        <w:rPr>
          <w:rFonts w:ascii="Arial" w:hAnsi="Arial" w:cs="Arial"/>
          <w:sz w:val="20"/>
          <w:szCs w:val="20"/>
          <w:lang w:eastAsia="pl-PL"/>
        </w:rPr>
        <w:t xml:space="preserve"> </w:t>
      </w:r>
    </w:p>
    <w:p w14:paraId="595C6313" w14:textId="77777777" w:rsidR="001D1651" w:rsidRPr="00D6130E" w:rsidRDefault="001D1651" w:rsidP="001D1651">
      <w:pPr>
        <w:suppressAutoHyphens w:val="0"/>
        <w:autoSpaceDN w:val="0"/>
        <w:spacing w:line="220" w:lineRule="exact"/>
        <w:jc w:val="both"/>
        <w:rPr>
          <w:rFonts w:ascii="Arial" w:hAnsi="Arial" w:cs="Arial"/>
          <w:i/>
          <w:sz w:val="20"/>
          <w:szCs w:val="20"/>
        </w:rPr>
      </w:pPr>
    </w:p>
    <w:p w14:paraId="39C62ECD" w14:textId="33B04EFD"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2</w:t>
      </w:r>
    </w:p>
    <w:p w14:paraId="02FE4E29" w14:textId="77777777" w:rsidR="000367D2" w:rsidRPr="000367D2" w:rsidRDefault="00A9321D"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Ochr</w:t>
      </w:r>
      <w:r w:rsidR="000367D2" w:rsidRPr="000367D2">
        <w:rPr>
          <w:rFonts w:ascii="Arial" w:hAnsi="Arial" w:cs="Arial"/>
          <w:b/>
          <w:sz w:val="20"/>
          <w:szCs w:val="20"/>
          <w:u w:val="single"/>
        </w:rPr>
        <w:t xml:space="preserve">ona tajemnic przedsiębiorcy, zachowanie poufności </w:t>
      </w:r>
    </w:p>
    <w:p w14:paraId="71092CA5" w14:textId="3263DBD4" w:rsidR="000367D2" w:rsidRPr="000367D2" w:rsidRDefault="000367D2" w:rsidP="00B66B3E">
      <w:pPr>
        <w:numPr>
          <w:ilvl w:val="0"/>
          <w:numId w:val="36"/>
        </w:numPr>
        <w:suppressAutoHyphens w:val="0"/>
        <w:ind w:left="284" w:hanging="284"/>
        <w:jc w:val="both"/>
        <w:rPr>
          <w:rFonts w:ascii="Arial" w:hAnsi="Arial" w:cs="Arial"/>
          <w:sz w:val="20"/>
          <w:szCs w:val="20"/>
        </w:rPr>
      </w:pPr>
      <w:r w:rsidRPr="000367D2">
        <w:rPr>
          <w:rFonts w:ascii="Arial" w:hAnsi="Arial" w:cs="Arial"/>
          <w:sz w:val="20"/>
          <w:szCs w:val="20"/>
        </w:rPr>
        <w:t xml:space="preserve">Strony zobowiązują się do zachowania w tajemnicy informacji technicznych, organizacyjnych, handlowych </w:t>
      </w:r>
      <w:r w:rsidRPr="000367D2">
        <w:rPr>
          <w:rFonts w:ascii="Arial" w:hAnsi="Arial" w:cs="Arial"/>
          <w:sz w:val="20"/>
          <w:szCs w:val="20"/>
        </w:rPr>
        <w:br/>
        <w:t xml:space="preserve">i innych, udostępnionych wzajemnie w związku z wykonywaniem Umowy do niewykorzystywania ich </w:t>
      </w:r>
      <w:r w:rsidRPr="000367D2">
        <w:rPr>
          <w:rFonts w:ascii="Arial" w:hAnsi="Arial" w:cs="Arial"/>
          <w:sz w:val="20"/>
          <w:szCs w:val="20"/>
        </w:rPr>
        <w:b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w:t>
      </w:r>
      <w:r w:rsidR="0006509E">
        <w:rPr>
          <w:rFonts w:ascii="Arial" w:hAnsi="Arial" w:cs="Arial"/>
          <w:sz w:val="20"/>
          <w:szCs w:val="20"/>
        </w:rPr>
        <w:t xml:space="preserve">                            </w:t>
      </w:r>
      <w:r w:rsidRPr="000367D2">
        <w:rPr>
          <w:rFonts w:ascii="Arial" w:hAnsi="Arial" w:cs="Arial"/>
          <w:sz w:val="20"/>
          <w:szCs w:val="20"/>
        </w:rPr>
        <w:t xml:space="preserve">do wiadomości, że wszystkie dane będące przedmiotem bądź wynikiem przetwarzania na podstawie Umowy </w:t>
      </w:r>
      <w:r w:rsidR="00C84580">
        <w:rPr>
          <w:rFonts w:ascii="Arial" w:hAnsi="Arial" w:cs="Arial"/>
          <w:sz w:val="20"/>
          <w:szCs w:val="20"/>
        </w:rPr>
        <w:t xml:space="preserve">   </w:t>
      </w:r>
      <w:r w:rsidR="00293522">
        <w:rPr>
          <w:rFonts w:ascii="Arial" w:hAnsi="Arial" w:cs="Arial"/>
          <w:sz w:val="20"/>
          <w:szCs w:val="20"/>
        </w:rPr>
        <w:t xml:space="preserve">          </w:t>
      </w:r>
      <w:r w:rsidRPr="000367D2">
        <w:rPr>
          <w:rFonts w:ascii="Arial" w:hAnsi="Arial" w:cs="Arial"/>
          <w:sz w:val="20"/>
          <w:szCs w:val="20"/>
        </w:rPr>
        <w:t xml:space="preserve">są własnością Zamawiającego. </w:t>
      </w:r>
    </w:p>
    <w:p w14:paraId="0802A72A" w14:textId="510211CF" w:rsidR="000367D2" w:rsidRPr="000367D2" w:rsidRDefault="000367D2" w:rsidP="00B66B3E">
      <w:pPr>
        <w:numPr>
          <w:ilvl w:val="0"/>
          <w:numId w:val="36"/>
        </w:numPr>
        <w:suppressAutoHyphens w:val="0"/>
        <w:ind w:left="284" w:hanging="284"/>
        <w:jc w:val="both"/>
        <w:rPr>
          <w:rFonts w:ascii="Arial" w:hAnsi="Arial" w:cs="Arial"/>
          <w:sz w:val="20"/>
          <w:szCs w:val="20"/>
        </w:rPr>
      </w:pPr>
      <w:r w:rsidRPr="000367D2">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t>
      </w:r>
      <w:r w:rsidR="00293522">
        <w:rPr>
          <w:rFonts w:ascii="Arial" w:hAnsi="Arial" w:cs="Arial"/>
          <w:sz w:val="20"/>
          <w:szCs w:val="20"/>
        </w:rPr>
        <w:t xml:space="preserve">             </w:t>
      </w:r>
      <w:r w:rsidRPr="000367D2">
        <w:rPr>
          <w:rFonts w:ascii="Arial" w:hAnsi="Arial" w:cs="Arial"/>
          <w:sz w:val="20"/>
          <w:szCs w:val="20"/>
        </w:rPr>
        <w:t xml:space="preserve">w związku z Umową. </w:t>
      </w:r>
    </w:p>
    <w:p w14:paraId="68D3ABFB" w14:textId="77777777" w:rsidR="000367D2" w:rsidRPr="000367D2" w:rsidRDefault="000367D2" w:rsidP="00B66B3E">
      <w:pPr>
        <w:numPr>
          <w:ilvl w:val="0"/>
          <w:numId w:val="36"/>
        </w:numPr>
        <w:suppressAutoHyphens w:val="0"/>
        <w:ind w:left="284" w:hanging="284"/>
        <w:jc w:val="both"/>
        <w:rPr>
          <w:rFonts w:ascii="Arial" w:hAnsi="Arial" w:cs="Arial"/>
          <w:sz w:val="20"/>
          <w:szCs w:val="20"/>
        </w:rPr>
      </w:pPr>
      <w:r w:rsidRPr="000367D2">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1B799F17" w14:textId="77777777" w:rsidR="000367D2" w:rsidRPr="000367D2" w:rsidRDefault="000367D2" w:rsidP="00B66B3E">
      <w:pPr>
        <w:numPr>
          <w:ilvl w:val="0"/>
          <w:numId w:val="36"/>
        </w:numPr>
        <w:suppressAutoHyphens w:val="0"/>
        <w:ind w:left="284" w:hanging="284"/>
        <w:jc w:val="both"/>
        <w:rPr>
          <w:rFonts w:ascii="Arial" w:hAnsi="Arial" w:cs="Arial"/>
          <w:sz w:val="20"/>
          <w:szCs w:val="20"/>
        </w:rPr>
      </w:pPr>
      <w:r w:rsidRPr="000367D2">
        <w:rPr>
          <w:rFonts w:ascii="Arial" w:hAnsi="Arial" w:cs="Arial"/>
          <w:sz w:val="20"/>
          <w:szCs w:val="20"/>
        </w:rPr>
        <w:t>Wykonawca nie jest zobowiązany traktować, jako poufnej, żadnej informacji ujawnionej mu przez Zamawiającego, która:</w:t>
      </w:r>
    </w:p>
    <w:p w14:paraId="23D90635" w14:textId="77777777" w:rsidR="000367D2" w:rsidRPr="000367D2" w:rsidRDefault="000367D2" w:rsidP="00B66B3E">
      <w:pPr>
        <w:numPr>
          <w:ilvl w:val="3"/>
          <w:numId w:val="33"/>
        </w:numPr>
        <w:suppressAutoHyphens w:val="0"/>
        <w:ind w:left="567" w:hanging="283"/>
        <w:jc w:val="both"/>
        <w:rPr>
          <w:rFonts w:ascii="Arial" w:hAnsi="Arial" w:cs="Arial"/>
          <w:sz w:val="20"/>
          <w:szCs w:val="20"/>
        </w:rPr>
      </w:pPr>
      <w:r w:rsidRPr="000367D2">
        <w:rPr>
          <w:rFonts w:ascii="Arial" w:hAnsi="Arial" w:cs="Arial"/>
          <w:sz w:val="20"/>
          <w:szCs w:val="20"/>
        </w:rPr>
        <w:t>była zgodnie z prawem znana Wykonawcy przed jej ujawnieniem przez Zamawiającego, lub</w:t>
      </w:r>
    </w:p>
    <w:p w14:paraId="57CFD25B" w14:textId="77777777" w:rsidR="000367D2" w:rsidRPr="000367D2" w:rsidRDefault="000367D2" w:rsidP="00B66B3E">
      <w:pPr>
        <w:numPr>
          <w:ilvl w:val="3"/>
          <w:numId w:val="33"/>
        </w:numPr>
        <w:suppressAutoHyphens w:val="0"/>
        <w:ind w:left="567" w:hanging="283"/>
        <w:jc w:val="both"/>
        <w:rPr>
          <w:rFonts w:ascii="Arial" w:hAnsi="Arial" w:cs="Arial"/>
          <w:sz w:val="20"/>
          <w:szCs w:val="20"/>
        </w:rPr>
      </w:pPr>
      <w:r w:rsidRPr="000367D2">
        <w:rPr>
          <w:rFonts w:ascii="Arial" w:hAnsi="Arial" w:cs="Arial"/>
          <w:sz w:val="20"/>
          <w:szCs w:val="20"/>
        </w:rPr>
        <w:t xml:space="preserve">została bez żadnych ograniczeń w zakresie poufności przekazana przez Zamawiającego jakiejkolwiek osobie lub jednostce, lub </w:t>
      </w:r>
    </w:p>
    <w:p w14:paraId="5AC5C240" w14:textId="77777777" w:rsidR="000367D2" w:rsidRPr="000367D2" w:rsidRDefault="000367D2" w:rsidP="00B66B3E">
      <w:pPr>
        <w:numPr>
          <w:ilvl w:val="3"/>
          <w:numId w:val="33"/>
        </w:numPr>
        <w:suppressAutoHyphens w:val="0"/>
        <w:ind w:left="567" w:hanging="283"/>
        <w:jc w:val="both"/>
        <w:rPr>
          <w:rFonts w:ascii="Arial" w:hAnsi="Arial" w:cs="Arial"/>
          <w:sz w:val="20"/>
          <w:szCs w:val="20"/>
        </w:rPr>
      </w:pPr>
      <w:r w:rsidRPr="000367D2">
        <w:rPr>
          <w:rFonts w:ascii="Arial" w:hAnsi="Arial" w:cs="Arial"/>
          <w:sz w:val="20"/>
          <w:szCs w:val="20"/>
        </w:rPr>
        <w:t xml:space="preserve">jest powszechnie znana lub została ujawniona publiczne bez naruszenia niniejszej klauzuli poufności. </w:t>
      </w:r>
    </w:p>
    <w:p w14:paraId="6FB9FF3E" w14:textId="77777777" w:rsidR="000367D2" w:rsidRPr="000367D2" w:rsidRDefault="000367D2" w:rsidP="00B66B3E">
      <w:pPr>
        <w:numPr>
          <w:ilvl w:val="0"/>
          <w:numId w:val="36"/>
        </w:numPr>
        <w:suppressAutoHyphens w:val="0"/>
        <w:ind w:left="284" w:hanging="284"/>
        <w:jc w:val="both"/>
        <w:rPr>
          <w:rFonts w:ascii="Arial" w:hAnsi="Arial" w:cs="Arial"/>
          <w:sz w:val="20"/>
          <w:szCs w:val="20"/>
        </w:rPr>
      </w:pPr>
      <w:r w:rsidRPr="000367D2">
        <w:rPr>
          <w:rFonts w:ascii="Arial" w:hAnsi="Arial" w:cs="Arial"/>
          <w:sz w:val="20"/>
          <w:szCs w:val="20"/>
        </w:rPr>
        <w:t>Ujawnienie informacji stanowiących tajemnicę przedsiębiorstwa jest także dopuszczalne w następujących sytuacjach:</w:t>
      </w:r>
    </w:p>
    <w:p w14:paraId="4D81E03D" w14:textId="77777777" w:rsidR="000367D2" w:rsidRPr="000367D2" w:rsidRDefault="000367D2" w:rsidP="00B66B3E">
      <w:pPr>
        <w:numPr>
          <w:ilvl w:val="0"/>
          <w:numId w:val="37"/>
        </w:numPr>
        <w:suppressAutoHyphens w:val="0"/>
        <w:ind w:left="567" w:hanging="283"/>
        <w:jc w:val="both"/>
        <w:rPr>
          <w:rFonts w:ascii="Arial" w:hAnsi="Arial" w:cs="Arial"/>
          <w:sz w:val="20"/>
          <w:szCs w:val="20"/>
        </w:rPr>
      </w:pPr>
      <w:r w:rsidRPr="000367D2">
        <w:rPr>
          <w:rFonts w:ascii="Arial" w:hAnsi="Arial" w:cs="Arial"/>
          <w:sz w:val="20"/>
          <w:szCs w:val="20"/>
        </w:rPr>
        <w:t xml:space="preserve">Wykonawca może w razie potrzeby dzielić się informacjami związanymi z realizacją Umowy ze swoimi podwykonawcami zaangażowanymi w realizację niniejszej </w:t>
      </w:r>
      <w:r w:rsidR="000D2EB5">
        <w:rPr>
          <w:rFonts w:ascii="Arial" w:hAnsi="Arial" w:cs="Arial"/>
          <w:sz w:val="20"/>
          <w:szCs w:val="20"/>
        </w:rPr>
        <w:t>U</w:t>
      </w:r>
      <w:r w:rsidRPr="000367D2">
        <w:rPr>
          <w:rFonts w:ascii="Arial" w:hAnsi="Arial" w:cs="Arial"/>
          <w:sz w:val="20"/>
          <w:szCs w:val="20"/>
        </w:rPr>
        <w:t>mowy, z zastrzeżeniem zachowania poufności informacji przez podwykonawców;</w:t>
      </w:r>
    </w:p>
    <w:p w14:paraId="0A846199" w14:textId="77777777" w:rsidR="000367D2" w:rsidRPr="000367D2" w:rsidRDefault="000367D2" w:rsidP="00B66B3E">
      <w:pPr>
        <w:numPr>
          <w:ilvl w:val="0"/>
          <w:numId w:val="37"/>
        </w:numPr>
        <w:suppressAutoHyphens w:val="0"/>
        <w:ind w:left="567" w:hanging="283"/>
        <w:jc w:val="both"/>
        <w:rPr>
          <w:rFonts w:ascii="Arial" w:hAnsi="Arial" w:cs="Arial"/>
          <w:sz w:val="20"/>
          <w:szCs w:val="20"/>
        </w:rPr>
      </w:pPr>
      <w:r w:rsidRPr="000367D2">
        <w:rPr>
          <w:rFonts w:ascii="Arial" w:hAnsi="Arial" w:cs="Arial"/>
          <w:sz w:val="20"/>
          <w:szCs w:val="20"/>
        </w:rPr>
        <w:t xml:space="preserve">Wykonawca może ujawniać informacje osobom trzecim, takim jak doradcy i/lub ubezpieczyciele zobowiązani ustawowo do zachowania tajemnicy zawodowej. </w:t>
      </w:r>
    </w:p>
    <w:p w14:paraId="13A0F178" w14:textId="77777777" w:rsidR="000367D2" w:rsidRPr="000367D2" w:rsidRDefault="000367D2" w:rsidP="00B66B3E">
      <w:pPr>
        <w:numPr>
          <w:ilvl w:val="0"/>
          <w:numId w:val="37"/>
        </w:numPr>
        <w:suppressAutoHyphens w:val="0"/>
        <w:ind w:left="567" w:hanging="283"/>
        <w:jc w:val="both"/>
        <w:rPr>
          <w:rFonts w:ascii="Arial" w:hAnsi="Arial" w:cs="Arial"/>
          <w:sz w:val="20"/>
          <w:szCs w:val="20"/>
        </w:rPr>
      </w:pPr>
      <w:r w:rsidRPr="000367D2">
        <w:rPr>
          <w:rFonts w:ascii="Arial" w:hAnsi="Arial" w:cs="Arial"/>
          <w:sz w:val="20"/>
          <w:szCs w:val="20"/>
        </w:rPr>
        <w:t>Wykonawca może ujawniać informacje na żądanie organów państwowych, gdy obowiązek przekazania im takich informacji wynika z przepisów prawa.</w:t>
      </w:r>
    </w:p>
    <w:p w14:paraId="205C35A1" w14:textId="77777777" w:rsidR="000367D2" w:rsidRPr="000367D2" w:rsidRDefault="000367D2" w:rsidP="00B66B3E">
      <w:pPr>
        <w:numPr>
          <w:ilvl w:val="0"/>
          <w:numId w:val="36"/>
        </w:numPr>
        <w:suppressAutoHyphens w:val="0"/>
        <w:ind w:left="284" w:hanging="284"/>
        <w:jc w:val="both"/>
        <w:rPr>
          <w:rFonts w:ascii="Arial" w:hAnsi="Arial" w:cs="Arial"/>
          <w:sz w:val="20"/>
          <w:szCs w:val="20"/>
        </w:rPr>
      </w:pPr>
      <w:r w:rsidRPr="000367D2">
        <w:rPr>
          <w:rFonts w:ascii="Arial" w:hAnsi="Arial" w:cs="Arial"/>
          <w:sz w:val="20"/>
          <w:szCs w:val="20"/>
        </w:rPr>
        <w:t>W sytuacjach, o których mowa w ust. 5, podmioty, które pozyskają informacje, są zobowiązane do zachowania ich poufności.</w:t>
      </w:r>
    </w:p>
    <w:p w14:paraId="0C821B56" w14:textId="77777777" w:rsidR="000367D2" w:rsidRPr="000367D2" w:rsidRDefault="000367D2" w:rsidP="00B66B3E">
      <w:pPr>
        <w:numPr>
          <w:ilvl w:val="0"/>
          <w:numId w:val="36"/>
        </w:numPr>
        <w:suppressAutoHyphens w:val="0"/>
        <w:ind w:left="284" w:hanging="284"/>
        <w:jc w:val="both"/>
        <w:rPr>
          <w:rFonts w:ascii="Arial" w:hAnsi="Arial" w:cs="Arial"/>
          <w:sz w:val="20"/>
          <w:szCs w:val="20"/>
        </w:rPr>
      </w:pPr>
      <w:r w:rsidRPr="000367D2">
        <w:rPr>
          <w:rFonts w:ascii="Arial" w:hAnsi="Arial" w:cs="Arial"/>
          <w:sz w:val="20"/>
          <w:szCs w:val="20"/>
        </w:rPr>
        <w:t xml:space="preserve">Wykonawca zobowiązuje się, że wszelkie dane i informacje uzyskane w związku z wykonywaniem niniejszej </w:t>
      </w:r>
      <w:r w:rsidR="000D2EB5">
        <w:rPr>
          <w:rFonts w:ascii="Arial" w:hAnsi="Arial" w:cs="Arial"/>
          <w:sz w:val="20"/>
          <w:szCs w:val="20"/>
        </w:rPr>
        <w:t>U</w:t>
      </w:r>
      <w:r w:rsidRPr="000367D2">
        <w:rPr>
          <w:rFonts w:ascii="Arial" w:hAnsi="Arial" w:cs="Arial"/>
          <w:sz w:val="20"/>
          <w:szCs w:val="20"/>
        </w:rPr>
        <w:t>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765F6E68" w14:textId="77777777" w:rsidR="000367D2" w:rsidRPr="000367D2" w:rsidRDefault="000367D2" w:rsidP="00B66B3E">
      <w:pPr>
        <w:numPr>
          <w:ilvl w:val="0"/>
          <w:numId w:val="36"/>
        </w:numPr>
        <w:suppressAutoHyphens w:val="0"/>
        <w:spacing w:line="220" w:lineRule="exact"/>
        <w:ind w:left="284" w:hanging="284"/>
        <w:jc w:val="both"/>
        <w:rPr>
          <w:rFonts w:ascii="Arial" w:hAnsi="Arial" w:cs="Arial"/>
          <w:sz w:val="20"/>
          <w:szCs w:val="20"/>
        </w:rPr>
      </w:pPr>
      <w:r w:rsidRPr="000367D2">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461B8684" w14:textId="77777777" w:rsidR="000367D2" w:rsidRPr="000367D2" w:rsidRDefault="000367D2" w:rsidP="00B66B3E">
      <w:pPr>
        <w:numPr>
          <w:ilvl w:val="0"/>
          <w:numId w:val="36"/>
        </w:numPr>
        <w:suppressAutoHyphens w:val="0"/>
        <w:spacing w:line="220" w:lineRule="exact"/>
        <w:ind w:left="284" w:hanging="284"/>
        <w:jc w:val="both"/>
        <w:rPr>
          <w:rFonts w:ascii="Arial" w:hAnsi="Arial" w:cs="Arial"/>
          <w:sz w:val="20"/>
          <w:szCs w:val="20"/>
        </w:rPr>
      </w:pPr>
      <w:r w:rsidRPr="000367D2">
        <w:rPr>
          <w:rFonts w:ascii="Arial" w:hAnsi="Arial" w:cs="Arial"/>
          <w:sz w:val="20"/>
          <w:szCs w:val="20"/>
        </w:rPr>
        <w:t>W przypadku naruszenia przez którąkolwiek ze Stron zasady poufności Strona poszkodowana ma prawo dochodzenia odszkodowania na zasadach ogólnych kodeksu cywilnego.</w:t>
      </w:r>
    </w:p>
    <w:p w14:paraId="29043DD0" w14:textId="77777777" w:rsidR="000367D2" w:rsidRPr="000367D2" w:rsidRDefault="000367D2" w:rsidP="000367D2">
      <w:pPr>
        <w:ind w:left="426"/>
        <w:jc w:val="both"/>
        <w:rPr>
          <w:rFonts w:ascii="Arial" w:hAnsi="Arial" w:cs="Arial"/>
          <w:sz w:val="20"/>
          <w:szCs w:val="20"/>
        </w:rPr>
      </w:pPr>
    </w:p>
    <w:p w14:paraId="22C40F75" w14:textId="740BC963" w:rsidR="0006509E" w:rsidRDefault="000367D2" w:rsidP="00D6130E">
      <w:pPr>
        <w:spacing w:line="220" w:lineRule="exact"/>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3</w:t>
      </w:r>
    </w:p>
    <w:p w14:paraId="5691CC80" w14:textId="77777777" w:rsidR="000367D2" w:rsidRPr="000367D2" w:rsidRDefault="00A9321D" w:rsidP="00D6130E">
      <w:pPr>
        <w:spacing w:line="220" w:lineRule="exact"/>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bCs/>
          <w:sz w:val="20"/>
          <w:szCs w:val="20"/>
          <w:u w:val="single"/>
        </w:rPr>
        <w:t>O</w:t>
      </w:r>
      <w:r w:rsidR="000367D2" w:rsidRPr="000367D2">
        <w:rPr>
          <w:rFonts w:ascii="Arial" w:hAnsi="Arial" w:cs="Arial"/>
          <w:b/>
          <w:bCs/>
          <w:sz w:val="20"/>
          <w:szCs w:val="20"/>
          <w:u w:val="single"/>
        </w:rPr>
        <w:t>chrona informacji niejawnych</w:t>
      </w:r>
    </w:p>
    <w:p w14:paraId="325F31E7" w14:textId="0C4DF541" w:rsidR="000367D2" w:rsidRPr="000367D2" w:rsidRDefault="000367D2" w:rsidP="0006509E">
      <w:pPr>
        <w:spacing w:line="220" w:lineRule="exact"/>
        <w:ind w:right="68"/>
        <w:jc w:val="both"/>
        <w:rPr>
          <w:rFonts w:ascii="Arial" w:hAnsi="Arial" w:cs="Arial"/>
          <w:sz w:val="20"/>
          <w:szCs w:val="20"/>
        </w:rPr>
      </w:pPr>
      <w:r w:rsidRPr="000367D2">
        <w:rPr>
          <w:rFonts w:ascii="Arial" w:hAnsi="Arial" w:cs="Arial"/>
          <w:sz w:val="20"/>
          <w:szCs w:val="20"/>
        </w:rPr>
        <w:t xml:space="preserve">W trakcie wykonywania Umowy będą przestrzegane przez Strony zapisy ustawy z dnia 5 sierpnia 2010 r. </w:t>
      </w:r>
      <w:r w:rsidRPr="000367D2">
        <w:rPr>
          <w:rFonts w:ascii="Arial" w:hAnsi="Arial" w:cs="Arial"/>
          <w:sz w:val="20"/>
          <w:szCs w:val="20"/>
        </w:rPr>
        <w:br/>
        <w:t xml:space="preserve">o ochronie informacji niejawnych </w:t>
      </w:r>
      <w:r w:rsidR="00760E71">
        <w:rPr>
          <w:rFonts w:ascii="Arial" w:hAnsi="Arial" w:cs="Arial"/>
          <w:sz w:val="20"/>
          <w:szCs w:val="20"/>
        </w:rPr>
        <w:t>(</w:t>
      </w:r>
      <w:proofErr w:type="spellStart"/>
      <w:r w:rsidR="00760E71">
        <w:rPr>
          <w:rFonts w:ascii="Arial" w:hAnsi="Arial" w:cs="Arial"/>
          <w:sz w:val="20"/>
          <w:szCs w:val="20"/>
        </w:rPr>
        <w:t>t.j</w:t>
      </w:r>
      <w:proofErr w:type="spellEnd"/>
      <w:r w:rsidR="00760E71">
        <w:rPr>
          <w:rFonts w:ascii="Arial" w:hAnsi="Arial" w:cs="Arial"/>
          <w:sz w:val="20"/>
          <w:szCs w:val="20"/>
        </w:rPr>
        <w:t xml:space="preserve">. </w:t>
      </w:r>
      <w:r w:rsidRPr="000367D2">
        <w:rPr>
          <w:rFonts w:ascii="Arial" w:hAnsi="Arial" w:cs="Arial"/>
          <w:sz w:val="20"/>
          <w:szCs w:val="20"/>
        </w:rPr>
        <w:t xml:space="preserve">Dz. U. z </w:t>
      </w:r>
      <w:r w:rsidR="0006509E" w:rsidRPr="0006509E">
        <w:rPr>
          <w:rFonts w:ascii="Arial" w:hAnsi="Arial" w:cs="Arial"/>
          <w:sz w:val="20"/>
          <w:szCs w:val="20"/>
        </w:rPr>
        <w:t>202</w:t>
      </w:r>
      <w:r w:rsidR="0032185C">
        <w:rPr>
          <w:rFonts w:ascii="Arial" w:hAnsi="Arial" w:cs="Arial"/>
          <w:sz w:val="20"/>
          <w:szCs w:val="20"/>
        </w:rPr>
        <w:t>4</w:t>
      </w:r>
      <w:r w:rsidR="0006509E" w:rsidRPr="0006509E">
        <w:rPr>
          <w:rFonts w:ascii="Arial" w:hAnsi="Arial" w:cs="Arial"/>
          <w:sz w:val="20"/>
          <w:szCs w:val="20"/>
        </w:rPr>
        <w:t xml:space="preserve"> r. poz. </w:t>
      </w:r>
      <w:r w:rsidR="0032185C">
        <w:rPr>
          <w:rFonts w:ascii="Arial" w:hAnsi="Arial" w:cs="Arial"/>
          <w:sz w:val="20"/>
          <w:szCs w:val="20"/>
        </w:rPr>
        <w:t>632</w:t>
      </w:r>
      <w:r w:rsidR="00F773B6">
        <w:rPr>
          <w:rFonts w:ascii="Arial"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0367D2">
        <w:rPr>
          <w:rFonts w:ascii="Arial" w:hAnsi="Arial" w:cs="Arial"/>
          <w:sz w:val="20"/>
          <w:szCs w:val="20"/>
        </w:rPr>
        <w:t xml:space="preserve">).  </w:t>
      </w:r>
    </w:p>
    <w:p w14:paraId="090A37DF" w14:textId="77777777" w:rsidR="00C84580" w:rsidRDefault="00C84580" w:rsidP="00B01E2B">
      <w:pPr>
        <w:jc w:val="center"/>
        <w:rPr>
          <w:rFonts w:ascii="Arial" w:hAnsi="Arial" w:cs="Arial"/>
          <w:b/>
          <w:sz w:val="20"/>
          <w:szCs w:val="20"/>
        </w:rPr>
      </w:pPr>
    </w:p>
    <w:p w14:paraId="680E2E64" w14:textId="5DE48F01"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4</w:t>
      </w:r>
    </w:p>
    <w:p w14:paraId="03169E01" w14:textId="77777777" w:rsidR="000367D2" w:rsidRPr="000367D2" w:rsidRDefault="0007075B"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Zasady</w:t>
      </w:r>
      <w:r w:rsidR="000367D2" w:rsidRPr="000367D2">
        <w:rPr>
          <w:rFonts w:ascii="Arial" w:hAnsi="Arial" w:cs="Arial"/>
          <w:b/>
          <w:sz w:val="20"/>
          <w:szCs w:val="20"/>
          <w:u w:val="single"/>
        </w:rPr>
        <w:t xml:space="preserve"> etyki</w:t>
      </w:r>
    </w:p>
    <w:p w14:paraId="15B84084" w14:textId="77777777" w:rsidR="000934BD" w:rsidRPr="00F3271B" w:rsidRDefault="000367D2" w:rsidP="00B66B3E">
      <w:pPr>
        <w:widowControl w:val="0"/>
        <w:numPr>
          <w:ilvl w:val="0"/>
          <w:numId w:val="38"/>
        </w:numPr>
        <w:tabs>
          <w:tab w:val="clear" w:pos="557"/>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0367D2">
        <w:rPr>
          <w:rFonts w:ascii="Arial" w:hAnsi="Arial" w:cs="Arial"/>
          <w:sz w:val="20"/>
          <w:szCs w:val="20"/>
        </w:rPr>
        <w:t>zachowań</w:t>
      </w:r>
      <w:proofErr w:type="spellEnd"/>
      <w:r w:rsidRPr="000367D2">
        <w:rPr>
          <w:rFonts w:ascii="Arial" w:hAnsi="Arial" w:cs="Arial"/>
          <w:sz w:val="20"/>
          <w:szCs w:val="20"/>
        </w:rPr>
        <w:t>, które mogą prowadzić do:</w:t>
      </w:r>
    </w:p>
    <w:p w14:paraId="588FCB9D" w14:textId="07C34A0F" w:rsidR="000367D2" w:rsidRPr="000367D2" w:rsidRDefault="000367D2" w:rsidP="006116E9">
      <w:pPr>
        <w:widowControl w:val="0"/>
        <w:numPr>
          <w:ilvl w:val="0"/>
          <w:numId w:val="9"/>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popełnienia przestępstw określonych w art. 16 ustawy z dnia 28 października 2002 r. </w:t>
      </w:r>
      <w:r w:rsidRPr="000367D2">
        <w:rPr>
          <w:rFonts w:ascii="Arial" w:hAnsi="Arial" w:cs="Arial"/>
          <w:sz w:val="20"/>
          <w:szCs w:val="20"/>
        </w:rPr>
        <w:br/>
        <w:t>o odpowiedzialności podmiotów zbiorowych za czyny zabronione pod groźbą kary (Dz.U. z 20</w:t>
      </w:r>
      <w:r w:rsidR="00F773B6">
        <w:rPr>
          <w:rFonts w:ascii="Arial" w:hAnsi="Arial" w:cs="Arial"/>
          <w:sz w:val="20"/>
          <w:szCs w:val="20"/>
        </w:rPr>
        <w:t>2</w:t>
      </w:r>
      <w:r w:rsidR="0032185C">
        <w:rPr>
          <w:rFonts w:ascii="Arial" w:hAnsi="Arial" w:cs="Arial"/>
          <w:sz w:val="20"/>
          <w:szCs w:val="20"/>
        </w:rPr>
        <w:t>4</w:t>
      </w:r>
      <w:r w:rsidRPr="000367D2">
        <w:rPr>
          <w:rFonts w:ascii="Arial" w:hAnsi="Arial" w:cs="Arial"/>
          <w:sz w:val="20"/>
          <w:szCs w:val="20"/>
        </w:rPr>
        <w:t xml:space="preserve"> r. poz. </w:t>
      </w:r>
      <w:r w:rsidR="0032185C">
        <w:rPr>
          <w:rFonts w:ascii="Arial" w:hAnsi="Arial" w:cs="Arial"/>
          <w:sz w:val="20"/>
          <w:szCs w:val="20"/>
        </w:rPr>
        <w:t>1822</w:t>
      </w:r>
      <w:r w:rsidR="00760E71" w:rsidRPr="00760E71">
        <w:rPr>
          <w:rFonts w:ascii="Arial" w:eastAsia="Calibri" w:hAnsi="Arial" w:cs="Arial"/>
          <w:sz w:val="20"/>
          <w:szCs w:val="20"/>
        </w:rPr>
        <w:t xml:space="preserve"> </w:t>
      </w:r>
      <w:r w:rsidR="00760E71">
        <w:rPr>
          <w:rFonts w:ascii="Arial" w:eastAsia="Calibri"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0367D2">
        <w:rPr>
          <w:rFonts w:ascii="Arial" w:hAnsi="Arial" w:cs="Arial"/>
          <w:sz w:val="20"/>
          <w:szCs w:val="20"/>
        </w:rPr>
        <w:t xml:space="preserve">); </w:t>
      </w:r>
    </w:p>
    <w:p w14:paraId="1F8337B4" w14:textId="3477BCDA" w:rsidR="000367D2" w:rsidRPr="000367D2" w:rsidRDefault="000367D2" w:rsidP="006116E9">
      <w:pPr>
        <w:widowControl w:val="0"/>
        <w:numPr>
          <w:ilvl w:val="0"/>
          <w:numId w:val="9"/>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popełnienia czynów wskazanych </w:t>
      </w:r>
      <w:r w:rsidRPr="000367D2">
        <w:rPr>
          <w:rFonts w:ascii="Arial" w:hAnsi="Arial" w:cs="Arial"/>
          <w:sz w:val="20"/>
          <w:szCs w:val="20"/>
          <w:lang w:val="x-none"/>
        </w:rPr>
        <w:t>w ustawie</w:t>
      </w:r>
      <w:r w:rsidRPr="000367D2">
        <w:rPr>
          <w:rFonts w:ascii="Arial" w:hAnsi="Arial" w:cs="Arial"/>
          <w:sz w:val="20"/>
          <w:szCs w:val="20"/>
        </w:rPr>
        <w:t xml:space="preserve"> z dnia 16 kwietnia 1993 roku o zwalczaniu nieuczciwej konkurencji (j.t. Dz. U. z 202</w:t>
      </w:r>
      <w:r w:rsidR="009C720C">
        <w:rPr>
          <w:rFonts w:ascii="Arial" w:hAnsi="Arial" w:cs="Arial"/>
          <w:sz w:val="20"/>
          <w:szCs w:val="20"/>
        </w:rPr>
        <w:t>2</w:t>
      </w:r>
      <w:r w:rsidRPr="000367D2">
        <w:rPr>
          <w:rFonts w:ascii="Arial" w:hAnsi="Arial" w:cs="Arial"/>
          <w:sz w:val="20"/>
          <w:szCs w:val="20"/>
        </w:rPr>
        <w:t xml:space="preserve"> r., poz. 1</w:t>
      </w:r>
      <w:r w:rsidR="009C720C">
        <w:rPr>
          <w:rFonts w:ascii="Arial" w:hAnsi="Arial" w:cs="Arial"/>
          <w:sz w:val="20"/>
          <w:szCs w:val="20"/>
        </w:rPr>
        <w:t>23</w:t>
      </w:r>
      <w:r w:rsidRPr="000367D2">
        <w:rPr>
          <w:rFonts w:ascii="Arial" w:hAnsi="Arial" w:cs="Arial"/>
          <w:sz w:val="20"/>
          <w:szCs w:val="20"/>
        </w:rPr>
        <w:t>3</w:t>
      </w:r>
      <w:r w:rsidR="00760E71" w:rsidRPr="00760E71">
        <w:rPr>
          <w:rFonts w:ascii="Arial" w:eastAsia="Calibri" w:hAnsi="Arial" w:cs="Arial"/>
          <w:sz w:val="20"/>
          <w:szCs w:val="20"/>
        </w:rPr>
        <w:t xml:space="preserve"> </w:t>
      </w:r>
      <w:r w:rsidR="00760E71" w:rsidRPr="00760E71">
        <w:rPr>
          <w:rFonts w:ascii="Arial" w:hAnsi="Arial" w:cs="Arial"/>
          <w:sz w:val="20"/>
          <w:szCs w:val="20"/>
        </w:rPr>
        <w:t xml:space="preserve">z </w:t>
      </w:r>
      <w:proofErr w:type="spellStart"/>
      <w:r w:rsidR="00760E71" w:rsidRPr="00760E71">
        <w:rPr>
          <w:rFonts w:ascii="Arial" w:hAnsi="Arial" w:cs="Arial"/>
          <w:sz w:val="20"/>
          <w:szCs w:val="20"/>
        </w:rPr>
        <w:t>późn</w:t>
      </w:r>
      <w:proofErr w:type="spellEnd"/>
      <w:r w:rsidR="00760E71" w:rsidRPr="00760E71">
        <w:rPr>
          <w:rFonts w:ascii="Arial" w:hAnsi="Arial" w:cs="Arial"/>
          <w:sz w:val="20"/>
          <w:szCs w:val="20"/>
        </w:rPr>
        <w:t>. zm.</w:t>
      </w:r>
      <w:r w:rsidRPr="000367D2">
        <w:rPr>
          <w:rFonts w:ascii="Arial" w:hAnsi="Arial" w:cs="Arial"/>
          <w:sz w:val="20"/>
          <w:szCs w:val="20"/>
        </w:rPr>
        <w:t>).</w:t>
      </w:r>
    </w:p>
    <w:p w14:paraId="07FCBCED" w14:textId="77777777" w:rsidR="00D05BC2" w:rsidRPr="00D05BC2" w:rsidRDefault="000367D2" w:rsidP="00B66B3E">
      <w:pPr>
        <w:widowControl w:val="0"/>
        <w:numPr>
          <w:ilvl w:val="0"/>
          <w:numId w:val="38"/>
        </w:numPr>
        <w:tabs>
          <w:tab w:val="clear" w:pos="557"/>
        </w:tabs>
        <w:suppressAutoHyphens w:val="0"/>
        <w:ind w:left="284" w:hanging="284"/>
        <w:jc w:val="both"/>
        <w:rPr>
          <w:rFonts w:ascii="Arial" w:hAnsi="Arial" w:cs="Arial"/>
          <w:sz w:val="20"/>
          <w:szCs w:val="20"/>
        </w:rPr>
      </w:pPr>
      <w:r w:rsidRPr="000367D2">
        <w:rPr>
          <w:rFonts w:ascii="Arial" w:hAnsi="Arial" w:cs="Arial"/>
          <w:sz w:val="20"/>
          <w:szCs w:val="20"/>
        </w:rPr>
        <w:t xml:space="preserve">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w:t>
      </w:r>
      <w:r w:rsidR="0006509E">
        <w:rPr>
          <w:rFonts w:ascii="Arial" w:hAnsi="Arial" w:cs="Arial"/>
          <w:sz w:val="20"/>
          <w:szCs w:val="20"/>
        </w:rPr>
        <w:t xml:space="preserve">                         </w:t>
      </w:r>
      <w:r w:rsidRPr="000367D2">
        <w:rPr>
          <w:rFonts w:ascii="Arial" w:hAnsi="Arial" w:cs="Arial"/>
          <w:sz w:val="20"/>
          <w:szCs w:val="20"/>
        </w:rPr>
        <w:t>z zamówieniem lub Umową.</w:t>
      </w:r>
    </w:p>
    <w:p w14:paraId="05E87CFC" w14:textId="05FFC19C" w:rsidR="0006509E" w:rsidRDefault="000367D2" w:rsidP="00B01E2B">
      <w:pPr>
        <w:jc w:val="center"/>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5</w:t>
      </w:r>
    </w:p>
    <w:p w14:paraId="430F7B74" w14:textId="77777777" w:rsidR="000367D2" w:rsidRPr="000367D2" w:rsidRDefault="00A9321D" w:rsidP="00B01E2B">
      <w:pPr>
        <w:jc w:val="center"/>
        <w:rPr>
          <w:rFonts w:ascii="Arial" w:hAnsi="Arial" w:cs="Arial"/>
          <w:b/>
          <w:sz w:val="20"/>
          <w:szCs w:val="20"/>
        </w:rPr>
      </w:pPr>
      <w:r>
        <w:rPr>
          <w:rFonts w:ascii="Arial" w:hAnsi="Arial" w:cs="Arial"/>
          <w:b/>
          <w:color w:val="0070C0"/>
          <w:sz w:val="20"/>
          <w:szCs w:val="20"/>
        </w:rPr>
        <w:t xml:space="preserve"> </w:t>
      </w:r>
      <w:r w:rsidR="000367D2" w:rsidRPr="000367D2">
        <w:rPr>
          <w:rFonts w:ascii="Arial" w:hAnsi="Arial" w:cs="Arial"/>
          <w:b/>
          <w:bCs/>
          <w:sz w:val="20"/>
          <w:szCs w:val="20"/>
          <w:u w:val="single"/>
        </w:rPr>
        <w:t>Badania kontrolne (AUDYT)</w:t>
      </w:r>
    </w:p>
    <w:p w14:paraId="43FFFBEA" w14:textId="77777777" w:rsidR="000367D2" w:rsidRPr="000367D2" w:rsidRDefault="000367D2" w:rsidP="00B66B3E">
      <w:pPr>
        <w:numPr>
          <w:ilvl w:val="0"/>
          <w:numId w:val="39"/>
        </w:numPr>
        <w:tabs>
          <w:tab w:val="clear" w:pos="567"/>
        </w:tabs>
        <w:suppressAutoHyphens w:val="0"/>
        <w:spacing w:line="220" w:lineRule="exact"/>
        <w:ind w:left="284" w:hanging="284"/>
        <w:jc w:val="both"/>
        <w:rPr>
          <w:rFonts w:ascii="Arial" w:hAnsi="Arial" w:cs="Arial"/>
          <w:sz w:val="20"/>
          <w:szCs w:val="20"/>
        </w:rPr>
      </w:pPr>
      <w:r w:rsidRPr="000367D2">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4E7013A1" w14:textId="77777777" w:rsidR="000367D2" w:rsidRPr="000367D2" w:rsidRDefault="000367D2" w:rsidP="00B66B3E">
      <w:pPr>
        <w:numPr>
          <w:ilvl w:val="3"/>
          <w:numId w:val="39"/>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warunków techniczno-organizacyjnych oraz zgodności procesu realizacji Umowy z zapisami mownymi,</w:t>
      </w:r>
    </w:p>
    <w:p w14:paraId="3CADD63D" w14:textId="77777777" w:rsidR="000367D2" w:rsidRPr="000367D2" w:rsidRDefault="000367D2" w:rsidP="00B66B3E">
      <w:pPr>
        <w:numPr>
          <w:ilvl w:val="3"/>
          <w:numId w:val="39"/>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kwalifikacji i uprawnień pracowników w zakresie zgodności z wymaganiami Zamawiającego,</w:t>
      </w:r>
    </w:p>
    <w:p w14:paraId="7400B853" w14:textId="77777777" w:rsidR="000367D2" w:rsidRPr="000367D2" w:rsidRDefault="000367D2" w:rsidP="00B66B3E">
      <w:pPr>
        <w:numPr>
          <w:ilvl w:val="3"/>
          <w:numId w:val="39"/>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sidR="00B01E2B">
        <w:rPr>
          <w:rFonts w:ascii="Arial" w:hAnsi="Arial" w:cs="Arial"/>
          <w:sz w:val="20"/>
          <w:szCs w:val="20"/>
        </w:rPr>
        <w:br/>
      </w:r>
      <w:r w:rsidRPr="000367D2">
        <w:rPr>
          <w:rFonts w:ascii="Arial" w:hAnsi="Arial" w:cs="Arial"/>
          <w:sz w:val="20"/>
          <w:szCs w:val="20"/>
        </w:rPr>
        <w:t>w zakresie ochrony środowiska i BHP,</w:t>
      </w:r>
    </w:p>
    <w:p w14:paraId="5AAC4402" w14:textId="77777777" w:rsidR="000367D2" w:rsidRPr="000367D2" w:rsidRDefault="000367D2" w:rsidP="00B66B3E">
      <w:pPr>
        <w:numPr>
          <w:ilvl w:val="3"/>
          <w:numId w:val="39"/>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przestrzegania przepisów powszechnie obowiązujących oraz wewnętrznych uregulowań Zamawiającego </w:t>
      </w:r>
      <w:r w:rsidR="00B01E2B">
        <w:rPr>
          <w:rFonts w:ascii="Arial" w:hAnsi="Arial" w:cs="Arial"/>
          <w:sz w:val="20"/>
          <w:szCs w:val="20"/>
        </w:rPr>
        <w:br/>
      </w:r>
      <w:r w:rsidRPr="000367D2">
        <w:rPr>
          <w:rFonts w:ascii="Arial" w:hAnsi="Arial" w:cs="Arial"/>
          <w:sz w:val="20"/>
          <w:szCs w:val="20"/>
        </w:rPr>
        <w:t>w zakresie dyscypliny i czasu pracy,</w:t>
      </w:r>
    </w:p>
    <w:p w14:paraId="1DB9E44F" w14:textId="77777777" w:rsidR="000367D2" w:rsidRPr="000367D2" w:rsidRDefault="000367D2" w:rsidP="00B66B3E">
      <w:pPr>
        <w:numPr>
          <w:ilvl w:val="3"/>
          <w:numId w:val="39"/>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zgodności realizacji Umowy z jej postanowieniami,</w:t>
      </w:r>
    </w:p>
    <w:p w14:paraId="7F786D88" w14:textId="77777777" w:rsidR="000367D2" w:rsidRPr="000367D2" w:rsidRDefault="000367D2" w:rsidP="00B66B3E">
      <w:pPr>
        <w:numPr>
          <w:ilvl w:val="3"/>
          <w:numId w:val="39"/>
        </w:numPr>
        <w:suppressAutoHyphens w:val="0"/>
        <w:spacing w:line="220" w:lineRule="exact"/>
        <w:ind w:left="567" w:hanging="283"/>
        <w:jc w:val="both"/>
        <w:rPr>
          <w:rFonts w:ascii="Arial" w:hAnsi="Arial" w:cs="Arial"/>
          <w:sz w:val="20"/>
          <w:szCs w:val="20"/>
        </w:rPr>
      </w:pPr>
      <w:r w:rsidRPr="000367D2">
        <w:rPr>
          <w:rFonts w:ascii="Arial" w:hAnsi="Arial" w:cs="Arial"/>
          <w:sz w:val="20"/>
          <w:szCs w:val="20"/>
        </w:rPr>
        <w:t xml:space="preserve">posiadania przez Wykonawcę wymaganych </w:t>
      </w:r>
      <w:proofErr w:type="spellStart"/>
      <w:r w:rsidRPr="000367D2">
        <w:rPr>
          <w:rFonts w:ascii="Arial" w:hAnsi="Arial" w:cs="Arial"/>
          <w:sz w:val="20"/>
          <w:szCs w:val="20"/>
        </w:rPr>
        <w:t>dopuszczeń</w:t>
      </w:r>
      <w:proofErr w:type="spellEnd"/>
      <w:r w:rsidRPr="000367D2">
        <w:rPr>
          <w:rFonts w:ascii="Arial" w:hAnsi="Arial" w:cs="Arial"/>
          <w:sz w:val="20"/>
          <w:szCs w:val="20"/>
        </w:rPr>
        <w:t>.</w:t>
      </w:r>
    </w:p>
    <w:p w14:paraId="4A0EFB82" w14:textId="4CEE712F" w:rsidR="000367D2" w:rsidRPr="000367D2" w:rsidRDefault="000367D2" w:rsidP="00B66B3E">
      <w:pPr>
        <w:numPr>
          <w:ilvl w:val="0"/>
          <w:numId w:val="39"/>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Czas trwania audytu może wynieść od 1 do 5 dni roboczych (dni od poniedziałku do piątku  z wyłączeniem dni ustawowo wolnych od pracy).</w:t>
      </w:r>
    </w:p>
    <w:p w14:paraId="3BD382DE" w14:textId="77777777" w:rsidR="000367D2" w:rsidRPr="000367D2" w:rsidRDefault="000367D2" w:rsidP="00B66B3E">
      <w:pPr>
        <w:numPr>
          <w:ilvl w:val="0"/>
          <w:numId w:val="39"/>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Zasady ustalenia terminu przeprowadzenia audytu:</w:t>
      </w:r>
    </w:p>
    <w:p w14:paraId="3C5053EB" w14:textId="577209CA" w:rsidR="000367D2" w:rsidRPr="000367D2" w:rsidRDefault="000367D2" w:rsidP="00B66B3E">
      <w:pPr>
        <w:numPr>
          <w:ilvl w:val="3"/>
          <w:numId w:val="39"/>
        </w:numPr>
        <w:suppressAutoHyphens w:val="0"/>
        <w:ind w:left="567" w:hanging="283"/>
        <w:jc w:val="both"/>
        <w:rPr>
          <w:rFonts w:ascii="Arial" w:hAnsi="Arial" w:cs="Arial"/>
          <w:sz w:val="20"/>
          <w:szCs w:val="20"/>
        </w:rPr>
      </w:pPr>
      <w:r w:rsidRPr="000367D2">
        <w:rPr>
          <w:rFonts w:ascii="Arial" w:hAnsi="Arial" w:cs="Arial"/>
          <w:sz w:val="20"/>
          <w:szCs w:val="20"/>
        </w:rPr>
        <w:t>Zamawiający powiadomi Wykonawcę o przewidywanym terminie przeprowadzenia audytu z wyprzedzeniem 14 dni kalendarzowych w stosunku do daty jego rozpoczęcia;</w:t>
      </w:r>
    </w:p>
    <w:p w14:paraId="70B02CF8" w14:textId="77777777" w:rsidR="000367D2" w:rsidRPr="000367D2" w:rsidRDefault="000367D2" w:rsidP="00B66B3E">
      <w:pPr>
        <w:numPr>
          <w:ilvl w:val="3"/>
          <w:numId w:val="39"/>
        </w:numPr>
        <w:suppressAutoHyphens w:val="0"/>
        <w:ind w:left="567" w:hanging="283"/>
        <w:jc w:val="both"/>
        <w:rPr>
          <w:rFonts w:ascii="Arial" w:hAnsi="Arial" w:cs="Arial"/>
          <w:sz w:val="20"/>
          <w:szCs w:val="20"/>
        </w:rPr>
      </w:pPr>
      <w:r w:rsidRPr="000367D2">
        <w:rPr>
          <w:rFonts w:ascii="Arial" w:hAnsi="Arial" w:cs="Arial"/>
          <w:sz w:val="20"/>
          <w:szCs w:val="20"/>
        </w:rPr>
        <w:t>Powiadomienie o audycie winno zawierać:</w:t>
      </w:r>
    </w:p>
    <w:p w14:paraId="31BA14B0" w14:textId="6A62997B" w:rsidR="000367D2" w:rsidRPr="000367D2" w:rsidRDefault="000367D2" w:rsidP="00B66B3E">
      <w:pPr>
        <w:numPr>
          <w:ilvl w:val="0"/>
          <w:numId w:val="85"/>
        </w:numPr>
        <w:suppressAutoHyphens w:val="0"/>
        <w:ind w:left="851" w:hanging="284"/>
        <w:rPr>
          <w:rFonts w:ascii="Arial" w:hAnsi="Arial" w:cs="Arial"/>
          <w:sz w:val="20"/>
          <w:szCs w:val="20"/>
        </w:rPr>
      </w:pPr>
      <w:r w:rsidRPr="000367D2">
        <w:rPr>
          <w:rFonts w:ascii="Arial" w:hAnsi="Arial" w:cs="Arial"/>
          <w:sz w:val="20"/>
          <w:szCs w:val="20"/>
        </w:rPr>
        <w:t>wskazanie zakresu audytu,</w:t>
      </w:r>
    </w:p>
    <w:p w14:paraId="4AB881AC" w14:textId="1DBDEDA3" w:rsidR="000367D2" w:rsidRPr="000367D2" w:rsidRDefault="000367D2" w:rsidP="00B66B3E">
      <w:pPr>
        <w:numPr>
          <w:ilvl w:val="0"/>
          <w:numId w:val="85"/>
        </w:numPr>
        <w:suppressAutoHyphens w:val="0"/>
        <w:ind w:left="851" w:hanging="284"/>
        <w:rPr>
          <w:rFonts w:ascii="Arial" w:hAnsi="Arial" w:cs="Arial"/>
          <w:sz w:val="20"/>
          <w:szCs w:val="20"/>
        </w:rPr>
      </w:pPr>
      <w:r w:rsidRPr="000367D2">
        <w:rPr>
          <w:rFonts w:ascii="Arial" w:hAnsi="Arial" w:cs="Arial"/>
          <w:sz w:val="20"/>
          <w:szCs w:val="20"/>
        </w:rPr>
        <w:t>proponowany termin rozpoczęcia i zakończenia audytu,</w:t>
      </w:r>
    </w:p>
    <w:p w14:paraId="2353863E" w14:textId="1A523738" w:rsidR="000367D2" w:rsidRPr="000367D2" w:rsidRDefault="000367D2" w:rsidP="00B66B3E">
      <w:pPr>
        <w:numPr>
          <w:ilvl w:val="0"/>
          <w:numId w:val="85"/>
        </w:numPr>
        <w:suppressAutoHyphens w:val="0"/>
        <w:ind w:left="851" w:hanging="284"/>
        <w:rPr>
          <w:rFonts w:ascii="Arial" w:hAnsi="Arial" w:cs="Arial"/>
          <w:sz w:val="20"/>
          <w:szCs w:val="20"/>
        </w:rPr>
      </w:pPr>
      <w:r w:rsidRPr="000367D2">
        <w:rPr>
          <w:rFonts w:ascii="Arial" w:hAnsi="Arial" w:cs="Arial"/>
          <w:sz w:val="20"/>
          <w:szCs w:val="20"/>
        </w:rPr>
        <w:t>inne informacje (np. miejsce audytu);</w:t>
      </w:r>
    </w:p>
    <w:p w14:paraId="5651BB6F" w14:textId="77777777" w:rsidR="000367D2" w:rsidRPr="000367D2" w:rsidRDefault="000367D2" w:rsidP="00B66B3E">
      <w:pPr>
        <w:numPr>
          <w:ilvl w:val="3"/>
          <w:numId w:val="39"/>
        </w:numPr>
        <w:suppressAutoHyphens w:val="0"/>
        <w:ind w:left="567" w:hanging="283"/>
        <w:jc w:val="both"/>
        <w:rPr>
          <w:rFonts w:ascii="Arial" w:hAnsi="Arial" w:cs="Arial"/>
          <w:sz w:val="20"/>
          <w:szCs w:val="20"/>
        </w:rPr>
      </w:pPr>
      <w:r w:rsidRPr="000367D2">
        <w:rPr>
          <w:rFonts w:ascii="Arial" w:hAnsi="Arial" w:cs="Arial"/>
          <w:sz w:val="20"/>
          <w:szCs w:val="20"/>
        </w:rPr>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18907309" w14:textId="77777777" w:rsidR="000367D2" w:rsidRPr="000367D2" w:rsidRDefault="000367D2" w:rsidP="00B66B3E">
      <w:pPr>
        <w:numPr>
          <w:ilvl w:val="3"/>
          <w:numId w:val="39"/>
        </w:numPr>
        <w:suppressAutoHyphens w:val="0"/>
        <w:ind w:left="567" w:hanging="283"/>
        <w:jc w:val="both"/>
        <w:rPr>
          <w:rFonts w:ascii="Arial" w:hAnsi="Arial" w:cs="Arial"/>
          <w:sz w:val="20"/>
          <w:szCs w:val="20"/>
        </w:rPr>
      </w:pPr>
      <w:r w:rsidRPr="000367D2">
        <w:rPr>
          <w:rFonts w:ascii="Arial" w:hAnsi="Arial" w:cs="Arial"/>
          <w:sz w:val="20"/>
          <w:szCs w:val="20"/>
        </w:rPr>
        <w:t>w przypadku wniesienia przez Wykonawcę uwag Zamawiający w terminie do 7 dni roboczych od otrzymania uwag ustosunkuje się do tych uwag poprzez:</w:t>
      </w:r>
    </w:p>
    <w:p w14:paraId="7899CE59" w14:textId="3E8DE491" w:rsidR="000367D2" w:rsidRPr="000367D2" w:rsidRDefault="000367D2" w:rsidP="00B66B3E">
      <w:pPr>
        <w:numPr>
          <w:ilvl w:val="0"/>
          <w:numId w:val="86"/>
        </w:numPr>
        <w:suppressAutoHyphens w:val="0"/>
        <w:ind w:left="851" w:hanging="284"/>
        <w:rPr>
          <w:rFonts w:ascii="Arial" w:hAnsi="Arial" w:cs="Arial"/>
          <w:sz w:val="20"/>
          <w:szCs w:val="20"/>
        </w:rPr>
      </w:pPr>
      <w:r w:rsidRPr="000367D2">
        <w:rPr>
          <w:rFonts w:ascii="Arial" w:hAnsi="Arial" w:cs="Arial"/>
          <w:sz w:val="20"/>
          <w:szCs w:val="20"/>
        </w:rPr>
        <w:t>uwzględnienie ich albo</w:t>
      </w:r>
    </w:p>
    <w:p w14:paraId="3F8E215F" w14:textId="77777777" w:rsidR="000367D2" w:rsidRPr="000367D2" w:rsidRDefault="000367D2" w:rsidP="00B66B3E">
      <w:pPr>
        <w:numPr>
          <w:ilvl w:val="0"/>
          <w:numId w:val="86"/>
        </w:numPr>
        <w:tabs>
          <w:tab w:val="left" w:pos="851"/>
        </w:tabs>
        <w:suppressAutoHyphens w:val="0"/>
        <w:ind w:left="851" w:hanging="284"/>
        <w:rPr>
          <w:rFonts w:ascii="Arial" w:hAnsi="Arial" w:cs="Arial"/>
          <w:sz w:val="20"/>
          <w:szCs w:val="20"/>
        </w:rPr>
      </w:pPr>
      <w:r w:rsidRPr="000367D2">
        <w:rPr>
          <w:rFonts w:ascii="Arial" w:hAnsi="Arial" w:cs="Arial"/>
          <w:sz w:val="20"/>
          <w:szCs w:val="20"/>
        </w:rPr>
        <w:t>poprzez uzasadnienie odmowy ich uwzględnienia;</w:t>
      </w:r>
    </w:p>
    <w:p w14:paraId="4AA308DC" w14:textId="77777777" w:rsidR="000367D2" w:rsidRPr="000367D2" w:rsidRDefault="000367D2" w:rsidP="00B66B3E">
      <w:pPr>
        <w:numPr>
          <w:ilvl w:val="3"/>
          <w:numId w:val="39"/>
        </w:numPr>
        <w:suppressAutoHyphens w:val="0"/>
        <w:ind w:left="567" w:hanging="283"/>
        <w:jc w:val="both"/>
        <w:rPr>
          <w:rFonts w:ascii="Arial" w:hAnsi="Arial" w:cs="Arial"/>
          <w:sz w:val="20"/>
          <w:szCs w:val="20"/>
        </w:rPr>
      </w:pPr>
      <w:r w:rsidRPr="000367D2">
        <w:rPr>
          <w:rFonts w:ascii="Arial" w:hAnsi="Arial" w:cs="Arial"/>
          <w:sz w:val="20"/>
          <w:szCs w:val="20"/>
        </w:rPr>
        <w:t>Termin przeprowadzenia audytu uznaje się za ustalony jeżeli:</w:t>
      </w:r>
    </w:p>
    <w:p w14:paraId="6B97C778" w14:textId="14EE2FE9" w:rsidR="000367D2" w:rsidRPr="000367D2" w:rsidRDefault="000367D2" w:rsidP="00B66B3E">
      <w:pPr>
        <w:numPr>
          <w:ilvl w:val="0"/>
          <w:numId w:val="87"/>
        </w:numPr>
        <w:suppressAutoHyphens w:val="0"/>
        <w:ind w:left="851" w:hanging="284"/>
        <w:jc w:val="both"/>
        <w:rPr>
          <w:rFonts w:ascii="Arial" w:hAnsi="Arial" w:cs="Arial"/>
          <w:sz w:val="20"/>
          <w:szCs w:val="20"/>
        </w:rPr>
      </w:pPr>
      <w:r w:rsidRPr="000367D2">
        <w:rPr>
          <w:rFonts w:ascii="Arial" w:hAnsi="Arial" w:cs="Arial"/>
          <w:sz w:val="20"/>
          <w:szCs w:val="20"/>
        </w:rPr>
        <w:t>Wykonawca w terminie określonym w pkt. 3) nie wniesie uwag do otrzymanego powiadomienia;</w:t>
      </w:r>
    </w:p>
    <w:p w14:paraId="38CC47D9" w14:textId="6EFD7563" w:rsidR="000367D2" w:rsidRPr="000367D2" w:rsidRDefault="000367D2" w:rsidP="00B66B3E">
      <w:pPr>
        <w:numPr>
          <w:ilvl w:val="0"/>
          <w:numId w:val="87"/>
        </w:numPr>
        <w:suppressAutoHyphens w:val="0"/>
        <w:ind w:left="851" w:hanging="284"/>
        <w:jc w:val="both"/>
        <w:rPr>
          <w:rFonts w:ascii="Arial" w:hAnsi="Arial" w:cs="Arial"/>
          <w:sz w:val="20"/>
          <w:szCs w:val="20"/>
        </w:rPr>
      </w:pPr>
      <w:r w:rsidRPr="000367D2">
        <w:rPr>
          <w:rFonts w:ascii="Arial" w:hAnsi="Arial" w:cs="Arial"/>
          <w:sz w:val="20"/>
          <w:szCs w:val="20"/>
        </w:rPr>
        <w:t>Zamawiający uwzględni uwagi wniesione przez Wykonawcę do powiadomienia – obowiązuje termin</w:t>
      </w:r>
      <w:r w:rsidR="001B251F">
        <w:rPr>
          <w:rFonts w:ascii="Arial" w:hAnsi="Arial" w:cs="Arial"/>
          <w:sz w:val="20"/>
          <w:szCs w:val="20"/>
        </w:rPr>
        <w:t xml:space="preserve"> </w:t>
      </w:r>
      <w:r w:rsidRPr="000367D2">
        <w:rPr>
          <w:rFonts w:ascii="Arial" w:hAnsi="Arial" w:cs="Arial"/>
          <w:sz w:val="20"/>
          <w:szCs w:val="20"/>
        </w:rPr>
        <w:t xml:space="preserve">zaproponowany przez Wykonawcę lub termin wskazany przez Zamawiającego z uwzględnieniem uwag wniesionych przez </w:t>
      </w:r>
      <w:r w:rsidR="001B251F">
        <w:rPr>
          <w:rFonts w:ascii="Arial" w:hAnsi="Arial" w:cs="Arial"/>
          <w:sz w:val="20"/>
          <w:szCs w:val="20"/>
        </w:rPr>
        <w:t>W</w:t>
      </w:r>
      <w:r w:rsidRPr="000367D2">
        <w:rPr>
          <w:rFonts w:ascii="Arial" w:hAnsi="Arial" w:cs="Arial"/>
          <w:sz w:val="20"/>
          <w:szCs w:val="20"/>
        </w:rPr>
        <w:t>ykonawcę;</w:t>
      </w:r>
    </w:p>
    <w:p w14:paraId="0FED100D" w14:textId="249B06DA" w:rsidR="000367D2" w:rsidRPr="000367D2" w:rsidRDefault="000367D2" w:rsidP="00B66B3E">
      <w:pPr>
        <w:numPr>
          <w:ilvl w:val="0"/>
          <w:numId w:val="87"/>
        </w:numPr>
        <w:suppressAutoHyphens w:val="0"/>
        <w:ind w:left="851" w:hanging="284"/>
        <w:jc w:val="both"/>
        <w:rPr>
          <w:rFonts w:ascii="Arial" w:hAnsi="Arial" w:cs="Arial"/>
          <w:sz w:val="20"/>
          <w:szCs w:val="20"/>
        </w:rPr>
      </w:pPr>
      <w:r w:rsidRPr="000367D2">
        <w:rPr>
          <w:rFonts w:ascii="Arial" w:hAnsi="Arial" w:cs="Arial"/>
          <w:sz w:val="20"/>
          <w:szCs w:val="20"/>
        </w:rPr>
        <w:t>Zamawiający odmówi uznania wniesionych przez Wykonawcę uwag- obowiązuje wówczas termin wstępnie wyznaczony w powiadomieniu.</w:t>
      </w:r>
    </w:p>
    <w:p w14:paraId="148D6963" w14:textId="77777777" w:rsidR="001B251F" w:rsidRDefault="000367D2" w:rsidP="00B66B3E">
      <w:pPr>
        <w:numPr>
          <w:ilvl w:val="3"/>
          <w:numId w:val="39"/>
        </w:numPr>
        <w:suppressAutoHyphens w:val="0"/>
        <w:ind w:left="567" w:hanging="294"/>
        <w:jc w:val="both"/>
        <w:rPr>
          <w:rFonts w:ascii="Arial" w:hAnsi="Arial" w:cs="Arial"/>
          <w:sz w:val="20"/>
          <w:szCs w:val="20"/>
        </w:rPr>
      </w:pPr>
      <w:r w:rsidRPr="000367D2">
        <w:rPr>
          <w:rFonts w:ascii="Arial" w:hAnsi="Arial" w:cs="Arial"/>
          <w:sz w:val="20"/>
          <w:szCs w:val="20"/>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p>
    <w:p w14:paraId="1010CA51" w14:textId="67CCEEA5" w:rsidR="001B251F" w:rsidRDefault="000367D2" w:rsidP="001B251F">
      <w:pPr>
        <w:suppressAutoHyphens w:val="0"/>
        <w:ind w:left="567"/>
        <w:jc w:val="both"/>
        <w:rPr>
          <w:rFonts w:ascii="Arial" w:hAnsi="Arial" w:cs="Arial"/>
          <w:sz w:val="20"/>
          <w:szCs w:val="20"/>
        </w:rPr>
      </w:pPr>
      <w:r w:rsidRPr="000367D2">
        <w:rPr>
          <w:rFonts w:ascii="Arial" w:hAnsi="Arial" w:cs="Arial"/>
          <w:sz w:val="20"/>
          <w:szCs w:val="20"/>
        </w:rPr>
        <w:lastRenderedPageBreak/>
        <w:t>W przypadku ponownego występowania utrudnień w prowadzeniu audytu z przyczyn leżących po stronie Wykonawcy Zamawiający</w:t>
      </w:r>
      <w:r w:rsidR="001B251F">
        <w:rPr>
          <w:rFonts w:ascii="Arial" w:hAnsi="Arial" w:cs="Arial"/>
          <w:sz w:val="20"/>
          <w:szCs w:val="20"/>
        </w:rPr>
        <w:t xml:space="preserve"> </w:t>
      </w:r>
      <w:r w:rsidRPr="000367D2">
        <w:rPr>
          <w:rFonts w:ascii="Arial" w:hAnsi="Arial" w:cs="Arial"/>
          <w:sz w:val="20"/>
          <w:szCs w:val="20"/>
        </w:rPr>
        <w:t xml:space="preserve">jest uprawniony do naliczania kar umownych bez uprzedniego wezwania, </w:t>
      </w:r>
      <w:r w:rsidR="001B251F">
        <w:rPr>
          <w:rFonts w:ascii="Arial" w:hAnsi="Arial" w:cs="Arial"/>
          <w:sz w:val="20"/>
          <w:szCs w:val="20"/>
        </w:rPr>
        <w:t xml:space="preserve">                    </w:t>
      </w:r>
      <w:r w:rsidRPr="000367D2">
        <w:rPr>
          <w:rFonts w:ascii="Arial" w:hAnsi="Arial" w:cs="Arial"/>
          <w:sz w:val="20"/>
          <w:szCs w:val="20"/>
        </w:rPr>
        <w:t xml:space="preserve">o którym mowa w zdaniu poprzedzającym. W przypadku wystąpienia opóźnienia w rozpoczęciu/ przeprowadzeniu/ zakończeniu audytu z przyczyn leżących po stronie Wykonawcy, przekraczającego łącznie 7 dni roboczych Zamawiający może odstąpić od </w:t>
      </w:r>
      <w:r w:rsidR="000D2EB5">
        <w:rPr>
          <w:rFonts w:ascii="Arial" w:hAnsi="Arial" w:cs="Arial"/>
          <w:sz w:val="20"/>
          <w:szCs w:val="20"/>
        </w:rPr>
        <w:t>U</w:t>
      </w:r>
      <w:r w:rsidRPr="000367D2">
        <w:rPr>
          <w:rFonts w:ascii="Arial" w:hAnsi="Arial" w:cs="Arial"/>
          <w:sz w:val="20"/>
          <w:szCs w:val="20"/>
        </w:rPr>
        <w:t>mowy w terminie 45 dni kalendarzowych od wystąpienia ww. opóźnienia. Skutek złożonego oświadczenia o odstąpieniu następuje na przyszłość. Z chwilą otrzymania oświadczenia</w:t>
      </w:r>
      <w:r w:rsidR="001B251F">
        <w:rPr>
          <w:rFonts w:ascii="Arial" w:hAnsi="Arial" w:cs="Arial"/>
          <w:sz w:val="20"/>
          <w:szCs w:val="20"/>
        </w:rPr>
        <w:t xml:space="preserve"> </w:t>
      </w:r>
      <w:r w:rsidRPr="000367D2">
        <w:rPr>
          <w:rFonts w:ascii="Arial" w:hAnsi="Arial" w:cs="Arial"/>
          <w:sz w:val="20"/>
          <w:szCs w:val="20"/>
        </w:rPr>
        <w:t xml:space="preserve">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w:t>
      </w:r>
    </w:p>
    <w:p w14:paraId="6F2E469C" w14:textId="77777777" w:rsidR="000367D2" w:rsidRPr="000367D2" w:rsidRDefault="000367D2" w:rsidP="001B251F">
      <w:pPr>
        <w:suppressAutoHyphens w:val="0"/>
        <w:ind w:left="567"/>
        <w:jc w:val="both"/>
        <w:rPr>
          <w:rFonts w:ascii="Arial" w:hAnsi="Arial" w:cs="Arial"/>
          <w:sz w:val="20"/>
          <w:szCs w:val="20"/>
        </w:rPr>
      </w:pPr>
      <w:r w:rsidRPr="000367D2">
        <w:rPr>
          <w:rFonts w:ascii="Arial" w:hAnsi="Arial" w:cs="Arial"/>
          <w:sz w:val="20"/>
          <w:szCs w:val="20"/>
        </w:rPr>
        <w:t xml:space="preserve">Odstąpienie od umowy nie wyłącza realizacji uprawnień wynikających z wykonanej części Umowy, </w:t>
      </w:r>
      <w:r w:rsidR="001B251F">
        <w:rPr>
          <w:rFonts w:ascii="Arial" w:hAnsi="Arial" w:cs="Arial"/>
          <w:sz w:val="20"/>
          <w:szCs w:val="20"/>
        </w:rPr>
        <w:t xml:space="preserve">                         </w:t>
      </w:r>
      <w:r w:rsidRPr="000367D2">
        <w:rPr>
          <w:rFonts w:ascii="Arial" w:hAnsi="Arial" w:cs="Arial"/>
          <w:sz w:val="20"/>
          <w:szCs w:val="20"/>
        </w:rPr>
        <w:t xml:space="preserve">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5D57CFEC" w14:textId="77777777" w:rsidR="000367D2" w:rsidRPr="000367D2" w:rsidRDefault="000367D2" w:rsidP="00B66B3E">
      <w:pPr>
        <w:numPr>
          <w:ilvl w:val="0"/>
          <w:numId w:val="39"/>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0CD07751" w14:textId="77777777" w:rsidR="000367D2" w:rsidRPr="000367D2" w:rsidRDefault="000367D2" w:rsidP="00B66B3E">
      <w:pPr>
        <w:numPr>
          <w:ilvl w:val="0"/>
          <w:numId w:val="39"/>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Cena określona w Umowie zawiera wszelkie koszty związane z przeprowadzeniem audytu.</w:t>
      </w:r>
    </w:p>
    <w:p w14:paraId="347E0517" w14:textId="77777777" w:rsidR="000367D2" w:rsidRPr="000367D2" w:rsidRDefault="000367D2" w:rsidP="00B66B3E">
      <w:pPr>
        <w:numPr>
          <w:ilvl w:val="0"/>
          <w:numId w:val="39"/>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Wyniki audytu zostaną przekazane Wykonawcy.</w:t>
      </w:r>
    </w:p>
    <w:p w14:paraId="542D59A3" w14:textId="3A1CCD2C" w:rsidR="00782582" w:rsidRPr="00BC01D6" w:rsidRDefault="000367D2" w:rsidP="00BC01D6">
      <w:pPr>
        <w:numPr>
          <w:ilvl w:val="0"/>
          <w:numId w:val="39"/>
        </w:numPr>
        <w:tabs>
          <w:tab w:val="clear" w:pos="567"/>
        </w:tabs>
        <w:suppressAutoHyphens w:val="0"/>
        <w:ind w:left="284" w:hanging="284"/>
        <w:jc w:val="both"/>
        <w:rPr>
          <w:rFonts w:ascii="Arial" w:hAnsi="Arial" w:cs="Arial"/>
          <w:sz w:val="20"/>
          <w:szCs w:val="20"/>
        </w:rPr>
      </w:pPr>
      <w:r w:rsidRPr="000367D2">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r w:rsidR="008218E5">
        <w:rPr>
          <w:rFonts w:ascii="Arial" w:hAnsi="Arial" w:cs="Arial"/>
          <w:sz w:val="20"/>
          <w:szCs w:val="20"/>
        </w:rPr>
        <w:t>.</w:t>
      </w:r>
    </w:p>
    <w:p w14:paraId="00EB7ADD" w14:textId="588E0F2F" w:rsidR="00F723EB" w:rsidRDefault="0035631B" w:rsidP="0035631B">
      <w:pPr>
        <w:widowControl w:val="0"/>
        <w:suppressAutoHyphens w:val="0"/>
        <w:adjustRightInd w:val="0"/>
        <w:ind w:left="426" w:hanging="426"/>
        <w:jc w:val="center"/>
        <w:textAlignment w:val="baseline"/>
        <w:rPr>
          <w:rFonts w:ascii="Arial" w:hAnsi="Arial" w:cs="Arial"/>
          <w:b/>
          <w:sz w:val="20"/>
          <w:szCs w:val="20"/>
        </w:rPr>
      </w:pPr>
      <w:r w:rsidRPr="0007075B">
        <w:rPr>
          <w:rFonts w:ascii="Arial" w:hAnsi="Arial" w:cs="Arial"/>
          <w:b/>
          <w:sz w:val="20"/>
          <w:szCs w:val="20"/>
        </w:rPr>
        <w:t xml:space="preserve">§ </w:t>
      </w:r>
      <w:r w:rsidR="00A9321D" w:rsidRPr="0007075B">
        <w:rPr>
          <w:rFonts w:ascii="Arial" w:hAnsi="Arial" w:cs="Arial"/>
          <w:b/>
          <w:sz w:val="20"/>
          <w:szCs w:val="20"/>
        </w:rPr>
        <w:t>1</w:t>
      </w:r>
      <w:r w:rsidR="00BC01D6">
        <w:rPr>
          <w:rFonts w:ascii="Arial" w:hAnsi="Arial" w:cs="Arial"/>
          <w:b/>
          <w:sz w:val="20"/>
          <w:szCs w:val="20"/>
        </w:rPr>
        <w:t>6</w:t>
      </w:r>
    </w:p>
    <w:p w14:paraId="64D51D64" w14:textId="77777777" w:rsidR="0035631B" w:rsidRDefault="0035631B" w:rsidP="0035631B">
      <w:pPr>
        <w:widowControl w:val="0"/>
        <w:suppressAutoHyphens w:val="0"/>
        <w:adjustRightInd w:val="0"/>
        <w:ind w:left="426" w:hanging="426"/>
        <w:jc w:val="center"/>
        <w:textAlignment w:val="baseline"/>
        <w:rPr>
          <w:rFonts w:ascii="Arial" w:hAnsi="Arial" w:cs="Arial"/>
          <w:b/>
          <w:bCs/>
          <w:sz w:val="20"/>
          <w:szCs w:val="20"/>
          <w:u w:val="single"/>
        </w:rPr>
      </w:pPr>
      <w:r w:rsidRPr="0007075B">
        <w:rPr>
          <w:rFonts w:ascii="Arial" w:hAnsi="Arial" w:cs="Arial"/>
          <w:b/>
          <w:bCs/>
          <w:sz w:val="20"/>
          <w:szCs w:val="20"/>
          <w:u w:val="single"/>
        </w:rPr>
        <w:t>Postanowienia</w:t>
      </w:r>
      <w:r w:rsidRPr="00580EEC">
        <w:rPr>
          <w:rFonts w:ascii="Arial" w:hAnsi="Arial" w:cs="Arial"/>
          <w:b/>
          <w:bCs/>
          <w:sz w:val="20"/>
          <w:szCs w:val="20"/>
          <w:u w:val="single"/>
        </w:rPr>
        <w:t xml:space="preserve"> dodatkowe</w:t>
      </w:r>
    </w:p>
    <w:p w14:paraId="5ED56C81" w14:textId="77777777" w:rsidR="001B251F" w:rsidRDefault="001B251F" w:rsidP="00B66B3E">
      <w:pPr>
        <w:numPr>
          <w:ilvl w:val="0"/>
          <w:numId w:val="49"/>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 związku z sytuacją, jaka zaistniała na skutek wojny pomiędzy Federacją Rosyjską, a Ukrainą, Wykonawca oświadcza, że stosuje się do obowiązujących przepisów prawa wprowadzających sankcje i nie współpracuje </w:t>
      </w:r>
      <w:r>
        <w:rPr>
          <w:rFonts w:ascii="Arial" w:eastAsia="Calibri" w:hAnsi="Arial" w:cs="Arial"/>
          <w:sz w:val="20"/>
          <w:szCs w:val="20"/>
          <w:lang w:eastAsia="pl-PL"/>
        </w:rPr>
        <w:br/>
        <w:t>z podmiotami objętymi sankcjami, czy też w zakresie, który jest objęty sankcjami. Nadto Wykonawca oświadcza, że ani on sam, ani żaden członek jego zarządu, ani też jego beneficjenci rzeczywiści nie są objęci sankcjami. </w:t>
      </w:r>
      <w:r>
        <w:rPr>
          <w:rFonts w:ascii="Arial" w:eastAsia="Calibri" w:hAnsi="Arial" w:cs="Arial"/>
          <w:sz w:val="20"/>
          <w:szCs w:val="20"/>
          <w:lang w:eastAsia="pl-PL"/>
        </w:rPr>
        <w:br/>
        <w:t>W szczególności Wykonawca oświadcza, że stosuje się do:</w:t>
      </w:r>
    </w:p>
    <w:p w14:paraId="3CB07ABD" w14:textId="388E8499" w:rsidR="001B251F" w:rsidRDefault="001B251F" w:rsidP="00B66B3E">
      <w:pPr>
        <w:numPr>
          <w:ilvl w:val="0"/>
          <w:numId w:val="50"/>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proofErr w:type="spellStart"/>
      <w:r w:rsidR="000C6DEA">
        <w:rPr>
          <w:rFonts w:ascii="Arial" w:eastAsia="Calibri" w:hAnsi="Arial" w:cs="Arial"/>
          <w:sz w:val="20"/>
          <w:szCs w:val="20"/>
          <w:lang w:eastAsia="pl-PL"/>
        </w:rPr>
        <w:t>t.j</w:t>
      </w:r>
      <w:proofErr w:type="spellEnd"/>
      <w:r w:rsidR="000C6DEA">
        <w:rPr>
          <w:rFonts w:ascii="Arial" w:eastAsia="Calibri" w:hAnsi="Arial" w:cs="Arial"/>
          <w:sz w:val="20"/>
          <w:szCs w:val="20"/>
          <w:lang w:eastAsia="pl-PL"/>
        </w:rPr>
        <w:t xml:space="preserve">. </w:t>
      </w:r>
      <w:r>
        <w:rPr>
          <w:rFonts w:ascii="Arial" w:eastAsia="Calibri" w:hAnsi="Arial" w:cs="Arial"/>
          <w:sz w:val="20"/>
          <w:szCs w:val="20"/>
          <w:lang w:eastAsia="pl-PL"/>
        </w:rPr>
        <w:t>Dz.U. z 202</w:t>
      </w:r>
      <w:r w:rsidR="0032185C">
        <w:rPr>
          <w:rFonts w:ascii="Arial" w:eastAsia="Calibri" w:hAnsi="Arial" w:cs="Arial"/>
          <w:sz w:val="20"/>
          <w:szCs w:val="20"/>
          <w:lang w:eastAsia="pl-PL"/>
        </w:rPr>
        <w:t>4</w:t>
      </w:r>
      <w:r>
        <w:rPr>
          <w:rFonts w:ascii="Arial" w:eastAsia="Calibri" w:hAnsi="Arial" w:cs="Arial"/>
          <w:sz w:val="20"/>
          <w:szCs w:val="20"/>
          <w:lang w:eastAsia="pl-PL"/>
        </w:rPr>
        <w:t xml:space="preserve"> r. poz.</w:t>
      </w:r>
      <w:r w:rsidR="0032185C">
        <w:rPr>
          <w:rFonts w:ascii="Arial" w:eastAsia="Calibri" w:hAnsi="Arial" w:cs="Arial"/>
          <w:sz w:val="20"/>
          <w:szCs w:val="20"/>
          <w:lang w:eastAsia="pl-PL"/>
        </w:rPr>
        <w:t xml:space="preserve"> 507</w:t>
      </w:r>
      <w:r w:rsidR="008E599C" w:rsidRPr="008E599C">
        <w:rPr>
          <w:rFonts w:ascii="Arial" w:eastAsia="Calibri" w:hAnsi="Arial" w:cs="Arial"/>
          <w:sz w:val="20"/>
          <w:szCs w:val="20"/>
        </w:rPr>
        <w:t xml:space="preserve"> </w:t>
      </w:r>
      <w:r w:rsidR="008E599C" w:rsidRPr="008E599C">
        <w:rPr>
          <w:rFonts w:ascii="Arial" w:eastAsia="Calibri" w:hAnsi="Arial" w:cs="Arial"/>
          <w:sz w:val="20"/>
          <w:szCs w:val="20"/>
          <w:lang w:eastAsia="pl-PL"/>
        </w:rPr>
        <w:t xml:space="preserve">z </w:t>
      </w:r>
      <w:proofErr w:type="spellStart"/>
      <w:r w:rsidR="008E599C" w:rsidRPr="008E599C">
        <w:rPr>
          <w:rFonts w:ascii="Arial" w:eastAsia="Calibri" w:hAnsi="Arial" w:cs="Arial"/>
          <w:sz w:val="20"/>
          <w:szCs w:val="20"/>
          <w:lang w:eastAsia="pl-PL"/>
        </w:rPr>
        <w:t>późn</w:t>
      </w:r>
      <w:proofErr w:type="spellEnd"/>
      <w:r w:rsidR="008E599C" w:rsidRPr="008E599C">
        <w:rPr>
          <w:rFonts w:ascii="Arial" w:eastAsia="Calibri" w:hAnsi="Arial" w:cs="Arial"/>
          <w:sz w:val="20"/>
          <w:szCs w:val="20"/>
          <w:lang w:eastAsia="pl-PL"/>
        </w:rPr>
        <w:t xml:space="preserve">. </w:t>
      </w:r>
      <w:r w:rsidR="000C6DEA">
        <w:rPr>
          <w:rFonts w:ascii="Arial" w:eastAsia="Calibri" w:hAnsi="Arial" w:cs="Arial"/>
          <w:sz w:val="20"/>
          <w:szCs w:val="20"/>
          <w:lang w:eastAsia="pl-PL"/>
        </w:rPr>
        <w:t xml:space="preserve">                  </w:t>
      </w:r>
      <w:r w:rsidR="008E599C" w:rsidRPr="008E599C">
        <w:rPr>
          <w:rFonts w:ascii="Arial" w:eastAsia="Calibri" w:hAnsi="Arial" w:cs="Arial"/>
          <w:sz w:val="20"/>
          <w:szCs w:val="20"/>
          <w:lang w:eastAsia="pl-PL"/>
        </w:rPr>
        <w:t>zm.</w:t>
      </w:r>
      <w:r>
        <w:rPr>
          <w:rFonts w:ascii="Arial" w:eastAsia="Calibri" w:hAnsi="Arial" w:cs="Arial"/>
          <w:sz w:val="20"/>
          <w:szCs w:val="20"/>
          <w:lang w:eastAsia="pl-PL"/>
        </w:rPr>
        <w:t>);</w:t>
      </w:r>
    </w:p>
    <w:p w14:paraId="59617163" w14:textId="77777777" w:rsidR="001B251F" w:rsidRDefault="001B251F" w:rsidP="00B66B3E">
      <w:pPr>
        <w:numPr>
          <w:ilvl w:val="0"/>
          <w:numId w:val="50"/>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(WE) nr 765/2006 z dnia 18 maja 2006 r. dotyczącego środków ograniczających </w:t>
      </w:r>
      <w:r>
        <w:rPr>
          <w:rFonts w:ascii="Arial" w:eastAsia="Calibri" w:hAnsi="Arial" w:cs="Arial"/>
          <w:sz w:val="20"/>
          <w:szCs w:val="20"/>
          <w:lang w:eastAsia="pl-PL"/>
        </w:rPr>
        <w:br/>
        <w:t>w związku z sytuacją na Białorusi i udziałem Białorusi w agresji Rosji wobec Ukrainy;</w:t>
      </w:r>
    </w:p>
    <w:p w14:paraId="0A47BCCF" w14:textId="77777777" w:rsidR="001B251F" w:rsidRDefault="001B251F" w:rsidP="00B66B3E">
      <w:pPr>
        <w:numPr>
          <w:ilvl w:val="0"/>
          <w:numId w:val="50"/>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(UE) nr 269/2014 z dnia 17 marca 2014 r. w sprawie środków ograniczających </w:t>
      </w:r>
      <w:r>
        <w:rPr>
          <w:rFonts w:ascii="Arial" w:eastAsia="Calibri" w:hAnsi="Arial" w:cs="Arial"/>
          <w:sz w:val="20"/>
          <w:szCs w:val="20"/>
          <w:lang w:eastAsia="pl-PL"/>
        </w:rPr>
        <w:br/>
        <w:t>w odniesieniu do działań podważających integralność terytorialną, suwerenność i niezależność Ukrainy lub im zagrażających;</w:t>
      </w:r>
    </w:p>
    <w:p w14:paraId="7D22FC81" w14:textId="77777777" w:rsidR="001B251F" w:rsidRDefault="001B251F" w:rsidP="00B66B3E">
      <w:pPr>
        <w:numPr>
          <w:ilvl w:val="0"/>
          <w:numId w:val="50"/>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t xml:space="preserve">rozporządzenia Rady (UE) nr 833/2014 z dnia 31 lipca 2014 r. dotyczącego środków ograniczających </w:t>
      </w:r>
      <w:r>
        <w:rPr>
          <w:rFonts w:ascii="Arial" w:eastAsia="Calibri" w:hAnsi="Arial" w:cs="Arial"/>
          <w:sz w:val="20"/>
          <w:szCs w:val="20"/>
          <w:lang w:eastAsia="pl-PL"/>
        </w:rPr>
        <w:br/>
        <w:t>w związku z działaniami Rosji destabilizującymi sytuację na Ukrainie.</w:t>
      </w:r>
    </w:p>
    <w:p w14:paraId="423DE09E" w14:textId="1645CE9F" w:rsidR="001B251F" w:rsidRDefault="001B251F" w:rsidP="00B66B3E">
      <w:pPr>
        <w:numPr>
          <w:ilvl w:val="0"/>
          <w:numId w:val="49"/>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w:t>
      </w:r>
      <w:proofErr w:type="spellStart"/>
      <w:r w:rsidR="000C6DEA">
        <w:rPr>
          <w:rFonts w:ascii="Arial" w:eastAsia="Calibri" w:hAnsi="Arial" w:cs="Arial"/>
          <w:sz w:val="20"/>
          <w:szCs w:val="20"/>
          <w:lang w:eastAsia="pl-PL"/>
        </w:rPr>
        <w:t>t.j</w:t>
      </w:r>
      <w:proofErr w:type="spellEnd"/>
      <w:r w:rsidR="000C6DEA">
        <w:rPr>
          <w:rFonts w:ascii="Arial" w:eastAsia="Calibri" w:hAnsi="Arial" w:cs="Arial"/>
          <w:sz w:val="20"/>
          <w:szCs w:val="20"/>
          <w:lang w:eastAsia="pl-PL"/>
        </w:rPr>
        <w:t xml:space="preserve">. </w:t>
      </w:r>
      <w:r>
        <w:rPr>
          <w:rFonts w:ascii="Arial" w:eastAsia="Calibri" w:hAnsi="Arial" w:cs="Arial"/>
          <w:sz w:val="20"/>
          <w:szCs w:val="20"/>
          <w:lang w:eastAsia="pl-PL"/>
        </w:rPr>
        <w:t>Dz. U. z 202</w:t>
      </w:r>
      <w:r w:rsidR="0032185C">
        <w:rPr>
          <w:rFonts w:ascii="Arial" w:eastAsia="Calibri" w:hAnsi="Arial" w:cs="Arial"/>
          <w:sz w:val="20"/>
          <w:szCs w:val="20"/>
          <w:lang w:eastAsia="pl-PL"/>
        </w:rPr>
        <w:t>4</w:t>
      </w:r>
      <w:r>
        <w:rPr>
          <w:rFonts w:ascii="Arial" w:eastAsia="Calibri" w:hAnsi="Arial" w:cs="Arial"/>
          <w:sz w:val="20"/>
          <w:szCs w:val="20"/>
          <w:lang w:eastAsia="pl-PL"/>
        </w:rPr>
        <w:t xml:space="preserve"> r. poz.</w:t>
      </w:r>
      <w:r w:rsidR="0032185C">
        <w:rPr>
          <w:rFonts w:ascii="Arial" w:eastAsia="Calibri" w:hAnsi="Arial" w:cs="Arial"/>
          <w:sz w:val="20"/>
          <w:szCs w:val="20"/>
          <w:lang w:eastAsia="pl-PL"/>
        </w:rPr>
        <w:t>507</w:t>
      </w:r>
      <w:r w:rsidR="008E599C">
        <w:rPr>
          <w:rFonts w:ascii="Arial" w:eastAsia="Calibri" w:hAnsi="Arial" w:cs="Arial"/>
          <w:sz w:val="20"/>
          <w:szCs w:val="20"/>
          <w:lang w:eastAsia="pl-PL"/>
        </w:rPr>
        <w:t xml:space="preserve"> </w:t>
      </w:r>
      <w:r w:rsidR="008E599C" w:rsidRPr="008E599C">
        <w:rPr>
          <w:rFonts w:ascii="Arial" w:eastAsia="Calibri" w:hAnsi="Arial" w:cs="Arial"/>
          <w:sz w:val="20"/>
          <w:szCs w:val="20"/>
          <w:lang w:eastAsia="pl-PL"/>
        </w:rPr>
        <w:t xml:space="preserve">z </w:t>
      </w:r>
      <w:proofErr w:type="spellStart"/>
      <w:r w:rsidR="008E599C" w:rsidRPr="008E599C">
        <w:rPr>
          <w:rFonts w:ascii="Arial" w:eastAsia="Calibri" w:hAnsi="Arial" w:cs="Arial"/>
          <w:sz w:val="20"/>
          <w:szCs w:val="20"/>
          <w:lang w:eastAsia="pl-PL"/>
        </w:rPr>
        <w:t>późn</w:t>
      </w:r>
      <w:proofErr w:type="spellEnd"/>
      <w:r w:rsidR="008E599C" w:rsidRPr="008E599C">
        <w:rPr>
          <w:rFonts w:ascii="Arial" w:eastAsia="Calibri" w:hAnsi="Arial" w:cs="Arial"/>
          <w:sz w:val="20"/>
          <w:szCs w:val="20"/>
          <w:lang w:eastAsia="pl-PL"/>
        </w:rPr>
        <w:t>. zm.</w:t>
      </w:r>
      <w:r>
        <w:rPr>
          <w:rFonts w:ascii="Arial" w:eastAsia="Calibri" w:hAnsi="Arial" w:cs="Arial"/>
          <w:sz w:val="20"/>
          <w:szCs w:val="20"/>
          <w:lang w:eastAsia="pl-PL"/>
        </w:rPr>
        <w:t>) oraz nie istnieje zakaz udzielania zamówienia określony w art. 5k Rozporządzenia Rady (UE) nr 2022/576</w:t>
      </w:r>
      <w:r w:rsidR="00F773B6">
        <w:rPr>
          <w:rFonts w:ascii="Arial" w:eastAsia="Calibri" w:hAnsi="Arial" w:cs="Arial"/>
          <w:sz w:val="20"/>
          <w:szCs w:val="20"/>
          <w:lang w:eastAsia="pl-PL"/>
        </w:rPr>
        <w:t xml:space="preserve"> </w:t>
      </w:r>
      <w:r>
        <w:rPr>
          <w:rFonts w:ascii="Arial" w:eastAsia="Calibri" w:hAnsi="Arial" w:cs="Arial"/>
          <w:sz w:val="20"/>
          <w:szCs w:val="20"/>
          <w:lang w:eastAsia="pl-PL"/>
        </w:rPr>
        <w:t>z dnia</w:t>
      </w:r>
      <w:r w:rsidR="00401692">
        <w:rPr>
          <w:rFonts w:ascii="Arial" w:eastAsia="Calibri" w:hAnsi="Arial" w:cs="Arial"/>
          <w:sz w:val="20"/>
          <w:szCs w:val="20"/>
          <w:lang w:eastAsia="pl-PL"/>
        </w:rPr>
        <w:t xml:space="preserve">                     </w:t>
      </w:r>
      <w:r>
        <w:rPr>
          <w:rFonts w:ascii="Arial" w:eastAsia="Calibri" w:hAnsi="Arial" w:cs="Arial"/>
          <w:sz w:val="20"/>
          <w:szCs w:val="20"/>
          <w:lang w:eastAsia="pl-PL"/>
        </w:rPr>
        <w:t xml:space="preserve"> 8 kwietnia</w:t>
      </w:r>
      <w:r w:rsidR="00EC0836">
        <w:rPr>
          <w:rFonts w:ascii="Arial" w:eastAsia="Calibri" w:hAnsi="Arial" w:cs="Arial"/>
          <w:sz w:val="20"/>
          <w:szCs w:val="20"/>
          <w:lang w:eastAsia="pl-PL"/>
        </w:rPr>
        <w:t xml:space="preserve"> </w:t>
      </w:r>
      <w:r>
        <w:rPr>
          <w:rFonts w:ascii="Arial" w:eastAsia="Calibri" w:hAnsi="Arial" w:cs="Arial"/>
          <w:sz w:val="20"/>
          <w:szCs w:val="20"/>
          <w:lang w:eastAsia="pl-PL"/>
        </w:rPr>
        <w:t>2022 r. w sprawie zmiany rozporządzenia (UE) nr 833/2014 dotyczącego środków</w:t>
      </w:r>
      <w:r w:rsidR="00401692">
        <w:rPr>
          <w:rFonts w:ascii="Arial" w:eastAsia="Calibri" w:hAnsi="Arial" w:cs="Arial"/>
          <w:sz w:val="20"/>
          <w:szCs w:val="20"/>
          <w:lang w:eastAsia="pl-PL"/>
        </w:rPr>
        <w:t xml:space="preserve"> </w:t>
      </w:r>
      <w:r>
        <w:rPr>
          <w:rFonts w:ascii="Arial" w:eastAsia="Calibri" w:hAnsi="Arial" w:cs="Arial"/>
          <w:sz w:val="20"/>
          <w:szCs w:val="20"/>
          <w:lang w:eastAsia="pl-PL"/>
        </w:rPr>
        <w:t xml:space="preserve">ograniczających </w:t>
      </w:r>
      <w:r w:rsidR="00401692">
        <w:rPr>
          <w:rFonts w:ascii="Arial" w:eastAsia="Calibri" w:hAnsi="Arial" w:cs="Arial"/>
          <w:sz w:val="20"/>
          <w:szCs w:val="20"/>
          <w:lang w:eastAsia="pl-PL"/>
        </w:rPr>
        <w:t xml:space="preserve">                 </w:t>
      </w:r>
      <w:r>
        <w:rPr>
          <w:rFonts w:ascii="Arial" w:eastAsia="Calibri" w:hAnsi="Arial" w:cs="Arial"/>
          <w:sz w:val="20"/>
          <w:szCs w:val="20"/>
          <w:lang w:eastAsia="pl-PL"/>
        </w:rPr>
        <w:t xml:space="preserve">w związku z działaniami Rosji destabilizującymi sytuację na Ukrainie. </w:t>
      </w:r>
    </w:p>
    <w:p w14:paraId="5ADEDBB2" w14:textId="77777777" w:rsidR="001B251F" w:rsidRDefault="001B251F" w:rsidP="00B66B3E">
      <w:pPr>
        <w:numPr>
          <w:ilvl w:val="0"/>
          <w:numId w:val="49"/>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329F34C0" w14:textId="77777777" w:rsidR="001B251F" w:rsidRDefault="001B251F" w:rsidP="00B66B3E">
      <w:pPr>
        <w:numPr>
          <w:ilvl w:val="0"/>
          <w:numId w:val="49"/>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Wykonawca oświadcza, że nie są podejmowane wobec niego inne prawem przewidziane środki o charakterze sankcyjnym niż te określone w ust. 1.</w:t>
      </w:r>
    </w:p>
    <w:p w14:paraId="20B7719C" w14:textId="770831D4" w:rsidR="001B251F" w:rsidRDefault="001B251F" w:rsidP="00B66B3E">
      <w:pPr>
        <w:numPr>
          <w:ilvl w:val="0"/>
          <w:numId w:val="49"/>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w:t>
      </w:r>
      <w:r w:rsidR="00EC0836">
        <w:rPr>
          <w:rFonts w:ascii="Arial" w:eastAsia="Calibri" w:hAnsi="Arial" w:cs="Arial"/>
          <w:sz w:val="20"/>
          <w:szCs w:val="20"/>
          <w:lang w:eastAsia="pl-PL"/>
        </w:rPr>
        <w:t xml:space="preserve"> </w:t>
      </w:r>
      <w:r>
        <w:rPr>
          <w:rFonts w:ascii="Arial" w:eastAsia="Calibri" w:hAnsi="Arial" w:cs="Arial"/>
          <w:sz w:val="20"/>
          <w:szCs w:val="20"/>
          <w:lang w:eastAsia="pl-PL"/>
        </w:rPr>
        <w:t>niż w ciągu 3 dni roboczych od zaistnienia tej okoliczności.</w:t>
      </w:r>
    </w:p>
    <w:p w14:paraId="388E2891" w14:textId="77777777" w:rsidR="001B251F" w:rsidRDefault="001B251F" w:rsidP="00B66B3E">
      <w:pPr>
        <w:numPr>
          <w:ilvl w:val="0"/>
          <w:numId w:val="49"/>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0B713AC" w14:textId="35AD7AE0" w:rsidR="001B251F" w:rsidRDefault="001B251F" w:rsidP="00B66B3E">
      <w:pPr>
        <w:numPr>
          <w:ilvl w:val="0"/>
          <w:numId w:val="51"/>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proofErr w:type="spellStart"/>
      <w:r w:rsidR="000C6DEA">
        <w:rPr>
          <w:rFonts w:ascii="Arial" w:eastAsia="Calibri" w:hAnsi="Arial" w:cs="Arial"/>
          <w:sz w:val="20"/>
          <w:szCs w:val="20"/>
          <w:lang w:eastAsia="pl-PL"/>
        </w:rPr>
        <w:t>t.j</w:t>
      </w:r>
      <w:proofErr w:type="spellEnd"/>
      <w:r w:rsidR="000C6DEA">
        <w:rPr>
          <w:rFonts w:ascii="Arial" w:eastAsia="Calibri" w:hAnsi="Arial" w:cs="Arial"/>
          <w:sz w:val="20"/>
          <w:szCs w:val="20"/>
          <w:lang w:eastAsia="pl-PL"/>
        </w:rPr>
        <w:t xml:space="preserve">. </w:t>
      </w:r>
      <w:r>
        <w:rPr>
          <w:rFonts w:ascii="Arial" w:eastAsia="Calibri" w:hAnsi="Arial" w:cs="Arial"/>
          <w:sz w:val="20"/>
          <w:szCs w:val="20"/>
          <w:lang w:eastAsia="pl-PL"/>
        </w:rPr>
        <w:t>Dz. U. z 202</w:t>
      </w:r>
      <w:r w:rsidR="0032185C">
        <w:rPr>
          <w:rFonts w:ascii="Arial" w:eastAsia="Calibri" w:hAnsi="Arial" w:cs="Arial"/>
          <w:sz w:val="20"/>
          <w:szCs w:val="20"/>
          <w:lang w:eastAsia="pl-PL"/>
        </w:rPr>
        <w:t>4</w:t>
      </w:r>
      <w:r>
        <w:rPr>
          <w:rFonts w:ascii="Arial" w:eastAsia="Calibri" w:hAnsi="Arial" w:cs="Arial"/>
          <w:sz w:val="20"/>
          <w:szCs w:val="20"/>
          <w:lang w:eastAsia="pl-PL"/>
        </w:rPr>
        <w:t xml:space="preserve"> r. poz.</w:t>
      </w:r>
      <w:r w:rsidR="0032185C">
        <w:rPr>
          <w:rFonts w:ascii="Arial" w:eastAsia="Calibri" w:hAnsi="Arial" w:cs="Arial"/>
          <w:sz w:val="20"/>
          <w:szCs w:val="20"/>
          <w:lang w:eastAsia="pl-PL"/>
        </w:rPr>
        <w:t>507</w:t>
      </w:r>
      <w:r w:rsidR="008E599C" w:rsidRPr="008E599C">
        <w:rPr>
          <w:rFonts w:ascii="Arial" w:eastAsia="Calibri" w:hAnsi="Arial" w:cs="Arial"/>
          <w:sz w:val="20"/>
          <w:szCs w:val="20"/>
        </w:rPr>
        <w:t xml:space="preserve"> </w:t>
      </w:r>
      <w:r w:rsidR="008E599C" w:rsidRPr="008E599C">
        <w:rPr>
          <w:rFonts w:ascii="Arial" w:eastAsia="Calibri" w:hAnsi="Arial" w:cs="Arial"/>
          <w:sz w:val="20"/>
          <w:szCs w:val="20"/>
          <w:lang w:eastAsia="pl-PL"/>
        </w:rPr>
        <w:t xml:space="preserve">z </w:t>
      </w:r>
      <w:proofErr w:type="spellStart"/>
      <w:r w:rsidR="008E599C" w:rsidRPr="008E599C">
        <w:rPr>
          <w:rFonts w:ascii="Arial" w:eastAsia="Calibri" w:hAnsi="Arial" w:cs="Arial"/>
          <w:sz w:val="20"/>
          <w:szCs w:val="20"/>
          <w:lang w:eastAsia="pl-PL"/>
        </w:rPr>
        <w:t>późn</w:t>
      </w:r>
      <w:proofErr w:type="spellEnd"/>
      <w:r w:rsidR="008E599C" w:rsidRPr="008E599C">
        <w:rPr>
          <w:rFonts w:ascii="Arial" w:eastAsia="Calibri" w:hAnsi="Arial" w:cs="Arial"/>
          <w:sz w:val="20"/>
          <w:szCs w:val="20"/>
          <w:lang w:eastAsia="pl-PL"/>
        </w:rPr>
        <w:t>. zm.</w:t>
      </w:r>
      <w:r>
        <w:rPr>
          <w:rFonts w:ascii="Arial" w:eastAsia="Calibri" w:hAnsi="Arial" w:cs="Arial"/>
          <w:sz w:val="20"/>
          <w:szCs w:val="20"/>
          <w:lang w:eastAsia="pl-PL"/>
        </w:rPr>
        <w:t>);</w:t>
      </w:r>
    </w:p>
    <w:p w14:paraId="4A7A94E3" w14:textId="3A455761" w:rsidR="001B251F" w:rsidRDefault="001B251F" w:rsidP="00B66B3E">
      <w:pPr>
        <w:numPr>
          <w:ilvl w:val="0"/>
          <w:numId w:val="51"/>
        </w:numPr>
        <w:suppressAutoHyphens w:val="0"/>
        <w:spacing w:line="240" w:lineRule="exact"/>
        <w:ind w:left="567" w:hanging="284"/>
        <w:jc w:val="both"/>
        <w:rPr>
          <w:rFonts w:ascii="Arial" w:eastAsia="Calibri" w:hAnsi="Arial" w:cs="Arial"/>
          <w:sz w:val="20"/>
          <w:szCs w:val="20"/>
          <w:lang w:eastAsia="pl-PL"/>
        </w:rPr>
      </w:pPr>
      <w:r>
        <w:rPr>
          <w:rFonts w:ascii="Arial" w:eastAsia="Calibri" w:hAnsi="Arial" w:cs="Arial"/>
          <w:sz w:val="20"/>
          <w:szCs w:val="20"/>
          <w:lang w:eastAsia="pl-PL"/>
        </w:rPr>
        <w:lastRenderedPageBreak/>
        <w:t xml:space="preserve">wobec Wykonawcy zaistnieje zakaz udzielania zamówienia określony w art. 5k Rozporządzenia Rady (UE) </w:t>
      </w:r>
      <w:r w:rsidR="00EC0836">
        <w:rPr>
          <w:rFonts w:ascii="Arial" w:eastAsia="Calibri" w:hAnsi="Arial" w:cs="Arial"/>
          <w:sz w:val="20"/>
          <w:szCs w:val="20"/>
          <w:lang w:eastAsia="pl-PL"/>
        </w:rPr>
        <w:t xml:space="preserve">            </w:t>
      </w:r>
      <w:r>
        <w:rPr>
          <w:rFonts w:ascii="Arial" w:eastAsia="Calibri" w:hAnsi="Arial" w:cs="Arial"/>
          <w:sz w:val="20"/>
          <w:szCs w:val="20"/>
          <w:lang w:eastAsia="pl-PL"/>
        </w:rPr>
        <w:t>nr 2022/576 z dnia 8 kwietnia 2022 r. w sprawie zmiany rozporządzenia (UE) nr 833/2014 dotyczącego środków ograniczających w związku z działaniami Rosji destabilizującymi sytuację na Ukrainie;</w:t>
      </w:r>
    </w:p>
    <w:p w14:paraId="5BAE956A" w14:textId="77777777" w:rsidR="001B251F" w:rsidRDefault="001B251F" w:rsidP="00B66B3E">
      <w:pPr>
        <w:numPr>
          <w:ilvl w:val="0"/>
          <w:numId w:val="51"/>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wchodzące w zakres przedmiotu Umowy (zamówienia) wyroby pochodzą lub zostały wywiezione                            z Białorusi lub Federacji Rosyjskiej;</w:t>
      </w:r>
    </w:p>
    <w:p w14:paraId="53A6F240" w14:textId="77777777" w:rsidR="001B251F" w:rsidRDefault="001B251F" w:rsidP="00B66B3E">
      <w:pPr>
        <w:numPr>
          <w:ilvl w:val="0"/>
          <w:numId w:val="51"/>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 xml:space="preserve">Wykonawca nie stosuje się do obowiązujących przepisów prawa wprowadzających sankcje w związku </w:t>
      </w:r>
      <w:r>
        <w:rPr>
          <w:rFonts w:ascii="Arial" w:eastAsia="Calibri" w:hAnsi="Arial" w:cs="Arial"/>
          <w:sz w:val="20"/>
          <w:szCs w:val="20"/>
          <w:lang w:eastAsia="pl-PL"/>
        </w:rPr>
        <w:br/>
        <w:t>z wojną pomiędzy Federacją Rosyjską i Ukrainą lub współpracuje z podmiotami objętymi sankcjami, czy też w zakresie, który jest objęty sankcjami.</w:t>
      </w:r>
    </w:p>
    <w:p w14:paraId="46A86CEC" w14:textId="6AC1BBEE" w:rsidR="001B251F" w:rsidRDefault="001B251F" w:rsidP="00B66B3E">
      <w:pPr>
        <w:numPr>
          <w:ilvl w:val="0"/>
          <w:numId w:val="51"/>
        </w:numPr>
        <w:suppressAutoHyphens w:val="0"/>
        <w:spacing w:line="240" w:lineRule="exact"/>
        <w:ind w:left="567" w:hanging="283"/>
        <w:jc w:val="both"/>
        <w:rPr>
          <w:rFonts w:ascii="Arial" w:eastAsia="Calibri" w:hAnsi="Arial" w:cs="Arial"/>
          <w:sz w:val="20"/>
          <w:szCs w:val="20"/>
          <w:lang w:eastAsia="pl-PL"/>
        </w:rPr>
      </w:pPr>
      <w:r>
        <w:rPr>
          <w:rFonts w:ascii="Arial" w:eastAsia="Calibri" w:hAnsi="Arial" w:cs="Arial"/>
          <w:sz w:val="20"/>
          <w:szCs w:val="20"/>
          <w:lang w:eastAsia="pl-PL"/>
        </w:rPr>
        <w:t>wobec Wykonawcy podejmowane są inne prawem przewidziane środki o charakterze sankcyjnym niż</w:t>
      </w:r>
      <w:r w:rsidR="00EC0836">
        <w:rPr>
          <w:rFonts w:ascii="Arial" w:eastAsia="Calibri" w:hAnsi="Arial" w:cs="Arial"/>
          <w:sz w:val="20"/>
          <w:szCs w:val="20"/>
          <w:lang w:eastAsia="pl-PL"/>
        </w:rPr>
        <w:t xml:space="preserve">                             </w:t>
      </w:r>
      <w:r>
        <w:rPr>
          <w:rFonts w:ascii="Arial" w:eastAsia="Calibri" w:hAnsi="Arial" w:cs="Arial"/>
          <w:sz w:val="20"/>
          <w:szCs w:val="20"/>
          <w:lang w:eastAsia="pl-PL"/>
        </w:rPr>
        <w:t>te określone w ust. 1.</w:t>
      </w:r>
    </w:p>
    <w:p w14:paraId="742B9677" w14:textId="422BE13B" w:rsidR="00BC01D6" w:rsidRPr="00956C9B" w:rsidRDefault="001B251F" w:rsidP="00956C9B">
      <w:pPr>
        <w:numPr>
          <w:ilvl w:val="0"/>
          <w:numId w:val="49"/>
        </w:numPr>
        <w:suppressAutoHyphens w:val="0"/>
        <w:spacing w:line="240" w:lineRule="exact"/>
        <w:ind w:left="284" w:hanging="284"/>
        <w:jc w:val="both"/>
        <w:rPr>
          <w:rFonts w:ascii="Arial" w:eastAsia="Calibri" w:hAnsi="Arial" w:cs="Arial"/>
          <w:sz w:val="20"/>
          <w:szCs w:val="20"/>
          <w:lang w:eastAsia="pl-PL"/>
        </w:rPr>
      </w:pPr>
      <w:r>
        <w:rPr>
          <w:rFonts w:ascii="Arial" w:eastAsia="Calibri" w:hAnsi="Arial" w:cs="Arial"/>
          <w:sz w:val="20"/>
          <w:szCs w:val="20"/>
          <w:lang w:eastAsia="pl-PL"/>
        </w:rPr>
        <w:t xml:space="preserve">Zamawiający uprawniony jest do skorzystania z uprawnienia do odstąpienia od Umowy, o którym mowa                     w ust. 6, w terminie </w:t>
      </w:r>
      <w:r w:rsidR="006431DB">
        <w:rPr>
          <w:rFonts w:ascii="Arial" w:eastAsia="Calibri" w:hAnsi="Arial" w:cs="Arial"/>
          <w:sz w:val="20"/>
          <w:szCs w:val="20"/>
          <w:lang w:eastAsia="pl-PL"/>
        </w:rPr>
        <w:t>dwóch</w:t>
      </w:r>
      <w:r>
        <w:rPr>
          <w:rFonts w:ascii="Arial" w:eastAsia="Calibri" w:hAnsi="Arial" w:cs="Arial"/>
          <w:sz w:val="20"/>
          <w:szCs w:val="20"/>
          <w:lang w:eastAsia="pl-PL"/>
        </w:rPr>
        <w:t xml:space="preserve"> miesięcy od dnia powzięcia przez niego wiedzy o okoliczności stanowiącej podstawę odstąpienia.</w:t>
      </w:r>
    </w:p>
    <w:p w14:paraId="09E37EEA" w14:textId="596E3672" w:rsidR="001B251F" w:rsidRDefault="000367D2" w:rsidP="00B01E2B">
      <w:pPr>
        <w:jc w:val="center"/>
        <w:rPr>
          <w:rFonts w:ascii="Arial" w:hAnsi="Arial" w:cs="Arial"/>
          <w:b/>
          <w:sz w:val="20"/>
          <w:szCs w:val="20"/>
        </w:rPr>
      </w:pPr>
      <w:r w:rsidRPr="0007075B">
        <w:rPr>
          <w:rFonts w:ascii="Arial" w:hAnsi="Arial" w:cs="Arial"/>
          <w:b/>
          <w:sz w:val="20"/>
          <w:szCs w:val="20"/>
        </w:rPr>
        <w:t xml:space="preserve">§ </w:t>
      </w:r>
      <w:r w:rsidR="00C84580">
        <w:rPr>
          <w:rFonts w:ascii="Arial" w:hAnsi="Arial" w:cs="Arial"/>
          <w:b/>
          <w:sz w:val="20"/>
          <w:szCs w:val="20"/>
        </w:rPr>
        <w:t>1</w:t>
      </w:r>
      <w:r w:rsidR="00BC01D6">
        <w:rPr>
          <w:rFonts w:ascii="Arial" w:hAnsi="Arial" w:cs="Arial"/>
          <w:b/>
          <w:sz w:val="20"/>
          <w:szCs w:val="20"/>
        </w:rPr>
        <w:t>7</w:t>
      </w:r>
    </w:p>
    <w:p w14:paraId="77888B4E" w14:textId="77777777" w:rsidR="000367D2" w:rsidRPr="000367D2" w:rsidRDefault="00A9321D" w:rsidP="00B01E2B">
      <w:pPr>
        <w:jc w:val="center"/>
        <w:rPr>
          <w:rFonts w:ascii="Arial" w:hAnsi="Arial" w:cs="Arial"/>
          <w:b/>
          <w:sz w:val="20"/>
          <w:szCs w:val="20"/>
        </w:rPr>
      </w:pPr>
      <w:r w:rsidRPr="0007075B">
        <w:rPr>
          <w:rFonts w:ascii="Arial" w:hAnsi="Arial" w:cs="Arial"/>
          <w:b/>
          <w:sz w:val="20"/>
          <w:szCs w:val="20"/>
        </w:rPr>
        <w:t xml:space="preserve"> </w:t>
      </w:r>
      <w:r w:rsidR="000367D2" w:rsidRPr="0007075B">
        <w:rPr>
          <w:rFonts w:ascii="Arial" w:hAnsi="Arial" w:cs="Arial"/>
          <w:b/>
          <w:sz w:val="20"/>
          <w:szCs w:val="20"/>
          <w:u w:val="single"/>
        </w:rPr>
        <w:t>Pos</w:t>
      </w:r>
      <w:r w:rsidR="000367D2" w:rsidRPr="000367D2">
        <w:rPr>
          <w:rFonts w:ascii="Arial" w:hAnsi="Arial" w:cs="Arial"/>
          <w:b/>
          <w:sz w:val="20"/>
          <w:szCs w:val="20"/>
          <w:u w:val="single"/>
        </w:rPr>
        <w:t>tanowienia końcowe</w:t>
      </w:r>
    </w:p>
    <w:p w14:paraId="4C55274C" w14:textId="77777777" w:rsidR="000367D2" w:rsidRPr="000367D2" w:rsidRDefault="000367D2" w:rsidP="00B66B3E">
      <w:pPr>
        <w:numPr>
          <w:ilvl w:val="0"/>
          <w:numId w:val="40"/>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Wykonawca jest zobowiązany, aby wszystkie czynności związane z koniecznością bezpośredniego zwrócenia się do WĘGLOKOKS KRAJ S</w:t>
      </w:r>
      <w:r w:rsidR="00B01E2B">
        <w:rPr>
          <w:rFonts w:ascii="Arial" w:hAnsi="Arial" w:cs="Arial"/>
          <w:sz w:val="20"/>
          <w:szCs w:val="20"/>
        </w:rPr>
        <w:t>.A</w:t>
      </w:r>
      <w:r w:rsidRPr="000367D2">
        <w:rPr>
          <w:rFonts w:ascii="Arial" w:hAnsi="Arial" w:cs="Arial"/>
          <w:sz w:val="20"/>
          <w:szCs w:val="20"/>
        </w:rPr>
        <w:t>. (w tym m.in. uzyskanie akceptacji, przekazanie dokumentacji, doręczanie korespondencji, prowadzenie uzgodnień, itp.), a także wszystkich czynności związanych z wykonywaniem praw i obowiązków WĘGLOKOKS KRAJ S</w:t>
      </w:r>
      <w:r w:rsidR="003E1F5A">
        <w:rPr>
          <w:rFonts w:ascii="Arial" w:hAnsi="Arial" w:cs="Arial"/>
          <w:sz w:val="20"/>
          <w:szCs w:val="20"/>
        </w:rPr>
        <w:t>.A</w:t>
      </w:r>
      <w:r w:rsidRPr="000367D2">
        <w:rPr>
          <w:rFonts w:ascii="Arial" w:hAnsi="Arial" w:cs="Arial"/>
          <w:sz w:val="20"/>
          <w:szCs w:val="20"/>
        </w:rPr>
        <w:t>. wynikających z  zawieranej Umowy, kierowane były na adres strony realizującej Umowę z powiadomieniem osoby pełniącej nadzór nad realizacją Umowy ze strony Zamawiającego.</w:t>
      </w:r>
    </w:p>
    <w:p w14:paraId="79D1611A" w14:textId="77777777" w:rsidR="000367D2" w:rsidRPr="000367D2" w:rsidRDefault="000367D2" w:rsidP="00B66B3E">
      <w:pPr>
        <w:numPr>
          <w:ilvl w:val="0"/>
          <w:numId w:val="40"/>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w:t>
      </w:r>
      <w:r w:rsidR="003E1F5A">
        <w:rPr>
          <w:rFonts w:ascii="Arial" w:hAnsi="Arial" w:cs="Arial"/>
          <w:sz w:val="20"/>
          <w:szCs w:val="20"/>
        </w:rPr>
        <w:t>.A</w:t>
      </w:r>
      <w:r w:rsidRPr="000367D2">
        <w:rPr>
          <w:rFonts w:ascii="Arial" w:hAnsi="Arial" w:cs="Arial"/>
          <w:sz w:val="20"/>
          <w:szCs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sidR="003E1F5A">
        <w:rPr>
          <w:rFonts w:ascii="Arial" w:hAnsi="Arial" w:cs="Arial"/>
          <w:sz w:val="20"/>
          <w:szCs w:val="20"/>
        </w:rPr>
        <w:br/>
      </w:r>
      <w:r w:rsidRPr="000367D2">
        <w:rPr>
          <w:rFonts w:ascii="Arial" w:hAnsi="Arial" w:cs="Arial"/>
          <w:sz w:val="20"/>
          <w:szCs w:val="20"/>
        </w:rPr>
        <w:t>w terminie 14 dni od momentu powzięcia przez Zamawiającego wiedzy o powyższych okolicznościach.</w:t>
      </w:r>
    </w:p>
    <w:p w14:paraId="7087221F" w14:textId="77777777" w:rsidR="000367D2" w:rsidRPr="000367D2" w:rsidRDefault="000367D2" w:rsidP="00B66B3E">
      <w:pPr>
        <w:numPr>
          <w:ilvl w:val="0"/>
          <w:numId w:val="40"/>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 sprawach nieuregulowanych niniejszą Umową mają zastosowanie odpowiednio przepisy Kodeksu Cywilnego i innych ustaw obowiązujących w tym zakresie.</w:t>
      </w:r>
    </w:p>
    <w:p w14:paraId="0B34ECE3" w14:textId="28AEA93B" w:rsidR="000367D2" w:rsidRPr="000367D2" w:rsidRDefault="000367D2" w:rsidP="00B66B3E">
      <w:pPr>
        <w:numPr>
          <w:ilvl w:val="0"/>
          <w:numId w:val="40"/>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Wszelkie zmiany i uzupełnienia Umowy wymagają formy pisemnej w postaci aneksu do umowy, pod rygorem nieważności</w:t>
      </w:r>
      <w:r w:rsidR="0050431E">
        <w:rPr>
          <w:rFonts w:ascii="Arial" w:hAnsi="Arial" w:cs="Arial"/>
          <w:sz w:val="20"/>
          <w:szCs w:val="20"/>
        </w:rPr>
        <w:t xml:space="preserve">, z zastrzeżeniem uprawnienia Zamawiającego określonego w § 4 ust. 2. </w:t>
      </w:r>
    </w:p>
    <w:p w14:paraId="08706A0E" w14:textId="77777777" w:rsidR="000367D2" w:rsidRPr="000367D2" w:rsidRDefault="000367D2" w:rsidP="00B66B3E">
      <w:pPr>
        <w:numPr>
          <w:ilvl w:val="0"/>
          <w:numId w:val="40"/>
        </w:numPr>
        <w:tabs>
          <w:tab w:val="clear" w:pos="360"/>
        </w:tabs>
        <w:suppressAutoHyphens w:val="0"/>
        <w:ind w:left="284" w:hanging="284"/>
        <w:jc w:val="both"/>
        <w:rPr>
          <w:rFonts w:ascii="Arial" w:hAnsi="Arial" w:cs="Arial"/>
          <w:sz w:val="20"/>
          <w:szCs w:val="20"/>
        </w:rPr>
      </w:pPr>
      <w:r w:rsidRPr="000367D2">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7911AA4D" w14:textId="432AE3EC" w:rsidR="001811A2" w:rsidRPr="00AE0EB5" w:rsidRDefault="000367D2" w:rsidP="00B66B3E">
      <w:pPr>
        <w:numPr>
          <w:ilvl w:val="0"/>
          <w:numId w:val="40"/>
        </w:numPr>
        <w:tabs>
          <w:tab w:val="clear" w:pos="360"/>
        </w:tabs>
        <w:suppressAutoHyphens w:val="0"/>
        <w:spacing w:after="60" w:line="360" w:lineRule="auto"/>
        <w:ind w:left="284" w:hanging="284"/>
        <w:jc w:val="both"/>
        <w:rPr>
          <w:rFonts w:ascii="Arial" w:hAnsi="Arial" w:cs="Arial"/>
          <w:sz w:val="20"/>
          <w:szCs w:val="20"/>
        </w:rPr>
      </w:pPr>
      <w:r w:rsidRPr="000367D2">
        <w:rPr>
          <w:rFonts w:ascii="Arial" w:hAnsi="Arial" w:cs="Arial"/>
          <w:sz w:val="20"/>
          <w:szCs w:val="20"/>
        </w:rPr>
        <w:t>Umowę sporządzono w dwóch jednobrzmiących egzemplarzach, po jednym egzemplarzu dla każdej ze Stron.</w:t>
      </w:r>
    </w:p>
    <w:p w14:paraId="15FBE28F" w14:textId="77777777" w:rsidR="00971137" w:rsidRDefault="00971137" w:rsidP="000367D2">
      <w:pPr>
        <w:rPr>
          <w:rFonts w:ascii="Arial" w:hAnsi="Arial" w:cs="Arial"/>
          <w:b/>
          <w:bCs/>
          <w:sz w:val="20"/>
          <w:szCs w:val="20"/>
        </w:rPr>
      </w:pPr>
    </w:p>
    <w:p w14:paraId="615A0C72" w14:textId="77777777" w:rsidR="00E706F8" w:rsidRDefault="00E706F8" w:rsidP="000367D2">
      <w:pPr>
        <w:rPr>
          <w:rFonts w:ascii="Arial" w:hAnsi="Arial" w:cs="Arial"/>
          <w:b/>
          <w:bCs/>
          <w:sz w:val="20"/>
          <w:szCs w:val="20"/>
        </w:rPr>
      </w:pPr>
    </w:p>
    <w:p w14:paraId="5F0CB294" w14:textId="77777777" w:rsidR="00713D2A" w:rsidRDefault="00713D2A" w:rsidP="000367D2">
      <w:pPr>
        <w:rPr>
          <w:rFonts w:ascii="Arial" w:hAnsi="Arial" w:cs="Arial"/>
          <w:b/>
          <w:bCs/>
          <w:sz w:val="20"/>
          <w:szCs w:val="20"/>
        </w:rPr>
      </w:pPr>
    </w:p>
    <w:p w14:paraId="5D5B1E07" w14:textId="77777777" w:rsidR="00971137" w:rsidRDefault="00971137" w:rsidP="000367D2">
      <w:pPr>
        <w:rPr>
          <w:rFonts w:ascii="Arial" w:hAnsi="Arial" w:cs="Arial"/>
          <w:b/>
          <w:bCs/>
          <w:sz w:val="20"/>
          <w:szCs w:val="20"/>
        </w:rPr>
      </w:pPr>
    </w:p>
    <w:p w14:paraId="6679E0BE" w14:textId="7B2F36ED" w:rsidR="000367D2" w:rsidRPr="0007075B" w:rsidRDefault="000367D2" w:rsidP="000367D2">
      <w:pPr>
        <w:rPr>
          <w:rFonts w:ascii="Arial" w:hAnsi="Arial" w:cs="Arial"/>
          <w:b/>
          <w:bCs/>
          <w:sz w:val="20"/>
          <w:szCs w:val="20"/>
        </w:rPr>
      </w:pPr>
      <w:r w:rsidRPr="0007075B">
        <w:rPr>
          <w:rFonts w:ascii="Arial" w:hAnsi="Arial" w:cs="Arial"/>
          <w:b/>
          <w:bCs/>
          <w:sz w:val="20"/>
          <w:szCs w:val="20"/>
        </w:rPr>
        <w:t xml:space="preserve">Załączniki do </w:t>
      </w:r>
      <w:r w:rsidR="000D2EB5" w:rsidRPr="0007075B">
        <w:rPr>
          <w:rFonts w:ascii="Arial" w:hAnsi="Arial" w:cs="Arial"/>
          <w:b/>
          <w:bCs/>
          <w:sz w:val="20"/>
          <w:szCs w:val="20"/>
        </w:rPr>
        <w:t>U</w:t>
      </w:r>
      <w:r w:rsidRPr="0007075B">
        <w:rPr>
          <w:rFonts w:ascii="Arial" w:hAnsi="Arial" w:cs="Arial"/>
          <w:b/>
          <w:bCs/>
          <w:sz w:val="20"/>
          <w:szCs w:val="20"/>
        </w:rPr>
        <w:t>mowy:</w:t>
      </w:r>
    </w:p>
    <w:p w14:paraId="03E2FA28" w14:textId="114EFCF3" w:rsidR="00791D90" w:rsidRDefault="000367D2" w:rsidP="00791D90">
      <w:pPr>
        <w:rPr>
          <w:rFonts w:ascii="Arial" w:hAnsi="Arial" w:cs="Arial"/>
          <w:sz w:val="20"/>
          <w:szCs w:val="20"/>
        </w:rPr>
      </w:pPr>
      <w:bookmarkStart w:id="35" w:name="_Hlk165362937"/>
      <w:r w:rsidRPr="0007075B">
        <w:rPr>
          <w:rFonts w:ascii="Arial" w:hAnsi="Arial" w:cs="Arial"/>
          <w:bCs/>
          <w:sz w:val="20"/>
          <w:szCs w:val="20"/>
        </w:rPr>
        <w:t xml:space="preserve">Załącznik nr 1 – </w:t>
      </w:r>
      <w:r w:rsidR="00D66CA4">
        <w:rPr>
          <w:rFonts w:ascii="Arial" w:hAnsi="Arial" w:cs="Arial"/>
          <w:bCs/>
          <w:sz w:val="20"/>
          <w:szCs w:val="20"/>
        </w:rPr>
        <w:t xml:space="preserve"> </w:t>
      </w:r>
      <w:r w:rsidRPr="0007075B">
        <w:rPr>
          <w:rFonts w:ascii="Arial" w:hAnsi="Arial" w:cs="Arial"/>
          <w:sz w:val="20"/>
          <w:szCs w:val="20"/>
        </w:rPr>
        <w:t xml:space="preserve">Zakres rzeczowy przedmiotu </w:t>
      </w:r>
      <w:r w:rsidR="00BC4ADD" w:rsidRPr="0007075B">
        <w:rPr>
          <w:rFonts w:ascii="Arial" w:hAnsi="Arial" w:cs="Arial"/>
          <w:sz w:val="20"/>
          <w:szCs w:val="20"/>
        </w:rPr>
        <w:t>Umowy</w:t>
      </w:r>
      <w:r w:rsidR="00D05BC2" w:rsidRPr="0007075B">
        <w:rPr>
          <w:rFonts w:ascii="Arial" w:hAnsi="Arial" w:cs="Arial"/>
          <w:sz w:val="20"/>
          <w:szCs w:val="20"/>
        </w:rPr>
        <w:t>.</w:t>
      </w:r>
    </w:p>
    <w:bookmarkEnd w:id="35"/>
    <w:p w14:paraId="58C990E1" w14:textId="77777777" w:rsidR="001811A2" w:rsidRDefault="001811A2" w:rsidP="00AE0EB5">
      <w:pPr>
        <w:suppressAutoHyphens w:val="0"/>
        <w:rPr>
          <w:rFonts w:ascii="Arial" w:hAnsi="Arial" w:cs="Arial"/>
          <w:b/>
          <w:sz w:val="20"/>
          <w:szCs w:val="20"/>
        </w:rPr>
      </w:pPr>
    </w:p>
    <w:p w14:paraId="1FB2F3E0" w14:textId="77777777" w:rsidR="00B118A2" w:rsidRDefault="00B118A2" w:rsidP="00AE0EB5">
      <w:pPr>
        <w:suppressAutoHyphens w:val="0"/>
        <w:rPr>
          <w:rFonts w:ascii="Arial" w:hAnsi="Arial" w:cs="Arial"/>
          <w:b/>
          <w:sz w:val="20"/>
          <w:szCs w:val="20"/>
        </w:rPr>
      </w:pPr>
    </w:p>
    <w:p w14:paraId="28BC67B2" w14:textId="77777777" w:rsidR="00B118A2" w:rsidRDefault="00B118A2" w:rsidP="00AE0EB5">
      <w:pPr>
        <w:suppressAutoHyphens w:val="0"/>
        <w:rPr>
          <w:rFonts w:ascii="Arial" w:hAnsi="Arial" w:cs="Arial"/>
          <w:b/>
          <w:sz w:val="20"/>
          <w:szCs w:val="20"/>
        </w:rPr>
      </w:pPr>
    </w:p>
    <w:p w14:paraId="3EEB267D" w14:textId="77777777" w:rsidR="00B118A2" w:rsidRDefault="00B118A2" w:rsidP="00AE0EB5">
      <w:pPr>
        <w:suppressAutoHyphens w:val="0"/>
        <w:rPr>
          <w:rFonts w:ascii="Arial" w:hAnsi="Arial" w:cs="Arial"/>
          <w:b/>
          <w:sz w:val="20"/>
          <w:szCs w:val="20"/>
        </w:rPr>
      </w:pPr>
    </w:p>
    <w:p w14:paraId="03284B3C" w14:textId="77777777" w:rsidR="00B118A2" w:rsidRDefault="00B118A2" w:rsidP="00AE0EB5">
      <w:pPr>
        <w:suppressAutoHyphens w:val="0"/>
        <w:rPr>
          <w:rFonts w:ascii="Arial" w:hAnsi="Arial" w:cs="Arial"/>
          <w:b/>
          <w:sz w:val="20"/>
          <w:szCs w:val="20"/>
        </w:rPr>
      </w:pPr>
    </w:p>
    <w:p w14:paraId="51AE96C9" w14:textId="77777777" w:rsidR="00823DDC" w:rsidRDefault="00823DDC" w:rsidP="00AE0EB5">
      <w:pPr>
        <w:suppressAutoHyphens w:val="0"/>
        <w:rPr>
          <w:rFonts w:ascii="Arial" w:hAnsi="Arial" w:cs="Arial"/>
          <w:b/>
          <w:sz w:val="20"/>
          <w:szCs w:val="20"/>
        </w:rPr>
      </w:pPr>
    </w:p>
    <w:p w14:paraId="73B1E506" w14:textId="77777777" w:rsidR="00823DDC" w:rsidRDefault="00823DDC" w:rsidP="00AE0EB5">
      <w:pPr>
        <w:suppressAutoHyphens w:val="0"/>
        <w:rPr>
          <w:rFonts w:ascii="Arial" w:hAnsi="Arial" w:cs="Arial"/>
          <w:b/>
          <w:sz w:val="20"/>
          <w:szCs w:val="20"/>
        </w:rPr>
      </w:pPr>
    </w:p>
    <w:p w14:paraId="2ED39C0D" w14:textId="77777777" w:rsidR="00823DDC" w:rsidRDefault="00823DDC" w:rsidP="00AE0EB5">
      <w:pPr>
        <w:suppressAutoHyphens w:val="0"/>
        <w:rPr>
          <w:rFonts w:ascii="Arial" w:hAnsi="Arial" w:cs="Arial"/>
          <w:b/>
          <w:sz w:val="20"/>
          <w:szCs w:val="20"/>
        </w:rPr>
      </w:pPr>
    </w:p>
    <w:p w14:paraId="0432FCF4" w14:textId="77777777" w:rsidR="00823DDC" w:rsidRDefault="00823DDC" w:rsidP="00AE0EB5">
      <w:pPr>
        <w:suppressAutoHyphens w:val="0"/>
        <w:rPr>
          <w:rFonts w:ascii="Arial" w:hAnsi="Arial" w:cs="Arial"/>
          <w:b/>
          <w:sz w:val="20"/>
          <w:szCs w:val="20"/>
        </w:rPr>
      </w:pPr>
    </w:p>
    <w:p w14:paraId="4289DFC9" w14:textId="77777777" w:rsidR="00F45E9A" w:rsidRDefault="00F45E9A" w:rsidP="00AE0EB5">
      <w:pPr>
        <w:suppressAutoHyphens w:val="0"/>
        <w:rPr>
          <w:rFonts w:ascii="Arial" w:hAnsi="Arial" w:cs="Arial"/>
          <w:b/>
          <w:sz w:val="20"/>
          <w:szCs w:val="20"/>
        </w:rPr>
      </w:pPr>
    </w:p>
    <w:p w14:paraId="35BC5D4C" w14:textId="77777777" w:rsidR="00782582" w:rsidRDefault="00782582" w:rsidP="004325F1">
      <w:pPr>
        <w:suppressAutoHyphens w:val="0"/>
        <w:jc w:val="right"/>
        <w:rPr>
          <w:rFonts w:ascii="Arial" w:hAnsi="Arial" w:cs="Arial"/>
          <w:b/>
          <w:sz w:val="20"/>
          <w:szCs w:val="20"/>
        </w:rPr>
      </w:pPr>
    </w:p>
    <w:p w14:paraId="2D3281DC" w14:textId="77777777" w:rsidR="00782582" w:rsidRDefault="00782582" w:rsidP="004325F1">
      <w:pPr>
        <w:suppressAutoHyphens w:val="0"/>
        <w:jc w:val="right"/>
        <w:rPr>
          <w:rFonts w:ascii="Arial" w:hAnsi="Arial" w:cs="Arial"/>
          <w:b/>
          <w:sz w:val="20"/>
          <w:szCs w:val="20"/>
        </w:rPr>
      </w:pPr>
    </w:p>
    <w:p w14:paraId="4C1B27A0" w14:textId="77777777" w:rsidR="00782582" w:rsidRDefault="00782582" w:rsidP="004325F1">
      <w:pPr>
        <w:suppressAutoHyphens w:val="0"/>
        <w:jc w:val="right"/>
        <w:rPr>
          <w:rFonts w:ascii="Arial" w:hAnsi="Arial" w:cs="Arial"/>
          <w:b/>
          <w:sz w:val="20"/>
          <w:szCs w:val="20"/>
        </w:rPr>
      </w:pPr>
    </w:p>
    <w:p w14:paraId="5468C241" w14:textId="77777777" w:rsidR="00782582" w:rsidRDefault="00782582" w:rsidP="004325F1">
      <w:pPr>
        <w:suppressAutoHyphens w:val="0"/>
        <w:jc w:val="right"/>
        <w:rPr>
          <w:rFonts w:ascii="Arial" w:hAnsi="Arial" w:cs="Arial"/>
          <w:b/>
          <w:sz w:val="20"/>
          <w:szCs w:val="20"/>
        </w:rPr>
      </w:pPr>
    </w:p>
    <w:p w14:paraId="2C2293AE" w14:textId="77777777" w:rsidR="00782582" w:rsidRDefault="00782582" w:rsidP="004325F1">
      <w:pPr>
        <w:suppressAutoHyphens w:val="0"/>
        <w:jc w:val="right"/>
        <w:rPr>
          <w:rFonts w:ascii="Arial" w:hAnsi="Arial" w:cs="Arial"/>
          <w:b/>
          <w:sz w:val="20"/>
          <w:szCs w:val="20"/>
        </w:rPr>
      </w:pPr>
    </w:p>
    <w:p w14:paraId="172A89A2" w14:textId="77777777" w:rsidR="00782582" w:rsidRDefault="00782582" w:rsidP="004325F1">
      <w:pPr>
        <w:suppressAutoHyphens w:val="0"/>
        <w:jc w:val="right"/>
        <w:rPr>
          <w:rFonts w:ascii="Arial" w:hAnsi="Arial" w:cs="Arial"/>
          <w:b/>
          <w:sz w:val="20"/>
          <w:szCs w:val="20"/>
        </w:rPr>
      </w:pPr>
    </w:p>
    <w:p w14:paraId="469B83BE" w14:textId="77777777" w:rsidR="00782582" w:rsidRDefault="00782582" w:rsidP="004325F1">
      <w:pPr>
        <w:suppressAutoHyphens w:val="0"/>
        <w:jc w:val="right"/>
        <w:rPr>
          <w:rFonts w:ascii="Arial" w:hAnsi="Arial" w:cs="Arial"/>
          <w:b/>
          <w:sz w:val="20"/>
          <w:szCs w:val="20"/>
        </w:rPr>
      </w:pPr>
    </w:p>
    <w:p w14:paraId="19782616" w14:textId="77777777" w:rsidR="00782582" w:rsidRDefault="00782582" w:rsidP="004325F1">
      <w:pPr>
        <w:suppressAutoHyphens w:val="0"/>
        <w:jc w:val="right"/>
        <w:rPr>
          <w:rFonts w:ascii="Arial" w:hAnsi="Arial" w:cs="Arial"/>
          <w:b/>
          <w:sz w:val="20"/>
          <w:szCs w:val="20"/>
        </w:rPr>
      </w:pPr>
    </w:p>
    <w:p w14:paraId="60D27C3C" w14:textId="77777777" w:rsidR="00782582" w:rsidRDefault="00782582" w:rsidP="004325F1">
      <w:pPr>
        <w:suppressAutoHyphens w:val="0"/>
        <w:jc w:val="right"/>
        <w:rPr>
          <w:rFonts w:ascii="Arial" w:hAnsi="Arial" w:cs="Arial"/>
          <w:b/>
          <w:sz w:val="20"/>
          <w:szCs w:val="20"/>
        </w:rPr>
      </w:pPr>
    </w:p>
    <w:p w14:paraId="1F3DD0D8" w14:textId="77777777" w:rsidR="00782582" w:rsidRDefault="00782582" w:rsidP="004325F1">
      <w:pPr>
        <w:suppressAutoHyphens w:val="0"/>
        <w:jc w:val="right"/>
        <w:rPr>
          <w:rFonts w:ascii="Arial" w:hAnsi="Arial" w:cs="Arial"/>
          <w:b/>
          <w:sz w:val="20"/>
          <w:szCs w:val="20"/>
        </w:rPr>
      </w:pPr>
    </w:p>
    <w:p w14:paraId="5A75F75D" w14:textId="77777777" w:rsidR="001F3F98" w:rsidRDefault="001F3F98" w:rsidP="00295223">
      <w:pPr>
        <w:suppressAutoHyphens w:val="0"/>
        <w:rPr>
          <w:rFonts w:ascii="Arial" w:hAnsi="Arial" w:cs="Arial"/>
          <w:b/>
          <w:sz w:val="20"/>
          <w:szCs w:val="20"/>
        </w:rPr>
      </w:pPr>
    </w:p>
    <w:p w14:paraId="17B7A086" w14:textId="7CCCDE38" w:rsidR="004325F1" w:rsidRPr="00FE3941" w:rsidRDefault="004325F1" w:rsidP="004325F1">
      <w:pPr>
        <w:suppressAutoHyphens w:val="0"/>
        <w:jc w:val="right"/>
        <w:rPr>
          <w:rFonts w:ascii="Arial" w:hAnsi="Arial" w:cs="Arial"/>
          <w:b/>
          <w:sz w:val="20"/>
          <w:szCs w:val="20"/>
          <w:lang w:eastAsia="pl-PL"/>
        </w:rPr>
      </w:pPr>
      <w:r w:rsidRPr="00FE3941">
        <w:rPr>
          <w:rFonts w:ascii="Arial" w:hAnsi="Arial" w:cs="Arial"/>
          <w:b/>
          <w:sz w:val="20"/>
          <w:szCs w:val="20"/>
        </w:rPr>
        <w:lastRenderedPageBreak/>
        <w:t>Załącznik nr 1</w:t>
      </w:r>
      <w:r w:rsidRPr="00FE3941">
        <w:rPr>
          <w:rFonts w:ascii="Arial" w:hAnsi="Arial" w:cs="Arial"/>
          <w:sz w:val="20"/>
          <w:szCs w:val="20"/>
        </w:rPr>
        <w:t xml:space="preserve"> </w:t>
      </w:r>
      <w:bookmarkStart w:id="36" w:name="_Hlk166504602"/>
      <w:r w:rsidRPr="00FE3941">
        <w:rPr>
          <w:rFonts w:ascii="Arial" w:hAnsi="Arial" w:cs="Arial"/>
          <w:b/>
          <w:sz w:val="20"/>
          <w:szCs w:val="20"/>
        </w:rPr>
        <w:t xml:space="preserve">do </w:t>
      </w:r>
      <w:r w:rsidRPr="00FE3941">
        <w:rPr>
          <w:rFonts w:ascii="Arial" w:hAnsi="Arial" w:cs="Arial"/>
          <w:b/>
          <w:sz w:val="20"/>
          <w:szCs w:val="20"/>
          <w:lang w:eastAsia="pl-PL"/>
        </w:rPr>
        <w:t>umowy nr …………………………….</w:t>
      </w:r>
      <w:bookmarkEnd w:id="36"/>
    </w:p>
    <w:p w14:paraId="7A95E2E8" w14:textId="77777777" w:rsidR="004325F1" w:rsidRPr="00FE3941" w:rsidRDefault="004325F1" w:rsidP="004325F1">
      <w:pPr>
        <w:suppressAutoHyphens w:val="0"/>
        <w:jc w:val="right"/>
        <w:rPr>
          <w:rFonts w:ascii="Arial" w:hAnsi="Arial" w:cs="Arial"/>
          <w:b/>
          <w:sz w:val="20"/>
          <w:szCs w:val="20"/>
        </w:rPr>
      </w:pPr>
    </w:p>
    <w:p w14:paraId="632EE141" w14:textId="77777777" w:rsidR="004325F1" w:rsidRPr="00FE3941" w:rsidRDefault="004325F1" w:rsidP="004325F1">
      <w:pPr>
        <w:suppressAutoHyphens w:val="0"/>
        <w:jc w:val="right"/>
        <w:rPr>
          <w:rFonts w:ascii="Arial" w:hAnsi="Arial" w:cs="Arial"/>
          <w:b/>
          <w:sz w:val="20"/>
          <w:szCs w:val="20"/>
        </w:rPr>
      </w:pPr>
    </w:p>
    <w:p w14:paraId="188467F0" w14:textId="77777777" w:rsidR="004325F1" w:rsidRPr="00FE3941" w:rsidRDefault="004325F1" w:rsidP="004325F1">
      <w:pPr>
        <w:suppressAutoHyphens w:val="0"/>
        <w:jc w:val="center"/>
        <w:rPr>
          <w:rFonts w:ascii="Arial" w:hAnsi="Arial" w:cs="Arial"/>
          <w:b/>
          <w:sz w:val="20"/>
          <w:szCs w:val="20"/>
        </w:rPr>
      </w:pPr>
    </w:p>
    <w:p w14:paraId="2A941630" w14:textId="77777777" w:rsidR="004325F1" w:rsidRDefault="004325F1" w:rsidP="004325F1">
      <w:pPr>
        <w:suppressAutoHyphens w:val="0"/>
        <w:jc w:val="center"/>
        <w:rPr>
          <w:rFonts w:ascii="Arial" w:hAnsi="Arial" w:cs="Arial"/>
          <w:b/>
          <w:sz w:val="20"/>
          <w:szCs w:val="20"/>
        </w:rPr>
      </w:pPr>
    </w:p>
    <w:p w14:paraId="73C8D0B7" w14:textId="77777777" w:rsidR="002C4CE9" w:rsidRPr="00FE3941" w:rsidRDefault="002C4CE9" w:rsidP="004325F1">
      <w:pPr>
        <w:suppressAutoHyphens w:val="0"/>
        <w:jc w:val="center"/>
        <w:rPr>
          <w:rFonts w:ascii="Arial" w:hAnsi="Arial" w:cs="Arial"/>
          <w:b/>
          <w:sz w:val="20"/>
          <w:szCs w:val="20"/>
        </w:rPr>
      </w:pPr>
    </w:p>
    <w:p w14:paraId="0E240B87" w14:textId="77777777" w:rsidR="004325F1" w:rsidRPr="00FE3941" w:rsidRDefault="004325F1" w:rsidP="004325F1">
      <w:pPr>
        <w:suppressAutoHyphens w:val="0"/>
        <w:jc w:val="center"/>
        <w:rPr>
          <w:rFonts w:ascii="Arial" w:hAnsi="Arial" w:cs="Arial"/>
          <w:b/>
          <w:sz w:val="20"/>
          <w:szCs w:val="20"/>
        </w:rPr>
      </w:pPr>
    </w:p>
    <w:p w14:paraId="17DAF696" w14:textId="77777777" w:rsidR="004325F1" w:rsidRPr="00FE3941" w:rsidRDefault="004325F1" w:rsidP="004325F1">
      <w:pPr>
        <w:suppressAutoHyphens w:val="0"/>
        <w:jc w:val="center"/>
        <w:rPr>
          <w:rFonts w:ascii="Arial" w:hAnsi="Arial" w:cs="Arial"/>
          <w:b/>
          <w:sz w:val="20"/>
          <w:szCs w:val="20"/>
        </w:rPr>
      </w:pPr>
    </w:p>
    <w:p w14:paraId="4632A957" w14:textId="77777777" w:rsidR="004325F1" w:rsidRPr="00FE3941" w:rsidRDefault="004325F1" w:rsidP="004325F1">
      <w:pPr>
        <w:suppressAutoHyphens w:val="0"/>
        <w:jc w:val="center"/>
        <w:rPr>
          <w:rFonts w:ascii="Arial" w:hAnsi="Arial" w:cs="Arial"/>
          <w:b/>
          <w:sz w:val="20"/>
          <w:szCs w:val="20"/>
        </w:rPr>
      </w:pPr>
      <w:bookmarkStart w:id="37" w:name="_Hlk190343584"/>
      <w:r w:rsidRPr="00FE3941">
        <w:rPr>
          <w:rFonts w:ascii="Arial" w:hAnsi="Arial" w:cs="Arial"/>
          <w:b/>
          <w:sz w:val="20"/>
          <w:szCs w:val="20"/>
        </w:rPr>
        <w:t>ZAKRES RZECZOWY PRZEDMIOTU UMOWY</w:t>
      </w:r>
    </w:p>
    <w:p w14:paraId="20974812" w14:textId="59A65564" w:rsidR="004325F1" w:rsidRPr="00FE3941" w:rsidRDefault="004325F1" w:rsidP="004325F1">
      <w:pPr>
        <w:suppressAutoHyphens w:val="0"/>
        <w:jc w:val="center"/>
        <w:rPr>
          <w:rFonts w:ascii="Arial" w:hAnsi="Arial" w:cs="Arial"/>
          <w:sz w:val="20"/>
          <w:szCs w:val="20"/>
        </w:rPr>
      </w:pPr>
      <w:r w:rsidRPr="00FE3941">
        <w:rPr>
          <w:rFonts w:ascii="Arial" w:hAnsi="Arial" w:cs="Arial"/>
          <w:sz w:val="20"/>
          <w:szCs w:val="20"/>
        </w:rPr>
        <w:t xml:space="preserve">(zgodny z Załącznikiem Nr 1 do </w:t>
      </w:r>
      <w:r w:rsidR="005861CE">
        <w:rPr>
          <w:rFonts w:ascii="Arial" w:hAnsi="Arial" w:cs="Arial"/>
          <w:sz w:val="20"/>
          <w:szCs w:val="20"/>
        </w:rPr>
        <w:t>SWZ</w:t>
      </w:r>
      <w:r w:rsidRPr="00FE3941">
        <w:rPr>
          <w:rFonts w:ascii="Arial" w:hAnsi="Arial" w:cs="Arial"/>
          <w:sz w:val="20"/>
          <w:szCs w:val="20"/>
        </w:rPr>
        <w:t>).</w:t>
      </w:r>
    </w:p>
    <w:bookmarkEnd w:id="37"/>
    <w:p w14:paraId="66B4AFBB" w14:textId="77777777" w:rsidR="004325F1" w:rsidRPr="00FE3941" w:rsidRDefault="004325F1" w:rsidP="004325F1">
      <w:pPr>
        <w:suppressAutoHyphens w:val="0"/>
        <w:jc w:val="center"/>
        <w:rPr>
          <w:rFonts w:ascii="Arial" w:hAnsi="Arial" w:cs="Arial"/>
          <w:sz w:val="20"/>
          <w:szCs w:val="20"/>
        </w:rPr>
      </w:pPr>
    </w:p>
    <w:p w14:paraId="3CC686EE" w14:textId="77777777" w:rsidR="004325F1" w:rsidRDefault="004325F1" w:rsidP="004325F1">
      <w:pPr>
        <w:suppressAutoHyphens w:val="0"/>
        <w:jc w:val="center"/>
        <w:rPr>
          <w:rFonts w:ascii="Arial" w:hAnsi="Arial" w:cs="Arial"/>
          <w:sz w:val="20"/>
          <w:szCs w:val="20"/>
        </w:rPr>
      </w:pPr>
    </w:p>
    <w:p w14:paraId="273324D1" w14:textId="77777777" w:rsidR="004325F1" w:rsidRPr="00FE3941" w:rsidRDefault="004325F1" w:rsidP="004325F1">
      <w:pPr>
        <w:suppressAutoHyphens w:val="0"/>
        <w:jc w:val="center"/>
        <w:rPr>
          <w:rFonts w:ascii="Arial" w:hAnsi="Arial" w:cs="Arial"/>
          <w:sz w:val="20"/>
          <w:szCs w:val="20"/>
        </w:rPr>
      </w:pPr>
    </w:p>
    <w:p w14:paraId="70181CEC" w14:textId="77777777" w:rsidR="004325F1" w:rsidRPr="00912726" w:rsidRDefault="004325F1" w:rsidP="004325F1">
      <w:pPr>
        <w:suppressAutoHyphens w:val="0"/>
        <w:jc w:val="both"/>
        <w:rPr>
          <w:rFonts w:ascii="Arial" w:hAnsi="Arial" w:cs="Arial"/>
          <w:b/>
          <w:bCs/>
          <w:sz w:val="20"/>
          <w:szCs w:val="20"/>
          <w:lang w:eastAsia="pl-PL"/>
        </w:rPr>
      </w:pPr>
      <w:r w:rsidRPr="00912726">
        <w:rPr>
          <w:rFonts w:ascii="Arial" w:hAnsi="Arial" w:cs="Arial"/>
          <w:b/>
          <w:bCs/>
          <w:sz w:val="20"/>
          <w:szCs w:val="20"/>
          <w:lang w:eastAsia="pl-PL"/>
        </w:rPr>
        <w:t xml:space="preserve">                       </w:t>
      </w:r>
    </w:p>
    <w:p w14:paraId="77EA0F6E" w14:textId="77777777" w:rsidR="00956C9B" w:rsidRDefault="00956C9B" w:rsidP="00956C9B">
      <w:pPr>
        <w:spacing w:after="120"/>
        <w:jc w:val="both"/>
        <w:rPr>
          <w:rFonts w:ascii="Arial" w:hAnsi="Arial" w:cs="Arial"/>
          <w:b/>
          <w:sz w:val="20"/>
          <w:szCs w:val="20"/>
        </w:rPr>
      </w:pPr>
      <w:r w:rsidRPr="00671B03">
        <w:rPr>
          <w:rFonts w:ascii="Arial" w:hAnsi="Arial" w:cs="Arial"/>
          <w:b/>
          <w:sz w:val="20"/>
          <w:szCs w:val="20"/>
        </w:rPr>
        <w:t>Ś</w:t>
      </w:r>
      <w:r w:rsidRPr="00341378">
        <w:rPr>
          <w:rFonts w:ascii="Arial" w:hAnsi="Arial" w:cs="Arial"/>
          <w:b/>
          <w:sz w:val="20"/>
          <w:szCs w:val="20"/>
        </w:rPr>
        <w:t xml:space="preserve">wiadczenie usług w 2026 r. dla WĘGLOKOKS KRAJ S.A. KWK w podziale na zadania w zakresie: </w:t>
      </w:r>
    </w:p>
    <w:p w14:paraId="695EE1C0" w14:textId="77777777" w:rsidR="00956C9B" w:rsidRPr="00341378" w:rsidRDefault="00956C9B" w:rsidP="00711A84">
      <w:pPr>
        <w:pStyle w:val="Akapitzlist"/>
        <w:numPr>
          <w:ilvl w:val="0"/>
          <w:numId w:val="157"/>
        </w:numPr>
        <w:spacing w:after="120"/>
        <w:ind w:left="284" w:hanging="284"/>
        <w:jc w:val="both"/>
        <w:rPr>
          <w:rFonts w:ascii="Arial" w:hAnsi="Arial" w:cs="Arial"/>
          <w:b/>
          <w:sz w:val="20"/>
          <w:szCs w:val="20"/>
        </w:rPr>
      </w:pPr>
      <w:r w:rsidRPr="00341378">
        <w:rPr>
          <w:rFonts w:ascii="Arial" w:hAnsi="Arial" w:cs="Arial"/>
          <w:b/>
          <w:sz w:val="20"/>
          <w:szCs w:val="20"/>
        </w:rPr>
        <w:t xml:space="preserve">Profilaktycznej opieki zdrowotnej, dyżurów lekarskich w godzinach pracy przychodni, innych zadań służby medycyny pracy związanych z ograniczeniem szkodliwego wpływu na zdrowie pracowników, badań psychologicznych, psychologiczno-psychiatrycznych; </w:t>
      </w:r>
    </w:p>
    <w:p w14:paraId="78076713" w14:textId="77777777" w:rsidR="00956C9B" w:rsidRPr="00341378" w:rsidRDefault="00956C9B" w:rsidP="00711A84">
      <w:pPr>
        <w:pStyle w:val="Akapitzlist"/>
        <w:numPr>
          <w:ilvl w:val="0"/>
          <w:numId w:val="157"/>
        </w:numPr>
        <w:spacing w:after="120"/>
        <w:ind w:left="284" w:hanging="284"/>
        <w:jc w:val="both"/>
        <w:rPr>
          <w:rFonts w:ascii="Arial" w:hAnsi="Arial" w:cs="Arial"/>
          <w:b/>
          <w:sz w:val="20"/>
          <w:szCs w:val="20"/>
        </w:rPr>
      </w:pPr>
      <w:r w:rsidRPr="00341378">
        <w:rPr>
          <w:rFonts w:ascii="Arial" w:hAnsi="Arial" w:cs="Arial"/>
          <w:b/>
          <w:sz w:val="20"/>
          <w:szCs w:val="20"/>
        </w:rPr>
        <w:t xml:space="preserve">Pełnienia dyżurów lekarskich poza godzinami pracy przychodni i w dni wolne od pracy; </w:t>
      </w:r>
    </w:p>
    <w:p w14:paraId="4F0A4C6C" w14:textId="77777777" w:rsidR="00956C9B" w:rsidRDefault="00956C9B" w:rsidP="00711A84">
      <w:pPr>
        <w:pStyle w:val="Akapitzlist"/>
        <w:numPr>
          <w:ilvl w:val="0"/>
          <w:numId w:val="157"/>
        </w:numPr>
        <w:ind w:left="284" w:hanging="284"/>
        <w:jc w:val="both"/>
        <w:rPr>
          <w:rFonts w:ascii="Arial" w:hAnsi="Arial" w:cs="Arial"/>
          <w:b/>
          <w:sz w:val="20"/>
          <w:szCs w:val="20"/>
        </w:rPr>
      </w:pPr>
      <w:r w:rsidRPr="00341378">
        <w:rPr>
          <w:rFonts w:ascii="Arial" w:hAnsi="Arial" w:cs="Arial"/>
          <w:b/>
          <w:sz w:val="20"/>
          <w:szCs w:val="20"/>
        </w:rPr>
        <w:t>Obsługi pielęgniarskiej w punkcie pierwszej pomocy.</w:t>
      </w:r>
    </w:p>
    <w:p w14:paraId="18C451EF" w14:textId="77777777" w:rsidR="004325F1" w:rsidRPr="00956C9B" w:rsidRDefault="004325F1" w:rsidP="004325F1">
      <w:pPr>
        <w:rPr>
          <w:rFonts w:ascii="Arial" w:hAnsi="Arial" w:cs="Arial"/>
          <w:sz w:val="20"/>
          <w:szCs w:val="20"/>
          <w:lang w:val="x-none"/>
        </w:rPr>
      </w:pPr>
    </w:p>
    <w:p w14:paraId="5F6A2E9F" w14:textId="77777777" w:rsidR="004325F1" w:rsidRDefault="004325F1" w:rsidP="004325F1">
      <w:pPr>
        <w:rPr>
          <w:rFonts w:ascii="Arial" w:hAnsi="Arial" w:cs="Arial"/>
          <w:sz w:val="20"/>
          <w:szCs w:val="20"/>
        </w:rPr>
      </w:pPr>
    </w:p>
    <w:p w14:paraId="0E5E243C" w14:textId="77777777" w:rsidR="004325F1" w:rsidRDefault="004325F1" w:rsidP="004325F1">
      <w:pPr>
        <w:rPr>
          <w:rFonts w:ascii="Arial" w:hAnsi="Arial" w:cs="Arial"/>
          <w:sz w:val="20"/>
          <w:szCs w:val="20"/>
        </w:rPr>
      </w:pPr>
    </w:p>
    <w:p w14:paraId="4F9D1603" w14:textId="77777777" w:rsidR="004325F1" w:rsidRDefault="004325F1" w:rsidP="004325F1">
      <w:pPr>
        <w:rPr>
          <w:rFonts w:ascii="Arial" w:hAnsi="Arial" w:cs="Arial"/>
          <w:sz w:val="20"/>
          <w:szCs w:val="20"/>
        </w:rPr>
      </w:pPr>
    </w:p>
    <w:p w14:paraId="516235C8" w14:textId="77777777" w:rsidR="004325F1" w:rsidRDefault="004325F1" w:rsidP="004325F1">
      <w:pPr>
        <w:rPr>
          <w:rFonts w:ascii="Arial" w:hAnsi="Arial" w:cs="Arial"/>
          <w:sz w:val="20"/>
          <w:szCs w:val="20"/>
        </w:rPr>
      </w:pPr>
    </w:p>
    <w:p w14:paraId="49CE6183" w14:textId="77777777" w:rsidR="004325F1" w:rsidRDefault="004325F1" w:rsidP="004325F1">
      <w:pPr>
        <w:rPr>
          <w:rFonts w:ascii="Arial" w:hAnsi="Arial" w:cs="Arial"/>
          <w:sz w:val="20"/>
          <w:szCs w:val="20"/>
        </w:rPr>
      </w:pPr>
    </w:p>
    <w:p w14:paraId="77C7A626" w14:textId="77777777" w:rsidR="004325F1" w:rsidRDefault="004325F1" w:rsidP="004325F1">
      <w:pPr>
        <w:rPr>
          <w:rFonts w:ascii="Arial" w:hAnsi="Arial" w:cs="Arial"/>
          <w:sz w:val="20"/>
          <w:szCs w:val="20"/>
        </w:rPr>
      </w:pPr>
    </w:p>
    <w:p w14:paraId="7F3A8502" w14:textId="77777777" w:rsidR="004325F1" w:rsidRDefault="004325F1" w:rsidP="004325F1">
      <w:pPr>
        <w:rPr>
          <w:rFonts w:ascii="Arial" w:hAnsi="Arial" w:cs="Arial"/>
          <w:sz w:val="20"/>
          <w:szCs w:val="20"/>
        </w:rPr>
      </w:pPr>
    </w:p>
    <w:p w14:paraId="3D7BD91B" w14:textId="77777777" w:rsidR="004325F1" w:rsidRDefault="004325F1" w:rsidP="004325F1">
      <w:pPr>
        <w:rPr>
          <w:rFonts w:ascii="Arial" w:hAnsi="Arial" w:cs="Arial"/>
          <w:sz w:val="20"/>
          <w:szCs w:val="20"/>
        </w:rPr>
      </w:pPr>
    </w:p>
    <w:p w14:paraId="0EB67B1D" w14:textId="77777777" w:rsidR="004325F1" w:rsidRDefault="004325F1" w:rsidP="004325F1">
      <w:pPr>
        <w:rPr>
          <w:rFonts w:ascii="Arial" w:hAnsi="Arial" w:cs="Arial"/>
          <w:sz w:val="20"/>
          <w:szCs w:val="20"/>
        </w:rPr>
      </w:pPr>
    </w:p>
    <w:p w14:paraId="024D3D14" w14:textId="77777777" w:rsidR="004325F1" w:rsidRDefault="004325F1" w:rsidP="004325F1">
      <w:pPr>
        <w:rPr>
          <w:rFonts w:ascii="Arial" w:hAnsi="Arial" w:cs="Arial"/>
          <w:sz w:val="20"/>
          <w:szCs w:val="20"/>
        </w:rPr>
      </w:pPr>
    </w:p>
    <w:p w14:paraId="1A5EAC11" w14:textId="77777777" w:rsidR="004325F1" w:rsidRDefault="004325F1" w:rsidP="004325F1">
      <w:pPr>
        <w:rPr>
          <w:rFonts w:ascii="Arial" w:hAnsi="Arial" w:cs="Arial"/>
          <w:sz w:val="20"/>
          <w:szCs w:val="20"/>
        </w:rPr>
      </w:pPr>
    </w:p>
    <w:p w14:paraId="1F71F1D1" w14:textId="77777777" w:rsidR="004325F1" w:rsidRDefault="004325F1" w:rsidP="004325F1">
      <w:pPr>
        <w:rPr>
          <w:rFonts w:ascii="Arial" w:hAnsi="Arial" w:cs="Arial"/>
          <w:sz w:val="20"/>
          <w:szCs w:val="20"/>
        </w:rPr>
      </w:pPr>
    </w:p>
    <w:p w14:paraId="2531FD71" w14:textId="77777777" w:rsidR="004325F1" w:rsidRDefault="004325F1" w:rsidP="004325F1">
      <w:pPr>
        <w:rPr>
          <w:rFonts w:ascii="Arial" w:hAnsi="Arial" w:cs="Arial"/>
          <w:sz w:val="20"/>
          <w:szCs w:val="20"/>
        </w:rPr>
      </w:pPr>
    </w:p>
    <w:p w14:paraId="3A61070F" w14:textId="77777777" w:rsidR="004325F1" w:rsidRDefault="004325F1" w:rsidP="004325F1">
      <w:pPr>
        <w:rPr>
          <w:rFonts w:ascii="Arial" w:hAnsi="Arial" w:cs="Arial"/>
          <w:sz w:val="20"/>
          <w:szCs w:val="20"/>
        </w:rPr>
      </w:pPr>
    </w:p>
    <w:p w14:paraId="5F55B489" w14:textId="77777777" w:rsidR="004325F1" w:rsidRDefault="004325F1" w:rsidP="004325F1">
      <w:pPr>
        <w:rPr>
          <w:rFonts w:ascii="Arial" w:hAnsi="Arial" w:cs="Arial"/>
          <w:sz w:val="20"/>
          <w:szCs w:val="20"/>
        </w:rPr>
      </w:pPr>
    </w:p>
    <w:p w14:paraId="58BBAD9E" w14:textId="77777777" w:rsidR="004325F1" w:rsidRDefault="004325F1" w:rsidP="004325F1">
      <w:pPr>
        <w:rPr>
          <w:rFonts w:ascii="Arial" w:hAnsi="Arial" w:cs="Arial"/>
          <w:sz w:val="20"/>
          <w:szCs w:val="20"/>
        </w:rPr>
      </w:pPr>
    </w:p>
    <w:p w14:paraId="30285974" w14:textId="77777777" w:rsidR="004325F1" w:rsidRDefault="004325F1" w:rsidP="004325F1">
      <w:pPr>
        <w:rPr>
          <w:rFonts w:ascii="Arial" w:hAnsi="Arial" w:cs="Arial"/>
          <w:sz w:val="20"/>
          <w:szCs w:val="20"/>
        </w:rPr>
      </w:pPr>
    </w:p>
    <w:p w14:paraId="724CFF1D" w14:textId="77777777" w:rsidR="004325F1" w:rsidRDefault="004325F1" w:rsidP="004325F1">
      <w:pPr>
        <w:rPr>
          <w:rFonts w:ascii="Arial" w:hAnsi="Arial" w:cs="Arial"/>
          <w:sz w:val="20"/>
          <w:szCs w:val="20"/>
        </w:rPr>
      </w:pPr>
    </w:p>
    <w:p w14:paraId="56A8882C" w14:textId="77777777" w:rsidR="004325F1" w:rsidRDefault="004325F1" w:rsidP="004325F1">
      <w:pPr>
        <w:rPr>
          <w:rFonts w:ascii="Arial" w:hAnsi="Arial" w:cs="Arial"/>
          <w:sz w:val="20"/>
          <w:szCs w:val="20"/>
        </w:rPr>
      </w:pPr>
    </w:p>
    <w:p w14:paraId="42BA6574" w14:textId="77777777" w:rsidR="004325F1" w:rsidRDefault="004325F1" w:rsidP="004325F1">
      <w:pPr>
        <w:rPr>
          <w:rFonts w:ascii="Arial" w:hAnsi="Arial" w:cs="Arial"/>
          <w:sz w:val="20"/>
          <w:szCs w:val="20"/>
        </w:rPr>
      </w:pPr>
    </w:p>
    <w:p w14:paraId="4E670485" w14:textId="77777777" w:rsidR="004325F1" w:rsidRDefault="004325F1" w:rsidP="004325F1">
      <w:pPr>
        <w:rPr>
          <w:rFonts w:ascii="Arial" w:hAnsi="Arial" w:cs="Arial"/>
          <w:sz w:val="20"/>
          <w:szCs w:val="20"/>
        </w:rPr>
      </w:pPr>
    </w:p>
    <w:p w14:paraId="6AEC4E70" w14:textId="77777777" w:rsidR="004325F1" w:rsidRDefault="004325F1" w:rsidP="004325F1">
      <w:pPr>
        <w:rPr>
          <w:rFonts w:ascii="Arial" w:hAnsi="Arial" w:cs="Arial"/>
          <w:sz w:val="20"/>
          <w:szCs w:val="20"/>
        </w:rPr>
      </w:pPr>
    </w:p>
    <w:p w14:paraId="76D67BCA" w14:textId="77777777" w:rsidR="004325F1" w:rsidRDefault="004325F1" w:rsidP="004325F1">
      <w:pPr>
        <w:rPr>
          <w:rFonts w:ascii="Arial" w:hAnsi="Arial" w:cs="Arial"/>
          <w:sz w:val="20"/>
          <w:szCs w:val="20"/>
        </w:rPr>
      </w:pPr>
    </w:p>
    <w:p w14:paraId="4FDF2C61" w14:textId="77777777" w:rsidR="004325F1" w:rsidRDefault="004325F1" w:rsidP="004325F1">
      <w:pPr>
        <w:rPr>
          <w:rFonts w:ascii="Arial" w:hAnsi="Arial" w:cs="Arial"/>
          <w:sz w:val="20"/>
          <w:szCs w:val="20"/>
        </w:rPr>
      </w:pPr>
    </w:p>
    <w:p w14:paraId="50790A4F" w14:textId="77777777" w:rsidR="004325F1" w:rsidRDefault="004325F1" w:rsidP="004325F1">
      <w:pPr>
        <w:rPr>
          <w:rFonts w:ascii="Arial" w:hAnsi="Arial" w:cs="Arial"/>
          <w:sz w:val="20"/>
          <w:szCs w:val="20"/>
        </w:rPr>
      </w:pPr>
    </w:p>
    <w:p w14:paraId="21EE83EA" w14:textId="77777777" w:rsidR="004325F1" w:rsidRDefault="004325F1" w:rsidP="004325F1">
      <w:pPr>
        <w:rPr>
          <w:rFonts w:ascii="Arial" w:hAnsi="Arial" w:cs="Arial"/>
          <w:sz w:val="20"/>
          <w:szCs w:val="20"/>
        </w:rPr>
      </w:pPr>
    </w:p>
    <w:p w14:paraId="0D8173B6" w14:textId="77777777" w:rsidR="004325F1" w:rsidRDefault="004325F1" w:rsidP="004325F1">
      <w:pPr>
        <w:rPr>
          <w:rFonts w:ascii="Arial" w:hAnsi="Arial" w:cs="Arial"/>
          <w:sz w:val="20"/>
          <w:szCs w:val="20"/>
        </w:rPr>
      </w:pPr>
    </w:p>
    <w:p w14:paraId="5FA54A59" w14:textId="77777777" w:rsidR="004325F1" w:rsidRDefault="004325F1" w:rsidP="004325F1">
      <w:pPr>
        <w:rPr>
          <w:rFonts w:ascii="Arial" w:hAnsi="Arial" w:cs="Arial"/>
          <w:sz w:val="20"/>
          <w:szCs w:val="20"/>
        </w:rPr>
      </w:pPr>
    </w:p>
    <w:p w14:paraId="2959C552" w14:textId="77777777" w:rsidR="001B1F66" w:rsidRDefault="001B1F66" w:rsidP="004325F1">
      <w:pPr>
        <w:rPr>
          <w:rFonts w:ascii="Arial" w:hAnsi="Arial" w:cs="Arial"/>
          <w:sz w:val="20"/>
          <w:szCs w:val="20"/>
        </w:rPr>
      </w:pPr>
    </w:p>
    <w:p w14:paraId="656E4CCA" w14:textId="77777777" w:rsidR="001B1F66" w:rsidRDefault="001B1F66" w:rsidP="004325F1">
      <w:pPr>
        <w:rPr>
          <w:rFonts w:ascii="Arial" w:hAnsi="Arial" w:cs="Arial"/>
          <w:sz w:val="20"/>
          <w:szCs w:val="20"/>
        </w:rPr>
      </w:pPr>
    </w:p>
    <w:p w14:paraId="2A989722" w14:textId="77777777" w:rsidR="001B1F66" w:rsidRDefault="001B1F66" w:rsidP="004325F1">
      <w:pPr>
        <w:rPr>
          <w:rFonts w:ascii="Arial" w:hAnsi="Arial" w:cs="Arial"/>
          <w:sz w:val="20"/>
          <w:szCs w:val="20"/>
        </w:rPr>
      </w:pPr>
    </w:p>
    <w:p w14:paraId="5A72FDA1" w14:textId="77777777" w:rsidR="001B1F66" w:rsidRDefault="001B1F66" w:rsidP="004325F1">
      <w:pPr>
        <w:rPr>
          <w:rFonts w:ascii="Arial" w:hAnsi="Arial" w:cs="Arial"/>
          <w:sz w:val="20"/>
          <w:szCs w:val="20"/>
        </w:rPr>
      </w:pPr>
    </w:p>
    <w:p w14:paraId="49A7D09E" w14:textId="77777777" w:rsidR="001B1F66" w:rsidRDefault="001B1F66" w:rsidP="004325F1">
      <w:pPr>
        <w:rPr>
          <w:rFonts w:ascii="Arial" w:hAnsi="Arial" w:cs="Arial"/>
          <w:sz w:val="20"/>
          <w:szCs w:val="20"/>
        </w:rPr>
      </w:pPr>
    </w:p>
    <w:p w14:paraId="4DB16595" w14:textId="77777777" w:rsidR="001B1F66" w:rsidRDefault="001B1F66" w:rsidP="004325F1">
      <w:pPr>
        <w:rPr>
          <w:rFonts w:ascii="Arial" w:hAnsi="Arial" w:cs="Arial"/>
          <w:sz w:val="20"/>
          <w:szCs w:val="20"/>
        </w:rPr>
      </w:pPr>
    </w:p>
    <w:p w14:paraId="00729970" w14:textId="77777777" w:rsidR="001B1F66" w:rsidRDefault="001B1F66" w:rsidP="004325F1">
      <w:pPr>
        <w:rPr>
          <w:rFonts w:ascii="Arial" w:hAnsi="Arial" w:cs="Arial"/>
          <w:sz w:val="20"/>
          <w:szCs w:val="20"/>
        </w:rPr>
      </w:pPr>
    </w:p>
    <w:p w14:paraId="6F180156" w14:textId="77777777" w:rsidR="001B1F66" w:rsidRDefault="001B1F66" w:rsidP="004325F1">
      <w:pPr>
        <w:rPr>
          <w:rFonts w:ascii="Arial" w:hAnsi="Arial" w:cs="Arial"/>
          <w:sz w:val="20"/>
          <w:szCs w:val="20"/>
        </w:rPr>
      </w:pPr>
    </w:p>
    <w:p w14:paraId="083429FA" w14:textId="77777777" w:rsidR="001B1F66" w:rsidRDefault="001B1F66" w:rsidP="004325F1">
      <w:pPr>
        <w:rPr>
          <w:rFonts w:ascii="Arial" w:hAnsi="Arial" w:cs="Arial"/>
          <w:sz w:val="20"/>
          <w:szCs w:val="20"/>
        </w:rPr>
      </w:pPr>
    </w:p>
    <w:p w14:paraId="79F19AD4" w14:textId="77777777" w:rsidR="001B1F66" w:rsidRDefault="001B1F66" w:rsidP="004325F1">
      <w:pPr>
        <w:rPr>
          <w:rFonts w:ascii="Arial" w:hAnsi="Arial" w:cs="Arial"/>
          <w:sz w:val="20"/>
          <w:szCs w:val="20"/>
        </w:rPr>
      </w:pPr>
    </w:p>
    <w:p w14:paraId="21EC7D40" w14:textId="77777777" w:rsidR="001B1F66" w:rsidRDefault="001B1F66" w:rsidP="004325F1">
      <w:pPr>
        <w:rPr>
          <w:rFonts w:ascii="Arial" w:hAnsi="Arial" w:cs="Arial"/>
          <w:sz w:val="20"/>
          <w:szCs w:val="20"/>
        </w:rPr>
      </w:pPr>
    </w:p>
    <w:p w14:paraId="23DABAFA" w14:textId="77777777" w:rsidR="001B1F66" w:rsidRDefault="001B1F66" w:rsidP="004325F1">
      <w:pPr>
        <w:rPr>
          <w:rFonts w:ascii="Arial" w:hAnsi="Arial" w:cs="Arial"/>
          <w:sz w:val="20"/>
          <w:szCs w:val="20"/>
        </w:rPr>
      </w:pPr>
    </w:p>
    <w:sectPr w:rsidR="001B1F66" w:rsidSect="003E5958">
      <w:headerReference w:type="even" r:id="rId22"/>
      <w:headerReference w:type="default" r:id="rId23"/>
      <w:footerReference w:type="even" r:id="rId24"/>
      <w:footerReference w:type="default" r:id="rId25"/>
      <w:headerReference w:type="first" r:id="rId26"/>
      <w:footerReference w:type="first" r:id="rId27"/>
      <w:pgSz w:w="11906" w:h="16838" w:code="9"/>
      <w:pgMar w:top="1077" w:right="680" w:bottom="992" w:left="1021" w:header="142" w:footer="493"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11ED7" w14:textId="77777777" w:rsidR="009B72A4" w:rsidRDefault="009B72A4">
      <w:r>
        <w:separator/>
      </w:r>
    </w:p>
  </w:endnote>
  <w:endnote w:type="continuationSeparator" w:id="0">
    <w:p w14:paraId="7FAA777E" w14:textId="77777777" w:rsidR="009B72A4" w:rsidRDefault="009B7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charset w:val="00"/>
    <w:family w:val="roman"/>
    <w:pitch w:val="variable"/>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5079" w14:textId="77777777" w:rsidR="002912CE" w:rsidRDefault="002912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6B5D8" w14:textId="77777777" w:rsidR="009918C8" w:rsidRPr="008042B8" w:rsidRDefault="009918C8" w:rsidP="00251B91">
    <w:pPr>
      <w:pStyle w:val="Stopka"/>
      <w:pBdr>
        <w:top w:val="single" w:sz="4" w:space="1" w:color="000000"/>
      </w:pBdr>
      <w:spacing w:before="120"/>
      <w:ind w:firstLine="709"/>
      <w:jc w:val="both"/>
      <w:rPr>
        <w:rFonts w:ascii="Arial" w:hAnsi="Arial" w:cs="Arial"/>
        <w:i/>
        <w:sz w:val="8"/>
        <w:szCs w:val="8"/>
      </w:rPr>
    </w:pPr>
  </w:p>
  <w:p w14:paraId="581270CD" w14:textId="77777777" w:rsidR="006E6D26" w:rsidRDefault="006E6D26" w:rsidP="00144D1F">
    <w:pPr>
      <w:pStyle w:val="Stopka"/>
      <w:pBdr>
        <w:top w:val="single" w:sz="4" w:space="1" w:color="000000"/>
      </w:pBdr>
      <w:tabs>
        <w:tab w:val="clear" w:pos="9072"/>
      </w:tabs>
      <w:rPr>
        <w:rFonts w:ascii="Arial" w:hAnsi="Arial" w:cs="Arial"/>
        <w:i/>
        <w:sz w:val="16"/>
        <w:szCs w:val="16"/>
      </w:rPr>
    </w:pPr>
  </w:p>
  <w:p w14:paraId="368B0094" w14:textId="1788041C" w:rsidR="00326B26" w:rsidRPr="00326B26" w:rsidRDefault="000C4405" w:rsidP="00144D1F">
    <w:pPr>
      <w:pStyle w:val="Stopka"/>
      <w:pBdr>
        <w:top w:val="single" w:sz="4" w:space="1" w:color="000000"/>
      </w:pBdr>
      <w:tabs>
        <w:tab w:val="clear" w:pos="9072"/>
      </w:tabs>
      <w:rPr>
        <w:rFonts w:ascii="Arial" w:hAnsi="Arial" w:cs="Arial"/>
        <w:i/>
        <w:sz w:val="16"/>
        <w:szCs w:val="16"/>
      </w:rPr>
    </w:pPr>
    <w:r>
      <w:rPr>
        <w:noProof/>
      </w:rPr>
      <mc:AlternateContent>
        <mc:Choice Requires="wps">
          <w:drawing>
            <wp:anchor distT="0" distB="0" distL="0" distR="0" simplePos="0" relativeHeight="251657728" behindDoc="0" locked="0" layoutInCell="1" allowOverlap="1" wp14:anchorId="69B135CF" wp14:editId="76000714">
              <wp:simplePos x="0" y="0"/>
              <wp:positionH relativeFrom="page">
                <wp:posOffset>6990080</wp:posOffset>
              </wp:positionH>
              <wp:positionV relativeFrom="paragraph">
                <wp:posOffset>635</wp:posOffset>
              </wp:positionV>
              <wp:extent cx="327025" cy="129540"/>
              <wp:effectExtent l="8255" t="635" r="7620" b="3175"/>
              <wp:wrapSquare wrapText="largest"/>
              <wp:docPr id="16053626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6A3BFC" w14:textId="77777777" w:rsidR="002A5073" w:rsidRPr="008B49BA" w:rsidRDefault="002A5073">
                          <w:pPr>
                            <w:pStyle w:val="Stopka"/>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B135CF" id="_x0000_t202" coordsize="21600,21600" o:spt="202" path="m,l,21600r21600,l21600,xe">
              <v:stroke joinstyle="miter"/>
              <v:path gradientshapeok="t" o:connecttype="rect"/>
            </v:shapetype>
            <v:shape id="Text Box 1" o:spid="_x0000_s1026" type="#_x0000_t202" style="position:absolute;margin-left:550.4pt;margin-top:.05pt;width:25.75pt;height:10.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" stroked="f">
              <v:fill opacity="0"/>
              <v:textbox inset="0,0,0,0">
                <w:txbxContent>
                  <w:p w14:paraId="4E6A3BFC" w14:textId="77777777" w:rsidR="002A5073" w:rsidRPr="008B49BA" w:rsidRDefault="002A5073">
                    <w:pPr>
                      <w:pStyle w:val="Stopka"/>
                      <w:rPr>
                        <w:rFonts w:ascii="Arial" w:hAnsi="Arial" w:cs="Arial"/>
                      </w:rPr>
                    </w:pPr>
                  </w:p>
                </w:txbxContent>
              </v:textbox>
              <w10:wrap type="square" side="largest" anchorx="page"/>
            </v:shape>
          </w:pict>
        </mc:Fallback>
      </mc:AlternateContent>
    </w:r>
    <w:r w:rsidR="002A5073">
      <w:rPr>
        <w:rFonts w:ascii="Arial" w:hAnsi="Arial" w:cs="Arial"/>
        <w:i/>
        <w:sz w:val="16"/>
        <w:szCs w:val="16"/>
      </w:rPr>
      <w:t>Sekretarz Komisji:</w:t>
    </w:r>
    <w:r w:rsidR="00427777">
      <w:rPr>
        <w:rFonts w:ascii="Arial" w:hAnsi="Arial" w:cs="Arial"/>
        <w:i/>
        <w:sz w:val="16"/>
        <w:szCs w:val="16"/>
      </w:rPr>
      <w:t xml:space="preserve"> </w:t>
    </w:r>
    <w:r w:rsidR="009C186B">
      <w:rPr>
        <w:rFonts w:ascii="Arial" w:hAnsi="Arial" w:cs="Arial"/>
        <w:i/>
        <w:sz w:val="16"/>
        <w:szCs w:val="16"/>
      </w:rPr>
      <w:t xml:space="preserve">MB                                                                                                                                                             </w:t>
    </w:r>
    <w:r w:rsidR="00144D1F">
      <w:rPr>
        <w:rFonts w:ascii="Arial" w:hAnsi="Arial" w:cs="Arial"/>
        <w:i/>
        <w:sz w:val="16"/>
        <w:szCs w:val="16"/>
      </w:rPr>
      <w:t xml:space="preserve">    </w:t>
    </w:r>
    <w:r w:rsidR="009C186B">
      <w:rPr>
        <w:rFonts w:ascii="Arial" w:hAnsi="Arial" w:cs="Arial"/>
        <w:i/>
        <w:sz w:val="16"/>
        <w:szCs w:val="16"/>
      </w:rPr>
      <w:t xml:space="preserve"> </w:t>
    </w:r>
    <w:r w:rsidR="009C186B" w:rsidRPr="009C186B">
      <w:rPr>
        <w:rFonts w:ascii="Arial" w:hAnsi="Arial" w:cs="Arial"/>
        <w:i/>
        <w:color w:val="7F7F7F"/>
        <w:spacing w:val="60"/>
        <w:sz w:val="16"/>
        <w:szCs w:val="16"/>
      </w:rPr>
      <w:t>Strona</w:t>
    </w:r>
    <w:r w:rsidR="009C186B" w:rsidRPr="009C186B">
      <w:rPr>
        <w:rFonts w:ascii="Arial" w:hAnsi="Arial" w:cs="Arial"/>
        <w:i/>
        <w:sz w:val="16"/>
        <w:szCs w:val="16"/>
      </w:rPr>
      <w:t xml:space="preserve"> | </w:t>
    </w:r>
    <w:r w:rsidR="009C186B" w:rsidRPr="009C186B">
      <w:rPr>
        <w:rFonts w:ascii="Arial" w:hAnsi="Arial" w:cs="Arial"/>
        <w:i/>
        <w:sz w:val="16"/>
        <w:szCs w:val="16"/>
      </w:rPr>
      <w:fldChar w:fldCharType="begin"/>
    </w:r>
    <w:r w:rsidR="009C186B" w:rsidRPr="009C186B">
      <w:rPr>
        <w:rFonts w:ascii="Arial" w:hAnsi="Arial" w:cs="Arial"/>
        <w:i/>
        <w:sz w:val="16"/>
        <w:szCs w:val="16"/>
      </w:rPr>
      <w:instrText>PAGE   \* MERGEFORMAT</w:instrText>
    </w:r>
    <w:r w:rsidR="009C186B" w:rsidRPr="009C186B">
      <w:rPr>
        <w:rFonts w:ascii="Arial" w:hAnsi="Arial" w:cs="Arial"/>
        <w:i/>
        <w:sz w:val="16"/>
        <w:szCs w:val="16"/>
      </w:rPr>
      <w:fldChar w:fldCharType="separate"/>
    </w:r>
    <w:r w:rsidR="009C186B" w:rsidRPr="009C186B">
      <w:rPr>
        <w:rFonts w:ascii="Arial" w:hAnsi="Arial" w:cs="Arial"/>
        <w:b/>
        <w:bCs/>
        <w:i/>
        <w:sz w:val="16"/>
        <w:szCs w:val="16"/>
      </w:rPr>
      <w:t>1</w:t>
    </w:r>
    <w:r w:rsidR="009C186B" w:rsidRPr="009C186B">
      <w:rPr>
        <w:rFonts w:ascii="Arial" w:hAnsi="Arial" w:cs="Arial"/>
        <w:b/>
        <w:bCs/>
        <w: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8BFF3" w14:textId="77777777" w:rsidR="002912CE" w:rsidRDefault="002912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B2F7E" w14:textId="77777777" w:rsidR="009B72A4" w:rsidRDefault="009B72A4">
      <w:r>
        <w:separator/>
      </w:r>
    </w:p>
  </w:footnote>
  <w:footnote w:type="continuationSeparator" w:id="0">
    <w:p w14:paraId="67CE8BEF" w14:textId="77777777" w:rsidR="009B72A4" w:rsidRDefault="009B72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2422E" w14:textId="77777777" w:rsidR="002912CE" w:rsidRDefault="002912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C99E" w14:textId="77777777" w:rsidR="00CA60D4" w:rsidRDefault="00CA60D4" w:rsidP="00CA60D4">
    <w:pPr>
      <w:pBdr>
        <w:bottom w:val="single" w:sz="4" w:space="1" w:color="auto"/>
      </w:pBdr>
      <w:tabs>
        <w:tab w:val="center" w:pos="4536"/>
        <w:tab w:val="right" w:pos="9072"/>
      </w:tabs>
      <w:jc w:val="both"/>
      <w:rPr>
        <w:rFonts w:ascii="Arial" w:hAnsi="Arial" w:cs="Arial"/>
        <w:b/>
        <w:sz w:val="20"/>
        <w:szCs w:val="20"/>
      </w:rPr>
    </w:pPr>
  </w:p>
  <w:p w14:paraId="11158832" w14:textId="77777777" w:rsidR="009C186B" w:rsidRDefault="009C186B" w:rsidP="00CA60D4">
    <w:pPr>
      <w:pBdr>
        <w:bottom w:val="single" w:sz="4" w:space="1" w:color="auto"/>
      </w:pBdr>
      <w:tabs>
        <w:tab w:val="center" w:pos="4536"/>
        <w:tab w:val="right" w:pos="9072"/>
      </w:tabs>
      <w:jc w:val="both"/>
      <w:rPr>
        <w:rFonts w:ascii="Arial" w:hAnsi="Arial" w:cs="Arial"/>
        <w:b/>
        <w:sz w:val="20"/>
        <w:szCs w:val="20"/>
      </w:rPr>
    </w:pPr>
  </w:p>
  <w:p w14:paraId="021698D2" w14:textId="25DE4298" w:rsidR="00CA60D4" w:rsidRPr="00CA60D4" w:rsidRDefault="00CA60D4" w:rsidP="00CA60D4">
    <w:pPr>
      <w:pBdr>
        <w:bottom w:val="single" w:sz="4" w:space="1" w:color="auto"/>
      </w:pBdr>
      <w:tabs>
        <w:tab w:val="center" w:pos="4536"/>
        <w:tab w:val="right" w:pos="9072"/>
      </w:tabs>
      <w:jc w:val="both"/>
      <w:rPr>
        <w:rFonts w:ascii="Arial" w:hAnsi="Arial" w:cs="Arial"/>
        <w:b/>
        <w:sz w:val="20"/>
        <w:szCs w:val="20"/>
      </w:rPr>
    </w:pPr>
    <w:r w:rsidRPr="00CA60D4">
      <w:rPr>
        <w:rFonts w:ascii="Arial" w:hAnsi="Arial" w:cs="Arial"/>
        <w:b/>
        <w:sz w:val="20"/>
        <w:szCs w:val="20"/>
      </w:rPr>
      <w:t>Nr sprawy PRZZ/</w:t>
    </w:r>
    <w:r w:rsidR="007C7B6B">
      <w:rPr>
        <w:rFonts w:ascii="Arial" w:hAnsi="Arial" w:cs="Arial"/>
        <w:b/>
        <w:sz w:val="20"/>
        <w:szCs w:val="20"/>
      </w:rPr>
      <w:t>4</w:t>
    </w:r>
    <w:r w:rsidR="005C0558">
      <w:rPr>
        <w:rFonts w:ascii="Arial" w:hAnsi="Arial" w:cs="Arial"/>
        <w:b/>
        <w:sz w:val="20"/>
        <w:szCs w:val="20"/>
      </w:rPr>
      <w:t>1</w:t>
    </w:r>
    <w:r w:rsidR="00CB7F91">
      <w:rPr>
        <w:rFonts w:ascii="Arial" w:hAnsi="Arial" w:cs="Arial"/>
        <w:b/>
        <w:sz w:val="20"/>
        <w:szCs w:val="20"/>
      </w:rPr>
      <w:t>52</w:t>
    </w:r>
    <w:r w:rsidR="000D6A3E">
      <w:rPr>
        <w:rFonts w:ascii="Arial" w:hAnsi="Arial" w:cs="Arial"/>
        <w:b/>
        <w:sz w:val="20"/>
        <w:szCs w:val="20"/>
      </w:rPr>
      <w:t xml:space="preserve">                        </w:t>
    </w:r>
    <w:r w:rsidRPr="00CA60D4">
      <w:rPr>
        <w:rFonts w:ascii="Arial" w:hAnsi="Arial" w:cs="Arial"/>
        <w:b/>
        <w:sz w:val="20"/>
        <w:szCs w:val="20"/>
      </w:rPr>
      <w:t xml:space="preserve">                                      </w:t>
    </w:r>
    <w:r>
      <w:rPr>
        <w:rFonts w:ascii="Arial" w:hAnsi="Arial" w:cs="Arial"/>
        <w:b/>
        <w:sz w:val="20"/>
        <w:szCs w:val="20"/>
      </w:rPr>
      <w:t xml:space="preserve">                               </w:t>
    </w:r>
    <w:r w:rsidR="005B3AEE">
      <w:rPr>
        <w:rFonts w:ascii="Arial" w:hAnsi="Arial" w:cs="Arial"/>
        <w:b/>
        <w:sz w:val="20"/>
        <w:szCs w:val="20"/>
      </w:rPr>
      <w:t xml:space="preserve">     </w:t>
    </w:r>
    <w:r w:rsidRPr="00CA60D4">
      <w:rPr>
        <w:rFonts w:ascii="Arial" w:hAnsi="Arial" w:cs="Arial"/>
        <w:b/>
        <w:sz w:val="20"/>
        <w:szCs w:val="20"/>
      </w:rPr>
      <w:t xml:space="preserve"> WĘGLOKOKS KRAJ </w:t>
    </w:r>
    <w:r>
      <w:rPr>
        <w:rFonts w:ascii="Arial" w:hAnsi="Arial" w:cs="Arial"/>
        <w:b/>
        <w:sz w:val="20"/>
        <w:szCs w:val="20"/>
      </w:rPr>
      <w:t>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A7143" w14:textId="77777777" w:rsidR="002912CE" w:rsidRDefault="002912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A404B12"/>
    <w:lvl w:ilvl="0">
      <w:start w:val="1"/>
      <w:numFmt w:val="bullet"/>
      <w:pStyle w:val="Listapunktowana3"/>
      <w:lvlText w:val=""/>
      <w:lvlJc w:val="left"/>
      <w:pPr>
        <w:tabs>
          <w:tab w:val="num" w:pos="1222"/>
        </w:tabs>
        <w:ind w:left="1222"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814EFAAC"/>
    <w:name w:val="WW8Num1"/>
    <w:lvl w:ilvl="0">
      <w:start w:val="1"/>
      <w:numFmt w:val="decimal"/>
      <w:pStyle w:val="Nagwek9"/>
      <w:lvlText w:val="%1"/>
      <w:lvlJc w:val="left"/>
      <w:pPr>
        <w:tabs>
          <w:tab w:val="num" w:pos="432"/>
        </w:tabs>
        <w:ind w:left="432" w:hanging="432"/>
      </w:pPr>
      <w:rPr>
        <w:rFonts w:eastAsia="Times New Roman" w:cs="Times New Roman"/>
        <w:b w:val="0"/>
        <w:bCs/>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3"/>
    <w:multiLevelType w:val="singleLevel"/>
    <w:tmpl w:val="01BA8BFC"/>
    <w:name w:val="WW8Num2"/>
    <w:lvl w:ilvl="0">
      <w:start w:val="1"/>
      <w:numFmt w:val="decimal"/>
      <w:lvlText w:val="%1."/>
      <w:lvlJc w:val="left"/>
      <w:pPr>
        <w:tabs>
          <w:tab w:val="num" w:pos="708"/>
        </w:tabs>
        <w:ind w:left="880" w:hanging="340"/>
      </w:pPr>
      <w:rPr>
        <w:rFonts w:cs="Arial"/>
        <w:b w:val="0"/>
        <w:bCs w:val="0"/>
        <w:i w:val="0"/>
        <w:iCs w:val="0"/>
        <w:color w:val="000000"/>
        <w:sz w:val="22"/>
        <w:szCs w:val="22"/>
      </w:rPr>
    </w:lvl>
  </w:abstractNum>
  <w:abstractNum w:abstractNumId="5" w15:restartNumberingAfterBreak="0">
    <w:nsid w:val="00000004"/>
    <w:multiLevelType w:val="multilevel"/>
    <w:tmpl w:val="84A4FE9E"/>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6" w15:restartNumberingAfterBreak="0">
    <w:nsid w:val="00000005"/>
    <w:multiLevelType w:val="multilevel"/>
    <w:tmpl w:val="6B5E5724"/>
    <w:name w:val="WW8Num4"/>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720" w:hanging="360"/>
      </w:pPr>
      <w:rPr>
        <w:rFonts w:ascii="Times New Roman" w:hAnsi="Times New Roman" w:cs="Times New Roman"/>
      </w:rPr>
    </w:lvl>
    <w:lvl w:ilvl="2">
      <w:start w:val="1"/>
      <w:numFmt w:val="lowerRoman"/>
      <w:lvlText w:val="%3)"/>
      <w:lvlJc w:val="left"/>
      <w:pPr>
        <w:tabs>
          <w:tab w:val="num" w:pos="0"/>
        </w:tabs>
        <w:ind w:left="1080" w:hanging="360"/>
      </w:pPr>
      <w:rPr>
        <w:rFonts w:ascii="Wingdings" w:hAnsi="Wingdings" w:cs="Wingdings"/>
      </w:rPr>
    </w:lvl>
    <w:lvl w:ilvl="3">
      <w:start w:val="1"/>
      <w:numFmt w:val="decimal"/>
      <w:lvlText w:val="(%4)"/>
      <w:lvlJc w:val="left"/>
      <w:pPr>
        <w:tabs>
          <w:tab w:val="num" w:pos="0"/>
        </w:tabs>
        <w:ind w:left="1440" w:hanging="360"/>
      </w:pPr>
      <w:rPr>
        <w:rFonts w:ascii="Symbol" w:hAnsi="Symbol" w:cs="Symbol"/>
      </w:rPr>
    </w:lvl>
    <w:lvl w:ilvl="4">
      <w:start w:val="1"/>
      <w:numFmt w:val="lowerLetter"/>
      <w:lvlText w:val="(%5)"/>
      <w:lvlJc w:val="left"/>
      <w:pPr>
        <w:tabs>
          <w:tab w:val="num" w:pos="0"/>
        </w:tabs>
        <w:ind w:left="1800" w:hanging="360"/>
      </w:pPr>
      <w:rPr>
        <w:rFonts w:ascii="Courier New" w:hAnsi="Courier New" w:cs="Courier New"/>
      </w:r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rPr>
        <w:rFonts w:ascii="Wingdings" w:hAnsi="Wingdings" w:cs="Wingdings"/>
      </w:r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6"/>
    <w:multiLevelType w:val="multilevel"/>
    <w:tmpl w:val="4F7A4B46"/>
    <w:name w:val="WW8Num5"/>
    <w:lvl w:ilvl="0">
      <w:start w:val="1"/>
      <w:numFmt w:val="decimal"/>
      <w:lvlText w:val="%1)"/>
      <w:lvlJc w:val="left"/>
      <w:pPr>
        <w:tabs>
          <w:tab w:val="num" w:pos="900"/>
        </w:tabs>
        <w:ind w:left="900" w:hanging="360"/>
      </w:pPr>
      <w:rPr>
        <w:rFonts w:ascii="Arial" w:hAnsi="Arial" w:cs="Arial"/>
        <w:sz w:val="20"/>
        <w:szCs w:val="20"/>
      </w:rPr>
    </w:lvl>
    <w:lvl w:ilvl="1">
      <w:start w:val="1"/>
      <w:numFmt w:val="lowerLetter"/>
      <w:lvlText w:val="%2."/>
      <w:lvlJc w:val="left"/>
      <w:pPr>
        <w:tabs>
          <w:tab w:val="num" w:pos="-720"/>
        </w:tabs>
        <w:ind w:left="720" w:hanging="360"/>
      </w:pPr>
      <w:rPr>
        <w:rFonts w:ascii="Courier New" w:hAnsi="Courier New" w:cs="Courier New"/>
      </w:rPr>
    </w:lvl>
    <w:lvl w:ilvl="2">
      <w:start w:val="1"/>
      <w:numFmt w:val="lowerRoman"/>
      <w:lvlText w:val="%3."/>
      <w:lvlJc w:val="right"/>
      <w:pPr>
        <w:tabs>
          <w:tab w:val="num" w:pos="0"/>
        </w:tabs>
        <w:ind w:left="0" w:hanging="180"/>
      </w:pPr>
      <w:rPr>
        <w:rFonts w:ascii="Wingdings" w:hAnsi="Wingdings" w:cs="Wingdings"/>
      </w:rPr>
    </w:lvl>
    <w:lvl w:ilvl="3">
      <w:start w:val="1"/>
      <w:numFmt w:val="decimal"/>
      <w:suff w:val="space"/>
      <w:lvlText w:val="%4."/>
      <w:lvlJc w:val="left"/>
      <w:pPr>
        <w:tabs>
          <w:tab w:val="num" w:pos="0"/>
        </w:tabs>
        <w:ind w:left="1080" w:hanging="360"/>
      </w:pPr>
      <w:rPr>
        <w:rFonts w:ascii="Arial" w:hAnsi="Arial" w:cs="Arial" w:hint="default"/>
        <w:sz w:val="20"/>
        <w:szCs w:val="20"/>
      </w:r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8" w15:restartNumberingAfterBreak="0">
    <w:nsid w:val="00000007"/>
    <w:multiLevelType w:val="multilevel"/>
    <w:tmpl w:val="00000007"/>
    <w:name w:val="WW8Num7"/>
    <w:lvl w:ilvl="0">
      <w:start w:val="1"/>
      <w:numFmt w:val="decimal"/>
      <w:lvlText w:val="%1)"/>
      <w:lvlJc w:val="left"/>
      <w:pPr>
        <w:tabs>
          <w:tab w:val="num" w:pos="1701"/>
        </w:tabs>
        <w:ind w:left="1644" w:hanging="623"/>
      </w:pPr>
      <w:rPr>
        <w:b w:val="0"/>
        <w:bCs w:val="0"/>
        <w:i w:val="0"/>
        <w:iCs w:val="0"/>
        <w:color w:val="000000"/>
        <w:sz w:val="22"/>
        <w:szCs w:val="22"/>
      </w:rPr>
    </w:lvl>
    <w:lvl w:ilvl="1">
      <w:start w:val="1"/>
      <w:numFmt w:val="decimal"/>
      <w:lvlText w:val="%2)"/>
      <w:lvlJc w:val="left"/>
      <w:pPr>
        <w:tabs>
          <w:tab w:val="num" w:pos="1440"/>
        </w:tabs>
        <w:ind w:left="1440" w:hanging="360"/>
      </w:pPr>
      <w:rPr>
        <w:rFonts w:ascii="Courier New" w:hAnsi="Courier New" w:cs="Courier New"/>
      </w:rPr>
    </w:lvl>
    <w:lvl w:ilvl="2">
      <w:start w:val="1"/>
      <w:numFmt w:val="lowerLetter"/>
      <w:lvlText w:val="%3)"/>
      <w:lvlJc w:val="left"/>
      <w:pPr>
        <w:tabs>
          <w:tab w:val="num" w:pos="1780"/>
        </w:tabs>
        <w:ind w:left="1780" w:hanging="340"/>
      </w:pPr>
      <w:rPr>
        <w:rFonts w:ascii="Wingdings" w:hAnsi="Wingdings" w:cs="Wingdings"/>
        <w:sz w:val="20"/>
        <w:szCs w:val="20"/>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b/>
        <w:bCs/>
        <w:i w:val="0"/>
        <w:i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0000000A"/>
    <w:multiLevelType w:val="multilevel"/>
    <w:tmpl w:val="0000000A"/>
    <w:name w:val="WW8Num12"/>
    <w:lvl w:ilvl="0">
      <w:start w:val="1"/>
      <w:numFmt w:val="decimal"/>
      <w:lvlText w:val="%1)"/>
      <w:lvlJc w:val="left"/>
      <w:pPr>
        <w:tabs>
          <w:tab w:val="num" w:pos="1520"/>
        </w:tabs>
        <w:ind w:left="1520" w:hanging="360"/>
      </w:pPr>
    </w:lvl>
    <w:lvl w:ilvl="1">
      <w:start w:val="1"/>
      <w:numFmt w:val="lowerLetter"/>
      <w:lvlText w:val="%2."/>
      <w:lvlJc w:val="left"/>
      <w:pPr>
        <w:tabs>
          <w:tab w:val="num" w:pos="2240"/>
        </w:tabs>
        <w:ind w:left="2240" w:hanging="360"/>
      </w:pPr>
    </w:lvl>
    <w:lvl w:ilvl="2">
      <w:start w:val="1"/>
      <w:numFmt w:val="lowerRoman"/>
      <w:lvlText w:val="%3."/>
      <w:lvlJc w:val="right"/>
      <w:pPr>
        <w:tabs>
          <w:tab w:val="num" w:pos="2960"/>
        </w:tabs>
        <w:ind w:left="2960" w:hanging="180"/>
      </w:pPr>
    </w:lvl>
    <w:lvl w:ilvl="3">
      <w:start w:val="1"/>
      <w:numFmt w:val="decimal"/>
      <w:lvlText w:val="%4)"/>
      <w:lvlJc w:val="left"/>
      <w:pPr>
        <w:tabs>
          <w:tab w:val="num" w:pos="708"/>
        </w:tabs>
        <w:ind w:left="1060" w:hanging="360"/>
      </w:pPr>
      <w:rPr>
        <w:rFonts w:ascii="Arial" w:hAnsi="Arial" w:cs="Arial"/>
        <w:color w:val="000000"/>
        <w:sz w:val="20"/>
        <w:szCs w:val="20"/>
      </w:rPr>
    </w:lvl>
    <w:lvl w:ilvl="4">
      <w:start w:val="1"/>
      <w:numFmt w:val="lowerLetter"/>
      <w:lvlText w:val="%5."/>
      <w:lvlJc w:val="left"/>
      <w:pPr>
        <w:tabs>
          <w:tab w:val="num" w:pos="4400"/>
        </w:tabs>
        <w:ind w:left="4400" w:hanging="360"/>
      </w:pPr>
    </w:lvl>
    <w:lvl w:ilvl="5">
      <w:start w:val="1"/>
      <w:numFmt w:val="lowerRoman"/>
      <w:lvlText w:val="%6."/>
      <w:lvlJc w:val="right"/>
      <w:pPr>
        <w:tabs>
          <w:tab w:val="num" w:pos="5120"/>
        </w:tabs>
        <w:ind w:left="5120" w:hanging="180"/>
      </w:pPr>
    </w:lvl>
    <w:lvl w:ilvl="6">
      <w:start w:val="1"/>
      <w:numFmt w:val="decimal"/>
      <w:lvlText w:val="%7."/>
      <w:lvlJc w:val="left"/>
      <w:pPr>
        <w:tabs>
          <w:tab w:val="num" w:pos="5840"/>
        </w:tabs>
        <w:ind w:left="5840" w:hanging="360"/>
      </w:pPr>
    </w:lvl>
    <w:lvl w:ilvl="7">
      <w:start w:val="1"/>
      <w:numFmt w:val="lowerLetter"/>
      <w:lvlText w:val="%8."/>
      <w:lvlJc w:val="left"/>
      <w:pPr>
        <w:tabs>
          <w:tab w:val="num" w:pos="6560"/>
        </w:tabs>
        <w:ind w:left="6560" w:hanging="360"/>
      </w:pPr>
    </w:lvl>
    <w:lvl w:ilvl="8">
      <w:start w:val="1"/>
      <w:numFmt w:val="lowerRoman"/>
      <w:lvlText w:val="%9."/>
      <w:lvlJc w:val="right"/>
      <w:pPr>
        <w:tabs>
          <w:tab w:val="num" w:pos="7280"/>
        </w:tabs>
        <w:ind w:left="7280" w:hanging="180"/>
      </w:pPr>
    </w:lvl>
  </w:abstractNum>
  <w:abstractNum w:abstractNumId="11" w15:restartNumberingAfterBreak="0">
    <w:nsid w:val="0000000B"/>
    <w:multiLevelType w:val="multilevel"/>
    <w:tmpl w:val="0000000B"/>
    <w:name w:val="WW8Num14"/>
    <w:lvl w:ilvl="0">
      <w:start w:val="1"/>
      <w:numFmt w:val="decimal"/>
      <w:lvlText w:val="%1)"/>
      <w:lvlJc w:val="left"/>
      <w:pPr>
        <w:tabs>
          <w:tab w:val="num" w:pos="1192"/>
        </w:tabs>
        <w:ind w:left="1192" w:hanging="341"/>
      </w:pPr>
      <w:rPr>
        <w:rFonts w:ascii="Symbol" w:hAnsi="Symbol" w:cs="Symbol"/>
        <w:b w:val="0"/>
        <w:i w:val="0"/>
        <w:color w:val="000000"/>
        <w:sz w:val="24"/>
        <w:szCs w:val="24"/>
      </w:rPr>
    </w:lvl>
    <w:lvl w:ilvl="1">
      <w:start w:val="1"/>
      <w:numFmt w:val="lowerLetter"/>
      <w:lvlText w:val="%2."/>
      <w:lvlJc w:val="left"/>
      <w:pPr>
        <w:tabs>
          <w:tab w:val="num" w:pos="1211"/>
        </w:tabs>
        <w:ind w:left="1211" w:hanging="360"/>
      </w:pPr>
    </w:lvl>
    <w:lvl w:ilvl="2">
      <w:start w:val="1"/>
      <w:numFmt w:val="decimal"/>
      <w:lvlText w:val="%3)"/>
      <w:lvlJc w:val="left"/>
      <w:pPr>
        <w:tabs>
          <w:tab w:val="num" w:pos="1421"/>
        </w:tabs>
        <w:ind w:left="1421" w:hanging="341"/>
      </w:pPr>
    </w:lvl>
    <w:lvl w:ilvl="3">
      <w:start w:val="4"/>
      <w:numFmt w:val="decimal"/>
      <w:lvlText w:val="%4."/>
      <w:lvlJc w:val="left"/>
      <w:pPr>
        <w:tabs>
          <w:tab w:val="num" w:pos="1060"/>
        </w:tabs>
        <w:ind w:left="1060" w:hanging="340"/>
      </w:pPr>
    </w:lvl>
    <w:lvl w:ilvl="4">
      <w:start w:val="17"/>
      <w:numFmt w:val="upperRoman"/>
      <w:lvlText w:val="%5."/>
      <w:lvlJc w:val="left"/>
      <w:pPr>
        <w:tabs>
          <w:tab w:val="num" w:pos="0"/>
        </w:tabs>
        <w:ind w:left="3731" w:hanging="720"/>
      </w:pPr>
    </w:lvl>
    <w:lvl w:ilvl="5">
      <w:start w:val="1"/>
      <w:numFmt w:val="lowerRoman"/>
      <w:lvlText w:val="%6."/>
      <w:lvlJc w:val="right"/>
      <w:pPr>
        <w:tabs>
          <w:tab w:val="num" w:pos="4091"/>
        </w:tabs>
        <w:ind w:left="4091" w:hanging="180"/>
      </w:pPr>
    </w:lvl>
    <w:lvl w:ilvl="6">
      <w:start w:val="1"/>
      <w:numFmt w:val="decimal"/>
      <w:lvlText w:val="%7."/>
      <w:lvlJc w:val="left"/>
      <w:pPr>
        <w:tabs>
          <w:tab w:val="num" w:pos="4811"/>
        </w:tabs>
        <w:ind w:left="4811" w:hanging="360"/>
      </w:pPr>
    </w:lvl>
    <w:lvl w:ilvl="7">
      <w:start w:val="1"/>
      <w:numFmt w:val="lowerLetter"/>
      <w:lvlText w:val="%8."/>
      <w:lvlJc w:val="left"/>
      <w:pPr>
        <w:tabs>
          <w:tab w:val="num" w:pos="5531"/>
        </w:tabs>
        <w:ind w:left="5531" w:hanging="360"/>
      </w:pPr>
    </w:lvl>
    <w:lvl w:ilvl="8">
      <w:start w:val="1"/>
      <w:numFmt w:val="lowerRoman"/>
      <w:lvlText w:val="%9."/>
      <w:lvlJc w:val="right"/>
      <w:pPr>
        <w:tabs>
          <w:tab w:val="num" w:pos="6251"/>
        </w:tabs>
        <w:ind w:left="6251" w:hanging="180"/>
      </w:pPr>
    </w:lvl>
  </w:abstractNum>
  <w:abstractNum w:abstractNumId="12" w15:restartNumberingAfterBreak="0">
    <w:nsid w:val="0000000C"/>
    <w:multiLevelType w:val="singleLevel"/>
    <w:tmpl w:val="0000000C"/>
    <w:name w:val="WW8Num15"/>
    <w:lvl w:ilvl="0">
      <w:start w:val="1"/>
      <w:numFmt w:val="decimal"/>
      <w:lvlText w:val="%1)"/>
      <w:lvlJc w:val="left"/>
      <w:pPr>
        <w:tabs>
          <w:tab w:val="num" w:pos="284"/>
        </w:tabs>
        <w:ind w:left="928" w:hanging="360"/>
      </w:pPr>
      <w:rPr>
        <w:rFonts w:ascii="Arial" w:hAnsi="Arial" w:cs="Arial"/>
        <w:sz w:val="20"/>
        <w:szCs w:val="20"/>
        <w:lang w:val="pl-PL"/>
      </w:rPr>
    </w:lvl>
  </w:abstractNum>
  <w:abstractNum w:abstractNumId="13" w15:restartNumberingAfterBreak="0">
    <w:nsid w:val="0000000D"/>
    <w:multiLevelType w:val="multilevel"/>
    <w:tmpl w:val="980C8DAE"/>
    <w:name w:val="WW8Num17"/>
    <w:lvl w:ilvl="0">
      <w:start w:val="2"/>
      <w:numFmt w:val="decimal"/>
      <w:lvlText w:val="%1."/>
      <w:lvlJc w:val="left"/>
      <w:pPr>
        <w:tabs>
          <w:tab w:val="num" w:pos="1049"/>
        </w:tabs>
        <w:ind w:left="1049" w:hanging="340"/>
      </w:pPr>
      <w:rPr>
        <w:rFonts w:cs="Times New Roman"/>
        <w:b/>
        <w:bCs/>
        <w:i w:val="0"/>
        <w:iCs w:val="0"/>
        <w:color w:val="000000"/>
        <w:sz w:val="22"/>
        <w:szCs w:val="22"/>
      </w:rPr>
    </w:lvl>
    <w:lvl w:ilvl="1">
      <w:start w:val="1"/>
      <w:numFmt w:val="lowerLetter"/>
      <w:lvlText w:val="%2)"/>
      <w:lvlJc w:val="left"/>
      <w:pPr>
        <w:tabs>
          <w:tab w:val="num" w:pos="708"/>
        </w:tabs>
        <w:ind w:left="1315" w:hanging="180"/>
      </w:pPr>
      <w:rPr>
        <w:rFonts w:cs="Times New Roman"/>
        <w:b w:val="0"/>
        <w:bCs w:val="0"/>
        <w:i w:val="0"/>
        <w:iCs w:val="0"/>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E"/>
    <w:multiLevelType w:val="singleLevel"/>
    <w:tmpl w:val="DC5A29B6"/>
    <w:lvl w:ilvl="0">
      <w:start w:val="1"/>
      <w:numFmt w:val="decimal"/>
      <w:lvlText w:val="%1."/>
      <w:lvlJc w:val="left"/>
      <w:pPr>
        <w:ind w:left="1004" w:hanging="360"/>
      </w:pPr>
      <w:rPr>
        <w:b w:val="0"/>
        <w:bCs w:val="0"/>
        <w:sz w:val="20"/>
        <w:szCs w:val="20"/>
      </w:rPr>
    </w:lvl>
  </w:abstractNum>
  <w:abstractNum w:abstractNumId="1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16" w15:restartNumberingAfterBreak="0">
    <w:nsid w:val="00000010"/>
    <w:multiLevelType w:val="singleLevel"/>
    <w:tmpl w:val="00000010"/>
    <w:name w:val="WW8Num20"/>
    <w:lvl w:ilvl="0">
      <w:start w:val="1"/>
      <w:numFmt w:val="decimal"/>
      <w:lvlText w:val="%1)"/>
      <w:lvlJc w:val="left"/>
      <w:pPr>
        <w:tabs>
          <w:tab w:val="num" w:pos="0"/>
        </w:tabs>
        <w:ind w:left="1080" w:hanging="360"/>
      </w:pPr>
    </w:lvl>
  </w:abstractNum>
  <w:abstractNum w:abstractNumId="17" w15:restartNumberingAfterBreak="0">
    <w:nsid w:val="00000011"/>
    <w:multiLevelType w:val="singleLevel"/>
    <w:tmpl w:val="00000011"/>
    <w:name w:val="WW8Num21"/>
    <w:lvl w:ilvl="0">
      <w:start w:val="3"/>
      <w:numFmt w:val="decimal"/>
      <w:lvlText w:val="%1."/>
      <w:lvlJc w:val="left"/>
      <w:pPr>
        <w:tabs>
          <w:tab w:val="num" w:pos="1060"/>
        </w:tabs>
        <w:ind w:left="1060" w:hanging="340"/>
      </w:pPr>
      <w:rPr>
        <w:rFonts w:cs="Arial"/>
      </w:rPr>
    </w:lvl>
  </w:abstractNum>
  <w:abstractNum w:abstractNumId="18" w15:restartNumberingAfterBreak="0">
    <w:nsid w:val="00000012"/>
    <w:multiLevelType w:val="multilevel"/>
    <w:tmpl w:val="5E8A459E"/>
    <w:lvl w:ilvl="0">
      <w:start w:val="1"/>
      <w:numFmt w:val="upperRoman"/>
      <w:lvlText w:val="%1."/>
      <w:lvlJc w:val="left"/>
      <w:pPr>
        <w:tabs>
          <w:tab w:val="num" w:pos="142"/>
        </w:tabs>
        <w:ind w:left="862" w:hanging="720"/>
      </w:pPr>
      <w:rPr>
        <w:rFonts w:ascii="Arial" w:hAnsi="Arial" w:cs="Arial" w:hint="default"/>
        <w:b/>
        <w:i w:val="0"/>
        <w:iCs w:val="0"/>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singleLevel"/>
    <w:tmpl w:val="00000013"/>
    <w:name w:val="WW8Num23"/>
    <w:lvl w:ilvl="0">
      <w:start w:val="1"/>
      <w:numFmt w:val="lowerLetter"/>
      <w:lvlText w:val="%1)"/>
      <w:lvlJc w:val="left"/>
      <w:pPr>
        <w:tabs>
          <w:tab w:val="num" w:pos="0"/>
        </w:tabs>
        <w:ind w:left="720" w:hanging="360"/>
      </w:pPr>
      <w:rPr>
        <w:rFonts w:ascii="Arial" w:hAnsi="Arial" w:cs="Arial"/>
        <w:b w:val="0"/>
        <w:bCs w:val="0"/>
        <w:sz w:val="20"/>
        <w:szCs w:val="20"/>
        <w:lang w:val="pl-PL"/>
      </w:rPr>
    </w:lvl>
  </w:abstractNum>
  <w:abstractNum w:abstractNumId="20" w15:restartNumberingAfterBreak="0">
    <w:nsid w:val="00000014"/>
    <w:multiLevelType w:val="singleLevel"/>
    <w:tmpl w:val="00000014"/>
    <w:name w:val="WW8Num24"/>
    <w:lvl w:ilvl="0">
      <w:start w:val="1"/>
      <w:numFmt w:val="bullet"/>
      <w:lvlText w:val="-"/>
      <w:lvlJc w:val="left"/>
      <w:pPr>
        <w:tabs>
          <w:tab w:val="num" w:pos="1440"/>
        </w:tabs>
        <w:ind w:left="1440" w:hanging="360"/>
      </w:pPr>
      <w:rPr>
        <w:rFonts w:ascii="Times New Roman" w:hAnsi="Times New Roman" w:cs="Arial"/>
        <w:sz w:val="20"/>
      </w:rPr>
    </w:lvl>
  </w:abstractNum>
  <w:abstractNum w:abstractNumId="21" w15:restartNumberingAfterBreak="0">
    <w:nsid w:val="00000015"/>
    <w:multiLevelType w:val="singleLevel"/>
    <w:tmpl w:val="00000015"/>
    <w:lvl w:ilvl="0">
      <w:start w:val="1"/>
      <w:numFmt w:val="bullet"/>
      <w:lvlText w:val=""/>
      <w:lvlJc w:val="left"/>
      <w:pPr>
        <w:ind w:left="502" w:hanging="360"/>
      </w:pPr>
      <w:rPr>
        <w:rFonts w:ascii="Symbol" w:hAnsi="Symbol" w:cs="Arial"/>
        <w:b/>
        <w:i/>
        <w:sz w:val="20"/>
        <w:szCs w:val="20"/>
      </w:rPr>
    </w:lvl>
  </w:abstractNum>
  <w:abstractNum w:abstractNumId="22" w15:restartNumberingAfterBreak="0">
    <w:nsid w:val="00000016"/>
    <w:multiLevelType w:val="singleLevel"/>
    <w:tmpl w:val="00000016"/>
    <w:name w:val="WW8Num27"/>
    <w:lvl w:ilvl="0">
      <w:start w:val="1"/>
      <w:numFmt w:val="decimal"/>
      <w:lvlText w:val="%1."/>
      <w:lvlJc w:val="left"/>
      <w:pPr>
        <w:tabs>
          <w:tab w:val="num" w:pos="397"/>
        </w:tabs>
        <w:ind w:left="510" w:hanging="340"/>
      </w:pPr>
      <w:rPr>
        <w:rFonts w:ascii="Arial" w:hAnsi="Arial" w:cs="Arial"/>
        <w:b w:val="0"/>
        <w:bCs w:val="0"/>
        <w:color w:val="00000A"/>
        <w:sz w:val="20"/>
        <w:szCs w:val="20"/>
      </w:rPr>
    </w:lvl>
  </w:abstractNum>
  <w:abstractNum w:abstractNumId="23" w15:restartNumberingAfterBreak="0">
    <w:nsid w:val="00000017"/>
    <w:multiLevelType w:val="singleLevel"/>
    <w:tmpl w:val="00000017"/>
    <w:name w:val="WW8Num29"/>
    <w:lvl w:ilvl="0">
      <w:start w:val="1"/>
      <w:numFmt w:val="decimal"/>
      <w:lvlText w:val="%1."/>
      <w:lvlJc w:val="left"/>
      <w:pPr>
        <w:tabs>
          <w:tab w:val="num" w:pos="708"/>
        </w:tabs>
        <w:ind w:left="1060" w:hanging="340"/>
      </w:pPr>
      <w:rPr>
        <w:rFonts w:ascii="Arial" w:hAnsi="Arial" w:cs="Arial"/>
        <w:sz w:val="20"/>
        <w:szCs w:val="20"/>
      </w:rPr>
    </w:lvl>
  </w:abstractNum>
  <w:abstractNum w:abstractNumId="24" w15:restartNumberingAfterBreak="0">
    <w:nsid w:val="00000018"/>
    <w:multiLevelType w:val="singleLevel"/>
    <w:tmpl w:val="987E86AE"/>
    <w:name w:val="WW8Num30"/>
    <w:lvl w:ilvl="0">
      <w:start w:val="1"/>
      <w:numFmt w:val="decimal"/>
      <w:lvlText w:val="%1."/>
      <w:lvlJc w:val="left"/>
      <w:pPr>
        <w:tabs>
          <w:tab w:val="num" w:pos="1060"/>
        </w:tabs>
        <w:ind w:left="1060" w:hanging="340"/>
      </w:pPr>
      <w:rPr>
        <w:b w:val="0"/>
        <w:bCs/>
      </w:rPr>
    </w:lvl>
  </w:abstractNum>
  <w:abstractNum w:abstractNumId="25" w15:restartNumberingAfterBreak="0">
    <w:nsid w:val="00000019"/>
    <w:multiLevelType w:val="singleLevel"/>
    <w:tmpl w:val="F210177C"/>
    <w:name w:val="WW8Num31"/>
    <w:lvl w:ilvl="0">
      <w:start w:val="1"/>
      <w:numFmt w:val="decimal"/>
      <w:lvlText w:val="%1."/>
      <w:lvlJc w:val="left"/>
      <w:pPr>
        <w:tabs>
          <w:tab w:val="num" w:pos="0"/>
        </w:tabs>
        <w:ind w:left="1004" w:hanging="360"/>
      </w:pPr>
      <w:rPr>
        <w:rFonts w:ascii="Arial" w:hAnsi="Arial" w:cs="Arial"/>
        <w:color w:val="000000"/>
        <w:sz w:val="20"/>
        <w:szCs w:val="20"/>
      </w:rPr>
    </w:lvl>
  </w:abstractNum>
  <w:abstractNum w:abstractNumId="26" w15:restartNumberingAfterBreak="0">
    <w:nsid w:val="0000001A"/>
    <w:multiLevelType w:val="multilevel"/>
    <w:tmpl w:val="0000001A"/>
    <w:name w:val="WW8Num3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0000001B"/>
    <w:multiLevelType w:val="singleLevel"/>
    <w:tmpl w:val="0000001B"/>
    <w:name w:val="WW8Num34"/>
    <w:lvl w:ilvl="0">
      <w:start w:val="1"/>
      <w:numFmt w:val="bullet"/>
      <w:lvlText w:val=""/>
      <w:lvlJc w:val="left"/>
      <w:pPr>
        <w:tabs>
          <w:tab w:val="num" w:pos="708"/>
        </w:tabs>
        <w:ind w:left="720" w:hanging="360"/>
      </w:pPr>
      <w:rPr>
        <w:rFonts w:ascii="Symbol" w:hAnsi="Symbol"/>
      </w:rPr>
    </w:lvl>
  </w:abstractNum>
  <w:abstractNum w:abstractNumId="2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29" w15:restartNumberingAfterBreak="0">
    <w:nsid w:val="0000001D"/>
    <w:multiLevelType w:val="singleLevel"/>
    <w:tmpl w:val="0000001D"/>
    <w:name w:val="WW8Num36"/>
    <w:lvl w:ilvl="0">
      <w:start w:val="1"/>
      <w:numFmt w:val="upperRoman"/>
      <w:pStyle w:val="Nagwek7"/>
      <w:lvlText w:val="%1."/>
      <w:lvlJc w:val="right"/>
      <w:pPr>
        <w:tabs>
          <w:tab w:val="num" w:pos="180"/>
        </w:tabs>
        <w:ind w:left="180" w:hanging="180"/>
      </w:pPr>
    </w:lvl>
  </w:abstractNum>
  <w:abstractNum w:abstractNumId="30" w15:restartNumberingAfterBreak="0">
    <w:nsid w:val="0000001E"/>
    <w:multiLevelType w:val="multilevel"/>
    <w:tmpl w:val="0000001E"/>
    <w:name w:val="WW8Num40"/>
    <w:lvl w:ilvl="0">
      <w:start w:val="1"/>
      <w:numFmt w:val="lowerLetter"/>
      <w:lvlText w:val="%1)"/>
      <w:lvlJc w:val="left"/>
      <w:pPr>
        <w:tabs>
          <w:tab w:val="num" w:pos="1903"/>
        </w:tabs>
        <w:ind w:left="1903" w:hanging="283"/>
      </w:pPr>
      <w:rPr>
        <w:rFonts w:cs="Times New Roman"/>
        <w:b/>
        <w:sz w:val="22"/>
        <w:szCs w:val="22"/>
      </w:rPr>
    </w:lvl>
    <w:lvl w:ilvl="1">
      <w:start w:val="1"/>
      <w:numFmt w:val="bullet"/>
      <w:lvlText w:val=""/>
      <w:lvlJc w:val="left"/>
      <w:pPr>
        <w:tabs>
          <w:tab w:val="num" w:pos="1616"/>
        </w:tabs>
        <w:ind w:left="1616" w:hanging="340"/>
      </w:pPr>
      <w:rPr>
        <w:rFonts w:ascii="Symbol" w:hAnsi="Symbol" w:cs="Times New Roman"/>
        <w:sz w:val="20"/>
        <w:szCs w:val="20"/>
      </w:rPr>
    </w:lvl>
    <w:lvl w:ilvl="2">
      <w:start w:val="2"/>
      <w:numFmt w:val="lowerLetter"/>
      <w:lvlText w:val="%3)"/>
      <w:lvlJc w:val="left"/>
      <w:pPr>
        <w:tabs>
          <w:tab w:val="num" w:pos="1661"/>
        </w:tabs>
        <w:ind w:left="1661" w:hanging="341"/>
      </w:pPr>
      <w:rPr>
        <w:rFonts w:cs="Times New Roman"/>
      </w:rPr>
    </w:lvl>
    <w:lvl w:ilvl="3">
      <w:start w:val="1"/>
      <w:numFmt w:val="decimal"/>
      <w:lvlText w:val="%4."/>
      <w:lvlJc w:val="left"/>
      <w:pPr>
        <w:tabs>
          <w:tab w:val="num" w:pos="3780"/>
        </w:tabs>
        <w:ind w:left="3780" w:hanging="360"/>
      </w:pPr>
      <w:rPr>
        <w:rFonts w:ascii="Arial" w:eastAsia="Times New Roman" w:hAnsi="Arial" w:cs="Arial" w:hint="default"/>
        <w:b w:val="0"/>
        <w:sz w:val="20"/>
        <w:szCs w:val="20"/>
      </w:r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1" w15:restartNumberingAfterBreak="0">
    <w:nsid w:val="0000001F"/>
    <w:multiLevelType w:val="singleLevel"/>
    <w:tmpl w:val="0000001F"/>
    <w:name w:val="WW8Num42"/>
    <w:lvl w:ilvl="0">
      <w:start w:val="1"/>
      <w:numFmt w:val="bullet"/>
      <w:lvlText w:val=""/>
      <w:lvlJc w:val="left"/>
      <w:pPr>
        <w:tabs>
          <w:tab w:val="num" w:pos="708"/>
        </w:tabs>
        <w:ind w:left="2140" w:hanging="340"/>
      </w:pPr>
      <w:rPr>
        <w:rFonts w:ascii="Symbol" w:hAnsi="Symbol" w:cs="Arial"/>
        <w:b/>
      </w:rPr>
    </w:lvl>
  </w:abstractNum>
  <w:abstractNum w:abstractNumId="32" w15:restartNumberingAfterBreak="0">
    <w:nsid w:val="00000020"/>
    <w:multiLevelType w:val="singleLevel"/>
    <w:tmpl w:val="00000020"/>
    <w:name w:val="WW8Num44"/>
    <w:lvl w:ilvl="0">
      <w:start w:val="3"/>
      <w:numFmt w:val="lowerLetter"/>
      <w:lvlText w:val="%1)"/>
      <w:lvlJc w:val="left"/>
      <w:pPr>
        <w:tabs>
          <w:tab w:val="num" w:pos="1068"/>
        </w:tabs>
        <w:ind w:left="1068" w:hanging="360"/>
      </w:pPr>
      <w:rPr>
        <w:b w:val="0"/>
        <w:i w:val="0"/>
        <w:color w:val="000000"/>
        <w:sz w:val="24"/>
        <w:szCs w:val="24"/>
      </w:rPr>
    </w:lvl>
  </w:abstractNum>
  <w:abstractNum w:abstractNumId="33" w15:restartNumberingAfterBreak="0">
    <w:nsid w:val="00000021"/>
    <w:multiLevelType w:val="multilevel"/>
    <w:tmpl w:val="AC584A38"/>
    <w:name w:val="WW8Num45"/>
    <w:lvl w:ilvl="0">
      <w:start w:val="1"/>
      <w:numFmt w:val="bullet"/>
      <w:lvlText w:val=""/>
      <w:lvlJc w:val="left"/>
      <w:pPr>
        <w:tabs>
          <w:tab w:val="num" w:pos="2100"/>
        </w:tabs>
        <w:ind w:left="2100" w:hanging="340"/>
      </w:pPr>
      <w:rPr>
        <w:rFonts w:ascii="Symbol" w:hAnsi="Symbol" w:cs="Arial"/>
      </w:rPr>
    </w:lvl>
    <w:lvl w:ilvl="1">
      <w:start w:val="2"/>
      <w:numFmt w:val="decimal"/>
      <w:lvlText w:val="%2)"/>
      <w:lvlJc w:val="left"/>
      <w:pPr>
        <w:tabs>
          <w:tab w:val="num" w:pos="340"/>
        </w:tabs>
        <w:ind w:left="340" w:hanging="340"/>
      </w:pPr>
      <w:rPr>
        <w:b w:val="0"/>
      </w:rPr>
    </w:lvl>
    <w:lvl w:ilvl="2">
      <w:start w:val="1"/>
      <w:numFmt w:val="lowerLetter"/>
      <w:lvlText w:val="%3)"/>
      <w:lvlJc w:val="left"/>
      <w:pPr>
        <w:tabs>
          <w:tab w:val="num" w:pos="1476"/>
        </w:tabs>
        <w:ind w:left="1476" w:hanging="341"/>
      </w:pPr>
    </w:lvl>
    <w:lvl w:ilvl="3">
      <w:start w:val="1"/>
      <w:numFmt w:val="bullet"/>
      <w:lvlText w:val=""/>
      <w:lvlJc w:val="left"/>
      <w:pPr>
        <w:tabs>
          <w:tab w:val="num" w:pos="3619"/>
        </w:tabs>
        <w:ind w:left="3619" w:hanging="360"/>
      </w:pPr>
      <w:rPr>
        <w:rFonts w:ascii="Symbol" w:hAnsi="Symbol" w:cs="Arial"/>
      </w:rPr>
    </w:lvl>
    <w:lvl w:ilvl="4">
      <w:start w:val="1"/>
      <w:numFmt w:val="bullet"/>
      <w:lvlText w:val="o"/>
      <w:lvlJc w:val="left"/>
      <w:pPr>
        <w:tabs>
          <w:tab w:val="num" w:pos="4339"/>
        </w:tabs>
        <w:ind w:left="4339" w:hanging="360"/>
      </w:pPr>
      <w:rPr>
        <w:rFonts w:ascii="Courier New" w:hAnsi="Courier New"/>
      </w:rPr>
    </w:lvl>
    <w:lvl w:ilvl="5">
      <w:start w:val="1"/>
      <w:numFmt w:val="bullet"/>
      <w:lvlText w:val=""/>
      <w:lvlJc w:val="left"/>
      <w:pPr>
        <w:tabs>
          <w:tab w:val="num" w:pos="5059"/>
        </w:tabs>
        <w:ind w:left="5059" w:hanging="360"/>
      </w:pPr>
      <w:rPr>
        <w:rFonts w:ascii="Wingdings" w:hAnsi="Wingdings"/>
      </w:rPr>
    </w:lvl>
    <w:lvl w:ilvl="6">
      <w:start w:val="1"/>
      <w:numFmt w:val="bullet"/>
      <w:lvlText w:val=""/>
      <w:lvlJc w:val="left"/>
      <w:pPr>
        <w:tabs>
          <w:tab w:val="num" w:pos="5779"/>
        </w:tabs>
        <w:ind w:left="5779" w:hanging="360"/>
      </w:pPr>
      <w:rPr>
        <w:rFonts w:ascii="Symbol" w:hAnsi="Symbol" w:cs="Arial"/>
      </w:rPr>
    </w:lvl>
    <w:lvl w:ilvl="7">
      <w:start w:val="1"/>
      <w:numFmt w:val="bullet"/>
      <w:lvlText w:val="o"/>
      <w:lvlJc w:val="left"/>
      <w:pPr>
        <w:tabs>
          <w:tab w:val="num" w:pos="6499"/>
        </w:tabs>
        <w:ind w:left="6499" w:hanging="360"/>
      </w:pPr>
      <w:rPr>
        <w:rFonts w:ascii="Courier New" w:hAnsi="Courier New"/>
      </w:rPr>
    </w:lvl>
    <w:lvl w:ilvl="8">
      <w:start w:val="1"/>
      <w:numFmt w:val="bullet"/>
      <w:lvlText w:val=""/>
      <w:lvlJc w:val="left"/>
      <w:pPr>
        <w:tabs>
          <w:tab w:val="num" w:pos="7219"/>
        </w:tabs>
        <w:ind w:left="7219" w:hanging="360"/>
      </w:pPr>
      <w:rPr>
        <w:rFonts w:ascii="Wingdings" w:hAnsi="Wingdings"/>
      </w:rPr>
    </w:lvl>
  </w:abstractNum>
  <w:abstractNum w:abstractNumId="34" w15:restartNumberingAfterBreak="0">
    <w:nsid w:val="00000022"/>
    <w:multiLevelType w:val="multilevel"/>
    <w:tmpl w:val="0BE83BBA"/>
    <w:name w:val="WW8Num48"/>
    <w:lvl w:ilvl="0">
      <w:start w:val="1"/>
      <w:numFmt w:val="decimal"/>
      <w:lvlText w:val="%1)"/>
      <w:lvlJc w:val="left"/>
      <w:pPr>
        <w:tabs>
          <w:tab w:val="num" w:pos="720"/>
        </w:tabs>
        <w:ind w:left="720" w:hanging="360"/>
      </w:pPr>
      <w:rPr>
        <w:rFonts w:ascii="Arial" w:hAnsi="Arial" w:cs="Arial"/>
        <w:i w:val="0"/>
        <w:color w:val="000000"/>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00000023"/>
    <w:multiLevelType w:val="singleLevel"/>
    <w:tmpl w:val="A83A3FDE"/>
    <w:name w:val="WW8Num54"/>
    <w:lvl w:ilvl="0">
      <w:start w:val="1"/>
      <w:numFmt w:val="decimal"/>
      <w:lvlText w:val="%1."/>
      <w:lvlJc w:val="left"/>
      <w:pPr>
        <w:tabs>
          <w:tab w:val="num" w:pos="-360"/>
        </w:tabs>
        <w:ind w:left="360" w:hanging="360"/>
      </w:pPr>
      <w:rPr>
        <w:rFonts w:ascii="Arial" w:hAnsi="Arial" w:cs="Arial"/>
        <w:b w:val="0"/>
        <w:i/>
        <w:sz w:val="20"/>
        <w:szCs w:val="20"/>
        <w:lang w:val="pl-PL"/>
      </w:rPr>
    </w:lvl>
  </w:abstractNum>
  <w:abstractNum w:abstractNumId="36" w15:restartNumberingAfterBreak="0">
    <w:nsid w:val="00000024"/>
    <w:multiLevelType w:val="singleLevel"/>
    <w:tmpl w:val="DC3ECAC2"/>
    <w:name w:val="WW8Num55"/>
    <w:lvl w:ilvl="0">
      <w:start w:val="1"/>
      <w:numFmt w:val="decimal"/>
      <w:lvlText w:val="%1."/>
      <w:lvlJc w:val="left"/>
      <w:pPr>
        <w:tabs>
          <w:tab w:val="num" w:pos="0"/>
        </w:tabs>
        <w:ind w:left="720" w:hanging="360"/>
      </w:pPr>
      <w:rPr>
        <w:rFonts w:ascii="Arial" w:hAnsi="Arial" w:cs="Times New Roman" w:hint="default"/>
        <w:b w:val="0"/>
        <w:sz w:val="20"/>
        <w:szCs w:val="20"/>
        <w:lang w:val="pl-PL"/>
      </w:rPr>
    </w:lvl>
  </w:abstractNum>
  <w:abstractNum w:abstractNumId="37"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38" w15:restartNumberingAfterBreak="0">
    <w:nsid w:val="00000026"/>
    <w:multiLevelType w:val="singleLevel"/>
    <w:tmpl w:val="C102E2A4"/>
    <w:name w:val="WW8Num57"/>
    <w:lvl w:ilvl="0">
      <w:start w:val="1"/>
      <w:numFmt w:val="decimal"/>
      <w:lvlText w:val="%1."/>
      <w:lvlJc w:val="left"/>
      <w:pPr>
        <w:tabs>
          <w:tab w:val="num" w:pos="0"/>
        </w:tabs>
        <w:ind w:left="360" w:hanging="360"/>
      </w:pPr>
      <w:rPr>
        <w:rFonts w:ascii="Arial" w:hAnsi="Arial" w:cs="Arial" w:hint="default"/>
        <w:b w:val="0"/>
        <w:i w:val="0"/>
        <w:sz w:val="24"/>
        <w:szCs w:val="18"/>
      </w:rPr>
    </w:lvl>
  </w:abstractNum>
  <w:abstractNum w:abstractNumId="39" w15:restartNumberingAfterBreak="0">
    <w:nsid w:val="00000027"/>
    <w:multiLevelType w:val="singleLevel"/>
    <w:tmpl w:val="00000027"/>
    <w:name w:val="WW8Num58"/>
    <w:lvl w:ilvl="0">
      <w:start w:val="1"/>
      <w:numFmt w:val="lowerLetter"/>
      <w:lvlText w:val="%1)"/>
      <w:lvlJc w:val="left"/>
      <w:pPr>
        <w:tabs>
          <w:tab w:val="num" w:pos="0"/>
        </w:tabs>
        <w:ind w:left="2212" w:hanging="360"/>
      </w:pPr>
      <w:rPr>
        <w:rFonts w:ascii="Arial" w:hAnsi="Arial" w:cs="Arial" w:hint="default"/>
        <w:sz w:val="20"/>
        <w:szCs w:val="20"/>
      </w:rPr>
    </w:lvl>
  </w:abstractNum>
  <w:abstractNum w:abstractNumId="40" w15:restartNumberingAfterBreak="0">
    <w:nsid w:val="00000028"/>
    <w:multiLevelType w:val="multilevel"/>
    <w:tmpl w:val="00000028"/>
    <w:name w:val="WW8Num59"/>
    <w:lvl w:ilvl="0">
      <w:start w:val="1"/>
      <w:numFmt w:val="decimal"/>
      <w:lvlText w:val="%1."/>
      <w:lvlJc w:val="left"/>
      <w:pPr>
        <w:tabs>
          <w:tab w:val="num" w:pos="720"/>
        </w:tabs>
        <w:ind w:left="720" w:hanging="360"/>
      </w:pPr>
      <w:rPr>
        <w:rFonts w:ascii="Arial" w:hAnsi="Arial" w:cs="Arial" w:hint="default"/>
        <w:b w:val="0"/>
        <w:i w:val="0"/>
        <w:sz w:val="20"/>
        <w:szCs w:val="20"/>
      </w:rPr>
    </w:lvl>
    <w:lvl w:ilvl="1">
      <w:start w:val="7"/>
      <w:numFmt w:val="bullet"/>
      <w:lvlText w:val="-"/>
      <w:lvlJc w:val="left"/>
      <w:pPr>
        <w:tabs>
          <w:tab w:val="num" w:pos="1440"/>
        </w:tabs>
        <w:ind w:left="1440" w:hanging="360"/>
      </w:pPr>
      <w:rPr>
        <w:rFonts w:ascii="Times New Roman" w:hAnsi="Times New Roman"/>
      </w:rPr>
    </w:lvl>
    <w:lvl w:ilvl="2">
      <w:start w:val="1"/>
      <w:numFmt w:val="decimal"/>
      <w:lvlText w:val="%3."/>
      <w:lvlJc w:val="left"/>
      <w:pPr>
        <w:tabs>
          <w:tab w:val="num" w:pos="2340"/>
        </w:tabs>
        <w:ind w:left="2340" w:hanging="360"/>
      </w:pPr>
      <w:rPr>
        <w:rFonts w:ascii="Arial" w:hAnsi="Arial" w:cs="Arial" w:hint="default"/>
        <w:b w:val="0"/>
        <w:i w:val="0"/>
        <w:sz w:val="20"/>
        <w:szCs w:val="20"/>
      </w:rPr>
    </w:lvl>
    <w:lvl w:ilvl="3">
      <w:start w:val="1"/>
      <w:numFmt w:val="decimal"/>
      <w:lvlText w:val="%4)"/>
      <w:lvlJc w:val="left"/>
      <w:pPr>
        <w:tabs>
          <w:tab w:val="num" w:pos="0"/>
        </w:tabs>
        <w:ind w:left="2895" w:hanging="375"/>
      </w:pPr>
    </w:lvl>
    <w:lvl w:ilvl="4">
      <w:start w:val="1"/>
      <w:numFmt w:val="lowerLetter"/>
      <w:lvlText w:val="%5."/>
      <w:lvlJc w:val="left"/>
      <w:pPr>
        <w:tabs>
          <w:tab w:val="num" w:pos="3600"/>
        </w:tabs>
        <w:ind w:left="3600" w:hanging="360"/>
      </w:pPr>
      <w:rPr>
        <w:rFonts w:ascii="Arial" w:hAnsi="Arial" w:cs="Arial" w:hint="default"/>
        <w:b w:val="0"/>
        <w:i w:val="0"/>
        <w:sz w:val="20"/>
        <w:szCs w:val="20"/>
      </w:rPr>
    </w:lvl>
    <w:lvl w:ilvl="5">
      <w:start w:val="1"/>
      <w:numFmt w:val="lowerRoman"/>
      <w:lvlText w:val="%6."/>
      <w:lvlJc w:val="right"/>
      <w:pPr>
        <w:tabs>
          <w:tab w:val="num" w:pos="4320"/>
        </w:tabs>
        <w:ind w:left="4320" w:hanging="180"/>
      </w:pPr>
      <w:rPr>
        <w:rFonts w:ascii="Arial" w:hAnsi="Arial" w:cs="Arial" w:hint="default"/>
        <w:b w:val="0"/>
        <w:i w:val="0"/>
        <w:sz w:val="20"/>
        <w:szCs w:val="20"/>
      </w:rPr>
    </w:lvl>
    <w:lvl w:ilvl="6">
      <w:start w:val="1"/>
      <w:numFmt w:val="decimal"/>
      <w:lvlText w:val="%7."/>
      <w:lvlJc w:val="left"/>
      <w:pPr>
        <w:tabs>
          <w:tab w:val="num" w:pos="5040"/>
        </w:tabs>
        <w:ind w:left="5040" w:hanging="360"/>
      </w:pPr>
      <w:rPr>
        <w:rFonts w:ascii="Arial" w:hAnsi="Arial" w:cs="Arial" w:hint="default"/>
        <w:b w:val="0"/>
        <w:i w:val="0"/>
        <w:sz w:val="20"/>
        <w:szCs w:val="20"/>
      </w:rPr>
    </w:lvl>
    <w:lvl w:ilvl="7">
      <w:start w:val="1"/>
      <w:numFmt w:val="lowerLetter"/>
      <w:lvlText w:val="%8."/>
      <w:lvlJc w:val="left"/>
      <w:pPr>
        <w:tabs>
          <w:tab w:val="num" w:pos="5760"/>
        </w:tabs>
        <w:ind w:left="5760" w:hanging="360"/>
      </w:pPr>
      <w:rPr>
        <w:rFonts w:ascii="Arial" w:hAnsi="Arial" w:cs="Arial" w:hint="default"/>
        <w:b w:val="0"/>
        <w:i w:val="0"/>
        <w:sz w:val="20"/>
        <w:szCs w:val="20"/>
      </w:rPr>
    </w:lvl>
    <w:lvl w:ilvl="8">
      <w:start w:val="1"/>
      <w:numFmt w:val="lowerRoman"/>
      <w:lvlText w:val="%9."/>
      <w:lvlJc w:val="right"/>
      <w:pPr>
        <w:tabs>
          <w:tab w:val="num" w:pos="6480"/>
        </w:tabs>
        <w:ind w:left="6480" w:hanging="180"/>
      </w:pPr>
      <w:rPr>
        <w:rFonts w:ascii="Arial" w:hAnsi="Arial" w:cs="Arial" w:hint="default"/>
        <w:b w:val="0"/>
        <w:i w:val="0"/>
        <w:sz w:val="20"/>
        <w:szCs w:val="20"/>
      </w:rPr>
    </w:lvl>
  </w:abstractNum>
  <w:abstractNum w:abstractNumId="41" w15:restartNumberingAfterBreak="0">
    <w:nsid w:val="00000029"/>
    <w:multiLevelType w:val="singleLevel"/>
    <w:tmpl w:val="00000029"/>
    <w:name w:val="WW8Num61"/>
    <w:lvl w:ilvl="0">
      <w:start w:val="1"/>
      <w:numFmt w:val="decimal"/>
      <w:lvlText w:val="%1."/>
      <w:lvlJc w:val="left"/>
      <w:pPr>
        <w:tabs>
          <w:tab w:val="num" w:pos="557"/>
        </w:tabs>
        <w:ind w:left="557" w:hanging="360"/>
      </w:pPr>
      <w:rPr>
        <w:rFonts w:ascii="Arial" w:hAnsi="Arial" w:cs="Times New Roman"/>
        <w:sz w:val="20"/>
        <w:szCs w:val="20"/>
      </w:rPr>
    </w:lvl>
  </w:abstractNum>
  <w:abstractNum w:abstractNumId="42" w15:restartNumberingAfterBreak="0">
    <w:nsid w:val="0000002A"/>
    <w:multiLevelType w:val="singleLevel"/>
    <w:tmpl w:val="0000002A"/>
    <w:name w:val="WW8Num62"/>
    <w:lvl w:ilvl="0">
      <w:start w:val="1"/>
      <w:numFmt w:val="decimal"/>
      <w:lvlText w:val="%1)"/>
      <w:lvlJc w:val="left"/>
      <w:pPr>
        <w:tabs>
          <w:tab w:val="num" w:pos="0"/>
        </w:tabs>
        <w:ind w:left="1380" w:hanging="360"/>
      </w:pPr>
      <w:rPr>
        <w:rFonts w:ascii="Arial" w:hAnsi="Arial" w:cs="Arial"/>
        <w:sz w:val="20"/>
        <w:szCs w:val="20"/>
      </w:rPr>
    </w:lvl>
  </w:abstractNum>
  <w:abstractNum w:abstractNumId="43"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44"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hint="default"/>
        <w:strike w:val="0"/>
        <w:dstrike w:val="0"/>
        <w:color w:val="auto"/>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hint="default"/>
        <w:strike w:val="0"/>
        <w:dstrike w:val="0"/>
        <w:color w:val="auto"/>
      </w:rPr>
    </w:lvl>
    <w:lvl w:ilvl="5">
      <w:start w:val="1"/>
      <w:numFmt w:val="lowerRoman"/>
      <w:lvlText w:val="(%6)"/>
      <w:lvlJc w:val="left"/>
      <w:pPr>
        <w:tabs>
          <w:tab w:val="num" w:pos="0"/>
        </w:tabs>
        <w:ind w:left="2550" w:hanging="425"/>
      </w:pPr>
      <w:rPr>
        <w:rFonts w:cs="Times New Roman" w:hint="default"/>
        <w:strike w:val="0"/>
        <w:dstrike w:val="0"/>
        <w:color w:val="auto"/>
      </w:rPr>
    </w:lvl>
    <w:lvl w:ilvl="6">
      <w:start w:val="1"/>
      <w:numFmt w:val="decimal"/>
      <w:lvlText w:val="%7."/>
      <w:lvlJc w:val="left"/>
      <w:pPr>
        <w:tabs>
          <w:tab w:val="num" w:pos="0"/>
        </w:tabs>
        <w:ind w:left="2975" w:hanging="425"/>
      </w:pPr>
      <w:rPr>
        <w:rFonts w:cs="Times New Roman" w:hint="default"/>
        <w:strike w:val="0"/>
        <w:dstrike w:val="0"/>
        <w:color w:val="auto"/>
      </w:rPr>
    </w:lvl>
    <w:lvl w:ilvl="7">
      <w:start w:val="1"/>
      <w:numFmt w:val="lowerLetter"/>
      <w:lvlText w:val="%8."/>
      <w:lvlJc w:val="left"/>
      <w:pPr>
        <w:tabs>
          <w:tab w:val="num" w:pos="0"/>
        </w:tabs>
        <w:ind w:left="3400" w:hanging="425"/>
      </w:pPr>
      <w:rPr>
        <w:rFonts w:cs="Times New Roman" w:hint="default"/>
        <w:strike w:val="0"/>
        <w:dstrike w:val="0"/>
        <w:color w:val="auto"/>
      </w:rPr>
    </w:lvl>
    <w:lvl w:ilvl="8">
      <w:start w:val="1"/>
      <w:numFmt w:val="lowerRoman"/>
      <w:lvlText w:val="%9."/>
      <w:lvlJc w:val="left"/>
      <w:pPr>
        <w:tabs>
          <w:tab w:val="num" w:pos="0"/>
        </w:tabs>
        <w:ind w:left="3825" w:hanging="425"/>
      </w:pPr>
      <w:rPr>
        <w:rFonts w:cs="Times New Roman" w:hint="default"/>
        <w:strike w:val="0"/>
        <w:dstrike w:val="0"/>
        <w:color w:val="auto"/>
      </w:rPr>
    </w:lvl>
  </w:abstractNum>
  <w:abstractNum w:abstractNumId="45" w15:restartNumberingAfterBreak="0">
    <w:nsid w:val="0000002D"/>
    <w:multiLevelType w:val="singleLevel"/>
    <w:tmpl w:val="0000002D"/>
    <w:name w:val="WW8Num65"/>
    <w:lvl w:ilvl="0">
      <w:start w:val="1"/>
      <w:numFmt w:val="decimal"/>
      <w:lvlText w:val="%1."/>
      <w:lvlJc w:val="left"/>
      <w:pPr>
        <w:tabs>
          <w:tab w:val="num" w:pos="360"/>
        </w:tabs>
        <w:ind w:left="360" w:hanging="360"/>
      </w:pPr>
      <w:rPr>
        <w:rFonts w:ascii="Arial" w:hAnsi="Arial" w:cs="Arial"/>
        <w:sz w:val="20"/>
        <w:szCs w:val="20"/>
      </w:rPr>
    </w:lvl>
  </w:abstractNum>
  <w:abstractNum w:abstractNumId="46" w15:restartNumberingAfterBreak="0">
    <w:nsid w:val="0000002E"/>
    <w:multiLevelType w:val="singleLevel"/>
    <w:tmpl w:val="0000002E"/>
    <w:name w:val="WW8Num66"/>
    <w:lvl w:ilvl="0">
      <w:start w:val="1"/>
      <w:numFmt w:val="decimal"/>
      <w:lvlText w:val="%1)"/>
      <w:lvlJc w:val="left"/>
      <w:pPr>
        <w:tabs>
          <w:tab w:val="num" w:pos="0"/>
        </w:tabs>
        <w:ind w:left="1341" w:hanging="360"/>
      </w:pPr>
      <w:rPr>
        <w:rFonts w:ascii="Arial" w:hAnsi="Arial" w:cs="Arial" w:hint="default"/>
        <w:sz w:val="20"/>
        <w:szCs w:val="20"/>
        <w:lang w:val="pl-PL"/>
      </w:rPr>
    </w:lvl>
  </w:abstractNum>
  <w:abstractNum w:abstractNumId="47" w15:restartNumberingAfterBreak="0">
    <w:nsid w:val="0000002F"/>
    <w:multiLevelType w:val="multilevel"/>
    <w:tmpl w:val="0000002F"/>
    <w:name w:val="WW8Num67"/>
    <w:lvl w:ilvl="0">
      <w:start w:val="1"/>
      <w:numFmt w:val="decimal"/>
      <w:lvlText w:val="%1."/>
      <w:lvlJc w:val="left"/>
      <w:pPr>
        <w:tabs>
          <w:tab w:val="num" w:pos="425"/>
        </w:tabs>
        <w:ind w:left="425" w:hanging="425"/>
      </w:pPr>
      <w:rPr>
        <w:rFonts w:cs="Times New Roman"/>
        <w:b w:val="0"/>
        <w:i w:val="0"/>
        <w:color w:val="auto"/>
      </w:rPr>
    </w:lvl>
    <w:lvl w:ilvl="1">
      <w:start w:val="1"/>
      <w:numFmt w:val="decimal"/>
      <w:lvlText w:val="%2)"/>
      <w:lvlJc w:val="left"/>
      <w:pPr>
        <w:tabs>
          <w:tab w:val="num" w:pos="851"/>
        </w:tabs>
        <w:ind w:left="851" w:hanging="426"/>
      </w:pPr>
      <w:rPr>
        <w:rFonts w:cs="Times New Roman"/>
        <w:b w:val="0"/>
        <w:i w:val="0"/>
        <w:color w:val="auto"/>
      </w:rPr>
    </w:lvl>
    <w:lvl w:ilvl="2">
      <w:start w:val="1"/>
      <w:numFmt w:val="lowerLetter"/>
      <w:lvlText w:val="%3)"/>
      <w:lvlJc w:val="left"/>
      <w:pPr>
        <w:tabs>
          <w:tab w:val="num" w:pos="1276"/>
        </w:tabs>
        <w:ind w:left="1276" w:hanging="425"/>
      </w:pPr>
      <w:rPr>
        <w:rFonts w:ascii="Arial" w:eastAsia="Times New Roman" w:hAnsi="Arial" w:cs="Arial"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8" w15:restartNumberingAfterBreak="0">
    <w:nsid w:val="00000030"/>
    <w:multiLevelType w:val="multilevel"/>
    <w:tmpl w:val="9BD47F8C"/>
    <w:name w:val="WW8Num68"/>
    <w:lvl w:ilvl="0">
      <w:start w:val="1"/>
      <w:numFmt w:val="decimal"/>
      <w:lvlText w:val="%1."/>
      <w:lvlJc w:val="left"/>
      <w:pPr>
        <w:tabs>
          <w:tab w:val="num" w:pos="360"/>
        </w:tabs>
        <w:ind w:left="360" w:hanging="360"/>
      </w:pPr>
      <w:rPr>
        <w:rFonts w:ascii="Arial" w:hAnsi="Arial" w:cs="Arial" w:hint="default"/>
        <w:strike w:val="0"/>
        <w:spacing w:val="-4"/>
        <w:sz w:val="20"/>
        <w:szCs w:val="20"/>
      </w:rPr>
    </w:lvl>
    <w:lvl w:ilvl="1">
      <w:start w:val="1"/>
      <w:numFmt w:val="decimal"/>
      <w:lvlText w:val="%2)"/>
      <w:lvlJc w:val="left"/>
      <w:pPr>
        <w:tabs>
          <w:tab w:val="num" w:pos="928"/>
        </w:tabs>
        <w:ind w:left="928" w:hanging="360"/>
      </w:pPr>
      <w:rPr>
        <w:rFonts w:ascii="Arial" w:hAnsi="Arial" w:cs="Arial" w:hint="default"/>
        <w:sz w:val="20"/>
        <w:szCs w:val="20"/>
      </w:rPr>
    </w:lvl>
    <w:lvl w:ilvl="2">
      <w:start w:val="1"/>
      <w:numFmt w:val="lowerLetter"/>
      <w:lvlText w:val="%3)"/>
      <w:lvlJc w:val="left"/>
      <w:pPr>
        <w:tabs>
          <w:tab w:val="num" w:pos="708"/>
        </w:tabs>
        <w:ind w:left="1276" w:hanging="425"/>
      </w:pPr>
      <w:rPr>
        <w:rFonts w:ascii="Arial" w:hAnsi="Arial" w:cs="Arial" w:hint="default"/>
        <w:strike w:val="0"/>
        <w:spacing w:val="-4"/>
        <w:sz w:val="20"/>
        <w:szCs w:val="2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006963F9"/>
    <w:multiLevelType w:val="hybridMultilevel"/>
    <w:tmpl w:val="03A4182C"/>
    <w:lvl w:ilvl="0" w:tplc="04150017">
      <w:start w:val="1"/>
      <w:numFmt w:val="lowerLetter"/>
      <w:lvlText w:val="%1)"/>
      <w:lvlJc w:val="left"/>
      <w:pPr>
        <w:ind w:left="1343" w:hanging="360"/>
      </w:pPr>
    </w:lvl>
    <w:lvl w:ilvl="1" w:tplc="04150019">
      <w:start w:val="1"/>
      <w:numFmt w:val="lowerLetter"/>
      <w:lvlText w:val="%2."/>
      <w:lvlJc w:val="left"/>
      <w:pPr>
        <w:ind w:left="2063" w:hanging="360"/>
      </w:pPr>
    </w:lvl>
    <w:lvl w:ilvl="2" w:tplc="0415001B">
      <w:start w:val="1"/>
      <w:numFmt w:val="lowerRoman"/>
      <w:lvlText w:val="%3."/>
      <w:lvlJc w:val="right"/>
      <w:pPr>
        <w:ind w:left="2783" w:hanging="180"/>
      </w:pPr>
    </w:lvl>
    <w:lvl w:ilvl="3" w:tplc="0415000F">
      <w:start w:val="1"/>
      <w:numFmt w:val="decimal"/>
      <w:lvlText w:val="%4."/>
      <w:lvlJc w:val="left"/>
      <w:pPr>
        <w:ind w:left="3503" w:hanging="360"/>
      </w:pPr>
    </w:lvl>
    <w:lvl w:ilvl="4" w:tplc="04150019">
      <w:start w:val="1"/>
      <w:numFmt w:val="lowerLetter"/>
      <w:lvlText w:val="%5."/>
      <w:lvlJc w:val="left"/>
      <w:pPr>
        <w:ind w:left="4223" w:hanging="360"/>
      </w:pPr>
    </w:lvl>
    <w:lvl w:ilvl="5" w:tplc="0415001B">
      <w:start w:val="1"/>
      <w:numFmt w:val="lowerRoman"/>
      <w:lvlText w:val="%6."/>
      <w:lvlJc w:val="right"/>
      <w:pPr>
        <w:ind w:left="4943" w:hanging="180"/>
      </w:pPr>
    </w:lvl>
    <w:lvl w:ilvl="6" w:tplc="0415000F">
      <w:start w:val="1"/>
      <w:numFmt w:val="decimal"/>
      <w:lvlText w:val="%7."/>
      <w:lvlJc w:val="left"/>
      <w:pPr>
        <w:ind w:left="5663" w:hanging="360"/>
      </w:pPr>
    </w:lvl>
    <w:lvl w:ilvl="7" w:tplc="04150019">
      <w:start w:val="1"/>
      <w:numFmt w:val="lowerLetter"/>
      <w:lvlText w:val="%8."/>
      <w:lvlJc w:val="left"/>
      <w:pPr>
        <w:ind w:left="6383" w:hanging="360"/>
      </w:pPr>
    </w:lvl>
    <w:lvl w:ilvl="8" w:tplc="0415001B">
      <w:start w:val="1"/>
      <w:numFmt w:val="lowerRoman"/>
      <w:lvlText w:val="%9."/>
      <w:lvlJc w:val="right"/>
      <w:pPr>
        <w:ind w:left="7103" w:hanging="180"/>
      </w:pPr>
    </w:lvl>
  </w:abstractNum>
  <w:abstractNum w:abstractNumId="51" w15:restartNumberingAfterBreak="0">
    <w:nsid w:val="00E45442"/>
    <w:multiLevelType w:val="hybridMultilevel"/>
    <w:tmpl w:val="E51024D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2" w15:restartNumberingAfterBreak="0">
    <w:nsid w:val="03627344"/>
    <w:multiLevelType w:val="hybridMultilevel"/>
    <w:tmpl w:val="8848B53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3" w15:restartNumberingAfterBreak="0">
    <w:nsid w:val="0392267F"/>
    <w:multiLevelType w:val="hybridMultilevel"/>
    <w:tmpl w:val="84CAB3D2"/>
    <w:lvl w:ilvl="0" w:tplc="36803692">
      <w:start w:val="1"/>
      <w:numFmt w:val="bullet"/>
      <w:lvlText w:val=""/>
      <w:lvlJc w:val="left"/>
      <w:pPr>
        <w:ind w:left="644" w:hanging="360"/>
      </w:pPr>
      <w:rPr>
        <w:rFonts w:ascii="Symbol" w:hAnsi="Symbol" w:hint="default"/>
        <w:b w:val="0"/>
        <w:bCs/>
      </w:rPr>
    </w:lvl>
    <w:lvl w:ilvl="1" w:tplc="04150003">
      <w:start w:val="1"/>
      <w:numFmt w:val="bullet"/>
      <w:lvlText w:val="o"/>
      <w:lvlJc w:val="left"/>
      <w:pPr>
        <w:ind w:left="1724" w:hanging="360"/>
      </w:pPr>
      <w:rPr>
        <w:rFonts w:ascii="Courier New" w:hAnsi="Courier New" w:cs="Times New Roman"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Times New Roman"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Times New Roman" w:hint="default"/>
      </w:rPr>
    </w:lvl>
    <w:lvl w:ilvl="8" w:tplc="04150005">
      <w:start w:val="1"/>
      <w:numFmt w:val="bullet"/>
      <w:lvlText w:val=""/>
      <w:lvlJc w:val="left"/>
      <w:pPr>
        <w:ind w:left="6764" w:hanging="360"/>
      </w:pPr>
      <w:rPr>
        <w:rFonts w:ascii="Wingdings" w:hAnsi="Wingdings" w:hint="default"/>
      </w:rPr>
    </w:lvl>
  </w:abstractNum>
  <w:abstractNum w:abstractNumId="54"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5" w15:restartNumberingAfterBreak="0">
    <w:nsid w:val="04A14AA2"/>
    <w:multiLevelType w:val="hybridMultilevel"/>
    <w:tmpl w:val="A820777E"/>
    <w:lvl w:ilvl="0" w:tplc="04150017">
      <w:start w:val="1"/>
      <w:numFmt w:val="lowerLetter"/>
      <w:lvlText w:val="%1)"/>
      <w:lvlJc w:val="left"/>
      <w:pPr>
        <w:ind w:left="1005" w:hanging="360"/>
      </w:pPr>
    </w:lvl>
    <w:lvl w:ilvl="1" w:tplc="FFFFFFFF" w:tentative="1">
      <w:start w:val="1"/>
      <w:numFmt w:val="lowerLetter"/>
      <w:lvlText w:val="%2."/>
      <w:lvlJc w:val="left"/>
      <w:pPr>
        <w:ind w:left="1725" w:hanging="360"/>
      </w:pPr>
    </w:lvl>
    <w:lvl w:ilvl="2" w:tplc="FFFFFFFF" w:tentative="1">
      <w:start w:val="1"/>
      <w:numFmt w:val="lowerRoman"/>
      <w:lvlText w:val="%3."/>
      <w:lvlJc w:val="right"/>
      <w:pPr>
        <w:ind w:left="2445" w:hanging="180"/>
      </w:pPr>
    </w:lvl>
    <w:lvl w:ilvl="3" w:tplc="FFFFFFFF" w:tentative="1">
      <w:start w:val="1"/>
      <w:numFmt w:val="decimal"/>
      <w:lvlText w:val="%4."/>
      <w:lvlJc w:val="left"/>
      <w:pPr>
        <w:ind w:left="3165" w:hanging="360"/>
      </w:pPr>
    </w:lvl>
    <w:lvl w:ilvl="4" w:tplc="FFFFFFFF" w:tentative="1">
      <w:start w:val="1"/>
      <w:numFmt w:val="lowerLetter"/>
      <w:lvlText w:val="%5."/>
      <w:lvlJc w:val="left"/>
      <w:pPr>
        <w:ind w:left="3885" w:hanging="360"/>
      </w:pPr>
    </w:lvl>
    <w:lvl w:ilvl="5" w:tplc="FFFFFFFF" w:tentative="1">
      <w:start w:val="1"/>
      <w:numFmt w:val="lowerRoman"/>
      <w:lvlText w:val="%6."/>
      <w:lvlJc w:val="right"/>
      <w:pPr>
        <w:ind w:left="4605" w:hanging="180"/>
      </w:pPr>
    </w:lvl>
    <w:lvl w:ilvl="6" w:tplc="FFFFFFFF" w:tentative="1">
      <w:start w:val="1"/>
      <w:numFmt w:val="decimal"/>
      <w:lvlText w:val="%7."/>
      <w:lvlJc w:val="left"/>
      <w:pPr>
        <w:ind w:left="5325" w:hanging="360"/>
      </w:pPr>
    </w:lvl>
    <w:lvl w:ilvl="7" w:tplc="FFFFFFFF" w:tentative="1">
      <w:start w:val="1"/>
      <w:numFmt w:val="lowerLetter"/>
      <w:lvlText w:val="%8."/>
      <w:lvlJc w:val="left"/>
      <w:pPr>
        <w:ind w:left="6045" w:hanging="360"/>
      </w:pPr>
    </w:lvl>
    <w:lvl w:ilvl="8" w:tplc="FFFFFFFF" w:tentative="1">
      <w:start w:val="1"/>
      <w:numFmt w:val="lowerRoman"/>
      <w:lvlText w:val="%9."/>
      <w:lvlJc w:val="right"/>
      <w:pPr>
        <w:ind w:left="6765" w:hanging="180"/>
      </w:pPr>
    </w:lvl>
  </w:abstractNum>
  <w:abstractNum w:abstractNumId="56" w15:restartNumberingAfterBreak="0">
    <w:nsid w:val="056404AE"/>
    <w:multiLevelType w:val="hybridMultilevel"/>
    <w:tmpl w:val="BC28E83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71856C2"/>
    <w:multiLevelType w:val="hybridMultilevel"/>
    <w:tmpl w:val="56102060"/>
    <w:lvl w:ilvl="0" w:tplc="E398053C">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786"/>
        </w:tabs>
        <w:ind w:left="786"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59" w15:restartNumberingAfterBreak="0">
    <w:nsid w:val="0A103DF8"/>
    <w:multiLevelType w:val="hybridMultilevel"/>
    <w:tmpl w:val="43068FA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0" w15:restartNumberingAfterBreak="0">
    <w:nsid w:val="0DCD317C"/>
    <w:multiLevelType w:val="hybridMultilevel"/>
    <w:tmpl w:val="C2B8A3CC"/>
    <w:lvl w:ilvl="0" w:tplc="370AD2B6">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1" w15:restartNumberingAfterBreak="0">
    <w:nsid w:val="0FD62B2F"/>
    <w:multiLevelType w:val="hybridMultilevel"/>
    <w:tmpl w:val="30C6958A"/>
    <w:lvl w:ilvl="0" w:tplc="3AA8A20C">
      <w:start w:val="1"/>
      <w:numFmt w:val="decimal"/>
      <w:lvlText w:val="%1."/>
      <w:lvlJc w:val="left"/>
      <w:rPr>
        <w:rFonts w:hint="default"/>
        <w:b w:val="0"/>
        <w:b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02D3FFD"/>
    <w:multiLevelType w:val="hybridMultilevel"/>
    <w:tmpl w:val="B450DE0E"/>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3EDE28F0">
      <w:start w:val="1"/>
      <w:numFmt w:val="decimal"/>
      <w:lvlText w:val="%3)"/>
      <w:lvlJc w:val="left"/>
      <w:pPr>
        <w:ind w:left="786" w:hanging="360"/>
      </w:pPr>
      <w:rPr>
        <w:rFonts w:cs="Times New Roman"/>
        <w:b w:val="0"/>
        <w:bCs/>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3" w15:restartNumberingAfterBreak="0">
    <w:nsid w:val="11A21BE5"/>
    <w:multiLevelType w:val="hybridMultilevel"/>
    <w:tmpl w:val="852EA018"/>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64"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5" w15:restartNumberingAfterBreak="0">
    <w:nsid w:val="128D51CE"/>
    <w:multiLevelType w:val="hybridMultilevel"/>
    <w:tmpl w:val="FC3064CC"/>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2028E2C4">
      <w:start w:val="1"/>
      <w:numFmt w:val="bullet"/>
      <w:lvlText w:val=""/>
      <w:lvlJc w:val="left"/>
      <w:pPr>
        <w:ind w:left="1287"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6" w15:restartNumberingAfterBreak="0">
    <w:nsid w:val="132408BC"/>
    <w:multiLevelType w:val="hybridMultilevel"/>
    <w:tmpl w:val="783AE892"/>
    <w:lvl w:ilvl="0" w:tplc="2028E2C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8"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139276B7"/>
    <w:multiLevelType w:val="hybridMultilevel"/>
    <w:tmpl w:val="2DCA1200"/>
    <w:lvl w:ilvl="0" w:tplc="0415000F">
      <w:start w:val="1"/>
      <w:numFmt w:val="decimal"/>
      <w:lvlText w:val="%1."/>
      <w:lvlJc w:val="left"/>
      <w:pPr>
        <w:ind w:left="2340" w:hanging="360"/>
      </w:p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70"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13FD7CD6"/>
    <w:multiLevelType w:val="hybridMultilevel"/>
    <w:tmpl w:val="DB8E6726"/>
    <w:name w:val="WW8Num9"/>
    <w:lvl w:ilvl="0" w:tplc="3CD04276">
      <w:start w:val="3"/>
      <w:numFmt w:val="decimal"/>
      <w:lvlText w:val="%1."/>
      <w:lvlJc w:val="left"/>
      <w:pPr>
        <w:tabs>
          <w:tab w:val="num" w:pos="360"/>
        </w:tabs>
        <w:ind w:left="360" w:hanging="360"/>
      </w:pPr>
      <w:rPr>
        <w:rFonts w:cs="Times New Roman" w:hint="default"/>
      </w:rPr>
    </w:lvl>
    <w:lvl w:ilvl="1" w:tplc="23E0A202" w:tentative="1">
      <w:start w:val="1"/>
      <w:numFmt w:val="lowerLetter"/>
      <w:lvlText w:val="%2."/>
      <w:lvlJc w:val="left"/>
      <w:pPr>
        <w:tabs>
          <w:tab w:val="num" w:pos="360"/>
        </w:tabs>
        <w:ind w:left="360" w:hanging="360"/>
      </w:pPr>
      <w:rPr>
        <w:rFonts w:cs="Times New Roman"/>
      </w:rPr>
    </w:lvl>
    <w:lvl w:ilvl="2" w:tplc="B5CCFEF0" w:tentative="1">
      <w:start w:val="1"/>
      <w:numFmt w:val="lowerRoman"/>
      <w:lvlText w:val="%3."/>
      <w:lvlJc w:val="right"/>
      <w:pPr>
        <w:tabs>
          <w:tab w:val="num" w:pos="1080"/>
        </w:tabs>
        <w:ind w:left="1080" w:hanging="180"/>
      </w:pPr>
      <w:rPr>
        <w:rFonts w:cs="Times New Roman"/>
      </w:rPr>
    </w:lvl>
    <w:lvl w:ilvl="3" w:tplc="F6129EA8" w:tentative="1">
      <w:start w:val="1"/>
      <w:numFmt w:val="decimal"/>
      <w:lvlText w:val="%4."/>
      <w:lvlJc w:val="left"/>
      <w:pPr>
        <w:tabs>
          <w:tab w:val="num" w:pos="1800"/>
        </w:tabs>
        <w:ind w:left="1800" w:hanging="360"/>
      </w:pPr>
      <w:rPr>
        <w:rFonts w:cs="Times New Roman"/>
      </w:rPr>
    </w:lvl>
    <w:lvl w:ilvl="4" w:tplc="43A210E2" w:tentative="1">
      <w:start w:val="1"/>
      <w:numFmt w:val="lowerLetter"/>
      <w:lvlText w:val="%5."/>
      <w:lvlJc w:val="left"/>
      <w:pPr>
        <w:tabs>
          <w:tab w:val="num" w:pos="2520"/>
        </w:tabs>
        <w:ind w:left="2520" w:hanging="360"/>
      </w:pPr>
      <w:rPr>
        <w:rFonts w:cs="Times New Roman"/>
      </w:rPr>
    </w:lvl>
    <w:lvl w:ilvl="5" w:tplc="EE9A308A" w:tentative="1">
      <w:start w:val="1"/>
      <w:numFmt w:val="lowerRoman"/>
      <w:lvlText w:val="%6."/>
      <w:lvlJc w:val="right"/>
      <w:pPr>
        <w:tabs>
          <w:tab w:val="num" w:pos="3240"/>
        </w:tabs>
        <w:ind w:left="3240" w:hanging="180"/>
      </w:pPr>
      <w:rPr>
        <w:rFonts w:cs="Times New Roman"/>
      </w:rPr>
    </w:lvl>
    <w:lvl w:ilvl="6" w:tplc="A3708A24" w:tentative="1">
      <w:start w:val="1"/>
      <w:numFmt w:val="decimal"/>
      <w:lvlText w:val="%7."/>
      <w:lvlJc w:val="left"/>
      <w:pPr>
        <w:tabs>
          <w:tab w:val="num" w:pos="3960"/>
        </w:tabs>
        <w:ind w:left="3960" w:hanging="360"/>
      </w:pPr>
      <w:rPr>
        <w:rFonts w:cs="Times New Roman"/>
      </w:rPr>
    </w:lvl>
    <w:lvl w:ilvl="7" w:tplc="E9448C46" w:tentative="1">
      <w:start w:val="1"/>
      <w:numFmt w:val="lowerLetter"/>
      <w:lvlText w:val="%8."/>
      <w:lvlJc w:val="left"/>
      <w:pPr>
        <w:tabs>
          <w:tab w:val="num" w:pos="4680"/>
        </w:tabs>
        <w:ind w:left="4680" w:hanging="360"/>
      </w:pPr>
      <w:rPr>
        <w:rFonts w:cs="Times New Roman"/>
      </w:rPr>
    </w:lvl>
    <w:lvl w:ilvl="8" w:tplc="C3CAC906" w:tentative="1">
      <w:start w:val="1"/>
      <w:numFmt w:val="lowerRoman"/>
      <w:lvlText w:val="%9."/>
      <w:lvlJc w:val="right"/>
      <w:pPr>
        <w:tabs>
          <w:tab w:val="num" w:pos="5400"/>
        </w:tabs>
        <w:ind w:left="5400" w:hanging="180"/>
      </w:pPr>
      <w:rPr>
        <w:rFonts w:cs="Times New Roman"/>
      </w:rPr>
    </w:lvl>
  </w:abstractNum>
  <w:abstractNum w:abstractNumId="72"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3" w15:restartNumberingAfterBreak="0">
    <w:nsid w:val="14DE3574"/>
    <w:multiLevelType w:val="hybridMultilevel"/>
    <w:tmpl w:val="04A80B44"/>
    <w:lvl w:ilvl="0" w:tplc="04150017">
      <w:start w:val="1"/>
      <w:numFmt w:val="lowerLetter"/>
      <w:lvlText w:val="%1)"/>
      <w:lvlJc w:val="left"/>
      <w:rPr>
        <w:rFonts w:cs="Times New Roman"/>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74" w15:restartNumberingAfterBreak="0">
    <w:nsid w:val="150C311B"/>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5" w15:restartNumberingAfterBreak="0">
    <w:nsid w:val="16555E94"/>
    <w:multiLevelType w:val="hybridMultilevel"/>
    <w:tmpl w:val="5728F2E0"/>
    <w:lvl w:ilvl="0" w:tplc="FFFFFFFF">
      <w:start w:val="1"/>
      <w:numFmt w:val="decimal"/>
      <w:lvlText w:val="%1."/>
      <w:lvlJc w:val="left"/>
      <w:pPr>
        <w:tabs>
          <w:tab w:val="num" w:pos="1060"/>
        </w:tabs>
        <w:ind w:left="1060" w:hanging="340"/>
      </w:pPr>
      <w:rPr>
        <w:rFonts w:hint="default"/>
        <w:b w:val="0"/>
        <w:bCs w:val="0"/>
        <w:i w:val="0"/>
        <w:iCs w:val="0"/>
        <w:color w:val="000000"/>
        <w:sz w:val="20"/>
        <w:szCs w:val="20"/>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15:restartNumberingAfterBreak="0">
    <w:nsid w:val="16B55BB7"/>
    <w:multiLevelType w:val="hybridMultilevel"/>
    <w:tmpl w:val="058E84DA"/>
    <w:lvl w:ilvl="0" w:tplc="21866086">
      <w:start w:val="1"/>
      <w:numFmt w:val="decimal"/>
      <w:lvlText w:val="%1."/>
      <w:lvlJc w:val="left"/>
      <w:pPr>
        <w:ind w:left="1200" w:hanging="360"/>
      </w:pPr>
      <w:rPr>
        <w:b w:val="0"/>
        <w:bCs/>
      </w:rPr>
    </w:lvl>
    <w:lvl w:ilvl="1" w:tplc="FFFFFFFF">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77" w15:restartNumberingAfterBreak="0">
    <w:nsid w:val="17DC02A1"/>
    <w:multiLevelType w:val="hybridMultilevel"/>
    <w:tmpl w:val="E23238EC"/>
    <w:lvl w:ilvl="0" w:tplc="04150017">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8"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9"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80" w15:restartNumberingAfterBreak="0">
    <w:nsid w:val="18453394"/>
    <w:multiLevelType w:val="hybridMultilevel"/>
    <w:tmpl w:val="24984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19480EA9"/>
    <w:multiLevelType w:val="hybridMultilevel"/>
    <w:tmpl w:val="4DE0197C"/>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2"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3" w15:restartNumberingAfterBreak="0">
    <w:nsid w:val="1CF345DE"/>
    <w:multiLevelType w:val="multilevel"/>
    <w:tmpl w:val="A24A9762"/>
    <w:lvl w:ilvl="0">
      <w:start w:val="1"/>
      <w:numFmt w:val="decimal"/>
      <w:lvlText w:val="%1."/>
      <w:lvlJc w:val="left"/>
      <w:pPr>
        <w:tabs>
          <w:tab w:val="num" w:pos="360"/>
        </w:tabs>
        <w:ind w:left="284" w:hanging="284"/>
      </w:pPr>
      <w:rPr>
        <w:b w:val="0"/>
        <w:i w:val="0"/>
      </w:rPr>
    </w:lvl>
    <w:lvl w:ilvl="1">
      <w:start w:val="1"/>
      <w:numFmt w:val="decimal"/>
      <w:lvlText w:val="%2)"/>
      <w:lvlJc w:val="left"/>
      <w:pPr>
        <w:ind w:left="1004"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4" w15:restartNumberingAfterBreak="0">
    <w:nsid w:val="1D3C2F2D"/>
    <w:multiLevelType w:val="hybridMultilevel"/>
    <w:tmpl w:val="7C60D33A"/>
    <w:lvl w:ilvl="0" w:tplc="FFFFFFFF">
      <w:start w:val="1"/>
      <w:numFmt w:val="decimal"/>
      <w:lvlText w:val="%1."/>
      <w:lvlJc w:val="left"/>
      <w:pPr>
        <w:ind w:left="1200" w:hanging="360"/>
      </w:pPr>
    </w:lvl>
    <w:lvl w:ilvl="1" w:tplc="FFFFFFFF" w:tentative="1">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85" w15:restartNumberingAfterBreak="0">
    <w:nsid w:val="1E1B3132"/>
    <w:multiLevelType w:val="hybridMultilevel"/>
    <w:tmpl w:val="9C8887A0"/>
    <w:lvl w:ilvl="0" w:tplc="E68E6794">
      <w:start w:val="1"/>
      <w:numFmt w:val="bullet"/>
      <w:lvlText w:val=""/>
      <w:lvlJc w:val="left"/>
      <w:pPr>
        <w:tabs>
          <w:tab w:val="num" w:pos="340"/>
        </w:tabs>
        <w:ind w:left="454" w:hanging="227"/>
      </w:pPr>
      <w:rPr>
        <w:rFonts w:ascii="Symbol" w:hAnsi="Symbol" w:hint="default"/>
        <w:sz w:val="24"/>
        <w:szCs w:val="24"/>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1ECD4665"/>
    <w:multiLevelType w:val="hybridMultilevel"/>
    <w:tmpl w:val="2DCA1200"/>
    <w:lvl w:ilvl="0" w:tplc="FFFFFFFF">
      <w:start w:val="1"/>
      <w:numFmt w:val="decimal"/>
      <w:lvlText w:val="%1."/>
      <w:lvlJc w:val="left"/>
      <w:pPr>
        <w:ind w:left="234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87"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8"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9"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15:restartNumberingAfterBreak="0">
    <w:nsid w:val="23C204DC"/>
    <w:multiLevelType w:val="hybridMultilevel"/>
    <w:tmpl w:val="C5F61846"/>
    <w:lvl w:ilvl="0" w:tplc="FFFFFFFF">
      <w:start w:val="1"/>
      <w:numFmt w:val="lowerLetter"/>
      <w:lvlText w:val="%1)"/>
      <w:lvlJc w:val="left"/>
      <w:pPr>
        <w:ind w:left="1004" w:hanging="360"/>
      </w:pPr>
      <w:rPr>
        <w:b w:val="0"/>
        <w:bCs/>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91" w15:restartNumberingAfterBreak="0">
    <w:nsid w:val="24173547"/>
    <w:multiLevelType w:val="multilevel"/>
    <w:tmpl w:val="A24A9762"/>
    <w:lvl w:ilvl="0">
      <w:start w:val="1"/>
      <w:numFmt w:val="decimal"/>
      <w:lvlText w:val="%1."/>
      <w:lvlJc w:val="left"/>
      <w:pPr>
        <w:tabs>
          <w:tab w:val="num" w:pos="360"/>
        </w:tabs>
        <w:ind w:left="284" w:hanging="284"/>
      </w:pPr>
      <w:rPr>
        <w:b w:val="0"/>
        <w:i w:val="0"/>
      </w:rPr>
    </w:lvl>
    <w:lvl w:ilvl="1">
      <w:start w:val="1"/>
      <w:numFmt w:val="decimal"/>
      <w:lvlText w:val="%2)"/>
      <w:lvlJc w:val="left"/>
      <w:pPr>
        <w:ind w:left="1004"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2"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258A5B64"/>
    <w:multiLevelType w:val="hybridMultilevel"/>
    <w:tmpl w:val="B2AA941A"/>
    <w:lvl w:ilvl="0" w:tplc="2028E2C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4" w15:restartNumberingAfterBreak="0">
    <w:nsid w:val="25B6702B"/>
    <w:multiLevelType w:val="multilevel"/>
    <w:tmpl w:val="C5F60454"/>
    <w:name w:val="WW8Num222"/>
    <w:lvl w:ilvl="0">
      <w:start w:val="3"/>
      <w:numFmt w:val="upperRoman"/>
      <w:lvlText w:val="%1."/>
      <w:lvlJc w:val="left"/>
      <w:pPr>
        <w:tabs>
          <w:tab w:val="num" w:pos="0"/>
        </w:tabs>
        <w:ind w:left="720" w:hanging="720"/>
      </w:pPr>
      <w:rPr>
        <w:rFonts w:ascii="Times New Roman" w:hAnsi="Times New Roman" w:cs="Times New Roman"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ascii="Symbol" w:hAnsi="Symbol" w:cs="Symbol" w:hint="default"/>
      </w:rPr>
    </w:lvl>
    <w:lvl w:ilvl="4">
      <w:start w:val="1"/>
      <w:numFmt w:val="decimal"/>
      <w:lvlText w:val="%5."/>
      <w:lvlJc w:val="left"/>
      <w:pPr>
        <w:tabs>
          <w:tab w:val="num" w:pos="2160"/>
        </w:tabs>
        <w:ind w:left="2160" w:hanging="360"/>
      </w:pPr>
      <w:rPr>
        <w:rFonts w:ascii="Courier New" w:hAnsi="Courier New" w:cs="Courier New"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5" w15:restartNumberingAfterBreak="0">
    <w:nsid w:val="26D313CB"/>
    <w:multiLevelType w:val="hybridMultilevel"/>
    <w:tmpl w:val="BD84E69A"/>
    <w:lvl w:ilvl="0" w:tplc="5D2A89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6"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8"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2B2856C2"/>
    <w:multiLevelType w:val="hybridMultilevel"/>
    <w:tmpl w:val="A33CCBDE"/>
    <w:lvl w:ilvl="0" w:tplc="04150011">
      <w:start w:val="1"/>
      <w:numFmt w:val="decimal"/>
      <w:lvlText w:val="%1)"/>
      <w:lvlJc w:val="left"/>
      <w:pPr>
        <w:tabs>
          <w:tab w:val="num" w:pos="340"/>
        </w:tabs>
        <w:ind w:left="340" w:hanging="340"/>
      </w:pPr>
    </w:lvl>
    <w:lvl w:ilvl="1" w:tplc="FFFFFFFF">
      <w:start w:val="1"/>
      <w:numFmt w:val="decimal"/>
      <w:lvlText w:val="%2)"/>
      <w:lvlJc w:val="left"/>
      <w:pPr>
        <w:tabs>
          <w:tab w:val="num" w:pos="700"/>
        </w:tabs>
        <w:ind w:left="700" w:hanging="340"/>
      </w:pPr>
      <w:rPr>
        <w:rFonts w:cs="Times New Roman"/>
      </w:rPr>
    </w:lvl>
    <w:lvl w:ilvl="2" w:tplc="FFFFFFFF">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FFFFFFFF">
      <w:start w:val="2"/>
      <w:numFmt w:val="decimal"/>
      <w:lvlText w:val="%4."/>
      <w:lvlJc w:val="left"/>
      <w:pPr>
        <w:tabs>
          <w:tab w:val="num" w:pos="320"/>
        </w:tabs>
        <w:ind w:left="320" w:hanging="340"/>
      </w:pPr>
      <w:rPr>
        <w:rFonts w:ascii="Times New Roman" w:hAnsi="Times New Roman" w:cs="Times New Roman" w:hint="default"/>
        <w:b w:val="0"/>
        <w:i w:val="0"/>
        <w:sz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0" w15:restartNumberingAfterBreak="0">
    <w:nsid w:val="2B4D75F6"/>
    <w:multiLevelType w:val="hybridMultilevel"/>
    <w:tmpl w:val="6EF41F6A"/>
    <w:lvl w:ilvl="0" w:tplc="FFFFFFFF">
      <w:start w:val="1"/>
      <w:numFmt w:val="decimal"/>
      <w:lvlText w:val="%1)"/>
      <w:lvlJc w:val="left"/>
      <w:pPr>
        <w:ind w:left="1211" w:hanging="360"/>
      </w:pPr>
      <w:rPr>
        <w:b w:val="0"/>
        <w:bCs/>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101"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102" w15:restartNumberingAfterBreak="0">
    <w:nsid w:val="2CF3120E"/>
    <w:multiLevelType w:val="hybridMultilevel"/>
    <w:tmpl w:val="9D9C14D6"/>
    <w:lvl w:ilvl="0" w:tplc="04150011">
      <w:start w:val="1"/>
      <w:numFmt w:val="decimal"/>
      <w:lvlText w:val="%1)"/>
      <w:lvlJc w:val="left"/>
      <w:pPr>
        <w:ind w:left="1215"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03" w15:restartNumberingAfterBreak="0">
    <w:nsid w:val="2D097AFA"/>
    <w:multiLevelType w:val="hybridMultilevel"/>
    <w:tmpl w:val="A95EEC58"/>
    <w:lvl w:ilvl="0" w:tplc="FFFFFFFF">
      <w:start w:val="1"/>
      <w:numFmt w:val="decimal"/>
      <w:lvlText w:val="%1)"/>
      <w:lvlJc w:val="left"/>
      <w:pPr>
        <w:ind w:left="2282" w:hanging="360"/>
      </w:pPr>
      <w:rPr>
        <w:b w:val="0"/>
      </w:rPr>
    </w:lvl>
    <w:lvl w:ilvl="1" w:tplc="FFFFFFFF">
      <w:start w:val="1"/>
      <w:numFmt w:val="lowerLetter"/>
      <w:lvlText w:val="%2."/>
      <w:lvlJc w:val="left"/>
      <w:pPr>
        <w:ind w:left="3002" w:hanging="360"/>
      </w:pPr>
    </w:lvl>
    <w:lvl w:ilvl="2" w:tplc="FFFFFFFF">
      <w:start w:val="1"/>
      <w:numFmt w:val="lowerRoman"/>
      <w:lvlText w:val="%3."/>
      <w:lvlJc w:val="right"/>
      <w:pPr>
        <w:ind w:left="3722" w:hanging="180"/>
      </w:pPr>
    </w:lvl>
    <w:lvl w:ilvl="3" w:tplc="FFFFFFFF">
      <w:start w:val="1"/>
      <w:numFmt w:val="decimal"/>
      <w:lvlText w:val="%4."/>
      <w:lvlJc w:val="left"/>
      <w:pPr>
        <w:ind w:left="4442" w:hanging="360"/>
      </w:pPr>
    </w:lvl>
    <w:lvl w:ilvl="4" w:tplc="FFFFFFFF">
      <w:start w:val="1"/>
      <w:numFmt w:val="lowerLetter"/>
      <w:lvlText w:val="%5."/>
      <w:lvlJc w:val="left"/>
      <w:pPr>
        <w:ind w:left="5162" w:hanging="360"/>
      </w:pPr>
    </w:lvl>
    <w:lvl w:ilvl="5" w:tplc="FFFFFFFF">
      <w:start w:val="1"/>
      <w:numFmt w:val="lowerRoman"/>
      <w:lvlText w:val="%6."/>
      <w:lvlJc w:val="right"/>
      <w:pPr>
        <w:ind w:left="5882" w:hanging="180"/>
      </w:pPr>
    </w:lvl>
    <w:lvl w:ilvl="6" w:tplc="FFFFFFFF">
      <w:start w:val="1"/>
      <w:numFmt w:val="decimal"/>
      <w:lvlText w:val="%7."/>
      <w:lvlJc w:val="left"/>
      <w:pPr>
        <w:ind w:left="6602" w:hanging="360"/>
      </w:pPr>
    </w:lvl>
    <w:lvl w:ilvl="7" w:tplc="FFFFFFFF">
      <w:start w:val="1"/>
      <w:numFmt w:val="lowerLetter"/>
      <w:lvlText w:val="%8."/>
      <w:lvlJc w:val="left"/>
      <w:pPr>
        <w:ind w:left="7322" w:hanging="360"/>
      </w:pPr>
    </w:lvl>
    <w:lvl w:ilvl="8" w:tplc="FFFFFFFF">
      <w:start w:val="1"/>
      <w:numFmt w:val="lowerRoman"/>
      <w:lvlText w:val="%9."/>
      <w:lvlJc w:val="right"/>
      <w:pPr>
        <w:ind w:left="8042" w:hanging="180"/>
      </w:pPr>
    </w:lvl>
  </w:abstractNum>
  <w:abstractNum w:abstractNumId="104"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05"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07" w15:restartNumberingAfterBreak="0">
    <w:nsid w:val="33C41155"/>
    <w:multiLevelType w:val="hybridMultilevel"/>
    <w:tmpl w:val="6618481A"/>
    <w:lvl w:ilvl="0" w:tplc="4B5686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4321F6E"/>
    <w:multiLevelType w:val="hybridMultilevel"/>
    <w:tmpl w:val="225461B4"/>
    <w:lvl w:ilvl="0" w:tplc="04150017">
      <w:start w:val="1"/>
      <w:numFmt w:val="lowerLetter"/>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09"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110" w15:restartNumberingAfterBreak="0">
    <w:nsid w:val="35775558"/>
    <w:multiLevelType w:val="hybridMultilevel"/>
    <w:tmpl w:val="2DCA1200"/>
    <w:lvl w:ilvl="0" w:tplc="FFFFFFFF">
      <w:start w:val="1"/>
      <w:numFmt w:val="decimal"/>
      <w:lvlText w:val="%1."/>
      <w:lvlJc w:val="left"/>
      <w:pPr>
        <w:ind w:left="234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111" w15:restartNumberingAfterBreak="0">
    <w:nsid w:val="36CC5DC1"/>
    <w:multiLevelType w:val="hybridMultilevel"/>
    <w:tmpl w:val="837468FC"/>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2" w15:restartNumberingAfterBreak="0">
    <w:nsid w:val="36D96AA6"/>
    <w:multiLevelType w:val="hybridMultilevel"/>
    <w:tmpl w:val="D44E5496"/>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0F">
      <w:start w:val="1"/>
      <w:numFmt w:val="decimal"/>
      <w:lvlText w:val="%3."/>
      <w:lvlJc w:val="left"/>
      <w:pPr>
        <w:ind w:left="2907"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3" w15:restartNumberingAfterBreak="0">
    <w:nsid w:val="37183F7A"/>
    <w:multiLevelType w:val="hybridMultilevel"/>
    <w:tmpl w:val="6F44FF24"/>
    <w:lvl w:ilvl="0" w:tplc="FFFFFFFF">
      <w:start w:val="1"/>
      <w:numFmt w:val="decimal"/>
      <w:lvlText w:val="%1)"/>
      <w:lvlJc w:val="left"/>
      <w:pPr>
        <w:ind w:left="928" w:hanging="360"/>
      </w:pPr>
      <w:rPr>
        <w:rFonts w:hint="default"/>
        <w:b w:val="0"/>
        <w:bCs w:val="0"/>
        <w:strike w:val="0"/>
        <w:color w:val="auto"/>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14" w15:restartNumberingAfterBreak="0">
    <w:nsid w:val="372C41DB"/>
    <w:multiLevelType w:val="hybridMultilevel"/>
    <w:tmpl w:val="6D26ABD4"/>
    <w:lvl w:ilvl="0" w:tplc="75F8153C">
      <w:start w:val="1"/>
      <w:numFmt w:val="decimal"/>
      <w:lvlText w:val="%1."/>
      <w:lvlJc w:val="left"/>
      <w:pPr>
        <w:ind w:left="720" w:hanging="360"/>
      </w:pPr>
      <w:rPr>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6" w15:restartNumberingAfterBreak="0">
    <w:nsid w:val="38846C09"/>
    <w:multiLevelType w:val="hybridMultilevel"/>
    <w:tmpl w:val="580ACAE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17"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3AD1360E"/>
    <w:multiLevelType w:val="hybridMultilevel"/>
    <w:tmpl w:val="45F65204"/>
    <w:lvl w:ilvl="0" w:tplc="CFD6EB26">
      <w:start w:val="1"/>
      <w:numFmt w:val="decimal"/>
      <w:lvlText w:val="%1."/>
      <w:lvlJc w:val="left"/>
      <w:pPr>
        <w:tabs>
          <w:tab w:val="num" w:pos="397"/>
        </w:tabs>
        <w:ind w:left="510" w:hanging="340"/>
      </w:pPr>
      <w:rPr>
        <w:rFonts w:ascii="Arial" w:hAnsi="Arial" w:cs="Arial" w:hint="default"/>
        <w:i w:val="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19"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0"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12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122" w15:restartNumberingAfterBreak="0">
    <w:nsid w:val="3D7F6002"/>
    <w:multiLevelType w:val="hybridMultilevel"/>
    <w:tmpl w:val="6EF41F6A"/>
    <w:lvl w:ilvl="0" w:tplc="FFFFFFFF">
      <w:start w:val="1"/>
      <w:numFmt w:val="decimal"/>
      <w:lvlText w:val="%1)"/>
      <w:lvlJc w:val="left"/>
      <w:pPr>
        <w:ind w:left="1211" w:hanging="360"/>
      </w:pPr>
      <w:rPr>
        <w:b w:val="0"/>
        <w:bCs/>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123" w15:restartNumberingAfterBreak="0">
    <w:nsid w:val="3DAB039B"/>
    <w:multiLevelType w:val="hybridMultilevel"/>
    <w:tmpl w:val="A7B2D746"/>
    <w:lvl w:ilvl="0" w:tplc="41DE34C6">
      <w:start w:val="1"/>
      <w:numFmt w:val="decimal"/>
      <w:lvlText w:val="%1."/>
      <w:lvlJc w:val="left"/>
      <w:pPr>
        <w:ind w:left="2140" w:hanging="360"/>
      </w:pPr>
      <w:rPr>
        <w:i w:val="0"/>
        <w:iCs/>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124" w15:restartNumberingAfterBreak="0">
    <w:nsid w:val="3E5A41E5"/>
    <w:multiLevelType w:val="hybridMultilevel"/>
    <w:tmpl w:val="42A2B064"/>
    <w:lvl w:ilvl="0" w:tplc="5D2A89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27"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8" w15:restartNumberingAfterBreak="0">
    <w:nsid w:val="426446E9"/>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0" w15:restartNumberingAfterBreak="0">
    <w:nsid w:val="427A7E67"/>
    <w:multiLevelType w:val="hybridMultilevel"/>
    <w:tmpl w:val="66F4148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1"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15:restartNumberingAfterBreak="0">
    <w:nsid w:val="445D5F9F"/>
    <w:multiLevelType w:val="hybridMultilevel"/>
    <w:tmpl w:val="A1EC7D76"/>
    <w:lvl w:ilvl="0" w:tplc="04150001">
      <w:start w:val="1"/>
      <w:numFmt w:val="bullet"/>
      <w:lvlText w:val=""/>
      <w:lvlJc w:val="left"/>
      <w:pPr>
        <w:tabs>
          <w:tab w:val="num" w:pos="511"/>
        </w:tabs>
        <w:ind w:left="511" w:hanging="284"/>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449F3B7D"/>
    <w:multiLevelType w:val="hybridMultilevel"/>
    <w:tmpl w:val="C5F61846"/>
    <w:lvl w:ilvl="0" w:tplc="04150017">
      <w:start w:val="1"/>
      <w:numFmt w:val="lowerLetter"/>
      <w:lvlText w:val="%1)"/>
      <w:lvlJc w:val="left"/>
      <w:pPr>
        <w:ind w:left="1004" w:hanging="360"/>
      </w:pPr>
      <w:rPr>
        <w:b w:val="0"/>
        <w:bCs/>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34"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5" w15:restartNumberingAfterBreak="0">
    <w:nsid w:val="469916F7"/>
    <w:multiLevelType w:val="hybridMultilevel"/>
    <w:tmpl w:val="49385592"/>
    <w:lvl w:ilvl="0" w:tplc="04150011">
      <w:start w:val="1"/>
      <w:numFmt w:val="decimal"/>
      <w:lvlText w:val="%1)"/>
      <w:lvlJc w:val="left"/>
      <w:pPr>
        <w:tabs>
          <w:tab w:val="num" w:pos="340"/>
        </w:tabs>
        <w:ind w:left="340" w:hanging="340"/>
      </w:pPr>
    </w:lvl>
    <w:lvl w:ilvl="1" w:tplc="FFFFFFFF">
      <w:start w:val="1"/>
      <w:numFmt w:val="decimal"/>
      <w:lvlText w:val="%2)"/>
      <w:lvlJc w:val="left"/>
      <w:pPr>
        <w:tabs>
          <w:tab w:val="num" w:pos="700"/>
        </w:tabs>
        <w:ind w:left="700" w:hanging="340"/>
      </w:pPr>
      <w:rPr>
        <w:rFonts w:cs="Times New Roman"/>
      </w:rPr>
    </w:lvl>
    <w:lvl w:ilvl="2" w:tplc="FFFFFFFF">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FFFFFFFF">
      <w:start w:val="2"/>
      <w:numFmt w:val="decimal"/>
      <w:lvlText w:val="%4."/>
      <w:lvlJc w:val="left"/>
      <w:pPr>
        <w:tabs>
          <w:tab w:val="num" w:pos="320"/>
        </w:tabs>
        <w:ind w:left="320" w:hanging="340"/>
      </w:pPr>
      <w:rPr>
        <w:rFonts w:ascii="Times New Roman" w:hAnsi="Times New Roman" w:cs="Times New Roman" w:hint="default"/>
        <w:b w:val="0"/>
        <w:i w:val="0"/>
        <w:sz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6" w15:restartNumberingAfterBreak="0">
    <w:nsid w:val="48EE1163"/>
    <w:multiLevelType w:val="hybridMultilevel"/>
    <w:tmpl w:val="6EF41F6A"/>
    <w:lvl w:ilvl="0" w:tplc="04150011">
      <w:start w:val="1"/>
      <w:numFmt w:val="decimal"/>
      <w:lvlText w:val="%1)"/>
      <w:lvlJc w:val="left"/>
      <w:pPr>
        <w:ind w:left="1145" w:hanging="360"/>
      </w:pPr>
      <w:rPr>
        <w:b w:val="0"/>
        <w:bCs/>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7"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138"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4CF069A7"/>
    <w:multiLevelType w:val="hybridMultilevel"/>
    <w:tmpl w:val="982431B6"/>
    <w:lvl w:ilvl="0" w:tplc="A97A4C78">
      <w:start w:val="1"/>
      <w:numFmt w:val="bullet"/>
      <w:lvlText w:val=""/>
      <w:lvlJc w:val="left"/>
      <w:pPr>
        <w:tabs>
          <w:tab w:val="num" w:pos="720"/>
        </w:tabs>
        <w:ind w:left="720" w:hanging="360"/>
      </w:pPr>
      <w:rPr>
        <w:rFonts w:ascii="Symbol" w:hAnsi="Symbol" w:hint="default"/>
      </w:rPr>
    </w:lvl>
    <w:lvl w:ilvl="1" w:tplc="934432D6">
      <w:start w:val="9"/>
      <w:numFmt w:val="ordinal"/>
      <w:lvlText w:val="%2"/>
      <w:lvlJc w:val="left"/>
      <w:pPr>
        <w:tabs>
          <w:tab w:val="num" w:pos="1440"/>
        </w:tabs>
        <w:ind w:left="1440" w:hanging="360"/>
      </w:pPr>
      <w:rPr>
        <w:color w:val="auto"/>
      </w:rPr>
    </w:lvl>
    <w:lvl w:ilvl="2" w:tplc="BF0CCF94">
      <w:start w:val="14"/>
      <w:numFmt w:val="decimal"/>
      <w:lvlText w:val="%3."/>
      <w:lvlJc w:val="left"/>
      <w:pPr>
        <w:tabs>
          <w:tab w:val="num" w:pos="2160"/>
        </w:tabs>
        <w:ind w:left="2160" w:hanging="360"/>
      </w:pPr>
    </w:lvl>
    <w:lvl w:ilvl="3" w:tplc="94B21994">
      <w:start w:val="2"/>
      <w:numFmt w:val="upperRoman"/>
      <w:lvlText w:val="%4."/>
      <w:lvlJc w:val="left"/>
      <w:pPr>
        <w:ind w:left="1004" w:hanging="720"/>
      </w:pPr>
      <w:rPr>
        <w:color w:val="FF0000"/>
      </w:rPr>
    </w:lvl>
    <w:lvl w:ilvl="4" w:tplc="922C3424">
      <w:start w:val="3"/>
      <w:numFmt w:val="decimal"/>
      <w:lvlText w:val="%5)"/>
      <w:lvlJc w:val="left"/>
      <w:pPr>
        <w:ind w:left="3600" w:hanging="360"/>
      </w:pPr>
      <w:rPr>
        <w:color w:val="auto"/>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4DFB63E1"/>
    <w:multiLevelType w:val="multilevel"/>
    <w:tmpl w:val="CE54215A"/>
    <w:lvl w:ilvl="0">
      <w:start w:val="1"/>
      <w:numFmt w:val="decimal"/>
      <w:lvlText w:val="%1."/>
      <w:lvlJc w:val="left"/>
      <w:pPr>
        <w:tabs>
          <w:tab w:val="num" w:pos="360"/>
        </w:tabs>
        <w:ind w:left="360" w:hanging="360"/>
      </w:pPr>
      <w:rPr>
        <w:b w:val="0"/>
        <w:bCs/>
      </w:rPr>
    </w:lvl>
    <w:lvl w:ilvl="1">
      <w:start w:val="1"/>
      <w:numFmt w:val="lowerLetter"/>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2"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143" w15:restartNumberingAfterBreak="0">
    <w:nsid w:val="526E7F5D"/>
    <w:multiLevelType w:val="hybridMultilevel"/>
    <w:tmpl w:val="D3447C30"/>
    <w:lvl w:ilvl="0" w:tplc="0415000F">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44"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45"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46"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7" w15:restartNumberingAfterBreak="0">
    <w:nsid w:val="53FC2111"/>
    <w:multiLevelType w:val="multilevel"/>
    <w:tmpl w:val="8910920C"/>
    <w:lvl w:ilvl="0">
      <w:start w:val="1"/>
      <w:numFmt w:val="decimal"/>
      <w:lvlText w:val="%1."/>
      <w:lvlJc w:val="left"/>
      <w:pPr>
        <w:tabs>
          <w:tab w:val="num" w:pos="425"/>
        </w:tabs>
        <w:ind w:left="425" w:hanging="425"/>
      </w:pPr>
      <w:rPr>
        <w:rFonts w:cs="Times New Roman" w:hint="default"/>
      </w:rPr>
    </w:lvl>
    <w:lvl w:ilvl="1">
      <w:start w:val="1"/>
      <w:numFmt w:val="decimal"/>
      <w:lvlText w:val="%2)"/>
      <w:lvlJc w:val="left"/>
      <w:pPr>
        <w:ind w:left="1145" w:hanging="360"/>
      </w:p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48" w15:restartNumberingAfterBreak="0">
    <w:nsid w:val="540C1CE5"/>
    <w:multiLevelType w:val="hybridMultilevel"/>
    <w:tmpl w:val="17F2FCB6"/>
    <w:lvl w:ilvl="0" w:tplc="962696D6">
      <w:start w:val="1"/>
      <w:numFmt w:val="decimal"/>
      <w:lvlText w:val="%1)"/>
      <w:lvlJc w:val="left"/>
      <w:pPr>
        <w:ind w:left="720" w:hanging="360"/>
      </w:pPr>
      <w:rPr>
        <w:rFonts w:hint="default"/>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54674DB3"/>
    <w:multiLevelType w:val="hybridMultilevel"/>
    <w:tmpl w:val="A95EEC58"/>
    <w:lvl w:ilvl="0" w:tplc="86142B0E">
      <w:start w:val="1"/>
      <w:numFmt w:val="decimal"/>
      <w:lvlText w:val="%1)"/>
      <w:lvlJc w:val="left"/>
      <w:pPr>
        <w:ind w:left="2282" w:hanging="360"/>
      </w:pPr>
      <w:rPr>
        <w:b w:val="0"/>
      </w:rPr>
    </w:lvl>
    <w:lvl w:ilvl="1" w:tplc="04150019">
      <w:start w:val="1"/>
      <w:numFmt w:val="lowerLetter"/>
      <w:lvlText w:val="%2."/>
      <w:lvlJc w:val="left"/>
      <w:pPr>
        <w:ind w:left="3002" w:hanging="360"/>
      </w:pPr>
    </w:lvl>
    <w:lvl w:ilvl="2" w:tplc="0415001B">
      <w:start w:val="1"/>
      <w:numFmt w:val="lowerRoman"/>
      <w:lvlText w:val="%3."/>
      <w:lvlJc w:val="right"/>
      <w:pPr>
        <w:ind w:left="3722" w:hanging="180"/>
      </w:pPr>
    </w:lvl>
    <w:lvl w:ilvl="3" w:tplc="0415000F">
      <w:start w:val="1"/>
      <w:numFmt w:val="decimal"/>
      <w:lvlText w:val="%4."/>
      <w:lvlJc w:val="left"/>
      <w:pPr>
        <w:ind w:left="4442" w:hanging="360"/>
      </w:pPr>
    </w:lvl>
    <w:lvl w:ilvl="4" w:tplc="04150019">
      <w:start w:val="1"/>
      <w:numFmt w:val="lowerLetter"/>
      <w:lvlText w:val="%5."/>
      <w:lvlJc w:val="left"/>
      <w:pPr>
        <w:ind w:left="5162" w:hanging="360"/>
      </w:pPr>
    </w:lvl>
    <w:lvl w:ilvl="5" w:tplc="0415001B">
      <w:start w:val="1"/>
      <w:numFmt w:val="lowerRoman"/>
      <w:lvlText w:val="%6."/>
      <w:lvlJc w:val="right"/>
      <w:pPr>
        <w:ind w:left="5882" w:hanging="180"/>
      </w:pPr>
    </w:lvl>
    <w:lvl w:ilvl="6" w:tplc="0415000F">
      <w:start w:val="1"/>
      <w:numFmt w:val="decimal"/>
      <w:lvlText w:val="%7."/>
      <w:lvlJc w:val="left"/>
      <w:pPr>
        <w:ind w:left="6602" w:hanging="360"/>
      </w:pPr>
    </w:lvl>
    <w:lvl w:ilvl="7" w:tplc="04150019">
      <w:start w:val="1"/>
      <w:numFmt w:val="lowerLetter"/>
      <w:lvlText w:val="%8."/>
      <w:lvlJc w:val="left"/>
      <w:pPr>
        <w:ind w:left="7322" w:hanging="360"/>
      </w:pPr>
    </w:lvl>
    <w:lvl w:ilvl="8" w:tplc="0415001B">
      <w:start w:val="1"/>
      <w:numFmt w:val="lowerRoman"/>
      <w:lvlText w:val="%9."/>
      <w:lvlJc w:val="right"/>
      <w:pPr>
        <w:ind w:left="8042" w:hanging="180"/>
      </w:pPr>
    </w:lvl>
  </w:abstractNum>
  <w:abstractNum w:abstractNumId="150" w15:restartNumberingAfterBreak="0">
    <w:nsid w:val="55026F76"/>
    <w:multiLevelType w:val="hybridMultilevel"/>
    <w:tmpl w:val="D096C5D0"/>
    <w:lvl w:ilvl="0" w:tplc="2028E2C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55A90379"/>
    <w:multiLevelType w:val="hybridMultilevel"/>
    <w:tmpl w:val="0FF48A1E"/>
    <w:lvl w:ilvl="0" w:tplc="D12C2242">
      <w:start w:val="1"/>
      <w:numFmt w:val="decimal"/>
      <w:lvlText w:val="%1."/>
      <w:lvlJc w:val="left"/>
      <w:pPr>
        <w:tabs>
          <w:tab w:val="num" w:pos="-368"/>
        </w:tabs>
        <w:ind w:left="766" w:hanging="340"/>
      </w:pPr>
      <w:rPr>
        <w:rFonts w:hint="default"/>
      </w:rPr>
    </w:lvl>
    <w:lvl w:ilvl="1" w:tplc="E8604B50">
      <w:start w:val="20"/>
      <w:numFmt w:val="upperRoman"/>
      <w:lvlText w:val="%2."/>
      <w:lvlJc w:val="left"/>
      <w:pPr>
        <w:tabs>
          <w:tab w:val="num" w:pos="567"/>
        </w:tabs>
        <w:ind w:left="567" w:hanging="567"/>
      </w:pPr>
      <w:rPr>
        <w:rFonts w:ascii="Garamond" w:hAnsi="Garamond" w:hint="default"/>
        <w:b/>
        <w:i w:val="0"/>
        <w:sz w:val="24"/>
      </w:rPr>
    </w:lvl>
    <w:lvl w:ilvl="2" w:tplc="12606EB8">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3" w15:restartNumberingAfterBreak="0">
    <w:nsid w:val="58515112"/>
    <w:multiLevelType w:val="multilevel"/>
    <w:tmpl w:val="A24A9762"/>
    <w:lvl w:ilvl="0">
      <w:start w:val="1"/>
      <w:numFmt w:val="decimal"/>
      <w:lvlText w:val="%1."/>
      <w:lvlJc w:val="left"/>
      <w:pPr>
        <w:tabs>
          <w:tab w:val="num" w:pos="360"/>
        </w:tabs>
        <w:ind w:left="284" w:hanging="284"/>
      </w:pPr>
      <w:rPr>
        <w:b w:val="0"/>
        <w:i w:val="0"/>
      </w:rPr>
    </w:lvl>
    <w:lvl w:ilvl="1">
      <w:start w:val="1"/>
      <w:numFmt w:val="decimal"/>
      <w:lvlText w:val="%2)"/>
      <w:lvlJc w:val="left"/>
      <w:pPr>
        <w:ind w:left="1004"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4" w15:restartNumberingAfterBreak="0">
    <w:nsid w:val="586E468B"/>
    <w:multiLevelType w:val="multilevel"/>
    <w:tmpl w:val="8416AC90"/>
    <w:name w:val="WW8Num1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decimal"/>
      <w:lvlText w:val="%4."/>
      <w:lvlJc w:val="left"/>
      <w:pPr>
        <w:ind w:left="720" w:hanging="36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55"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157"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59F56597"/>
    <w:multiLevelType w:val="hybridMultilevel"/>
    <w:tmpl w:val="395ABE7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9"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0"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61"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63"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4"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66" w15:restartNumberingAfterBreak="0">
    <w:nsid w:val="5F766E65"/>
    <w:multiLevelType w:val="hybridMultilevel"/>
    <w:tmpl w:val="C94ABC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8" w15:restartNumberingAfterBreak="0">
    <w:nsid w:val="60D75916"/>
    <w:multiLevelType w:val="hybridMultilevel"/>
    <w:tmpl w:val="E384E0F4"/>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9" w15:restartNumberingAfterBreak="0">
    <w:nsid w:val="62900360"/>
    <w:multiLevelType w:val="hybridMultilevel"/>
    <w:tmpl w:val="0C765012"/>
    <w:lvl w:ilvl="0" w:tplc="5552A0F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0" w15:restartNumberingAfterBreak="0">
    <w:nsid w:val="62D83FFC"/>
    <w:multiLevelType w:val="hybridMultilevel"/>
    <w:tmpl w:val="C5F61846"/>
    <w:lvl w:ilvl="0" w:tplc="FFFFFFFF">
      <w:start w:val="1"/>
      <w:numFmt w:val="lowerLetter"/>
      <w:lvlText w:val="%1)"/>
      <w:lvlJc w:val="left"/>
      <w:pPr>
        <w:ind w:left="1004" w:hanging="360"/>
      </w:pPr>
      <w:rPr>
        <w:b w:val="0"/>
        <w:bCs/>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71"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73" w15:restartNumberingAfterBreak="0">
    <w:nsid w:val="649A4177"/>
    <w:multiLevelType w:val="hybridMultilevel"/>
    <w:tmpl w:val="61D0C664"/>
    <w:lvl w:ilvl="0" w:tplc="2028E2C4">
      <w:start w:val="1"/>
      <w:numFmt w:val="bullet"/>
      <w:lvlText w:val=""/>
      <w:lvlJc w:val="left"/>
      <w:pPr>
        <w:ind w:left="1053" w:hanging="360"/>
      </w:pPr>
      <w:rPr>
        <w:rFonts w:ascii="Symbol" w:hAnsi="Symbol" w:hint="default"/>
      </w:rPr>
    </w:lvl>
    <w:lvl w:ilvl="1" w:tplc="04150003" w:tentative="1">
      <w:start w:val="1"/>
      <w:numFmt w:val="bullet"/>
      <w:lvlText w:val="o"/>
      <w:lvlJc w:val="left"/>
      <w:pPr>
        <w:ind w:left="1773" w:hanging="360"/>
      </w:pPr>
      <w:rPr>
        <w:rFonts w:ascii="Courier New" w:hAnsi="Courier New" w:cs="Courier New" w:hint="default"/>
      </w:rPr>
    </w:lvl>
    <w:lvl w:ilvl="2" w:tplc="04150005" w:tentative="1">
      <w:start w:val="1"/>
      <w:numFmt w:val="bullet"/>
      <w:lvlText w:val=""/>
      <w:lvlJc w:val="left"/>
      <w:pPr>
        <w:ind w:left="2493" w:hanging="360"/>
      </w:pPr>
      <w:rPr>
        <w:rFonts w:ascii="Wingdings" w:hAnsi="Wingdings" w:hint="default"/>
      </w:rPr>
    </w:lvl>
    <w:lvl w:ilvl="3" w:tplc="04150001" w:tentative="1">
      <w:start w:val="1"/>
      <w:numFmt w:val="bullet"/>
      <w:lvlText w:val=""/>
      <w:lvlJc w:val="left"/>
      <w:pPr>
        <w:ind w:left="3213" w:hanging="360"/>
      </w:pPr>
      <w:rPr>
        <w:rFonts w:ascii="Symbol" w:hAnsi="Symbol" w:hint="default"/>
      </w:rPr>
    </w:lvl>
    <w:lvl w:ilvl="4" w:tplc="04150003" w:tentative="1">
      <w:start w:val="1"/>
      <w:numFmt w:val="bullet"/>
      <w:lvlText w:val="o"/>
      <w:lvlJc w:val="left"/>
      <w:pPr>
        <w:ind w:left="3933" w:hanging="360"/>
      </w:pPr>
      <w:rPr>
        <w:rFonts w:ascii="Courier New" w:hAnsi="Courier New" w:cs="Courier New" w:hint="default"/>
      </w:rPr>
    </w:lvl>
    <w:lvl w:ilvl="5" w:tplc="04150005" w:tentative="1">
      <w:start w:val="1"/>
      <w:numFmt w:val="bullet"/>
      <w:lvlText w:val=""/>
      <w:lvlJc w:val="left"/>
      <w:pPr>
        <w:ind w:left="4653" w:hanging="360"/>
      </w:pPr>
      <w:rPr>
        <w:rFonts w:ascii="Wingdings" w:hAnsi="Wingdings" w:hint="default"/>
      </w:rPr>
    </w:lvl>
    <w:lvl w:ilvl="6" w:tplc="04150001" w:tentative="1">
      <w:start w:val="1"/>
      <w:numFmt w:val="bullet"/>
      <w:lvlText w:val=""/>
      <w:lvlJc w:val="left"/>
      <w:pPr>
        <w:ind w:left="5373" w:hanging="360"/>
      </w:pPr>
      <w:rPr>
        <w:rFonts w:ascii="Symbol" w:hAnsi="Symbol" w:hint="default"/>
      </w:rPr>
    </w:lvl>
    <w:lvl w:ilvl="7" w:tplc="04150003" w:tentative="1">
      <w:start w:val="1"/>
      <w:numFmt w:val="bullet"/>
      <w:lvlText w:val="o"/>
      <w:lvlJc w:val="left"/>
      <w:pPr>
        <w:ind w:left="6093" w:hanging="360"/>
      </w:pPr>
      <w:rPr>
        <w:rFonts w:ascii="Courier New" w:hAnsi="Courier New" w:cs="Courier New" w:hint="default"/>
      </w:rPr>
    </w:lvl>
    <w:lvl w:ilvl="8" w:tplc="04150005" w:tentative="1">
      <w:start w:val="1"/>
      <w:numFmt w:val="bullet"/>
      <w:lvlText w:val=""/>
      <w:lvlJc w:val="left"/>
      <w:pPr>
        <w:ind w:left="6813" w:hanging="360"/>
      </w:pPr>
      <w:rPr>
        <w:rFonts w:ascii="Wingdings" w:hAnsi="Wingdings" w:hint="default"/>
      </w:rPr>
    </w:lvl>
  </w:abstractNum>
  <w:abstractNum w:abstractNumId="174" w15:restartNumberingAfterBreak="0">
    <w:nsid w:val="669642D9"/>
    <w:multiLevelType w:val="hybridMultilevel"/>
    <w:tmpl w:val="49A24F52"/>
    <w:lvl w:ilvl="0" w:tplc="71AEB98E">
      <w:start w:val="1"/>
      <w:numFmt w:val="decimal"/>
      <w:lvlText w:val="%1."/>
      <w:lvlJc w:val="left"/>
      <w:pPr>
        <w:ind w:left="1200" w:hanging="360"/>
      </w:pPr>
      <w:rPr>
        <w:b/>
        <w:bCs/>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75"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6" w15:restartNumberingAfterBreak="0">
    <w:nsid w:val="69397A1F"/>
    <w:multiLevelType w:val="hybridMultilevel"/>
    <w:tmpl w:val="B636CE94"/>
    <w:lvl w:ilvl="0" w:tplc="04150011">
      <w:start w:val="1"/>
      <w:numFmt w:val="decimal"/>
      <w:lvlText w:val="%1)"/>
      <w:lvlJc w:val="left"/>
      <w:pPr>
        <w:ind w:left="1425" w:hanging="360"/>
      </w:pPr>
    </w:lvl>
    <w:lvl w:ilvl="1" w:tplc="04150011">
      <w:start w:val="1"/>
      <w:numFmt w:val="decimal"/>
      <w:lvlText w:val="%2)"/>
      <w:lvlJc w:val="left"/>
      <w:pPr>
        <w:ind w:left="1440"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177" w15:restartNumberingAfterBreak="0">
    <w:nsid w:val="69AB09E2"/>
    <w:multiLevelType w:val="hybridMultilevel"/>
    <w:tmpl w:val="CFA8F7D4"/>
    <w:lvl w:ilvl="0" w:tplc="1C369614">
      <w:start w:val="1"/>
      <w:numFmt w:val="decimal"/>
      <w:lvlText w:val="%1."/>
      <w:lvlJc w:val="left"/>
      <w:pPr>
        <w:ind w:left="720" w:hanging="360"/>
      </w:pPr>
      <w:rPr>
        <w:rFonts w:hint="default"/>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8"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6C2926DE"/>
    <w:multiLevelType w:val="hybridMultilevel"/>
    <w:tmpl w:val="351E44A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80" w15:restartNumberingAfterBreak="0">
    <w:nsid w:val="6C831DCC"/>
    <w:multiLevelType w:val="hybridMultilevel"/>
    <w:tmpl w:val="4A4E278C"/>
    <w:lvl w:ilvl="0" w:tplc="04150017">
      <w:start w:val="1"/>
      <w:numFmt w:val="lowerLetter"/>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81" w15:restartNumberingAfterBreak="0">
    <w:nsid w:val="6E033152"/>
    <w:multiLevelType w:val="hybridMultilevel"/>
    <w:tmpl w:val="711CC1FE"/>
    <w:lvl w:ilvl="0" w:tplc="6DC80416">
      <w:start w:val="1"/>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6E297C9E"/>
    <w:multiLevelType w:val="hybridMultilevel"/>
    <w:tmpl w:val="7C60D33A"/>
    <w:lvl w:ilvl="0" w:tplc="FFFFFFFF">
      <w:start w:val="1"/>
      <w:numFmt w:val="decimal"/>
      <w:lvlText w:val="%1."/>
      <w:lvlJc w:val="left"/>
      <w:pPr>
        <w:ind w:left="1200" w:hanging="360"/>
      </w:pPr>
    </w:lvl>
    <w:lvl w:ilvl="1" w:tplc="FFFFFFFF" w:tentative="1">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183" w15:restartNumberingAfterBreak="0">
    <w:nsid w:val="6E935F43"/>
    <w:multiLevelType w:val="hybridMultilevel"/>
    <w:tmpl w:val="058E84DA"/>
    <w:lvl w:ilvl="0" w:tplc="FFFFFFFF">
      <w:start w:val="1"/>
      <w:numFmt w:val="decimal"/>
      <w:lvlText w:val="%1."/>
      <w:lvlJc w:val="left"/>
      <w:pPr>
        <w:ind w:left="1068" w:hanging="360"/>
      </w:pPr>
      <w:rPr>
        <w:b w:val="0"/>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84" w15:restartNumberingAfterBreak="0">
    <w:nsid w:val="700833C7"/>
    <w:multiLevelType w:val="multilevel"/>
    <w:tmpl w:val="B1325750"/>
    <w:lvl w:ilvl="0">
      <w:start w:val="1"/>
      <w:numFmt w:val="decimal"/>
      <w:lvlText w:val="%1."/>
      <w:lvlJc w:val="left"/>
      <w:pPr>
        <w:tabs>
          <w:tab w:val="num" w:pos="3342"/>
        </w:tabs>
        <w:ind w:left="3342" w:hanging="360"/>
      </w:pPr>
    </w:lvl>
    <w:lvl w:ilvl="1">
      <w:start w:val="1"/>
      <w:numFmt w:val="decimal"/>
      <w:lvlText w:val="%2)"/>
      <w:lvlJc w:val="left"/>
      <w:pPr>
        <w:tabs>
          <w:tab w:val="num" w:pos="3767"/>
        </w:tabs>
        <w:ind w:left="3767" w:hanging="360"/>
      </w:pPr>
    </w:lvl>
    <w:lvl w:ilvl="2">
      <w:start w:val="1"/>
      <w:numFmt w:val="lowerLetter"/>
      <w:lvlText w:val="%3)"/>
      <w:lvlJc w:val="left"/>
      <w:pPr>
        <w:tabs>
          <w:tab w:val="num" w:pos="4258"/>
        </w:tabs>
        <w:ind w:left="4258" w:hanging="425"/>
      </w:pPr>
    </w:lvl>
    <w:lvl w:ilvl="3">
      <w:start w:val="1"/>
      <w:numFmt w:val="bullet"/>
      <w:lvlText w:val="-"/>
      <w:lvlJc w:val="left"/>
      <w:pPr>
        <w:tabs>
          <w:tab w:val="num" w:pos="4683"/>
        </w:tabs>
        <w:ind w:left="4683" w:hanging="425"/>
      </w:pPr>
      <w:rPr>
        <w:rFonts w:ascii="Times New Roman" w:hAnsi="Times New Roman" w:cs="Times New Roman" w:hint="default"/>
      </w:rPr>
    </w:lvl>
    <w:lvl w:ilvl="4">
      <w:start w:val="1"/>
      <w:numFmt w:val="bullet"/>
      <w:lvlText w:val=""/>
      <w:lvlJc w:val="left"/>
      <w:pPr>
        <w:tabs>
          <w:tab w:val="num" w:pos="5108"/>
        </w:tabs>
        <w:ind w:left="5108" w:hanging="425"/>
      </w:pPr>
      <w:rPr>
        <w:rFonts w:ascii="Symbol" w:hAnsi="Symbol" w:hint="default"/>
      </w:rPr>
    </w:lvl>
    <w:lvl w:ilvl="5">
      <w:start w:val="1"/>
      <w:numFmt w:val="bullet"/>
      <w:lvlText w:val=""/>
      <w:lvlJc w:val="left"/>
      <w:pPr>
        <w:tabs>
          <w:tab w:val="num" w:pos="5534"/>
        </w:tabs>
        <w:ind w:left="5534" w:hanging="426"/>
      </w:pPr>
      <w:rPr>
        <w:rFonts w:ascii="Symbol" w:hAnsi="Symbol" w:hint="default"/>
      </w:rPr>
    </w:lvl>
    <w:lvl w:ilvl="6">
      <w:start w:val="1"/>
      <w:numFmt w:val="bullet"/>
      <w:lvlText w:val=""/>
      <w:lvlJc w:val="left"/>
      <w:pPr>
        <w:tabs>
          <w:tab w:val="num" w:pos="5959"/>
        </w:tabs>
        <w:ind w:left="5959" w:hanging="425"/>
      </w:pPr>
      <w:rPr>
        <w:rFonts w:ascii="Wingdings" w:hAnsi="Wingdings" w:hint="default"/>
      </w:rPr>
    </w:lvl>
    <w:lvl w:ilvl="7">
      <w:start w:val="1"/>
      <w:numFmt w:val="bullet"/>
      <w:lvlText w:val=""/>
      <w:lvlJc w:val="left"/>
      <w:pPr>
        <w:tabs>
          <w:tab w:val="num" w:pos="5862"/>
        </w:tabs>
        <w:ind w:left="5862" w:hanging="360"/>
      </w:pPr>
      <w:rPr>
        <w:rFonts w:ascii="Symbol" w:hAnsi="Symbol" w:hint="default"/>
      </w:rPr>
    </w:lvl>
    <w:lvl w:ilvl="8">
      <w:start w:val="1"/>
      <w:numFmt w:val="bullet"/>
      <w:lvlText w:val=""/>
      <w:lvlJc w:val="left"/>
      <w:pPr>
        <w:tabs>
          <w:tab w:val="num" w:pos="6222"/>
        </w:tabs>
        <w:ind w:left="6222" w:hanging="360"/>
      </w:pPr>
      <w:rPr>
        <w:rFonts w:ascii="Symbol" w:hAnsi="Symbol" w:hint="default"/>
      </w:rPr>
    </w:lvl>
  </w:abstractNum>
  <w:abstractNum w:abstractNumId="185" w15:restartNumberingAfterBreak="0">
    <w:nsid w:val="70460D7E"/>
    <w:multiLevelType w:val="hybridMultilevel"/>
    <w:tmpl w:val="27CC36C0"/>
    <w:lvl w:ilvl="0" w:tplc="E112EB28">
      <w:start w:val="1"/>
      <w:numFmt w:val="decimal"/>
      <w:lvlText w:val="%1)"/>
      <w:lvlJc w:val="left"/>
      <w:pPr>
        <w:ind w:left="720" w:hanging="360"/>
      </w:pPr>
      <w:rPr>
        <w:rFonts w:ascii="Arial"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092734D"/>
    <w:multiLevelType w:val="hybridMultilevel"/>
    <w:tmpl w:val="671AACEE"/>
    <w:lvl w:ilvl="0" w:tplc="4C2A750E">
      <w:start w:val="1"/>
      <w:numFmt w:val="decimal"/>
      <w:lvlText w:val="%1."/>
      <w:lvlJc w:val="left"/>
      <w:pPr>
        <w:ind w:left="120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740A684D"/>
    <w:multiLevelType w:val="hybridMultilevel"/>
    <w:tmpl w:val="7506FF7A"/>
    <w:lvl w:ilvl="0" w:tplc="2028E2C4">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8" w15:restartNumberingAfterBreak="0">
    <w:nsid w:val="746347D1"/>
    <w:multiLevelType w:val="hybridMultilevel"/>
    <w:tmpl w:val="3258D3E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9"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0" w15:restartNumberingAfterBreak="0">
    <w:nsid w:val="766D0F2E"/>
    <w:multiLevelType w:val="hybridMultilevel"/>
    <w:tmpl w:val="6F44FF24"/>
    <w:lvl w:ilvl="0" w:tplc="04150011">
      <w:start w:val="1"/>
      <w:numFmt w:val="decimal"/>
      <w:lvlText w:val="%1)"/>
      <w:lvlJc w:val="left"/>
      <w:pPr>
        <w:ind w:left="928" w:hanging="360"/>
      </w:pPr>
      <w:rPr>
        <w:rFonts w:hint="default"/>
        <w:b w:val="0"/>
        <w:bCs w:val="0"/>
        <w:strike w:val="0"/>
        <w:color w:val="auto"/>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91" w15:restartNumberingAfterBreak="0">
    <w:nsid w:val="76B67508"/>
    <w:multiLevelType w:val="multilevel"/>
    <w:tmpl w:val="1B4EF7E6"/>
    <w:lvl w:ilvl="0">
      <w:start w:val="1"/>
      <w:numFmt w:val="decimal"/>
      <w:lvlText w:val="%1."/>
      <w:lvlJc w:val="left"/>
      <w:pPr>
        <w:tabs>
          <w:tab w:val="num" w:pos="425"/>
        </w:tabs>
        <w:ind w:left="425" w:hanging="425"/>
      </w:pPr>
      <w:rPr>
        <w:rFonts w:cs="Times New Roman" w:hint="default"/>
      </w:rPr>
    </w:lvl>
    <w:lvl w:ilvl="1">
      <w:start w:val="1"/>
      <w:numFmt w:val="decimal"/>
      <w:lvlText w:val="%2)"/>
      <w:lvlJc w:val="left"/>
      <w:pPr>
        <w:ind w:left="1145" w:hanging="360"/>
      </w:pPr>
      <w:rPr>
        <w:b w:val="0"/>
        <w:bCs/>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92"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3" w15:restartNumberingAfterBreak="0">
    <w:nsid w:val="79B736F0"/>
    <w:multiLevelType w:val="multilevel"/>
    <w:tmpl w:val="6882D09E"/>
    <w:lvl w:ilvl="0">
      <w:start w:val="1"/>
      <w:numFmt w:val="decimal"/>
      <w:lvlText w:val="%1."/>
      <w:lvlJc w:val="left"/>
      <w:pPr>
        <w:tabs>
          <w:tab w:val="num" w:pos="425"/>
        </w:tabs>
        <w:ind w:left="425" w:hanging="425"/>
      </w:pPr>
      <w:rPr>
        <w:rFonts w:cs="Times New Roman" w:hint="default"/>
      </w:rPr>
    </w:lvl>
    <w:lvl w:ilvl="1">
      <w:start w:val="1"/>
      <w:numFmt w:val="decimal"/>
      <w:lvlText w:val="%2)"/>
      <w:lvlJc w:val="left"/>
      <w:pPr>
        <w:ind w:left="1145" w:hanging="360"/>
      </w:p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94" w15:restartNumberingAfterBreak="0">
    <w:nsid w:val="7A2E106A"/>
    <w:multiLevelType w:val="multilevel"/>
    <w:tmpl w:val="936051F4"/>
    <w:name w:val="WW8Num122"/>
    <w:lvl w:ilvl="0">
      <w:start w:val="1"/>
      <w:numFmt w:val="decimal"/>
      <w:lvlText w:val="%1)"/>
      <w:lvlJc w:val="left"/>
      <w:pPr>
        <w:tabs>
          <w:tab w:val="num" w:pos="1520"/>
        </w:tabs>
        <w:ind w:left="1520" w:hanging="360"/>
      </w:pPr>
      <w:rPr>
        <w:rFonts w:hint="default"/>
      </w:rPr>
    </w:lvl>
    <w:lvl w:ilvl="1">
      <w:start w:val="1"/>
      <w:numFmt w:val="lowerLetter"/>
      <w:lvlText w:val="%2."/>
      <w:lvlJc w:val="left"/>
      <w:pPr>
        <w:tabs>
          <w:tab w:val="num" w:pos="2240"/>
        </w:tabs>
        <w:ind w:left="2240" w:hanging="360"/>
      </w:pPr>
      <w:rPr>
        <w:rFonts w:hint="default"/>
      </w:rPr>
    </w:lvl>
    <w:lvl w:ilvl="2">
      <w:start w:val="1"/>
      <w:numFmt w:val="lowerRoman"/>
      <w:lvlText w:val="%3."/>
      <w:lvlJc w:val="right"/>
      <w:pPr>
        <w:tabs>
          <w:tab w:val="num" w:pos="2960"/>
        </w:tabs>
        <w:ind w:left="2960" w:hanging="180"/>
      </w:pPr>
      <w:rPr>
        <w:rFonts w:hint="default"/>
      </w:rPr>
    </w:lvl>
    <w:lvl w:ilvl="3">
      <w:start w:val="1"/>
      <w:numFmt w:val="decimal"/>
      <w:lvlText w:val="%4)"/>
      <w:lvlJc w:val="left"/>
      <w:pPr>
        <w:tabs>
          <w:tab w:val="num" w:pos="708"/>
        </w:tabs>
        <w:ind w:left="1060" w:hanging="360"/>
      </w:pPr>
      <w:rPr>
        <w:rFonts w:ascii="Arial" w:hAnsi="Arial" w:cs="Arial" w:hint="default"/>
        <w:color w:val="000000"/>
        <w:sz w:val="20"/>
        <w:szCs w:val="20"/>
      </w:rPr>
    </w:lvl>
    <w:lvl w:ilvl="4">
      <w:start w:val="1"/>
      <w:numFmt w:val="lowerLetter"/>
      <w:lvlText w:val="%5."/>
      <w:lvlJc w:val="left"/>
      <w:pPr>
        <w:tabs>
          <w:tab w:val="num" w:pos="4400"/>
        </w:tabs>
        <w:ind w:left="4400" w:hanging="360"/>
      </w:pPr>
      <w:rPr>
        <w:rFonts w:hint="default"/>
      </w:rPr>
    </w:lvl>
    <w:lvl w:ilvl="5">
      <w:start w:val="1"/>
      <w:numFmt w:val="lowerRoman"/>
      <w:lvlText w:val="%6."/>
      <w:lvlJc w:val="right"/>
      <w:pPr>
        <w:tabs>
          <w:tab w:val="num" w:pos="5120"/>
        </w:tabs>
        <w:ind w:left="5120" w:hanging="180"/>
      </w:pPr>
      <w:rPr>
        <w:rFonts w:hint="default"/>
      </w:rPr>
    </w:lvl>
    <w:lvl w:ilvl="6">
      <w:start w:val="1"/>
      <w:numFmt w:val="decimal"/>
      <w:lvlText w:val="%7."/>
      <w:lvlJc w:val="left"/>
      <w:pPr>
        <w:tabs>
          <w:tab w:val="num" w:pos="5840"/>
        </w:tabs>
        <w:ind w:left="5840" w:hanging="360"/>
      </w:pPr>
      <w:rPr>
        <w:rFonts w:hint="default"/>
      </w:rPr>
    </w:lvl>
    <w:lvl w:ilvl="7">
      <w:start w:val="1"/>
      <w:numFmt w:val="lowerLetter"/>
      <w:lvlText w:val="%8."/>
      <w:lvlJc w:val="left"/>
      <w:pPr>
        <w:tabs>
          <w:tab w:val="num" w:pos="6560"/>
        </w:tabs>
        <w:ind w:left="6560" w:hanging="360"/>
      </w:pPr>
      <w:rPr>
        <w:rFonts w:hint="default"/>
      </w:rPr>
    </w:lvl>
    <w:lvl w:ilvl="8">
      <w:start w:val="1"/>
      <w:numFmt w:val="lowerRoman"/>
      <w:lvlText w:val="%9."/>
      <w:lvlJc w:val="right"/>
      <w:pPr>
        <w:tabs>
          <w:tab w:val="num" w:pos="7280"/>
        </w:tabs>
        <w:ind w:left="7280" w:hanging="180"/>
      </w:pPr>
      <w:rPr>
        <w:rFonts w:hint="default"/>
      </w:rPr>
    </w:lvl>
  </w:abstractNum>
  <w:abstractNum w:abstractNumId="195"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6" w15:restartNumberingAfterBreak="0">
    <w:nsid w:val="7DB84403"/>
    <w:multiLevelType w:val="hybridMultilevel"/>
    <w:tmpl w:val="2DCA1200"/>
    <w:lvl w:ilvl="0" w:tplc="FFFFFFFF">
      <w:start w:val="1"/>
      <w:numFmt w:val="decimal"/>
      <w:lvlText w:val="%1."/>
      <w:lvlJc w:val="left"/>
      <w:pPr>
        <w:ind w:left="234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197" w15:restartNumberingAfterBreak="0">
    <w:nsid w:val="7DFE596E"/>
    <w:multiLevelType w:val="hybridMultilevel"/>
    <w:tmpl w:val="2A66D14C"/>
    <w:lvl w:ilvl="0" w:tplc="FEC4287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7F681445"/>
    <w:multiLevelType w:val="hybridMultilevel"/>
    <w:tmpl w:val="A7D059B2"/>
    <w:styleLink w:val="WWOutlineListStyle713"/>
    <w:lvl w:ilvl="0" w:tplc="0ED44FD4">
      <w:start w:val="1"/>
      <w:numFmt w:val="decimal"/>
      <w:lvlText w:val="%1)"/>
      <w:lvlJc w:val="right"/>
      <w:pPr>
        <w:tabs>
          <w:tab w:val="num" w:pos="787"/>
        </w:tabs>
        <w:ind w:left="787" w:hanging="187"/>
      </w:pPr>
      <w:rPr>
        <w:rFonts w:cs="Times New Roman"/>
        <w:strike w:val="0"/>
        <w:dstrike w:val="0"/>
        <w:color w:val="auto"/>
        <w:u w:val="none"/>
        <w:effect w:val="none"/>
      </w:rPr>
    </w:lvl>
    <w:lvl w:ilvl="1" w:tplc="04150019">
      <w:start w:val="1"/>
      <w:numFmt w:val="lowerLetter"/>
      <w:lvlText w:val="%2."/>
      <w:lvlJc w:val="left"/>
      <w:pPr>
        <w:tabs>
          <w:tab w:val="num" w:pos="1680"/>
        </w:tabs>
        <w:ind w:left="1680" w:hanging="360"/>
      </w:pPr>
      <w:rPr>
        <w:rFonts w:cs="Times New Roman"/>
      </w:rPr>
    </w:lvl>
    <w:lvl w:ilvl="2" w:tplc="0415001B">
      <w:start w:val="1"/>
      <w:numFmt w:val="lowerRoman"/>
      <w:lvlText w:val="%3."/>
      <w:lvlJc w:val="right"/>
      <w:pPr>
        <w:tabs>
          <w:tab w:val="num" w:pos="2400"/>
        </w:tabs>
        <w:ind w:left="2400" w:hanging="180"/>
      </w:pPr>
      <w:rPr>
        <w:rFonts w:cs="Times New Roman"/>
      </w:rPr>
    </w:lvl>
    <w:lvl w:ilvl="3" w:tplc="0415000F">
      <w:start w:val="1"/>
      <w:numFmt w:val="decimal"/>
      <w:lvlText w:val="%4."/>
      <w:lvlJc w:val="left"/>
      <w:pPr>
        <w:tabs>
          <w:tab w:val="num" w:pos="3120"/>
        </w:tabs>
        <w:ind w:left="3120" w:hanging="360"/>
      </w:pPr>
      <w:rPr>
        <w:rFonts w:cs="Times New Roman"/>
      </w:rPr>
    </w:lvl>
    <w:lvl w:ilvl="4" w:tplc="04150019">
      <w:start w:val="1"/>
      <w:numFmt w:val="lowerLetter"/>
      <w:lvlText w:val="%5."/>
      <w:lvlJc w:val="left"/>
      <w:pPr>
        <w:tabs>
          <w:tab w:val="num" w:pos="3840"/>
        </w:tabs>
        <w:ind w:left="3840" w:hanging="360"/>
      </w:pPr>
      <w:rPr>
        <w:rFonts w:cs="Times New Roman"/>
      </w:rPr>
    </w:lvl>
    <w:lvl w:ilvl="5" w:tplc="0415001B">
      <w:start w:val="1"/>
      <w:numFmt w:val="lowerRoman"/>
      <w:lvlText w:val="%6."/>
      <w:lvlJc w:val="right"/>
      <w:pPr>
        <w:tabs>
          <w:tab w:val="num" w:pos="4560"/>
        </w:tabs>
        <w:ind w:left="4560" w:hanging="180"/>
      </w:pPr>
      <w:rPr>
        <w:rFonts w:cs="Times New Roman"/>
      </w:rPr>
    </w:lvl>
    <w:lvl w:ilvl="6" w:tplc="0415000F">
      <w:start w:val="1"/>
      <w:numFmt w:val="decimal"/>
      <w:lvlText w:val="%7."/>
      <w:lvlJc w:val="left"/>
      <w:pPr>
        <w:tabs>
          <w:tab w:val="num" w:pos="5280"/>
        </w:tabs>
        <w:ind w:left="5280" w:hanging="360"/>
      </w:pPr>
      <w:rPr>
        <w:rFonts w:cs="Times New Roman"/>
      </w:rPr>
    </w:lvl>
    <w:lvl w:ilvl="7" w:tplc="04150019">
      <w:start w:val="1"/>
      <w:numFmt w:val="lowerLetter"/>
      <w:lvlText w:val="%8."/>
      <w:lvlJc w:val="left"/>
      <w:pPr>
        <w:tabs>
          <w:tab w:val="num" w:pos="6000"/>
        </w:tabs>
        <w:ind w:left="6000" w:hanging="360"/>
      </w:pPr>
      <w:rPr>
        <w:rFonts w:cs="Times New Roman"/>
      </w:rPr>
    </w:lvl>
    <w:lvl w:ilvl="8" w:tplc="0415001B">
      <w:start w:val="1"/>
      <w:numFmt w:val="lowerRoman"/>
      <w:lvlText w:val="%9."/>
      <w:lvlJc w:val="right"/>
      <w:pPr>
        <w:tabs>
          <w:tab w:val="num" w:pos="6720"/>
        </w:tabs>
        <w:ind w:left="6720" w:hanging="180"/>
      </w:pPr>
      <w:rPr>
        <w:rFonts w:cs="Times New Roman"/>
      </w:rPr>
    </w:lvl>
  </w:abstractNum>
  <w:abstractNum w:abstractNumId="200" w15:restartNumberingAfterBreak="0">
    <w:nsid w:val="7F7626A7"/>
    <w:multiLevelType w:val="hybridMultilevel"/>
    <w:tmpl w:val="FD2C1F52"/>
    <w:lvl w:ilvl="0" w:tplc="5622AF2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1668167">
    <w:abstractNumId w:val="3"/>
  </w:num>
  <w:num w:numId="2" w16cid:durableId="320738222">
    <w:abstractNumId w:val="5"/>
  </w:num>
  <w:num w:numId="3" w16cid:durableId="680668710">
    <w:abstractNumId w:val="14"/>
  </w:num>
  <w:num w:numId="4" w16cid:durableId="852765973">
    <w:abstractNumId w:val="15"/>
  </w:num>
  <w:num w:numId="5" w16cid:durableId="1051153142">
    <w:abstractNumId w:val="18"/>
  </w:num>
  <w:num w:numId="6" w16cid:durableId="1594779965">
    <w:abstractNumId w:val="21"/>
  </w:num>
  <w:num w:numId="7" w16cid:durableId="474612554">
    <w:abstractNumId w:val="29"/>
  </w:num>
  <w:num w:numId="8" w16cid:durableId="1225023340">
    <w:abstractNumId w:val="178"/>
  </w:num>
  <w:num w:numId="9" w16cid:durableId="126123170">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7024001">
    <w:abstractNumId w:val="109"/>
  </w:num>
  <w:num w:numId="11" w16cid:durableId="92885476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5637719">
    <w:abstractNumId w:val="165"/>
  </w:num>
  <w:num w:numId="13" w16cid:durableId="1155530867">
    <w:abstractNumId w:val="2"/>
  </w:num>
  <w:num w:numId="14" w16cid:durableId="1480995529">
    <w:abstractNumId w:val="1"/>
  </w:num>
  <w:num w:numId="15" w16cid:durableId="223955803">
    <w:abstractNumId w:val="0"/>
  </w:num>
  <w:num w:numId="16" w16cid:durableId="457844589">
    <w:abstractNumId w:val="155"/>
  </w:num>
  <w:num w:numId="17" w16cid:durableId="1005206228">
    <w:abstractNumId w:val="192"/>
  </w:num>
  <w:num w:numId="18" w16cid:durableId="546332105">
    <w:abstractNumId w:val="140"/>
  </w:num>
  <w:num w:numId="19" w16cid:durableId="657537576">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4588179">
    <w:abstractNumId w:val="142"/>
  </w:num>
  <w:num w:numId="21" w16cid:durableId="1237472607">
    <w:abstractNumId w:val="87"/>
  </w:num>
  <w:num w:numId="22" w16cid:durableId="1706323664">
    <w:abstractNumId w:val="92"/>
  </w:num>
  <w:num w:numId="23" w16cid:durableId="207843739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01942200">
    <w:abstractNumId w:val="115"/>
  </w:num>
  <w:num w:numId="25" w16cid:durableId="1179344726">
    <w:abstractNumId w:val="98"/>
  </w:num>
  <w:num w:numId="26" w16cid:durableId="1096826960">
    <w:abstractNumId w:val="195"/>
  </w:num>
  <w:num w:numId="27" w16cid:durableId="2107378940">
    <w:abstractNumId w:val="163"/>
  </w:num>
  <w:num w:numId="28" w16cid:durableId="1447963698">
    <w:abstractNumId w:val="49"/>
  </w:num>
  <w:num w:numId="29" w16cid:durableId="1039352791">
    <w:abstractNumId w:val="129"/>
    <w:lvlOverride w:ilvl="0">
      <w:startOverride w:val="1"/>
    </w:lvlOverride>
  </w:num>
  <w:num w:numId="30" w16cid:durableId="1489636246">
    <w:abstractNumId w:val="177"/>
  </w:num>
  <w:num w:numId="31" w16cid:durableId="58877661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3845520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11683270">
    <w:abstractNumId w:val="7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760247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061638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995073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31917757">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57495506">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51403385">
    <w:abstractNumId w:val="15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28833081">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01293360">
    <w:abstractNumId w:val="114"/>
  </w:num>
  <w:num w:numId="42" w16cid:durableId="1006860578">
    <w:abstractNumId w:val="171"/>
  </w:num>
  <w:num w:numId="43" w16cid:durableId="1882395758">
    <w:abstractNumId w:val="181"/>
  </w:num>
  <w:num w:numId="44" w16cid:durableId="1013412334">
    <w:abstractNumId w:val="198"/>
  </w:num>
  <w:num w:numId="45" w16cid:durableId="335691941">
    <w:abstractNumId w:val="164"/>
  </w:num>
  <w:num w:numId="46" w16cid:durableId="777481247">
    <w:abstractNumId w:val="152"/>
  </w:num>
  <w:num w:numId="47" w16cid:durableId="1044016594">
    <w:abstractNumId w:val="88"/>
  </w:num>
  <w:num w:numId="48" w16cid:durableId="1739552182">
    <w:abstractNumId w:val="89"/>
  </w:num>
  <w:num w:numId="49" w16cid:durableId="132873078">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8337772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5913969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500970969">
    <w:abstractNumId w:val="51"/>
  </w:num>
  <w:num w:numId="53" w16cid:durableId="116530327">
    <w:abstractNumId w:val="162"/>
  </w:num>
  <w:num w:numId="54" w16cid:durableId="198469950">
    <w:abstractNumId w:val="126"/>
  </w:num>
  <w:num w:numId="55" w16cid:durableId="1320964173">
    <w:abstractNumId w:val="157"/>
  </w:num>
  <w:num w:numId="56" w16cid:durableId="1567229526">
    <w:abstractNumId w:val="117"/>
  </w:num>
  <w:num w:numId="57" w16cid:durableId="881211506">
    <w:abstractNumId w:val="58"/>
  </w:num>
  <w:num w:numId="58" w16cid:durableId="495608293">
    <w:abstractNumId w:val="81"/>
  </w:num>
  <w:num w:numId="59" w16cid:durableId="1760977824">
    <w:abstractNumId w:val="61"/>
  </w:num>
  <w:num w:numId="60" w16cid:durableId="746921420">
    <w:abstractNumId w:val="161"/>
  </w:num>
  <w:num w:numId="61" w16cid:durableId="1083994407">
    <w:abstractNumId w:val="60"/>
  </w:num>
  <w:num w:numId="62" w16cid:durableId="596645296">
    <w:abstractNumId w:val="175"/>
  </w:num>
  <w:num w:numId="63" w16cid:durableId="584342401">
    <w:abstractNumId w:val="63"/>
  </w:num>
  <w:num w:numId="64" w16cid:durableId="957107070">
    <w:abstractNumId w:val="148"/>
  </w:num>
  <w:num w:numId="65" w16cid:durableId="708140577">
    <w:abstractNumId w:val="72"/>
  </w:num>
  <w:num w:numId="66" w16cid:durableId="1749762457">
    <w:abstractNumId w:val="79"/>
  </w:num>
  <w:num w:numId="67" w16cid:durableId="1322077201">
    <w:abstractNumId w:val="62"/>
  </w:num>
  <w:num w:numId="68" w16cid:durableId="1668167393">
    <w:abstractNumId w:val="131"/>
  </w:num>
  <w:num w:numId="69" w16cid:durableId="27688544">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42028486">
    <w:abstractNumId w:val="101"/>
  </w:num>
  <w:num w:numId="71" w16cid:durableId="2022313598">
    <w:abstractNumId w:val="158"/>
  </w:num>
  <w:num w:numId="72" w16cid:durableId="543055121">
    <w:abstractNumId w:val="80"/>
  </w:num>
  <w:num w:numId="73" w16cid:durableId="41309165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95774850">
    <w:abstractNumId w:val="105"/>
  </w:num>
  <w:num w:numId="75" w16cid:durableId="1080905644">
    <w:abstractNumId w:val="127"/>
  </w:num>
  <w:num w:numId="76" w16cid:durableId="114990840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348219098">
    <w:abstractNumId w:val="16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8" w16cid:durableId="295332425">
    <w:abstractNumId w:val="169"/>
  </w:num>
  <w:num w:numId="79" w16cid:durableId="775054124">
    <w:abstractNumId w:val="138"/>
  </w:num>
  <w:num w:numId="80" w16cid:durableId="1698775500">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888304332">
    <w:abstractNumId w:val="82"/>
  </w:num>
  <w:num w:numId="82" w16cid:durableId="1513446493">
    <w:abstractNumId w:val="28"/>
    <w:lvlOverride w:ilvl="0">
      <w:startOverride w:val="1"/>
    </w:lvlOverride>
  </w:num>
  <w:num w:numId="83" w16cid:durableId="426971907">
    <w:abstractNumId w:val="56"/>
  </w:num>
  <w:num w:numId="84" w16cid:durableId="44065779">
    <w:abstractNumId w:val="143"/>
  </w:num>
  <w:num w:numId="85" w16cid:durableId="985009797">
    <w:abstractNumId w:val="111"/>
  </w:num>
  <w:num w:numId="86" w16cid:durableId="977956456">
    <w:abstractNumId w:val="168"/>
  </w:num>
  <w:num w:numId="87" w16cid:durableId="1547375057">
    <w:abstractNumId w:val="95"/>
  </w:num>
  <w:num w:numId="88" w16cid:durableId="6031692">
    <w:abstractNumId w:val="199"/>
  </w:num>
  <w:num w:numId="89" w16cid:durableId="1761682125">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4722554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0581555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233371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3274387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462264055">
    <w:abstractNumId w:val="5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590653425">
    <w:abstractNumId w:val="20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312952276">
    <w:abstractNumId w:val="193"/>
  </w:num>
  <w:num w:numId="97" w16cid:durableId="433988256">
    <w:abstractNumId w:val="75"/>
  </w:num>
  <w:num w:numId="98" w16cid:durableId="1104181521">
    <w:abstractNumId w:val="136"/>
  </w:num>
  <w:num w:numId="99" w16cid:durableId="735712527">
    <w:abstractNumId w:val="135"/>
  </w:num>
  <w:num w:numId="100" w16cid:durableId="556940527">
    <w:abstractNumId w:val="99"/>
  </w:num>
  <w:num w:numId="101" w16cid:durableId="79914912">
    <w:abstractNumId w:val="112"/>
  </w:num>
  <w:num w:numId="102" w16cid:durableId="431359541">
    <w:abstractNumId w:val="190"/>
  </w:num>
  <w:num w:numId="103" w16cid:durableId="1252542561">
    <w:abstractNumId w:val="185"/>
  </w:num>
  <w:num w:numId="104" w16cid:durableId="1870218988">
    <w:abstractNumId w:val="113"/>
  </w:num>
  <w:num w:numId="105" w16cid:durableId="1507479483">
    <w:abstractNumId w:val="59"/>
  </w:num>
  <w:num w:numId="106" w16cid:durableId="1394432415">
    <w:abstractNumId w:val="128"/>
  </w:num>
  <w:num w:numId="107" w16cid:durableId="2114326138">
    <w:abstractNumId w:val="172"/>
  </w:num>
  <w:num w:numId="108" w16cid:durableId="210727250">
    <w:abstractNumId w:val="74"/>
  </w:num>
  <w:num w:numId="109" w16cid:durableId="152471161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55839804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261842130">
    <w:abstractNumId w:val="184"/>
  </w:num>
  <w:num w:numId="112" w16cid:durableId="1226528238">
    <w:abstractNumId w:val="14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3" w16cid:durableId="77990637">
    <w:abstractNumId w:val="176"/>
  </w:num>
  <w:num w:numId="114" w16cid:durableId="1479954899">
    <w:abstractNumId w:val="130"/>
  </w:num>
  <w:num w:numId="115" w16cid:durableId="1429349073">
    <w:abstractNumId w:val="188"/>
  </w:num>
  <w:num w:numId="116" w16cid:durableId="3288602">
    <w:abstractNumId w:val="166"/>
  </w:num>
  <w:num w:numId="117" w16cid:durableId="1002703510">
    <w:abstractNumId w:val="179"/>
  </w:num>
  <w:num w:numId="118" w16cid:durableId="528107797">
    <w:abstractNumId w:val="151"/>
  </w:num>
  <w:num w:numId="119" w16cid:durableId="752901054">
    <w:abstractNumId w:val="107"/>
  </w:num>
  <w:num w:numId="120" w16cid:durableId="1684552308">
    <w:abstractNumId w:val="180"/>
  </w:num>
  <w:num w:numId="121" w16cid:durableId="2111658785">
    <w:abstractNumId w:val="197"/>
  </w:num>
  <w:num w:numId="122" w16cid:durableId="1039473773">
    <w:abstractNumId w:val="54"/>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123" w16cid:durableId="744374733">
    <w:abstractNumId w:val="69"/>
  </w:num>
  <w:num w:numId="124" w16cid:durableId="961576670">
    <w:abstractNumId w:val="174"/>
  </w:num>
  <w:num w:numId="125" w16cid:durableId="161899105">
    <w:abstractNumId w:val="182"/>
  </w:num>
  <w:num w:numId="126" w16cid:durableId="249235589">
    <w:abstractNumId w:val="84"/>
  </w:num>
  <w:num w:numId="127" w16cid:durableId="1803110182">
    <w:abstractNumId w:val="91"/>
  </w:num>
  <w:num w:numId="128" w16cid:durableId="2108109073">
    <w:abstractNumId w:val="139"/>
    <w:lvlOverride w:ilvl="0"/>
    <w:lvlOverride w:ilvl="1">
      <w:startOverride w:val="9"/>
    </w:lvlOverride>
    <w:lvlOverride w:ilvl="2">
      <w:startOverride w:val="14"/>
    </w:lvlOverride>
    <w:lvlOverride w:ilvl="3">
      <w:startOverride w:val="2"/>
    </w:lvlOverride>
    <w:lvlOverride w:ilvl="4">
      <w:startOverride w:val="3"/>
    </w:lvlOverride>
    <w:lvlOverride w:ilvl="5"/>
    <w:lvlOverride w:ilvl="6"/>
    <w:lvlOverride w:ilvl="7"/>
    <w:lvlOverride w:ilvl="8"/>
  </w:num>
  <w:num w:numId="129" w16cid:durableId="2000309590">
    <w:abstractNumId w:val="85"/>
  </w:num>
  <w:num w:numId="130" w16cid:durableId="748381760">
    <w:abstractNumId w:val="132"/>
  </w:num>
  <w:num w:numId="131" w16cid:durableId="1640456189">
    <w:abstractNumId w:val="153"/>
  </w:num>
  <w:num w:numId="132" w16cid:durableId="2100641996">
    <w:abstractNumId w:val="93"/>
  </w:num>
  <w:num w:numId="133" w16cid:durableId="241373278">
    <w:abstractNumId w:val="83"/>
  </w:num>
  <w:num w:numId="134" w16cid:durableId="372120236">
    <w:abstractNumId w:val="173"/>
  </w:num>
  <w:num w:numId="135" w16cid:durableId="1525903910">
    <w:abstractNumId w:val="133"/>
  </w:num>
  <w:num w:numId="136" w16cid:durableId="185873660">
    <w:abstractNumId w:val="65"/>
  </w:num>
  <w:num w:numId="137" w16cid:durableId="82839694">
    <w:abstractNumId w:val="191"/>
  </w:num>
  <w:num w:numId="138" w16cid:durableId="801579683">
    <w:abstractNumId w:val="147"/>
  </w:num>
  <w:num w:numId="139" w16cid:durableId="312024044">
    <w:abstractNumId w:val="77"/>
  </w:num>
  <w:num w:numId="140" w16cid:durableId="1109205070">
    <w:abstractNumId w:val="66"/>
  </w:num>
  <w:num w:numId="141" w16cid:durableId="1347946940">
    <w:abstractNumId w:val="108"/>
  </w:num>
  <w:num w:numId="142" w16cid:durableId="1877623380">
    <w:abstractNumId w:val="150"/>
  </w:num>
  <w:num w:numId="143" w16cid:durableId="2096434428">
    <w:abstractNumId w:val="55"/>
  </w:num>
  <w:num w:numId="144" w16cid:durableId="647711339">
    <w:abstractNumId w:val="187"/>
  </w:num>
  <w:num w:numId="145" w16cid:durableId="1089351704">
    <w:abstractNumId w:val="76"/>
  </w:num>
  <w:num w:numId="146" w16cid:durableId="1752462062">
    <w:abstractNumId w:val="122"/>
  </w:num>
  <w:num w:numId="147" w16cid:durableId="632833749">
    <w:abstractNumId w:val="90"/>
  </w:num>
  <w:num w:numId="148" w16cid:durableId="922379117">
    <w:abstractNumId w:val="100"/>
  </w:num>
  <w:num w:numId="149" w16cid:durableId="1944607209">
    <w:abstractNumId w:val="170"/>
  </w:num>
  <w:num w:numId="150" w16cid:durableId="1685088611">
    <w:abstractNumId w:val="183"/>
  </w:num>
  <w:num w:numId="151" w16cid:durableId="1845898408">
    <w:abstractNumId w:val="196"/>
  </w:num>
  <w:num w:numId="152" w16cid:durableId="359168937">
    <w:abstractNumId w:val="53"/>
  </w:num>
  <w:num w:numId="153" w16cid:durableId="133853782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491026280">
    <w:abstractNumId w:val="103"/>
  </w:num>
  <w:num w:numId="155" w16cid:durableId="564922265">
    <w:abstractNumId w:val="102"/>
  </w:num>
  <w:num w:numId="156" w16cid:durableId="1557812440">
    <w:abstractNumId w:val="110"/>
  </w:num>
  <w:num w:numId="157" w16cid:durableId="1499538532">
    <w:abstractNumId w:val="86"/>
  </w:num>
  <w:num w:numId="158" w16cid:durableId="641887115">
    <w:abstractNumId w:val="186"/>
  </w:num>
  <w:num w:numId="159" w16cid:durableId="793601912">
    <w:abstractNumId w:val="124"/>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DE"/>
    <w:rsid w:val="00000D26"/>
    <w:rsid w:val="0000107D"/>
    <w:rsid w:val="00001A08"/>
    <w:rsid w:val="00002F7B"/>
    <w:rsid w:val="0000347A"/>
    <w:rsid w:val="00003648"/>
    <w:rsid w:val="00003852"/>
    <w:rsid w:val="000041B4"/>
    <w:rsid w:val="000042D1"/>
    <w:rsid w:val="00004818"/>
    <w:rsid w:val="00004913"/>
    <w:rsid w:val="00004ACC"/>
    <w:rsid w:val="000052E0"/>
    <w:rsid w:val="00005400"/>
    <w:rsid w:val="00005D9A"/>
    <w:rsid w:val="00005FC1"/>
    <w:rsid w:val="0000655D"/>
    <w:rsid w:val="00006E00"/>
    <w:rsid w:val="00007B24"/>
    <w:rsid w:val="00007E27"/>
    <w:rsid w:val="00010968"/>
    <w:rsid w:val="00010A49"/>
    <w:rsid w:val="00010D11"/>
    <w:rsid w:val="0001396E"/>
    <w:rsid w:val="000145F5"/>
    <w:rsid w:val="00015023"/>
    <w:rsid w:val="000152D3"/>
    <w:rsid w:val="0001569F"/>
    <w:rsid w:val="00015D8D"/>
    <w:rsid w:val="00016739"/>
    <w:rsid w:val="00016DD5"/>
    <w:rsid w:val="00016EAF"/>
    <w:rsid w:val="0001738F"/>
    <w:rsid w:val="000179FD"/>
    <w:rsid w:val="00020695"/>
    <w:rsid w:val="000208DB"/>
    <w:rsid w:val="000208DE"/>
    <w:rsid w:val="00021DF8"/>
    <w:rsid w:val="00022622"/>
    <w:rsid w:val="00022F82"/>
    <w:rsid w:val="00023E84"/>
    <w:rsid w:val="000249E5"/>
    <w:rsid w:val="00024B33"/>
    <w:rsid w:val="00025D3D"/>
    <w:rsid w:val="00026D6B"/>
    <w:rsid w:val="00027737"/>
    <w:rsid w:val="00027A8E"/>
    <w:rsid w:val="00027FB5"/>
    <w:rsid w:val="000307E1"/>
    <w:rsid w:val="0003096B"/>
    <w:rsid w:val="00030EF8"/>
    <w:rsid w:val="00031CEC"/>
    <w:rsid w:val="00031FE6"/>
    <w:rsid w:val="00032013"/>
    <w:rsid w:val="00033167"/>
    <w:rsid w:val="000339AD"/>
    <w:rsid w:val="00033B26"/>
    <w:rsid w:val="000344A2"/>
    <w:rsid w:val="000345AB"/>
    <w:rsid w:val="00034A3F"/>
    <w:rsid w:val="0003522D"/>
    <w:rsid w:val="000367D2"/>
    <w:rsid w:val="0003742C"/>
    <w:rsid w:val="00037706"/>
    <w:rsid w:val="00037B2F"/>
    <w:rsid w:val="00037E68"/>
    <w:rsid w:val="00042E75"/>
    <w:rsid w:val="000434B5"/>
    <w:rsid w:val="00044158"/>
    <w:rsid w:val="000446F0"/>
    <w:rsid w:val="00044F9D"/>
    <w:rsid w:val="0004551C"/>
    <w:rsid w:val="00045F73"/>
    <w:rsid w:val="000460DC"/>
    <w:rsid w:val="00046B05"/>
    <w:rsid w:val="0004722A"/>
    <w:rsid w:val="00047A6C"/>
    <w:rsid w:val="00047F46"/>
    <w:rsid w:val="000503C0"/>
    <w:rsid w:val="000522A6"/>
    <w:rsid w:val="00052DE5"/>
    <w:rsid w:val="00053C3D"/>
    <w:rsid w:val="00053F09"/>
    <w:rsid w:val="00054071"/>
    <w:rsid w:val="00056278"/>
    <w:rsid w:val="00056AC9"/>
    <w:rsid w:val="0006012E"/>
    <w:rsid w:val="00060301"/>
    <w:rsid w:val="00060609"/>
    <w:rsid w:val="00060833"/>
    <w:rsid w:val="000609FF"/>
    <w:rsid w:val="00060EBF"/>
    <w:rsid w:val="00061B78"/>
    <w:rsid w:val="00061FF4"/>
    <w:rsid w:val="00062A6F"/>
    <w:rsid w:val="000632C3"/>
    <w:rsid w:val="0006331C"/>
    <w:rsid w:val="00063816"/>
    <w:rsid w:val="00063981"/>
    <w:rsid w:val="0006509E"/>
    <w:rsid w:val="00066174"/>
    <w:rsid w:val="00066738"/>
    <w:rsid w:val="00067E4A"/>
    <w:rsid w:val="00067EBA"/>
    <w:rsid w:val="0007075B"/>
    <w:rsid w:val="00070BEE"/>
    <w:rsid w:val="00070D29"/>
    <w:rsid w:val="00073296"/>
    <w:rsid w:val="0007330C"/>
    <w:rsid w:val="000756E5"/>
    <w:rsid w:val="00076D9D"/>
    <w:rsid w:val="00077305"/>
    <w:rsid w:val="00080B4F"/>
    <w:rsid w:val="00081523"/>
    <w:rsid w:val="00081EAF"/>
    <w:rsid w:val="00082265"/>
    <w:rsid w:val="00082C20"/>
    <w:rsid w:val="00082FE8"/>
    <w:rsid w:val="000833F4"/>
    <w:rsid w:val="0008350F"/>
    <w:rsid w:val="0008355D"/>
    <w:rsid w:val="00083F24"/>
    <w:rsid w:val="0008494E"/>
    <w:rsid w:val="00085369"/>
    <w:rsid w:val="000860AB"/>
    <w:rsid w:val="000867AF"/>
    <w:rsid w:val="000872B1"/>
    <w:rsid w:val="00090716"/>
    <w:rsid w:val="000908B0"/>
    <w:rsid w:val="00090BB4"/>
    <w:rsid w:val="00091DFA"/>
    <w:rsid w:val="0009289A"/>
    <w:rsid w:val="000934BD"/>
    <w:rsid w:val="000938C6"/>
    <w:rsid w:val="000943CF"/>
    <w:rsid w:val="00094962"/>
    <w:rsid w:val="00094A35"/>
    <w:rsid w:val="00094CC8"/>
    <w:rsid w:val="00094D3E"/>
    <w:rsid w:val="00094F84"/>
    <w:rsid w:val="00094FDA"/>
    <w:rsid w:val="000952EE"/>
    <w:rsid w:val="00095353"/>
    <w:rsid w:val="000954E5"/>
    <w:rsid w:val="00096024"/>
    <w:rsid w:val="00097924"/>
    <w:rsid w:val="0009798C"/>
    <w:rsid w:val="00097A5A"/>
    <w:rsid w:val="00097B30"/>
    <w:rsid w:val="00097D91"/>
    <w:rsid w:val="000A011D"/>
    <w:rsid w:val="000A05A7"/>
    <w:rsid w:val="000A0989"/>
    <w:rsid w:val="000A1325"/>
    <w:rsid w:val="000A13CC"/>
    <w:rsid w:val="000A2476"/>
    <w:rsid w:val="000A248B"/>
    <w:rsid w:val="000A2A4C"/>
    <w:rsid w:val="000A2B35"/>
    <w:rsid w:val="000A2C9B"/>
    <w:rsid w:val="000A2EBB"/>
    <w:rsid w:val="000A31CE"/>
    <w:rsid w:val="000A4B20"/>
    <w:rsid w:val="000A60D9"/>
    <w:rsid w:val="000A64E2"/>
    <w:rsid w:val="000A68C2"/>
    <w:rsid w:val="000A6A3A"/>
    <w:rsid w:val="000A6DA5"/>
    <w:rsid w:val="000A7622"/>
    <w:rsid w:val="000A7EAC"/>
    <w:rsid w:val="000B056C"/>
    <w:rsid w:val="000B0696"/>
    <w:rsid w:val="000B0F5B"/>
    <w:rsid w:val="000B1329"/>
    <w:rsid w:val="000B150A"/>
    <w:rsid w:val="000B16D2"/>
    <w:rsid w:val="000B216B"/>
    <w:rsid w:val="000B2683"/>
    <w:rsid w:val="000B282C"/>
    <w:rsid w:val="000B2F1E"/>
    <w:rsid w:val="000B34A1"/>
    <w:rsid w:val="000B352B"/>
    <w:rsid w:val="000B37BE"/>
    <w:rsid w:val="000B3D9A"/>
    <w:rsid w:val="000B4FD7"/>
    <w:rsid w:val="000B523D"/>
    <w:rsid w:val="000B55D8"/>
    <w:rsid w:val="000B6083"/>
    <w:rsid w:val="000B73EA"/>
    <w:rsid w:val="000B787F"/>
    <w:rsid w:val="000B7AE0"/>
    <w:rsid w:val="000C015E"/>
    <w:rsid w:val="000C0C36"/>
    <w:rsid w:val="000C1BAF"/>
    <w:rsid w:val="000C2A94"/>
    <w:rsid w:val="000C4312"/>
    <w:rsid w:val="000C4405"/>
    <w:rsid w:val="000C594D"/>
    <w:rsid w:val="000C63D7"/>
    <w:rsid w:val="000C6751"/>
    <w:rsid w:val="000C6DEA"/>
    <w:rsid w:val="000C6E35"/>
    <w:rsid w:val="000C7657"/>
    <w:rsid w:val="000C7875"/>
    <w:rsid w:val="000C792D"/>
    <w:rsid w:val="000C7BBE"/>
    <w:rsid w:val="000C7BE0"/>
    <w:rsid w:val="000C7C64"/>
    <w:rsid w:val="000D05DE"/>
    <w:rsid w:val="000D0802"/>
    <w:rsid w:val="000D108A"/>
    <w:rsid w:val="000D1B17"/>
    <w:rsid w:val="000D1E85"/>
    <w:rsid w:val="000D224F"/>
    <w:rsid w:val="000D2BD6"/>
    <w:rsid w:val="000D2EB5"/>
    <w:rsid w:val="000D363B"/>
    <w:rsid w:val="000D3814"/>
    <w:rsid w:val="000D4297"/>
    <w:rsid w:val="000D45B5"/>
    <w:rsid w:val="000D48C1"/>
    <w:rsid w:val="000D514B"/>
    <w:rsid w:val="000D5803"/>
    <w:rsid w:val="000D6316"/>
    <w:rsid w:val="000D6447"/>
    <w:rsid w:val="000D6A3E"/>
    <w:rsid w:val="000D70CE"/>
    <w:rsid w:val="000D7FD7"/>
    <w:rsid w:val="000E02F6"/>
    <w:rsid w:val="000E0514"/>
    <w:rsid w:val="000E105A"/>
    <w:rsid w:val="000E1A03"/>
    <w:rsid w:val="000E29F7"/>
    <w:rsid w:val="000E3056"/>
    <w:rsid w:val="000E308C"/>
    <w:rsid w:val="000E3C22"/>
    <w:rsid w:val="000E48F8"/>
    <w:rsid w:val="000E4F62"/>
    <w:rsid w:val="000E5DDA"/>
    <w:rsid w:val="000E6ADE"/>
    <w:rsid w:val="000E7032"/>
    <w:rsid w:val="000E7932"/>
    <w:rsid w:val="000E7E7D"/>
    <w:rsid w:val="000E7FD5"/>
    <w:rsid w:val="000F0422"/>
    <w:rsid w:val="000F04D7"/>
    <w:rsid w:val="000F09E5"/>
    <w:rsid w:val="000F0BBE"/>
    <w:rsid w:val="000F117B"/>
    <w:rsid w:val="000F16E2"/>
    <w:rsid w:val="000F1BAA"/>
    <w:rsid w:val="000F1C87"/>
    <w:rsid w:val="000F1FE5"/>
    <w:rsid w:val="000F23C5"/>
    <w:rsid w:val="000F2B81"/>
    <w:rsid w:val="000F652F"/>
    <w:rsid w:val="000F6DFC"/>
    <w:rsid w:val="000F754C"/>
    <w:rsid w:val="000F7A9D"/>
    <w:rsid w:val="000F7F16"/>
    <w:rsid w:val="00100596"/>
    <w:rsid w:val="001008E5"/>
    <w:rsid w:val="00101293"/>
    <w:rsid w:val="001014A3"/>
    <w:rsid w:val="001019BC"/>
    <w:rsid w:val="001023F4"/>
    <w:rsid w:val="00102BB7"/>
    <w:rsid w:val="00102F7C"/>
    <w:rsid w:val="00103023"/>
    <w:rsid w:val="00103C79"/>
    <w:rsid w:val="0010400E"/>
    <w:rsid w:val="001052E3"/>
    <w:rsid w:val="001054AB"/>
    <w:rsid w:val="00105650"/>
    <w:rsid w:val="00105DF3"/>
    <w:rsid w:val="00105E24"/>
    <w:rsid w:val="00106B06"/>
    <w:rsid w:val="001077AB"/>
    <w:rsid w:val="001105F4"/>
    <w:rsid w:val="00110F77"/>
    <w:rsid w:val="0011176D"/>
    <w:rsid w:val="0011277B"/>
    <w:rsid w:val="00113062"/>
    <w:rsid w:val="0011434C"/>
    <w:rsid w:val="00114359"/>
    <w:rsid w:val="00114386"/>
    <w:rsid w:val="001148AC"/>
    <w:rsid w:val="00115703"/>
    <w:rsid w:val="00116239"/>
    <w:rsid w:val="00116524"/>
    <w:rsid w:val="0011668D"/>
    <w:rsid w:val="00117383"/>
    <w:rsid w:val="00120374"/>
    <w:rsid w:val="0012051F"/>
    <w:rsid w:val="00122756"/>
    <w:rsid w:val="0012280B"/>
    <w:rsid w:val="001230B3"/>
    <w:rsid w:val="001231F1"/>
    <w:rsid w:val="00123622"/>
    <w:rsid w:val="0012438A"/>
    <w:rsid w:val="00124A7E"/>
    <w:rsid w:val="00125905"/>
    <w:rsid w:val="00125C64"/>
    <w:rsid w:val="00126241"/>
    <w:rsid w:val="0012671C"/>
    <w:rsid w:val="00130347"/>
    <w:rsid w:val="00131146"/>
    <w:rsid w:val="00131268"/>
    <w:rsid w:val="0013135E"/>
    <w:rsid w:val="00131510"/>
    <w:rsid w:val="00131D94"/>
    <w:rsid w:val="001326B1"/>
    <w:rsid w:val="0013286E"/>
    <w:rsid w:val="001328B4"/>
    <w:rsid w:val="00132F41"/>
    <w:rsid w:val="0013336A"/>
    <w:rsid w:val="00134621"/>
    <w:rsid w:val="00134A30"/>
    <w:rsid w:val="00134B2B"/>
    <w:rsid w:val="00134F35"/>
    <w:rsid w:val="00134FAB"/>
    <w:rsid w:val="0013531A"/>
    <w:rsid w:val="001353B1"/>
    <w:rsid w:val="00135832"/>
    <w:rsid w:val="001358E6"/>
    <w:rsid w:val="00135B5D"/>
    <w:rsid w:val="001362EF"/>
    <w:rsid w:val="00140023"/>
    <w:rsid w:val="001401AF"/>
    <w:rsid w:val="001407DB"/>
    <w:rsid w:val="00140BF4"/>
    <w:rsid w:val="0014158B"/>
    <w:rsid w:val="00141602"/>
    <w:rsid w:val="001421E7"/>
    <w:rsid w:val="001425FA"/>
    <w:rsid w:val="00142A95"/>
    <w:rsid w:val="00143C62"/>
    <w:rsid w:val="00144D1F"/>
    <w:rsid w:val="00145190"/>
    <w:rsid w:val="00145B88"/>
    <w:rsid w:val="00146571"/>
    <w:rsid w:val="0014768A"/>
    <w:rsid w:val="00147926"/>
    <w:rsid w:val="00147FCD"/>
    <w:rsid w:val="001508B0"/>
    <w:rsid w:val="00150C05"/>
    <w:rsid w:val="00150F9B"/>
    <w:rsid w:val="00151228"/>
    <w:rsid w:val="001518CA"/>
    <w:rsid w:val="00151CE6"/>
    <w:rsid w:val="001522FD"/>
    <w:rsid w:val="001523F6"/>
    <w:rsid w:val="00153A93"/>
    <w:rsid w:val="00153F0C"/>
    <w:rsid w:val="00154705"/>
    <w:rsid w:val="0015475C"/>
    <w:rsid w:val="00154E30"/>
    <w:rsid w:val="001563F1"/>
    <w:rsid w:val="001565D5"/>
    <w:rsid w:val="00157A9F"/>
    <w:rsid w:val="00157B8E"/>
    <w:rsid w:val="00157FDB"/>
    <w:rsid w:val="001603A4"/>
    <w:rsid w:val="001619CC"/>
    <w:rsid w:val="00162B8F"/>
    <w:rsid w:val="00163121"/>
    <w:rsid w:val="0016514C"/>
    <w:rsid w:val="00165BF9"/>
    <w:rsid w:val="00166069"/>
    <w:rsid w:val="0016608F"/>
    <w:rsid w:val="00166342"/>
    <w:rsid w:val="00167CBE"/>
    <w:rsid w:val="00167CD1"/>
    <w:rsid w:val="00171E7B"/>
    <w:rsid w:val="001727AE"/>
    <w:rsid w:val="00173073"/>
    <w:rsid w:val="00173E68"/>
    <w:rsid w:val="00174D0F"/>
    <w:rsid w:val="00174D78"/>
    <w:rsid w:val="00174DBC"/>
    <w:rsid w:val="0017561C"/>
    <w:rsid w:val="001765AD"/>
    <w:rsid w:val="00176A6F"/>
    <w:rsid w:val="00176C5D"/>
    <w:rsid w:val="00176CF3"/>
    <w:rsid w:val="00176FD2"/>
    <w:rsid w:val="00177191"/>
    <w:rsid w:val="00177881"/>
    <w:rsid w:val="00180112"/>
    <w:rsid w:val="0018016A"/>
    <w:rsid w:val="001804E0"/>
    <w:rsid w:val="00180D23"/>
    <w:rsid w:val="001811A2"/>
    <w:rsid w:val="0018241C"/>
    <w:rsid w:val="0018244B"/>
    <w:rsid w:val="001826B9"/>
    <w:rsid w:val="00182BA1"/>
    <w:rsid w:val="00182FF6"/>
    <w:rsid w:val="001836D4"/>
    <w:rsid w:val="00183EE4"/>
    <w:rsid w:val="001845B1"/>
    <w:rsid w:val="00184E2C"/>
    <w:rsid w:val="0018514D"/>
    <w:rsid w:val="00185788"/>
    <w:rsid w:val="00186083"/>
    <w:rsid w:val="0018676C"/>
    <w:rsid w:val="001867E8"/>
    <w:rsid w:val="00186A3A"/>
    <w:rsid w:val="00186B19"/>
    <w:rsid w:val="00186FB4"/>
    <w:rsid w:val="0018757E"/>
    <w:rsid w:val="00187E05"/>
    <w:rsid w:val="001907C2"/>
    <w:rsid w:val="00190BDC"/>
    <w:rsid w:val="00190CE2"/>
    <w:rsid w:val="001911BE"/>
    <w:rsid w:val="0019249E"/>
    <w:rsid w:val="0019284D"/>
    <w:rsid w:val="001934F7"/>
    <w:rsid w:val="00194025"/>
    <w:rsid w:val="00196082"/>
    <w:rsid w:val="00196E0C"/>
    <w:rsid w:val="00197154"/>
    <w:rsid w:val="0019784F"/>
    <w:rsid w:val="00197A00"/>
    <w:rsid w:val="00197A33"/>
    <w:rsid w:val="001A14A5"/>
    <w:rsid w:val="001A196E"/>
    <w:rsid w:val="001A1D97"/>
    <w:rsid w:val="001A25FC"/>
    <w:rsid w:val="001A298D"/>
    <w:rsid w:val="001A3D59"/>
    <w:rsid w:val="001A3FCA"/>
    <w:rsid w:val="001A45E9"/>
    <w:rsid w:val="001A4BB4"/>
    <w:rsid w:val="001A4FE4"/>
    <w:rsid w:val="001A551B"/>
    <w:rsid w:val="001A6053"/>
    <w:rsid w:val="001A6483"/>
    <w:rsid w:val="001A69EE"/>
    <w:rsid w:val="001A737B"/>
    <w:rsid w:val="001A7A05"/>
    <w:rsid w:val="001A7B73"/>
    <w:rsid w:val="001B0159"/>
    <w:rsid w:val="001B0330"/>
    <w:rsid w:val="001B07E4"/>
    <w:rsid w:val="001B133D"/>
    <w:rsid w:val="001B1A85"/>
    <w:rsid w:val="001B1F66"/>
    <w:rsid w:val="001B251F"/>
    <w:rsid w:val="001B308C"/>
    <w:rsid w:val="001B30C1"/>
    <w:rsid w:val="001B3257"/>
    <w:rsid w:val="001B3538"/>
    <w:rsid w:val="001B50CC"/>
    <w:rsid w:val="001B663D"/>
    <w:rsid w:val="001B7246"/>
    <w:rsid w:val="001B772C"/>
    <w:rsid w:val="001B7C4F"/>
    <w:rsid w:val="001C0E19"/>
    <w:rsid w:val="001C0E49"/>
    <w:rsid w:val="001C266D"/>
    <w:rsid w:val="001C2B22"/>
    <w:rsid w:val="001C2D95"/>
    <w:rsid w:val="001C3419"/>
    <w:rsid w:val="001C3573"/>
    <w:rsid w:val="001C3D8B"/>
    <w:rsid w:val="001C40D8"/>
    <w:rsid w:val="001C4451"/>
    <w:rsid w:val="001C460F"/>
    <w:rsid w:val="001C4A76"/>
    <w:rsid w:val="001C512D"/>
    <w:rsid w:val="001C5938"/>
    <w:rsid w:val="001C5B91"/>
    <w:rsid w:val="001C73FC"/>
    <w:rsid w:val="001D096D"/>
    <w:rsid w:val="001D0CF6"/>
    <w:rsid w:val="001D101C"/>
    <w:rsid w:val="001D10F3"/>
    <w:rsid w:val="001D1651"/>
    <w:rsid w:val="001D1AA6"/>
    <w:rsid w:val="001D207A"/>
    <w:rsid w:val="001D25AD"/>
    <w:rsid w:val="001D26BA"/>
    <w:rsid w:val="001D2EDB"/>
    <w:rsid w:val="001D2EF0"/>
    <w:rsid w:val="001D2FCA"/>
    <w:rsid w:val="001D301D"/>
    <w:rsid w:val="001D323E"/>
    <w:rsid w:val="001D3E69"/>
    <w:rsid w:val="001D408E"/>
    <w:rsid w:val="001D457D"/>
    <w:rsid w:val="001D4653"/>
    <w:rsid w:val="001D465A"/>
    <w:rsid w:val="001D5B63"/>
    <w:rsid w:val="001D5CFE"/>
    <w:rsid w:val="001D6C3D"/>
    <w:rsid w:val="001D6DD6"/>
    <w:rsid w:val="001D7706"/>
    <w:rsid w:val="001E04D3"/>
    <w:rsid w:val="001E081C"/>
    <w:rsid w:val="001E1603"/>
    <w:rsid w:val="001E2585"/>
    <w:rsid w:val="001E27F6"/>
    <w:rsid w:val="001E2B13"/>
    <w:rsid w:val="001E4007"/>
    <w:rsid w:val="001E4DCD"/>
    <w:rsid w:val="001E62DF"/>
    <w:rsid w:val="001E6AA4"/>
    <w:rsid w:val="001E7A22"/>
    <w:rsid w:val="001F0511"/>
    <w:rsid w:val="001F1CB6"/>
    <w:rsid w:val="001F2175"/>
    <w:rsid w:val="001F28B3"/>
    <w:rsid w:val="001F2B54"/>
    <w:rsid w:val="001F2C33"/>
    <w:rsid w:val="001F3290"/>
    <w:rsid w:val="001F3F98"/>
    <w:rsid w:val="001F434D"/>
    <w:rsid w:val="001F4591"/>
    <w:rsid w:val="001F5BA7"/>
    <w:rsid w:val="001F62EF"/>
    <w:rsid w:val="001F64AB"/>
    <w:rsid w:val="001F79E9"/>
    <w:rsid w:val="001F7D5B"/>
    <w:rsid w:val="001F7E99"/>
    <w:rsid w:val="00200215"/>
    <w:rsid w:val="0020037C"/>
    <w:rsid w:val="00200AEB"/>
    <w:rsid w:val="002015A7"/>
    <w:rsid w:val="0020182C"/>
    <w:rsid w:val="00202289"/>
    <w:rsid w:val="0020252A"/>
    <w:rsid w:val="002030D3"/>
    <w:rsid w:val="002032CD"/>
    <w:rsid w:val="002040FD"/>
    <w:rsid w:val="00204B22"/>
    <w:rsid w:val="00204BC2"/>
    <w:rsid w:val="002069A0"/>
    <w:rsid w:val="00206B32"/>
    <w:rsid w:val="00206F0D"/>
    <w:rsid w:val="00207072"/>
    <w:rsid w:val="00207951"/>
    <w:rsid w:val="00207C4B"/>
    <w:rsid w:val="00211974"/>
    <w:rsid w:val="00211A7C"/>
    <w:rsid w:val="002120FD"/>
    <w:rsid w:val="002124FC"/>
    <w:rsid w:val="00213225"/>
    <w:rsid w:val="00214B0C"/>
    <w:rsid w:val="00214C8B"/>
    <w:rsid w:val="00215BAD"/>
    <w:rsid w:val="00216259"/>
    <w:rsid w:val="0021660B"/>
    <w:rsid w:val="00216969"/>
    <w:rsid w:val="0022002A"/>
    <w:rsid w:val="0022010E"/>
    <w:rsid w:val="00221317"/>
    <w:rsid w:val="00221ADF"/>
    <w:rsid w:val="0022222E"/>
    <w:rsid w:val="00222E7C"/>
    <w:rsid w:val="00223527"/>
    <w:rsid w:val="00224B45"/>
    <w:rsid w:val="00224D0F"/>
    <w:rsid w:val="00225152"/>
    <w:rsid w:val="00225181"/>
    <w:rsid w:val="002257AC"/>
    <w:rsid w:val="0022598D"/>
    <w:rsid w:val="00226A9A"/>
    <w:rsid w:val="0022758A"/>
    <w:rsid w:val="0023006D"/>
    <w:rsid w:val="00231280"/>
    <w:rsid w:val="002313A5"/>
    <w:rsid w:val="002318E3"/>
    <w:rsid w:val="002319E6"/>
    <w:rsid w:val="00232BED"/>
    <w:rsid w:val="0023301D"/>
    <w:rsid w:val="0023307C"/>
    <w:rsid w:val="00233227"/>
    <w:rsid w:val="00233436"/>
    <w:rsid w:val="0023394F"/>
    <w:rsid w:val="00233DDF"/>
    <w:rsid w:val="0023497E"/>
    <w:rsid w:val="002352AD"/>
    <w:rsid w:val="00235B6F"/>
    <w:rsid w:val="00236072"/>
    <w:rsid w:val="00236404"/>
    <w:rsid w:val="00236754"/>
    <w:rsid w:val="00236CA6"/>
    <w:rsid w:val="00236F44"/>
    <w:rsid w:val="002374CB"/>
    <w:rsid w:val="002374F7"/>
    <w:rsid w:val="00237697"/>
    <w:rsid w:val="0023795B"/>
    <w:rsid w:val="0024112D"/>
    <w:rsid w:val="0024187D"/>
    <w:rsid w:val="00241A15"/>
    <w:rsid w:val="0024218D"/>
    <w:rsid w:val="002437AA"/>
    <w:rsid w:val="002452D8"/>
    <w:rsid w:val="00245F90"/>
    <w:rsid w:val="00246178"/>
    <w:rsid w:val="0024693A"/>
    <w:rsid w:val="002508F8"/>
    <w:rsid w:val="002517A4"/>
    <w:rsid w:val="00251A35"/>
    <w:rsid w:val="00251B91"/>
    <w:rsid w:val="00251EEA"/>
    <w:rsid w:val="00252363"/>
    <w:rsid w:val="002527D4"/>
    <w:rsid w:val="002534DE"/>
    <w:rsid w:val="00254083"/>
    <w:rsid w:val="002540AD"/>
    <w:rsid w:val="00254517"/>
    <w:rsid w:val="00254676"/>
    <w:rsid w:val="00254DF8"/>
    <w:rsid w:val="00254F97"/>
    <w:rsid w:val="002560BE"/>
    <w:rsid w:val="00256DF2"/>
    <w:rsid w:val="00256E64"/>
    <w:rsid w:val="0026087A"/>
    <w:rsid w:val="0026092F"/>
    <w:rsid w:val="00260C67"/>
    <w:rsid w:val="00261139"/>
    <w:rsid w:val="002620A5"/>
    <w:rsid w:val="0026227A"/>
    <w:rsid w:val="002629B9"/>
    <w:rsid w:val="00263241"/>
    <w:rsid w:val="00263F3B"/>
    <w:rsid w:val="00264447"/>
    <w:rsid w:val="00264543"/>
    <w:rsid w:val="00264BB8"/>
    <w:rsid w:val="00264E84"/>
    <w:rsid w:val="00264EC2"/>
    <w:rsid w:val="002653DD"/>
    <w:rsid w:val="00265EDD"/>
    <w:rsid w:val="00266B50"/>
    <w:rsid w:val="002677BD"/>
    <w:rsid w:val="002702FC"/>
    <w:rsid w:val="0027078B"/>
    <w:rsid w:val="00270BEB"/>
    <w:rsid w:val="00270F9C"/>
    <w:rsid w:val="0027136F"/>
    <w:rsid w:val="002725AF"/>
    <w:rsid w:val="00272716"/>
    <w:rsid w:val="0027280E"/>
    <w:rsid w:val="00272AEB"/>
    <w:rsid w:val="00272B03"/>
    <w:rsid w:val="00272BFE"/>
    <w:rsid w:val="0027317A"/>
    <w:rsid w:val="00273344"/>
    <w:rsid w:val="00273892"/>
    <w:rsid w:val="00273A42"/>
    <w:rsid w:val="00273C6E"/>
    <w:rsid w:val="002749F7"/>
    <w:rsid w:val="00274A1C"/>
    <w:rsid w:val="00274EF7"/>
    <w:rsid w:val="0027516A"/>
    <w:rsid w:val="002759BD"/>
    <w:rsid w:val="002761C9"/>
    <w:rsid w:val="0027654C"/>
    <w:rsid w:val="00276DFE"/>
    <w:rsid w:val="00277AC9"/>
    <w:rsid w:val="002802C8"/>
    <w:rsid w:val="00280BD0"/>
    <w:rsid w:val="00281165"/>
    <w:rsid w:val="002814EA"/>
    <w:rsid w:val="002815BE"/>
    <w:rsid w:val="00281907"/>
    <w:rsid w:val="00281FA2"/>
    <w:rsid w:val="00282626"/>
    <w:rsid w:val="00282756"/>
    <w:rsid w:val="002835D6"/>
    <w:rsid w:val="00284579"/>
    <w:rsid w:val="00285FEF"/>
    <w:rsid w:val="00286402"/>
    <w:rsid w:val="00286719"/>
    <w:rsid w:val="00286764"/>
    <w:rsid w:val="0028685C"/>
    <w:rsid w:val="00287434"/>
    <w:rsid w:val="002876A4"/>
    <w:rsid w:val="002912CE"/>
    <w:rsid w:val="002913AD"/>
    <w:rsid w:val="00291571"/>
    <w:rsid w:val="00291DA6"/>
    <w:rsid w:val="00292486"/>
    <w:rsid w:val="00292858"/>
    <w:rsid w:val="00292A38"/>
    <w:rsid w:val="00292E96"/>
    <w:rsid w:val="002932B8"/>
    <w:rsid w:val="00293522"/>
    <w:rsid w:val="0029453C"/>
    <w:rsid w:val="00294E8B"/>
    <w:rsid w:val="00295223"/>
    <w:rsid w:val="002962F5"/>
    <w:rsid w:val="002A04CF"/>
    <w:rsid w:val="002A1173"/>
    <w:rsid w:val="002A157B"/>
    <w:rsid w:val="002A28AF"/>
    <w:rsid w:val="002A2A74"/>
    <w:rsid w:val="002A2C5B"/>
    <w:rsid w:val="002A2E49"/>
    <w:rsid w:val="002A2E92"/>
    <w:rsid w:val="002A33C6"/>
    <w:rsid w:val="002A3475"/>
    <w:rsid w:val="002A3B88"/>
    <w:rsid w:val="002A3E2F"/>
    <w:rsid w:val="002A4296"/>
    <w:rsid w:val="002A45E4"/>
    <w:rsid w:val="002A4C93"/>
    <w:rsid w:val="002A4E64"/>
    <w:rsid w:val="002A5073"/>
    <w:rsid w:val="002A5911"/>
    <w:rsid w:val="002A6016"/>
    <w:rsid w:val="002A6539"/>
    <w:rsid w:val="002A66BB"/>
    <w:rsid w:val="002A79F7"/>
    <w:rsid w:val="002B062D"/>
    <w:rsid w:val="002B072F"/>
    <w:rsid w:val="002B0868"/>
    <w:rsid w:val="002B0E05"/>
    <w:rsid w:val="002B1423"/>
    <w:rsid w:val="002B17AA"/>
    <w:rsid w:val="002B185B"/>
    <w:rsid w:val="002B2512"/>
    <w:rsid w:val="002B2547"/>
    <w:rsid w:val="002B27ED"/>
    <w:rsid w:val="002B2F62"/>
    <w:rsid w:val="002B3DE1"/>
    <w:rsid w:val="002B6605"/>
    <w:rsid w:val="002B6742"/>
    <w:rsid w:val="002C02C8"/>
    <w:rsid w:val="002C0391"/>
    <w:rsid w:val="002C0399"/>
    <w:rsid w:val="002C0D2F"/>
    <w:rsid w:val="002C2253"/>
    <w:rsid w:val="002C26DD"/>
    <w:rsid w:val="002C302E"/>
    <w:rsid w:val="002C31F5"/>
    <w:rsid w:val="002C3331"/>
    <w:rsid w:val="002C369B"/>
    <w:rsid w:val="002C4CE9"/>
    <w:rsid w:val="002C535A"/>
    <w:rsid w:val="002C6E2A"/>
    <w:rsid w:val="002C72DD"/>
    <w:rsid w:val="002D0027"/>
    <w:rsid w:val="002D02DD"/>
    <w:rsid w:val="002D0372"/>
    <w:rsid w:val="002D1602"/>
    <w:rsid w:val="002D1B13"/>
    <w:rsid w:val="002D260C"/>
    <w:rsid w:val="002D2F61"/>
    <w:rsid w:val="002D3065"/>
    <w:rsid w:val="002D32B5"/>
    <w:rsid w:val="002D391E"/>
    <w:rsid w:val="002D449C"/>
    <w:rsid w:val="002D5AE6"/>
    <w:rsid w:val="002D5E9B"/>
    <w:rsid w:val="002D6BEE"/>
    <w:rsid w:val="002D7036"/>
    <w:rsid w:val="002D70CA"/>
    <w:rsid w:val="002D7AAE"/>
    <w:rsid w:val="002E00F8"/>
    <w:rsid w:val="002E01BC"/>
    <w:rsid w:val="002E0388"/>
    <w:rsid w:val="002E0D4D"/>
    <w:rsid w:val="002E130A"/>
    <w:rsid w:val="002E1E1F"/>
    <w:rsid w:val="002E1EC6"/>
    <w:rsid w:val="002E2184"/>
    <w:rsid w:val="002E239F"/>
    <w:rsid w:val="002E313B"/>
    <w:rsid w:val="002E33E8"/>
    <w:rsid w:val="002E3943"/>
    <w:rsid w:val="002E4A02"/>
    <w:rsid w:val="002E4D69"/>
    <w:rsid w:val="002E5098"/>
    <w:rsid w:val="002E54BB"/>
    <w:rsid w:val="002E55AE"/>
    <w:rsid w:val="002E55E2"/>
    <w:rsid w:val="002E5CD0"/>
    <w:rsid w:val="002E6570"/>
    <w:rsid w:val="002E6B5C"/>
    <w:rsid w:val="002E6E7B"/>
    <w:rsid w:val="002E72B2"/>
    <w:rsid w:val="002F1144"/>
    <w:rsid w:val="002F1E71"/>
    <w:rsid w:val="002F3754"/>
    <w:rsid w:val="002F3B88"/>
    <w:rsid w:val="002F3F4C"/>
    <w:rsid w:val="002F43BB"/>
    <w:rsid w:val="002F450D"/>
    <w:rsid w:val="002F48DC"/>
    <w:rsid w:val="002F4ED2"/>
    <w:rsid w:val="002F5092"/>
    <w:rsid w:val="002F6289"/>
    <w:rsid w:val="00300003"/>
    <w:rsid w:val="00301DED"/>
    <w:rsid w:val="003021AD"/>
    <w:rsid w:val="00303741"/>
    <w:rsid w:val="00303D13"/>
    <w:rsid w:val="003043EC"/>
    <w:rsid w:val="003046ED"/>
    <w:rsid w:val="00304E53"/>
    <w:rsid w:val="0030602C"/>
    <w:rsid w:val="00306A17"/>
    <w:rsid w:val="00306B99"/>
    <w:rsid w:val="00306ECE"/>
    <w:rsid w:val="003073B7"/>
    <w:rsid w:val="00307CD4"/>
    <w:rsid w:val="00310F10"/>
    <w:rsid w:val="00310F4D"/>
    <w:rsid w:val="003110B5"/>
    <w:rsid w:val="00311DC0"/>
    <w:rsid w:val="00311E7A"/>
    <w:rsid w:val="0031232D"/>
    <w:rsid w:val="00312588"/>
    <w:rsid w:val="00312701"/>
    <w:rsid w:val="0031341E"/>
    <w:rsid w:val="003136E6"/>
    <w:rsid w:val="00314F58"/>
    <w:rsid w:val="003151EF"/>
    <w:rsid w:val="003152EF"/>
    <w:rsid w:val="0031560F"/>
    <w:rsid w:val="00315C19"/>
    <w:rsid w:val="003164FF"/>
    <w:rsid w:val="00316990"/>
    <w:rsid w:val="00316F85"/>
    <w:rsid w:val="00317BD5"/>
    <w:rsid w:val="00317E8A"/>
    <w:rsid w:val="003202B1"/>
    <w:rsid w:val="0032030D"/>
    <w:rsid w:val="0032041E"/>
    <w:rsid w:val="0032103F"/>
    <w:rsid w:val="0032170E"/>
    <w:rsid w:val="00321821"/>
    <w:rsid w:val="0032185C"/>
    <w:rsid w:val="00321B0A"/>
    <w:rsid w:val="003226E0"/>
    <w:rsid w:val="00324165"/>
    <w:rsid w:val="00324527"/>
    <w:rsid w:val="003247CA"/>
    <w:rsid w:val="00324B50"/>
    <w:rsid w:val="003251DB"/>
    <w:rsid w:val="00325F78"/>
    <w:rsid w:val="00326098"/>
    <w:rsid w:val="00326217"/>
    <w:rsid w:val="0032681F"/>
    <w:rsid w:val="00326B26"/>
    <w:rsid w:val="00327125"/>
    <w:rsid w:val="0032737B"/>
    <w:rsid w:val="00331186"/>
    <w:rsid w:val="003311EF"/>
    <w:rsid w:val="00331B46"/>
    <w:rsid w:val="003323E1"/>
    <w:rsid w:val="00333071"/>
    <w:rsid w:val="00333110"/>
    <w:rsid w:val="0033469B"/>
    <w:rsid w:val="00334721"/>
    <w:rsid w:val="00334AE6"/>
    <w:rsid w:val="00335228"/>
    <w:rsid w:val="00335E65"/>
    <w:rsid w:val="003361FA"/>
    <w:rsid w:val="00336213"/>
    <w:rsid w:val="003373B1"/>
    <w:rsid w:val="003373F5"/>
    <w:rsid w:val="0033744A"/>
    <w:rsid w:val="00340BB6"/>
    <w:rsid w:val="00340C04"/>
    <w:rsid w:val="00340FEF"/>
    <w:rsid w:val="00341378"/>
    <w:rsid w:val="003436C9"/>
    <w:rsid w:val="00343959"/>
    <w:rsid w:val="0034416C"/>
    <w:rsid w:val="003444CE"/>
    <w:rsid w:val="003449DB"/>
    <w:rsid w:val="00344C59"/>
    <w:rsid w:val="00345155"/>
    <w:rsid w:val="00345906"/>
    <w:rsid w:val="003508BC"/>
    <w:rsid w:val="003514D6"/>
    <w:rsid w:val="00352A75"/>
    <w:rsid w:val="00352BF2"/>
    <w:rsid w:val="00352DAE"/>
    <w:rsid w:val="00352F09"/>
    <w:rsid w:val="0035305A"/>
    <w:rsid w:val="003533DA"/>
    <w:rsid w:val="00354056"/>
    <w:rsid w:val="00355330"/>
    <w:rsid w:val="00355916"/>
    <w:rsid w:val="0035631B"/>
    <w:rsid w:val="003566D2"/>
    <w:rsid w:val="00360169"/>
    <w:rsid w:val="00360928"/>
    <w:rsid w:val="0036099B"/>
    <w:rsid w:val="00360B06"/>
    <w:rsid w:val="00360C48"/>
    <w:rsid w:val="0036110B"/>
    <w:rsid w:val="00361510"/>
    <w:rsid w:val="00361772"/>
    <w:rsid w:val="00362E3E"/>
    <w:rsid w:val="0036390D"/>
    <w:rsid w:val="00363D9E"/>
    <w:rsid w:val="003640F2"/>
    <w:rsid w:val="00364708"/>
    <w:rsid w:val="00364806"/>
    <w:rsid w:val="00364878"/>
    <w:rsid w:val="00364F80"/>
    <w:rsid w:val="00365480"/>
    <w:rsid w:val="00365BBE"/>
    <w:rsid w:val="00366A5A"/>
    <w:rsid w:val="003671E1"/>
    <w:rsid w:val="0036725A"/>
    <w:rsid w:val="00367807"/>
    <w:rsid w:val="003703E6"/>
    <w:rsid w:val="00370D61"/>
    <w:rsid w:val="00371158"/>
    <w:rsid w:val="00371936"/>
    <w:rsid w:val="00371F0E"/>
    <w:rsid w:val="0037246D"/>
    <w:rsid w:val="00372487"/>
    <w:rsid w:val="00372BB7"/>
    <w:rsid w:val="0037367E"/>
    <w:rsid w:val="00373C86"/>
    <w:rsid w:val="00373E32"/>
    <w:rsid w:val="00377A70"/>
    <w:rsid w:val="00380754"/>
    <w:rsid w:val="00380E7B"/>
    <w:rsid w:val="00381995"/>
    <w:rsid w:val="00381C91"/>
    <w:rsid w:val="003824DD"/>
    <w:rsid w:val="0038290A"/>
    <w:rsid w:val="0038367F"/>
    <w:rsid w:val="00384B51"/>
    <w:rsid w:val="00385F89"/>
    <w:rsid w:val="00386571"/>
    <w:rsid w:val="00386770"/>
    <w:rsid w:val="00386FD1"/>
    <w:rsid w:val="0038728C"/>
    <w:rsid w:val="0038754E"/>
    <w:rsid w:val="003877C5"/>
    <w:rsid w:val="0038782A"/>
    <w:rsid w:val="00387E4B"/>
    <w:rsid w:val="003912B7"/>
    <w:rsid w:val="00391C6B"/>
    <w:rsid w:val="003922E8"/>
    <w:rsid w:val="00392A12"/>
    <w:rsid w:val="00392D24"/>
    <w:rsid w:val="0039317A"/>
    <w:rsid w:val="00393CB8"/>
    <w:rsid w:val="00396B1D"/>
    <w:rsid w:val="00397266"/>
    <w:rsid w:val="00397CE1"/>
    <w:rsid w:val="003A0B1A"/>
    <w:rsid w:val="003A12A1"/>
    <w:rsid w:val="003A2767"/>
    <w:rsid w:val="003A27D6"/>
    <w:rsid w:val="003A285A"/>
    <w:rsid w:val="003A34D1"/>
    <w:rsid w:val="003A3872"/>
    <w:rsid w:val="003A3D8B"/>
    <w:rsid w:val="003A4949"/>
    <w:rsid w:val="003A4BD6"/>
    <w:rsid w:val="003A5060"/>
    <w:rsid w:val="003A553E"/>
    <w:rsid w:val="003A5E77"/>
    <w:rsid w:val="003A5F3F"/>
    <w:rsid w:val="003A61E4"/>
    <w:rsid w:val="003A64B5"/>
    <w:rsid w:val="003A6810"/>
    <w:rsid w:val="003A75A1"/>
    <w:rsid w:val="003A7E5C"/>
    <w:rsid w:val="003B09D9"/>
    <w:rsid w:val="003B22A3"/>
    <w:rsid w:val="003B2749"/>
    <w:rsid w:val="003B2B52"/>
    <w:rsid w:val="003B2CBE"/>
    <w:rsid w:val="003B396E"/>
    <w:rsid w:val="003B4DC5"/>
    <w:rsid w:val="003B4FBC"/>
    <w:rsid w:val="003B5E93"/>
    <w:rsid w:val="003B709A"/>
    <w:rsid w:val="003B7A0F"/>
    <w:rsid w:val="003C0608"/>
    <w:rsid w:val="003C0915"/>
    <w:rsid w:val="003C0AD3"/>
    <w:rsid w:val="003C0FD2"/>
    <w:rsid w:val="003C1580"/>
    <w:rsid w:val="003C28DA"/>
    <w:rsid w:val="003C2D31"/>
    <w:rsid w:val="003C3B0E"/>
    <w:rsid w:val="003C3B24"/>
    <w:rsid w:val="003C3CEC"/>
    <w:rsid w:val="003C444F"/>
    <w:rsid w:val="003C49D6"/>
    <w:rsid w:val="003C4D0D"/>
    <w:rsid w:val="003C4DDF"/>
    <w:rsid w:val="003C51C8"/>
    <w:rsid w:val="003C5344"/>
    <w:rsid w:val="003C742D"/>
    <w:rsid w:val="003C7B1E"/>
    <w:rsid w:val="003C7BA5"/>
    <w:rsid w:val="003D0EDF"/>
    <w:rsid w:val="003D1016"/>
    <w:rsid w:val="003D1510"/>
    <w:rsid w:val="003D153E"/>
    <w:rsid w:val="003D34F2"/>
    <w:rsid w:val="003D367B"/>
    <w:rsid w:val="003D3858"/>
    <w:rsid w:val="003D5438"/>
    <w:rsid w:val="003D5E97"/>
    <w:rsid w:val="003D616F"/>
    <w:rsid w:val="003D6843"/>
    <w:rsid w:val="003E170F"/>
    <w:rsid w:val="003E1F5A"/>
    <w:rsid w:val="003E3D91"/>
    <w:rsid w:val="003E3DD1"/>
    <w:rsid w:val="003E48A7"/>
    <w:rsid w:val="003E5958"/>
    <w:rsid w:val="003E7186"/>
    <w:rsid w:val="003E7F91"/>
    <w:rsid w:val="003F00B8"/>
    <w:rsid w:val="003F014A"/>
    <w:rsid w:val="003F0351"/>
    <w:rsid w:val="003F062E"/>
    <w:rsid w:val="003F0BD9"/>
    <w:rsid w:val="003F0E41"/>
    <w:rsid w:val="003F0E61"/>
    <w:rsid w:val="003F1770"/>
    <w:rsid w:val="003F19A2"/>
    <w:rsid w:val="003F1E89"/>
    <w:rsid w:val="003F33FF"/>
    <w:rsid w:val="003F37EA"/>
    <w:rsid w:val="003F3FBC"/>
    <w:rsid w:val="003F4A33"/>
    <w:rsid w:val="003F4E70"/>
    <w:rsid w:val="003F53A7"/>
    <w:rsid w:val="003F5C99"/>
    <w:rsid w:val="003F672B"/>
    <w:rsid w:val="003F6B0C"/>
    <w:rsid w:val="003F70A5"/>
    <w:rsid w:val="003F72A9"/>
    <w:rsid w:val="00400510"/>
    <w:rsid w:val="00400CEB"/>
    <w:rsid w:val="00400FBF"/>
    <w:rsid w:val="00401692"/>
    <w:rsid w:val="00401735"/>
    <w:rsid w:val="00401A46"/>
    <w:rsid w:val="00401D37"/>
    <w:rsid w:val="00402314"/>
    <w:rsid w:val="00403836"/>
    <w:rsid w:val="0040433E"/>
    <w:rsid w:val="004043DD"/>
    <w:rsid w:val="004048E9"/>
    <w:rsid w:val="0040588F"/>
    <w:rsid w:val="00405C15"/>
    <w:rsid w:val="00405CBC"/>
    <w:rsid w:val="004077D1"/>
    <w:rsid w:val="004109DA"/>
    <w:rsid w:val="00410C55"/>
    <w:rsid w:val="00410E86"/>
    <w:rsid w:val="00411527"/>
    <w:rsid w:val="0041419E"/>
    <w:rsid w:val="004142F3"/>
    <w:rsid w:val="004144DF"/>
    <w:rsid w:val="00414976"/>
    <w:rsid w:val="00414C96"/>
    <w:rsid w:val="004163C0"/>
    <w:rsid w:val="00416869"/>
    <w:rsid w:val="00416C8B"/>
    <w:rsid w:val="00417239"/>
    <w:rsid w:val="00420EB4"/>
    <w:rsid w:val="00421384"/>
    <w:rsid w:val="0042150D"/>
    <w:rsid w:val="00421730"/>
    <w:rsid w:val="004229E3"/>
    <w:rsid w:val="00422D0F"/>
    <w:rsid w:val="00423238"/>
    <w:rsid w:val="004239EF"/>
    <w:rsid w:val="00423DA2"/>
    <w:rsid w:val="00424981"/>
    <w:rsid w:val="0042539E"/>
    <w:rsid w:val="00425ADD"/>
    <w:rsid w:val="00425BC5"/>
    <w:rsid w:val="00426BBC"/>
    <w:rsid w:val="004270C1"/>
    <w:rsid w:val="00427123"/>
    <w:rsid w:val="00427777"/>
    <w:rsid w:val="00427AA2"/>
    <w:rsid w:val="00427DC5"/>
    <w:rsid w:val="00430C33"/>
    <w:rsid w:val="004310F3"/>
    <w:rsid w:val="004322BB"/>
    <w:rsid w:val="004325F1"/>
    <w:rsid w:val="00432A6C"/>
    <w:rsid w:val="00432AAD"/>
    <w:rsid w:val="0043381B"/>
    <w:rsid w:val="00433826"/>
    <w:rsid w:val="0043406F"/>
    <w:rsid w:val="0043504C"/>
    <w:rsid w:val="00435E90"/>
    <w:rsid w:val="00436142"/>
    <w:rsid w:val="00436227"/>
    <w:rsid w:val="004368D7"/>
    <w:rsid w:val="00436BCE"/>
    <w:rsid w:val="00437285"/>
    <w:rsid w:val="00437F91"/>
    <w:rsid w:val="00440639"/>
    <w:rsid w:val="00441814"/>
    <w:rsid w:val="004418E5"/>
    <w:rsid w:val="00441B21"/>
    <w:rsid w:val="00441C8D"/>
    <w:rsid w:val="00442718"/>
    <w:rsid w:val="004441D1"/>
    <w:rsid w:val="004445A7"/>
    <w:rsid w:val="00445717"/>
    <w:rsid w:val="00445A54"/>
    <w:rsid w:val="004463B3"/>
    <w:rsid w:val="00446F89"/>
    <w:rsid w:val="00447366"/>
    <w:rsid w:val="00450B34"/>
    <w:rsid w:val="00452F02"/>
    <w:rsid w:val="0045300E"/>
    <w:rsid w:val="00454AF6"/>
    <w:rsid w:val="004555CC"/>
    <w:rsid w:val="004557F0"/>
    <w:rsid w:val="00455B57"/>
    <w:rsid w:val="00456E3D"/>
    <w:rsid w:val="00456F9F"/>
    <w:rsid w:val="0045702B"/>
    <w:rsid w:val="00457225"/>
    <w:rsid w:val="00460376"/>
    <w:rsid w:val="00460DC2"/>
    <w:rsid w:val="004617E2"/>
    <w:rsid w:val="00461BE3"/>
    <w:rsid w:val="00461F3D"/>
    <w:rsid w:val="00463275"/>
    <w:rsid w:val="00464641"/>
    <w:rsid w:val="004647C8"/>
    <w:rsid w:val="00464D21"/>
    <w:rsid w:val="00465046"/>
    <w:rsid w:val="0046504D"/>
    <w:rsid w:val="004658DD"/>
    <w:rsid w:val="00465D1D"/>
    <w:rsid w:val="0046603E"/>
    <w:rsid w:val="00466266"/>
    <w:rsid w:val="00467380"/>
    <w:rsid w:val="00467C82"/>
    <w:rsid w:val="004704D6"/>
    <w:rsid w:val="00470A3C"/>
    <w:rsid w:val="00470E3D"/>
    <w:rsid w:val="00471593"/>
    <w:rsid w:val="00471B75"/>
    <w:rsid w:val="00471CE8"/>
    <w:rsid w:val="00472403"/>
    <w:rsid w:val="00472765"/>
    <w:rsid w:val="00472870"/>
    <w:rsid w:val="00473786"/>
    <w:rsid w:val="00473BC1"/>
    <w:rsid w:val="00474E58"/>
    <w:rsid w:val="00474FFA"/>
    <w:rsid w:val="0047550E"/>
    <w:rsid w:val="0047555A"/>
    <w:rsid w:val="004775CC"/>
    <w:rsid w:val="00477776"/>
    <w:rsid w:val="00480018"/>
    <w:rsid w:val="00480CE6"/>
    <w:rsid w:val="004813AA"/>
    <w:rsid w:val="00481698"/>
    <w:rsid w:val="004818CC"/>
    <w:rsid w:val="00481AA4"/>
    <w:rsid w:val="0048201F"/>
    <w:rsid w:val="00482157"/>
    <w:rsid w:val="00482169"/>
    <w:rsid w:val="004824C7"/>
    <w:rsid w:val="0048278F"/>
    <w:rsid w:val="004827F1"/>
    <w:rsid w:val="00482ACE"/>
    <w:rsid w:val="00483C5C"/>
    <w:rsid w:val="00483EC5"/>
    <w:rsid w:val="00484308"/>
    <w:rsid w:val="00484682"/>
    <w:rsid w:val="00485174"/>
    <w:rsid w:val="004900D9"/>
    <w:rsid w:val="00491729"/>
    <w:rsid w:val="00492794"/>
    <w:rsid w:val="0049291C"/>
    <w:rsid w:val="004932FD"/>
    <w:rsid w:val="0049494E"/>
    <w:rsid w:val="00494EF5"/>
    <w:rsid w:val="00495024"/>
    <w:rsid w:val="00495160"/>
    <w:rsid w:val="00495786"/>
    <w:rsid w:val="00495B0A"/>
    <w:rsid w:val="00495B6B"/>
    <w:rsid w:val="0049683F"/>
    <w:rsid w:val="00496D01"/>
    <w:rsid w:val="00496FB6"/>
    <w:rsid w:val="00497135"/>
    <w:rsid w:val="004972D6"/>
    <w:rsid w:val="00497479"/>
    <w:rsid w:val="00497E23"/>
    <w:rsid w:val="004A0CE9"/>
    <w:rsid w:val="004A1171"/>
    <w:rsid w:val="004A14C9"/>
    <w:rsid w:val="004A14F8"/>
    <w:rsid w:val="004A1F0C"/>
    <w:rsid w:val="004A28BC"/>
    <w:rsid w:val="004A39E7"/>
    <w:rsid w:val="004A3BEE"/>
    <w:rsid w:val="004A3DE1"/>
    <w:rsid w:val="004A40A5"/>
    <w:rsid w:val="004A5A88"/>
    <w:rsid w:val="004A5B3E"/>
    <w:rsid w:val="004A5CD6"/>
    <w:rsid w:val="004A645C"/>
    <w:rsid w:val="004A682D"/>
    <w:rsid w:val="004A69AD"/>
    <w:rsid w:val="004A6E28"/>
    <w:rsid w:val="004A6F3A"/>
    <w:rsid w:val="004A7ECB"/>
    <w:rsid w:val="004B0545"/>
    <w:rsid w:val="004B06E2"/>
    <w:rsid w:val="004B0839"/>
    <w:rsid w:val="004B0A9A"/>
    <w:rsid w:val="004B121C"/>
    <w:rsid w:val="004B1473"/>
    <w:rsid w:val="004B16E7"/>
    <w:rsid w:val="004B17CC"/>
    <w:rsid w:val="004B23E0"/>
    <w:rsid w:val="004B2BB3"/>
    <w:rsid w:val="004B3869"/>
    <w:rsid w:val="004B3FE7"/>
    <w:rsid w:val="004B40DE"/>
    <w:rsid w:val="004B49FD"/>
    <w:rsid w:val="004B4D43"/>
    <w:rsid w:val="004B5361"/>
    <w:rsid w:val="004B58D8"/>
    <w:rsid w:val="004B655F"/>
    <w:rsid w:val="004B670D"/>
    <w:rsid w:val="004B7123"/>
    <w:rsid w:val="004B799C"/>
    <w:rsid w:val="004C008B"/>
    <w:rsid w:val="004C155B"/>
    <w:rsid w:val="004C1AA8"/>
    <w:rsid w:val="004C24E9"/>
    <w:rsid w:val="004C289D"/>
    <w:rsid w:val="004C2BAF"/>
    <w:rsid w:val="004C39DD"/>
    <w:rsid w:val="004C3AD4"/>
    <w:rsid w:val="004C53D6"/>
    <w:rsid w:val="004C5BCE"/>
    <w:rsid w:val="004C7826"/>
    <w:rsid w:val="004C79B7"/>
    <w:rsid w:val="004D1AE9"/>
    <w:rsid w:val="004D1CF5"/>
    <w:rsid w:val="004D1E9D"/>
    <w:rsid w:val="004D2550"/>
    <w:rsid w:val="004D3631"/>
    <w:rsid w:val="004D3FA6"/>
    <w:rsid w:val="004D40DF"/>
    <w:rsid w:val="004D49B3"/>
    <w:rsid w:val="004D4F94"/>
    <w:rsid w:val="004D5525"/>
    <w:rsid w:val="004D562D"/>
    <w:rsid w:val="004D5D80"/>
    <w:rsid w:val="004D67FF"/>
    <w:rsid w:val="004D69F3"/>
    <w:rsid w:val="004D7253"/>
    <w:rsid w:val="004D76E4"/>
    <w:rsid w:val="004E0011"/>
    <w:rsid w:val="004E0326"/>
    <w:rsid w:val="004E084C"/>
    <w:rsid w:val="004E1938"/>
    <w:rsid w:val="004E1A22"/>
    <w:rsid w:val="004E22A0"/>
    <w:rsid w:val="004E22CF"/>
    <w:rsid w:val="004E2918"/>
    <w:rsid w:val="004E3214"/>
    <w:rsid w:val="004E370D"/>
    <w:rsid w:val="004E3A14"/>
    <w:rsid w:val="004E4390"/>
    <w:rsid w:val="004E4A11"/>
    <w:rsid w:val="004E4B58"/>
    <w:rsid w:val="004E530E"/>
    <w:rsid w:val="004E5BC1"/>
    <w:rsid w:val="004E67C9"/>
    <w:rsid w:val="004E6B5C"/>
    <w:rsid w:val="004E6BE5"/>
    <w:rsid w:val="004E746E"/>
    <w:rsid w:val="004E7B01"/>
    <w:rsid w:val="004F1967"/>
    <w:rsid w:val="004F1C16"/>
    <w:rsid w:val="004F22D3"/>
    <w:rsid w:val="004F2589"/>
    <w:rsid w:val="004F26D2"/>
    <w:rsid w:val="004F2F2A"/>
    <w:rsid w:val="004F304E"/>
    <w:rsid w:val="004F4E7C"/>
    <w:rsid w:val="004F4FB2"/>
    <w:rsid w:val="004F580C"/>
    <w:rsid w:val="004F5EF7"/>
    <w:rsid w:val="004F7B92"/>
    <w:rsid w:val="004F7B9F"/>
    <w:rsid w:val="004F7D26"/>
    <w:rsid w:val="004F7EAD"/>
    <w:rsid w:val="00500ABE"/>
    <w:rsid w:val="00500AC0"/>
    <w:rsid w:val="00500B31"/>
    <w:rsid w:val="0050190F"/>
    <w:rsid w:val="00501A26"/>
    <w:rsid w:val="0050272E"/>
    <w:rsid w:val="0050423C"/>
    <w:rsid w:val="0050431E"/>
    <w:rsid w:val="00504583"/>
    <w:rsid w:val="0050474A"/>
    <w:rsid w:val="005049E0"/>
    <w:rsid w:val="00504AF5"/>
    <w:rsid w:val="0050515E"/>
    <w:rsid w:val="00505D2B"/>
    <w:rsid w:val="00505DC7"/>
    <w:rsid w:val="005062DA"/>
    <w:rsid w:val="00506357"/>
    <w:rsid w:val="00506564"/>
    <w:rsid w:val="00507686"/>
    <w:rsid w:val="00507ACE"/>
    <w:rsid w:val="00510DFD"/>
    <w:rsid w:val="00510FE0"/>
    <w:rsid w:val="00511105"/>
    <w:rsid w:val="00511293"/>
    <w:rsid w:val="005112AC"/>
    <w:rsid w:val="005120F7"/>
    <w:rsid w:val="005123DB"/>
    <w:rsid w:val="0051262A"/>
    <w:rsid w:val="00512C34"/>
    <w:rsid w:val="005135B9"/>
    <w:rsid w:val="0051367F"/>
    <w:rsid w:val="00514230"/>
    <w:rsid w:val="00514633"/>
    <w:rsid w:val="00514E73"/>
    <w:rsid w:val="00516DAA"/>
    <w:rsid w:val="005174C8"/>
    <w:rsid w:val="0051750C"/>
    <w:rsid w:val="005177BE"/>
    <w:rsid w:val="005178EE"/>
    <w:rsid w:val="00517F91"/>
    <w:rsid w:val="0052017B"/>
    <w:rsid w:val="00523063"/>
    <w:rsid w:val="00523664"/>
    <w:rsid w:val="005239B0"/>
    <w:rsid w:val="00523EAC"/>
    <w:rsid w:val="00524084"/>
    <w:rsid w:val="00524983"/>
    <w:rsid w:val="00524B11"/>
    <w:rsid w:val="005254E3"/>
    <w:rsid w:val="005254F6"/>
    <w:rsid w:val="00525A43"/>
    <w:rsid w:val="00525F73"/>
    <w:rsid w:val="00525F7E"/>
    <w:rsid w:val="00526314"/>
    <w:rsid w:val="00526C03"/>
    <w:rsid w:val="00530832"/>
    <w:rsid w:val="0053200D"/>
    <w:rsid w:val="005329A4"/>
    <w:rsid w:val="00532B95"/>
    <w:rsid w:val="00532F04"/>
    <w:rsid w:val="00533741"/>
    <w:rsid w:val="00533F40"/>
    <w:rsid w:val="00534D8F"/>
    <w:rsid w:val="00534DA4"/>
    <w:rsid w:val="00534F24"/>
    <w:rsid w:val="0053503B"/>
    <w:rsid w:val="00535053"/>
    <w:rsid w:val="005351B1"/>
    <w:rsid w:val="00535647"/>
    <w:rsid w:val="00535913"/>
    <w:rsid w:val="00535F57"/>
    <w:rsid w:val="00535F89"/>
    <w:rsid w:val="005360D0"/>
    <w:rsid w:val="00537160"/>
    <w:rsid w:val="005372E7"/>
    <w:rsid w:val="00537A9B"/>
    <w:rsid w:val="00537E6E"/>
    <w:rsid w:val="00540913"/>
    <w:rsid w:val="00540926"/>
    <w:rsid w:val="00541260"/>
    <w:rsid w:val="005418E4"/>
    <w:rsid w:val="00541926"/>
    <w:rsid w:val="0054383B"/>
    <w:rsid w:val="00544B60"/>
    <w:rsid w:val="00544D1B"/>
    <w:rsid w:val="00544DE0"/>
    <w:rsid w:val="00545A8F"/>
    <w:rsid w:val="00545E4D"/>
    <w:rsid w:val="00550671"/>
    <w:rsid w:val="005508E7"/>
    <w:rsid w:val="0055101D"/>
    <w:rsid w:val="005512DF"/>
    <w:rsid w:val="00551459"/>
    <w:rsid w:val="00551D00"/>
    <w:rsid w:val="00552090"/>
    <w:rsid w:val="005526D5"/>
    <w:rsid w:val="00552917"/>
    <w:rsid w:val="00552A7A"/>
    <w:rsid w:val="00554712"/>
    <w:rsid w:val="00555623"/>
    <w:rsid w:val="005561AF"/>
    <w:rsid w:val="00556357"/>
    <w:rsid w:val="0055695E"/>
    <w:rsid w:val="00557B6B"/>
    <w:rsid w:val="00557DA9"/>
    <w:rsid w:val="005602CF"/>
    <w:rsid w:val="00560412"/>
    <w:rsid w:val="0056080D"/>
    <w:rsid w:val="005608FF"/>
    <w:rsid w:val="00560E59"/>
    <w:rsid w:val="00561CC3"/>
    <w:rsid w:val="00563358"/>
    <w:rsid w:val="005636FB"/>
    <w:rsid w:val="00563B9A"/>
    <w:rsid w:val="005640DA"/>
    <w:rsid w:val="0056429E"/>
    <w:rsid w:val="005643C5"/>
    <w:rsid w:val="00564A94"/>
    <w:rsid w:val="005656F4"/>
    <w:rsid w:val="00566107"/>
    <w:rsid w:val="00566408"/>
    <w:rsid w:val="00567345"/>
    <w:rsid w:val="005675F2"/>
    <w:rsid w:val="00567C69"/>
    <w:rsid w:val="005700C0"/>
    <w:rsid w:val="005706AD"/>
    <w:rsid w:val="00572818"/>
    <w:rsid w:val="00573538"/>
    <w:rsid w:val="00573732"/>
    <w:rsid w:val="005758BE"/>
    <w:rsid w:val="00575BD8"/>
    <w:rsid w:val="005768DF"/>
    <w:rsid w:val="00576ABD"/>
    <w:rsid w:val="00576AC2"/>
    <w:rsid w:val="00576D8B"/>
    <w:rsid w:val="00576FF6"/>
    <w:rsid w:val="00577F22"/>
    <w:rsid w:val="005800D8"/>
    <w:rsid w:val="005815B7"/>
    <w:rsid w:val="005823B0"/>
    <w:rsid w:val="00585245"/>
    <w:rsid w:val="0058566A"/>
    <w:rsid w:val="00585756"/>
    <w:rsid w:val="005861CE"/>
    <w:rsid w:val="0058631D"/>
    <w:rsid w:val="005866A8"/>
    <w:rsid w:val="00586BB2"/>
    <w:rsid w:val="005873D7"/>
    <w:rsid w:val="00587601"/>
    <w:rsid w:val="00590218"/>
    <w:rsid w:val="0059030A"/>
    <w:rsid w:val="005918F0"/>
    <w:rsid w:val="00591B27"/>
    <w:rsid w:val="00591E80"/>
    <w:rsid w:val="00592D2D"/>
    <w:rsid w:val="00594525"/>
    <w:rsid w:val="0059578A"/>
    <w:rsid w:val="00595EF4"/>
    <w:rsid w:val="005960AD"/>
    <w:rsid w:val="00596129"/>
    <w:rsid w:val="00596353"/>
    <w:rsid w:val="00596F2E"/>
    <w:rsid w:val="005974FF"/>
    <w:rsid w:val="005976ED"/>
    <w:rsid w:val="005977FA"/>
    <w:rsid w:val="00597912"/>
    <w:rsid w:val="005A0153"/>
    <w:rsid w:val="005A02C0"/>
    <w:rsid w:val="005A0BEB"/>
    <w:rsid w:val="005A0C21"/>
    <w:rsid w:val="005A0FC8"/>
    <w:rsid w:val="005A16F6"/>
    <w:rsid w:val="005A20F1"/>
    <w:rsid w:val="005A2242"/>
    <w:rsid w:val="005A2268"/>
    <w:rsid w:val="005A22C8"/>
    <w:rsid w:val="005A25A4"/>
    <w:rsid w:val="005A26F2"/>
    <w:rsid w:val="005A2E26"/>
    <w:rsid w:val="005A38B0"/>
    <w:rsid w:val="005A3BC9"/>
    <w:rsid w:val="005A3E71"/>
    <w:rsid w:val="005A40C8"/>
    <w:rsid w:val="005A583F"/>
    <w:rsid w:val="005A5A99"/>
    <w:rsid w:val="005A5B14"/>
    <w:rsid w:val="005A5E27"/>
    <w:rsid w:val="005A675A"/>
    <w:rsid w:val="005A767F"/>
    <w:rsid w:val="005B04F4"/>
    <w:rsid w:val="005B0546"/>
    <w:rsid w:val="005B2451"/>
    <w:rsid w:val="005B2884"/>
    <w:rsid w:val="005B3AEE"/>
    <w:rsid w:val="005B3C78"/>
    <w:rsid w:val="005B474E"/>
    <w:rsid w:val="005B54AF"/>
    <w:rsid w:val="005B581B"/>
    <w:rsid w:val="005B5AC7"/>
    <w:rsid w:val="005B61B0"/>
    <w:rsid w:val="005B633D"/>
    <w:rsid w:val="005B6677"/>
    <w:rsid w:val="005B6A96"/>
    <w:rsid w:val="005B6C88"/>
    <w:rsid w:val="005B6E12"/>
    <w:rsid w:val="005B7918"/>
    <w:rsid w:val="005C007A"/>
    <w:rsid w:val="005C0558"/>
    <w:rsid w:val="005C07A8"/>
    <w:rsid w:val="005C0DF0"/>
    <w:rsid w:val="005C167D"/>
    <w:rsid w:val="005C2D1E"/>
    <w:rsid w:val="005C3666"/>
    <w:rsid w:val="005C3A19"/>
    <w:rsid w:val="005C3B80"/>
    <w:rsid w:val="005C3B96"/>
    <w:rsid w:val="005C50A2"/>
    <w:rsid w:val="005C5563"/>
    <w:rsid w:val="005C6F48"/>
    <w:rsid w:val="005C7250"/>
    <w:rsid w:val="005C75FA"/>
    <w:rsid w:val="005D0B0A"/>
    <w:rsid w:val="005D0C54"/>
    <w:rsid w:val="005D14E0"/>
    <w:rsid w:val="005D1563"/>
    <w:rsid w:val="005D19A0"/>
    <w:rsid w:val="005D1D89"/>
    <w:rsid w:val="005D202E"/>
    <w:rsid w:val="005D45D4"/>
    <w:rsid w:val="005D46AC"/>
    <w:rsid w:val="005D4FB6"/>
    <w:rsid w:val="005D572D"/>
    <w:rsid w:val="005D58B9"/>
    <w:rsid w:val="005D5B5C"/>
    <w:rsid w:val="005D6263"/>
    <w:rsid w:val="005D78E3"/>
    <w:rsid w:val="005D78F1"/>
    <w:rsid w:val="005D7F42"/>
    <w:rsid w:val="005E10CB"/>
    <w:rsid w:val="005E1326"/>
    <w:rsid w:val="005E15EE"/>
    <w:rsid w:val="005E18CF"/>
    <w:rsid w:val="005E1C5C"/>
    <w:rsid w:val="005E2826"/>
    <w:rsid w:val="005E2F03"/>
    <w:rsid w:val="005E38FE"/>
    <w:rsid w:val="005E396F"/>
    <w:rsid w:val="005E41A5"/>
    <w:rsid w:val="005E491A"/>
    <w:rsid w:val="005E4BD8"/>
    <w:rsid w:val="005E4FE1"/>
    <w:rsid w:val="005E5144"/>
    <w:rsid w:val="005E52EA"/>
    <w:rsid w:val="005E6572"/>
    <w:rsid w:val="005E6C75"/>
    <w:rsid w:val="005E6F27"/>
    <w:rsid w:val="005E7A0F"/>
    <w:rsid w:val="005F072C"/>
    <w:rsid w:val="005F0DCE"/>
    <w:rsid w:val="005F108A"/>
    <w:rsid w:val="005F1952"/>
    <w:rsid w:val="005F25D4"/>
    <w:rsid w:val="005F25DE"/>
    <w:rsid w:val="005F3237"/>
    <w:rsid w:val="005F39AD"/>
    <w:rsid w:val="005F577B"/>
    <w:rsid w:val="005F5AE4"/>
    <w:rsid w:val="005F6CC9"/>
    <w:rsid w:val="006019AA"/>
    <w:rsid w:val="00601C10"/>
    <w:rsid w:val="00601E05"/>
    <w:rsid w:val="0060279C"/>
    <w:rsid w:val="006027AB"/>
    <w:rsid w:val="00602803"/>
    <w:rsid w:val="00602BCF"/>
    <w:rsid w:val="00602CD6"/>
    <w:rsid w:val="00602D53"/>
    <w:rsid w:val="006034FE"/>
    <w:rsid w:val="00604585"/>
    <w:rsid w:val="00606283"/>
    <w:rsid w:val="00606603"/>
    <w:rsid w:val="0060682A"/>
    <w:rsid w:val="00607CCA"/>
    <w:rsid w:val="00607E59"/>
    <w:rsid w:val="00610BA8"/>
    <w:rsid w:val="00611364"/>
    <w:rsid w:val="006114DE"/>
    <w:rsid w:val="006116E9"/>
    <w:rsid w:val="00612A08"/>
    <w:rsid w:val="006132DA"/>
    <w:rsid w:val="00614057"/>
    <w:rsid w:val="0061493C"/>
    <w:rsid w:val="00616803"/>
    <w:rsid w:val="00616D4B"/>
    <w:rsid w:val="00617347"/>
    <w:rsid w:val="00617C02"/>
    <w:rsid w:val="00617C3E"/>
    <w:rsid w:val="00617ECA"/>
    <w:rsid w:val="006209A0"/>
    <w:rsid w:val="00620EEA"/>
    <w:rsid w:val="006210C8"/>
    <w:rsid w:val="006211D6"/>
    <w:rsid w:val="0062124B"/>
    <w:rsid w:val="0062181F"/>
    <w:rsid w:val="00622301"/>
    <w:rsid w:val="00622D7D"/>
    <w:rsid w:val="00623541"/>
    <w:rsid w:val="00624B39"/>
    <w:rsid w:val="00625566"/>
    <w:rsid w:val="00627929"/>
    <w:rsid w:val="006304CE"/>
    <w:rsid w:val="00630637"/>
    <w:rsid w:val="0063064C"/>
    <w:rsid w:val="00630E57"/>
    <w:rsid w:val="00630F9D"/>
    <w:rsid w:val="006310CF"/>
    <w:rsid w:val="006325CF"/>
    <w:rsid w:val="00635648"/>
    <w:rsid w:val="00636309"/>
    <w:rsid w:val="00636AB4"/>
    <w:rsid w:val="00637608"/>
    <w:rsid w:val="00637943"/>
    <w:rsid w:val="006405DE"/>
    <w:rsid w:val="00640A49"/>
    <w:rsid w:val="00641E46"/>
    <w:rsid w:val="00641E4E"/>
    <w:rsid w:val="006428AC"/>
    <w:rsid w:val="00642A20"/>
    <w:rsid w:val="006431DB"/>
    <w:rsid w:val="006433B4"/>
    <w:rsid w:val="0064378C"/>
    <w:rsid w:val="0064380E"/>
    <w:rsid w:val="00643DCE"/>
    <w:rsid w:val="0064408E"/>
    <w:rsid w:val="00645507"/>
    <w:rsid w:val="0064596E"/>
    <w:rsid w:val="00645EB7"/>
    <w:rsid w:val="00646673"/>
    <w:rsid w:val="00646BCE"/>
    <w:rsid w:val="00647765"/>
    <w:rsid w:val="006504F6"/>
    <w:rsid w:val="00650CAA"/>
    <w:rsid w:val="006519DA"/>
    <w:rsid w:val="00651A49"/>
    <w:rsid w:val="00651B19"/>
    <w:rsid w:val="00652522"/>
    <w:rsid w:val="00652BB6"/>
    <w:rsid w:val="00653B8B"/>
    <w:rsid w:val="00653C10"/>
    <w:rsid w:val="0065552B"/>
    <w:rsid w:val="006566F3"/>
    <w:rsid w:val="00657981"/>
    <w:rsid w:val="00657BCA"/>
    <w:rsid w:val="00660065"/>
    <w:rsid w:val="00660182"/>
    <w:rsid w:val="00661140"/>
    <w:rsid w:val="00661211"/>
    <w:rsid w:val="00661D97"/>
    <w:rsid w:val="00661EC0"/>
    <w:rsid w:val="006621B2"/>
    <w:rsid w:val="00662F58"/>
    <w:rsid w:val="0066387E"/>
    <w:rsid w:val="00664B7F"/>
    <w:rsid w:val="00664BA3"/>
    <w:rsid w:val="00664DD9"/>
    <w:rsid w:val="006659A9"/>
    <w:rsid w:val="00665DD2"/>
    <w:rsid w:val="00665DFD"/>
    <w:rsid w:val="00666524"/>
    <w:rsid w:val="0066653E"/>
    <w:rsid w:val="006667EF"/>
    <w:rsid w:val="006671FB"/>
    <w:rsid w:val="006676E1"/>
    <w:rsid w:val="006706C6"/>
    <w:rsid w:val="00670863"/>
    <w:rsid w:val="006709B5"/>
    <w:rsid w:val="00670D7C"/>
    <w:rsid w:val="006719EE"/>
    <w:rsid w:val="00671B03"/>
    <w:rsid w:val="006734E2"/>
    <w:rsid w:val="006739E6"/>
    <w:rsid w:val="006746EF"/>
    <w:rsid w:val="00674E7F"/>
    <w:rsid w:val="0067596A"/>
    <w:rsid w:val="00675DD6"/>
    <w:rsid w:val="006765DE"/>
    <w:rsid w:val="006768FA"/>
    <w:rsid w:val="00676B56"/>
    <w:rsid w:val="00676CDF"/>
    <w:rsid w:val="00677039"/>
    <w:rsid w:val="006770DC"/>
    <w:rsid w:val="006779E6"/>
    <w:rsid w:val="0068040C"/>
    <w:rsid w:val="00680F55"/>
    <w:rsid w:val="00681F70"/>
    <w:rsid w:val="00682A3B"/>
    <w:rsid w:val="00682BFA"/>
    <w:rsid w:val="00683A03"/>
    <w:rsid w:val="006857CF"/>
    <w:rsid w:val="00685D30"/>
    <w:rsid w:val="0068633B"/>
    <w:rsid w:val="00686F2A"/>
    <w:rsid w:val="006877BD"/>
    <w:rsid w:val="00687B32"/>
    <w:rsid w:val="00687C58"/>
    <w:rsid w:val="0069071E"/>
    <w:rsid w:val="00690B7E"/>
    <w:rsid w:val="0069104A"/>
    <w:rsid w:val="00691D34"/>
    <w:rsid w:val="00692E60"/>
    <w:rsid w:val="00694472"/>
    <w:rsid w:val="006945F8"/>
    <w:rsid w:val="0069469B"/>
    <w:rsid w:val="0069529B"/>
    <w:rsid w:val="006952E3"/>
    <w:rsid w:val="00695A0E"/>
    <w:rsid w:val="00696434"/>
    <w:rsid w:val="00696BAD"/>
    <w:rsid w:val="00696D42"/>
    <w:rsid w:val="00696E3A"/>
    <w:rsid w:val="00696E64"/>
    <w:rsid w:val="00697D83"/>
    <w:rsid w:val="006A0997"/>
    <w:rsid w:val="006A1446"/>
    <w:rsid w:val="006A1DCC"/>
    <w:rsid w:val="006A3DB9"/>
    <w:rsid w:val="006A4808"/>
    <w:rsid w:val="006A5081"/>
    <w:rsid w:val="006A5B53"/>
    <w:rsid w:val="006A631D"/>
    <w:rsid w:val="006A6606"/>
    <w:rsid w:val="006A6E42"/>
    <w:rsid w:val="006A7325"/>
    <w:rsid w:val="006A78E8"/>
    <w:rsid w:val="006A7950"/>
    <w:rsid w:val="006B0739"/>
    <w:rsid w:val="006B1010"/>
    <w:rsid w:val="006B1CD8"/>
    <w:rsid w:val="006B2C87"/>
    <w:rsid w:val="006B2E18"/>
    <w:rsid w:val="006B38BD"/>
    <w:rsid w:val="006B3A00"/>
    <w:rsid w:val="006B3E87"/>
    <w:rsid w:val="006B4381"/>
    <w:rsid w:val="006B48A9"/>
    <w:rsid w:val="006B4C30"/>
    <w:rsid w:val="006B4D53"/>
    <w:rsid w:val="006B509D"/>
    <w:rsid w:val="006B576F"/>
    <w:rsid w:val="006B58A6"/>
    <w:rsid w:val="006B6240"/>
    <w:rsid w:val="006B63D9"/>
    <w:rsid w:val="006B67FE"/>
    <w:rsid w:val="006B6B0E"/>
    <w:rsid w:val="006B6B18"/>
    <w:rsid w:val="006B6E1E"/>
    <w:rsid w:val="006B6F1F"/>
    <w:rsid w:val="006B79FD"/>
    <w:rsid w:val="006C1293"/>
    <w:rsid w:val="006C1EDE"/>
    <w:rsid w:val="006C286B"/>
    <w:rsid w:val="006C3127"/>
    <w:rsid w:val="006C34AC"/>
    <w:rsid w:val="006C4666"/>
    <w:rsid w:val="006C4713"/>
    <w:rsid w:val="006C519E"/>
    <w:rsid w:val="006C56DB"/>
    <w:rsid w:val="006C5817"/>
    <w:rsid w:val="006C5ED8"/>
    <w:rsid w:val="006C7367"/>
    <w:rsid w:val="006C73A0"/>
    <w:rsid w:val="006C77F5"/>
    <w:rsid w:val="006D024B"/>
    <w:rsid w:val="006D0B04"/>
    <w:rsid w:val="006D0B71"/>
    <w:rsid w:val="006D25DF"/>
    <w:rsid w:val="006D29AC"/>
    <w:rsid w:val="006D2CF5"/>
    <w:rsid w:val="006D39B0"/>
    <w:rsid w:val="006D3B9B"/>
    <w:rsid w:val="006D44DC"/>
    <w:rsid w:val="006D50C3"/>
    <w:rsid w:val="006D59A6"/>
    <w:rsid w:val="006D5C20"/>
    <w:rsid w:val="006D6113"/>
    <w:rsid w:val="006D6667"/>
    <w:rsid w:val="006D674B"/>
    <w:rsid w:val="006D724B"/>
    <w:rsid w:val="006E0842"/>
    <w:rsid w:val="006E0EA2"/>
    <w:rsid w:val="006E16A1"/>
    <w:rsid w:val="006E2852"/>
    <w:rsid w:val="006E322B"/>
    <w:rsid w:val="006E4C25"/>
    <w:rsid w:val="006E5A79"/>
    <w:rsid w:val="006E6D26"/>
    <w:rsid w:val="006E7267"/>
    <w:rsid w:val="006E7789"/>
    <w:rsid w:val="006E7B73"/>
    <w:rsid w:val="006F00DA"/>
    <w:rsid w:val="006F0698"/>
    <w:rsid w:val="006F07A1"/>
    <w:rsid w:val="006F0F1B"/>
    <w:rsid w:val="006F166E"/>
    <w:rsid w:val="006F17FF"/>
    <w:rsid w:val="006F1AEF"/>
    <w:rsid w:val="006F1C80"/>
    <w:rsid w:val="006F202E"/>
    <w:rsid w:val="006F27CF"/>
    <w:rsid w:val="006F34B1"/>
    <w:rsid w:val="006F4FD6"/>
    <w:rsid w:val="006F509B"/>
    <w:rsid w:val="006F56C0"/>
    <w:rsid w:val="006F5FF5"/>
    <w:rsid w:val="006F61A2"/>
    <w:rsid w:val="006F65CC"/>
    <w:rsid w:val="006F6C36"/>
    <w:rsid w:val="006F6E4C"/>
    <w:rsid w:val="006F7509"/>
    <w:rsid w:val="006F75F6"/>
    <w:rsid w:val="00700400"/>
    <w:rsid w:val="00701006"/>
    <w:rsid w:val="00701930"/>
    <w:rsid w:val="00701A13"/>
    <w:rsid w:val="00702242"/>
    <w:rsid w:val="007022FE"/>
    <w:rsid w:val="007037F1"/>
    <w:rsid w:val="00703B70"/>
    <w:rsid w:val="00703DFC"/>
    <w:rsid w:val="00703ED4"/>
    <w:rsid w:val="007041BC"/>
    <w:rsid w:val="00704D08"/>
    <w:rsid w:val="00705B2E"/>
    <w:rsid w:val="00705DC0"/>
    <w:rsid w:val="00707C2E"/>
    <w:rsid w:val="00707D61"/>
    <w:rsid w:val="00710037"/>
    <w:rsid w:val="007106AB"/>
    <w:rsid w:val="00711008"/>
    <w:rsid w:val="0071130B"/>
    <w:rsid w:val="007119E6"/>
    <w:rsid w:val="00711A84"/>
    <w:rsid w:val="00712409"/>
    <w:rsid w:val="007128D4"/>
    <w:rsid w:val="007129AC"/>
    <w:rsid w:val="00712A77"/>
    <w:rsid w:val="0071342C"/>
    <w:rsid w:val="00713D2A"/>
    <w:rsid w:val="00714748"/>
    <w:rsid w:val="00714F72"/>
    <w:rsid w:val="0071520A"/>
    <w:rsid w:val="00715534"/>
    <w:rsid w:val="007167A7"/>
    <w:rsid w:val="0071712B"/>
    <w:rsid w:val="00720471"/>
    <w:rsid w:val="007207FF"/>
    <w:rsid w:val="00720DC1"/>
    <w:rsid w:val="00721028"/>
    <w:rsid w:val="00721242"/>
    <w:rsid w:val="007214B4"/>
    <w:rsid w:val="00721FC4"/>
    <w:rsid w:val="007230D8"/>
    <w:rsid w:val="00723F8A"/>
    <w:rsid w:val="00724540"/>
    <w:rsid w:val="007247A9"/>
    <w:rsid w:val="007250B7"/>
    <w:rsid w:val="00727B10"/>
    <w:rsid w:val="00731058"/>
    <w:rsid w:val="007312BE"/>
    <w:rsid w:val="00732A13"/>
    <w:rsid w:val="00732A99"/>
    <w:rsid w:val="00732D3A"/>
    <w:rsid w:val="00733697"/>
    <w:rsid w:val="0073476E"/>
    <w:rsid w:val="0073555A"/>
    <w:rsid w:val="0073654D"/>
    <w:rsid w:val="00736618"/>
    <w:rsid w:val="00736F53"/>
    <w:rsid w:val="00737146"/>
    <w:rsid w:val="0073722C"/>
    <w:rsid w:val="00737621"/>
    <w:rsid w:val="00737C82"/>
    <w:rsid w:val="007409B5"/>
    <w:rsid w:val="007410D7"/>
    <w:rsid w:val="0074167C"/>
    <w:rsid w:val="00741993"/>
    <w:rsid w:val="007420F2"/>
    <w:rsid w:val="00742E81"/>
    <w:rsid w:val="007431BF"/>
    <w:rsid w:val="0074357C"/>
    <w:rsid w:val="0074398D"/>
    <w:rsid w:val="0074467F"/>
    <w:rsid w:val="00744FE1"/>
    <w:rsid w:val="00745563"/>
    <w:rsid w:val="0074717E"/>
    <w:rsid w:val="00747283"/>
    <w:rsid w:val="00747BE5"/>
    <w:rsid w:val="00747F63"/>
    <w:rsid w:val="0075006C"/>
    <w:rsid w:val="00750641"/>
    <w:rsid w:val="00751012"/>
    <w:rsid w:val="007510D3"/>
    <w:rsid w:val="007512DE"/>
    <w:rsid w:val="0075167F"/>
    <w:rsid w:val="007517CB"/>
    <w:rsid w:val="00751A8D"/>
    <w:rsid w:val="00751B8E"/>
    <w:rsid w:val="00752387"/>
    <w:rsid w:val="00753A4E"/>
    <w:rsid w:val="0075544C"/>
    <w:rsid w:val="007564B3"/>
    <w:rsid w:val="0075675A"/>
    <w:rsid w:val="00756ACB"/>
    <w:rsid w:val="00757C55"/>
    <w:rsid w:val="007601D0"/>
    <w:rsid w:val="00760516"/>
    <w:rsid w:val="00760697"/>
    <w:rsid w:val="00760C4B"/>
    <w:rsid w:val="00760E29"/>
    <w:rsid w:val="00760E71"/>
    <w:rsid w:val="0076195B"/>
    <w:rsid w:val="00762091"/>
    <w:rsid w:val="007626E7"/>
    <w:rsid w:val="00763229"/>
    <w:rsid w:val="007635AE"/>
    <w:rsid w:val="00764FF3"/>
    <w:rsid w:val="0076567E"/>
    <w:rsid w:val="00765F3E"/>
    <w:rsid w:val="0076600B"/>
    <w:rsid w:val="007666AE"/>
    <w:rsid w:val="00767396"/>
    <w:rsid w:val="00770873"/>
    <w:rsid w:val="00772032"/>
    <w:rsid w:val="0077218C"/>
    <w:rsid w:val="00772836"/>
    <w:rsid w:val="00772DC3"/>
    <w:rsid w:val="00772E1A"/>
    <w:rsid w:val="007735AF"/>
    <w:rsid w:val="007739AD"/>
    <w:rsid w:val="00773D31"/>
    <w:rsid w:val="007768F1"/>
    <w:rsid w:val="00776E3A"/>
    <w:rsid w:val="007772C3"/>
    <w:rsid w:val="007779F9"/>
    <w:rsid w:val="00777A9E"/>
    <w:rsid w:val="00780A59"/>
    <w:rsid w:val="00780E5C"/>
    <w:rsid w:val="00781DB1"/>
    <w:rsid w:val="00782582"/>
    <w:rsid w:val="007829D9"/>
    <w:rsid w:val="00783383"/>
    <w:rsid w:val="00784200"/>
    <w:rsid w:val="007854C2"/>
    <w:rsid w:val="007855EB"/>
    <w:rsid w:val="0079072E"/>
    <w:rsid w:val="0079164B"/>
    <w:rsid w:val="00791D90"/>
    <w:rsid w:val="007928F6"/>
    <w:rsid w:val="00792C65"/>
    <w:rsid w:val="00793B6F"/>
    <w:rsid w:val="0079485D"/>
    <w:rsid w:val="00794E6A"/>
    <w:rsid w:val="0079552F"/>
    <w:rsid w:val="007967A9"/>
    <w:rsid w:val="007967D5"/>
    <w:rsid w:val="00796EA4"/>
    <w:rsid w:val="00797261"/>
    <w:rsid w:val="007A0481"/>
    <w:rsid w:val="007A110C"/>
    <w:rsid w:val="007A17E2"/>
    <w:rsid w:val="007A1B7C"/>
    <w:rsid w:val="007A2A77"/>
    <w:rsid w:val="007A2CE2"/>
    <w:rsid w:val="007A43BC"/>
    <w:rsid w:val="007A48EB"/>
    <w:rsid w:val="007A51FC"/>
    <w:rsid w:val="007A58AD"/>
    <w:rsid w:val="007A6859"/>
    <w:rsid w:val="007A6B84"/>
    <w:rsid w:val="007A7919"/>
    <w:rsid w:val="007A7F67"/>
    <w:rsid w:val="007B098F"/>
    <w:rsid w:val="007B0E77"/>
    <w:rsid w:val="007B1905"/>
    <w:rsid w:val="007B1C51"/>
    <w:rsid w:val="007B1FC9"/>
    <w:rsid w:val="007B2B04"/>
    <w:rsid w:val="007B3414"/>
    <w:rsid w:val="007B370E"/>
    <w:rsid w:val="007B45F6"/>
    <w:rsid w:val="007B4D8E"/>
    <w:rsid w:val="007B588F"/>
    <w:rsid w:val="007B5B90"/>
    <w:rsid w:val="007B6C4F"/>
    <w:rsid w:val="007B7BAA"/>
    <w:rsid w:val="007C0C55"/>
    <w:rsid w:val="007C0DA1"/>
    <w:rsid w:val="007C13DC"/>
    <w:rsid w:val="007C181B"/>
    <w:rsid w:val="007C29A0"/>
    <w:rsid w:val="007C2A83"/>
    <w:rsid w:val="007C2DC4"/>
    <w:rsid w:val="007C344C"/>
    <w:rsid w:val="007C3563"/>
    <w:rsid w:val="007C383D"/>
    <w:rsid w:val="007C385A"/>
    <w:rsid w:val="007C3AAB"/>
    <w:rsid w:val="007C3F63"/>
    <w:rsid w:val="007C446A"/>
    <w:rsid w:val="007C4A18"/>
    <w:rsid w:val="007C4A73"/>
    <w:rsid w:val="007C4B73"/>
    <w:rsid w:val="007C4E0A"/>
    <w:rsid w:val="007C4E13"/>
    <w:rsid w:val="007C4ECE"/>
    <w:rsid w:val="007C59AB"/>
    <w:rsid w:val="007C71B8"/>
    <w:rsid w:val="007C7B6B"/>
    <w:rsid w:val="007D05C6"/>
    <w:rsid w:val="007D0ACA"/>
    <w:rsid w:val="007D0FB8"/>
    <w:rsid w:val="007D1269"/>
    <w:rsid w:val="007D13F2"/>
    <w:rsid w:val="007D1F39"/>
    <w:rsid w:val="007D21DD"/>
    <w:rsid w:val="007D24DD"/>
    <w:rsid w:val="007D27A0"/>
    <w:rsid w:val="007D4314"/>
    <w:rsid w:val="007D4409"/>
    <w:rsid w:val="007D4542"/>
    <w:rsid w:val="007D47BA"/>
    <w:rsid w:val="007D4A87"/>
    <w:rsid w:val="007D67E1"/>
    <w:rsid w:val="007D685C"/>
    <w:rsid w:val="007D69E4"/>
    <w:rsid w:val="007D6C2E"/>
    <w:rsid w:val="007D7598"/>
    <w:rsid w:val="007D7CC8"/>
    <w:rsid w:val="007E0426"/>
    <w:rsid w:val="007E11AA"/>
    <w:rsid w:val="007E2C5B"/>
    <w:rsid w:val="007E30E3"/>
    <w:rsid w:val="007E3374"/>
    <w:rsid w:val="007E3540"/>
    <w:rsid w:val="007E37F5"/>
    <w:rsid w:val="007E4892"/>
    <w:rsid w:val="007E48D2"/>
    <w:rsid w:val="007E5AF8"/>
    <w:rsid w:val="007E6A97"/>
    <w:rsid w:val="007E7152"/>
    <w:rsid w:val="007E7CFF"/>
    <w:rsid w:val="007E7F11"/>
    <w:rsid w:val="007E7F73"/>
    <w:rsid w:val="007F0645"/>
    <w:rsid w:val="007F06CB"/>
    <w:rsid w:val="007F1386"/>
    <w:rsid w:val="007F138C"/>
    <w:rsid w:val="007F23DD"/>
    <w:rsid w:val="007F2C53"/>
    <w:rsid w:val="007F3C25"/>
    <w:rsid w:val="007F4808"/>
    <w:rsid w:val="007F4B48"/>
    <w:rsid w:val="007F4C3C"/>
    <w:rsid w:val="007F54A9"/>
    <w:rsid w:val="007F5AB8"/>
    <w:rsid w:val="007F6F55"/>
    <w:rsid w:val="007F747E"/>
    <w:rsid w:val="007F7AAF"/>
    <w:rsid w:val="007F7FA8"/>
    <w:rsid w:val="00800096"/>
    <w:rsid w:val="0080045D"/>
    <w:rsid w:val="00801554"/>
    <w:rsid w:val="00802019"/>
    <w:rsid w:val="008021D7"/>
    <w:rsid w:val="00803112"/>
    <w:rsid w:val="008040C7"/>
    <w:rsid w:val="008042B8"/>
    <w:rsid w:val="00804A7F"/>
    <w:rsid w:val="008067B8"/>
    <w:rsid w:val="008067CA"/>
    <w:rsid w:val="0080718D"/>
    <w:rsid w:val="00807423"/>
    <w:rsid w:val="008076EB"/>
    <w:rsid w:val="008107B2"/>
    <w:rsid w:val="00810B03"/>
    <w:rsid w:val="00810B41"/>
    <w:rsid w:val="00810BCE"/>
    <w:rsid w:val="00811DAC"/>
    <w:rsid w:val="0081218D"/>
    <w:rsid w:val="00813246"/>
    <w:rsid w:val="00813B4D"/>
    <w:rsid w:val="008144E5"/>
    <w:rsid w:val="00814510"/>
    <w:rsid w:val="0081463E"/>
    <w:rsid w:val="008149C5"/>
    <w:rsid w:val="00815294"/>
    <w:rsid w:val="00815F84"/>
    <w:rsid w:val="00816598"/>
    <w:rsid w:val="00816879"/>
    <w:rsid w:val="00816CF6"/>
    <w:rsid w:val="00817716"/>
    <w:rsid w:val="00820CED"/>
    <w:rsid w:val="0082115D"/>
    <w:rsid w:val="00821534"/>
    <w:rsid w:val="00821870"/>
    <w:rsid w:val="008218E5"/>
    <w:rsid w:val="00821A4E"/>
    <w:rsid w:val="0082250D"/>
    <w:rsid w:val="00822CFE"/>
    <w:rsid w:val="00822E59"/>
    <w:rsid w:val="008236EA"/>
    <w:rsid w:val="00823B04"/>
    <w:rsid w:val="00823DDC"/>
    <w:rsid w:val="00823F90"/>
    <w:rsid w:val="00824BD2"/>
    <w:rsid w:val="00824C0C"/>
    <w:rsid w:val="00824F98"/>
    <w:rsid w:val="0082571E"/>
    <w:rsid w:val="00825951"/>
    <w:rsid w:val="008259D8"/>
    <w:rsid w:val="00825F49"/>
    <w:rsid w:val="0082651C"/>
    <w:rsid w:val="00826A61"/>
    <w:rsid w:val="00830398"/>
    <w:rsid w:val="008305D8"/>
    <w:rsid w:val="00830866"/>
    <w:rsid w:val="008309C2"/>
    <w:rsid w:val="00830D7C"/>
    <w:rsid w:val="00831983"/>
    <w:rsid w:val="008323F3"/>
    <w:rsid w:val="00832585"/>
    <w:rsid w:val="008325C4"/>
    <w:rsid w:val="008343BA"/>
    <w:rsid w:val="00835857"/>
    <w:rsid w:val="0083600F"/>
    <w:rsid w:val="00836071"/>
    <w:rsid w:val="0083704B"/>
    <w:rsid w:val="00837233"/>
    <w:rsid w:val="00837540"/>
    <w:rsid w:val="008378F6"/>
    <w:rsid w:val="00837D51"/>
    <w:rsid w:val="00842AFB"/>
    <w:rsid w:val="0084355F"/>
    <w:rsid w:val="00843779"/>
    <w:rsid w:val="00843826"/>
    <w:rsid w:val="00843866"/>
    <w:rsid w:val="00843912"/>
    <w:rsid w:val="00843B2B"/>
    <w:rsid w:val="00844701"/>
    <w:rsid w:val="008450F4"/>
    <w:rsid w:val="0084531B"/>
    <w:rsid w:val="008453CD"/>
    <w:rsid w:val="00845B82"/>
    <w:rsid w:val="00846BAC"/>
    <w:rsid w:val="0084752D"/>
    <w:rsid w:val="008509C1"/>
    <w:rsid w:val="008509C4"/>
    <w:rsid w:val="00851058"/>
    <w:rsid w:val="008511EA"/>
    <w:rsid w:val="00851733"/>
    <w:rsid w:val="00851E06"/>
    <w:rsid w:val="00851F64"/>
    <w:rsid w:val="008522C6"/>
    <w:rsid w:val="008537F7"/>
    <w:rsid w:val="00854705"/>
    <w:rsid w:val="0085478C"/>
    <w:rsid w:val="00854B42"/>
    <w:rsid w:val="00854DD0"/>
    <w:rsid w:val="008552F4"/>
    <w:rsid w:val="008567EC"/>
    <w:rsid w:val="0085722B"/>
    <w:rsid w:val="00857DF8"/>
    <w:rsid w:val="00860524"/>
    <w:rsid w:val="00860A97"/>
    <w:rsid w:val="008610A5"/>
    <w:rsid w:val="008618A1"/>
    <w:rsid w:val="00861972"/>
    <w:rsid w:val="00861BD7"/>
    <w:rsid w:val="00861C91"/>
    <w:rsid w:val="00861D26"/>
    <w:rsid w:val="00861E40"/>
    <w:rsid w:val="00862406"/>
    <w:rsid w:val="008647F4"/>
    <w:rsid w:val="008648D0"/>
    <w:rsid w:val="00864F4E"/>
    <w:rsid w:val="008655C7"/>
    <w:rsid w:val="008658E4"/>
    <w:rsid w:val="008671C5"/>
    <w:rsid w:val="008672B5"/>
    <w:rsid w:val="00867924"/>
    <w:rsid w:val="00867966"/>
    <w:rsid w:val="00867E22"/>
    <w:rsid w:val="008702EC"/>
    <w:rsid w:val="00870BD7"/>
    <w:rsid w:val="008716D4"/>
    <w:rsid w:val="0087314E"/>
    <w:rsid w:val="008736A5"/>
    <w:rsid w:val="00873717"/>
    <w:rsid w:val="00874A9D"/>
    <w:rsid w:val="0087577A"/>
    <w:rsid w:val="008757F5"/>
    <w:rsid w:val="00875BEE"/>
    <w:rsid w:val="00876902"/>
    <w:rsid w:val="0087715B"/>
    <w:rsid w:val="00877AA5"/>
    <w:rsid w:val="00877E0B"/>
    <w:rsid w:val="0088008F"/>
    <w:rsid w:val="008816C8"/>
    <w:rsid w:val="0088339B"/>
    <w:rsid w:val="00884967"/>
    <w:rsid w:val="00884979"/>
    <w:rsid w:val="008854F3"/>
    <w:rsid w:val="0088641B"/>
    <w:rsid w:val="00886F99"/>
    <w:rsid w:val="008871BC"/>
    <w:rsid w:val="00887F1F"/>
    <w:rsid w:val="008901AF"/>
    <w:rsid w:val="00890F2D"/>
    <w:rsid w:val="008912A9"/>
    <w:rsid w:val="00891615"/>
    <w:rsid w:val="00892434"/>
    <w:rsid w:val="00892A63"/>
    <w:rsid w:val="00892F95"/>
    <w:rsid w:val="00894D63"/>
    <w:rsid w:val="00894FD5"/>
    <w:rsid w:val="00895364"/>
    <w:rsid w:val="0089785B"/>
    <w:rsid w:val="008A0E47"/>
    <w:rsid w:val="008A1CFC"/>
    <w:rsid w:val="008A29CC"/>
    <w:rsid w:val="008A38A6"/>
    <w:rsid w:val="008A498D"/>
    <w:rsid w:val="008A5074"/>
    <w:rsid w:val="008A5613"/>
    <w:rsid w:val="008A5AFD"/>
    <w:rsid w:val="008B10A9"/>
    <w:rsid w:val="008B23FE"/>
    <w:rsid w:val="008B27F9"/>
    <w:rsid w:val="008B3738"/>
    <w:rsid w:val="008B3B18"/>
    <w:rsid w:val="008B485B"/>
    <w:rsid w:val="008B49BA"/>
    <w:rsid w:val="008B57D0"/>
    <w:rsid w:val="008B58A3"/>
    <w:rsid w:val="008B666E"/>
    <w:rsid w:val="008B722C"/>
    <w:rsid w:val="008C020C"/>
    <w:rsid w:val="008C02B6"/>
    <w:rsid w:val="008C0D70"/>
    <w:rsid w:val="008C138F"/>
    <w:rsid w:val="008C1E94"/>
    <w:rsid w:val="008C3292"/>
    <w:rsid w:val="008C352D"/>
    <w:rsid w:val="008C3E6F"/>
    <w:rsid w:val="008C4244"/>
    <w:rsid w:val="008C46FB"/>
    <w:rsid w:val="008C54DD"/>
    <w:rsid w:val="008C5E14"/>
    <w:rsid w:val="008C5E62"/>
    <w:rsid w:val="008C6091"/>
    <w:rsid w:val="008C6A20"/>
    <w:rsid w:val="008C6DD3"/>
    <w:rsid w:val="008D0088"/>
    <w:rsid w:val="008D044A"/>
    <w:rsid w:val="008D0D59"/>
    <w:rsid w:val="008D1A39"/>
    <w:rsid w:val="008D2523"/>
    <w:rsid w:val="008D26DE"/>
    <w:rsid w:val="008D2D00"/>
    <w:rsid w:val="008D3324"/>
    <w:rsid w:val="008D349C"/>
    <w:rsid w:val="008D35EF"/>
    <w:rsid w:val="008D39AF"/>
    <w:rsid w:val="008D3E4D"/>
    <w:rsid w:val="008D3F0A"/>
    <w:rsid w:val="008D40B2"/>
    <w:rsid w:val="008D4734"/>
    <w:rsid w:val="008D4A57"/>
    <w:rsid w:val="008D53E5"/>
    <w:rsid w:val="008D54AE"/>
    <w:rsid w:val="008D6ECB"/>
    <w:rsid w:val="008E0274"/>
    <w:rsid w:val="008E0537"/>
    <w:rsid w:val="008E05D8"/>
    <w:rsid w:val="008E0E19"/>
    <w:rsid w:val="008E1B34"/>
    <w:rsid w:val="008E2C86"/>
    <w:rsid w:val="008E3319"/>
    <w:rsid w:val="008E3828"/>
    <w:rsid w:val="008E3A0C"/>
    <w:rsid w:val="008E4363"/>
    <w:rsid w:val="008E4460"/>
    <w:rsid w:val="008E4F10"/>
    <w:rsid w:val="008E541F"/>
    <w:rsid w:val="008E543C"/>
    <w:rsid w:val="008E599C"/>
    <w:rsid w:val="008E59F1"/>
    <w:rsid w:val="008E7A38"/>
    <w:rsid w:val="008F0C5F"/>
    <w:rsid w:val="008F11BD"/>
    <w:rsid w:val="008F1477"/>
    <w:rsid w:val="008F1950"/>
    <w:rsid w:val="008F2812"/>
    <w:rsid w:val="008F3334"/>
    <w:rsid w:val="008F33D3"/>
    <w:rsid w:val="008F463A"/>
    <w:rsid w:val="008F4BCF"/>
    <w:rsid w:val="008F54D4"/>
    <w:rsid w:val="008F5C21"/>
    <w:rsid w:val="008F7175"/>
    <w:rsid w:val="008F7205"/>
    <w:rsid w:val="00900193"/>
    <w:rsid w:val="00900770"/>
    <w:rsid w:val="00901BA1"/>
    <w:rsid w:val="00901CB3"/>
    <w:rsid w:val="00901D9F"/>
    <w:rsid w:val="00902130"/>
    <w:rsid w:val="00902CA7"/>
    <w:rsid w:val="00902FA8"/>
    <w:rsid w:val="00902FBF"/>
    <w:rsid w:val="009046C3"/>
    <w:rsid w:val="009052C1"/>
    <w:rsid w:val="00905512"/>
    <w:rsid w:val="0090560A"/>
    <w:rsid w:val="00905CA1"/>
    <w:rsid w:val="00906053"/>
    <w:rsid w:val="0090613C"/>
    <w:rsid w:val="009068B5"/>
    <w:rsid w:val="00906F41"/>
    <w:rsid w:val="00907154"/>
    <w:rsid w:val="00907CBD"/>
    <w:rsid w:val="00910BF4"/>
    <w:rsid w:val="00910EE2"/>
    <w:rsid w:val="009113D0"/>
    <w:rsid w:val="00911565"/>
    <w:rsid w:val="00912726"/>
    <w:rsid w:val="00913099"/>
    <w:rsid w:val="009131AC"/>
    <w:rsid w:val="00913D1A"/>
    <w:rsid w:val="009141A7"/>
    <w:rsid w:val="00915904"/>
    <w:rsid w:val="00915DB7"/>
    <w:rsid w:val="009160A7"/>
    <w:rsid w:val="00916E2B"/>
    <w:rsid w:val="00917158"/>
    <w:rsid w:val="009174A9"/>
    <w:rsid w:val="009175E8"/>
    <w:rsid w:val="00920DAD"/>
    <w:rsid w:val="0092157E"/>
    <w:rsid w:val="00921EC5"/>
    <w:rsid w:val="00922ABC"/>
    <w:rsid w:val="0092330F"/>
    <w:rsid w:val="009239E9"/>
    <w:rsid w:val="00923AB3"/>
    <w:rsid w:val="00924CD2"/>
    <w:rsid w:val="00925366"/>
    <w:rsid w:val="0092542D"/>
    <w:rsid w:val="009254AE"/>
    <w:rsid w:val="009256BD"/>
    <w:rsid w:val="009266B4"/>
    <w:rsid w:val="00927208"/>
    <w:rsid w:val="00927294"/>
    <w:rsid w:val="00927970"/>
    <w:rsid w:val="00927A25"/>
    <w:rsid w:val="00927A2E"/>
    <w:rsid w:val="00930903"/>
    <w:rsid w:val="00930C1D"/>
    <w:rsid w:val="009313F1"/>
    <w:rsid w:val="009325A5"/>
    <w:rsid w:val="00932861"/>
    <w:rsid w:val="00932EC0"/>
    <w:rsid w:val="00932FD1"/>
    <w:rsid w:val="009343DE"/>
    <w:rsid w:val="0093463D"/>
    <w:rsid w:val="00934871"/>
    <w:rsid w:val="00934E63"/>
    <w:rsid w:val="0093536F"/>
    <w:rsid w:val="00936495"/>
    <w:rsid w:val="0093656D"/>
    <w:rsid w:val="00936689"/>
    <w:rsid w:val="0093682D"/>
    <w:rsid w:val="00936E7D"/>
    <w:rsid w:val="00937050"/>
    <w:rsid w:val="009376E4"/>
    <w:rsid w:val="00937AED"/>
    <w:rsid w:val="0094078D"/>
    <w:rsid w:val="009407A9"/>
    <w:rsid w:val="00940D3A"/>
    <w:rsid w:val="00941AFF"/>
    <w:rsid w:val="00942C75"/>
    <w:rsid w:val="00943B0D"/>
    <w:rsid w:val="009456F9"/>
    <w:rsid w:val="00945EEE"/>
    <w:rsid w:val="00946279"/>
    <w:rsid w:val="009467B7"/>
    <w:rsid w:val="009474E9"/>
    <w:rsid w:val="0094792C"/>
    <w:rsid w:val="00947AD4"/>
    <w:rsid w:val="00950308"/>
    <w:rsid w:val="009510FF"/>
    <w:rsid w:val="00951630"/>
    <w:rsid w:val="00952981"/>
    <w:rsid w:val="00952C99"/>
    <w:rsid w:val="00952F56"/>
    <w:rsid w:val="00953752"/>
    <w:rsid w:val="009548A5"/>
    <w:rsid w:val="00954AF2"/>
    <w:rsid w:val="00954D9C"/>
    <w:rsid w:val="009551FA"/>
    <w:rsid w:val="0095559E"/>
    <w:rsid w:val="0095562D"/>
    <w:rsid w:val="009567E5"/>
    <w:rsid w:val="00956C9B"/>
    <w:rsid w:val="00956D76"/>
    <w:rsid w:val="00957698"/>
    <w:rsid w:val="00957C01"/>
    <w:rsid w:val="00960399"/>
    <w:rsid w:val="0096093B"/>
    <w:rsid w:val="0096110C"/>
    <w:rsid w:val="00962727"/>
    <w:rsid w:val="00963792"/>
    <w:rsid w:val="00963ABB"/>
    <w:rsid w:val="00963CD9"/>
    <w:rsid w:val="009649A6"/>
    <w:rsid w:val="00964D13"/>
    <w:rsid w:val="00965D81"/>
    <w:rsid w:val="00965ECA"/>
    <w:rsid w:val="009660BB"/>
    <w:rsid w:val="0096677C"/>
    <w:rsid w:val="00966A69"/>
    <w:rsid w:val="00966FC6"/>
    <w:rsid w:val="009679C9"/>
    <w:rsid w:val="0097047F"/>
    <w:rsid w:val="00970B6D"/>
    <w:rsid w:val="00970E46"/>
    <w:rsid w:val="00970EBD"/>
    <w:rsid w:val="00971137"/>
    <w:rsid w:val="00971A98"/>
    <w:rsid w:val="00972337"/>
    <w:rsid w:val="009723E4"/>
    <w:rsid w:val="00972B08"/>
    <w:rsid w:val="00972CC3"/>
    <w:rsid w:val="009732EF"/>
    <w:rsid w:val="0097338A"/>
    <w:rsid w:val="009734C8"/>
    <w:rsid w:val="009734CF"/>
    <w:rsid w:val="0097359A"/>
    <w:rsid w:val="009740D3"/>
    <w:rsid w:val="0097486D"/>
    <w:rsid w:val="009749CB"/>
    <w:rsid w:val="00974F2E"/>
    <w:rsid w:val="00975529"/>
    <w:rsid w:val="00975732"/>
    <w:rsid w:val="00975BC3"/>
    <w:rsid w:val="00975DA0"/>
    <w:rsid w:val="00975E3B"/>
    <w:rsid w:val="00976481"/>
    <w:rsid w:val="009769F9"/>
    <w:rsid w:val="00976FD7"/>
    <w:rsid w:val="00977263"/>
    <w:rsid w:val="00981F42"/>
    <w:rsid w:val="0098274B"/>
    <w:rsid w:val="00983299"/>
    <w:rsid w:val="009839AC"/>
    <w:rsid w:val="0098410D"/>
    <w:rsid w:val="00984342"/>
    <w:rsid w:val="009863D8"/>
    <w:rsid w:val="00986556"/>
    <w:rsid w:val="0098728F"/>
    <w:rsid w:val="00987764"/>
    <w:rsid w:val="00987918"/>
    <w:rsid w:val="00987E8C"/>
    <w:rsid w:val="00990426"/>
    <w:rsid w:val="00990DC6"/>
    <w:rsid w:val="009917C1"/>
    <w:rsid w:val="00991854"/>
    <w:rsid w:val="009918C8"/>
    <w:rsid w:val="00991B02"/>
    <w:rsid w:val="0099228F"/>
    <w:rsid w:val="0099284E"/>
    <w:rsid w:val="00992C23"/>
    <w:rsid w:val="00992DC4"/>
    <w:rsid w:val="00993A36"/>
    <w:rsid w:val="00994120"/>
    <w:rsid w:val="009944EA"/>
    <w:rsid w:val="00994EC7"/>
    <w:rsid w:val="00995994"/>
    <w:rsid w:val="00995B12"/>
    <w:rsid w:val="00995D8D"/>
    <w:rsid w:val="00995F37"/>
    <w:rsid w:val="00995FA2"/>
    <w:rsid w:val="009962DC"/>
    <w:rsid w:val="00996470"/>
    <w:rsid w:val="0099676F"/>
    <w:rsid w:val="00996B0D"/>
    <w:rsid w:val="00996D4B"/>
    <w:rsid w:val="0099726D"/>
    <w:rsid w:val="00997813"/>
    <w:rsid w:val="00997BB4"/>
    <w:rsid w:val="009A029E"/>
    <w:rsid w:val="009A0539"/>
    <w:rsid w:val="009A0721"/>
    <w:rsid w:val="009A0944"/>
    <w:rsid w:val="009A1605"/>
    <w:rsid w:val="009A167C"/>
    <w:rsid w:val="009A2EDD"/>
    <w:rsid w:val="009A3C5F"/>
    <w:rsid w:val="009A4A76"/>
    <w:rsid w:val="009A5A36"/>
    <w:rsid w:val="009A5BE4"/>
    <w:rsid w:val="009A5CD1"/>
    <w:rsid w:val="009A6057"/>
    <w:rsid w:val="009A6578"/>
    <w:rsid w:val="009A6BF8"/>
    <w:rsid w:val="009A6CBA"/>
    <w:rsid w:val="009A7A8B"/>
    <w:rsid w:val="009A7F97"/>
    <w:rsid w:val="009B0496"/>
    <w:rsid w:val="009B079E"/>
    <w:rsid w:val="009B0AF7"/>
    <w:rsid w:val="009B1410"/>
    <w:rsid w:val="009B27B0"/>
    <w:rsid w:val="009B462F"/>
    <w:rsid w:val="009B5074"/>
    <w:rsid w:val="009B5652"/>
    <w:rsid w:val="009B648F"/>
    <w:rsid w:val="009B7023"/>
    <w:rsid w:val="009B72A4"/>
    <w:rsid w:val="009B7636"/>
    <w:rsid w:val="009B7815"/>
    <w:rsid w:val="009B7A79"/>
    <w:rsid w:val="009C03F4"/>
    <w:rsid w:val="009C0F58"/>
    <w:rsid w:val="009C1530"/>
    <w:rsid w:val="009C157F"/>
    <w:rsid w:val="009C16A2"/>
    <w:rsid w:val="009C186B"/>
    <w:rsid w:val="009C1AF2"/>
    <w:rsid w:val="009C1FE9"/>
    <w:rsid w:val="009C278E"/>
    <w:rsid w:val="009C2E7F"/>
    <w:rsid w:val="009C3305"/>
    <w:rsid w:val="009C55C6"/>
    <w:rsid w:val="009C6472"/>
    <w:rsid w:val="009C688F"/>
    <w:rsid w:val="009C6FDA"/>
    <w:rsid w:val="009C720C"/>
    <w:rsid w:val="009C77DA"/>
    <w:rsid w:val="009D0DEB"/>
    <w:rsid w:val="009D137F"/>
    <w:rsid w:val="009D1D42"/>
    <w:rsid w:val="009D24BD"/>
    <w:rsid w:val="009D2997"/>
    <w:rsid w:val="009D3EEB"/>
    <w:rsid w:val="009D462B"/>
    <w:rsid w:val="009D4994"/>
    <w:rsid w:val="009D4CDA"/>
    <w:rsid w:val="009D52F5"/>
    <w:rsid w:val="009D5544"/>
    <w:rsid w:val="009D55EB"/>
    <w:rsid w:val="009D6413"/>
    <w:rsid w:val="009D6A4C"/>
    <w:rsid w:val="009D6B01"/>
    <w:rsid w:val="009D71D6"/>
    <w:rsid w:val="009E0A51"/>
    <w:rsid w:val="009E1D09"/>
    <w:rsid w:val="009E28C3"/>
    <w:rsid w:val="009E2C4A"/>
    <w:rsid w:val="009E2F01"/>
    <w:rsid w:val="009E3797"/>
    <w:rsid w:val="009E3F6F"/>
    <w:rsid w:val="009E4DE8"/>
    <w:rsid w:val="009E5040"/>
    <w:rsid w:val="009E5125"/>
    <w:rsid w:val="009E5F87"/>
    <w:rsid w:val="009E6A40"/>
    <w:rsid w:val="009E6A4F"/>
    <w:rsid w:val="009E6E95"/>
    <w:rsid w:val="009E715D"/>
    <w:rsid w:val="009F10A1"/>
    <w:rsid w:val="009F1692"/>
    <w:rsid w:val="009F1802"/>
    <w:rsid w:val="009F197E"/>
    <w:rsid w:val="009F1B3D"/>
    <w:rsid w:val="009F2283"/>
    <w:rsid w:val="009F257A"/>
    <w:rsid w:val="009F3B78"/>
    <w:rsid w:val="009F3D20"/>
    <w:rsid w:val="009F4093"/>
    <w:rsid w:val="009F43B2"/>
    <w:rsid w:val="009F549A"/>
    <w:rsid w:val="009F6198"/>
    <w:rsid w:val="009F6284"/>
    <w:rsid w:val="009F6460"/>
    <w:rsid w:val="009F6818"/>
    <w:rsid w:val="009F6B23"/>
    <w:rsid w:val="00A00B07"/>
    <w:rsid w:val="00A01100"/>
    <w:rsid w:val="00A01798"/>
    <w:rsid w:val="00A01B28"/>
    <w:rsid w:val="00A01D5E"/>
    <w:rsid w:val="00A024E3"/>
    <w:rsid w:val="00A02B3D"/>
    <w:rsid w:val="00A02D6F"/>
    <w:rsid w:val="00A03763"/>
    <w:rsid w:val="00A03FCE"/>
    <w:rsid w:val="00A040AA"/>
    <w:rsid w:val="00A048DA"/>
    <w:rsid w:val="00A04CE3"/>
    <w:rsid w:val="00A05AAD"/>
    <w:rsid w:val="00A0669D"/>
    <w:rsid w:val="00A067B6"/>
    <w:rsid w:val="00A06901"/>
    <w:rsid w:val="00A06AAF"/>
    <w:rsid w:val="00A06AB8"/>
    <w:rsid w:val="00A06D1B"/>
    <w:rsid w:val="00A07874"/>
    <w:rsid w:val="00A07BF9"/>
    <w:rsid w:val="00A10140"/>
    <w:rsid w:val="00A10680"/>
    <w:rsid w:val="00A11168"/>
    <w:rsid w:val="00A112F2"/>
    <w:rsid w:val="00A112FB"/>
    <w:rsid w:val="00A118DA"/>
    <w:rsid w:val="00A11BFB"/>
    <w:rsid w:val="00A12288"/>
    <w:rsid w:val="00A1249A"/>
    <w:rsid w:val="00A132C5"/>
    <w:rsid w:val="00A14452"/>
    <w:rsid w:val="00A14E5A"/>
    <w:rsid w:val="00A15856"/>
    <w:rsid w:val="00A15A18"/>
    <w:rsid w:val="00A15A76"/>
    <w:rsid w:val="00A15CDA"/>
    <w:rsid w:val="00A1700F"/>
    <w:rsid w:val="00A1799D"/>
    <w:rsid w:val="00A17DFD"/>
    <w:rsid w:val="00A2002F"/>
    <w:rsid w:val="00A20A5D"/>
    <w:rsid w:val="00A20DBE"/>
    <w:rsid w:val="00A214C1"/>
    <w:rsid w:val="00A215D3"/>
    <w:rsid w:val="00A2170B"/>
    <w:rsid w:val="00A23B66"/>
    <w:rsid w:val="00A23E1B"/>
    <w:rsid w:val="00A243E1"/>
    <w:rsid w:val="00A24CAD"/>
    <w:rsid w:val="00A25056"/>
    <w:rsid w:val="00A250F6"/>
    <w:rsid w:val="00A2570E"/>
    <w:rsid w:val="00A263D0"/>
    <w:rsid w:val="00A27211"/>
    <w:rsid w:val="00A27D61"/>
    <w:rsid w:val="00A27DB6"/>
    <w:rsid w:val="00A27DBC"/>
    <w:rsid w:val="00A27F88"/>
    <w:rsid w:val="00A31059"/>
    <w:rsid w:val="00A3133E"/>
    <w:rsid w:val="00A3147E"/>
    <w:rsid w:val="00A31AD1"/>
    <w:rsid w:val="00A3246A"/>
    <w:rsid w:val="00A32722"/>
    <w:rsid w:val="00A3287E"/>
    <w:rsid w:val="00A35621"/>
    <w:rsid w:val="00A361E9"/>
    <w:rsid w:val="00A36663"/>
    <w:rsid w:val="00A37018"/>
    <w:rsid w:val="00A375FF"/>
    <w:rsid w:val="00A37A21"/>
    <w:rsid w:val="00A37BE8"/>
    <w:rsid w:val="00A40144"/>
    <w:rsid w:val="00A41005"/>
    <w:rsid w:val="00A4255E"/>
    <w:rsid w:val="00A42CB1"/>
    <w:rsid w:val="00A43002"/>
    <w:rsid w:val="00A43BFF"/>
    <w:rsid w:val="00A45533"/>
    <w:rsid w:val="00A45671"/>
    <w:rsid w:val="00A456D5"/>
    <w:rsid w:val="00A45D4A"/>
    <w:rsid w:val="00A45D59"/>
    <w:rsid w:val="00A45FB3"/>
    <w:rsid w:val="00A45FEE"/>
    <w:rsid w:val="00A46651"/>
    <w:rsid w:val="00A46A0E"/>
    <w:rsid w:val="00A46CCB"/>
    <w:rsid w:val="00A46E51"/>
    <w:rsid w:val="00A47286"/>
    <w:rsid w:val="00A477C5"/>
    <w:rsid w:val="00A51210"/>
    <w:rsid w:val="00A54172"/>
    <w:rsid w:val="00A5457C"/>
    <w:rsid w:val="00A55060"/>
    <w:rsid w:val="00A55470"/>
    <w:rsid w:val="00A557C3"/>
    <w:rsid w:val="00A55C8D"/>
    <w:rsid w:val="00A56888"/>
    <w:rsid w:val="00A56DC6"/>
    <w:rsid w:val="00A57A54"/>
    <w:rsid w:val="00A62347"/>
    <w:rsid w:val="00A62CF4"/>
    <w:rsid w:val="00A64727"/>
    <w:rsid w:val="00A64926"/>
    <w:rsid w:val="00A64E08"/>
    <w:rsid w:val="00A670BE"/>
    <w:rsid w:val="00A67458"/>
    <w:rsid w:val="00A6760E"/>
    <w:rsid w:val="00A700BF"/>
    <w:rsid w:val="00A703C4"/>
    <w:rsid w:val="00A70DFC"/>
    <w:rsid w:val="00A71417"/>
    <w:rsid w:val="00A718DE"/>
    <w:rsid w:val="00A720EB"/>
    <w:rsid w:val="00A723B9"/>
    <w:rsid w:val="00A723DB"/>
    <w:rsid w:val="00A7367D"/>
    <w:rsid w:val="00A736EC"/>
    <w:rsid w:val="00A75253"/>
    <w:rsid w:val="00A75BD5"/>
    <w:rsid w:val="00A76450"/>
    <w:rsid w:val="00A76761"/>
    <w:rsid w:val="00A768E9"/>
    <w:rsid w:val="00A76BD5"/>
    <w:rsid w:val="00A76F9E"/>
    <w:rsid w:val="00A772B5"/>
    <w:rsid w:val="00A774EF"/>
    <w:rsid w:val="00A77798"/>
    <w:rsid w:val="00A804C7"/>
    <w:rsid w:val="00A806F2"/>
    <w:rsid w:val="00A830A2"/>
    <w:rsid w:val="00A83198"/>
    <w:rsid w:val="00A841EF"/>
    <w:rsid w:val="00A847C2"/>
    <w:rsid w:val="00A8556F"/>
    <w:rsid w:val="00A85D52"/>
    <w:rsid w:val="00A86D60"/>
    <w:rsid w:val="00A86D78"/>
    <w:rsid w:val="00A87155"/>
    <w:rsid w:val="00A8770F"/>
    <w:rsid w:val="00A87CE6"/>
    <w:rsid w:val="00A90068"/>
    <w:rsid w:val="00A907D4"/>
    <w:rsid w:val="00A9117B"/>
    <w:rsid w:val="00A91794"/>
    <w:rsid w:val="00A917B7"/>
    <w:rsid w:val="00A9184D"/>
    <w:rsid w:val="00A91A2A"/>
    <w:rsid w:val="00A91B5F"/>
    <w:rsid w:val="00A91B85"/>
    <w:rsid w:val="00A92232"/>
    <w:rsid w:val="00A9223B"/>
    <w:rsid w:val="00A922BC"/>
    <w:rsid w:val="00A9273C"/>
    <w:rsid w:val="00A92947"/>
    <w:rsid w:val="00A92BDC"/>
    <w:rsid w:val="00A9321D"/>
    <w:rsid w:val="00A93892"/>
    <w:rsid w:val="00A93990"/>
    <w:rsid w:val="00A93FEE"/>
    <w:rsid w:val="00A945B0"/>
    <w:rsid w:val="00A94748"/>
    <w:rsid w:val="00A95738"/>
    <w:rsid w:val="00A96649"/>
    <w:rsid w:val="00A96AA9"/>
    <w:rsid w:val="00A96EB4"/>
    <w:rsid w:val="00AA0557"/>
    <w:rsid w:val="00AA0672"/>
    <w:rsid w:val="00AA0FD0"/>
    <w:rsid w:val="00AA1894"/>
    <w:rsid w:val="00AA1A19"/>
    <w:rsid w:val="00AA22D3"/>
    <w:rsid w:val="00AA2F26"/>
    <w:rsid w:val="00AA3866"/>
    <w:rsid w:val="00AA390B"/>
    <w:rsid w:val="00AA4052"/>
    <w:rsid w:val="00AA5690"/>
    <w:rsid w:val="00AA5F95"/>
    <w:rsid w:val="00AA67B1"/>
    <w:rsid w:val="00AA6A0D"/>
    <w:rsid w:val="00AA78CF"/>
    <w:rsid w:val="00AB01CC"/>
    <w:rsid w:val="00AB0634"/>
    <w:rsid w:val="00AB065A"/>
    <w:rsid w:val="00AB0A3F"/>
    <w:rsid w:val="00AB100B"/>
    <w:rsid w:val="00AB119E"/>
    <w:rsid w:val="00AB1BE2"/>
    <w:rsid w:val="00AB1D29"/>
    <w:rsid w:val="00AB2240"/>
    <w:rsid w:val="00AB241D"/>
    <w:rsid w:val="00AB2437"/>
    <w:rsid w:val="00AB2E4A"/>
    <w:rsid w:val="00AB395C"/>
    <w:rsid w:val="00AB39BB"/>
    <w:rsid w:val="00AB3F72"/>
    <w:rsid w:val="00AB4C4C"/>
    <w:rsid w:val="00AB54F9"/>
    <w:rsid w:val="00AB64E1"/>
    <w:rsid w:val="00AB6BA9"/>
    <w:rsid w:val="00AB6DA0"/>
    <w:rsid w:val="00AB7878"/>
    <w:rsid w:val="00AC0223"/>
    <w:rsid w:val="00AC04AB"/>
    <w:rsid w:val="00AC0844"/>
    <w:rsid w:val="00AC1761"/>
    <w:rsid w:val="00AC1F51"/>
    <w:rsid w:val="00AC223B"/>
    <w:rsid w:val="00AC32E2"/>
    <w:rsid w:val="00AC3B9D"/>
    <w:rsid w:val="00AC3BCD"/>
    <w:rsid w:val="00AC54F8"/>
    <w:rsid w:val="00AC5FA1"/>
    <w:rsid w:val="00AC6430"/>
    <w:rsid w:val="00AC6BB8"/>
    <w:rsid w:val="00AC7193"/>
    <w:rsid w:val="00AC7A77"/>
    <w:rsid w:val="00AD0145"/>
    <w:rsid w:val="00AD0149"/>
    <w:rsid w:val="00AD03CF"/>
    <w:rsid w:val="00AD05C0"/>
    <w:rsid w:val="00AD09D4"/>
    <w:rsid w:val="00AD0BE2"/>
    <w:rsid w:val="00AD0C6D"/>
    <w:rsid w:val="00AD203D"/>
    <w:rsid w:val="00AD230A"/>
    <w:rsid w:val="00AD2315"/>
    <w:rsid w:val="00AD3BB2"/>
    <w:rsid w:val="00AD3E5E"/>
    <w:rsid w:val="00AD415B"/>
    <w:rsid w:val="00AD5247"/>
    <w:rsid w:val="00AD55DA"/>
    <w:rsid w:val="00AD5C34"/>
    <w:rsid w:val="00AD6AC7"/>
    <w:rsid w:val="00AD6CEF"/>
    <w:rsid w:val="00AD7682"/>
    <w:rsid w:val="00AD77AE"/>
    <w:rsid w:val="00AD7AED"/>
    <w:rsid w:val="00AD7B19"/>
    <w:rsid w:val="00AD7DA8"/>
    <w:rsid w:val="00AE0321"/>
    <w:rsid w:val="00AE04B1"/>
    <w:rsid w:val="00AE09C4"/>
    <w:rsid w:val="00AE0EB5"/>
    <w:rsid w:val="00AE1110"/>
    <w:rsid w:val="00AE13E5"/>
    <w:rsid w:val="00AE1436"/>
    <w:rsid w:val="00AE278B"/>
    <w:rsid w:val="00AE45F1"/>
    <w:rsid w:val="00AE506A"/>
    <w:rsid w:val="00AE53E9"/>
    <w:rsid w:val="00AE5B3E"/>
    <w:rsid w:val="00AE5F56"/>
    <w:rsid w:val="00AE5F99"/>
    <w:rsid w:val="00AE5FB3"/>
    <w:rsid w:val="00AE702A"/>
    <w:rsid w:val="00AE761E"/>
    <w:rsid w:val="00AE7682"/>
    <w:rsid w:val="00AF1048"/>
    <w:rsid w:val="00AF1871"/>
    <w:rsid w:val="00AF1A09"/>
    <w:rsid w:val="00AF1B62"/>
    <w:rsid w:val="00AF21D7"/>
    <w:rsid w:val="00AF32BE"/>
    <w:rsid w:val="00AF3657"/>
    <w:rsid w:val="00AF369F"/>
    <w:rsid w:val="00AF3720"/>
    <w:rsid w:val="00AF3DBB"/>
    <w:rsid w:val="00AF5126"/>
    <w:rsid w:val="00AF5B84"/>
    <w:rsid w:val="00AF65DB"/>
    <w:rsid w:val="00AF746F"/>
    <w:rsid w:val="00AF7535"/>
    <w:rsid w:val="00B00682"/>
    <w:rsid w:val="00B0094E"/>
    <w:rsid w:val="00B00AA6"/>
    <w:rsid w:val="00B01E2B"/>
    <w:rsid w:val="00B02674"/>
    <w:rsid w:val="00B03667"/>
    <w:rsid w:val="00B036EF"/>
    <w:rsid w:val="00B04395"/>
    <w:rsid w:val="00B04F7F"/>
    <w:rsid w:val="00B0629D"/>
    <w:rsid w:val="00B06583"/>
    <w:rsid w:val="00B0669D"/>
    <w:rsid w:val="00B069A9"/>
    <w:rsid w:val="00B075B2"/>
    <w:rsid w:val="00B078CC"/>
    <w:rsid w:val="00B07B45"/>
    <w:rsid w:val="00B07BD6"/>
    <w:rsid w:val="00B07EC9"/>
    <w:rsid w:val="00B10023"/>
    <w:rsid w:val="00B10D19"/>
    <w:rsid w:val="00B118A2"/>
    <w:rsid w:val="00B11E20"/>
    <w:rsid w:val="00B12FA0"/>
    <w:rsid w:val="00B13106"/>
    <w:rsid w:val="00B131E3"/>
    <w:rsid w:val="00B143BC"/>
    <w:rsid w:val="00B145AC"/>
    <w:rsid w:val="00B148F3"/>
    <w:rsid w:val="00B14CD0"/>
    <w:rsid w:val="00B154A3"/>
    <w:rsid w:val="00B15DF9"/>
    <w:rsid w:val="00B161D0"/>
    <w:rsid w:val="00B1670A"/>
    <w:rsid w:val="00B16A62"/>
    <w:rsid w:val="00B17DB8"/>
    <w:rsid w:val="00B20500"/>
    <w:rsid w:val="00B20BB6"/>
    <w:rsid w:val="00B20E6B"/>
    <w:rsid w:val="00B214A0"/>
    <w:rsid w:val="00B214B1"/>
    <w:rsid w:val="00B217BD"/>
    <w:rsid w:val="00B233C7"/>
    <w:rsid w:val="00B23B43"/>
    <w:rsid w:val="00B247B3"/>
    <w:rsid w:val="00B24A48"/>
    <w:rsid w:val="00B24C0A"/>
    <w:rsid w:val="00B24C0D"/>
    <w:rsid w:val="00B24E0D"/>
    <w:rsid w:val="00B25000"/>
    <w:rsid w:val="00B265E5"/>
    <w:rsid w:val="00B26E4D"/>
    <w:rsid w:val="00B27374"/>
    <w:rsid w:val="00B3042D"/>
    <w:rsid w:val="00B309A4"/>
    <w:rsid w:val="00B313FD"/>
    <w:rsid w:val="00B319A5"/>
    <w:rsid w:val="00B32AC3"/>
    <w:rsid w:val="00B32B00"/>
    <w:rsid w:val="00B33014"/>
    <w:rsid w:val="00B33767"/>
    <w:rsid w:val="00B338E3"/>
    <w:rsid w:val="00B340E7"/>
    <w:rsid w:val="00B34887"/>
    <w:rsid w:val="00B34DEE"/>
    <w:rsid w:val="00B3553C"/>
    <w:rsid w:val="00B36194"/>
    <w:rsid w:val="00B36E19"/>
    <w:rsid w:val="00B370BB"/>
    <w:rsid w:val="00B377FB"/>
    <w:rsid w:val="00B37CAA"/>
    <w:rsid w:val="00B37CEF"/>
    <w:rsid w:val="00B41305"/>
    <w:rsid w:val="00B4246F"/>
    <w:rsid w:val="00B4337A"/>
    <w:rsid w:val="00B44BCF"/>
    <w:rsid w:val="00B46B2A"/>
    <w:rsid w:val="00B47907"/>
    <w:rsid w:val="00B50F8B"/>
    <w:rsid w:val="00B51B43"/>
    <w:rsid w:val="00B51BAA"/>
    <w:rsid w:val="00B51F7E"/>
    <w:rsid w:val="00B51F8A"/>
    <w:rsid w:val="00B52393"/>
    <w:rsid w:val="00B5344C"/>
    <w:rsid w:val="00B53C19"/>
    <w:rsid w:val="00B54319"/>
    <w:rsid w:val="00B54A75"/>
    <w:rsid w:val="00B55DE7"/>
    <w:rsid w:val="00B55E2A"/>
    <w:rsid w:val="00B55E60"/>
    <w:rsid w:val="00B56447"/>
    <w:rsid w:val="00B56B3C"/>
    <w:rsid w:val="00B57247"/>
    <w:rsid w:val="00B57835"/>
    <w:rsid w:val="00B601D2"/>
    <w:rsid w:val="00B6095A"/>
    <w:rsid w:val="00B60EC8"/>
    <w:rsid w:val="00B6118D"/>
    <w:rsid w:val="00B61ECA"/>
    <w:rsid w:val="00B62295"/>
    <w:rsid w:val="00B62711"/>
    <w:rsid w:val="00B64E66"/>
    <w:rsid w:val="00B65A9B"/>
    <w:rsid w:val="00B65F58"/>
    <w:rsid w:val="00B6603F"/>
    <w:rsid w:val="00B6642C"/>
    <w:rsid w:val="00B66B3E"/>
    <w:rsid w:val="00B70BFA"/>
    <w:rsid w:val="00B72312"/>
    <w:rsid w:val="00B72B6E"/>
    <w:rsid w:val="00B738FF"/>
    <w:rsid w:val="00B73C13"/>
    <w:rsid w:val="00B74963"/>
    <w:rsid w:val="00B74F9C"/>
    <w:rsid w:val="00B75100"/>
    <w:rsid w:val="00B75173"/>
    <w:rsid w:val="00B7645E"/>
    <w:rsid w:val="00B76543"/>
    <w:rsid w:val="00B77786"/>
    <w:rsid w:val="00B801FC"/>
    <w:rsid w:val="00B81055"/>
    <w:rsid w:val="00B81749"/>
    <w:rsid w:val="00B819BE"/>
    <w:rsid w:val="00B81DCA"/>
    <w:rsid w:val="00B829ED"/>
    <w:rsid w:val="00B82C5B"/>
    <w:rsid w:val="00B835AD"/>
    <w:rsid w:val="00B83C22"/>
    <w:rsid w:val="00B83E3F"/>
    <w:rsid w:val="00B841D7"/>
    <w:rsid w:val="00B8469A"/>
    <w:rsid w:val="00B84C96"/>
    <w:rsid w:val="00B8500F"/>
    <w:rsid w:val="00B85665"/>
    <w:rsid w:val="00B85DC2"/>
    <w:rsid w:val="00B85F12"/>
    <w:rsid w:val="00B869C7"/>
    <w:rsid w:val="00B86E2C"/>
    <w:rsid w:val="00B87BAF"/>
    <w:rsid w:val="00B87D2D"/>
    <w:rsid w:val="00B902E3"/>
    <w:rsid w:val="00B9043A"/>
    <w:rsid w:val="00B91D55"/>
    <w:rsid w:val="00B92FF3"/>
    <w:rsid w:val="00B93225"/>
    <w:rsid w:val="00B9434D"/>
    <w:rsid w:val="00B94EA0"/>
    <w:rsid w:val="00B967A5"/>
    <w:rsid w:val="00B96818"/>
    <w:rsid w:val="00B9689C"/>
    <w:rsid w:val="00B96E8A"/>
    <w:rsid w:val="00BA0DB1"/>
    <w:rsid w:val="00BA1EC7"/>
    <w:rsid w:val="00BA1F66"/>
    <w:rsid w:val="00BA21FA"/>
    <w:rsid w:val="00BA2FC6"/>
    <w:rsid w:val="00BA44DD"/>
    <w:rsid w:val="00BA4B1A"/>
    <w:rsid w:val="00BA537A"/>
    <w:rsid w:val="00BA649A"/>
    <w:rsid w:val="00BA69EF"/>
    <w:rsid w:val="00BA7977"/>
    <w:rsid w:val="00BB286E"/>
    <w:rsid w:val="00BB296C"/>
    <w:rsid w:val="00BB2B64"/>
    <w:rsid w:val="00BB39B0"/>
    <w:rsid w:val="00BB3AE3"/>
    <w:rsid w:val="00BB627E"/>
    <w:rsid w:val="00BB66F8"/>
    <w:rsid w:val="00BB67D3"/>
    <w:rsid w:val="00BB6C45"/>
    <w:rsid w:val="00BB6E00"/>
    <w:rsid w:val="00BB7488"/>
    <w:rsid w:val="00BB7EE7"/>
    <w:rsid w:val="00BB7FF7"/>
    <w:rsid w:val="00BC01D6"/>
    <w:rsid w:val="00BC046F"/>
    <w:rsid w:val="00BC1684"/>
    <w:rsid w:val="00BC2AC6"/>
    <w:rsid w:val="00BC2B9C"/>
    <w:rsid w:val="00BC45C0"/>
    <w:rsid w:val="00BC4ADD"/>
    <w:rsid w:val="00BC4B32"/>
    <w:rsid w:val="00BC4D92"/>
    <w:rsid w:val="00BC5C91"/>
    <w:rsid w:val="00BC671C"/>
    <w:rsid w:val="00BC699C"/>
    <w:rsid w:val="00BC73D2"/>
    <w:rsid w:val="00BC7707"/>
    <w:rsid w:val="00BD10DA"/>
    <w:rsid w:val="00BD1210"/>
    <w:rsid w:val="00BD217E"/>
    <w:rsid w:val="00BD22D0"/>
    <w:rsid w:val="00BD336D"/>
    <w:rsid w:val="00BD3523"/>
    <w:rsid w:val="00BD3C85"/>
    <w:rsid w:val="00BD403E"/>
    <w:rsid w:val="00BD43C2"/>
    <w:rsid w:val="00BD5346"/>
    <w:rsid w:val="00BD5565"/>
    <w:rsid w:val="00BD6717"/>
    <w:rsid w:val="00BD6BE6"/>
    <w:rsid w:val="00BD74BD"/>
    <w:rsid w:val="00BD76AB"/>
    <w:rsid w:val="00BD789F"/>
    <w:rsid w:val="00BD7CBB"/>
    <w:rsid w:val="00BE0A7A"/>
    <w:rsid w:val="00BE0ABA"/>
    <w:rsid w:val="00BE12FF"/>
    <w:rsid w:val="00BE1D0C"/>
    <w:rsid w:val="00BE2507"/>
    <w:rsid w:val="00BE262A"/>
    <w:rsid w:val="00BE3C38"/>
    <w:rsid w:val="00BE414F"/>
    <w:rsid w:val="00BE452E"/>
    <w:rsid w:val="00BE48EC"/>
    <w:rsid w:val="00BE4E4D"/>
    <w:rsid w:val="00BE649D"/>
    <w:rsid w:val="00BE6D1C"/>
    <w:rsid w:val="00BE6DA8"/>
    <w:rsid w:val="00BE757B"/>
    <w:rsid w:val="00BE758D"/>
    <w:rsid w:val="00BE75E8"/>
    <w:rsid w:val="00BE7695"/>
    <w:rsid w:val="00BE7ADE"/>
    <w:rsid w:val="00BF0140"/>
    <w:rsid w:val="00BF0B60"/>
    <w:rsid w:val="00BF181B"/>
    <w:rsid w:val="00BF1C4E"/>
    <w:rsid w:val="00BF228C"/>
    <w:rsid w:val="00BF37D3"/>
    <w:rsid w:val="00BF3B54"/>
    <w:rsid w:val="00BF40BC"/>
    <w:rsid w:val="00BF5148"/>
    <w:rsid w:val="00BF5225"/>
    <w:rsid w:val="00BF5708"/>
    <w:rsid w:val="00BF6734"/>
    <w:rsid w:val="00C0000F"/>
    <w:rsid w:val="00C006E4"/>
    <w:rsid w:val="00C00719"/>
    <w:rsid w:val="00C00CD7"/>
    <w:rsid w:val="00C00D22"/>
    <w:rsid w:val="00C023A6"/>
    <w:rsid w:val="00C02501"/>
    <w:rsid w:val="00C030B5"/>
    <w:rsid w:val="00C0477D"/>
    <w:rsid w:val="00C0588D"/>
    <w:rsid w:val="00C06851"/>
    <w:rsid w:val="00C06928"/>
    <w:rsid w:val="00C06F2B"/>
    <w:rsid w:val="00C07D7E"/>
    <w:rsid w:val="00C103FE"/>
    <w:rsid w:val="00C109AD"/>
    <w:rsid w:val="00C10C29"/>
    <w:rsid w:val="00C10C6F"/>
    <w:rsid w:val="00C11368"/>
    <w:rsid w:val="00C11AFF"/>
    <w:rsid w:val="00C11E3D"/>
    <w:rsid w:val="00C11F19"/>
    <w:rsid w:val="00C1254A"/>
    <w:rsid w:val="00C12600"/>
    <w:rsid w:val="00C12BAC"/>
    <w:rsid w:val="00C12CBB"/>
    <w:rsid w:val="00C1328A"/>
    <w:rsid w:val="00C1476B"/>
    <w:rsid w:val="00C14940"/>
    <w:rsid w:val="00C15F3C"/>
    <w:rsid w:val="00C1669B"/>
    <w:rsid w:val="00C1677C"/>
    <w:rsid w:val="00C16A87"/>
    <w:rsid w:val="00C17910"/>
    <w:rsid w:val="00C17D73"/>
    <w:rsid w:val="00C2091A"/>
    <w:rsid w:val="00C20ECE"/>
    <w:rsid w:val="00C210C5"/>
    <w:rsid w:val="00C212C3"/>
    <w:rsid w:val="00C21DDF"/>
    <w:rsid w:val="00C21F07"/>
    <w:rsid w:val="00C22963"/>
    <w:rsid w:val="00C22E18"/>
    <w:rsid w:val="00C2309D"/>
    <w:rsid w:val="00C234F0"/>
    <w:rsid w:val="00C2392F"/>
    <w:rsid w:val="00C24D57"/>
    <w:rsid w:val="00C252E5"/>
    <w:rsid w:val="00C25378"/>
    <w:rsid w:val="00C268B0"/>
    <w:rsid w:val="00C300A6"/>
    <w:rsid w:val="00C300D8"/>
    <w:rsid w:val="00C30399"/>
    <w:rsid w:val="00C305B1"/>
    <w:rsid w:val="00C3088D"/>
    <w:rsid w:val="00C32197"/>
    <w:rsid w:val="00C322FD"/>
    <w:rsid w:val="00C324E3"/>
    <w:rsid w:val="00C326D3"/>
    <w:rsid w:val="00C328F9"/>
    <w:rsid w:val="00C32AC2"/>
    <w:rsid w:val="00C334A4"/>
    <w:rsid w:val="00C338E1"/>
    <w:rsid w:val="00C348F2"/>
    <w:rsid w:val="00C349FA"/>
    <w:rsid w:val="00C34EB6"/>
    <w:rsid w:val="00C361E9"/>
    <w:rsid w:val="00C36AB4"/>
    <w:rsid w:val="00C37337"/>
    <w:rsid w:val="00C4110F"/>
    <w:rsid w:val="00C41192"/>
    <w:rsid w:val="00C4159F"/>
    <w:rsid w:val="00C42140"/>
    <w:rsid w:val="00C424DE"/>
    <w:rsid w:val="00C42DE2"/>
    <w:rsid w:val="00C43819"/>
    <w:rsid w:val="00C43B29"/>
    <w:rsid w:val="00C443ED"/>
    <w:rsid w:val="00C465EA"/>
    <w:rsid w:val="00C467A9"/>
    <w:rsid w:val="00C46A0E"/>
    <w:rsid w:val="00C46DAB"/>
    <w:rsid w:val="00C4717D"/>
    <w:rsid w:val="00C47345"/>
    <w:rsid w:val="00C4746B"/>
    <w:rsid w:val="00C50560"/>
    <w:rsid w:val="00C51825"/>
    <w:rsid w:val="00C51BBC"/>
    <w:rsid w:val="00C51ECC"/>
    <w:rsid w:val="00C5251A"/>
    <w:rsid w:val="00C52792"/>
    <w:rsid w:val="00C52B95"/>
    <w:rsid w:val="00C52C1B"/>
    <w:rsid w:val="00C53462"/>
    <w:rsid w:val="00C53628"/>
    <w:rsid w:val="00C5432C"/>
    <w:rsid w:val="00C5467D"/>
    <w:rsid w:val="00C5488A"/>
    <w:rsid w:val="00C550AB"/>
    <w:rsid w:val="00C5543F"/>
    <w:rsid w:val="00C56EF2"/>
    <w:rsid w:val="00C573E1"/>
    <w:rsid w:val="00C57462"/>
    <w:rsid w:val="00C575BA"/>
    <w:rsid w:val="00C61298"/>
    <w:rsid w:val="00C61D92"/>
    <w:rsid w:val="00C61E4B"/>
    <w:rsid w:val="00C62577"/>
    <w:rsid w:val="00C625B6"/>
    <w:rsid w:val="00C62DB3"/>
    <w:rsid w:val="00C63C8F"/>
    <w:rsid w:val="00C646BE"/>
    <w:rsid w:val="00C65659"/>
    <w:rsid w:val="00C661F9"/>
    <w:rsid w:val="00C66578"/>
    <w:rsid w:val="00C669C5"/>
    <w:rsid w:val="00C671B1"/>
    <w:rsid w:val="00C6726E"/>
    <w:rsid w:val="00C67669"/>
    <w:rsid w:val="00C70065"/>
    <w:rsid w:val="00C70834"/>
    <w:rsid w:val="00C71B85"/>
    <w:rsid w:val="00C7321B"/>
    <w:rsid w:val="00C73A93"/>
    <w:rsid w:val="00C73E2D"/>
    <w:rsid w:val="00C73F55"/>
    <w:rsid w:val="00C74626"/>
    <w:rsid w:val="00C7484E"/>
    <w:rsid w:val="00C74DBC"/>
    <w:rsid w:val="00C7536F"/>
    <w:rsid w:val="00C75D55"/>
    <w:rsid w:val="00C7698F"/>
    <w:rsid w:val="00C76D0F"/>
    <w:rsid w:val="00C77E8B"/>
    <w:rsid w:val="00C802EC"/>
    <w:rsid w:val="00C80E06"/>
    <w:rsid w:val="00C82936"/>
    <w:rsid w:val="00C82CA4"/>
    <w:rsid w:val="00C843B6"/>
    <w:rsid w:val="00C84580"/>
    <w:rsid w:val="00C8458A"/>
    <w:rsid w:val="00C84A9A"/>
    <w:rsid w:val="00C84E16"/>
    <w:rsid w:val="00C8544F"/>
    <w:rsid w:val="00C85DB6"/>
    <w:rsid w:val="00C85E68"/>
    <w:rsid w:val="00C86F23"/>
    <w:rsid w:val="00C872DE"/>
    <w:rsid w:val="00C874ED"/>
    <w:rsid w:val="00C879D3"/>
    <w:rsid w:val="00C87B5F"/>
    <w:rsid w:val="00C90361"/>
    <w:rsid w:val="00C903CE"/>
    <w:rsid w:val="00C9071F"/>
    <w:rsid w:val="00C91135"/>
    <w:rsid w:val="00C91C58"/>
    <w:rsid w:val="00C91F05"/>
    <w:rsid w:val="00C921CC"/>
    <w:rsid w:val="00C92316"/>
    <w:rsid w:val="00C943D8"/>
    <w:rsid w:val="00C944F7"/>
    <w:rsid w:val="00C94907"/>
    <w:rsid w:val="00C94FE8"/>
    <w:rsid w:val="00C95349"/>
    <w:rsid w:val="00C97502"/>
    <w:rsid w:val="00C97D68"/>
    <w:rsid w:val="00CA02D7"/>
    <w:rsid w:val="00CA1DE8"/>
    <w:rsid w:val="00CA1ED1"/>
    <w:rsid w:val="00CA2140"/>
    <w:rsid w:val="00CA30C6"/>
    <w:rsid w:val="00CA41F4"/>
    <w:rsid w:val="00CA43D6"/>
    <w:rsid w:val="00CA4BDD"/>
    <w:rsid w:val="00CA4D11"/>
    <w:rsid w:val="00CA5CB6"/>
    <w:rsid w:val="00CA60D4"/>
    <w:rsid w:val="00CA6FC5"/>
    <w:rsid w:val="00CA7451"/>
    <w:rsid w:val="00CB03A1"/>
    <w:rsid w:val="00CB0520"/>
    <w:rsid w:val="00CB0CD0"/>
    <w:rsid w:val="00CB1435"/>
    <w:rsid w:val="00CB1C60"/>
    <w:rsid w:val="00CB1C91"/>
    <w:rsid w:val="00CB2227"/>
    <w:rsid w:val="00CB2307"/>
    <w:rsid w:val="00CB2831"/>
    <w:rsid w:val="00CB2DA4"/>
    <w:rsid w:val="00CB34B0"/>
    <w:rsid w:val="00CB443C"/>
    <w:rsid w:val="00CB4603"/>
    <w:rsid w:val="00CB4F6F"/>
    <w:rsid w:val="00CB6167"/>
    <w:rsid w:val="00CB7E1A"/>
    <w:rsid w:val="00CB7F91"/>
    <w:rsid w:val="00CC0265"/>
    <w:rsid w:val="00CC09E6"/>
    <w:rsid w:val="00CC1618"/>
    <w:rsid w:val="00CC1EA0"/>
    <w:rsid w:val="00CC3A6D"/>
    <w:rsid w:val="00CC49D4"/>
    <w:rsid w:val="00CC4F66"/>
    <w:rsid w:val="00CC51BC"/>
    <w:rsid w:val="00CC6F25"/>
    <w:rsid w:val="00CC7CCE"/>
    <w:rsid w:val="00CD02DB"/>
    <w:rsid w:val="00CD07CE"/>
    <w:rsid w:val="00CD1017"/>
    <w:rsid w:val="00CD160C"/>
    <w:rsid w:val="00CD1804"/>
    <w:rsid w:val="00CD1AE9"/>
    <w:rsid w:val="00CD20EC"/>
    <w:rsid w:val="00CD23BB"/>
    <w:rsid w:val="00CD2A2D"/>
    <w:rsid w:val="00CD2F21"/>
    <w:rsid w:val="00CD32C8"/>
    <w:rsid w:val="00CD360D"/>
    <w:rsid w:val="00CD50F2"/>
    <w:rsid w:val="00CD5E67"/>
    <w:rsid w:val="00CD6C06"/>
    <w:rsid w:val="00CD761E"/>
    <w:rsid w:val="00CD77F2"/>
    <w:rsid w:val="00CD7886"/>
    <w:rsid w:val="00CE24C4"/>
    <w:rsid w:val="00CE2813"/>
    <w:rsid w:val="00CE2818"/>
    <w:rsid w:val="00CE310A"/>
    <w:rsid w:val="00CE3420"/>
    <w:rsid w:val="00CE3F9B"/>
    <w:rsid w:val="00CE4BCF"/>
    <w:rsid w:val="00CE5050"/>
    <w:rsid w:val="00CE5771"/>
    <w:rsid w:val="00CE57BF"/>
    <w:rsid w:val="00CE5B35"/>
    <w:rsid w:val="00CE61AC"/>
    <w:rsid w:val="00CE61F4"/>
    <w:rsid w:val="00CE76B7"/>
    <w:rsid w:val="00CE7FB2"/>
    <w:rsid w:val="00CF055E"/>
    <w:rsid w:val="00CF0AB9"/>
    <w:rsid w:val="00CF0E4F"/>
    <w:rsid w:val="00CF0F9B"/>
    <w:rsid w:val="00CF18BD"/>
    <w:rsid w:val="00CF1C2E"/>
    <w:rsid w:val="00CF27B0"/>
    <w:rsid w:val="00CF3008"/>
    <w:rsid w:val="00CF31A5"/>
    <w:rsid w:val="00CF3F5C"/>
    <w:rsid w:val="00CF3F7C"/>
    <w:rsid w:val="00CF45C6"/>
    <w:rsid w:val="00CF4FA6"/>
    <w:rsid w:val="00CF59B9"/>
    <w:rsid w:val="00CF5E33"/>
    <w:rsid w:val="00CF5E90"/>
    <w:rsid w:val="00CF64E2"/>
    <w:rsid w:val="00CF6B69"/>
    <w:rsid w:val="00CF7CBE"/>
    <w:rsid w:val="00CF7D37"/>
    <w:rsid w:val="00D00A92"/>
    <w:rsid w:val="00D00E75"/>
    <w:rsid w:val="00D01171"/>
    <w:rsid w:val="00D012D3"/>
    <w:rsid w:val="00D012FF"/>
    <w:rsid w:val="00D015E7"/>
    <w:rsid w:val="00D01D56"/>
    <w:rsid w:val="00D0233A"/>
    <w:rsid w:val="00D023BD"/>
    <w:rsid w:val="00D025CE"/>
    <w:rsid w:val="00D02720"/>
    <w:rsid w:val="00D037ED"/>
    <w:rsid w:val="00D03D00"/>
    <w:rsid w:val="00D044D3"/>
    <w:rsid w:val="00D04E7C"/>
    <w:rsid w:val="00D05040"/>
    <w:rsid w:val="00D05BC2"/>
    <w:rsid w:val="00D063D5"/>
    <w:rsid w:val="00D06676"/>
    <w:rsid w:val="00D067C1"/>
    <w:rsid w:val="00D068B7"/>
    <w:rsid w:val="00D06F4D"/>
    <w:rsid w:val="00D076E3"/>
    <w:rsid w:val="00D07C6D"/>
    <w:rsid w:val="00D07C98"/>
    <w:rsid w:val="00D1108A"/>
    <w:rsid w:val="00D1198F"/>
    <w:rsid w:val="00D123D8"/>
    <w:rsid w:val="00D13B1B"/>
    <w:rsid w:val="00D13F6A"/>
    <w:rsid w:val="00D1445C"/>
    <w:rsid w:val="00D15044"/>
    <w:rsid w:val="00D158B4"/>
    <w:rsid w:val="00D160C4"/>
    <w:rsid w:val="00D16248"/>
    <w:rsid w:val="00D1648E"/>
    <w:rsid w:val="00D167BE"/>
    <w:rsid w:val="00D16B3B"/>
    <w:rsid w:val="00D16D5B"/>
    <w:rsid w:val="00D16D77"/>
    <w:rsid w:val="00D16EDF"/>
    <w:rsid w:val="00D17177"/>
    <w:rsid w:val="00D17E3F"/>
    <w:rsid w:val="00D21C0B"/>
    <w:rsid w:val="00D21DBF"/>
    <w:rsid w:val="00D21E10"/>
    <w:rsid w:val="00D21F69"/>
    <w:rsid w:val="00D22263"/>
    <w:rsid w:val="00D2237A"/>
    <w:rsid w:val="00D22C69"/>
    <w:rsid w:val="00D2307E"/>
    <w:rsid w:val="00D23C9D"/>
    <w:rsid w:val="00D24165"/>
    <w:rsid w:val="00D248AC"/>
    <w:rsid w:val="00D24A99"/>
    <w:rsid w:val="00D25EAC"/>
    <w:rsid w:val="00D25F4A"/>
    <w:rsid w:val="00D2628C"/>
    <w:rsid w:val="00D26379"/>
    <w:rsid w:val="00D265D7"/>
    <w:rsid w:val="00D26854"/>
    <w:rsid w:val="00D26E1E"/>
    <w:rsid w:val="00D273A0"/>
    <w:rsid w:val="00D2745E"/>
    <w:rsid w:val="00D27B97"/>
    <w:rsid w:val="00D31599"/>
    <w:rsid w:val="00D32072"/>
    <w:rsid w:val="00D321D0"/>
    <w:rsid w:val="00D32525"/>
    <w:rsid w:val="00D32DFC"/>
    <w:rsid w:val="00D33107"/>
    <w:rsid w:val="00D33E14"/>
    <w:rsid w:val="00D34000"/>
    <w:rsid w:val="00D34A5D"/>
    <w:rsid w:val="00D3506A"/>
    <w:rsid w:val="00D351E4"/>
    <w:rsid w:val="00D35706"/>
    <w:rsid w:val="00D37147"/>
    <w:rsid w:val="00D377D8"/>
    <w:rsid w:val="00D37DD8"/>
    <w:rsid w:val="00D4012C"/>
    <w:rsid w:val="00D40A84"/>
    <w:rsid w:val="00D40D1B"/>
    <w:rsid w:val="00D4116C"/>
    <w:rsid w:val="00D41D38"/>
    <w:rsid w:val="00D41FEA"/>
    <w:rsid w:val="00D42095"/>
    <w:rsid w:val="00D42C9F"/>
    <w:rsid w:val="00D42EE2"/>
    <w:rsid w:val="00D431DF"/>
    <w:rsid w:val="00D437E8"/>
    <w:rsid w:val="00D439D3"/>
    <w:rsid w:val="00D43F54"/>
    <w:rsid w:val="00D44348"/>
    <w:rsid w:val="00D44811"/>
    <w:rsid w:val="00D45BA3"/>
    <w:rsid w:val="00D45EB4"/>
    <w:rsid w:val="00D464CC"/>
    <w:rsid w:val="00D470FA"/>
    <w:rsid w:val="00D476EB"/>
    <w:rsid w:val="00D502A6"/>
    <w:rsid w:val="00D509BF"/>
    <w:rsid w:val="00D50AB1"/>
    <w:rsid w:val="00D514BE"/>
    <w:rsid w:val="00D515F6"/>
    <w:rsid w:val="00D52478"/>
    <w:rsid w:val="00D5250B"/>
    <w:rsid w:val="00D52D53"/>
    <w:rsid w:val="00D539BB"/>
    <w:rsid w:val="00D53F28"/>
    <w:rsid w:val="00D55EFD"/>
    <w:rsid w:val="00D563E5"/>
    <w:rsid w:val="00D5748B"/>
    <w:rsid w:val="00D57966"/>
    <w:rsid w:val="00D57D3F"/>
    <w:rsid w:val="00D604C2"/>
    <w:rsid w:val="00D60A73"/>
    <w:rsid w:val="00D6130E"/>
    <w:rsid w:val="00D620E3"/>
    <w:rsid w:val="00D62321"/>
    <w:rsid w:val="00D62468"/>
    <w:rsid w:val="00D638FD"/>
    <w:rsid w:val="00D64C06"/>
    <w:rsid w:val="00D64CA6"/>
    <w:rsid w:val="00D65082"/>
    <w:rsid w:val="00D65FC3"/>
    <w:rsid w:val="00D65FC4"/>
    <w:rsid w:val="00D6666D"/>
    <w:rsid w:val="00D66CA4"/>
    <w:rsid w:val="00D66FDD"/>
    <w:rsid w:val="00D67637"/>
    <w:rsid w:val="00D676E5"/>
    <w:rsid w:val="00D6788A"/>
    <w:rsid w:val="00D70314"/>
    <w:rsid w:val="00D70B75"/>
    <w:rsid w:val="00D7115A"/>
    <w:rsid w:val="00D71AB6"/>
    <w:rsid w:val="00D7203C"/>
    <w:rsid w:val="00D72536"/>
    <w:rsid w:val="00D73380"/>
    <w:rsid w:val="00D74269"/>
    <w:rsid w:val="00D74416"/>
    <w:rsid w:val="00D7492E"/>
    <w:rsid w:val="00D758BE"/>
    <w:rsid w:val="00D7593E"/>
    <w:rsid w:val="00D75E9D"/>
    <w:rsid w:val="00D7645A"/>
    <w:rsid w:val="00D7698A"/>
    <w:rsid w:val="00D80AE1"/>
    <w:rsid w:val="00D81349"/>
    <w:rsid w:val="00D82CCA"/>
    <w:rsid w:val="00D834E5"/>
    <w:rsid w:val="00D83B59"/>
    <w:rsid w:val="00D840E4"/>
    <w:rsid w:val="00D841A8"/>
    <w:rsid w:val="00D846E7"/>
    <w:rsid w:val="00D84FAC"/>
    <w:rsid w:val="00D856F0"/>
    <w:rsid w:val="00D8583D"/>
    <w:rsid w:val="00D85D90"/>
    <w:rsid w:val="00D862BF"/>
    <w:rsid w:val="00D865BB"/>
    <w:rsid w:val="00D869C6"/>
    <w:rsid w:val="00D86F9F"/>
    <w:rsid w:val="00D87FE2"/>
    <w:rsid w:val="00D90769"/>
    <w:rsid w:val="00D90D12"/>
    <w:rsid w:val="00D917D1"/>
    <w:rsid w:val="00D92AD1"/>
    <w:rsid w:val="00D92E2D"/>
    <w:rsid w:val="00D9334B"/>
    <w:rsid w:val="00D93904"/>
    <w:rsid w:val="00D93BD7"/>
    <w:rsid w:val="00D946CB"/>
    <w:rsid w:val="00D951A9"/>
    <w:rsid w:val="00D95A0B"/>
    <w:rsid w:val="00D95B86"/>
    <w:rsid w:val="00D95E3A"/>
    <w:rsid w:val="00D95F66"/>
    <w:rsid w:val="00D9659E"/>
    <w:rsid w:val="00D96B51"/>
    <w:rsid w:val="00DA00EB"/>
    <w:rsid w:val="00DA041B"/>
    <w:rsid w:val="00DA0754"/>
    <w:rsid w:val="00DA0B49"/>
    <w:rsid w:val="00DA0B8F"/>
    <w:rsid w:val="00DA0D2E"/>
    <w:rsid w:val="00DA117A"/>
    <w:rsid w:val="00DA124B"/>
    <w:rsid w:val="00DA17DD"/>
    <w:rsid w:val="00DA1A63"/>
    <w:rsid w:val="00DA1DE6"/>
    <w:rsid w:val="00DA2458"/>
    <w:rsid w:val="00DA286A"/>
    <w:rsid w:val="00DA2E8C"/>
    <w:rsid w:val="00DA3585"/>
    <w:rsid w:val="00DA39A9"/>
    <w:rsid w:val="00DA3C06"/>
    <w:rsid w:val="00DA45AF"/>
    <w:rsid w:val="00DA53C7"/>
    <w:rsid w:val="00DA5B38"/>
    <w:rsid w:val="00DA699E"/>
    <w:rsid w:val="00DA710A"/>
    <w:rsid w:val="00DA7511"/>
    <w:rsid w:val="00DA7C52"/>
    <w:rsid w:val="00DB1462"/>
    <w:rsid w:val="00DB189C"/>
    <w:rsid w:val="00DB20B2"/>
    <w:rsid w:val="00DB212A"/>
    <w:rsid w:val="00DB2D47"/>
    <w:rsid w:val="00DB3B9F"/>
    <w:rsid w:val="00DB4B17"/>
    <w:rsid w:val="00DB4B9E"/>
    <w:rsid w:val="00DB58A5"/>
    <w:rsid w:val="00DB59A5"/>
    <w:rsid w:val="00DB5DDA"/>
    <w:rsid w:val="00DB6B76"/>
    <w:rsid w:val="00DC08AD"/>
    <w:rsid w:val="00DC0B8C"/>
    <w:rsid w:val="00DC0E34"/>
    <w:rsid w:val="00DC0E64"/>
    <w:rsid w:val="00DC1930"/>
    <w:rsid w:val="00DC1F34"/>
    <w:rsid w:val="00DC2082"/>
    <w:rsid w:val="00DC215B"/>
    <w:rsid w:val="00DC23C9"/>
    <w:rsid w:val="00DC25FB"/>
    <w:rsid w:val="00DC3A80"/>
    <w:rsid w:val="00DC3A8B"/>
    <w:rsid w:val="00DC3F0B"/>
    <w:rsid w:val="00DC4EE2"/>
    <w:rsid w:val="00DC589A"/>
    <w:rsid w:val="00DC5C13"/>
    <w:rsid w:val="00DC5DD1"/>
    <w:rsid w:val="00DC6179"/>
    <w:rsid w:val="00DC7371"/>
    <w:rsid w:val="00DC778C"/>
    <w:rsid w:val="00DD057E"/>
    <w:rsid w:val="00DD0792"/>
    <w:rsid w:val="00DD0942"/>
    <w:rsid w:val="00DD0C5C"/>
    <w:rsid w:val="00DD11C7"/>
    <w:rsid w:val="00DD3865"/>
    <w:rsid w:val="00DD44A5"/>
    <w:rsid w:val="00DD4BB4"/>
    <w:rsid w:val="00DD589E"/>
    <w:rsid w:val="00DD6973"/>
    <w:rsid w:val="00DD6CAA"/>
    <w:rsid w:val="00DD77B6"/>
    <w:rsid w:val="00DD7B4C"/>
    <w:rsid w:val="00DD7FE8"/>
    <w:rsid w:val="00DE04C8"/>
    <w:rsid w:val="00DE0539"/>
    <w:rsid w:val="00DE0C46"/>
    <w:rsid w:val="00DE0D4C"/>
    <w:rsid w:val="00DE12A4"/>
    <w:rsid w:val="00DE161B"/>
    <w:rsid w:val="00DE1E2D"/>
    <w:rsid w:val="00DE22DB"/>
    <w:rsid w:val="00DE2426"/>
    <w:rsid w:val="00DE3187"/>
    <w:rsid w:val="00DE3390"/>
    <w:rsid w:val="00DE3980"/>
    <w:rsid w:val="00DE41C5"/>
    <w:rsid w:val="00DE4F24"/>
    <w:rsid w:val="00DE4FC5"/>
    <w:rsid w:val="00DE5AAC"/>
    <w:rsid w:val="00DE651C"/>
    <w:rsid w:val="00DE659E"/>
    <w:rsid w:val="00DE78BC"/>
    <w:rsid w:val="00DE7F7C"/>
    <w:rsid w:val="00DF079F"/>
    <w:rsid w:val="00DF086D"/>
    <w:rsid w:val="00DF0C91"/>
    <w:rsid w:val="00DF2182"/>
    <w:rsid w:val="00DF288E"/>
    <w:rsid w:val="00DF3049"/>
    <w:rsid w:val="00DF38A4"/>
    <w:rsid w:val="00DF42E3"/>
    <w:rsid w:val="00DF434D"/>
    <w:rsid w:val="00DF4FF4"/>
    <w:rsid w:val="00DF5D19"/>
    <w:rsid w:val="00DF624B"/>
    <w:rsid w:val="00DF6751"/>
    <w:rsid w:val="00DF6CC5"/>
    <w:rsid w:val="00DF6EDF"/>
    <w:rsid w:val="00E00176"/>
    <w:rsid w:val="00E008DC"/>
    <w:rsid w:val="00E00B85"/>
    <w:rsid w:val="00E00ED6"/>
    <w:rsid w:val="00E01151"/>
    <w:rsid w:val="00E017D8"/>
    <w:rsid w:val="00E023B9"/>
    <w:rsid w:val="00E0378A"/>
    <w:rsid w:val="00E03C79"/>
    <w:rsid w:val="00E04390"/>
    <w:rsid w:val="00E0449E"/>
    <w:rsid w:val="00E04A72"/>
    <w:rsid w:val="00E05128"/>
    <w:rsid w:val="00E05CBE"/>
    <w:rsid w:val="00E0690D"/>
    <w:rsid w:val="00E06A6E"/>
    <w:rsid w:val="00E06D87"/>
    <w:rsid w:val="00E07833"/>
    <w:rsid w:val="00E07DB3"/>
    <w:rsid w:val="00E07F5D"/>
    <w:rsid w:val="00E101D2"/>
    <w:rsid w:val="00E1089F"/>
    <w:rsid w:val="00E112EB"/>
    <w:rsid w:val="00E11A67"/>
    <w:rsid w:val="00E126DD"/>
    <w:rsid w:val="00E12931"/>
    <w:rsid w:val="00E13083"/>
    <w:rsid w:val="00E13EF8"/>
    <w:rsid w:val="00E147C4"/>
    <w:rsid w:val="00E14D43"/>
    <w:rsid w:val="00E1541A"/>
    <w:rsid w:val="00E1571C"/>
    <w:rsid w:val="00E167D9"/>
    <w:rsid w:val="00E1720F"/>
    <w:rsid w:val="00E175FE"/>
    <w:rsid w:val="00E17BC2"/>
    <w:rsid w:val="00E20092"/>
    <w:rsid w:val="00E20364"/>
    <w:rsid w:val="00E219B5"/>
    <w:rsid w:val="00E21C3F"/>
    <w:rsid w:val="00E21CCB"/>
    <w:rsid w:val="00E22153"/>
    <w:rsid w:val="00E22667"/>
    <w:rsid w:val="00E227A4"/>
    <w:rsid w:val="00E22900"/>
    <w:rsid w:val="00E23448"/>
    <w:rsid w:val="00E236E7"/>
    <w:rsid w:val="00E24D58"/>
    <w:rsid w:val="00E24D5D"/>
    <w:rsid w:val="00E25022"/>
    <w:rsid w:val="00E252D9"/>
    <w:rsid w:val="00E255B7"/>
    <w:rsid w:val="00E25892"/>
    <w:rsid w:val="00E25A40"/>
    <w:rsid w:val="00E2626E"/>
    <w:rsid w:val="00E267EF"/>
    <w:rsid w:val="00E26E14"/>
    <w:rsid w:val="00E271C3"/>
    <w:rsid w:val="00E273E4"/>
    <w:rsid w:val="00E278A1"/>
    <w:rsid w:val="00E27A05"/>
    <w:rsid w:val="00E303D0"/>
    <w:rsid w:val="00E305F6"/>
    <w:rsid w:val="00E32308"/>
    <w:rsid w:val="00E32959"/>
    <w:rsid w:val="00E33100"/>
    <w:rsid w:val="00E347DE"/>
    <w:rsid w:val="00E34CE7"/>
    <w:rsid w:val="00E35012"/>
    <w:rsid w:val="00E355FA"/>
    <w:rsid w:val="00E35A41"/>
    <w:rsid w:val="00E3686E"/>
    <w:rsid w:val="00E376C5"/>
    <w:rsid w:val="00E37875"/>
    <w:rsid w:val="00E4203A"/>
    <w:rsid w:val="00E4223D"/>
    <w:rsid w:val="00E42626"/>
    <w:rsid w:val="00E44142"/>
    <w:rsid w:val="00E44294"/>
    <w:rsid w:val="00E445C1"/>
    <w:rsid w:val="00E45300"/>
    <w:rsid w:val="00E45468"/>
    <w:rsid w:val="00E45F16"/>
    <w:rsid w:val="00E46E6E"/>
    <w:rsid w:val="00E47566"/>
    <w:rsid w:val="00E475A7"/>
    <w:rsid w:val="00E47CB3"/>
    <w:rsid w:val="00E47D11"/>
    <w:rsid w:val="00E50830"/>
    <w:rsid w:val="00E50A4B"/>
    <w:rsid w:val="00E50C41"/>
    <w:rsid w:val="00E510FB"/>
    <w:rsid w:val="00E51323"/>
    <w:rsid w:val="00E51CD0"/>
    <w:rsid w:val="00E53985"/>
    <w:rsid w:val="00E53B40"/>
    <w:rsid w:val="00E53D7A"/>
    <w:rsid w:val="00E5427F"/>
    <w:rsid w:val="00E54637"/>
    <w:rsid w:val="00E54655"/>
    <w:rsid w:val="00E54B6A"/>
    <w:rsid w:val="00E56461"/>
    <w:rsid w:val="00E567A0"/>
    <w:rsid w:val="00E567CB"/>
    <w:rsid w:val="00E5797E"/>
    <w:rsid w:val="00E616E5"/>
    <w:rsid w:val="00E61729"/>
    <w:rsid w:val="00E61B1E"/>
    <w:rsid w:val="00E61D38"/>
    <w:rsid w:val="00E6342A"/>
    <w:rsid w:val="00E63BDA"/>
    <w:rsid w:val="00E63C36"/>
    <w:rsid w:val="00E64168"/>
    <w:rsid w:val="00E64587"/>
    <w:rsid w:val="00E6464E"/>
    <w:rsid w:val="00E64FC5"/>
    <w:rsid w:val="00E65707"/>
    <w:rsid w:val="00E65F77"/>
    <w:rsid w:val="00E66155"/>
    <w:rsid w:val="00E6622A"/>
    <w:rsid w:val="00E666AF"/>
    <w:rsid w:val="00E66A85"/>
    <w:rsid w:val="00E67A56"/>
    <w:rsid w:val="00E706F8"/>
    <w:rsid w:val="00E70898"/>
    <w:rsid w:val="00E70F56"/>
    <w:rsid w:val="00E7269F"/>
    <w:rsid w:val="00E735A0"/>
    <w:rsid w:val="00E74211"/>
    <w:rsid w:val="00E74B9D"/>
    <w:rsid w:val="00E74FD5"/>
    <w:rsid w:val="00E75532"/>
    <w:rsid w:val="00E75819"/>
    <w:rsid w:val="00E76352"/>
    <w:rsid w:val="00E7702C"/>
    <w:rsid w:val="00E77F45"/>
    <w:rsid w:val="00E80080"/>
    <w:rsid w:val="00E80163"/>
    <w:rsid w:val="00E80276"/>
    <w:rsid w:val="00E8096F"/>
    <w:rsid w:val="00E811CE"/>
    <w:rsid w:val="00E81616"/>
    <w:rsid w:val="00E83B59"/>
    <w:rsid w:val="00E848C0"/>
    <w:rsid w:val="00E8548D"/>
    <w:rsid w:val="00E855C8"/>
    <w:rsid w:val="00E8585B"/>
    <w:rsid w:val="00E86315"/>
    <w:rsid w:val="00E8675F"/>
    <w:rsid w:val="00E87906"/>
    <w:rsid w:val="00E87F6E"/>
    <w:rsid w:val="00E9027C"/>
    <w:rsid w:val="00E90512"/>
    <w:rsid w:val="00E907EE"/>
    <w:rsid w:val="00E913E1"/>
    <w:rsid w:val="00E92136"/>
    <w:rsid w:val="00E93868"/>
    <w:rsid w:val="00E93B08"/>
    <w:rsid w:val="00E93D49"/>
    <w:rsid w:val="00E943C2"/>
    <w:rsid w:val="00E9441F"/>
    <w:rsid w:val="00E95434"/>
    <w:rsid w:val="00E95AB4"/>
    <w:rsid w:val="00E95E1E"/>
    <w:rsid w:val="00E96EF5"/>
    <w:rsid w:val="00E9700A"/>
    <w:rsid w:val="00E97674"/>
    <w:rsid w:val="00E97F27"/>
    <w:rsid w:val="00EA06EE"/>
    <w:rsid w:val="00EA0F09"/>
    <w:rsid w:val="00EA1366"/>
    <w:rsid w:val="00EA151F"/>
    <w:rsid w:val="00EA1FD9"/>
    <w:rsid w:val="00EA235C"/>
    <w:rsid w:val="00EA2BBB"/>
    <w:rsid w:val="00EA2C85"/>
    <w:rsid w:val="00EA3A35"/>
    <w:rsid w:val="00EA3C9D"/>
    <w:rsid w:val="00EA428C"/>
    <w:rsid w:val="00EA4B50"/>
    <w:rsid w:val="00EA56C4"/>
    <w:rsid w:val="00EA642A"/>
    <w:rsid w:val="00EA681B"/>
    <w:rsid w:val="00EA753C"/>
    <w:rsid w:val="00EA7E38"/>
    <w:rsid w:val="00EB04B4"/>
    <w:rsid w:val="00EB052A"/>
    <w:rsid w:val="00EB0E57"/>
    <w:rsid w:val="00EB13AE"/>
    <w:rsid w:val="00EB258D"/>
    <w:rsid w:val="00EB2E86"/>
    <w:rsid w:val="00EB30D0"/>
    <w:rsid w:val="00EB3A06"/>
    <w:rsid w:val="00EB4106"/>
    <w:rsid w:val="00EB4BB0"/>
    <w:rsid w:val="00EB53E4"/>
    <w:rsid w:val="00EB541D"/>
    <w:rsid w:val="00EB6771"/>
    <w:rsid w:val="00EB69EA"/>
    <w:rsid w:val="00EB7AD0"/>
    <w:rsid w:val="00EC0002"/>
    <w:rsid w:val="00EC024F"/>
    <w:rsid w:val="00EC0836"/>
    <w:rsid w:val="00EC0BC4"/>
    <w:rsid w:val="00EC1A8B"/>
    <w:rsid w:val="00EC1DBB"/>
    <w:rsid w:val="00EC205E"/>
    <w:rsid w:val="00EC314C"/>
    <w:rsid w:val="00EC33F2"/>
    <w:rsid w:val="00EC375C"/>
    <w:rsid w:val="00EC4BF0"/>
    <w:rsid w:val="00EC4C5D"/>
    <w:rsid w:val="00EC54C2"/>
    <w:rsid w:val="00EC5D70"/>
    <w:rsid w:val="00EC5E98"/>
    <w:rsid w:val="00EC6050"/>
    <w:rsid w:val="00EC6B2F"/>
    <w:rsid w:val="00EC7ABE"/>
    <w:rsid w:val="00ED0973"/>
    <w:rsid w:val="00ED0C7C"/>
    <w:rsid w:val="00ED0D72"/>
    <w:rsid w:val="00ED0DF4"/>
    <w:rsid w:val="00ED0E41"/>
    <w:rsid w:val="00ED1763"/>
    <w:rsid w:val="00ED1FB1"/>
    <w:rsid w:val="00ED256A"/>
    <w:rsid w:val="00ED2864"/>
    <w:rsid w:val="00ED3C57"/>
    <w:rsid w:val="00ED40D0"/>
    <w:rsid w:val="00ED4927"/>
    <w:rsid w:val="00ED5CAA"/>
    <w:rsid w:val="00ED618E"/>
    <w:rsid w:val="00ED6B9F"/>
    <w:rsid w:val="00ED70EF"/>
    <w:rsid w:val="00ED747A"/>
    <w:rsid w:val="00ED7DA5"/>
    <w:rsid w:val="00EE0069"/>
    <w:rsid w:val="00EE0ADB"/>
    <w:rsid w:val="00EE1435"/>
    <w:rsid w:val="00EE16BC"/>
    <w:rsid w:val="00EE1A37"/>
    <w:rsid w:val="00EE222B"/>
    <w:rsid w:val="00EE23D6"/>
    <w:rsid w:val="00EE2B37"/>
    <w:rsid w:val="00EE2F3B"/>
    <w:rsid w:val="00EE2F5E"/>
    <w:rsid w:val="00EE31AB"/>
    <w:rsid w:val="00EE35FE"/>
    <w:rsid w:val="00EE4415"/>
    <w:rsid w:val="00EE4F0A"/>
    <w:rsid w:val="00EE5995"/>
    <w:rsid w:val="00EE5E1B"/>
    <w:rsid w:val="00EE5E45"/>
    <w:rsid w:val="00EE6419"/>
    <w:rsid w:val="00EE6954"/>
    <w:rsid w:val="00EE6CDF"/>
    <w:rsid w:val="00EE72D2"/>
    <w:rsid w:val="00EE7742"/>
    <w:rsid w:val="00EE7A67"/>
    <w:rsid w:val="00EF028C"/>
    <w:rsid w:val="00EF03D4"/>
    <w:rsid w:val="00EF0B8E"/>
    <w:rsid w:val="00EF0BF3"/>
    <w:rsid w:val="00EF0DD8"/>
    <w:rsid w:val="00EF14AD"/>
    <w:rsid w:val="00EF1774"/>
    <w:rsid w:val="00EF1B6E"/>
    <w:rsid w:val="00EF2263"/>
    <w:rsid w:val="00EF3CAC"/>
    <w:rsid w:val="00EF3E47"/>
    <w:rsid w:val="00EF4F17"/>
    <w:rsid w:val="00EF5B5A"/>
    <w:rsid w:val="00EF620D"/>
    <w:rsid w:val="00EF69DA"/>
    <w:rsid w:val="00F0074B"/>
    <w:rsid w:val="00F009AB"/>
    <w:rsid w:val="00F00C6F"/>
    <w:rsid w:val="00F0168C"/>
    <w:rsid w:val="00F020B1"/>
    <w:rsid w:val="00F0275C"/>
    <w:rsid w:val="00F039C8"/>
    <w:rsid w:val="00F04A19"/>
    <w:rsid w:val="00F0527A"/>
    <w:rsid w:val="00F0538D"/>
    <w:rsid w:val="00F05561"/>
    <w:rsid w:val="00F057C6"/>
    <w:rsid w:val="00F05C61"/>
    <w:rsid w:val="00F0603E"/>
    <w:rsid w:val="00F06F87"/>
    <w:rsid w:val="00F07BBF"/>
    <w:rsid w:val="00F10202"/>
    <w:rsid w:val="00F10778"/>
    <w:rsid w:val="00F11BF4"/>
    <w:rsid w:val="00F11EFE"/>
    <w:rsid w:val="00F1232B"/>
    <w:rsid w:val="00F12F88"/>
    <w:rsid w:val="00F13533"/>
    <w:rsid w:val="00F14B9C"/>
    <w:rsid w:val="00F14FEC"/>
    <w:rsid w:val="00F150B2"/>
    <w:rsid w:val="00F15868"/>
    <w:rsid w:val="00F15DD6"/>
    <w:rsid w:val="00F15E41"/>
    <w:rsid w:val="00F16FCC"/>
    <w:rsid w:val="00F1718C"/>
    <w:rsid w:val="00F17910"/>
    <w:rsid w:val="00F17D1C"/>
    <w:rsid w:val="00F21035"/>
    <w:rsid w:val="00F212AC"/>
    <w:rsid w:val="00F21342"/>
    <w:rsid w:val="00F2166A"/>
    <w:rsid w:val="00F21931"/>
    <w:rsid w:val="00F2301A"/>
    <w:rsid w:val="00F23850"/>
    <w:rsid w:val="00F2418C"/>
    <w:rsid w:val="00F241F1"/>
    <w:rsid w:val="00F24433"/>
    <w:rsid w:val="00F2493A"/>
    <w:rsid w:val="00F26290"/>
    <w:rsid w:val="00F26FC0"/>
    <w:rsid w:val="00F30451"/>
    <w:rsid w:val="00F31BFA"/>
    <w:rsid w:val="00F3271B"/>
    <w:rsid w:val="00F32B55"/>
    <w:rsid w:val="00F33C35"/>
    <w:rsid w:val="00F33D98"/>
    <w:rsid w:val="00F349DD"/>
    <w:rsid w:val="00F34CF6"/>
    <w:rsid w:val="00F35D35"/>
    <w:rsid w:val="00F36D41"/>
    <w:rsid w:val="00F3743C"/>
    <w:rsid w:val="00F40477"/>
    <w:rsid w:val="00F4081A"/>
    <w:rsid w:val="00F409A4"/>
    <w:rsid w:val="00F415E5"/>
    <w:rsid w:val="00F41C81"/>
    <w:rsid w:val="00F41C83"/>
    <w:rsid w:val="00F41E8D"/>
    <w:rsid w:val="00F4206C"/>
    <w:rsid w:val="00F43A8D"/>
    <w:rsid w:val="00F44B04"/>
    <w:rsid w:val="00F457DE"/>
    <w:rsid w:val="00F45E9A"/>
    <w:rsid w:val="00F4614B"/>
    <w:rsid w:val="00F464A8"/>
    <w:rsid w:val="00F47CDC"/>
    <w:rsid w:val="00F5040E"/>
    <w:rsid w:val="00F50D3A"/>
    <w:rsid w:val="00F50E69"/>
    <w:rsid w:val="00F51021"/>
    <w:rsid w:val="00F51331"/>
    <w:rsid w:val="00F516E1"/>
    <w:rsid w:val="00F51E4D"/>
    <w:rsid w:val="00F51F53"/>
    <w:rsid w:val="00F52C63"/>
    <w:rsid w:val="00F53E0A"/>
    <w:rsid w:val="00F53EAF"/>
    <w:rsid w:val="00F542F2"/>
    <w:rsid w:val="00F54FCB"/>
    <w:rsid w:val="00F554A4"/>
    <w:rsid w:val="00F56583"/>
    <w:rsid w:val="00F565F4"/>
    <w:rsid w:val="00F56D3C"/>
    <w:rsid w:val="00F56EF2"/>
    <w:rsid w:val="00F571F9"/>
    <w:rsid w:val="00F573B9"/>
    <w:rsid w:val="00F5763A"/>
    <w:rsid w:val="00F6007E"/>
    <w:rsid w:val="00F600F5"/>
    <w:rsid w:val="00F60312"/>
    <w:rsid w:val="00F60CC2"/>
    <w:rsid w:val="00F60F81"/>
    <w:rsid w:val="00F6104B"/>
    <w:rsid w:val="00F61890"/>
    <w:rsid w:val="00F61999"/>
    <w:rsid w:val="00F629A8"/>
    <w:rsid w:val="00F62DC3"/>
    <w:rsid w:val="00F62F15"/>
    <w:rsid w:val="00F63561"/>
    <w:rsid w:val="00F63853"/>
    <w:rsid w:val="00F6425B"/>
    <w:rsid w:val="00F64260"/>
    <w:rsid w:val="00F64D87"/>
    <w:rsid w:val="00F64D9A"/>
    <w:rsid w:val="00F65027"/>
    <w:rsid w:val="00F65072"/>
    <w:rsid w:val="00F6509D"/>
    <w:rsid w:val="00F65859"/>
    <w:rsid w:val="00F65BB1"/>
    <w:rsid w:val="00F661C0"/>
    <w:rsid w:val="00F6655A"/>
    <w:rsid w:val="00F70029"/>
    <w:rsid w:val="00F7105F"/>
    <w:rsid w:val="00F7108D"/>
    <w:rsid w:val="00F7123A"/>
    <w:rsid w:val="00F716F4"/>
    <w:rsid w:val="00F71751"/>
    <w:rsid w:val="00F71A7F"/>
    <w:rsid w:val="00F723EB"/>
    <w:rsid w:val="00F729F2"/>
    <w:rsid w:val="00F735E8"/>
    <w:rsid w:val="00F736F1"/>
    <w:rsid w:val="00F73C17"/>
    <w:rsid w:val="00F74331"/>
    <w:rsid w:val="00F74F72"/>
    <w:rsid w:val="00F7602D"/>
    <w:rsid w:val="00F76504"/>
    <w:rsid w:val="00F766D8"/>
    <w:rsid w:val="00F773B6"/>
    <w:rsid w:val="00F80EB6"/>
    <w:rsid w:val="00F81836"/>
    <w:rsid w:val="00F8258F"/>
    <w:rsid w:val="00F825E7"/>
    <w:rsid w:val="00F82691"/>
    <w:rsid w:val="00F82695"/>
    <w:rsid w:val="00F829E5"/>
    <w:rsid w:val="00F837DC"/>
    <w:rsid w:val="00F839B6"/>
    <w:rsid w:val="00F83D11"/>
    <w:rsid w:val="00F84396"/>
    <w:rsid w:val="00F854C3"/>
    <w:rsid w:val="00F8568E"/>
    <w:rsid w:val="00F85A7B"/>
    <w:rsid w:val="00F85E2D"/>
    <w:rsid w:val="00F85E6F"/>
    <w:rsid w:val="00F85EEE"/>
    <w:rsid w:val="00F86362"/>
    <w:rsid w:val="00F872A9"/>
    <w:rsid w:val="00F87E20"/>
    <w:rsid w:val="00F90A0B"/>
    <w:rsid w:val="00F91B4C"/>
    <w:rsid w:val="00F91CE2"/>
    <w:rsid w:val="00F940E8"/>
    <w:rsid w:val="00F94341"/>
    <w:rsid w:val="00F94D11"/>
    <w:rsid w:val="00F94E38"/>
    <w:rsid w:val="00F9523C"/>
    <w:rsid w:val="00F952C7"/>
    <w:rsid w:val="00F954E8"/>
    <w:rsid w:val="00F96096"/>
    <w:rsid w:val="00F977E9"/>
    <w:rsid w:val="00FA0471"/>
    <w:rsid w:val="00FA095C"/>
    <w:rsid w:val="00FA16D8"/>
    <w:rsid w:val="00FA16F0"/>
    <w:rsid w:val="00FA1BF6"/>
    <w:rsid w:val="00FA2855"/>
    <w:rsid w:val="00FA2B51"/>
    <w:rsid w:val="00FA38E4"/>
    <w:rsid w:val="00FA3A89"/>
    <w:rsid w:val="00FA6067"/>
    <w:rsid w:val="00FA6C10"/>
    <w:rsid w:val="00FB0706"/>
    <w:rsid w:val="00FB1681"/>
    <w:rsid w:val="00FB1BC0"/>
    <w:rsid w:val="00FB1C78"/>
    <w:rsid w:val="00FB212C"/>
    <w:rsid w:val="00FB4436"/>
    <w:rsid w:val="00FB46A7"/>
    <w:rsid w:val="00FB4791"/>
    <w:rsid w:val="00FB4DE1"/>
    <w:rsid w:val="00FB517C"/>
    <w:rsid w:val="00FB553F"/>
    <w:rsid w:val="00FB5976"/>
    <w:rsid w:val="00FB67CE"/>
    <w:rsid w:val="00FB68A7"/>
    <w:rsid w:val="00FB76A0"/>
    <w:rsid w:val="00FB76E5"/>
    <w:rsid w:val="00FB7C25"/>
    <w:rsid w:val="00FC0A9C"/>
    <w:rsid w:val="00FC1053"/>
    <w:rsid w:val="00FC1645"/>
    <w:rsid w:val="00FC208E"/>
    <w:rsid w:val="00FC2905"/>
    <w:rsid w:val="00FC294D"/>
    <w:rsid w:val="00FC2D02"/>
    <w:rsid w:val="00FC3742"/>
    <w:rsid w:val="00FC4400"/>
    <w:rsid w:val="00FC4DE1"/>
    <w:rsid w:val="00FC5351"/>
    <w:rsid w:val="00FC59FD"/>
    <w:rsid w:val="00FC5A85"/>
    <w:rsid w:val="00FC6237"/>
    <w:rsid w:val="00FC739B"/>
    <w:rsid w:val="00FC740F"/>
    <w:rsid w:val="00FC7870"/>
    <w:rsid w:val="00FD0A03"/>
    <w:rsid w:val="00FD0DBA"/>
    <w:rsid w:val="00FD126C"/>
    <w:rsid w:val="00FD1C2C"/>
    <w:rsid w:val="00FD215E"/>
    <w:rsid w:val="00FD49FF"/>
    <w:rsid w:val="00FD4E3A"/>
    <w:rsid w:val="00FD52E3"/>
    <w:rsid w:val="00FD6209"/>
    <w:rsid w:val="00FD646F"/>
    <w:rsid w:val="00FD6A47"/>
    <w:rsid w:val="00FD75A8"/>
    <w:rsid w:val="00FE00A7"/>
    <w:rsid w:val="00FE103F"/>
    <w:rsid w:val="00FE155D"/>
    <w:rsid w:val="00FE16DA"/>
    <w:rsid w:val="00FE1B5B"/>
    <w:rsid w:val="00FE216D"/>
    <w:rsid w:val="00FE292B"/>
    <w:rsid w:val="00FE2AD3"/>
    <w:rsid w:val="00FE2B73"/>
    <w:rsid w:val="00FE2C6E"/>
    <w:rsid w:val="00FE3941"/>
    <w:rsid w:val="00FE3CEB"/>
    <w:rsid w:val="00FE3F5B"/>
    <w:rsid w:val="00FE447C"/>
    <w:rsid w:val="00FE455D"/>
    <w:rsid w:val="00FE473C"/>
    <w:rsid w:val="00FE4F13"/>
    <w:rsid w:val="00FE5A8A"/>
    <w:rsid w:val="00FE68B6"/>
    <w:rsid w:val="00FE69F3"/>
    <w:rsid w:val="00FE75D7"/>
    <w:rsid w:val="00FE796B"/>
    <w:rsid w:val="00FE7A3F"/>
    <w:rsid w:val="00FF0B76"/>
    <w:rsid w:val="00FF2936"/>
    <w:rsid w:val="00FF2E90"/>
    <w:rsid w:val="00FF3920"/>
    <w:rsid w:val="00FF41D6"/>
    <w:rsid w:val="00FF73F1"/>
    <w:rsid w:val="00FF78FB"/>
    <w:rsid w:val="00FF7957"/>
    <w:rsid w:val="00FF7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676497F"/>
  <w15:chartTrackingRefBased/>
  <w15:docId w15:val="{A0619193-9B3E-4478-BBF5-83B35D8B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1FA2"/>
    <w:pPr>
      <w:suppressAutoHyphens/>
    </w:pPr>
    <w:rPr>
      <w:sz w:val="24"/>
      <w:szCs w:val="24"/>
      <w:lang w:eastAsia="ar-SA"/>
    </w:rPr>
  </w:style>
  <w:style w:type="paragraph" w:styleId="Nagwek1">
    <w:name w:val="heading 1"/>
    <w:aliases w:val="Punkt I"/>
    <w:basedOn w:val="Normalny"/>
    <w:next w:val="Normalny"/>
    <w:qFormat/>
    <w:pPr>
      <w:keepNext/>
      <w:spacing w:before="240" w:after="60"/>
      <w:outlineLvl w:val="0"/>
    </w:pPr>
    <w:rPr>
      <w:rFonts w:ascii="Cambria" w:hAnsi="Cambria" w:cs="Cambria"/>
      <w:b/>
      <w:bCs/>
      <w:kern w:val="1"/>
      <w:sz w:val="32"/>
      <w:szCs w:val="32"/>
    </w:rPr>
  </w:style>
  <w:style w:type="paragraph" w:styleId="Nagwek2">
    <w:name w:val="heading 2"/>
    <w:basedOn w:val="Normalny"/>
    <w:next w:val="Normalny"/>
    <w:qFormat/>
    <w:pPr>
      <w:keepNext/>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spacing w:before="240" w:after="60"/>
      <w:outlineLvl w:val="2"/>
    </w:pPr>
    <w:rPr>
      <w:rFonts w:ascii="Cambria" w:hAnsi="Cambria" w:cs="Cambria"/>
      <w:b/>
      <w:bCs/>
      <w:sz w:val="26"/>
      <w:szCs w:val="26"/>
      <w:lang w:val="x-none"/>
    </w:rPr>
  </w:style>
  <w:style w:type="paragraph" w:styleId="Nagwek4">
    <w:name w:val="heading 4"/>
    <w:basedOn w:val="Normalny"/>
    <w:next w:val="Normalny"/>
    <w:qFormat/>
    <w:pPr>
      <w:keepNext/>
      <w:spacing w:before="240" w:after="60"/>
      <w:outlineLvl w:val="3"/>
    </w:pPr>
    <w:rPr>
      <w:rFonts w:ascii="Calibri" w:hAnsi="Calibri" w:cs="Calibri"/>
      <w:b/>
      <w:bCs/>
      <w:sz w:val="28"/>
      <w:szCs w:val="28"/>
    </w:rPr>
  </w:style>
  <w:style w:type="paragraph" w:styleId="Nagwek5">
    <w:name w:val="heading 5"/>
    <w:basedOn w:val="Normalny"/>
    <w:next w:val="Normalny"/>
    <w:qFormat/>
    <w:pPr>
      <w:keepNext/>
      <w:widowControl w:val="0"/>
      <w:suppressAutoHyphens w:val="0"/>
      <w:spacing w:line="360" w:lineRule="atLeast"/>
      <w:jc w:val="both"/>
      <w:textAlignment w:val="baseline"/>
      <w:outlineLvl w:val="4"/>
    </w:pPr>
    <w:rPr>
      <w:sz w:val="28"/>
      <w:lang w:val="x-none"/>
    </w:rPr>
  </w:style>
  <w:style w:type="paragraph" w:styleId="Nagwek6">
    <w:name w:val="heading 6"/>
    <w:basedOn w:val="Normalny"/>
    <w:next w:val="Normalny"/>
    <w:qFormat/>
    <w:pPr>
      <w:keepNext/>
      <w:widowControl w:val="0"/>
      <w:suppressAutoHyphens w:val="0"/>
      <w:spacing w:line="360" w:lineRule="atLeast"/>
      <w:ind w:left="360"/>
      <w:jc w:val="both"/>
      <w:textAlignment w:val="baseline"/>
      <w:outlineLvl w:val="5"/>
    </w:pPr>
    <w:rPr>
      <w:sz w:val="28"/>
      <w:lang w:val="x-none"/>
    </w:rPr>
  </w:style>
  <w:style w:type="paragraph" w:styleId="Nagwek7">
    <w:name w:val="heading 7"/>
    <w:basedOn w:val="Normalny"/>
    <w:next w:val="Normalny"/>
    <w:qFormat/>
    <w:pPr>
      <w:keepNext/>
      <w:widowControl w:val="0"/>
      <w:numPr>
        <w:numId w:val="7"/>
      </w:numPr>
      <w:suppressAutoHyphens w:val="0"/>
      <w:spacing w:line="360" w:lineRule="atLeast"/>
      <w:jc w:val="center"/>
      <w:textAlignment w:val="baseline"/>
      <w:outlineLvl w:val="6"/>
    </w:pPr>
    <w:rPr>
      <w:sz w:val="28"/>
    </w:rPr>
  </w:style>
  <w:style w:type="paragraph" w:styleId="Nagwek8">
    <w:name w:val="heading 8"/>
    <w:basedOn w:val="Normalny"/>
    <w:next w:val="Normalny"/>
    <w:qFormat/>
    <w:pPr>
      <w:keepNext/>
      <w:widowControl w:val="0"/>
      <w:suppressAutoHyphens w:val="0"/>
      <w:ind w:left="3240"/>
      <w:jc w:val="center"/>
      <w:outlineLvl w:val="7"/>
    </w:pPr>
    <w:rPr>
      <w:b/>
      <w:bCs/>
      <w:sz w:val="18"/>
      <w:lang w:val="x-none"/>
    </w:rPr>
  </w:style>
  <w:style w:type="paragraph" w:styleId="Nagwek9">
    <w:name w:val="heading 9"/>
    <w:basedOn w:val="Normalny"/>
    <w:next w:val="Normalny"/>
    <w:link w:val="Nagwek9Znak"/>
    <w:qFormat/>
    <w:pPr>
      <w:keepNext/>
      <w:numPr>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eastAsia="Times New Roman" w:cs="Times New Roma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i w:val="0"/>
      <w:iCs w:val="0"/>
      <w:color w:val="000000"/>
      <w:sz w:val="22"/>
      <w:szCs w:val="22"/>
    </w:rPr>
  </w:style>
  <w:style w:type="character" w:customStyle="1" w:styleId="WW8Num3z0">
    <w:name w:val="WW8Num3z0"/>
    <w:rPr>
      <w:rFonts w:cs="Arial"/>
      <w:b w:val="0"/>
      <w:bCs w:val="0"/>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rPr>
      <w:rFonts w:ascii="Symbol" w:hAnsi="Symbol" w:cs="Courier New"/>
    </w:rPr>
  </w:style>
  <w:style w:type="character" w:customStyle="1" w:styleId="WW8Num4z0">
    <w:name w:val="WW8Num4z0"/>
    <w:rPr>
      <w:b/>
      <w:bCs/>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4">
    <w:name w:val="WW8Num4z4"/>
    <w:rPr>
      <w:rFonts w:ascii="Courier New" w:hAnsi="Courier New" w:cs="Courier New"/>
    </w:rPr>
  </w:style>
  <w:style w:type="character" w:customStyle="1" w:styleId="WW8Num4z5">
    <w:name w:val="WW8Num4z5"/>
  </w:style>
  <w:style w:type="character" w:customStyle="1" w:styleId="WW8Num4z6">
    <w:name w:val="WW8Num4z6"/>
    <w:rPr>
      <w:rFonts w:ascii="Wingdings" w:hAnsi="Wingdings" w:cs="Wingdings"/>
    </w:rPr>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sz w:val="20"/>
      <w:szCs w:val="20"/>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sz w:val="20"/>
      <w:szCs w:val="2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7z0">
    <w:name w:val="WW8Num7z0"/>
    <w:rPr>
      <w:b w:val="0"/>
      <w:bCs w:val="0"/>
      <w:i w:val="0"/>
      <w:iCs w:val="0"/>
      <w:color w:val="000000"/>
      <w:sz w:val="22"/>
      <w:szCs w:val="22"/>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sz w:val="20"/>
      <w:szCs w:val="20"/>
    </w:rPr>
  </w:style>
  <w:style w:type="character" w:customStyle="1" w:styleId="WW8Num7z3">
    <w:name w:val="WW8Num7z3"/>
    <w:rPr>
      <w:rFonts w:ascii="Symbol" w:hAnsi="Symbol" w:cs="Symbol"/>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b w:val="0"/>
      <w:bCs w:val="0"/>
      <w:i w:val="0"/>
      <w:iCs w:val="0"/>
      <w:sz w:val="20"/>
      <w:szCs w:val="20"/>
      <w:lang w:val="pl-PL"/>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rPr>
  </w:style>
  <w:style w:type="character" w:customStyle="1" w:styleId="WW8Num10z0">
    <w:name w:val="WW8Num10z0"/>
    <w:rPr>
      <w:rFonts w:eastAsia="Times New Roman"/>
      <w:b/>
      <w:bCs/>
      <w:i w:val="0"/>
      <w:iCs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Arial" w:hAnsi="Arial" w:cs="Arial"/>
      <w:color w:val="000000"/>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rPr>
      <w:rFonts w:cs="Arial"/>
    </w:rPr>
  </w:style>
  <w:style w:type="character" w:customStyle="1" w:styleId="WW8Num14z0">
    <w:name w:val="WW8Num14z0"/>
    <w:rPr>
      <w:rFonts w:ascii="Symbol" w:hAnsi="Symbol" w:cs="Symbol"/>
      <w:b w:val="0"/>
      <w:i w:val="0"/>
      <w:color w:val="000000"/>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sz w:val="20"/>
      <w:szCs w:val="20"/>
      <w:lang w:val="pl-PL"/>
    </w:rPr>
  </w:style>
  <w:style w:type="character" w:customStyle="1" w:styleId="WW8Num16z0">
    <w:name w:val="WW8Num16z0"/>
    <w:rPr>
      <w:rFonts w:cs="Arial"/>
      <w:i w:val="0"/>
      <w:iCs w:val="0"/>
    </w:rPr>
  </w:style>
  <w:style w:type="character" w:customStyle="1" w:styleId="WW8Num17z0">
    <w:name w:val="WW8Num17z0"/>
    <w:rPr>
      <w:rFonts w:cs="Times New Roman"/>
      <w:b/>
      <w:bCs/>
      <w:i w:val="0"/>
      <w:iCs w:val="0"/>
      <w:color w:val="000000"/>
      <w:sz w:val="22"/>
      <w:szCs w:val="22"/>
    </w:rPr>
  </w:style>
  <w:style w:type="character" w:customStyle="1" w:styleId="WW8Num17z1">
    <w:name w:val="WW8Num17z1"/>
    <w:rPr>
      <w:rFonts w:cs="Times New Roman"/>
      <w:b w:val="0"/>
      <w:bCs w:val="0"/>
      <w:i w:val="0"/>
      <w:iCs w:val="0"/>
      <w:color w:val="000000"/>
      <w:sz w:val="22"/>
      <w:szCs w:val="22"/>
    </w:rPr>
  </w:style>
  <w:style w:type="character" w:customStyle="1" w:styleId="WW8Num17z2">
    <w:name w:val="WW8Num17z2"/>
  </w:style>
  <w:style w:type="character" w:customStyle="1" w:styleId="WW8Num17z3">
    <w:name w:val="WW8Num17z3"/>
    <w:rPr>
      <w:rFonts w:cs="Times New Roman"/>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sz w:val="20"/>
      <w:szCs w:val="20"/>
    </w:rPr>
  </w:style>
  <w:style w:type="character" w:customStyle="1" w:styleId="WW8Num19z0">
    <w:name w:val="WW8Num19z0"/>
    <w:rPr>
      <w:rFonts w:cs="Arial"/>
      <w:color w:val="000000"/>
    </w:rPr>
  </w:style>
  <w:style w:type="character" w:customStyle="1" w:styleId="WW8Num19z1">
    <w:name w:val="WW8Num19z1"/>
    <w:rPr>
      <w:rFonts w:ascii="Symbol" w:hAnsi="Symbol" w:cs="Symbol"/>
    </w:rPr>
  </w:style>
  <w:style w:type="character" w:customStyle="1" w:styleId="WW8Num19z2">
    <w:name w:val="WW8Num19z2"/>
  </w:style>
  <w:style w:type="character" w:customStyle="1" w:styleId="WW8Num19z4">
    <w:name w:val="WW8Num19z4"/>
  </w:style>
  <w:style w:type="character" w:customStyle="1" w:styleId="WW8Num20z0">
    <w:name w:val="WW8Num20z0"/>
  </w:style>
  <w:style w:type="character" w:customStyle="1" w:styleId="WW8Num21z0">
    <w:name w:val="WW8Num21z0"/>
    <w:rPr>
      <w:rFonts w:cs="Arial"/>
    </w:rPr>
  </w:style>
  <w:style w:type="character" w:customStyle="1" w:styleId="WW8Num22z0">
    <w:name w:val="WW8Num22z0"/>
    <w:rPr>
      <w:rFonts w:ascii="Times New Roman" w:hAnsi="Times New Roman" w:cs="Times New Roman"/>
    </w:rPr>
  </w:style>
  <w:style w:type="character" w:customStyle="1" w:styleId="WW8Num22z1">
    <w:name w:val="WW8Num22z1"/>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2z4">
    <w:name w:val="WW8Num22z4"/>
    <w:rPr>
      <w:rFonts w:ascii="Courier New" w:hAnsi="Courier New" w:cs="Courier New"/>
    </w:rPr>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Arial"/>
      <w:b w:val="0"/>
      <w:bCs w:val="0"/>
      <w:sz w:val="20"/>
      <w:szCs w:val="20"/>
      <w:lang w:val="pl-PL"/>
    </w:rPr>
  </w:style>
  <w:style w:type="character" w:customStyle="1" w:styleId="WW8Num24z0">
    <w:name w:val="WW8Num24z0"/>
    <w:rPr>
      <w:rFonts w:ascii="Arial" w:hAnsi="Arial" w:cs="Arial"/>
      <w:sz w:val="20"/>
    </w:rPr>
  </w:style>
  <w:style w:type="character" w:customStyle="1" w:styleId="WW8Num25z0">
    <w:name w:val="WW8Num25z0"/>
    <w:rPr>
      <w:rFonts w:ascii="Times New Roman" w:hAnsi="Times New Roman" w:cs="Times New Roman"/>
      <w:sz w:val="20"/>
      <w:szCs w:val="20"/>
    </w:rPr>
  </w:style>
  <w:style w:type="character" w:customStyle="1" w:styleId="WW8Num26z0">
    <w:name w:val="WW8Num26z0"/>
    <w:rPr>
      <w:rFonts w:ascii="Arial" w:hAnsi="Arial" w:cs="Arial"/>
      <w:b/>
      <w:i/>
      <w:sz w:val="20"/>
      <w:szCs w:val="20"/>
    </w:rPr>
  </w:style>
  <w:style w:type="character" w:customStyle="1" w:styleId="WW8Num27z0">
    <w:name w:val="WW8Num27z0"/>
    <w:rPr>
      <w:rFonts w:ascii="Arial" w:hAnsi="Arial" w:cs="Arial"/>
      <w:b w:val="0"/>
      <w:bCs w:val="0"/>
      <w:color w:val="00000A"/>
      <w:sz w:val="20"/>
      <w:szCs w:val="20"/>
    </w:rPr>
  </w:style>
  <w:style w:type="character" w:customStyle="1" w:styleId="WW8Num28z0">
    <w:name w:val="WW8Num28z0"/>
  </w:style>
  <w:style w:type="character" w:customStyle="1" w:styleId="WW8Num29z0">
    <w:name w:val="WW8Num29z0"/>
    <w:rPr>
      <w:rFonts w:ascii="Arial" w:hAnsi="Arial" w:cs="Arial"/>
      <w:sz w:val="20"/>
      <w:szCs w:val="20"/>
    </w:rPr>
  </w:style>
  <w:style w:type="character" w:customStyle="1" w:styleId="WW8Num30z0">
    <w:name w:val="WW8Num30z0"/>
  </w:style>
  <w:style w:type="character" w:customStyle="1" w:styleId="WW8Num31z0">
    <w:name w:val="WW8Num31z0"/>
    <w:rPr>
      <w:rFonts w:ascii="Arial" w:hAnsi="Arial" w:cs="Arial"/>
      <w:color w:val="FF0000"/>
      <w:sz w:val="20"/>
      <w:szCs w:val="20"/>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Arial"/>
      <w:color w:val="000000"/>
    </w:rPr>
  </w:style>
  <w:style w:type="character" w:customStyle="1" w:styleId="WW8Num34z0">
    <w:name w:val="WW8Num34z0"/>
  </w:style>
  <w:style w:type="character" w:customStyle="1" w:styleId="WW8Num35z0">
    <w:name w:val="WW8Num35z0"/>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9z0">
    <w:name w:val="WW8Num39z0"/>
    <w:rPr>
      <w:b w:val="0"/>
      <w:bCs w:val="0"/>
      <w:i w:val="0"/>
      <w:iCs w:val="0"/>
    </w:rPr>
  </w:style>
  <w:style w:type="character" w:customStyle="1" w:styleId="WW8Num40z0">
    <w:name w:val="WW8Num40z0"/>
    <w:rPr>
      <w:rFonts w:cs="Times New Roman"/>
      <w:b/>
      <w:sz w:val="22"/>
      <w:szCs w:val="22"/>
    </w:rPr>
  </w:style>
  <w:style w:type="character" w:customStyle="1" w:styleId="WW8Num40z1">
    <w:name w:val="WW8Num40z1"/>
    <w:rPr>
      <w:rFonts w:ascii="Arial" w:hAnsi="Arial" w:cs="Times New Roman"/>
      <w:sz w:val="20"/>
      <w:szCs w:val="20"/>
    </w:rPr>
  </w:style>
  <w:style w:type="character" w:customStyle="1" w:styleId="WW8Num40z2">
    <w:name w:val="WW8Num40z2"/>
    <w:rPr>
      <w:rFonts w:cs="Times New Roman"/>
    </w:rPr>
  </w:style>
  <w:style w:type="character" w:customStyle="1" w:styleId="WW8Num40z3">
    <w:name w:val="WW8Num40z3"/>
    <w:rPr>
      <w:rFonts w:ascii="Arial" w:eastAsia="Times New Roman" w:hAnsi="Arial" w:cs="Arial" w:hint="default"/>
      <w:b w:val="0"/>
      <w:sz w:val="20"/>
      <w:szCs w:val="20"/>
    </w:rPr>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Arial"/>
      <w:b/>
    </w:rPr>
  </w:style>
  <w:style w:type="character" w:customStyle="1" w:styleId="WW8Num43z0">
    <w:name w:val="WW8Num43z0"/>
  </w:style>
  <w:style w:type="character" w:customStyle="1" w:styleId="WW8Num44z0">
    <w:name w:val="WW8Num44z0"/>
    <w:rPr>
      <w:b w:val="0"/>
      <w:i w:val="0"/>
      <w:color w:val="000000"/>
      <w:sz w:val="24"/>
      <w:szCs w:val="24"/>
    </w:rPr>
  </w:style>
  <w:style w:type="character" w:customStyle="1" w:styleId="WW8Num45z0">
    <w:name w:val="WW8Num45z0"/>
    <w:rPr>
      <w:rFonts w:cs="Arial"/>
    </w:rPr>
  </w:style>
  <w:style w:type="character" w:customStyle="1" w:styleId="WW8Num45z1">
    <w:name w:val="WW8Num45z1"/>
  </w:style>
  <w:style w:type="character" w:customStyle="1" w:styleId="WW8Num45z2">
    <w:name w:val="WW8Num45z2"/>
  </w:style>
  <w:style w:type="character" w:customStyle="1" w:styleId="WW8Num45z4">
    <w:name w:val="WW8Num45z4"/>
  </w:style>
  <w:style w:type="character" w:customStyle="1" w:styleId="WW8Num45z5">
    <w:name w:val="WW8Num45z5"/>
  </w:style>
  <w:style w:type="character" w:customStyle="1" w:styleId="WW8Num46z0">
    <w:name w:val="WW8Num46z0"/>
    <w:rPr>
      <w:rFonts w:ascii="Arial" w:hAnsi="Arial" w:cs="Arial"/>
      <w:i/>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6">
    <w:name w:val="WW8Num46z6"/>
  </w:style>
  <w:style w:type="character" w:customStyle="1" w:styleId="WW8Num47z0">
    <w:name w:val="WW8Num47z0"/>
    <w:rPr>
      <w:rFonts w:ascii="Arial" w:hAnsi="Arial" w:cs="Arial"/>
      <w:sz w:val="20"/>
      <w:szCs w:val="20"/>
    </w:rPr>
  </w:style>
  <w:style w:type="character" w:customStyle="1" w:styleId="WW8Num47z1">
    <w:name w:val="WW8Num47z1"/>
  </w:style>
  <w:style w:type="character" w:customStyle="1" w:styleId="WW8Num47z3">
    <w:name w:val="WW8Num47z3"/>
  </w:style>
  <w:style w:type="character" w:customStyle="1" w:styleId="WW8Num47z4">
    <w:name w:val="WW8Num47z4"/>
  </w:style>
  <w:style w:type="character" w:customStyle="1" w:styleId="WW8Num47z6">
    <w:name w:val="WW8Num47z6"/>
  </w:style>
  <w:style w:type="character" w:customStyle="1" w:styleId="WW8Num48z0">
    <w:name w:val="WW8Num48z0"/>
    <w:rPr>
      <w:rFonts w:ascii="Arial" w:hAnsi="Arial" w:cs="Arial"/>
      <w:color w:val="000000"/>
      <w:sz w:val="20"/>
      <w:szCs w:val="20"/>
    </w:rPr>
  </w:style>
  <w:style w:type="character" w:customStyle="1" w:styleId="WW8Num48z1">
    <w:name w:val="WW8Num48z1"/>
    <w:rPr>
      <w:rFonts w:ascii="Arial" w:hAnsi="Arial" w:cs="Arial"/>
      <w:sz w:val="20"/>
      <w:szCs w:val="2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Arial"/>
    </w:rPr>
  </w:style>
  <w:style w:type="character" w:customStyle="1" w:styleId="WW8Num51z1">
    <w:name w:val="WW8Num51z1"/>
  </w:style>
  <w:style w:type="character" w:customStyle="1" w:styleId="WW8Num51z2">
    <w:name w:val="WW8Num51z2"/>
  </w:style>
  <w:style w:type="character" w:customStyle="1" w:styleId="WW8Num51z3">
    <w:name w:val="WW8Num51z3"/>
    <w:rPr>
      <w:rFonts w:ascii="Arial" w:hAnsi="Arial" w:cs="Arial"/>
      <w:color w:val="000000"/>
      <w:sz w:val="20"/>
      <w:szCs w:val="20"/>
    </w:rPr>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Arial" w:hAnsi="Arial" w:cs="Arial"/>
      <w:b/>
      <w:bCs/>
    </w:rPr>
  </w:style>
  <w:style w:type="character" w:customStyle="1" w:styleId="WW8Num53z0">
    <w:name w:val="WW8Num53z0"/>
    <w:rPr>
      <w:rFonts w:cs="Arial"/>
      <w:b w:val="0"/>
      <w:bCs w:val="0"/>
      <w:i w:val="0"/>
      <w:iCs w:val="0"/>
      <w:color w:val="000000"/>
      <w:sz w:val="22"/>
      <w:szCs w:val="22"/>
      <w:lang w:val="pl-PL"/>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Arial" w:hAnsi="Arial" w:cs="Arial"/>
      <w:i/>
      <w:sz w:val="20"/>
      <w:szCs w:val="20"/>
      <w:lang w:val="pl-PL"/>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Arial" w:hAnsi="Arial" w:cs="Times New Roman" w:hint="default"/>
      <w:sz w:val="20"/>
      <w:szCs w:val="20"/>
      <w:lang w:val="pl-PL"/>
    </w:rPr>
  </w:style>
  <w:style w:type="character" w:customStyle="1" w:styleId="WW8Num55z1">
    <w:name w:val="WW8Num55z1"/>
    <w:rPr>
      <w:rFonts w:cs="Times New Roman"/>
    </w:rPr>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s="Arial" w:hint="default"/>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7">
    <w:name w:val="WW8Num56z7"/>
  </w:style>
  <w:style w:type="character" w:customStyle="1" w:styleId="WW8Num56z8">
    <w:name w:val="WW8Num56z8"/>
  </w:style>
  <w:style w:type="character" w:customStyle="1" w:styleId="WW8Num57z0">
    <w:name w:val="WW8Num57z0"/>
    <w:rPr>
      <w:rFonts w:ascii="Times New Roman" w:hAnsi="Times New Roman" w:cs="Times New Roman" w:hint="default"/>
      <w:b w:val="0"/>
      <w:i w:val="0"/>
      <w:sz w:val="24"/>
      <w:szCs w:val="20"/>
    </w:rPr>
  </w:style>
  <w:style w:type="character" w:customStyle="1" w:styleId="WW8Num57z1">
    <w:name w:val="WW8Num57z1"/>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Pr>
      <w:rFonts w:ascii="Arial" w:hAnsi="Arial" w:cs="Arial" w:hint="default"/>
      <w:sz w:val="20"/>
      <w:szCs w:val="20"/>
    </w:rPr>
  </w:style>
  <w:style w:type="character" w:customStyle="1" w:styleId="WW8Num58z1">
    <w:name w:val="WW8Num58z1"/>
  </w:style>
  <w:style w:type="character" w:customStyle="1" w:styleId="WW8Num59z0">
    <w:name w:val="WW8Num59z0"/>
    <w:rPr>
      <w:rFonts w:ascii="Arial" w:hAnsi="Arial" w:cs="Arial" w:hint="default"/>
      <w:b w:val="0"/>
      <w:i w:val="0"/>
      <w:sz w:val="20"/>
      <w:szCs w:val="20"/>
    </w:rPr>
  </w:style>
  <w:style w:type="character" w:customStyle="1" w:styleId="WW8Num59z1">
    <w:name w:val="WW8Num59z1"/>
  </w:style>
  <w:style w:type="character" w:customStyle="1" w:styleId="WW8Num59z3">
    <w:name w:val="WW8Num59z3"/>
  </w:style>
  <w:style w:type="character" w:customStyle="1" w:styleId="WW8Num60z0">
    <w:name w:val="WW8Num60z0"/>
    <w:rPr>
      <w:rFonts w:ascii="Arial" w:hAnsi="Arial" w:cs="Arial"/>
      <w:sz w:val="20"/>
      <w:szCs w:val="20"/>
      <w:lang w:val="pl-PL"/>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s="Times New Roman"/>
      <w:sz w:val="20"/>
      <w:szCs w:val="20"/>
    </w:rPr>
  </w:style>
  <w:style w:type="character" w:customStyle="1" w:styleId="WW8Num61z1">
    <w:name w:val="WW8Num61z1"/>
    <w:rPr>
      <w:rFonts w:ascii="Symbol" w:hAnsi="Symbol" w:cs="Symbol"/>
    </w:rPr>
  </w:style>
  <w:style w:type="character" w:customStyle="1" w:styleId="WW8Num62z0">
    <w:name w:val="WW8Num62z0"/>
    <w:rPr>
      <w:rFonts w:ascii="Arial" w:hAnsi="Arial" w:cs="Arial"/>
      <w:sz w:val="20"/>
      <w:szCs w:val="20"/>
    </w:rPr>
  </w:style>
  <w:style w:type="character" w:customStyle="1" w:styleId="WW8Num62z1">
    <w:name w:val="WW8Num62z1"/>
  </w:style>
  <w:style w:type="character" w:customStyle="1" w:styleId="WW8Num63z0">
    <w:name w:val="WW8Num63z0"/>
    <w:rPr>
      <w:rFonts w:ascii="Arial" w:hAnsi="Arial" w:cs="Arial" w:hint="default"/>
      <w:b w:val="0"/>
      <w:i w:val="0"/>
      <w:sz w:val="20"/>
      <w:szCs w:val="20"/>
    </w:rPr>
  </w:style>
  <w:style w:type="character" w:customStyle="1" w:styleId="WW8Num63z1">
    <w:name w:val="WW8Num63z1"/>
  </w:style>
  <w:style w:type="character" w:customStyle="1" w:styleId="WW8Num63z2">
    <w:name w:val="WW8Num63z2"/>
  </w:style>
  <w:style w:type="character" w:customStyle="1" w:styleId="WW8Num64z0">
    <w:name w:val="WW8Num64z0"/>
    <w:rPr>
      <w:rFonts w:ascii="Arial" w:hAnsi="Arial" w:cs="Arial" w:hint="default"/>
      <w:sz w:val="20"/>
      <w:szCs w:val="20"/>
    </w:rPr>
  </w:style>
  <w:style w:type="character" w:customStyle="1" w:styleId="WW8Num64z1">
    <w:name w:val="WW8Num64z1"/>
    <w:rPr>
      <w:rFonts w:cs="Times New Roman" w:hint="default"/>
      <w:strike w:val="0"/>
      <w:dstrike w:val="0"/>
      <w:color w:val="auto"/>
    </w:rPr>
  </w:style>
  <w:style w:type="character" w:customStyle="1" w:styleId="WW8Num64z2">
    <w:name w:val="WW8Num64z2"/>
  </w:style>
  <w:style w:type="character" w:customStyle="1" w:styleId="WW8Num64z3">
    <w:name w:val="WW8Num64z3"/>
    <w:rPr>
      <w:rFonts w:ascii="Arial" w:hAnsi="Arial" w:cs="Arial"/>
      <w:sz w:val="20"/>
      <w:szCs w:val="20"/>
    </w:rPr>
  </w:style>
  <w:style w:type="character" w:customStyle="1" w:styleId="WW8Num65z0">
    <w:name w:val="WW8Num65z0"/>
    <w:rPr>
      <w:rFonts w:ascii="Arial" w:hAnsi="Arial" w:cs="Arial"/>
      <w:sz w:val="20"/>
      <w:szCs w:val="20"/>
    </w:rPr>
  </w:style>
  <w:style w:type="character" w:customStyle="1" w:styleId="WW8Num66z0">
    <w:name w:val="WW8Num66z0"/>
    <w:rPr>
      <w:rFonts w:ascii="Arial" w:hAnsi="Arial" w:cs="Arial" w:hint="default"/>
      <w:sz w:val="20"/>
      <w:szCs w:val="20"/>
      <w:lang w:val="pl-PL"/>
    </w:rPr>
  </w:style>
  <w:style w:type="character" w:customStyle="1" w:styleId="WW8Num67z0">
    <w:name w:val="WW8Num67z0"/>
    <w:rPr>
      <w:rFonts w:cs="Times New Roman"/>
      <w:b w:val="0"/>
      <w:i w:val="0"/>
      <w:color w:val="auto"/>
    </w:rPr>
  </w:style>
  <w:style w:type="character" w:customStyle="1" w:styleId="WW8Num67z2">
    <w:name w:val="WW8Num67z2"/>
    <w:rPr>
      <w:rFonts w:ascii="Arial" w:eastAsia="Times New Roman" w:hAnsi="Arial" w:cs="Arial" w:hint="default"/>
    </w:rPr>
  </w:style>
  <w:style w:type="character" w:customStyle="1" w:styleId="WW8Num67z3">
    <w:name w:val="WW8Num67z3"/>
    <w:rPr>
      <w:rFonts w:ascii="Times New Roman" w:hAnsi="Times New Roman" w:cs="Times New Roman" w:hint="default"/>
    </w:rPr>
  </w:style>
  <w:style w:type="character" w:customStyle="1" w:styleId="WW8Num67z4">
    <w:name w:val="WW8Num67z4"/>
    <w:rPr>
      <w:rFonts w:ascii="Symbol" w:hAnsi="Symbol" w:cs="Symbol" w:hint="default"/>
    </w:rPr>
  </w:style>
  <w:style w:type="character" w:customStyle="1" w:styleId="WW8Num67z6">
    <w:name w:val="WW8Num67z6"/>
    <w:rPr>
      <w:rFonts w:ascii="Wingdings" w:hAnsi="Wingdings" w:cs="Wingdings" w:hint="default"/>
    </w:rPr>
  </w:style>
  <w:style w:type="character" w:customStyle="1" w:styleId="WW8Num68z0">
    <w:name w:val="WW8Num68z0"/>
    <w:rPr>
      <w:rFonts w:ascii="Arial" w:hAnsi="Arial" w:cs="Arial" w:hint="default"/>
      <w:strike/>
      <w:spacing w:val="-4"/>
      <w:sz w:val="20"/>
      <w:szCs w:val="20"/>
    </w:rPr>
  </w:style>
  <w:style w:type="character" w:customStyle="1" w:styleId="WW8Num68z1">
    <w:name w:val="WW8Num68z1"/>
    <w:rPr>
      <w:rFonts w:ascii="Courier New" w:hAnsi="Courier New" w:cs="Courier New" w:hint="default"/>
      <w:sz w:val="20"/>
      <w:szCs w:val="20"/>
    </w:rPr>
  </w:style>
  <w:style w:type="character" w:customStyle="1" w:styleId="WW8Num68z3">
    <w:name w:val="WW8Num68z3"/>
    <w:rPr>
      <w:rFonts w:ascii="Symbol" w:hAnsi="Symbol" w:cs="Symbol" w:hint="default"/>
    </w:rPr>
  </w:style>
  <w:style w:type="character" w:customStyle="1" w:styleId="WW8Num68z4">
    <w:name w:val="WW8Num68z4"/>
    <w:rPr>
      <w:rFonts w:ascii="Symbol" w:hAnsi="Symbol" w:cs="Symbol" w:hint="default"/>
    </w:rPr>
  </w:style>
  <w:style w:type="character" w:customStyle="1" w:styleId="WW8Num68z6">
    <w:name w:val="WW8Num68z6"/>
    <w:rPr>
      <w:rFonts w:ascii="Wingdings" w:hAnsi="Wingdings" w:cs="Wingdings" w:hint="default"/>
    </w:rPr>
  </w:style>
  <w:style w:type="character" w:customStyle="1" w:styleId="Domylnaczcionkaakapitu3">
    <w:name w:val="Domyślna czcionka akapitu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8z1">
    <w:name w:val="WW8Num18z1"/>
    <w:rPr>
      <w:rFonts w:cs="Arial"/>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style>
  <w:style w:type="character" w:customStyle="1" w:styleId="WW8Num21z2">
    <w:name w:val="WW8Num21z2"/>
  </w:style>
  <w:style w:type="character" w:customStyle="1" w:styleId="WW8Num21z4">
    <w:name w:val="WW8Num21z4"/>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3z1">
    <w:name w:val="WW8Num43z1"/>
    <w:rPr>
      <w:rFonts w:cs="Arial"/>
    </w:rPr>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1">
    <w:name w:val="WW8Num44z1"/>
  </w:style>
  <w:style w:type="character" w:customStyle="1" w:styleId="WW8Num44z2">
    <w:name w:val="WW8Num44z2"/>
    <w:rPr>
      <w:rFonts w:ascii="Arial" w:hAnsi="Arial" w:cs="Arial"/>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16z1">
    <w:name w:val="WW8Num16z1"/>
  </w:style>
  <w:style w:type="character" w:customStyle="1" w:styleId="WW8Num16z2">
    <w:name w:val="WW8Num16z2"/>
  </w:style>
  <w:style w:type="character" w:customStyle="1" w:styleId="WW8Num16z3">
    <w:name w:val="WW8Num16z3"/>
    <w:rPr>
      <w:b/>
      <w:bCs/>
      <w:i w:val="0"/>
      <w:iCs w:val="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1z3">
    <w:name w:val="WW8Num21z3"/>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6">
    <w:name w:val="WW8Num28z6"/>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3z1">
    <w:name w:val="WW8Num33z1"/>
    <w:rPr>
      <w:b w:val="0"/>
      <w:i w:val="0"/>
      <w:color w:val="00000A"/>
      <w:sz w:val="20"/>
      <w:szCs w:val="20"/>
    </w:rPr>
  </w:style>
  <w:style w:type="character" w:customStyle="1" w:styleId="WW8Num33z2">
    <w:name w:val="WW8Num33z2"/>
  </w:style>
  <w:style w:type="character" w:customStyle="1" w:styleId="WW8Num33z3">
    <w:name w:val="WW8Num33z3"/>
    <w:rPr>
      <w:rFonts w:ascii="Arial" w:hAnsi="Arial" w:cs="Arial"/>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5z1">
    <w:name w:val="WW8Num35z1"/>
  </w:style>
  <w:style w:type="character" w:customStyle="1" w:styleId="WW8Num35z2">
    <w:name w:val="WW8Num35z2"/>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2z1">
    <w:name w:val="WW8Num42z1"/>
    <w:rPr>
      <w:color w:val="00000A"/>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2">
    <w:name w:val="WW8Num43z2"/>
  </w:style>
  <w:style w:type="character" w:customStyle="1" w:styleId="WW8Num45z3">
    <w:name w:val="WW8Num45z3"/>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5">
    <w:name w:val="WW8Num46z5"/>
  </w:style>
  <w:style w:type="character" w:customStyle="1" w:styleId="WW8Num46z7">
    <w:name w:val="WW8Num46z7"/>
  </w:style>
  <w:style w:type="character" w:customStyle="1" w:styleId="WW8Num46z8">
    <w:name w:val="WW8Num46z8"/>
  </w:style>
  <w:style w:type="character" w:customStyle="1" w:styleId="WW8Num56z6">
    <w:name w:val="WW8Num56z6"/>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1z2">
    <w:name w:val="WW8Num61z2"/>
    <w:rPr>
      <w:rFonts w:ascii="Wingdings" w:hAnsi="Wingdings" w:cs="Wingdings"/>
    </w:rPr>
  </w:style>
  <w:style w:type="character" w:customStyle="1" w:styleId="WW8Num61z4">
    <w:name w:val="WW8Num61z4"/>
    <w:rPr>
      <w:rFonts w:ascii="Courier New" w:hAnsi="Courier New" w:cs="Courier New"/>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1">
    <w:name w:val="WW8Num67z1"/>
    <w:rPr>
      <w:rFonts w:cs="Times New Roman"/>
    </w:rPr>
  </w:style>
  <w:style w:type="character" w:customStyle="1" w:styleId="WW8Num68z2">
    <w:name w:val="WW8Num68z2"/>
    <w:rPr>
      <w:rFonts w:ascii="Wingdings" w:hAnsi="Wingdings" w:cs="Wingdings" w:hint="default"/>
    </w:rPr>
  </w:style>
  <w:style w:type="character" w:customStyle="1" w:styleId="WW8Num69z0">
    <w:name w:val="WW8Num69z0"/>
    <w:rPr>
      <w:rFonts w:ascii="Arial" w:hAnsi="Arial" w:cs="Arial" w:hint="default"/>
      <w:b w:val="0"/>
      <w:i w:val="0"/>
      <w:sz w:val="20"/>
      <w:szCs w:val="20"/>
    </w:rPr>
  </w:style>
  <w:style w:type="character" w:customStyle="1" w:styleId="WW8Num69z1">
    <w:name w:val="WW8Num69z1"/>
    <w:rPr>
      <w:rFonts w:hint="default"/>
    </w:rPr>
  </w:style>
  <w:style w:type="character" w:customStyle="1" w:styleId="WW8Num70z0">
    <w:name w:val="WW8Num70z0"/>
    <w:rPr>
      <w:rFonts w:ascii="Arial" w:hAnsi="Arial" w:cs="Times New Roman" w:hint="default"/>
      <w:b w:val="0"/>
      <w:bCs w:val="0"/>
      <w:i w:val="0"/>
      <w:iCs w:val="0"/>
      <w:color w:val="000000"/>
      <w:spacing w:val="-6"/>
      <w:sz w:val="20"/>
      <w:szCs w:val="20"/>
    </w:rPr>
  </w:style>
  <w:style w:type="character" w:customStyle="1" w:styleId="WW8Num70z1">
    <w:name w:val="WW8Num70z1"/>
    <w:rPr>
      <w:rFonts w:ascii="Courier New" w:hAnsi="Courier New" w:cs="Courier New" w:hint="default"/>
    </w:rPr>
  </w:style>
  <w:style w:type="character" w:customStyle="1" w:styleId="WW8Num70z2">
    <w:name w:val="WW8Num70z2"/>
    <w:rPr>
      <w:rFonts w:ascii="Wingdings" w:hAnsi="Wingdings" w:cs="Wingdings" w:hint="default"/>
    </w:rPr>
  </w:style>
  <w:style w:type="character" w:customStyle="1" w:styleId="WW8Num70z3">
    <w:name w:val="WW8Num70z3"/>
    <w:rPr>
      <w:rFonts w:ascii="Symbol" w:hAnsi="Symbol" w:cs="Symbol" w:hint="default"/>
    </w:rPr>
  </w:style>
  <w:style w:type="character" w:customStyle="1" w:styleId="WW8Num71z0">
    <w:name w:val="WW8Num71z0"/>
    <w:rPr>
      <w:rFonts w:ascii="Symbol" w:hAnsi="Symbol" w:cs="Symbol" w:hint="default"/>
      <w:sz w:val="20"/>
      <w:szCs w:val="20"/>
    </w:rPr>
  </w:style>
  <w:style w:type="character" w:customStyle="1" w:styleId="WW8Num71z1">
    <w:name w:val="WW8Num71z1"/>
    <w:rPr>
      <w:rFonts w:ascii="Courier New" w:hAnsi="Courier New" w:cs="Courier New" w:hint="default"/>
    </w:rPr>
  </w:style>
  <w:style w:type="character" w:customStyle="1" w:styleId="WW8Num71z2">
    <w:name w:val="WW8Num71z2"/>
    <w:rPr>
      <w:rFonts w:ascii="Wingdings" w:hAnsi="Wingdings" w:cs="Wingdings" w:hint="default"/>
    </w:rPr>
  </w:style>
  <w:style w:type="character" w:customStyle="1" w:styleId="WW8Num71z3">
    <w:name w:val="WW8Num71z3"/>
    <w:rPr>
      <w:rFonts w:ascii="Symbol" w:hAnsi="Symbol" w:cs="Symbol" w:hint="default"/>
    </w:rPr>
  </w:style>
  <w:style w:type="character" w:customStyle="1" w:styleId="WW8Num72z0">
    <w:name w:val="WW8Num72z0"/>
    <w:rPr>
      <w:rFonts w:ascii="Arial" w:hAnsi="Arial" w:cs="Times New Roman" w:hint="default"/>
      <w:i w:val="0"/>
      <w:sz w:val="20"/>
      <w:szCs w:val="20"/>
    </w:rPr>
  </w:style>
  <w:style w:type="character" w:customStyle="1" w:styleId="WW8Num72z1">
    <w:name w:val="WW8Num72z1"/>
    <w:rPr>
      <w:rFonts w:cs="Times New Roman"/>
    </w:rPr>
  </w:style>
  <w:style w:type="character" w:customStyle="1" w:styleId="WW8Num73z0">
    <w:name w:val="WW8Num73z0"/>
    <w:rPr>
      <w:rFonts w:ascii="Times New Roman" w:hAnsi="Times New Roman" w:cs="Times New Roman" w:hint="default"/>
      <w:b w:val="0"/>
      <w:i w:val="0"/>
      <w:sz w:val="24"/>
    </w:rPr>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cs="Times New Roman" w:hint="default"/>
      <w:color w:val="auto"/>
    </w:rPr>
  </w:style>
  <w:style w:type="character" w:customStyle="1" w:styleId="WW8Num74z1">
    <w:name w:val="WW8Num74z1"/>
    <w:rPr>
      <w:rFonts w:cs="Times New Roman"/>
    </w:rPr>
  </w:style>
  <w:style w:type="character" w:customStyle="1" w:styleId="WW8Num75z0">
    <w:name w:val="WW8Num75z0"/>
    <w:rPr>
      <w:rFonts w:ascii="Arial" w:hAnsi="Arial" w:cs="Arial" w:hint="default"/>
      <w:b w:val="0"/>
      <w:bCs/>
      <w:i w:val="0"/>
      <w:sz w:val="20"/>
      <w:szCs w:val="20"/>
    </w:rPr>
  </w:style>
  <w:style w:type="character" w:customStyle="1" w:styleId="WW8Num75z1">
    <w:name w:val="WW8Num75z1"/>
    <w:rPr>
      <w:b/>
    </w:rPr>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cs="Times New Roman" w:hint="default"/>
      <w:b w:val="0"/>
      <w:strike w:val="0"/>
      <w:dstrike w:val="0"/>
      <w:color w:val="auto"/>
    </w:rPr>
  </w:style>
  <w:style w:type="character" w:customStyle="1" w:styleId="WW8Num76z1">
    <w:name w:val="WW8Num76z1"/>
    <w:rPr>
      <w:rFonts w:ascii="Arial" w:hAnsi="Arial" w:cs="Arial" w:hint="default"/>
      <w:b w:val="0"/>
      <w:strike w:val="0"/>
      <w:dstrike w:val="0"/>
      <w:color w:val="auto"/>
      <w:sz w:val="20"/>
      <w:szCs w:val="20"/>
    </w:rPr>
  </w:style>
  <w:style w:type="character" w:customStyle="1" w:styleId="WW8Num76z2">
    <w:name w:val="WW8Num76z2"/>
    <w:rPr>
      <w:rFonts w:hint="default"/>
      <w:b w:val="0"/>
      <w:strike w:val="0"/>
      <w:dstrike w:val="0"/>
      <w:color w:val="auto"/>
    </w:rPr>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hAnsi="Arial" w:cs="Arial" w:hint="default"/>
      <w:b w:val="0"/>
      <w:i w:val="0"/>
      <w:sz w:val="20"/>
      <w:szCs w:val="20"/>
    </w:rPr>
  </w:style>
  <w:style w:type="character" w:customStyle="1" w:styleId="WW8Num77z1">
    <w:name w:val="WW8Num77z1"/>
    <w:rPr>
      <w:rFonts w:hint="default"/>
      <w:b w:val="0"/>
      <w:i w:val="0"/>
      <w:sz w:val="24"/>
    </w:rPr>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rPr>
      <w:rFonts w:ascii="Arial" w:hAnsi="Arial" w:cs="Arial" w:hint="default"/>
      <w:b w:val="0"/>
      <w:i w:val="0"/>
      <w:sz w:val="20"/>
      <w:szCs w:val="20"/>
    </w:rPr>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hint="default"/>
    </w:rPr>
  </w:style>
  <w:style w:type="character" w:customStyle="1" w:styleId="WW8Num79z1">
    <w:name w:val="WW8Num79z1"/>
    <w:rPr>
      <w:rFonts w:ascii="Times New Roman" w:hAnsi="Times New Roman" w:cs="Times New Roman" w:hint="default"/>
      <w:b w:val="0"/>
      <w:i w:val="0"/>
      <w:sz w:val="24"/>
    </w:rPr>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Arial" w:hAnsi="Arial" w:cs="Arial"/>
      <w:b w:val="0"/>
      <w:bCs/>
      <w:i w:val="0"/>
      <w:iCs w:val="0"/>
      <w:color w:val="000000"/>
      <w:sz w:val="22"/>
      <w:szCs w:val="22"/>
    </w:rPr>
  </w:style>
  <w:style w:type="character" w:customStyle="1" w:styleId="WW8Num80z1">
    <w:name w:val="WW8Num80z1"/>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Pr>
      <w:rFonts w:cs="Times New Roman"/>
    </w:rPr>
  </w:style>
  <w:style w:type="character" w:customStyle="1" w:styleId="WW8Num81z0">
    <w:name w:val="WW8Num81z0"/>
    <w:rPr>
      <w:rFonts w:ascii="Symbol" w:hAnsi="Symbol" w:cs="Symbol" w:hint="default"/>
    </w:rPr>
  </w:style>
  <w:style w:type="character" w:customStyle="1" w:styleId="WW8Num81z1">
    <w:name w:val="WW8Num81z1"/>
    <w:rPr>
      <w:rFonts w:hint="default"/>
      <w:b w:val="0"/>
      <w:i w:val="0"/>
      <w:color w:val="000000"/>
      <w:sz w:val="20"/>
      <w:szCs w:val="20"/>
    </w:rPr>
  </w:style>
  <w:style w:type="character" w:customStyle="1" w:styleId="WW8Num81z2">
    <w:name w:val="WW8Num81z2"/>
    <w:rPr>
      <w:rFonts w:ascii="Wingdings" w:hAnsi="Wingdings" w:cs="Wingdings" w:hint="default"/>
    </w:rPr>
  </w:style>
  <w:style w:type="character" w:customStyle="1" w:styleId="WW8Num81z4">
    <w:name w:val="WW8Num81z4"/>
    <w:rPr>
      <w:rFonts w:ascii="Courier New" w:hAnsi="Courier New" w:cs="Courier New" w:hint="default"/>
    </w:rPr>
  </w:style>
  <w:style w:type="character" w:customStyle="1" w:styleId="WW8Num82z0">
    <w:name w:val="WW8Num82z0"/>
    <w:rPr>
      <w:rFonts w:ascii="Arial" w:hAnsi="Arial" w:cs="Times New Roman" w:hint="default"/>
    </w:rPr>
  </w:style>
  <w:style w:type="character" w:customStyle="1" w:styleId="WW8Num82z1">
    <w:name w:val="WW8Num82z1"/>
    <w:rPr>
      <w:rFonts w:cs="Times New Roman"/>
    </w:rPr>
  </w:style>
  <w:style w:type="character" w:customStyle="1" w:styleId="WW8Num83z0">
    <w:name w:val="WW8Num83z0"/>
  </w:style>
  <w:style w:type="character" w:customStyle="1" w:styleId="WW8Num83z1">
    <w:name w:val="WW8Num83z1"/>
    <w:rPr>
      <w:rFonts w:ascii="Arial" w:hAnsi="Arial" w:cs="Arial"/>
      <w:b w:val="0"/>
      <w:sz w:val="20"/>
      <w:szCs w:val="20"/>
    </w:rPr>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rPr>
      <w:rFonts w:cs="Times New Roman" w:hint="default"/>
      <w:b w:val="0"/>
      <w:i w:val="0"/>
      <w:sz w:val="20"/>
      <w:szCs w:val="20"/>
    </w:rPr>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cs="Times New Roman" w:hint="default"/>
    </w:rPr>
  </w:style>
  <w:style w:type="character" w:customStyle="1" w:styleId="WW8Num85z1">
    <w:name w:val="WW8Num85z1"/>
    <w:rPr>
      <w:rFonts w:cs="Times New Roman"/>
    </w:rPr>
  </w:style>
  <w:style w:type="character" w:customStyle="1" w:styleId="WW8Num86z0">
    <w:name w:val="WW8Num86z0"/>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rPr>
      <w:rFonts w:ascii="Arial" w:hAnsi="Arial" w:cs="Arial" w:hint="default"/>
      <w:b w:val="0"/>
      <w:i w:val="0"/>
      <w:sz w:val="20"/>
      <w:szCs w:val="20"/>
    </w:rPr>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hint="default"/>
      <w:b w:val="0"/>
      <w:i w:val="0"/>
      <w:color w:val="auto"/>
      <w:sz w:val="20"/>
      <w:szCs w:val="20"/>
    </w:rPr>
  </w:style>
  <w:style w:type="character" w:customStyle="1" w:styleId="WW8Num88z1">
    <w:name w:val="WW8Num88z1"/>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rFonts w:cs="Times New Roman" w:hint="default"/>
      <w:i w:val="0"/>
      <w:color w:val="auto"/>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hint="default"/>
      <w:b w:val="0"/>
      <w:i w:val="0"/>
      <w:sz w:val="22"/>
      <w:szCs w:val="22"/>
    </w:rPr>
  </w:style>
  <w:style w:type="character" w:customStyle="1" w:styleId="WW8Num91z1">
    <w:name w:val="WW8Num91z1"/>
    <w:rPr>
      <w:rFonts w:ascii="Arial" w:hAnsi="Arial" w:cs="Arial" w:hint="default"/>
      <w:b w:val="0"/>
      <w:i w:val="0"/>
      <w:sz w:val="20"/>
      <w:szCs w:val="20"/>
    </w:rPr>
  </w:style>
  <w:style w:type="character" w:customStyle="1" w:styleId="WW8Num91z2">
    <w:name w:val="WW8Num91z2"/>
    <w:rPr>
      <w:rFonts w:hint="default"/>
    </w:rPr>
  </w:style>
  <w:style w:type="character" w:customStyle="1" w:styleId="WW8Num92z0">
    <w:name w:val="WW8Num92z0"/>
    <w:rPr>
      <w:rFonts w:cs="Times New Roman" w:hint="default"/>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rFonts w:ascii="Symbol" w:hAnsi="Symbol" w:cs="Symbol" w:hint="default"/>
      <w:strike w:val="0"/>
      <w:dstrike w:val="0"/>
      <w:sz w:val="20"/>
      <w:szCs w:val="20"/>
    </w:rPr>
  </w:style>
  <w:style w:type="character" w:customStyle="1" w:styleId="WW8Num93z1">
    <w:name w:val="WW8Num93z1"/>
    <w:rPr>
      <w:rFonts w:ascii="Courier New" w:hAnsi="Courier New" w:cs="Courier New" w:hint="default"/>
    </w:rPr>
  </w:style>
  <w:style w:type="character" w:customStyle="1" w:styleId="WW8Num93z2">
    <w:name w:val="WW8Num93z2"/>
    <w:rPr>
      <w:rFonts w:ascii="Wingdings" w:hAnsi="Wingdings" w:cs="Wingdings" w:hint="default"/>
    </w:rPr>
  </w:style>
  <w:style w:type="character" w:customStyle="1" w:styleId="WW8Num93z3">
    <w:name w:val="WW8Num93z3"/>
    <w:rPr>
      <w:rFonts w:ascii="Symbol" w:hAnsi="Symbol" w:cs="Symbol" w:hint="default"/>
    </w:rPr>
  </w:style>
  <w:style w:type="character" w:customStyle="1" w:styleId="WW8Num94z0">
    <w:name w:val="WW8Num94z0"/>
    <w:rPr>
      <w:rFonts w:cs="Times New Roman" w:hint="default"/>
      <w:b w:val="0"/>
      <w:i w:val="0"/>
    </w:rPr>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Pr>
      <w:rFonts w:hint="default"/>
    </w:rPr>
  </w:style>
  <w:style w:type="character" w:customStyle="1" w:styleId="WW8Num95z2">
    <w:name w:val="WW8Num95z2"/>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rPr>
      <w:rFonts w:ascii="Symbol" w:hAnsi="Symbol" w:cs="Symbol" w:hint="default"/>
    </w:rPr>
  </w:style>
  <w:style w:type="character" w:customStyle="1" w:styleId="WW8Num97z1">
    <w:name w:val="WW8Num97z1"/>
    <w:rPr>
      <w:rFonts w:ascii="Courier New" w:hAnsi="Courier New" w:cs="Courier New" w:hint="default"/>
    </w:rPr>
  </w:style>
  <w:style w:type="character" w:customStyle="1" w:styleId="WW8Num97z2">
    <w:name w:val="WW8Num97z2"/>
    <w:rPr>
      <w:rFonts w:ascii="Wingdings" w:hAnsi="Wingdings" w:cs="Wingdings" w:hint="default"/>
    </w:rPr>
  </w:style>
  <w:style w:type="character" w:customStyle="1" w:styleId="WW8Num98z0">
    <w:name w:val="WW8Num98z0"/>
    <w:rPr>
      <w:rFonts w:ascii="Arial" w:eastAsia="Times New Roman" w:hAnsi="Arial" w:cs="Arial" w:hint="default"/>
      <w:sz w:val="20"/>
      <w:szCs w:val="20"/>
    </w:rPr>
  </w:style>
  <w:style w:type="character" w:customStyle="1" w:styleId="WW8Num98z1">
    <w:name w:val="WW8Num98z1"/>
    <w:rPr>
      <w:rFonts w:cs="Times New Roman" w:hint="default"/>
    </w:rPr>
  </w:style>
  <w:style w:type="character" w:customStyle="1" w:styleId="WW8Num98z2">
    <w:name w:val="WW8Num98z2"/>
    <w:rPr>
      <w:rFonts w:ascii="Times New Roman" w:hAnsi="Times New Roman" w:cs="Times New Roman" w:hint="default"/>
    </w:rPr>
  </w:style>
  <w:style w:type="character" w:customStyle="1" w:styleId="WW8Num98z3">
    <w:name w:val="WW8Num98z3"/>
    <w:rPr>
      <w:rFonts w:ascii="Arial" w:eastAsia="Times New Roman" w:hAnsi="Arial" w:cs="Arial" w:hint="default"/>
      <w:b w:val="0"/>
      <w:sz w:val="20"/>
      <w:szCs w:val="20"/>
    </w:rPr>
  </w:style>
  <w:style w:type="character" w:customStyle="1" w:styleId="WW8Num99z0">
    <w:name w:val="WW8Num99z0"/>
    <w:rPr>
      <w:rFonts w:ascii="Arial" w:hAnsi="Arial" w:cs="Times New Roman"/>
      <w:sz w:val="20"/>
      <w:szCs w:val="20"/>
    </w:rPr>
  </w:style>
  <w:style w:type="character" w:customStyle="1" w:styleId="WW8Num100z0">
    <w:name w:val="WW8Num100z0"/>
    <w:rPr>
      <w:rFonts w:ascii="Arial" w:hAnsi="Arial" w:cs="Times New Roman"/>
      <w:sz w:val="20"/>
      <w:szCs w:val="20"/>
    </w:rPr>
  </w:style>
  <w:style w:type="character" w:customStyle="1" w:styleId="WW8Num101z0">
    <w:name w:val="WW8Num101z0"/>
    <w:rPr>
      <w:rFonts w:ascii="Arial" w:eastAsia="Times New Roman" w:hAnsi="Arial" w:cs="Arial" w:hint="default"/>
      <w:i w:val="0"/>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rFonts w:hint="default"/>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rPr>
      <w:rFonts w:hint="default"/>
      <w:b w:val="0"/>
      <w:i w:val="0"/>
      <w:color w:val="000000"/>
      <w:sz w:val="24"/>
      <w:szCs w:val="24"/>
    </w:rPr>
  </w:style>
  <w:style w:type="character" w:customStyle="1" w:styleId="WW8Num103z1">
    <w:name w:val="WW8Num103z1"/>
    <w:rPr>
      <w:rFonts w:ascii="Symbol" w:hAnsi="Symbol" w:cs="Symbol" w:hint="default"/>
      <w:b w:val="0"/>
      <w:i w:val="0"/>
      <w:color w:val="000000"/>
      <w:sz w:val="24"/>
      <w:szCs w:val="24"/>
    </w:rPr>
  </w:style>
  <w:style w:type="character" w:customStyle="1" w:styleId="WW8Num103z2">
    <w:name w:val="WW8Num103z2"/>
    <w:rPr>
      <w:rFonts w:hint="default"/>
      <w:b w:val="0"/>
      <w:i w:val="0"/>
      <w:color w:val="000000"/>
      <w:sz w:val="20"/>
      <w:szCs w:val="20"/>
    </w:rPr>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rPr>
      <w:rFonts w:ascii="Arial" w:hAnsi="Arial" w:cs="Arial" w:hint="default"/>
      <w:b w:val="0"/>
      <w:i w:val="0"/>
      <w:sz w:val="20"/>
      <w:szCs w:val="20"/>
    </w:rPr>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rFonts w:hint="default"/>
      <w:b w:val="0"/>
      <w:i w:val="0"/>
      <w:color w:val="000000"/>
      <w:sz w:val="20"/>
      <w:szCs w:val="20"/>
    </w:rPr>
  </w:style>
  <w:style w:type="character" w:customStyle="1" w:styleId="WW8Num105z1">
    <w:name w:val="WW8Num105z1"/>
    <w:rPr>
      <w:rFonts w:ascii="Symbol" w:hAnsi="Symbol" w:cs="Symbol" w:hint="default"/>
      <w:b w:val="0"/>
      <w:i w:val="0"/>
      <w:color w:val="000000"/>
      <w:sz w:val="24"/>
      <w:szCs w:val="24"/>
    </w:rPr>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rPr>
      <w:rFonts w:ascii="Arial" w:hAnsi="Arial" w:cs="Arial" w:hint="default"/>
      <w:sz w:val="20"/>
      <w:lang w:val="pl-PL"/>
    </w:rPr>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b w:val="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cs="Times New Roman"/>
    </w:rPr>
  </w:style>
  <w:style w:type="character" w:customStyle="1" w:styleId="WW8Num109z0">
    <w:name w:val="WW8Num109z0"/>
    <w:rPr>
      <w:rFonts w:ascii="Symbol" w:hAnsi="Symbol" w:cs="Symbol" w:hint="default"/>
      <w:sz w:val="20"/>
      <w:szCs w:val="20"/>
    </w:rPr>
  </w:style>
  <w:style w:type="character" w:customStyle="1" w:styleId="WW8Num109z1">
    <w:name w:val="WW8Num109z1"/>
    <w:rPr>
      <w:rFonts w:ascii="Courier New" w:hAnsi="Courier New" w:cs="Courier New" w:hint="default"/>
    </w:rPr>
  </w:style>
  <w:style w:type="character" w:customStyle="1" w:styleId="WW8Num109z2">
    <w:name w:val="WW8Num109z2"/>
    <w:rPr>
      <w:rFonts w:ascii="Wingdings" w:hAnsi="Wingdings" w:cs="Wingdings" w:hint="default"/>
    </w:rPr>
  </w:style>
  <w:style w:type="character" w:customStyle="1" w:styleId="WW8Num110z0">
    <w:name w:val="WW8Num110z0"/>
    <w:rPr>
      <w:rFonts w:ascii="Times New Roman" w:hAnsi="Times New Roman" w:cs="Times New Roman" w:hint="default"/>
      <w:b w:val="0"/>
      <w:i w:val="0"/>
      <w:sz w:val="24"/>
    </w:rPr>
  </w:style>
  <w:style w:type="character" w:customStyle="1" w:styleId="WW8Num110z1">
    <w:name w:val="WW8Num110z1"/>
    <w:rPr>
      <w:rFonts w:hint="default"/>
    </w:rPr>
  </w:style>
  <w:style w:type="character" w:customStyle="1" w:styleId="WW8Num110z2">
    <w:name w:val="WW8Num110z2"/>
    <w:rPr>
      <w:rFonts w:hint="default"/>
      <w:b/>
    </w:rPr>
  </w:style>
  <w:style w:type="character" w:customStyle="1" w:styleId="WW8Num110z3">
    <w:name w:val="WW8Num110z3"/>
    <w:rPr>
      <w:rFonts w:hint="default"/>
      <w:u w:val="none"/>
    </w:rPr>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rPr>
      <w:rFonts w:hint="default"/>
    </w:rPr>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hint="default"/>
    </w:rPr>
  </w:style>
  <w:style w:type="character" w:customStyle="1" w:styleId="WW8Num112z1">
    <w:name w:val="WW8Num112z1"/>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rPr>
      <w:rFonts w:cs="Times New Roman" w:hint="default"/>
    </w:rPr>
  </w:style>
  <w:style w:type="character" w:customStyle="1" w:styleId="WW8Num113z1">
    <w:name w:val="WW8Num113z1"/>
    <w:rPr>
      <w:rFonts w:ascii="Arial" w:eastAsia="Times New Roman" w:hAnsi="Arial" w:cs="Arial"/>
      <w:b w:val="0"/>
    </w:rPr>
  </w:style>
  <w:style w:type="character" w:customStyle="1" w:styleId="WW8Num113z3">
    <w:name w:val="WW8Num113z3"/>
    <w:rPr>
      <w:rFonts w:ascii="Times New Roman" w:hAnsi="Times New Roman" w:cs="Times New Roman" w:hint="default"/>
    </w:rPr>
  </w:style>
  <w:style w:type="character" w:customStyle="1" w:styleId="WW8Num113z4">
    <w:name w:val="WW8Num113z4"/>
    <w:rPr>
      <w:rFonts w:ascii="Symbol" w:hAnsi="Symbol" w:cs="Symbol" w:hint="default"/>
    </w:rPr>
  </w:style>
  <w:style w:type="character" w:customStyle="1" w:styleId="WW8Num113z6">
    <w:name w:val="WW8Num113z6"/>
    <w:rPr>
      <w:rFonts w:ascii="Wingdings" w:hAnsi="Wingdings" w:cs="Wingdings" w:hint="default"/>
    </w:rPr>
  </w:style>
  <w:style w:type="character" w:customStyle="1" w:styleId="WW8Num114z0">
    <w:name w:val="WW8Num114z0"/>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customStyle="1" w:styleId="WW8Num115z0">
    <w:name w:val="WW8Num115z0"/>
    <w:rPr>
      <w:b w:val="0"/>
    </w:rPr>
  </w:style>
  <w:style w:type="character" w:customStyle="1" w:styleId="WW8Num115z1">
    <w:name w:val="WW8Num115z1"/>
  </w:style>
  <w:style w:type="character" w:customStyle="1" w:styleId="WW8Num115z2">
    <w:name w:val="WW8Num115z2"/>
  </w:style>
  <w:style w:type="character" w:customStyle="1" w:styleId="WW8Num115z3">
    <w:name w:val="WW8Num115z3"/>
  </w:style>
  <w:style w:type="character" w:customStyle="1" w:styleId="WW8Num115z4">
    <w:name w:val="WW8Num115z4"/>
  </w:style>
  <w:style w:type="character" w:customStyle="1" w:styleId="WW8Num115z5">
    <w:name w:val="WW8Num115z5"/>
  </w:style>
  <w:style w:type="character" w:customStyle="1" w:styleId="WW8Num115z6">
    <w:name w:val="WW8Num115z6"/>
  </w:style>
  <w:style w:type="character" w:customStyle="1" w:styleId="WW8Num115z7">
    <w:name w:val="WW8Num115z7"/>
  </w:style>
  <w:style w:type="character" w:customStyle="1" w:styleId="WW8Num115z8">
    <w:name w:val="WW8Num115z8"/>
  </w:style>
  <w:style w:type="character" w:customStyle="1" w:styleId="WW8Num116z0">
    <w:name w:val="WW8Num116z0"/>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Pr>
      <w:rFonts w:cs="Times New Roman"/>
    </w:rPr>
  </w:style>
  <w:style w:type="character" w:customStyle="1" w:styleId="WW8Num117z0">
    <w:name w:val="WW8Num117z0"/>
    <w:rPr>
      <w:rFonts w:ascii="Arial" w:hAnsi="Arial" w:cs="Arial" w:hint="default"/>
      <w:sz w:val="20"/>
      <w:szCs w:val="20"/>
    </w:rPr>
  </w:style>
  <w:style w:type="character" w:customStyle="1" w:styleId="WW8Num117z1">
    <w:name w:val="WW8Num117z1"/>
  </w:style>
  <w:style w:type="character" w:customStyle="1" w:styleId="WW8Num117z2">
    <w:name w:val="WW8Num117z2"/>
  </w:style>
  <w:style w:type="character" w:customStyle="1" w:styleId="WW8Num117z3">
    <w:name w:val="WW8Num117z3"/>
  </w:style>
  <w:style w:type="character" w:customStyle="1" w:styleId="WW8Num117z4">
    <w:name w:val="WW8Num117z4"/>
  </w:style>
  <w:style w:type="character" w:customStyle="1" w:styleId="WW8Num117z5">
    <w:name w:val="WW8Num117z5"/>
  </w:style>
  <w:style w:type="character" w:customStyle="1" w:styleId="WW8Num117z6">
    <w:name w:val="WW8Num117z6"/>
  </w:style>
  <w:style w:type="character" w:customStyle="1" w:styleId="WW8Num117z7">
    <w:name w:val="WW8Num117z7"/>
  </w:style>
  <w:style w:type="character" w:customStyle="1" w:styleId="WW8Num117z8">
    <w:name w:val="WW8Num117z8"/>
  </w:style>
  <w:style w:type="character" w:customStyle="1" w:styleId="WW8Num118z0">
    <w:name w:val="WW8Num118z0"/>
    <w:rPr>
      <w:rFonts w:ascii="Symbol" w:hAnsi="Symbol" w:cs="Symbol" w:hint="default"/>
      <w:sz w:val="20"/>
      <w:szCs w:val="20"/>
    </w:rPr>
  </w:style>
  <w:style w:type="character" w:customStyle="1" w:styleId="WW8Num118z1">
    <w:name w:val="WW8Num118z1"/>
    <w:rPr>
      <w:rFonts w:hint="default"/>
      <w:b w:val="0"/>
    </w:rPr>
  </w:style>
  <w:style w:type="character" w:customStyle="1" w:styleId="WW8Num118z2">
    <w:name w:val="WW8Num118z2"/>
    <w:rPr>
      <w:rFonts w:hint="default"/>
      <w:b w:val="0"/>
      <w:i w:val="0"/>
      <w:color w:val="000000"/>
      <w:sz w:val="20"/>
      <w:szCs w:val="20"/>
    </w:rPr>
  </w:style>
  <w:style w:type="character" w:customStyle="1" w:styleId="WW8Num118z4">
    <w:name w:val="WW8Num118z4"/>
    <w:rPr>
      <w:rFonts w:ascii="Courier New" w:hAnsi="Courier New" w:cs="Courier New" w:hint="default"/>
    </w:rPr>
  </w:style>
  <w:style w:type="character" w:customStyle="1" w:styleId="WW8Num118z5">
    <w:name w:val="WW8Num118z5"/>
    <w:rPr>
      <w:rFonts w:ascii="Wingdings" w:hAnsi="Wingdings" w:cs="Wingdings" w:hint="default"/>
    </w:rPr>
  </w:style>
  <w:style w:type="character" w:customStyle="1" w:styleId="WW8Num119z0">
    <w:name w:val="WW8Num119z0"/>
    <w:rPr>
      <w:rFonts w:hint="default"/>
      <w:b w:val="0"/>
      <w:i w:val="0"/>
      <w:color w:val="auto"/>
      <w:sz w:val="20"/>
      <w:szCs w:val="20"/>
    </w:rPr>
  </w:style>
  <w:style w:type="character" w:customStyle="1" w:styleId="WW8Num119z1">
    <w:name w:val="WW8Num119z1"/>
    <w:rPr>
      <w:rFonts w:cs="Times New Roman"/>
    </w:rPr>
  </w:style>
  <w:style w:type="character" w:customStyle="1" w:styleId="WW8Num120z0">
    <w:name w:val="WW8Num120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style>
  <w:style w:type="character" w:customStyle="1" w:styleId="WW8Num120z2">
    <w:name w:val="WW8Num120z2"/>
  </w:style>
  <w:style w:type="character" w:customStyle="1" w:styleId="WW8Num120z3">
    <w:name w:val="WW8Num120z3"/>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style>
  <w:style w:type="character" w:customStyle="1" w:styleId="WW8Num120z5">
    <w:name w:val="WW8Num120z5"/>
  </w:style>
  <w:style w:type="character" w:customStyle="1" w:styleId="WW8Num120z6">
    <w:name w:val="WW8Num120z6"/>
  </w:style>
  <w:style w:type="character" w:customStyle="1" w:styleId="WW8Num120z7">
    <w:name w:val="WW8Num120z7"/>
  </w:style>
  <w:style w:type="character" w:customStyle="1" w:styleId="WW8Num120z8">
    <w:name w:val="WW8Num120z8"/>
  </w:style>
  <w:style w:type="character" w:customStyle="1" w:styleId="WW8Num121z0">
    <w:name w:val="WW8Num121z0"/>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style>
  <w:style w:type="character" w:customStyle="1" w:styleId="WW8Num121z2">
    <w:name w:val="WW8Num121z2"/>
  </w:style>
  <w:style w:type="character" w:customStyle="1" w:styleId="WW8Num121z3">
    <w:name w:val="WW8Num121z3"/>
  </w:style>
  <w:style w:type="character" w:customStyle="1" w:styleId="WW8Num121z4">
    <w:name w:val="WW8Num121z4"/>
  </w:style>
  <w:style w:type="character" w:customStyle="1" w:styleId="WW8Num121z5">
    <w:name w:val="WW8Num121z5"/>
  </w:style>
  <w:style w:type="character" w:customStyle="1" w:styleId="WW8Num121z6">
    <w:name w:val="WW8Num121z6"/>
  </w:style>
  <w:style w:type="character" w:customStyle="1" w:styleId="WW8Num121z7">
    <w:name w:val="WW8Num121z7"/>
  </w:style>
  <w:style w:type="character" w:customStyle="1" w:styleId="WW8Num121z8">
    <w:name w:val="WW8Num121z8"/>
  </w:style>
  <w:style w:type="character" w:customStyle="1" w:styleId="WW8Num122z0">
    <w:name w:val="WW8Num122z0"/>
    <w:rPr>
      <w:rFonts w:cs="Times New Roman"/>
      <w:b/>
      <w:bCs/>
      <w:i w:val="0"/>
      <w:iCs w:val="0"/>
      <w:color w:val="000000"/>
      <w:sz w:val="22"/>
      <w:szCs w:val="22"/>
    </w:rPr>
  </w:style>
  <w:style w:type="character" w:customStyle="1" w:styleId="WW8Num122z1">
    <w:name w:val="WW8Num122z1"/>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Pr>
      <w:rFonts w:hint="default"/>
    </w:rPr>
  </w:style>
  <w:style w:type="character" w:customStyle="1" w:styleId="WW8Num122z3">
    <w:name w:val="WW8Num122z3"/>
    <w:rPr>
      <w:rFonts w:cs="Times New Roman"/>
    </w:rPr>
  </w:style>
  <w:style w:type="character" w:customStyle="1" w:styleId="WW8Num123z0">
    <w:name w:val="WW8Num123z0"/>
    <w:rPr>
      <w:rFonts w:cs="Times New Roman" w:hint="default"/>
    </w:rPr>
  </w:style>
  <w:style w:type="character" w:customStyle="1" w:styleId="WW8Num123z2">
    <w:name w:val="WW8Num123z2"/>
    <w:rPr>
      <w:rFonts w:ascii="Arial" w:eastAsia="Times New Roman" w:hAnsi="Arial" w:cs="Arial" w:hint="default"/>
      <w:sz w:val="20"/>
      <w:szCs w:val="20"/>
    </w:rPr>
  </w:style>
  <w:style w:type="character" w:customStyle="1" w:styleId="WW8Num123z3">
    <w:name w:val="WW8Num123z3"/>
    <w:rPr>
      <w:rFonts w:ascii="Times New Roman" w:hAnsi="Times New Roman" w:cs="Times New Roman" w:hint="default"/>
    </w:rPr>
  </w:style>
  <w:style w:type="character" w:customStyle="1" w:styleId="WW8Num123z4">
    <w:name w:val="WW8Num123z4"/>
    <w:rPr>
      <w:rFonts w:ascii="Symbol" w:hAnsi="Symbol" w:cs="Symbol" w:hint="default"/>
    </w:rPr>
  </w:style>
  <w:style w:type="character" w:customStyle="1" w:styleId="WW8Num123z6">
    <w:name w:val="WW8Num123z6"/>
    <w:rPr>
      <w:rFonts w:ascii="Wingdings" w:hAnsi="Wingdings" w:cs="Wingdings" w:hint="default"/>
    </w:rPr>
  </w:style>
  <w:style w:type="character" w:customStyle="1" w:styleId="WW8Num124z0">
    <w:name w:val="WW8Num124z0"/>
    <w:rPr>
      <w:rFonts w:hint="default"/>
      <w:b/>
      <w:color w:val="000000"/>
    </w:rPr>
  </w:style>
  <w:style w:type="character" w:customStyle="1" w:styleId="WW8Num124z1">
    <w:name w:val="WW8Num124z1"/>
    <w:rPr>
      <w:rFonts w:hint="default"/>
      <w:b/>
      <w:i w:val="0"/>
    </w:rPr>
  </w:style>
  <w:style w:type="character" w:customStyle="1" w:styleId="WW8Num124z2">
    <w:name w:val="WW8Num124z2"/>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Pr>
      <w:rFonts w:cs="Times New Roman" w:hint="default"/>
    </w:rPr>
  </w:style>
  <w:style w:type="character" w:customStyle="1" w:styleId="WW8Num124z6">
    <w:name w:val="WW8Num124z6"/>
    <w:rPr>
      <w:rFonts w:cs="Times New Roman" w:hint="default"/>
      <w:b w:val="0"/>
      <w:i w:val="0"/>
    </w:rPr>
  </w:style>
  <w:style w:type="character" w:customStyle="1" w:styleId="WW8Num125z0">
    <w:name w:val="WW8Num125z0"/>
    <w:rPr>
      <w:rFonts w:hint="default"/>
      <w:b w:val="0"/>
      <w:i w:val="0"/>
    </w:rPr>
  </w:style>
  <w:style w:type="character" w:customStyle="1" w:styleId="WW8Num125z1">
    <w:name w:val="WW8Num125z1"/>
    <w:rPr>
      <w:rFonts w:hint="default"/>
      <w:i/>
      <w:color w:val="333399"/>
    </w:rPr>
  </w:style>
  <w:style w:type="character" w:customStyle="1" w:styleId="WW8Num125z3">
    <w:name w:val="WW8Num125z3"/>
    <w:rPr>
      <w:rFonts w:hint="default"/>
    </w:rPr>
  </w:style>
  <w:style w:type="character" w:customStyle="1" w:styleId="WW8Num126z0">
    <w:name w:val="WW8Num126z0"/>
    <w:rPr>
      <w:rFonts w:ascii="Arial" w:hAnsi="Arial" w:cs="Times New Roman" w:hint="default"/>
      <w:spacing w:val="-4"/>
      <w:sz w:val="20"/>
      <w:szCs w:val="20"/>
    </w:rPr>
  </w:style>
  <w:style w:type="character" w:customStyle="1" w:styleId="WW8Num126z1">
    <w:name w:val="WW8Num126z1"/>
    <w:rPr>
      <w:rFonts w:ascii="Arial" w:hAnsi="Arial" w:cs="Arial" w:hint="default"/>
      <w:sz w:val="20"/>
      <w:szCs w:val="20"/>
    </w:rPr>
  </w:style>
  <w:style w:type="character" w:customStyle="1" w:styleId="WW8Num126z3">
    <w:name w:val="WW8Num126z3"/>
    <w:rPr>
      <w:rFonts w:ascii="Times New Roman" w:hAnsi="Times New Roman" w:cs="Times New Roman" w:hint="default"/>
    </w:rPr>
  </w:style>
  <w:style w:type="character" w:customStyle="1" w:styleId="WW8Num126z4">
    <w:name w:val="WW8Num126z4"/>
    <w:rPr>
      <w:rFonts w:ascii="Symbol" w:hAnsi="Symbol" w:cs="Symbol" w:hint="default"/>
    </w:rPr>
  </w:style>
  <w:style w:type="character" w:customStyle="1" w:styleId="WW8Num126z6">
    <w:name w:val="WW8Num126z6"/>
    <w:rPr>
      <w:rFonts w:ascii="Wingdings" w:hAnsi="Wingdings" w:cs="Wingdings" w:hint="default"/>
    </w:rPr>
  </w:style>
  <w:style w:type="character" w:customStyle="1" w:styleId="Domylnaczcionkaakapitu2">
    <w:name w:val="Domyślna czcionka akapitu2"/>
  </w:style>
  <w:style w:type="character" w:customStyle="1" w:styleId="Nagwek1Znak1">
    <w:name w:val="Nagłówek 1 Znak1"/>
    <w:rPr>
      <w:rFonts w:ascii="Cambria" w:hAnsi="Cambria" w:cs="Cambria"/>
      <w:b/>
      <w:bCs/>
      <w:kern w:val="1"/>
      <w:sz w:val="32"/>
      <w:szCs w:val="32"/>
      <w:lang w:val="pl-PL" w:eastAsia="ar-SA" w:bidi="ar-SA"/>
    </w:rPr>
  </w:style>
  <w:style w:type="character" w:customStyle="1" w:styleId="Nagwek3Znak">
    <w:name w:val="Nagłówek 3 Znak"/>
    <w:rPr>
      <w:rFonts w:ascii="Cambria" w:eastAsia="Times New Roman" w:hAnsi="Cambria" w:cs="Times New Roman"/>
      <w:b/>
      <w:bCs/>
      <w:sz w:val="26"/>
      <w:szCs w:val="26"/>
    </w:rPr>
  </w:style>
  <w:style w:type="character" w:customStyle="1" w:styleId="Nagwek4Znak">
    <w:name w:val="Nagłówek 4 Znak"/>
    <w:rPr>
      <w:rFonts w:ascii="Calibri" w:hAnsi="Calibri" w:cs="Calibri"/>
      <w:b/>
      <w:bCs/>
      <w:sz w:val="28"/>
      <w:szCs w:val="28"/>
      <w:lang w:val="pl-PL" w:eastAsia="ar-SA" w:bidi="ar-SA"/>
    </w:rPr>
  </w:style>
  <w:style w:type="character" w:customStyle="1" w:styleId="Nagwek5Znak1">
    <w:name w:val="Nagłówek 5 Znak1"/>
    <w:rPr>
      <w:sz w:val="28"/>
      <w:szCs w:val="24"/>
    </w:rPr>
  </w:style>
  <w:style w:type="character" w:customStyle="1" w:styleId="Nagwek6Znak">
    <w:name w:val="Nagłówek 6 Znak"/>
    <w:rPr>
      <w:sz w:val="28"/>
      <w:szCs w:val="24"/>
    </w:rPr>
  </w:style>
  <w:style w:type="character" w:customStyle="1" w:styleId="Nagwek7Znak">
    <w:name w:val="Nagłówek 7 Znak"/>
    <w:rPr>
      <w:sz w:val="28"/>
      <w:szCs w:val="24"/>
      <w:lang w:val="pl-PL" w:eastAsia="ar-SA" w:bidi="ar-SA"/>
    </w:rPr>
  </w:style>
  <w:style w:type="character" w:customStyle="1" w:styleId="Nagwek8Znak">
    <w:name w:val="Nagłówek 8 Znak"/>
    <w:rPr>
      <w:b/>
      <w:bCs/>
      <w:sz w:val="18"/>
      <w:szCs w:val="24"/>
    </w:rPr>
  </w:style>
  <w:style w:type="character" w:styleId="Hipercze">
    <w:name w:val="Hyperlink"/>
    <w:rPr>
      <w:color w:val="0000FF"/>
      <w:u w:val="single"/>
    </w:rPr>
  </w:style>
  <w:style w:type="character" w:styleId="Numerstrony">
    <w:name w:val="page number"/>
    <w:basedOn w:val="Domylnaczcionkaakapitu2"/>
  </w:style>
  <w:style w:type="character" w:customStyle="1" w:styleId="StylPogrubieniePodkrelenie">
    <w:name w:val="Styl Pogrubienie Podkreślenie"/>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
    <w:rPr>
      <w:sz w:val="24"/>
    </w:rPr>
  </w:style>
  <w:style w:type="character" w:customStyle="1" w:styleId="NagwekZnak1">
    <w:name w:val="Nagłówek Znak1"/>
    <w:rPr>
      <w:lang w:val="pl-PL" w:eastAsia="ar-SA" w:bidi="ar-SA"/>
    </w:rPr>
  </w:style>
  <w:style w:type="character" w:customStyle="1" w:styleId="StopkaZnak1">
    <w:name w:val="Stopka Znak1"/>
    <w:rPr>
      <w:lang w:val="pl-PL" w:eastAsia="ar-SA" w:bidi="ar-SA"/>
    </w:rPr>
  </w:style>
  <w:style w:type="character" w:customStyle="1" w:styleId="TytuZnak">
    <w:name w:val="Tytuł Znak"/>
    <w:rPr>
      <w:b/>
      <w:color w:val="0000FF"/>
      <w:sz w:val="32"/>
      <w:szCs w:val="32"/>
      <w14:shadow w14:blurRad="50800" w14:dist="38100" w14:dir="2700000" w14:sx="100000" w14:sy="100000" w14:kx="0" w14:ky="0" w14:algn="tl">
        <w14:srgbClr w14:val="000000">
          <w14:alpha w14:val="60000"/>
        </w14:srgbClr>
      </w14:shadow>
    </w:rPr>
  </w:style>
  <w:style w:type="character" w:customStyle="1" w:styleId="Tekstpodstawowy3Znak1">
    <w:name w:val="Tekst podstawowy 3 Znak1"/>
    <w:rPr>
      <w:sz w:val="16"/>
      <w:szCs w:val="16"/>
    </w:rPr>
  </w:style>
  <w:style w:type="character" w:customStyle="1" w:styleId="StandardZnak">
    <w:name w:val="Standard Znak"/>
    <w:rPr>
      <w:sz w:val="24"/>
      <w:szCs w:val="24"/>
      <w:lang w:val="pl-PL" w:eastAsia="ar-SA" w:bidi="ar-SA"/>
    </w:rPr>
  </w:style>
  <w:style w:type="character" w:customStyle="1" w:styleId="Tekstpodstawowy2Znak">
    <w:name w:val="Tekst podstawowy 2 Znak"/>
    <w:link w:val="Tekstpodstawowy2"/>
    <w:rPr>
      <w:sz w:val="24"/>
      <w:szCs w:val="24"/>
      <w:lang w:val="pl-PL" w:eastAsia="ar-SA" w:bidi="ar-SA"/>
    </w:rPr>
  </w:style>
  <w:style w:type="character" w:customStyle="1" w:styleId="TekstdymkaZnak1">
    <w:name w:val="Tekst dymka Znak1"/>
    <w:rPr>
      <w:rFonts w:ascii="Tahoma" w:hAnsi="Tahoma" w:cs="Tahoma"/>
      <w:sz w:val="16"/>
      <w:szCs w:val="16"/>
      <w:lang w:val="pl-PL" w:eastAsia="ar-SA" w:bidi="ar-SA"/>
    </w:rPr>
  </w:style>
  <w:style w:type="character" w:customStyle="1" w:styleId="ZnakZnak2">
    <w:name w:val="Znak Znak2"/>
    <w:rPr>
      <w:lang w:val="pl-PL" w:eastAsia="ar-SA" w:bidi="ar-SA"/>
    </w:rPr>
  </w:style>
  <w:style w:type="character" w:customStyle="1" w:styleId="ZnakZnak6">
    <w:name w:val="Znak Znak6"/>
    <w:rPr>
      <w:rFonts w:ascii="Times New Roman" w:hAnsi="Times New Roman" w:cs="Times New Roman"/>
      <w:i/>
      <w:iCs/>
      <w:sz w:val="24"/>
      <w:szCs w:val="24"/>
    </w:rPr>
  </w:style>
  <w:style w:type="character" w:customStyle="1" w:styleId="FontStyle74">
    <w:name w:val="Font Style74"/>
    <w:rPr>
      <w:rFonts w:ascii="Times New Roman" w:hAnsi="Times New Roman" w:cs="Times New Roman"/>
      <w:sz w:val="18"/>
    </w:rPr>
  </w:style>
  <w:style w:type="character" w:customStyle="1" w:styleId="BodyTextIndentChar">
    <w:name w:val="Body Text Indent Char"/>
    <w:rPr>
      <w:rFonts w:ascii="Univers Condensed" w:hAnsi="Univers Condensed" w:cs="Univers Condensed"/>
      <w:sz w:val="24"/>
      <w:lang w:val="pl-PL" w:eastAsia="ar-SA" w:bidi="ar-SA"/>
    </w:rPr>
  </w:style>
  <w:style w:type="character" w:customStyle="1" w:styleId="A5">
    <w:name w:val="A5"/>
    <w:uiPriority w:val="99"/>
    <w:rPr>
      <w:rFonts w:ascii="Arial" w:hAnsi="Arial" w:cs="Arial"/>
      <w:color w:val="000000"/>
      <w:sz w:val="20"/>
    </w:rPr>
  </w:style>
  <w:style w:type="character" w:customStyle="1" w:styleId="ustZnak">
    <w:name w:val="ust Znak"/>
    <w:rPr>
      <w:sz w:val="24"/>
    </w:rPr>
  </w:style>
  <w:style w:type="character" w:customStyle="1" w:styleId="TekstprzypisudolnegoZnak">
    <w:name w:val="Tekst przypisu dolnego Znak"/>
    <w:basedOn w:val="Domylnaczcionkaakapitu2"/>
    <w:uiPriority w:val="99"/>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2"/>
  </w:style>
  <w:style w:type="character" w:customStyle="1" w:styleId="TematkomentarzaZnak">
    <w:name w:val="Temat komentarza Znak"/>
    <w:rPr>
      <w:b/>
      <w:bCs/>
    </w:rPr>
  </w:style>
  <w:style w:type="character" w:customStyle="1" w:styleId="MapadokumentuZnak">
    <w:name w:val="Mapa dokumentu Znak"/>
    <w:link w:val="Mapadokumentu"/>
    <w:rPr>
      <w:rFonts w:ascii="Tahoma" w:hAnsi="Tahoma" w:cs="Tahoma"/>
      <w:shd w:val="clear" w:color="auto" w:fill="000080"/>
    </w:rPr>
  </w:style>
  <w:style w:type="character" w:styleId="UyteHipercze">
    <w:name w:val="FollowedHyperlink"/>
    <w:rPr>
      <w:color w:val="800080"/>
      <w:u w:val="single"/>
    </w:rPr>
  </w:style>
  <w:style w:type="character" w:customStyle="1" w:styleId="TekstprzypisukocowegoZnak">
    <w:name w:val="Tekst przypisu końcowego Znak"/>
    <w:basedOn w:val="Domylnaczcionkaakapitu2"/>
  </w:style>
  <w:style w:type="character" w:customStyle="1" w:styleId="TekstpodstawowyZnakZnakZnak">
    <w:name w:val="Tekst podstawowy Znak Znak Znak"/>
    <w:aliases w:val="Tekst podstawowy Znak Znak2,Znak Znak Znak Znak2"/>
    <w:rPr>
      <w:sz w:val="28"/>
      <w:szCs w:val="24"/>
      <w:lang w:val="pl-PL" w:eastAsia="ar-SA" w:bidi="ar-SA"/>
    </w:rPr>
  </w:style>
  <w:style w:type="character" w:customStyle="1" w:styleId="Znakiprzypiswkocowych">
    <w:name w:val="Znaki przypisów końcowych"/>
    <w:rPr>
      <w:vertAlign w:val="superscript"/>
    </w:rPr>
  </w:style>
  <w:style w:type="character" w:customStyle="1" w:styleId="Znakiprzypiswdolnych">
    <w:name w:val="Znaki przypisów dolnych"/>
    <w:rPr>
      <w:rFonts w:ascii="Times New Roman" w:hAnsi="Times New Roman" w:cs="Times New Roman" w:hint="default"/>
      <w:vertAlign w:val="superscript"/>
    </w:rPr>
  </w:style>
  <w:style w:type="character" w:customStyle="1" w:styleId="luchili">
    <w:name w:val="luc_hili"/>
  </w:style>
  <w:style w:type="character" w:customStyle="1" w:styleId="Nagwek2Znak1">
    <w:name w:val="Nagłówek 2 Znak1"/>
    <w:aliases w:val="Nagłówek 2 Znak Znak"/>
    <w:rPr>
      <w:rFonts w:ascii="Arial" w:hAnsi="Arial" w:cs="Arial"/>
      <w:b/>
      <w:bCs/>
      <w:i/>
      <w:iCs/>
      <w:sz w:val="28"/>
      <w:szCs w:val="28"/>
    </w:rPr>
  </w:style>
  <w:style w:type="character" w:customStyle="1" w:styleId="TekstpodstawowywcityZnak1">
    <w:name w:val="Tekst podstawowy wcięty Znak1"/>
    <w:rPr>
      <w:rFonts w:ascii="Univers Condensed" w:hAnsi="Univers Condensed" w:cs="Univers Condensed"/>
      <w:sz w:val="24"/>
      <w:lang w:val="pl-PL" w:eastAsia="ar-SA" w:bidi="ar-SA"/>
    </w:rPr>
  </w:style>
  <w:style w:type="character" w:customStyle="1" w:styleId="WW8Num19z3">
    <w:name w:val="WW8Num19z3"/>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5z3">
    <w:name w:val="WW8Num25z3"/>
    <w:rPr>
      <w:rFonts w:ascii="Symbol" w:hAnsi="Symbol" w:cs="Symbol"/>
    </w:rPr>
  </w:style>
  <w:style w:type="character" w:customStyle="1" w:styleId="WW8Num26z1">
    <w:name w:val="WW8Num26z1"/>
    <w:rPr>
      <w:rFonts w:ascii="Arial" w:hAnsi="Arial" w:cs="Arial"/>
      <w:b/>
      <w:strike/>
      <w:sz w:val="20"/>
      <w:szCs w:val="20"/>
    </w:rPr>
  </w:style>
  <w:style w:type="character" w:customStyle="1" w:styleId="WW8Num26z2">
    <w:name w:val="WW8Num26z2"/>
  </w:style>
  <w:style w:type="character" w:customStyle="1" w:styleId="WW8Num26z3">
    <w:name w:val="WW8Num26z3"/>
    <w:rPr>
      <w:rFonts w:ascii="Times New Roman" w:hAnsi="Times New Roman" w:cs="Times New Roman"/>
    </w:rPr>
  </w:style>
  <w:style w:type="character" w:customStyle="1" w:styleId="WW8Num26z4">
    <w:name w:val="WW8Num26z4"/>
    <w:rPr>
      <w:rFonts w:ascii="Symbol" w:hAnsi="Symbol" w:cs="Symbol"/>
    </w:rPr>
  </w:style>
  <w:style w:type="character" w:customStyle="1" w:styleId="WW8Num26z6">
    <w:name w:val="WW8Num26z6"/>
    <w:rPr>
      <w:rFonts w:ascii="Wingdings" w:hAnsi="Wingdings" w:cs="Wingdings"/>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5">
    <w:name w:val="WW8Num28z5"/>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7z2">
    <w:name w:val="WW8Num47z2"/>
  </w:style>
  <w:style w:type="character" w:customStyle="1" w:styleId="WW8Num47z5">
    <w:name w:val="WW8Num47z5"/>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customStyle="1" w:styleId="Nagwek1Znak">
    <w:name w:val="Nagłówek 1 Znak"/>
    <w:aliases w:val="Punkt I Znak"/>
    <w:rPr>
      <w:rFonts w:ascii="Cambria" w:eastAsia="Times New Roman" w:hAnsi="Cambria" w:cs="Times New Roman"/>
      <w:b/>
      <w:bCs/>
      <w:kern w:val="1"/>
      <w:sz w:val="32"/>
      <w:szCs w:val="32"/>
    </w:rPr>
  </w:style>
  <w:style w:type="character" w:customStyle="1" w:styleId="Nagwek2Znak">
    <w:name w:val="Nagłówek 2 Znak"/>
    <w:rPr>
      <w:rFonts w:ascii="Cambria" w:hAnsi="Cambria" w:cs="Cambria"/>
      <w:b/>
      <w:bCs/>
      <w:color w:val="4F81BD"/>
      <w:sz w:val="26"/>
      <w:szCs w:val="26"/>
    </w:rPr>
  </w:style>
  <w:style w:type="character" w:customStyle="1" w:styleId="StopkaZnak">
    <w:name w:val="Stopka Znak"/>
    <w:aliases w:val=" Znak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TekstpodstawowyZnak">
    <w:name w:val="Tekst podstawowy Znak"/>
    <w:rPr>
      <w:rFonts w:ascii="Times New Roman" w:hAnsi="Times New Roman" w:cs="Times New Roman"/>
      <w:sz w:val="24"/>
      <w:szCs w:val="24"/>
    </w:rPr>
  </w:style>
  <w:style w:type="character" w:customStyle="1" w:styleId="Nagwek5Znak">
    <w:name w:val="Nagłówek 5 Znak"/>
    <w:rPr>
      <w:rFonts w:ascii="Calibri" w:eastAsia="Times New Roman" w:hAnsi="Calibri" w:cs="Times New Roman"/>
      <w:b/>
      <w:bCs/>
      <w:i/>
      <w:iCs/>
      <w:sz w:val="26"/>
      <w:szCs w:val="26"/>
    </w:rPr>
  </w:style>
  <w:style w:type="character" w:customStyle="1" w:styleId="NagwekZnak">
    <w:name w:val="Nagłówek Znak"/>
    <w:aliases w:val=" Znak Znak1"/>
    <w:uiPriority w:val="99"/>
    <w:rPr>
      <w:rFonts w:cs="Calibri"/>
      <w:sz w:val="22"/>
      <w:szCs w:val="22"/>
    </w:rPr>
  </w:style>
  <w:style w:type="character" w:customStyle="1" w:styleId="TekstpodstawowywcityZnak">
    <w:name w:val="Tekst podstawowy wcięty Znak"/>
    <w:rPr>
      <w:rFonts w:cs="Calibri"/>
      <w:sz w:val="22"/>
      <w:szCs w:val="22"/>
    </w:rPr>
  </w:style>
  <w:style w:type="character" w:customStyle="1" w:styleId="Tekstpodstawowy3Znak">
    <w:name w:val="Tekst podstawowy 3 Znak"/>
    <w:uiPriority w:val="99"/>
    <w:rPr>
      <w:rFonts w:cs="Calibri"/>
      <w:sz w:val="16"/>
      <w:szCs w:val="16"/>
    </w:rPr>
  </w:style>
  <w:style w:type="character" w:customStyle="1" w:styleId="ListLabel1">
    <w:name w:val="ListLabel 1"/>
    <w:rPr>
      <w:b w:val="0"/>
      <w:bCs w:val="0"/>
      <w:i w:val="0"/>
      <w:iCs w:val="0"/>
    </w:rPr>
  </w:style>
  <w:style w:type="character" w:customStyle="1" w:styleId="ListLabel2">
    <w:name w:val="ListLabel 2"/>
    <w:rPr>
      <w:rFonts w:cs="Times New Roman"/>
    </w:rPr>
  </w:style>
  <w:style w:type="character" w:customStyle="1" w:styleId="ListLabel3">
    <w:name w:val="ListLabel 3"/>
    <w:rPr>
      <w:rFonts w:cs="Wingdings"/>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eastAsia="Times New Roman"/>
      <w:b/>
      <w:bCs/>
      <w:i w:val="0"/>
      <w:iCs w:val="0"/>
    </w:rPr>
  </w:style>
  <w:style w:type="character" w:customStyle="1" w:styleId="ListLabel7">
    <w:name w:val="ListLabel 7"/>
    <w:rPr>
      <w:i w:val="0"/>
      <w:iCs w:val="0"/>
    </w:rPr>
  </w:style>
  <w:style w:type="character" w:customStyle="1" w:styleId="ListLabel8">
    <w:name w:val="ListLabel 8"/>
    <w:rPr>
      <w:b/>
      <w:bCs/>
      <w:i w:val="0"/>
      <w:iCs w:val="0"/>
    </w:rPr>
  </w:style>
  <w:style w:type="character" w:customStyle="1" w:styleId="ListLabel9">
    <w:name w:val="ListLabel 9"/>
    <w:rPr>
      <w:b w:val="0"/>
      <w:bCs w:val="0"/>
    </w:rPr>
  </w:style>
  <w:style w:type="character" w:customStyle="1" w:styleId="ListLabel10">
    <w:name w:val="ListLabel 10"/>
    <w:rPr>
      <w:b w:val="0"/>
      <w:bCs w:val="0"/>
      <w:color w:val="00000A"/>
    </w:rPr>
  </w:style>
  <w:style w:type="character" w:customStyle="1" w:styleId="ListLabel11">
    <w:name w:val="ListLabel 11"/>
    <w:rPr>
      <w:color w:val="000000"/>
    </w:rPr>
  </w:style>
  <w:style w:type="character" w:customStyle="1" w:styleId="ListLabel12">
    <w:name w:val="ListLabel 12"/>
    <w:rPr>
      <w:b w:val="0"/>
      <w:i w:val="0"/>
      <w:color w:val="00000A"/>
      <w:sz w:val="20"/>
      <w:szCs w:val="20"/>
    </w:rPr>
  </w:style>
  <w:style w:type="character" w:customStyle="1" w:styleId="ListLabel13">
    <w:name w:val="ListLabel 13"/>
    <w:rPr>
      <w:b/>
    </w:rPr>
  </w:style>
  <w:style w:type="character" w:customStyle="1" w:styleId="ListLabel14">
    <w:name w:val="ListLabel 14"/>
    <w:rPr>
      <w:color w:val="00000A"/>
    </w:rPr>
  </w:style>
  <w:style w:type="character" w:customStyle="1" w:styleId="ListLabel15">
    <w:name w:val="ListLabel 15"/>
    <w:rPr>
      <w:b w:val="0"/>
      <w:i w:val="0"/>
      <w:color w:val="000000"/>
      <w:sz w:val="24"/>
      <w:szCs w:val="24"/>
    </w:rPr>
  </w:style>
  <w:style w:type="character" w:customStyle="1" w:styleId="ListLabel16">
    <w:name w:val="ListLabel 16"/>
    <w:rPr>
      <w:rFonts w:eastAsia="Times New Roman" w:cs="Times New Roman"/>
    </w:rPr>
  </w:style>
  <w:style w:type="character" w:customStyle="1" w:styleId="ListLabel17">
    <w:name w:val="ListLabel 17"/>
    <w:rPr>
      <w:b w:val="0"/>
      <w:bCs w:val="0"/>
      <w:i w:val="0"/>
      <w:iCs w:val="0"/>
      <w:color w:val="000000"/>
      <w:sz w:val="22"/>
      <w:szCs w:val="22"/>
    </w:rPr>
  </w:style>
  <w:style w:type="character" w:customStyle="1" w:styleId="ListLabel18">
    <w:name w:val="ListLabel 18"/>
    <w:rPr>
      <w:rFonts w:cs="Times New Roman"/>
      <w:b/>
      <w:bCs/>
      <w:i w:val="0"/>
      <w:iCs w:val="0"/>
      <w:color w:val="000000"/>
      <w:sz w:val="22"/>
      <w:szCs w:val="22"/>
    </w:rPr>
  </w:style>
  <w:style w:type="character" w:customStyle="1" w:styleId="ListLabel19">
    <w:name w:val="ListLabel 19"/>
    <w:rPr>
      <w:rFonts w:cs="Times New Roman"/>
      <w:b w:val="0"/>
      <w:bCs w:val="0"/>
      <w:i w:val="0"/>
      <w:iCs w:val="0"/>
      <w:color w:val="000000"/>
      <w:sz w:val="22"/>
      <w:szCs w:val="22"/>
    </w:rPr>
  </w:style>
  <w:style w:type="character" w:customStyle="1" w:styleId="ListLabel20">
    <w:name w:val="ListLabel 20"/>
    <w:rPr>
      <w:rFonts w:cs="Times New Roman"/>
      <w:b/>
      <w:sz w:val="22"/>
      <w:szCs w:val="22"/>
    </w:rPr>
  </w:style>
  <w:style w:type="character" w:styleId="Nierozpoznanawzmianka">
    <w:name w:val="Unresolved Mention"/>
    <w:uiPriority w:val="99"/>
    <w:rPr>
      <w:color w:val="808080"/>
      <w:shd w:val="clear" w:color="auto" w:fill="E6E6E6"/>
    </w:rPr>
  </w:style>
  <w:style w:type="character" w:customStyle="1" w:styleId="Odwoanieprzypisudolnego1">
    <w:name w:val="Odwołanie przypisu dolnego1"/>
    <w:rPr>
      <w:vertAlign w:val="superscript"/>
    </w:rPr>
  </w:style>
  <w:style w:type="character" w:customStyle="1" w:styleId="Znakinumeracji">
    <w:name w:val="Znaki numeracji"/>
  </w:style>
  <w:style w:type="character" w:customStyle="1" w:styleId="Odwoanieprzypisukocowego1">
    <w:name w:val="Odwołanie przypisu końcowego1"/>
    <w:rPr>
      <w:vertAlign w:val="superscript"/>
    </w:rPr>
  </w:style>
  <w:style w:type="character" w:customStyle="1" w:styleId="WW8Num80z3">
    <w:name w:val="WW8Num80z3"/>
  </w:style>
  <w:style w:type="character" w:customStyle="1" w:styleId="WW8Num80z4">
    <w:name w:val="WW8Num80z4"/>
  </w:style>
  <w:style w:type="character" w:customStyle="1" w:styleId="WW8Num80z5">
    <w:name w:val="WW8Num80z5"/>
  </w:style>
  <w:style w:type="character" w:customStyle="1" w:styleId="WW8Num80z6">
    <w:name w:val="WW8Num80z6"/>
  </w:style>
  <w:style w:type="character" w:customStyle="1" w:styleId="WW8Num80z7">
    <w:name w:val="WW8Num80z7"/>
  </w:style>
  <w:style w:type="character" w:customStyle="1" w:styleId="WW8Num80z8">
    <w:name w:val="WW8Num80z8"/>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Microsoft YaHei" w:hAnsi="Arial" w:cs="Arial"/>
      <w:sz w:val="28"/>
      <w:szCs w:val="28"/>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pPr>
      <w:jc w:val="both"/>
    </w:pPr>
    <w:rPr>
      <w:szCs w:val="20"/>
      <w:lang w:val="x-none"/>
    </w:rPr>
  </w:style>
  <w:style w:type="paragraph" w:styleId="Lista">
    <w:name w:val="List"/>
    <w:basedOn w:val="Normalny"/>
    <w:pPr>
      <w:suppressAutoHyphens w:val="0"/>
      <w:ind w:left="283" w:hanging="283"/>
    </w:pPr>
  </w:style>
  <w:style w:type="paragraph" w:customStyle="1" w:styleId="Podpis3">
    <w:name w:val="Podpis3"/>
    <w:basedOn w:val="Normalny"/>
    <w:pPr>
      <w:suppressLineNumbers/>
      <w:spacing w:before="120" w:after="120"/>
    </w:pPr>
    <w:rPr>
      <w:rFonts w:cs="Arial"/>
      <w:i/>
      <w:iCs/>
    </w:rPr>
  </w:style>
  <w:style w:type="paragraph" w:customStyle="1" w:styleId="Indeks">
    <w:name w:val="Indeks"/>
    <w:basedOn w:val="Normalny"/>
    <w:pPr>
      <w:widowControl w:val="0"/>
      <w:suppressLineNumbers/>
      <w:textAlignment w:val="baseline"/>
    </w:pPr>
    <w:rPr>
      <w:rFonts w:ascii="Calibri" w:eastAsia="Calibri" w:hAnsi="Calibri" w:cs="Mangal"/>
      <w:kern w:val="1"/>
      <w:sz w:val="20"/>
      <w:szCs w:val="20"/>
    </w:rPr>
  </w:style>
  <w:style w:type="paragraph" w:customStyle="1" w:styleId="Nagwek20">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styleId="NormalnyWeb">
    <w:name w:val="Normal (Web)"/>
    <w:basedOn w:val="Normalny"/>
    <w:pPr>
      <w:spacing w:before="280" w:after="280"/>
      <w:jc w:val="both"/>
    </w:pPr>
    <w:rPr>
      <w:rFonts w:ascii="Arial Unicode MS" w:eastAsia="Arial Unicode MS" w:hAnsi="Arial Unicode MS" w:cs="Arial Unicode MS"/>
      <w:sz w:val="20"/>
      <w:szCs w:val="20"/>
    </w:rPr>
  </w:style>
  <w:style w:type="paragraph" w:styleId="Nagwek">
    <w:name w:val="header"/>
    <w:aliases w:val=" Znak"/>
    <w:basedOn w:val="Normalny"/>
    <w:uiPriority w:val="99"/>
    <w:pPr>
      <w:tabs>
        <w:tab w:val="center" w:pos="4536"/>
        <w:tab w:val="right" w:pos="9072"/>
      </w:tabs>
    </w:pPr>
    <w:rPr>
      <w:sz w:val="20"/>
      <w:szCs w:val="20"/>
    </w:rPr>
  </w:style>
  <w:style w:type="paragraph" w:styleId="Stopka">
    <w:name w:val="footer"/>
    <w:basedOn w:val="Normalny"/>
    <w:uiPriority w:val="99"/>
    <w:pPr>
      <w:tabs>
        <w:tab w:val="center" w:pos="4536"/>
        <w:tab w:val="right" w:pos="9072"/>
      </w:tabs>
    </w:pPr>
    <w:rPr>
      <w:sz w:val="20"/>
      <w:szCs w:val="20"/>
    </w:rPr>
  </w:style>
  <w:style w:type="paragraph" w:styleId="Tekstpodstawowywcity">
    <w:name w:val="Body Text Indent"/>
    <w:basedOn w:val="Normalny"/>
    <w:pPr>
      <w:ind w:left="360"/>
      <w:jc w:val="both"/>
    </w:pPr>
    <w:rPr>
      <w:rFonts w:ascii="Univers Condensed" w:hAnsi="Univers Condensed" w:cs="Univers Condensed"/>
      <w:szCs w:val="20"/>
    </w:rPr>
  </w:style>
  <w:style w:type="paragraph" w:customStyle="1" w:styleId="Tekstpodstawowy21">
    <w:name w:val="Tekst podstawowy 21"/>
    <w:basedOn w:val="Normalny"/>
    <w:pPr>
      <w:jc w:val="center"/>
    </w:pPr>
    <w:rPr>
      <w:b/>
      <w:sz w:val="32"/>
      <w:szCs w:val="20"/>
    </w:rPr>
  </w:style>
  <w:style w:type="paragraph" w:customStyle="1" w:styleId="Tekstpodstawowywcity31">
    <w:name w:val="Tekst podstawowy wcięty 31"/>
    <w:basedOn w:val="Normalny"/>
    <w:pPr>
      <w:spacing w:line="252" w:lineRule="auto"/>
      <w:ind w:left="360"/>
      <w:jc w:val="both"/>
    </w:pPr>
    <w:rPr>
      <w:sz w:val="22"/>
      <w:szCs w:val="20"/>
    </w:rPr>
  </w:style>
  <w:style w:type="paragraph" w:customStyle="1" w:styleId="Tekstpodstawowywcity21">
    <w:name w:val="Tekst podstawowy wcięty 21"/>
    <w:basedOn w:val="Normalny"/>
    <w:pPr>
      <w:tabs>
        <w:tab w:val="left" w:pos="1701"/>
      </w:tabs>
      <w:spacing w:line="360" w:lineRule="auto"/>
      <w:ind w:left="567"/>
      <w:jc w:val="both"/>
    </w:pPr>
    <w:rPr>
      <w:b/>
    </w:rPr>
  </w:style>
  <w:style w:type="paragraph" w:customStyle="1" w:styleId="Tekstkomentarza1">
    <w:name w:val="Tekst komentarza1"/>
    <w:basedOn w:val="Normalny"/>
    <w:rPr>
      <w:sz w:val="20"/>
      <w:szCs w:val="20"/>
    </w:rPr>
  </w:style>
  <w:style w:type="paragraph" w:styleId="Tytu">
    <w:name w:val="Title"/>
    <w:basedOn w:val="Normalny"/>
    <w:next w:val="Podtytu"/>
    <w:qFormat/>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pPr>
      <w:jc w:val="center"/>
    </w:pPr>
    <w:rPr>
      <w:sz w:val="28"/>
    </w:rPr>
  </w:style>
  <w:style w:type="paragraph" w:customStyle="1" w:styleId="Tekstpodstawowy33">
    <w:name w:val="Tekst podstawowy 33"/>
    <w:basedOn w:val="Normalny"/>
    <w:pPr>
      <w:spacing w:after="120"/>
    </w:pPr>
    <w:rPr>
      <w:sz w:val="16"/>
      <w:szCs w:val="16"/>
      <w:lang w:val="x-none"/>
    </w:rPr>
  </w:style>
  <w:style w:type="paragraph" w:customStyle="1" w:styleId="Standard">
    <w:name w:val="Standard"/>
    <w:basedOn w:val="Normalny"/>
    <w:pPr>
      <w:suppressAutoHyphens w:val="0"/>
      <w:jc w:val="both"/>
    </w:pPr>
  </w:style>
  <w:style w:type="paragraph" w:customStyle="1" w:styleId="bullet">
    <w:name w:val="bullet"/>
    <w:basedOn w:val="Normalny"/>
    <w:qFormat/>
    <w:pPr>
      <w:suppressAutoHyphens w:val="0"/>
      <w:spacing w:before="100" w:after="100"/>
    </w:pPr>
    <w:rPr>
      <w:szCs w:val="20"/>
    </w:rPr>
  </w:style>
  <w:style w:type="paragraph" w:customStyle="1" w:styleId="Normalny12pt">
    <w:name w:val="Normalny + 12 pt"/>
    <w:basedOn w:val="Normalny"/>
    <w:pPr>
      <w:suppressAutoHyphens w:val="0"/>
      <w:autoSpaceDE w:val="0"/>
    </w:pPr>
    <w:rPr>
      <w:sz w:val="22"/>
      <w:szCs w:val="22"/>
    </w:rPr>
  </w:style>
  <w:style w:type="paragraph" w:customStyle="1" w:styleId="Tekstumowy">
    <w:name w:val="Tekst umowy"/>
    <w:basedOn w:val="Tekstpodstawowy33"/>
    <w:pPr>
      <w:suppressAutoHyphens w:val="0"/>
      <w:jc w:val="both"/>
    </w:pPr>
    <w:rPr>
      <w:sz w:val="24"/>
      <w:szCs w:val="24"/>
    </w:rPr>
  </w:style>
  <w:style w:type="paragraph" w:styleId="Bezodstpw">
    <w:name w:val="No Spacing"/>
    <w:link w:val="BezodstpwZnak"/>
    <w:uiPriority w:val="1"/>
    <w:qFormat/>
    <w:pPr>
      <w:suppressAutoHyphens/>
    </w:pPr>
    <w:rPr>
      <w:rFonts w:ascii="Calibri" w:hAnsi="Calibri" w:cs="Calibri"/>
      <w:sz w:val="22"/>
      <w:szCs w:val="22"/>
      <w:lang w:eastAsia="ar-SA"/>
    </w:rPr>
  </w:style>
  <w:style w:type="paragraph" w:customStyle="1" w:styleId="Tekstpodstawowy22">
    <w:name w:val="Tekst podstawowy 22"/>
    <w:basedOn w:val="Normalny"/>
    <w:pPr>
      <w:spacing w:after="120" w:line="480" w:lineRule="auto"/>
    </w:pPr>
  </w:style>
  <w:style w:type="paragraph" w:styleId="Tekstdymka">
    <w:name w:val="Balloon Text"/>
    <w:basedOn w:val="Normalny"/>
    <w:rPr>
      <w:rFonts w:ascii="Tahoma" w:hAnsi="Tahoma" w:cs="Tahoma"/>
      <w:sz w:val="16"/>
      <w:szCs w:val="16"/>
    </w:rPr>
  </w:style>
  <w:style w:type="paragraph" w:customStyle="1" w:styleId="Bezodstpw1">
    <w:name w:val="Bez odstępów1"/>
    <w:pPr>
      <w:widowControl w:val="0"/>
      <w:suppressAutoHyphens/>
      <w:jc w:val="both"/>
    </w:pPr>
    <w:rPr>
      <w:rFonts w:eastAsia="Calibri"/>
      <w:sz w:val="24"/>
      <w:szCs w:val="24"/>
      <w:lang w:eastAsia="ar-SA"/>
    </w:rPr>
  </w:style>
  <w:style w:type="paragraph" w:customStyle="1" w:styleId="Tekstpodstawowywcity32">
    <w:name w:val="Tekst podstawowy wcięty 32"/>
    <w:basedOn w:val="Normalny"/>
    <w:pPr>
      <w:spacing w:after="120"/>
      <w:ind w:left="283"/>
    </w:pPr>
    <w:rPr>
      <w:sz w:val="16"/>
      <w:szCs w:val="16"/>
    </w:rPr>
  </w:style>
  <w:style w:type="paragraph" w:customStyle="1" w:styleId="StandardowyStandardowy1">
    <w:name w:val="Standardowy.Standardowy1"/>
    <w:pPr>
      <w:suppressAutoHyphens/>
    </w:pPr>
    <w:rPr>
      <w:lang w:eastAsia="ar-SA"/>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
    <w:basedOn w:val="Normalny"/>
    <w:link w:val="AkapitzlistZnak"/>
    <w:uiPriority w:val="34"/>
    <w:qFormat/>
    <w:pPr>
      <w:suppressAutoHyphens w:val="0"/>
      <w:ind w:left="720"/>
    </w:pPr>
    <w:rPr>
      <w:sz w:val="28"/>
      <w:lang w:val="x-none"/>
    </w:rPr>
  </w:style>
  <w:style w:type="paragraph" w:customStyle="1" w:styleId="Zawartotabeli">
    <w:name w:val="Zawartość tabeli"/>
    <w:basedOn w:val="Tekstpodstawowy"/>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pPr>
      <w:suppressAutoHyphens w:val="0"/>
      <w:ind w:left="720"/>
    </w:pPr>
    <w:rPr>
      <w:sz w:val="28"/>
    </w:rPr>
  </w:style>
  <w:style w:type="paragraph" w:customStyle="1" w:styleId="Tekstpodstawowy31">
    <w:name w:val="Tekst podstawowy 31"/>
    <w:basedOn w:val="Normalny"/>
    <w:pPr>
      <w:overflowPunct w:val="0"/>
      <w:autoSpaceDE w:val="0"/>
      <w:spacing w:line="360" w:lineRule="auto"/>
      <w:jc w:val="both"/>
      <w:textAlignment w:val="baseline"/>
    </w:pPr>
    <w:rPr>
      <w:rFonts w:ascii="Arial" w:hAnsi="Arial" w:cs="Arial"/>
      <w:szCs w:val="20"/>
    </w:rPr>
  </w:style>
  <w:style w:type="paragraph" w:customStyle="1" w:styleId="Tekstpodstawowywcity22">
    <w:name w:val="Tekst podstawowy wcięty 22"/>
    <w:basedOn w:val="Normalny"/>
    <w:pPr>
      <w:spacing w:after="120" w:line="480" w:lineRule="auto"/>
      <w:ind w:left="283"/>
    </w:pPr>
  </w:style>
  <w:style w:type="paragraph" w:customStyle="1" w:styleId="Default">
    <w:name w:val="Default"/>
    <w:uiPriority w:val="99"/>
    <w:pPr>
      <w:suppressAutoHyphens/>
      <w:autoSpaceDE w:val="0"/>
    </w:pPr>
    <w:rPr>
      <w:rFonts w:ascii="Century Gothic" w:hAnsi="Century Gothic" w:cs="Century Gothic"/>
      <w:color w:val="000000"/>
      <w:sz w:val="24"/>
      <w:szCs w:val="24"/>
      <w:lang w:eastAsia="ar-SA"/>
    </w:rPr>
  </w:style>
  <w:style w:type="paragraph" w:customStyle="1" w:styleId="Tekstpodstawowywcity1">
    <w:name w:val="Tekst podstawowy wcięty1"/>
    <w:basedOn w:val="Normalny"/>
    <w:pPr>
      <w:suppressAutoHyphens w:val="0"/>
      <w:ind w:left="360"/>
      <w:jc w:val="both"/>
    </w:pPr>
    <w:rPr>
      <w:rFonts w:ascii="Univers Condensed" w:hAnsi="Univers Condensed" w:cs="Univers Condensed"/>
      <w:szCs w:val="20"/>
    </w:rPr>
  </w:style>
  <w:style w:type="paragraph" w:customStyle="1" w:styleId="Akapitzlist1">
    <w:name w:val="Akapit z listą1"/>
    <w:basedOn w:val="Normalny"/>
    <w:pPr>
      <w:suppressAutoHyphens w:val="0"/>
      <w:ind w:left="720"/>
    </w:pPr>
    <w:rPr>
      <w:rFonts w:eastAsia="Calibri"/>
    </w:rPr>
  </w:style>
  <w:style w:type="paragraph" w:customStyle="1" w:styleId="Bezodstpw2">
    <w:name w:val="Bez odstępów2"/>
    <w:uiPriority w:val="99"/>
    <w:pPr>
      <w:suppressAutoHyphens/>
    </w:pPr>
    <w:rPr>
      <w:rFonts w:ascii="Calibri" w:hAnsi="Calibri" w:cs="Calibri"/>
      <w:sz w:val="22"/>
      <w:szCs w:val="22"/>
      <w:lang w:eastAsia="ar-SA"/>
    </w:rPr>
  </w:style>
  <w:style w:type="paragraph" w:customStyle="1" w:styleId="Akapitzlist10">
    <w:name w:val="Akapit z listą1"/>
    <w:aliases w:val="Paragraf,Akapit z listą11,Akapit z listą111"/>
    <w:basedOn w:val="Normalny"/>
    <w:uiPriority w:val="99"/>
    <w:qFormat/>
    <w:pPr>
      <w:suppressAutoHyphens w:val="0"/>
      <w:ind w:left="720"/>
    </w:pPr>
    <w:rPr>
      <w:sz w:val="20"/>
      <w:szCs w:val="20"/>
    </w:rPr>
  </w:style>
  <w:style w:type="paragraph" w:customStyle="1" w:styleId="FR1">
    <w:name w:val="FR1"/>
    <w:uiPriority w:val="99"/>
    <w:pPr>
      <w:widowControl w:val="0"/>
      <w:suppressAutoHyphens/>
      <w:autoSpaceDE w:val="0"/>
      <w:spacing w:before="280"/>
      <w:ind w:left="800"/>
    </w:pPr>
    <w:rPr>
      <w:rFonts w:ascii="Arial" w:hAnsi="Arial" w:cs="Arial"/>
      <w:b/>
      <w:bCs/>
      <w:lang w:eastAsia="ar-SA"/>
    </w:rPr>
  </w:style>
  <w:style w:type="paragraph" w:customStyle="1" w:styleId="ust">
    <w:name w:val="ust"/>
    <w:basedOn w:val="Normalny"/>
    <w:pPr>
      <w:suppressAutoHyphens w:val="0"/>
      <w:spacing w:after="80"/>
      <w:ind w:left="431" w:hanging="255"/>
      <w:jc w:val="both"/>
    </w:pPr>
    <w:rPr>
      <w:szCs w:val="20"/>
      <w:lang w:val="x-none"/>
    </w:rPr>
  </w:style>
  <w:style w:type="paragraph" w:customStyle="1" w:styleId="Body">
    <w:name w:val="Body"/>
    <w:basedOn w:val="Normalny"/>
    <w:uiPriority w:val="1"/>
    <w:qFormat/>
    <w:pPr>
      <w:widowControl w:val="0"/>
      <w:suppressAutoHyphens w:val="0"/>
    </w:pPr>
    <w:rPr>
      <w:rFonts w:ascii="Arial" w:eastAsia="Arial" w:hAnsi="Arial" w:cs="Arial"/>
      <w:sz w:val="20"/>
      <w:szCs w:val="20"/>
      <w:lang w:val="en-US"/>
    </w:rPr>
  </w:style>
  <w:style w:type="paragraph" w:customStyle="1" w:styleId="2punkt">
    <w:name w:val="2.punkt"/>
    <w:basedOn w:val="Normalny"/>
    <w:pPr>
      <w:suppressAutoHyphens w:val="0"/>
      <w:overflowPunct w:val="0"/>
      <w:autoSpaceDE w:val="0"/>
      <w:spacing w:after="120"/>
      <w:ind w:left="1276" w:hanging="425"/>
      <w:jc w:val="both"/>
    </w:pPr>
    <w:rPr>
      <w:rFonts w:ascii="Arial" w:hAnsi="Arial" w:cs="Arial"/>
      <w:sz w:val="20"/>
      <w:szCs w:val="20"/>
    </w:rPr>
  </w:style>
  <w:style w:type="paragraph" w:styleId="Tekstprzypisudolnego">
    <w:name w:val="footnote text"/>
    <w:basedOn w:val="Normalny"/>
    <w:uiPriority w:val="99"/>
    <w:pPr>
      <w:widowControl w:val="0"/>
      <w:suppressAutoHyphens w:val="0"/>
      <w:spacing w:line="360" w:lineRule="atLeast"/>
      <w:jc w:val="both"/>
      <w:textAlignment w:val="baseline"/>
    </w:pPr>
    <w:rPr>
      <w:sz w:val="20"/>
      <w:szCs w:val="20"/>
    </w:rPr>
  </w:style>
  <w:style w:type="paragraph" w:customStyle="1" w:styleId="Tekstkomentarza2">
    <w:name w:val="Tekst komentarza2"/>
    <w:basedOn w:val="Normalny"/>
    <w:pPr>
      <w:widowControl w:val="0"/>
      <w:suppressAutoHyphens w:val="0"/>
      <w:spacing w:line="360" w:lineRule="atLeast"/>
      <w:jc w:val="both"/>
      <w:textAlignment w:val="baseline"/>
    </w:pPr>
    <w:rPr>
      <w:sz w:val="20"/>
      <w:szCs w:val="20"/>
    </w:rPr>
  </w:style>
  <w:style w:type="paragraph" w:styleId="Tematkomentarza">
    <w:name w:val="annotation subject"/>
    <w:basedOn w:val="Tekstkomentarza2"/>
    <w:next w:val="Tekstkomentarza2"/>
    <w:rPr>
      <w:b/>
      <w:bCs/>
      <w:lang w:val="x-none"/>
    </w:rPr>
  </w:style>
  <w:style w:type="paragraph" w:customStyle="1" w:styleId="Mapadokumentu1">
    <w:name w:val="Mapa dokumentu1"/>
    <w:basedOn w:val="Normalny"/>
    <w:pPr>
      <w:widowControl w:val="0"/>
      <w:shd w:val="clear" w:color="auto" w:fill="000080"/>
      <w:suppressAutoHyphens w:val="0"/>
      <w:spacing w:line="360" w:lineRule="atLeast"/>
      <w:jc w:val="both"/>
      <w:textAlignment w:val="baseline"/>
    </w:pPr>
    <w:rPr>
      <w:rFonts w:ascii="Tahoma" w:hAnsi="Tahoma" w:cs="Tahoma"/>
      <w:sz w:val="20"/>
      <w:szCs w:val="20"/>
      <w:lang w:val="x-none"/>
    </w:rPr>
  </w:style>
  <w:style w:type="paragraph" w:customStyle="1" w:styleId="Blockquote">
    <w:name w:val="Blockquote"/>
    <w:basedOn w:val="Normalny"/>
    <w:pPr>
      <w:widowControl w:val="0"/>
      <w:suppressAutoHyphens w:val="0"/>
      <w:spacing w:before="100" w:after="100" w:line="360" w:lineRule="atLeast"/>
      <w:ind w:left="360" w:right="360"/>
      <w:jc w:val="both"/>
      <w:textAlignment w:val="baseline"/>
    </w:pPr>
    <w:rPr>
      <w:szCs w:val="20"/>
    </w:rPr>
  </w:style>
  <w:style w:type="paragraph" w:customStyle="1" w:styleId="Style2">
    <w:name w:val="Style 2"/>
    <w:basedOn w:val="Normalny"/>
    <w:pPr>
      <w:widowControl w:val="0"/>
      <w:suppressAutoHyphens w:val="0"/>
      <w:autoSpaceDE w:val="0"/>
      <w:spacing w:line="216" w:lineRule="exact"/>
      <w:ind w:left="360" w:hanging="288"/>
      <w:jc w:val="both"/>
      <w:textAlignment w:val="baseline"/>
    </w:pPr>
  </w:style>
  <w:style w:type="paragraph" w:customStyle="1" w:styleId="Style1">
    <w:name w:val="Style 1"/>
    <w:basedOn w:val="Normalny"/>
    <w:pPr>
      <w:widowControl w:val="0"/>
      <w:suppressAutoHyphens w:val="0"/>
      <w:autoSpaceDE w:val="0"/>
      <w:spacing w:line="360" w:lineRule="atLeast"/>
      <w:ind w:left="360"/>
      <w:jc w:val="both"/>
      <w:textAlignment w:val="baseline"/>
    </w:pPr>
  </w:style>
  <w:style w:type="paragraph" w:customStyle="1" w:styleId="Style3">
    <w:name w:val="Style 3"/>
    <w:basedOn w:val="Normalny"/>
    <w:pPr>
      <w:widowControl w:val="0"/>
      <w:suppressAutoHyphens w:val="0"/>
      <w:autoSpaceDE w:val="0"/>
      <w:spacing w:line="216" w:lineRule="exact"/>
      <w:ind w:firstLine="360"/>
      <w:jc w:val="both"/>
      <w:textAlignment w:val="baseline"/>
    </w:pPr>
  </w:style>
  <w:style w:type="paragraph" w:styleId="Tekstprzypisukocowego">
    <w:name w:val="endnote text"/>
    <w:basedOn w:val="Normalny"/>
    <w:pPr>
      <w:widowControl w:val="0"/>
      <w:suppressAutoHyphens w:val="0"/>
      <w:spacing w:line="360" w:lineRule="atLeast"/>
      <w:jc w:val="both"/>
      <w:textAlignment w:val="baseline"/>
    </w:pPr>
    <w:rPr>
      <w:sz w:val="20"/>
      <w:szCs w:val="20"/>
    </w:rPr>
  </w:style>
  <w:style w:type="paragraph" w:styleId="Spistreci2">
    <w:name w:val="toc 2"/>
    <w:basedOn w:val="Normalny"/>
    <w:next w:val="Normalny"/>
    <w:pPr>
      <w:widowControl w:val="0"/>
      <w:tabs>
        <w:tab w:val="right" w:leader="dot" w:pos="9900"/>
      </w:tabs>
      <w:suppressAutoHyphens w:val="0"/>
      <w:spacing w:line="360" w:lineRule="atLeast"/>
      <w:ind w:right="720"/>
      <w:jc w:val="both"/>
      <w:textAlignment w:val="baseline"/>
    </w:pPr>
  </w:style>
  <w:style w:type="paragraph" w:styleId="Spistreci1">
    <w:name w:val="toc 1"/>
    <w:basedOn w:val="Normalny"/>
    <w:next w:val="Normalny"/>
    <w:pPr>
      <w:widowControl w:val="0"/>
      <w:tabs>
        <w:tab w:val="left" w:pos="567"/>
        <w:tab w:val="right" w:pos="9923"/>
      </w:tabs>
      <w:suppressAutoHyphens w:val="0"/>
      <w:spacing w:line="360" w:lineRule="atLeast"/>
      <w:ind w:left="567" w:right="-23" w:hanging="567"/>
      <w:textAlignment w:val="baseline"/>
    </w:pPr>
    <w:rPr>
      <w:bCs/>
    </w:rPr>
  </w:style>
  <w:style w:type="paragraph" w:styleId="Spistreci3">
    <w:name w:val="toc 3"/>
    <w:basedOn w:val="Normalny"/>
    <w:next w:val="Normalny"/>
    <w:pPr>
      <w:widowControl w:val="0"/>
      <w:suppressAutoHyphens w:val="0"/>
      <w:spacing w:line="360" w:lineRule="atLeast"/>
      <w:ind w:left="480"/>
      <w:jc w:val="both"/>
      <w:textAlignment w:val="baseline"/>
    </w:pPr>
  </w:style>
  <w:style w:type="paragraph" w:styleId="Spistreci4">
    <w:name w:val="toc 4"/>
    <w:basedOn w:val="Normalny"/>
    <w:next w:val="Normalny"/>
    <w:pPr>
      <w:widowControl w:val="0"/>
      <w:tabs>
        <w:tab w:val="left" w:pos="2268"/>
        <w:tab w:val="right" w:pos="9923"/>
      </w:tabs>
      <w:suppressAutoHyphens w:val="0"/>
      <w:spacing w:line="360" w:lineRule="atLeast"/>
      <w:ind w:left="2268" w:right="544" w:hanging="1701"/>
      <w:jc w:val="both"/>
      <w:textAlignment w:val="baseline"/>
    </w:pPr>
  </w:style>
  <w:style w:type="paragraph" w:styleId="Spistreci5">
    <w:name w:val="toc 5"/>
    <w:basedOn w:val="Normalny"/>
    <w:next w:val="Normalny"/>
    <w:pPr>
      <w:widowControl w:val="0"/>
      <w:suppressAutoHyphens w:val="0"/>
      <w:spacing w:line="360" w:lineRule="atLeast"/>
      <w:ind w:left="960"/>
      <w:jc w:val="both"/>
      <w:textAlignment w:val="baseline"/>
    </w:pPr>
  </w:style>
  <w:style w:type="paragraph" w:styleId="Spistreci6">
    <w:name w:val="toc 6"/>
    <w:basedOn w:val="Normalny"/>
    <w:next w:val="Normalny"/>
    <w:pPr>
      <w:widowControl w:val="0"/>
      <w:suppressAutoHyphens w:val="0"/>
      <w:spacing w:line="360" w:lineRule="atLeast"/>
      <w:ind w:left="1200"/>
      <w:jc w:val="both"/>
      <w:textAlignment w:val="baseline"/>
    </w:pPr>
  </w:style>
  <w:style w:type="paragraph" w:styleId="Spistreci7">
    <w:name w:val="toc 7"/>
    <w:basedOn w:val="Normalny"/>
    <w:next w:val="Normalny"/>
    <w:pPr>
      <w:widowControl w:val="0"/>
      <w:suppressAutoHyphens w:val="0"/>
      <w:spacing w:line="360" w:lineRule="atLeast"/>
      <w:ind w:left="1440"/>
      <w:jc w:val="both"/>
      <w:textAlignment w:val="baseline"/>
    </w:pPr>
  </w:style>
  <w:style w:type="paragraph" w:styleId="Spistreci8">
    <w:name w:val="toc 8"/>
    <w:basedOn w:val="Normalny"/>
    <w:next w:val="Normalny"/>
    <w:pPr>
      <w:widowControl w:val="0"/>
      <w:suppressAutoHyphens w:val="0"/>
      <w:spacing w:line="360" w:lineRule="atLeast"/>
      <w:ind w:left="1680"/>
      <w:jc w:val="both"/>
      <w:textAlignment w:val="baseline"/>
    </w:pPr>
  </w:style>
  <w:style w:type="paragraph" w:styleId="Spistreci9">
    <w:name w:val="toc 9"/>
    <w:basedOn w:val="Normalny"/>
    <w:next w:val="Normalny"/>
    <w:pPr>
      <w:widowControl w:val="0"/>
      <w:suppressAutoHyphens w:val="0"/>
      <w:spacing w:line="360" w:lineRule="atLeast"/>
      <w:ind w:left="1920"/>
      <w:jc w:val="both"/>
      <w:textAlignment w:val="baseline"/>
    </w:pPr>
  </w:style>
  <w:style w:type="paragraph" w:customStyle="1" w:styleId="Legenda2">
    <w:name w:val="Legenda2"/>
    <w:basedOn w:val="Normalny"/>
    <w:next w:val="Normalny"/>
    <w:pPr>
      <w:widowControl w:val="0"/>
      <w:suppressAutoHyphens w:val="0"/>
      <w:spacing w:line="360" w:lineRule="auto"/>
      <w:jc w:val="center"/>
      <w:textAlignment w:val="baseline"/>
    </w:pPr>
    <w:rPr>
      <w:b/>
      <w:color w:val="339966"/>
    </w:rPr>
  </w:style>
  <w:style w:type="paragraph" w:customStyle="1" w:styleId="pkt">
    <w:name w:val="pkt"/>
    <w:basedOn w:val="Normalny"/>
    <w:pPr>
      <w:suppressAutoHyphens w:val="0"/>
      <w:spacing w:after="80"/>
      <w:ind w:left="851" w:hanging="284"/>
      <w:jc w:val="both"/>
    </w:pPr>
    <w:rPr>
      <w:szCs w:val="20"/>
    </w:rPr>
  </w:style>
  <w:style w:type="paragraph" w:styleId="Indeks1">
    <w:name w:val="index 1"/>
    <w:basedOn w:val="Normalny"/>
    <w:next w:val="Normalny"/>
    <w:pPr>
      <w:widowControl w:val="0"/>
      <w:suppressAutoHyphens w:val="0"/>
      <w:spacing w:line="360" w:lineRule="atLeast"/>
      <w:ind w:left="240" w:hanging="240"/>
      <w:jc w:val="both"/>
      <w:textAlignment w:val="baseline"/>
    </w:p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pPr>
      <w:suppressAutoHyphens w:val="0"/>
    </w:pPr>
  </w:style>
  <w:style w:type="paragraph" w:customStyle="1" w:styleId="tekstbold">
    <w:name w:val="tekstbold"/>
    <w:basedOn w:val="Normalny"/>
    <w:pPr>
      <w:suppressAutoHyphens w:val="0"/>
      <w:spacing w:before="280" w:after="280"/>
    </w:pPr>
    <w:rPr>
      <w:b/>
      <w:bCs/>
      <w:color w:val="000000"/>
      <w:sz w:val="18"/>
      <w:szCs w:val="18"/>
    </w:rPr>
  </w:style>
  <w:style w:type="paragraph" w:customStyle="1" w:styleId="Styl">
    <w:name w:val="Styl"/>
    <w:pPr>
      <w:widowControl w:val="0"/>
      <w:suppressAutoHyphens/>
      <w:autoSpaceDE w:val="0"/>
    </w:pPr>
    <w:rPr>
      <w:sz w:val="24"/>
      <w:szCs w:val="24"/>
      <w:lang w:eastAsia="ar-SA"/>
    </w:rPr>
  </w:style>
  <w:style w:type="paragraph" w:customStyle="1" w:styleId="Tekstblokowy2">
    <w:name w:val="Tekst blokowy2"/>
    <w:basedOn w:val="Normalny"/>
    <w:pPr>
      <w:pBdr>
        <w:top w:val="single" w:sz="1" w:space="10" w:color="808080" w:shadow="1"/>
        <w:left w:val="single" w:sz="1" w:space="10" w:color="808080" w:shadow="1"/>
        <w:bottom w:val="single" w:sz="1" w:space="10" w:color="808080" w:shadow="1"/>
        <w:right w:val="single" w:sz="1" w:space="10" w:color="808080" w:shadow="1"/>
      </w:pBdr>
      <w:suppressAutoHyphens w:val="0"/>
      <w:spacing w:after="200" w:line="276" w:lineRule="auto"/>
      <w:ind w:left="1152" w:right="1152"/>
    </w:pPr>
    <w:rPr>
      <w:rFonts w:ascii="Calibri" w:hAnsi="Calibri" w:cs="Calibri"/>
      <w:i/>
      <w:iCs/>
      <w:color w:val="4F81BD"/>
      <w:sz w:val="22"/>
      <w:szCs w:val="22"/>
    </w:rPr>
  </w:style>
  <w:style w:type="paragraph" w:customStyle="1" w:styleId="Akapitzlist100">
    <w:name w:val="Akapit z listą10"/>
    <w:basedOn w:val="Normalny"/>
    <w:uiPriority w:val="99"/>
    <w:pPr>
      <w:suppressAutoHyphens w:val="0"/>
      <w:ind w:left="720"/>
    </w:pPr>
    <w:rPr>
      <w:rFonts w:eastAsia="Calibri"/>
    </w:rPr>
  </w:style>
  <w:style w:type="paragraph" w:customStyle="1" w:styleId="Akapitzlist3">
    <w:name w:val="Akapit z listą3"/>
    <w:basedOn w:val="Normalny"/>
    <w:pPr>
      <w:suppressAutoHyphens w:val="0"/>
      <w:ind w:left="720"/>
    </w:pPr>
    <w:rPr>
      <w:sz w:val="20"/>
      <w:szCs w:val="20"/>
    </w:rPr>
  </w:style>
  <w:style w:type="paragraph" w:customStyle="1" w:styleId="Nagwek10">
    <w:name w:val="Nagłówek1"/>
    <w:basedOn w:val="Normalny"/>
    <w:next w:val="Tekstpodstawowy"/>
    <w:pPr>
      <w:keepNext/>
      <w:widowControl w:val="0"/>
      <w:spacing w:before="240" w:after="120"/>
      <w:textAlignment w:val="baseline"/>
    </w:pPr>
    <w:rPr>
      <w:rFonts w:ascii="Arial" w:eastAsia="Microsoft YaHei" w:hAnsi="Arial" w:cs="Mangal"/>
      <w:kern w:val="1"/>
      <w:sz w:val="28"/>
      <w:szCs w:val="28"/>
    </w:rPr>
  </w:style>
  <w:style w:type="paragraph" w:customStyle="1" w:styleId="Podpis1">
    <w:name w:val="Podpis1"/>
    <w:basedOn w:val="Normalny"/>
    <w:pPr>
      <w:widowControl w:val="0"/>
      <w:suppressLineNumbers/>
      <w:spacing w:before="120" w:after="120"/>
      <w:textAlignment w:val="baseline"/>
    </w:pPr>
    <w:rPr>
      <w:rFonts w:ascii="Calibri" w:eastAsia="Calibri" w:hAnsi="Calibri" w:cs="Mangal"/>
      <w:i/>
      <w:iCs/>
      <w:kern w:val="1"/>
    </w:rPr>
  </w:style>
  <w:style w:type="paragraph" w:customStyle="1" w:styleId="Heading">
    <w:name w:val="Heading"/>
    <w:basedOn w:val="Standard"/>
    <w:next w:val="Textbody"/>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pPr>
      <w:widowControl w:val="0"/>
      <w:suppressAutoHyphens/>
      <w:spacing w:line="360" w:lineRule="atLeast"/>
      <w:textAlignment w:val="baseline"/>
    </w:pPr>
    <w:rPr>
      <w:kern w:val="1"/>
      <w:sz w:val="28"/>
      <w:szCs w:val="28"/>
    </w:rPr>
  </w:style>
  <w:style w:type="paragraph" w:customStyle="1" w:styleId="Legenda1">
    <w:name w:val="Legenda1"/>
    <w:basedOn w:val="Standard"/>
    <w:pPr>
      <w:suppressLineNumbers/>
      <w:suppressAutoHyphens/>
      <w:spacing w:before="120" w:after="120"/>
      <w:textAlignment w:val="baseline"/>
    </w:pPr>
    <w:rPr>
      <w:rFonts w:cs="Mangal"/>
      <w:i/>
      <w:iCs/>
      <w:kern w:val="1"/>
    </w:rPr>
  </w:style>
  <w:style w:type="paragraph" w:customStyle="1" w:styleId="Index">
    <w:name w:val="Index"/>
    <w:basedOn w:val="Standard"/>
    <w:pPr>
      <w:suppressLineNumbers/>
      <w:suppressAutoHyphens/>
      <w:textAlignment w:val="baseline"/>
    </w:pPr>
    <w:rPr>
      <w:rFonts w:cs="Mangal"/>
      <w:kern w:val="1"/>
    </w:rPr>
  </w:style>
  <w:style w:type="paragraph" w:customStyle="1" w:styleId="Tekstblokowy1">
    <w:name w:val="Tekst blokowy1"/>
    <w:basedOn w:val="Standard"/>
    <w:pPr>
      <w:suppressAutoHyphens/>
      <w:ind w:left="1152" w:right="1152"/>
      <w:textAlignment w:val="baseline"/>
    </w:pPr>
    <w:rPr>
      <w:i/>
      <w:iCs/>
      <w:color w:val="4F81BD"/>
      <w:kern w:val="1"/>
    </w:rPr>
  </w:style>
  <w:style w:type="paragraph" w:customStyle="1" w:styleId="Textbodyindent">
    <w:name w:val="Text body indent"/>
    <w:basedOn w:val="Standard"/>
    <w:pPr>
      <w:suppressAutoHyphens/>
      <w:spacing w:after="120"/>
      <w:ind w:left="283"/>
      <w:textAlignment w:val="baseline"/>
    </w:pPr>
    <w:rPr>
      <w:kern w:val="1"/>
    </w:rPr>
  </w:style>
  <w:style w:type="paragraph" w:customStyle="1" w:styleId="Tekstpodstawowy32">
    <w:name w:val="Tekst podstawowy 32"/>
    <w:basedOn w:val="Standard"/>
    <w:pPr>
      <w:suppressAutoHyphens/>
      <w:spacing w:after="120"/>
      <w:textAlignment w:val="baseline"/>
    </w:pPr>
    <w:rPr>
      <w:kern w:val="1"/>
      <w:sz w:val="16"/>
      <w:szCs w:val="16"/>
    </w:rPr>
  </w:style>
  <w:style w:type="paragraph" w:customStyle="1" w:styleId="Nagwektabeli">
    <w:name w:val="Nagłówek tabeli"/>
    <w:basedOn w:val="Zawartotabeli"/>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style>
  <w:style w:type="paragraph" w:customStyle="1" w:styleId="Standarduser">
    <w:name w:val="Standard (user)"/>
    <w:pPr>
      <w:suppressAutoHyphens/>
      <w:jc w:val="both"/>
      <w:textAlignment w:val="baseline"/>
    </w:pPr>
    <w:rPr>
      <w:kern w:val="1"/>
      <w:sz w:val="24"/>
      <w:szCs w:val="24"/>
      <w:lang w:eastAsia="ar-SA"/>
    </w:rPr>
  </w:style>
  <w:style w:type="paragraph" w:styleId="Tekstpodstawowy3">
    <w:name w:val="Body Text 3"/>
    <w:basedOn w:val="Normalny"/>
    <w:link w:val="Tekstpodstawowy3Znak2"/>
    <w:uiPriority w:val="99"/>
    <w:unhideWhenUsed/>
    <w:rsid w:val="002A66BB"/>
    <w:pPr>
      <w:spacing w:after="120"/>
    </w:pPr>
    <w:rPr>
      <w:sz w:val="16"/>
      <w:szCs w:val="16"/>
      <w:lang w:val="x-none"/>
    </w:rPr>
  </w:style>
  <w:style w:type="character" w:customStyle="1" w:styleId="Tekstpodstawowy3Znak2">
    <w:name w:val="Tekst podstawowy 3 Znak2"/>
    <w:link w:val="Tekstpodstawowy3"/>
    <w:uiPriority w:val="99"/>
    <w:semiHidden/>
    <w:rsid w:val="002A66BB"/>
    <w:rPr>
      <w:sz w:val="16"/>
      <w:szCs w:val="16"/>
      <w:lang w:eastAsia="ar-SA"/>
    </w:rPr>
  </w:style>
  <w:style w:type="paragraph" w:customStyle="1" w:styleId="WW-Tekstpodstawowy3">
    <w:name w:val="WW-Tekst podstawowy 3"/>
    <w:basedOn w:val="Normalny"/>
    <w:rsid w:val="002A66BB"/>
    <w:pPr>
      <w:widowControl w:val="0"/>
      <w:autoSpaceDE w:val="0"/>
      <w:jc w:val="both"/>
    </w:pPr>
    <w:rPr>
      <w:szCs w:val="20"/>
    </w:rPr>
  </w:style>
  <w:style w:type="character" w:styleId="Pogrubienie">
    <w:name w:val="Strong"/>
    <w:uiPriority w:val="22"/>
    <w:qFormat/>
    <w:rsid w:val="00392A12"/>
    <w:rPr>
      <w:b/>
      <w:bCs/>
    </w:rPr>
  </w:style>
  <w:style w:type="character" w:styleId="Odwoaniedokomentarza">
    <w:name w:val="annotation reference"/>
    <w:unhideWhenUsed/>
    <w:rsid w:val="006F17FF"/>
    <w:rPr>
      <w:sz w:val="16"/>
      <w:szCs w:val="16"/>
    </w:rPr>
  </w:style>
  <w:style w:type="paragraph" w:styleId="Tekstkomentarza">
    <w:name w:val="annotation text"/>
    <w:basedOn w:val="Normalny"/>
    <w:link w:val="TekstkomentarzaZnak1"/>
    <w:unhideWhenUsed/>
    <w:rsid w:val="006F17FF"/>
    <w:rPr>
      <w:sz w:val="20"/>
      <w:szCs w:val="20"/>
      <w:lang w:val="x-none"/>
    </w:rPr>
  </w:style>
  <w:style w:type="character" w:customStyle="1" w:styleId="TekstkomentarzaZnak1">
    <w:name w:val="Tekst komentarza Znak1"/>
    <w:link w:val="Tekstkomentarza"/>
    <w:uiPriority w:val="99"/>
    <w:semiHidden/>
    <w:rsid w:val="006F17FF"/>
    <w:rPr>
      <w:lang w:eastAsia="ar-SA"/>
    </w:rPr>
  </w:style>
  <w:style w:type="paragraph" w:styleId="Tekstpodstawowy2">
    <w:name w:val="Body Text 2"/>
    <w:basedOn w:val="Normalny"/>
    <w:link w:val="Tekstpodstawowy2Znak"/>
    <w:unhideWhenUsed/>
    <w:rsid w:val="003073B7"/>
    <w:pPr>
      <w:spacing w:after="120" w:line="480" w:lineRule="auto"/>
    </w:pPr>
  </w:style>
  <w:style w:type="character" w:customStyle="1" w:styleId="Tekstpodstawowy2Znak1">
    <w:name w:val="Tekst podstawowy 2 Znak1"/>
    <w:uiPriority w:val="99"/>
    <w:semiHidden/>
    <w:rsid w:val="003073B7"/>
    <w:rPr>
      <w:sz w:val="24"/>
      <w:szCs w:val="24"/>
      <w:lang w:eastAsia="ar-SA"/>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uiPriority w:val="34"/>
    <w:qFormat/>
    <w:locked/>
    <w:rsid w:val="003C0608"/>
    <w:rPr>
      <w:sz w:val="28"/>
      <w:szCs w:val="24"/>
      <w:lang w:eastAsia="ar-SA"/>
    </w:rPr>
  </w:style>
  <w:style w:type="table" w:styleId="Tabela-Siatka">
    <w:name w:val="Table Grid"/>
    <w:basedOn w:val="Standardowy"/>
    <w:uiPriority w:val="59"/>
    <w:rsid w:val="0082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7C181B"/>
    <w:rPr>
      <w:rFonts w:cs="Times New Roman"/>
    </w:rPr>
  </w:style>
  <w:style w:type="character" w:styleId="Uwydatnienie">
    <w:name w:val="Emphasis"/>
    <w:uiPriority w:val="20"/>
    <w:qFormat/>
    <w:rsid w:val="005B5AC7"/>
    <w:rPr>
      <w:i/>
      <w:iCs/>
    </w:rPr>
  </w:style>
  <w:style w:type="paragraph" w:styleId="Tekstpodstawowywcity2">
    <w:name w:val="Body Text Indent 2"/>
    <w:basedOn w:val="Normalny"/>
    <w:link w:val="Tekstpodstawowywcity2Znak"/>
    <w:unhideWhenUsed/>
    <w:rsid w:val="000C594D"/>
    <w:pPr>
      <w:spacing w:after="120" w:line="480" w:lineRule="auto"/>
      <w:ind w:left="283"/>
    </w:pPr>
  </w:style>
  <w:style w:type="character" w:customStyle="1" w:styleId="Tekstpodstawowywcity2Znak">
    <w:name w:val="Tekst podstawowy wcięty 2 Znak"/>
    <w:link w:val="Tekstpodstawowywcity2"/>
    <w:rsid w:val="000C594D"/>
    <w:rPr>
      <w:sz w:val="24"/>
      <w:szCs w:val="24"/>
      <w:lang w:eastAsia="ar-SA"/>
    </w:rPr>
  </w:style>
  <w:style w:type="paragraph" w:styleId="Tekstpodstawowywcity3">
    <w:name w:val="Body Text Indent 3"/>
    <w:basedOn w:val="Normalny"/>
    <w:link w:val="Tekstpodstawowywcity3Znak"/>
    <w:rsid w:val="00060609"/>
    <w:pPr>
      <w:suppressAutoHyphens w:val="0"/>
      <w:spacing w:line="252" w:lineRule="auto"/>
      <w:ind w:left="360"/>
      <w:jc w:val="both"/>
    </w:pPr>
    <w:rPr>
      <w:sz w:val="22"/>
      <w:szCs w:val="20"/>
      <w:lang w:eastAsia="pl-PL"/>
    </w:rPr>
  </w:style>
  <w:style w:type="character" w:customStyle="1" w:styleId="Tekstpodstawowywcity3Znak">
    <w:name w:val="Tekst podstawowy wcięty 3 Znak"/>
    <w:link w:val="Tekstpodstawowywcity3"/>
    <w:rsid w:val="00060609"/>
    <w:rPr>
      <w:sz w:val="22"/>
    </w:rPr>
  </w:style>
  <w:style w:type="paragraph" w:styleId="Tekstblokowy">
    <w:name w:val="Block Text"/>
    <w:basedOn w:val="Normalny"/>
    <w:rsid w:val="00060609"/>
    <w:pPr>
      <w:suppressAutoHyphens w:val="0"/>
      <w:spacing w:line="264" w:lineRule="auto"/>
      <w:ind w:left="1080" w:right="113" w:hanging="1080"/>
    </w:pPr>
    <w:rPr>
      <w:sz w:val="22"/>
      <w:szCs w:val="20"/>
      <w:lang w:eastAsia="pl-PL"/>
    </w:rPr>
  </w:style>
  <w:style w:type="character" w:customStyle="1" w:styleId="dane1">
    <w:name w:val="dane1"/>
    <w:rsid w:val="00060609"/>
    <w:rPr>
      <w:color w:val="0000CD"/>
    </w:rPr>
  </w:style>
  <w:style w:type="paragraph" w:customStyle="1" w:styleId="Domylnie">
    <w:name w:val="Domyślnie"/>
    <w:rsid w:val="00060609"/>
    <w:pPr>
      <w:widowControl w:val="0"/>
      <w:autoSpaceDN w:val="0"/>
      <w:adjustRightInd w:val="0"/>
    </w:pPr>
    <w:rPr>
      <w:rFonts w:ascii="Thorndale" w:hAnsi="Thorndale" w:cs="Wingdings"/>
      <w:color w:val="000000"/>
      <w:sz w:val="24"/>
      <w:szCs w:val="24"/>
    </w:rPr>
  </w:style>
  <w:style w:type="paragraph" w:styleId="Legenda">
    <w:name w:val="caption"/>
    <w:basedOn w:val="Normalny"/>
    <w:next w:val="Normalny"/>
    <w:qFormat/>
    <w:rsid w:val="00060609"/>
    <w:pPr>
      <w:suppressAutoHyphens w:val="0"/>
      <w:spacing w:before="20" w:after="40" w:line="22" w:lineRule="atLeast"/>
      <w:jc w:val="both"/>
    </w:pPr>
    <w:rPr>
      <w:i/>
      <w:szCs w:val="20"/>
      <w:u w:val="single"/>
      <w:lang w:eastAsia="pl-PL"/>
    </w:rPr>
  </w:style>
  <w:style w:type="paragraph" w:styleId="Lista2">
    <w:name w:val="List 2"/>
    <w:basedOn w:val="Normalny"/>
    <w:rsid w:val="00060609"/>
    <w:pPr>
      <w:suppressAutoHyphens w:val="0"/>
      <w:ind w:left="720" w:hanging="360"/>
    </w:pPr>
    <w:rPr>
      <w:sz w:val="20"/>
      <w:szCs w:val="20"/>
      <w:lang w:eastAsia="pl-PL"/>
    </w:rPr>
  </w:style>
  <w:style w:type="paragraph" w:styleId="Lista3">
    <w:name w:val="List 3"/>
    <w:basedOn w:val="Normalny"/>
    <w:rsid w:val="00060609"/>
    <w:pPr>
      <w:suppressAutoHyphens w:val="0"/>
      <w:ind w:left="1080" w:hanging="360"/>
    </w:pPr>
    <w:rPr>
      <w:sz w:val="20"/>
      <w:szCs w:val="20"/>
      <w:lang w:eastAsia="pl-PL"/>
    </w:rPr>
  </w:style>
  <w:style w:type="paragraph" w:styleId="Lista4">
    <w:name w:val="List 4"/>
    <w:basedOn w:val="Normalny"/>
    <w:rsid w:val="00060609"/>
    <w:pPr>
      <w:suppressAutoHyphens w:val="0"/>
      <w:ind w:left="1440" w:hanging="360"/>
    </w:pPr>
    <w:rPr>
      <w:sz w:val="20"/>
      <w:szCs w:val="20"/>
      <w:lang w:eastAsia="pl-PL"/>
    </w:rPr>
  </w:style>
  <w:style w:type="paragraph" w:styleId="Listapunktowana">
    <w:name w:val="List Bullet"/>
    <w:basedOn w:val="Normalny"/>
    <w:autoRedefine/>
    <w:rsid w:val="00060609"/>
    <w:pPr>
      <w:numPr>
        <w:numId w:val="13"/>
      </w:numPr>
      <w:suppressAutoHyphens w:val="0"/>
    </w:pPr>
    <w:rPr>
      <w:sz w:val="20"/>
      <w:szCs w:val="20"/>
      <w:lang w:eastAsia="pl-PL"/>
    </w:rPr>
  </w:style>
  <w:style w:type="paragraph" w:styleId="Listapunktowana2">
    <w:name w:val="List Bullet 2"/>
    <w:basedOn w:val="Normalny"/>
    <w:autoRedefine/>
    <w:rsid w:val="00060609"/>
    <w:pPr>
      <w:numPr>
        <w:numId w:val="14"/>
      </w:numPr>
      <w:suppressAutoHyphens w:val="0"/>
    </w:pPr>
    <w:rPr>
      <w:sz w:val="20"/>
      <w:szCs w:val="20"/>
      <w:lang w:eastAsia="pl-PL"/>
    </w:rPr>
  </w:style>
  <w:style w:type="paragraph" w:styleId="Listapunktowana3">
    <w:name w:val="List Bullet 3"/>
    <w:basedOn w:val="Normalny"/>
    <w:autoRedefine/>
    <w:rsid w:val="00060609"/>
    <w:pPr>
      <w:numPr>
        <w:numId w:val="15"/>
      </w:numPr>
      <w:suppressAutoHyphens w:val="0"/>
    </w:pPr>
    <w:rPr>
      <w:sz w:val="20"/>
      <w:szCs w:val="20"/>
      <w:lang w:eastAsia="pl-PL"/>
    </w:rPr>
  </w:style>
  <w:style w:type="paragraph" w:styleId="Listapunktowana4">
    <w:name w:val="List Bullet 4"/>
    <w:basedOn w:val="Normalny"/>
    <w:autoRedefine/>
    <w:rsid w:val="00060609"/>
    <w:pPr>
      <w:suppressAutoHyphens w:val="0"/>
    </w:pPr>
    <w:rPr>
      <w:sz w:val="20"/>
      <w:szCs w:val="20"/>
      <w:lang w:eastAsia="pl-PL"/>
    </w:rPr>
  </w:style>
  <w:style w:type="paragraph" w:styleId="Lista-kontynuacja">
    <w:name w:val="List Continue"/>
    <w:basedOn w:val="Normalny"/>
    <w:rsid w:val="00060609"/>
    <w:pPr>
      <w:suppressAutoHyphens w:val="0"/>
      <w:spacing w:after="120"/>
      <w:ind w:left="360"/>
    </w:pPr>
    <w:rPr>
      <w:sz w:val="20"/>
      <w:szCs w:val="20"/>
      <w:lang w:eastAsia="pl-PL"/>
    </w:rPr>
  </w:style>
  <w:style w:type="paragraph" w:styleId="Lista-kontynuacja2">
    <w:name w:val="List Continue 2"/>
    <w:basedOn w:val="Normalny"/>
    <w:rsid w:val="00060609"/>
    <w:pPr>
      <w:suppressAutoHyphens w:val="0"/>
      <w:spacing w:after="120"/>
      <w:ind w:left="720"/>
    </w:pPr>
    <w:rPr>
      <w:sz w:val="20"/>
      <w:szCs w:val="20"/>
      <w:lang w:eastAsia="pl-PL"/>
    </w:rPr>
  </w:style>
  <w:style w:type="paragraph" w:styleId="Lista-kontynuacja3">
    <w:name w:val="List Continue 3"/>
    <w:basedOn w:val="Normalny"/>
    <w:rsid w:val="00060609"/>
    <w:pPr>
      <w:suppressAutoHyphens w:val="0"/>
      <w:spacing w:after="120"/>
      <w:ind w:left="1080"/>
    </w:pPr>
    <w:rPr>
      <w:sz w:val="20"/>
      <w:szCs w:val="20"/>
      <w:lang w:eastAsia="pl-PL"/>
    </w:rPr>
  </w:style>
  <w:style w:type="paragraph" w:styleId="Lista-kontynuacja4">
    <w:name w:val="List Continue 4"/>
    <w:basedOn w:val="Normalny"/>
    <w:rsid w:val="00060609"/>
    <w:pPr>
      <w:suppressAutoHyphens w:val="0"/>
      <w:spacing w:after="120"/>
      <w:ind w:left="1440"/>
    </w:pPr>
    <w:rPr>
      <w:sz w:val="20"/>
      <w:szCs w:val="20"/>
      <w:lang w:eastAsia="pl-PL"/>
    </w:rPr>
  </w:style>
  <w:style w:type="paragraph" w:styleId="Wcicienormalne">
    <w:name w:val="Normal Indent"/>
    <w:basedOn w:val="Normalny"/>
    <w:rsid w:val="00060609"/>
    <w:pPr>
      <w:suppressAutoHyphens w:val="0"/>
      <w:ind w:left="708"/>
    </w:pPr>
    <w:rPr>
      <w:sz w:val="20"/>
      <w:szCs w:val="20"/>
      <w:lang w:eastAsia="pl-PL"/>
    </w:rPr>
  </w:style>
  <w:style w:type="paragraph" w:customStyle="1" w:styleId="NormalTable1">
    <w:name w:val="Normal Table1"/>
    <w:rsid w:val="00060609"/>
    <w:pPr>
      <w:autoSpaceDE w:val="0"/>
      <w:autoSpaceDN w:val="0"/>
    </w:pPr>
  </w:style>
  <w:style w:type="character" w:customStyle="1" w:styleId="ZnakZnak8">
    <w:name w:val="Znak Znak8"/>
    <w:rsid w:val="00060609"/>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060609"/>
    <w:pPr>
      <w:suppressAutoHyphens w:val="0"/>
      <w:jc w:val="both"/>
    </w:pPr>
    <w:rPr>
      <w:szCs w:val="20"/>
      <w:lang w:eastAsia="pl-PL"/>
    </w:rPr>
  </w:style>
  <w:style w:type="paragraph" w:customStyle="1" w:styleId="numerowanie1">
    <w:name w:val="numerowanie_1"/>
    <w:basedOn w:val="Tekstpodstawowy"/>
    <w:uiPriority w:val="99"/>
    <w:rsid w:val="00060609"/>
    <w:pPr>
      <w:numPr>
        <w:numId w:val="16"/>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060609"/>
    <w:rPr>
      <w:sz w:val="24"/>
      <w:lang w:val="pl-PL" w:eastAsia="pl-PL" w:bidi="ar-SA"/>
    </w:rPr>
  </w:style>
  <w:style w:type="paragraph" w:customStyle="1" w:styleId="Style0">
    <w:name w:val="Style0"/>
    <w:rsid w:val="00060609"/>
    <w:pPr>
      <w:autoSpaceDE w:val="0"/>
      <w:autoSpaceDN w:val="0"/>
      <w:adjustRightInd w:val="0"/>
    </w:pPr>
    <w:rPr>
      <w:rFonts w:ascii="MS Sans Serif" w:hAnsi="MS Sans Serif"/>
      <w:szCs w:val="24"/>
    </w:rPr>
  </w:style>
  <w:style w:type="paragraph" w:customStyle="1" w:styleId="Akapitzlist2">
    <w:name w:val="Akapit z listą2"/>
    <w:basedOn w:val="Normalny"/>
    <w:qFormat/>
    <w:rsid w:val="00060609"/>
    <w:pPr>
      <w:suppressAutoHyphens w:val="0"/>
      <w:ind w:left="720"/>
      <w:contextualSpacing/>
    </w:pPr>
    <w:rPr>
      <w:rFonts w:eastAsia="Calibri"/>
      <w:lang w:eastAsia="pl-PL"/>
    </w:rPr>
  </w:style>
  <w:style w:type="paragraph" w:customStyle="1" w:styleId="Akapitzlist16">
    <w:name w:val="Akapit z listą16"/>
    <w:basedOn w:val="Normalny"/>
    <w:rsid w:val="00060609"/>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060609"/>
    <w:rPr>
      <w:rFonts w:ascii="Calibri" w:hAnsi="Calibri" w:cs="Calibri"/>
      <w:sz w:val="22"/>
      <w:szCs w:val="22"/>
      <w:lang w:eastAsia="ar-SA"/>
    </w:rPr>
  </w:style>
  <w:style w:type="character" w:customStyle="1" w:styleId="ZnakZnak13">
    <w:name w:val="Znak Znak13"/>
    <w:rsid w:val="00060609"/>
    <w:rPr>
      <w:rFonts w:ascii="Univers Condensed" w:hAnsi="Univers Condensed"/>
      <w:sz w:val="24"/>
    </w:rPr>
  </w:style>
  <w:style w:type="character" w:customStyle="1" w:styleId="ZnakZnak12">
    <w:name w:val="Znak Znak12"/>
    <w:rsid w:val="00060609"/>
    <w:rPr>
      <w:b/>
      <w:sz w:val="32"/>
    </w:rPr>
  </w:style>
  <w:style w:type="character" w:customStyle="1" w:styleId="FontStyle56">
    <w:name w:val="Font Style56"/>
    <w:uiPriority w:val="99"/>
    <w:rsid w:val="00060609"/>
    <w:rPr>
      <w:rFonts w:ascii="MS Mincho" w:eastAsia="MS Mincho" w:cs="MS Mincho"/>
      <w:spacing w:val="-10"/>
      <w:sz w:val="20"/>
      <w:szCs w:val="20"/>
    </w:rPr>
  </w:style>
  <w:style w:type="paragraph" w:customStyle="1" w:styleId="msonormal0">
    <w:name w:val="msonormal"/>
    <w:basedOn w:val="Normalny"/>
    <w:rsid w:val="00060609"/>
    <w:pPr>
      <w:suppressAutoHyphens w:val="0"/>
      <w:spacing w:before="100" w:beforeAutospacing="1" w:after="100" w:afterAutospacing="1"/>
    </w:pPr>
    <w:rPr>
      <w:lang w:eastAsia="pl-PL"/>
    </w:rPr>
  </w:style>
  <w:style w:type="paragraph" w:customStyle="1" w:styleId="xl109">
    <w:name w:val="xl109"/>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0">
    <w:name w:val="xl110"/>
    <w:basedOn w:val="Normalny"/>
    <w:rsid w:val="00060609"/>
    <w:pP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1">
    <w:name w:val="xl111"/>
    <w:basedOn w:val="Normalny"/>
    <w:rsid w:val="00060609"/>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2">
    <w:name w:val="xl112"/>
    <w:basedOn w:val="Normalny"/>
    <w:rsid w:val="00060609"/>
    <w:pPr>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3">
    <w:name w:val="xl113"/>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000000"/>
      <w:lang w:eastAsia="pl-PL"/>
    </w:rPr>
  </w:style>
  <w:style w:type="paragraph" w:customStyle="1" w:styleId="xl114">
    <w:name w:val="xl114"/>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5">
    <w:name w:val="xl115"/>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16">
    <w:name w:val="xl116"/>
    <w:basedOn w:val="Normalny"/>
    <w:rsid w:val="00060609"/>
    <w:pPr>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7">
    <w:name w:val="xl117"/>
    <w:basedOn w:val="Normalny"/>
    <w:rsid w:val="00060609"/>
    <w:pPr>
      <w:pBdr>
        <w:top w:val="single" w:sz="8" w:space="0" w:color="auto"/>
        <w:right w:val="single" w:sz="8" w:space="0" w:color="auto"/>
      </w:pBdr>
      <w:suppressAutoHyphens w:val="0"/>
      <w:spacing w:before="100" w:beforeAutospacing="1" w:after="100" w:afterAutospacing="1"/>
      <w:jc w:val="center"/>
      <w:textAlignment w:val="top"/>
    </w:pPr>
    <w:rPr>
      <w:rFonts w:ascii="Arial" w:hAnsi="Arial" w:cs="Arial"/>
      <w:b/>
      <w:bCs/>
      <w:color w:val="000000"/>
      <w:sz w:val="20"/>
      <w:szCs w:val="20"/>
      <w:lang w:eastAsia="pl-PL"/>
    </w:rPr>
  </w:style>
  <w:style w:type="paragraph" w:customStyle="1" w:styleId="xl118">
    <w:name w:val="xl118"/>
    <w:basedOn w:val="Normalny"/>
    <w:rsid w:val="00060609"/>
    <w:pPr>
      <w:pBdr>
        <w:top w:val="single" w:sz="8" w:space="0" w:color="auto"/>
        <w:left w:val="single" w:sz="4" w:space="0" w:color="auto"/>
        <w:bottom w:val="single" w:sz="8" w:space="0" w:color="auto"/>
      </w:pBdr>
      <w:suppressAutoHyphens w:val="0"/>
      <w:spacing w:before="100" w:beforeAutospacing="1" w:after="100" w:afterAutospacing="1"/>
      <w:jc w:val="right"/>
      <w:textAlignment w:val="center"/>
    </w:pPr>
    <w:rPr>
      <w:rFonts w:ascii="Arial" w:hAnsi="Arial" w:cs="Arial"/>
      <w:b/>
      <w:bCs/>
      <w:sz w:val="18"/>
      <w:szCs w:val="18"/>
      <w:lang w:eastAsia="pl-PL"/>
    </w:rPr>
  </w:style>
  <w:style w:type="paragraph" w:customStyle="1" w:styleId="xl119">
    <w:name w:val="xl119"/>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0">
    <w:name w:val="xl120"/>
    <w:basedOn w:val="Normalny"/>
    <w:rsid w:val="0006060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1">
    <w:name w:val="xl121"/>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2">
    <w:name w:val="xl122"/>
    <w:basedOn w:val="Normalny"/>
    <w:rsid w:val="00060609"/>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3">
    <w:name w:val="xl123"/>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4">
    <w:name w:val="xl124"/>
    <w:basedOn w:val="Normalny"/>
    <w:rsid w:val="00060609"/>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5">
    <w:name w:val="xl125"/>
    <w:basedOn w:val="Normalny"/>
    <w:rsid w:val="00060609"/>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26">
    <w:name w:val="xl126"/>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FF0000"/>
      <w:sz w:val="20"/>
      <w:szCs w:val="20"/>
      <w:lang w:eastAsia="pl-PL"/>
    </w:rPr>
  </w:style>
  <w:style w:type="paragraph" w:customStyle="1" w:styleId="xl127">
    <w:name w:val="xl127"/>
    <w:basedOn w:val="Normalny"/>
    <w:rsid w:val="00060609"/>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8">
    <w:name w:val="xl128"/>
    <w:basedOn w:val="Normalny"/>
    <w:rsid w:val="00060609"/>
    <w:pPr>
      <w:shd w:val="clear" w:color="000000" w:fill="FFFFFF"/>
      <w:suppressAutoHyphens w:val="0"/>
      <w:spacing w:before="100" w:beforeAutospacing="1" w:after="100" w:afterAutospacing="1"/>
    </w:pPr>
    <w:rPr>
      <w:rFonts w:ascii="Arial" w:hAnsi="Arial" w:cs="Arial"/>
      <w:color w:val="FF0000"/>
      <w:lang w:eastAsia="pl-PL"/>
    </w:rPr>
  </w:style>
  <w:style w:type="paragraph" w:customStyle="1" w:styleId="xl129">
    <w:name w:val="xl129"/>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0">
    <w:name w:val="xl13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31">
    <w:name w:val="xl13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eastAsia="pl-PL"/>
    </w:rPr>
  </w:style>
  <w:style w:type="paragraph" w:customStyle="1" w:styleId="xl132">
    <w:name w:val="xl132"/>
    <w:basedOn w:val="Normalny"/>
    <w:rsid w:val="00060609"/>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3">
    <w:name w:val="xl13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34">
    <w:name w:val="xl13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000000"/>
      <w:lang w:eastAsia="pl-PL"/>
    </w:rPr>
  </w:style>
  <w:style w:type="character" w:customStyle="1" w:styleId="Nierozpoznanawzmianka1">
    <w:name w:val="Nierozpoznana wzmianka1"/>
    <w:uiPriority w:val="99"/>
    <w:semiHidden/>
    <w:unhideWhenUsed/>
    <w:rsid w:val="00060609"/>
    <w:rPr>
      <w:color w:val="605E5C"/>
      <w:shd w:val="clear" w:color="auto" w:fill="E1DFDD"/>
    </w:rPr>
  </w:style>
  <w:style w:type="numbering" w:customStyle="1" w:styleId="Bezlisty1">
    <w:name w:val="Bez listy1"/>
    <w:next w:val="Bezlisty"/>
    <w:uiPriority w:val="99"/>
    <w:semiHidden/>
    <w:unhideWhenUsed/>
    <w:rsid w:val="00060609"/>
  </w:style>
  <w:style w:type="character" w:customStyle="1" w:styleId="Nagwek9Znak">
    <w:name w:val="Nagłówek 9 Znak"/>
    <w:link w:val="Nagwek9"/>
    <w:rsid w:val="00060609"/>
    <w:rPr>
      <w:b/>
      <w:lang w:eastAsia="ar-SA"/>
    </w:rPr>
  </w:style>
  <w:style w:type="paragraph" w:styleId="Mapadokumentu">
    <w:name w:val="Document Map"/>
    <w:basedOn w:val="Normalny"/>
    <w:link w:val="MapadokumentuZnak"/>
    <w:rsid w:val="00060609"/>
    <w:pPr>
      <w:shd w:val="clear" w:color="auto" w:fill="000080"/>
      <w:suppressAutoHyphens w:val="0"/>
    </w:pPr>
    <w:rPr>
      <w:rFonts w:ascii="Tahoma" w:hAnsi="Tahoma" w:cs="Tahoma"/>
      <w:sz w:val="20"/>
      <w:szCs w:val="20"/>
      <w:lang w:eastAsia="pl-PL"/>
    </w:rPr>
  </w:style>
  <w:style w:type="character" w:customStyle="1" w:styleId="MapadokumentuZnak1">
    <w:name w:val="Mapa dokumentu Znak1"/>
    <w:uiPriority w:val="99"/>
    <w:semiHidden/>
    <w:rsid w:val="00060609"/>
    <w:rPr>
      <w:rFonts w:ascii="Segoe UI" w:hAnsi="Segoe UI" w:cs="Segoe UI"/>
      <w:sz w:val="16"/>
      <w:szCs w:val="16"/>
      <w:lang w:eastAsia="ar-SA"/>
    </w:rPr>
  </w:style>
  <w:style w:type="character" w:customStyle="1" w:styleId="Nagwek2ZnakZnakZnak">
    <w:name w:val="Nagłówek 2 Znak Znak Znak"/>
    <w:rsid w:val="00060609"/>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060609"/>
    <w:rPr>
      <w:rFonts w:ascii="Arial" w:hAnsi="Arial"/>
      <w:sz w:val="22"/>
      <w:szCs w:val="24"/>
    </w:rPr>
  </w:style>
  <w:style w:type="paragraph" w:customStyle="1" w:styleId="BlockquoteZnak">
    <w:name w:val="Blockquote Znak"/>
    <w:basedOn w:val="Normalny"/>
    <w:rsid w:val="00060609"/>
    <w:pPr>
      <w:suppressAutoHyphens w:val="0"/>
      <w:spacing w:before="100" w:after="100"/>
      <w:ind w:left="360" w:right="360"/>
    </w:pPr>
    <w:rPr>
      <w:rFonts w:ascii="Arial" w:hAnsi="Arial"/>
      <w:snapToGrid w:val="0"/>
      <w:sz w:val="22"/>
      <w:lang w:eastAsia="pl-PL"/>
    </w:rPr>
  </w:style>
  <w:style w:type="paragraph" w:customStyle="1" w:styleId="DefaultTextZnak">
    <w:name w:val="Default Text Znak"/>
    <w:basedOn w:val="Normalny"/>
    <w:rsid w:val="00060609"/>
    <w:pPr>
      <w:suppressAutoHyphens w:val="0"/>
    </w:pPr>
    <w:rPr>
      <w:rFonts w:ascii="Arial" w:hAnsi="Arial"/>
      <w:sz w:val="22"/>
      <w:lang w:eastAsia="pl-PL"/>
    </w:rPr>
  </w:style>
  <w:style w:type="character" w:customStyle="1" w:styleId="DefaultTextZnakZnak">
    <w:name w:val="Default Text Znak Znak"/>
    <w:rsid w:val="00060609"/>
    <w:rPr>
      <w:sz w:val="24"/>
      <w:szCs w:val="24"/>
      <w:lang w:val="pl-PL" w:eastAsia="pl-PL" w:bidi="ar-SA"/>
    </w:rPr>
  </w:style>
  <w:style w:type="character" w:customStyle="1" w:styleId="BlockquoteZnakZnak">
    <w:name w:val="Blockquote Znak Znak"/>
    <w:rsid w:val="00060609"/>
    <w:rPr>
      <w:snapToGrid w:val="0"/>
      <w:sz w:val="24"/>
      <w:szCs w:val="24"/>
      <w:lang w:val="pl-PL" w:eastAsia="pl-PL" w:bidi="ar-SA"/>
    </w:rPr>
  </w:style>
  <w:style w:type="paragraph" w:customStyle="1" w:styleId="SIWZPodstawowy">
    <w:name w:val="SIWZ Podstawowy"/>
    <w:basedOn w:val="Normalny"/>
    <w:rsid w:val="00060609"/>
    <w:pPr>
      <w:suppressAutoHyphens w:val="0"/>
      <w:jc w:val="both"/>
    </w:pPr>
    <w:rPr>
      <w:rFonts w:ascii="Arial" w:hAnsi="Arial"/>
      <w:sz w:val="22"/>
      <w:szCs w:val="20"/>
      <w:lang w:eastAsia="pl-PL"/>
    </w:rPr>
  </w:style>
  <w:style w:type="paragraph" w:customStyle="1" w:styleId="StylNagwek1NiePogrubienie">
    <w:name w:val="Styl Nagłówek 1 + Nie Pogrubienie"/>
    <w:basedOn w:val="Nagwek1"/>
    <w:autoRedefine/>
    <w:rsid w:val="00060609"/>
    <w:pPr>
      <w:tabs>
        <w:tab w:val="num" w:pos="432"/>
      </w:tabs>
      <w:suppressAutoHyphens w:val="0"/>
      <w:spacing w:before="0" w:after="0"/>
      <w:ind w:left="432" w:hanging="432"/>
    </w:pPr>
    <w:rPr>
      <w:rFonts w:ascii="Arial" w:hAnsi="Arial" w:cs="Arial"/>
      <w:bCs w:val="0"/>
      <w:kern w:val="0"/>
      <w:sz w:val="28"/>
      <w:szCs w:val="24"/>
      <w:u w:val="single"/>
      <w:lang w:eastAsia="pl-PL"/>
    </w:rPr>
  </w:style>
  <w:style w:type="character" w:customStyle="1" w:styleId="StylNagwek2ZnakZnakZnak14ptKursywaBezpodkrelenia">
    <w:name w:val="Styl Nagłówek 2 Znak Znak Znak + 14 pt Kursywa Bez podkreślenia"/>
    <w:rsid w:val="00060609"/>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060609"/>
  </w:style>
  <w:style w:type="paragraph" w:styleId="Poprawka">
    <w:name w:val="Revision"/>
    <w:hidden/>
    <w:uiPriority w:val="99"/>
    <w:semiHidden/>
    <w:rsid w:val="00060609"/>
    <w:rPr>
      <w:sz w:val="24"/>
      <w:szCs w:val="24"/>
    </w:rPr>
  </w:style>
  <w:style w:type="paragraph" w:customStyle="1" w:styleId="AK1">
    <w:name w:val="AK1"/>
    <w:basedOn w:val="Normalny"/>
    <w:qFormat/>
    <w:rsid w:val="00060609"/>
    <w:pPr>
      <w:numPr>
        <w:numId w:val="18"/>
      </w:numPr>
      <w:suppressAutoHyphens w:val="0"/>
      <w:autoSpaceDE w:val="0"/>
      <w:autoSpaceDN w:val="0"/>
      <w:adjustRightInd w:val="0"/>
      <w:jc w:val="both"/>
    </w:pPr>
    <w:rPr>
      <w:rFonts w:ascii="Arial" w:eastAsia="Calibri" w:hAnsi="Arial" w:cs="MyriadPro-Semibold"/>
      <w:b/>
      <w:sz w:val="22"/>
      <w:szCs w:val="20"/>
      <w:lang w:eastAsia="en-US"/>
    </w:rPr>
  </w:style>
  <w:style w:type="paragraph" w:customStyle="1" w:styleId="AK2">
    <w:name w:val="AK2"/>
    <w:basedOn w:val="Normalny"/>
    <w:qFormat/>
    <w:rsid w:val="00060609"/>
    <w:pPr>
      <w:numPr>
        <w:ilvl w:val="1"/>
        <w:numId w:val="18"/>
      </w:numPr>
      <w:suppressAutoHyphens w:val="0"/>
      <w:autoSpaceDE w:val="0"/>
      <w:autoSpaceDN w:val="0"/>
      <w:adjustRightInd w:val="0"/>
      <w:spacing w:before="120" w:after="120" w:line="276" w:lineRule="auto"/>
      <w:jc w:val="both"/>
    </w:pPr>
    <w:rPr>
      <w:rFonts w:ascii="Arial" w:eastAsia="Calibri" w:hAnsi="Arial" w:cs="MyriadPro-Semibold"/>
      <w:b/>
      <w:sz w:val="22"/>
      <w:szCs w:val="20"/>
      <w:lang w:eastAsia="en-US"/>
    </w:rPr>
  </w:style>
  <w:style w:type="paragraph" w:customStyle="1" w:styleId="AK3">
    <w:name w:val="AK3"/>
    <w:basedOn w:val="Normalny"/>
    <w:qFormat/>
    <w:rsid w:val="00060609"/>
    <w:pPr>
      <w:numPr>
        <w:ilvl w:val="2"/>
        <w:numId w:val="18"/>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4">
    <w:name w:val="AK4"/>
    <w:basedOn w:val="Normalny"/>
    <w:qFormat/>
    <w:rsid w:val="00060609"/>
    <w:pPr>
      <w:numPr>
        <w:ilvl w:val="3"/>
        <w:numId w:val="18"/>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paragraph" w:customStyle="1" w:styleId="AK5">
    <w:name w:val="AK5"/>
    <w:basedOn w:val="Normalny"/>
    <w:qFormat/>
    <w:rsid w:val="00060609"/>
    <w:pPr>
      <w:numPr>
        <w:ilvl w:val="4"/>
        <w:numId w:val="18"/>
      </w:numPr>
      <w:suppressAutoHyphens w:val="0"/>
      <w:autoSpaceDE w:val="0"/>
      <w:autoSpaceDN w:val="0"/>
      <w:adjustRightInd w:val="0"/>
      <w:spacing w:before="120" w:after="120" w:line="276" w:lineRule="auto"/>
      <w:jc w:val="both"/>
    </w:pPr>
    <w:rPr>
      <w:rFonts w:ascii="Arial" w:eastAsia="Calibri" w:hAnsi="Arial" w:cs="MyriadPro-Semibold"/>
      <w:sz w:val="22"/>
      <w:szCs w:val="20"/>
      <w:lang w:eastAsia="en-US"/>
    </w:rPr>
  </w:style>
  <w:style w:type="numbering" w:customStyle="1" w:styleId="Styl321">
    <w:name w:val="Styl321"/>
    <w:uiPriority w:val="99"/>
    <w:rsid w:val="00060609"/>
    <w:pPr>
      <w:numPr>
        <w:numId w:val="17"/>
      </w:numPr>
    </w:pPr>
  </w:style>
  <w:style w:type="numbering" w:customStyle="1" w:styleId="Bezlisty11">
    <w:name w:val="Bez listy11"/>
    <w:next w:val="Bezlisty"/>
    <w:uiPriority w:val="99"/>
    <w:semiHidden/>
    <w:unhideWhenUsed/>
    <w:rsid w:val="00060609"/>
  </w:style>
  <w:style w:type="numbering" w:customStyle="1" w:styleId="Bezlisty111">
    <w:name w:val="Bez listy111"/>
    <w:next w:val="Bezlisty"/>
    <w:uiPriority w:val="99"/>
    <w:semiHidden/>
    <w:unhideWhenUsed/>
    <w:rsid w:val="00060609"/>
  </w:style>
  <w:style w:type="character" w:customStyle="1" w:styleId="ZnakZnak7">
    <w:name w:val="Znak Znak7"/>
    <w:rsid w:val="00060609"/>
    <w:rPr>
      <w:rFonts w:ascii="Arial" w:hAnsi="Arial" w:cs="Arial"/>
      <w:b/>
      <w:bCs/>
      <w:sz w:val="26"/>
      <w:szCs w:val="26"/>
    </w:rPr>
  </w:style>
  <w:style w:type="character" w:customStyle="1" w:styleId="ZnakZnak60">
    <w:name w:val="Znak Znak6"/>
    <w:rsid w:val="00060609"/>
    <w:rPr>
      <w:b/>
      <w:color w:val="FF0000"/>
      <w:sz w:val="24"/>
      <w:szCs w:val="24"/>
    </w:rPr>
  </w:style>
  <w:style w:type="character" w:customStyle="1" w:styleId="ZnakZnak5">
    <w:name w:val="Znak Znak5"/>
    <w:rsid w:val="00060609"/>
    <w:rPr>
      <w:b/>
      <w:color w:val="FF0000"/>
      <w:sz w:val="24"/>
      <w:szCs w:val="24"/>
    </w:rPr>
  </w:style>
  <w:style w:type="character" w:customStyle="1" w:styleId="ZnakZnak3">
    <w:name w:val="Znak Znak3"/>
    <w:rsid w:val="00060609"/>
    <w:rPr>
      <w:sz w:val="22"/>
      <w:szCs w:val="24"/>
      <w:u w:val="single"/>
    </w:rPr>
  </w:style>
  <w:style w:type="paragraph" w:customStyle="1" w:styleId="font5">
    <w:name w:val="font5"/>
    <w:basedOn w:val="Normalny"/>
    <w:rsid w:val="00060609"/>
    <w:pPr>
      <w:suppressAutoHyphens w:val="0"/>
      <w:spacing w:before="100" w:beforeAutospacing="1" w:after="100" w:afterAutospacing="1"/>
    </w:pPr>
    <w:rPr>
      <w:rFonts w:eastAsia="Arial Unicode MS"/>
      <w:sz w:val="22"/>
      <w:szCs w:val="22"/>
      <w:lang w:eastAsia="pl-PL"/>
    </w:rPr>
  </w:style>
  <w:style w:type="character" w:customStyle="1" w:styleId="ZnakZnak4">
    <w:name w:val="Znak Znak4"/>
    <w:semiHidden/>
    <w:rsid w:val="00060609"/>
    <w:rPr>
      <w:rFonts w:ascii="Calibri" w:eastAsia="Times New Roman" w:hAnsi="Calibri" w:cs="Times New Roman"/>
      <w:b/>
      <w:bCs/>
      <w:sz w:val="22"/>
      <w:szCs w:val="22"/>
    </w:rPr>
  </w:style>
  <w:style w:type="table" w:customStyle="1" w:styleId="Tabela-Siatka1">
    <w:name w:val="Tabela - Siatka1"/>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060609"/>
    <w:pPr>
      <w:keepNext/>
      <w:keepLines/>
      <w:suppressAutoHyphens w:val="0"/>
      <w:jc w:val="center"/>
      <w:outlineLvl w:val="0"/>
    </w:pPr>
    <w:rPr>
      <w:b/>
      <w:bCs/>
      <w:lang w:eastAsia="pl-PL"/>
    </w:rPr>
  </w:style>
  <w:style w:type="character" w:customStyle="1" w:styleId="so3Znak">
    <w:name w:val="so3 Znak"/>
    <w:link w:val="so3"/>
    <w:rsid w:val="00060609"/>
    <w:rPr>
      <w:b/>
      <w:bCs/>
      <w:sz w:val="24"/>
      <w:szCs w:val="24"/>
    </w:rPr>
  </w:style>
  <w:style w:type="paragraph" w:customStyle="1" w:styleId="F9E977197262459AB16AE09F8A4F0155">
    <w:name w:val="F9E977197262459AB16AE09F8A4F0155"/>
    <w:rsid w:val="00060609"/>
    <w:pPr>
      <w:spacing w:after="200" w:line="276" w:lineRule="auto"/>
    </w:pPr>
    <w:rPr>
      <w:rFonts w:ascii="Calibri" w:hAnsi="Calibri"/>
      <w:sz w:val="22"/>
      <w:szCs w:val="22"/>
    </w:rPr>
  </w:style>
  <w:style w:type="numbering" w:customStyle="1" w:styleId="Bezlisty1111">
    <w:name w:val="Bez listy1111"/>
    <w:next w:val="Bezlisty"/>
    <w:uiPriority w:val="99"/>
    <w:semiHidden/>
    <w:rsid w:val="00060609"/>
  </w:style>
  <w:style w:type="paragraph" w:customStyle="1" w:styleId="Prambule">
    <w:name w:val="Préambule"/>
    <w:basedOn w:val="Normalny"/>
    <w:rsid w:val="00060609"/>
    <w:pPr>
      <w:keepLines/>
      <w:numPr>
        <w:numId w:val="19"/>
      </w:numPr>
      <w:tabs>
        <w:tab w:val="num" w:pos="709"/>
      </w:tabs>
      <w:suppressAutoHyphens w:val="0"/>
      <w:spacing w:before="120" w:after="120"/>
      <w:ind w:left="709" w:hanging="709"/>
      <w:jc w:val="both"/>
    </w:pPr>
    <w:rPr>
      <w:rFonts w:ascii="Arial" w:hAnsi="Arial"/>
      <w:sz w:val="22"/>
      <w:szCs w:val="20"/>
      <w:lang w:eastAsia="pl-PL"/>
    </w:rPr>
  </w:style>
  <w:style w:type="paragraph" w:customStyle="1" w:styleId="tyt">
    <w:name w:val="tyt"/>
    <w:basedOn w:val="Normalny"/>
    <w:rsid w:val="00060609"/>
    <w:pPr>
      <w:keepNext/>
      <w:suppressAutoHyphens w:val="0"/>
      <w:autoSpaceDN w:val="0"/>
      <w:spacing w:before="60" w:after="60"/>
      <w:jc w:val="center"/>
    </w:pPr>
    <w:rPr>
      <w:rFonts w:ascii="Arial" w:hAnsi="Arial"/>
      <w:b/>
      <w:sz w:val="20"/>
      <w:szCs w:val="20"/>
      <w:lang w:eastAsia="pl-PL"/>
    </w:rPr>
  </w:style>
  <w:style w:type="paragraph" w:customStyle="1" w:styleId="AODocTxtL1">
    <w:name w:val="AODocTxtL1"/>
    <w:basedOn w:val="Normalny"/>
    <w:rsid w:val="00060609"/>
    <w:pPr>
      <w:suppressAutoHyphens w:val="0"/>
      <w:spacing w:before="240" w:line="260" w:lineRule="atLeast"/>
      <w:jc w:val="both"/>
    </w:pPr>
    <w:rPr>
      <w:rFonts w:ascii="Arial" w:eastAsia="SimSun" w:hAnsi="Arial"/>
      <w:sz w:val="22"/>
      <w:szCs w:val="22"/>
      <w:lang w:eastAsia="en-US"/>
    </w:rPr>
  </w:style>
  <w:style w:type="paragraph" w:customStyle="1" w:styleId="AOHead1">
    <w:name w:val="AOHead1"/>
    <w:basedOn w:val="Normalny"/>
    <w:next w:val="AODocTxtL1"/>
    <w:rsid w:val="00060609"/>
    <w:pPr>
      <w:keepNext/>
      <w:numPr>
        <w:numId w:val="20"/>
      </w:numPr>
      <w:suppressAutoHyphens w:val="0"/>
      <w:spacing w:before="240" w:line="260" w:lineRule="atLeast"/>
      <w:jc w:val="both"/>
      <w:outlineLvl w:val="0"/>
    </w:pPr>
    <w:rPr>
      <w:rFonts w:ascii="Arial" w:eastAsia="SimSun" w:hAnsi="Arial"/>
      <w:b/>
      <w:caps/>
      <w:kern w:val="28"/>
      <w:sz w:val="22"/>
      <w:szCs w:val="22"/>
      <w:lang w:eastAsia="en-US"/>
    </w:rPr>
  </w:style>
  <w:style w:type="paragraph" w:customStyle="1" w:styleId="AOHead2">
    <w:name w:val="AOHead2"/>
    <w:basedOn w:val="Normalny"/>
    <w:next w:val="AODocTxtL1"/>
    <w:rsid w:val="00060609"/>
    <w:pPr>
      <w:keepNext/>
      <w:numPr>
        <w:ilvl w:val="1"/>
        <w:numId w:val="20"/>
      </w:numPr>
      <w:suppressAutoHyphens w:val="0"/>
      <w:spacing w:before="240" w:line="260" w:lineRule="atLeast"/>
      <w:jc w:val="both"/>
      <w:outlineLvl w:val="1"/>
    </w:pPr>
    <w:rPr>
      <w:rFonts w:ascii="Arial" w:eastAsia="SimSun" w:hAnsi="Arial"/>
      <w:b/>
      <w:sz w:val="22"/>
      <w:szCs w:val="22"/>
      <w:lang w:eastAsia="en-US"/>
    </w:rPr>
  </w:style>
  <w:style w:type="paragraph" w:customStyle="1" w:styleId="AOHead3">
    <w:name w:val="AOHead3"/>
    <w:basedOn w:val="Normalny"/>
    <w:next w:val="Normalny"/>
    <w:rsid w:val="00060609"/>
    <w:pPr>
      <w:numPr>
        <w:ilvl w:val="2"/>
        <w:numId w:val="20"/>
      </w:numPr>
      <w:suppressAutoHyphens w:val="0"/>
      <w:spacing w:before="240" w:line="260" w:lineRule="atLeast"/>
      <w:jc w:val="both"/>
      <w:outlineLvl w:val="2"/>
    </w:pPr>
    <w:rPr>
      <w:rFonts w:ascii="Arial" w:eastAsia="SimSun" w:hAnsi="Arial"/>
      <w:sz w:val="22"/>
      <w:szCs w:val="22"/>
      <w:lang w:eastAsia="en-US"/>
    </w:rPr>
  </w:style>
  <w:style w:type="paragraph" w:customStyle="1" w:styleId="AOHead4">
    <w:name w:val="AOHead4"/>
    <w:basedOn w:val="Normalny"/>
    <w:next w:val="Normalny"/>
    <w:rsid w:val="00060609"/>
    <w:pPr>
      <w:numPr>
        <w:ilvl w:val="3"/>
        <w:numId w:val="20"/>
      </w:numPr>
      <w:suppressAutoHyphens w:val="0"/>
      <w:spacing w:before="240" w:line="260" w:lineRule="atLeast"/>
      <w:jc w:val="both"/>
      <w:outlineLvl w:val="3"/>
    </w:pPr>
    <w:rPr>
      <w:rFonts w:ascii="Arial" w:eastAsia="SimSun" w:hAnsi="Arial"/>
      <w:sz w:val="22"/>
      <w:szCs w:val="22"/>
      <w:lang w:eastAsia="en-US"/>
    </w:rPr>
  </w:style>
  <w:style w:type="paragraph" w:customStyle="1" w:styleId="AOHead5">
    <w:name w:val="AOHead5"/>
    <w:basedOn w:val="Normalny"/>
    <w:next w:val="Normalny"/>
    <w:rsid w:val="00060609"/>
    <w:pPr>
      <w:numPr>
        <w:ilvl w:val="4"/>
        <w:numId w:val="20"/>
      </w:numPr>
      <w:suppressAutoHyphens w:val="0"/>
      <w:spacing w:before="240" w:line="260" w:lineRule="atLeast"/>
      <w:jc w:val="both"/>
      <w:outlineLvl w:val="4"/>
    </w:pPr>
    <w:rPr>
      <w:rFonts w:ascii="Arial" w:eastAsia="SimSun" w:hAnsi="Arial"/>
      <w:sz w:val="22"/>
      <w:szCs w:val="22"/>
      <w:lang w:eastAsia="en-US"/>
    </w:rPr>
  </w:style>
  <w:style w:type="paragraph" w:customStyle="1" w:styleId="AOHead6">
    <w:name w:val="AOHead6"/>
    <w:basedOn w:val="Normalny"/>
    <w:next w:val="Normalny"/>
    <w:rsid w:val="00060609"/>
    <w:pPr>
      <w:numPr>
        <w:ilvl w:val="5"/>
        <w:numId w:val="20"/>
      </w:numPr>
      <w:suppressAutoHyphens w:val="0"/>
      <w:spacing w:before="240" w:line="260" w:lineRule="atLeast"/>
      <w:jc w:val="both"/>
      <w:outlineLvl w:val="5"/>
    </w:pPr>
    <w:rPr>
      <w:rFonts w:ascii="Arial" w:eastAsia="SimSun" w:hAnsi="Arial"/>
      <w:sz w:val="22"/>
      <w:szCs w:val="22"/>
      <w:lang w:eastAsia="en-US"/>
    </w:rPr>
  </w:style>
  <w:style w:type="paragraph" w:customStyle="1" w:styleId="AOAltHead2">
    <w:name w:val="AOAltHead2"/>
    <w:basedOn w:val="AOHead2"/>
    <w:next w:val="AODocTxtL1"/>
    <w:link w:val="AOAltHead2Char"/>
    <w:rsid w:val="00060609"/>
    <w:pPr>
      <w:keepNext w:val="0"/>
    </w:pPr>
    <w:rPr>
      <w:b w:val="0"/>
      <w:lang w:val="x-none"/>
    </w:rPr>
  </w:style>
  <w:style w:type="character" w:customStyle="1" w:styleId="AOAltHead2Char">
    <w:name w:val="AOAltHead2 Char"/>
    <w:link w:val="AOAltHead2"/>
    <w:rsid w:val="00060609"/>
    <w:rPr>
      <w:rFonts w:ascii="Arial" w:eastAsia="SimSun" w:hAnsi="Arial"/>
      <w:sz w:val="22"/>
      <w:szCs w:val="22"/>
      <w:lang w:val="x-none" w:eastAsia="en-US"/>
    </w:rPr>
  </w:style>
  <w:style w:type="paragraph" w:customStyle="1" w:styleId="wypunktowanie">
    <w:name w:val="wypunktowanie"/>
    <w:basedOn w:val="Nagwek1"/>
    <w:link w:val="wypunktowanieZnak"/>
    <w:qFormat/>
    <w:rsid w:val="00060609"/>
    <w:pPr>
      <w:numPr>
        <w:numId w:val="21"/>
      </w:numPr>
      <w:suppressAutoHyphens w:val="0"/>
    </w:pPr>
    <w:rPr>
      <w:rFonts w:ascii="Arial" w:hAnsi="Arial" w:cs="Times New Roman"/>
      <w:kern w:val="32"/>
      <w:sz w:val="24"/>
      <w:szCs w:val="24"/>
      <w:lang w:val="x-none" w:eastAsia="x-none"/>
    </w:rPr>
  </w:style>
  <w:style w:type="character" w:customStyle="1" w:styleId="wypunktowanieZnak">
    <w:name w:val="wypunktowanie Znak"/>
    <w:link w:val="wypunktowanie"/>
    <w:locked/>
    <w:rsid w:val="00060609"/>
    <w:rPr>
      <w:rFonts w:ascii="Arial" w:hAnsi="Arial"/>
      <w:b/>
      <w:bCs/>
      <w:kern w:val="32"/>
      <w:sz w:val="24"/>
      <w:szCs w:val="24"/>
      <w:lang w:val="x-none" w:eastAsia="x-none"/>
    </w:rPr>
  </w:style>
  <w:style w:type="paragraph" w:customStyle="1" w:styleId="wyliczanie">
    <w:name w:val="wyliczanie"/>
    <w:basedOn w:val="Normalny"/>
    <w:qFormat/>
    <w:rsid w:val="00060609"/>
    <w:pPr>
      <w:keepNext/>
      <w:keepLines/>
      <w:widowControl w:val="0"/>
      <w:numPr>
        <w:ilvl w:val="2"/>
        <w:numId w:val="21"/>
      </w:numPr>
      <w:suppressAutoHyphens w:val="0"/>
      <w:spacing w:line="312" w:lineRule="exact"/>
      <w:ind w:left="1224"/>
      <w:jc w:val="both"/>
      <w:outlineLvl w:val="2"/>
    </w:pPr>
    <w:rPr>
      <w:rFonts w:ascii="Arial" w:hAnsi="Arial"/>
      <w:b/>
      <w:bCs/>
      <w:color w:val="000000"/>
      <w:sz w:val="20"/>
      <w:szCs w:val="20"/>
      <w:lang w:val="x-none" w:eastAsia="x-none"/>
    </w:rPr>
  </w:style>
  <w:style w:type="table" w:customStyle="1" w:styleId="Tabela-Siatka2">
    <w:name w:val="Tabela - Siatka2"/>
    <w:basedOn w:val="Standardowy"/>
    <w:next w:val="Tabela-Siatka"/>
    <w:uiPriority w:val="39"/>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060609"/>
  </w:style>
  <w:style w:type="table" w:customStyle="1" w:styleId="Tabela-Siatka3">
    <w:name w:val="Tabela - Siatka3"/>
    <w:basedOn w:val="Standardowy"/>
    <w:next w:val="Tabela-Siatka"/>
    <w:uiPriority w:val="59"/>
    <w:rsid w:val="0006060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060609"/>
  </w:style>
  <w:style w:type="numbering" w:customStyle="1" w:styleId="Bezlisty12">
    <w:name w:val="Bez listy12"/>
    <w:next w:val="Bezlisty"/>
    <w:uiPriority w:val="99"/>
    <w:semiHidden/>
    <w:unhideWhenUsed/>
    <w:rsid w:val="00060609"/>
  </w:style>
  <w:style w:type="numbering" w:customStyle="1" w:styleId="Bezlisty112">
    <w:name w:val="Bez listy112"/>
    <w:next w:val="Bezlisty"/>
    <w:semiHidden/>
    <w:rsid w:val="00060609"/>
  </w:style>
  <w:style w:type="numbering" w:customStyle="1" w:styleId="Bezlisty21">
    <w:name w:val="Bez listy21"/>
    <w:next w:val="Bezlisty"/>
    <w:uiPriority w:val="99"/>
    <w:semiHidden/>
    <w:rsid w:val="00060609"/>
  </w:style>
  <w:style w:type="numbering" w:customStyle="1" w:styleId="Bezlisty4">
    <w:name w:val="Bez listy4"/>
    <w:next w:val="Bezlisty"/>
    <w:uiPriority w:val="99"/>
    <w:semiHidden/>
    <w:unhideWhenUsed/>
    <w:rsid w:val="00060609"/>
  </w:style>
  <w:style w:type="numbering" w:customStyle="1" w:styleId="Bezlisty13">
    <w:name w:val="Bez listy13"/>
    <w:next w:val="Bezlisty"/>
    <w:uiPriority w:val="99"/>
    <w:semiHidden/>
    <w:unhideWhenUsed/>
    <w:rsid w:val="00060609"/>
  </w:style>
  <w:style w:type="numbering" w:customStyle="1" w:styleId="Bezlisty113">
    <w:name w:val="Bez listy113"/>
    <w:next w:val="Bezlisty"/>
    <w:semiHidden/>
    <w:rsid w:val="00060609"/>
  </w:style>
  <w:style w:type="numbering" w:customStyle="1" w:styleId="Bezlisty22">
    <w:name w:val="Bez listy22"/>
    <w:next w:val="Bezlisty"/>
    <w:uiPriority w:val="99"/>
    <w:semiHidden/>
    <w:rsid w:val="00060609"/>
  </w:style>
  <w:style w:type="paragraph" w:styleId="Zwykytekst">
    <w:name w:val="Plain Text"/>
    <w:basedOn w:val="Normalny"/>
    <w:link w:val="ZwykytekstZnak"/>
    <w:rsid w:val="00060609"/>
    <w:pPr>
      <w:suppressAutoHyphens w:val="0"/>
    </w:pPr>
    <w:rPr>
      <w:rFonts w:ascii="Consolas" w:hAnsi="Consolas"/>
      <w:sz w:val="21"/>
      <w:szCs w:val="21"/>
      <w:lang w:eastAsia="pl-PL"/>
    </w:rPr>
  </w:style>
  <w:style w:type="character" w:customStyle="1" w:styleId="ZwykytekstZnak">
    <w:name w:val="Zwykły tekst Znak"/>
    <w:link w:val="Zwykytekst"/>
    <w:rsid w:val="00060609"/>
    <w:rPr>
      <w:rFonts w:ascii="Consolas" w:hAnsi="Consolas"/>
      <w:sz w:val="21"/>
      <w:szCs w:val="21"/>
    </w:rPr>
  </w:style>
  <w:style w:type="numbering" w:customStyle="1" w:styleId="Bezlisty5">
    <w:name w:val="Bez listy5"/>
    <w:next w:val="Bezlisty"/>
    <w:uiPriority w:val="99"/>
    <w:semiHidden/>
    <w:unhideWhenUsed/>
    <w:rsid w:val="00060609"/>
  </w:style>
  <w:style w:type="table" w:customStyle="1" w:styleId="Tabela-Siatka4">
    <w:name w:val="Tabela - Siatka4"/>
    <w:basedOn w:val="Standardowy"/>
    <w:next w:val="Tabela-Siatka"/>
    <w:rsid w:val="00060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060609"/>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060609"/>
    <w:pPr>
      <w:numPr>
        <w:numId w:val="22"/>
      </w:numPr>
      <w:suppressAutoHyphens w:val="0"/>
      <w:spacing w:before="360" w:after="360"/>
      <w:jc w:val="both"/>
    </w:pPr>
    <w:rPr>
      <w:rFonts w:ascii="Tahoma" w:hAnsi="Tahoma" w:cs="Times New Roman"/>
      <w:bCs w:val="0"/>
      <w:kern w:val="28"/>
      <w:sz w:val="24"/>
      <w:szCs w:val="20"/>
      <w:lang w:eastAsia="pl-PL"/>
    </w:rPr>
  </w:style>
  <w:style w:type="paragraph" w:customStyle="1" w:styleId="Listanumerowana1">
    <w:name w:val="Lista numerowana1"/>
    <w:basedOn w:val="Normalny"/>
    <w:rsid w:val="00060609"/>
    <w:pPr>
      <w:tabs>
        <w:tab w:val="num" w:pos="720"/>
      </w:tabs>
      <w:spacing w:before="120" w:after="240"/>
      <w:jc w:val="both"/>
    </w:pPr>
  </w:style>
  <w:style w:type="paragraph" w:customStyle="1" w:styleId="Listapunktowana21">
    <w:name w:val="Lista punktowana 21"/>
    <w:basedOn w:val="Normalny"/>
    <w:rsid w:val="00060609"/>
    <w:pPr>
      <w:tabs>
        <w:tab w:val="num" w:pos="360"/>
      </w:tabs>
      <w:ind w:left="-283"/>
    </w:pPr>
  </w:style>
  <w:style w:type="character" w:customStyle="1" w:styleId="oznaczenie">
    <w:name w:val="oznaczenie"/>
    <w:basedOn w:val="Domylnaczcionkaakapitu"/>
    <w:rsid w:val="00060609"/>
  </w:style>
  <w:style w:type="paragraph" w:customStyle="1" w:styleId="StylNagwek1TimesNewRoman12ptPo6pt">
    <w:name w:val="Styl Nagłówek 1 + Times New Roman 12 pt Po:  6 pt"/>
    <w:basedOn w:val="Nagwek1"/>
    <w:autoRedefine/>
    <w:rsid w:val="00060609"/>
    <w:pPr>
      <w:numPr>
        <w:numId w:val="23"/>
      </w:numPr>
      <w:tabs>
        <w:tab w:val="clear" w:pos="432"/>
        <w:tab w:val="num" w:pos="1260"/>
      </w:tabs>
      <w:spacing w:after="120"/>
      <w:ind w:left="1260" w:hanging="540"/>
    </w:pPr>
    <w:rPr>
      <w:rFonts w:ascii="Arial" w:hAnsi="Arial" w:cs="Arial"/>
      <w:sz w:val="22"/>
      <w:szCs w:val="22"/>
    </w:rPr>
  </w:style>
  <w:style w:type="paragraph" w:customStyle="1" w:styleId="StylNagwek2TimesNewRoman12ptWyjustowanyPrzed5pt">
    <w:name w:val="Styl Nagłówek 2 + Times New Roman 12 pt Wyjustowany Przed:  5 pt"/>
    <w:basedOn w:val="Nagwek2"/>
    <w:autoRedefine/>
    <w:rsid w:val="00060609"/>
    <w:pPr>
      <w:spacing w:before="100"/>
      <w:ind w:left="426"/>
      <w:jc w:val="both"/>
    </w:pPr>
    <w:rPr>
      <w:b w:val="0"/>
      <w:sz w:val="22"/>
      <w:szCs w:val="22"/>
      <w:lang w:val="pl-PL"/>
    </w:rPr>
  </w:style>
  <w:style w:type="paragraph" w:customStyle="1" w:styleId="WW-NormalnyWeb">
    <w:name w:val="WW-Normalny (Web)"/>
    <w:basedOn w:val="Normalny"/>
    <w:rsid w:val="00060609"/>
    <w:pPr>
      <w:spacing w:before="280" w:after="119"/>
    </w:pPr>
    <w:rPr>
      <w:rFonts w:ascii="Arial Unicode MS" w:eastAsia="Arial Unicode MS" w:hAnsi="Arial Unicode MS" w:cs="Arial Unicode MS"/>
    </w:rPr>
  </w:style>
  <w:style w:type="paragraph" w:customStyle="1" w:styleId="Punktumowy">
    <w:name w:val="Punkt umowy"/>
    <w:basedOn w:val="Normalny"/>
    <w:rsid w:val="00060609"/>
    <w:pPr>
      <w:suppressAutoHyphens w:val="0"/>
      <w:spacing w:line="360" w:lineRule="auto"/>
      <w:jc w:val="both"/>
    </w:pPr>
    <w:rPr>
      <w:rFonts w:ascii="Arial" w:hAnsi="Arial"/>
      <w:sz w:val="22"/>
      <w:szCs w:val="20"/>
      <w:lang w:eastAsia="zh-CN"/>
    </w:rPr>
  </w:style>
  <w:style w:type="table" w:customStyle="1" w:styleId="Tabela-Siatka11">
    <w:name w:val="Tabela - Siatka11"/>
    <w:basedOn w:val="Standardowy"/>
    <w:next w:val="Tabela-Siatka"/>
    <w:rsid w:val="0006060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6">
    <w:name w:val="xl6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7">
    <w:name w:val="xl6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8">
    <w:name w:val="xl6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69">
    <w:name w:val="xl6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0">
    <w:name w:val="xl70"/>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1">
    <w:name w:val="xl71"/>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72">
    <w:name w:val="xl72"/>
    <w:basedOn w:val="Normalny"/>
    <w:rsid w:val="00060609"/>
    <w:pPr>
      <w:shd w:val="clear" w:color="000000" w:fill="FFFFFF"/>
      <w:suppressAutoHyphens w:val="0"/>
      <w:spacing w:before="100" w:beforeAutospacing="1" w:after="100" w:afterAutospacing="1"/>
    </w:pPr>
    <w:rPr>
      <w:lang w:eastAsia="pl-PL"/>
    </w:rPr>
  </w:style>
  <w:style w:type="paragraph" w:customStyle="1" w:styleId="xl73">
    <w:name w:val="xl73"/>
    <w:basedOn w:val="Normalny"/>
    <w:rsid w:val="00060609"/>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Standardowy1">
    <w:name w:val="Standardowy1"/>
    <w:rsid w:val="00060609"/>
    <w:pPr>
      <w:overflowPunct w:val="0"/>
      <w:autoSpaceDE w:val="0"/>
      <w:autoSpaceDN w:val="0"/>
      <w:adjustRightInd w:val="0"/>
      <w:textAlignment w:val="baseline"/>
    </w:pPr>
    <w:rPr>
      <w:sz w:val="24"/>
      <w:lang w:eastAsia="en-US"/>
    </w:rPr>
  </w:style>
  <w:style w:type="paragraph" w:customStyle="1" w:styleId="Regulamin">
    <w:name w:val="Regulamin"/>
    <w:basedOn w:val="Normalny"/>
    <w:rsid w:val="00060609"/>
    <w:pPr>
      <w:widowControl w:val="0"/>
      <w:suppressAutoHyphens w:val="0"/>
      <w:autoSpaceDE w:val="0"/>
      <w:autoSpaceDN w:val="0"/>
      <w:adjustRightInd w:val="0"/>
      <w:spacing w:line="300" w:lineRule="exact"/>
      <w:jc w:val="both"/>
    </w:pPr>
    <w:rPr>
      <w:rFonts w:ascii="Verdana" w:hAnsi="Verdana"/>
      <w:bCs/>
      <w:sz w:val="20"/>
      <w:szCs w:val="28"/>
      <w:lang w:eastAsia="pl-PL"/>
    </w:rPr>
  </w:style>
  <w:style w:type="paragraph" w:customStyle="1" w:styleId="Instrukcja">
    <w:name w:val="Instrukcja"/>
    <w:basedOn w:val="Normalny"/>
    <w:rsid w:val="00060609"/>
    <w:pPr>
      <w:widowControl w:val="0"/>
      <w:suppressAutoHyphens w:val="0"/>
      <w:autoSpaceDE w:val="0"/>
      <w:autoSpaceDN w:val="0"/>
      <w:adjustRightInd w:val="0"/>
      <w:spacing w:line="300" w:lineRule="exact"/>
      <w:jc w:val="both"/>
    </w:pPr>
    <w:rPr>
      <w:rFonts w:ascii="Verdana" w:hAnsi="Verdana"/>
      <w:sz w:val="20"/>
      <w:szCs w:val="10"/>
      <w:lang w:eastAsia="pl-PL"/>
    </w:rPr>
  </w:style>
  <w:style w:type="paragraph" w:customStyle="1" w:styleId="lit">
    <w:name w:val="lit"/>
    <w:rsid w:val="00060609"/>
    <w:pPr>
      <w:spacing w:before="60" w:after="60"/>
      <w:ind w:left="1281" w:hanging="272"/>
      <w:jc w:val="both"/>
    </w:pPr>
    <w:rPr>
      <w:sz w:val="24"/>
    </w:rPr>
  </w:style>
  <w:style w:type="paragraph" w:customStyle="1" w:styleId="pkt1">
    <w:name w:val="pkt1"/>
    <w:basedOn w:val="pkt"/>
    <w:rsid w:val="00060609"/>
    <w:pPr>
      <w:spacing w:before="60" w:after="60"/>
      <w:ind w:left="850" w:hanging="425"/>
    </w:pPr>
    <w:rPr>
      <w:lang w:eastAsia="pl-PL"/>
    </w:rPr>
  </w:style>
  <w:style w:type="paragraph" w:styleId="Nagwekspisutreci">
    <w:name w:val="TOC Heading"/>
    <w:basedOn w:val="Nagwek1"/>
    <w:next w:val="Normalny"/>
    <w:uiPriority w:val="39"/>
    <w:semiHidden/>
    <w:unhideWhenUsed/>
    <w:qFormat/>
    <w:rsid w:val="00060609"/>
    <w:pPr>
      <w:keepLines/>
      <w:suppressAutoHyphens w:val="0"/>
      <w:spacing w:before="480" w:after="0" w:line="276" w:lineRule="auto"/>
      <w:outlineLvl w:val="9"/>
    </w:pPr>
    <w:rPr>
      <w:rFonts w:cs="Times New Roman"/>
      <w:color w:val="365F91"/>
      <w:kern w:val="0"/>
      <w:sz w:val="28"/>
      <w:szCs w:val="28"/>
      <w:lang w:eastAsia="en-US"/>
    </w:rPr>
  </w:style>
  <w:style w:type="paragraph" w:customStyle="1" w:styleId="Styl1">
    <w:name w:val="Styl1"/>
    <w:basedOn w:val="Nagwek2"/>
    <w:link w:val="Styl1Znak"/>
    <w:qFormat/>
    <w:rsid w:val="00060609"/>
    <w:pPr>
      <w:suppressAutoHyphens w:val="0"/>
      <w:jc w:val="center"/>
    </w:pPr>
    <w:rPr>
      <w:b w:val="0"/>
      <w:bCs w:val="0"/>
      <w:i w:val="0"/>
      <w:iCs w:val="0"/>
      <w:sz w:val="24"/>
      <w:szCs w:val="24"/>
      <w:lang w:val="pl-PL" w:eastAsia="pl-PL"/>
    </w:rPr>
  </w:style>
  <w:style w:type="character" w:customStyle="1" w:styleId="Styl1Znak">
    <w:name w:val="Styl1 Znak"/>
    <w:link w:val="Styl1"/>
    <w:rsid w:val="00060609"/>
    <w:rPr>
      <w:rFonts w:ascii="Arial" w:hAnsi="Arial" w:cs="Arial"/>
      <w:sz w:val="24"/>
      <w:szCs w:val="24"/>
    </w:rPr>
  </w:style>
  <w:style w:type="paragraph" w:customStyle="1" w:styleId="Styl2">
    <w:name w:val="Styl2"/>
    <w:basedOn w:val="Stopka"/>
    <w:link w:val="Styl2Znak"/>
    <w:qFormat/>
    <w:rsid w:val="00060609"/>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060609"/>
    <w:rPr>
      <w:rFonts w:ascii="Arial" w:hAnsi="Arial"/>
      <w:i/>
      <w:sz w:val="16"/>
      <w:szCs w:val="16"/>
    </w:rPr>
  </w:style>
  <w:style w:type="character" w:customStyle="1" w:styleId="PodtytuZnak">
    <w:name w:val="Podtytuł Znak"/>
    <w:link w:val="Podtytu"/>
    <w:rsid w:val="00060609"/>
    <w:rPr>
      <w:sz w:val="28"/>
      <w:szCs w:val="24"/>
      <w:lang w:eastAsia="ar-SA"/>
    </w:rPr>
  </w:style>
  <w:style w:type="paragraph" w:customStyle="1" w:styleId="NUMEROWANIEPUNKTWWUSTPACH">
    <w:name w:val="NUMEROWANIE PUNKTÓW W USTĘPACH"/>
    <w:basedOn w:val="Tekstpodstawowy"/>
    <w:link w:val="NUMEROWANIEPUNKTWWUSTPACHZnak"/>
    <w:qFormat/>
    <w:rsid w:val="00060609"/>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060609"/>
    <w:pPr>
      <w:spacing w:line="276" w:lineRule="auto"/>
    </w:pPr>
  </w:style>
  <w:style w:type="character" w:customStyle="1" w:styleId="NUMEROWANIEPUNKTWWUSTPACHZnak">
    <w:name w:val="NUMEROWANIE PUNKTÓW W USTĘPACH Znak"/>
    <w:link w:val="NUMEROWANIEPUNKTWWUSTPACH"/>
    <w:rsid w:val="00060609"/>
    <w:rPr>
      <w:rFonts w:ascii="Arial" w:hAnsi="Arial"/>
      <w:sz w:val="22"/>
      <w:szCs w:val="22"/>
    </w:rPr>
  </w:style>
  <w:style w:type="paragraph" w:customStyle="1" w:styleId="2SPISTRECI">
    <w:name w:val="2 SPIS TREŚCI"/>
    <w:basedOn w:val="Styl1"/>
    <w:link w:val="2SPISTRECIZnak"/>
    <w:qFormat/>
    <w:rsid w:val="00060609"/>
    <w:pPr>
      <w:spacing w:line="276" w:lineRule="auto"/>
    </w:pPr>
    <w:rPr>
      <w:b/>
      <w:sz w:val="22"/>
      <w:szCs w:val="22"/>
    </w:rPr>
  </w:style>
  <w:style w:type="character" w:customStyle="1" w:styleId="SPISTRECI1Znak">
    <w:name w:val="SPIS TREŚCI1 Znak"/>
    <w:link w:val="SPISTRECI10"/>
    <w:rsid w:val="00060609"/>
    <w:rPr>
      <w:rFonts w:ascii="Arial" w:hAnsi="Arial" w:cs="Arial"/>
      <w:sz w:val="24"/>
      <w:szCs w:val="24"/>
    </w:rPr>
  </w:style>
  <w:style w:type="character" w:customStyle="1" w:styleId="2SPISTRECIZnak">
    <w:name w:val="2 SPIS TREŚCI Znak"/>
    <w:link w:val="2SPISTRECI"/>
    <w:rsid w:val="00060609"/>
    <w:rPr>
      <w:rFonts w:ascii="Arial" w:hAnsi="Arial" w:cs="Arial"/>
      <w:b/>
      <w:sz w:val="22"/>
      <w:szCs w:val="22"/>
    </w:rPr>
  </w:style>
  <w:style w:type="numbering" w:customStyle="1" w:styleId="Styl3">
    <w:name w:val="Styl3"/>
    <w:uiPriority w:val="99"/>
    <w:rsid w:val="00060609"/>
    <w:pPr>
      <w:numPr>
        <w:numId w:val="24"/>
      </w:numPr>
    </w:pPr>
  </w:style>
  <w:style w:type="paragraph" w:customStyle="1" w:styleId="StyleJustified">
    <w:name w:val="Style Justified"/>
    <w:basedOn w:val="Normalny"/>
    <w:rsid w:val="00060609"/>
    <w:pPr>
      <w:suppressAutoHyphens w:val="0"/>
      <w:spacing w:before="120" w:after="120" w:line="360" w:lineRule="auto"/>
      <w:jc w:val="both"/>
    </w:pPr>
    <w:rPr>
      <w:rFonts w:ascii="Arial" w:hAnsi="Arial"/>
      <w:color w:val="3A4972"/>
      <w:sz w:val="22"/>
      <w:lang w:val="en-GB" w:eastAsia="ko-KR"/>
    </w:rPr>
  </w:style>
  <w:style w:type="character" w:customStyle="1" w:styleId="Teksttreci6Pogrubienie">
    <w:name w:val="Tekst treści (6) + Pogrubienie"/>
    <w:uiPriority w:val="99"/>
    <w:rsid w:val="00060609"/>
    <w:rPr>
      <w:rFonts w:ascii="Arial" w:hAnsi="Arial"/>
      <w:b/>
      <w:sz w:val="22"/>
    </w:rPr>
  </w:style>
  <w:style w:type="character" w:styleId="Tekstzastpczy">
    <w:name w:val="Placeholder Text"/>
    <w:uiPriority w:val="99"/>
    <w:semiHidden/>
    <w:rsid w:val="00060609"/>
    <w:rPr>
      <w:color w:val="808080"/>
    </w:rPr>
  </w:style>
  <w:style w:type="character" w:customStyle="1" w:styleId="Heading1Char">
    <w:name w:val="Heading 1 Char"/>
    <w:rsid w:val="00060609"/>
    <w:rPr>
      <w:rFonts w:ascii="Cambria" w:hAnsi="Cambria" w:cs="Cambria"/>
      <w:b/>
      <w:bCs/>
      <w:kern w:val="32"/>
      <w:sz w:val="32"/>
      <w:szCs w:val="32"/>
    </w:rPr>
  </w:style>
  <w:style w:type="character" w:customStyle="1" w:styleId="Heading2Char">
    <w:name w:val="Heading 2 Char"/>
    <w:rsid w:val="00060609"/>
    <w:rPr>
      <w:rFonts w:ascii="Cambria" w:hAnsi="Cambria" w:cs="Cambria"/>
      <w:b/>
      <w:bCs/>
      <w:i/>
      <w:iCs/>
      <w:sz w:val="28"/>
      <w:szCs w:val="28"/>
    </w:rPr>
  </w:style>
  <w:style w:type="character" w:customStyle="1" w:styleId="Heading3Char">
    <w:name w:val="Heading 3 Char"/>
    <w:rsid w:val="00060609"/>
    <w:rPr>
      <w:rFonts w:ascii="Cambria" w:hAnsi="Cambria" w:cs="Cambria"/>
      <w:b/>
      <w:bCs/>
      <w:sz w:val="26"/>
      <w:szCs w:val="26"/>
    </w:rPr>
  </w:style>
  <w:style w:type="character" w:customStyle="1" w:styleId="Heading4Char">
    <w:name w:val="Heading 4 Char"/>
    <w:rsid w:val="00060609"/>
    <w:rPr>
      <w:rFonts w:ascii="Times New Roman" w:hAnsi="Times New Roman" w:cs="Times New Roman"/>
      <w:b/>
      <w:bCs/>
      <w:sz w:val="28"/>
      <w:szCs w:val="28"/>
    </w:rPr>
  </w:style>
  <w:style w:type="character" w:customStyle="1" w:styleId="Heading5Char">
    <w:name w:val="Heading 5 Char"/>
    <w:rsid w:val="00060609"/>
    <w:rPr>
      <w:rFonts w:ascii="Times New Roman" w:hAnsi="Times New Roman" w:cs="Times New Roman"/>
      <w:b/>
      <w:bCs/>
      <w:i/>
      <w:iCs/>
      <w:sz w:val="26"/>
      <w:szCs w:val="26"/>
    </w:rPr>
  </w:style>
  <w:style w:type="character" w:customStyle="1" w:styleId="Heading6Char">
    <w:name w:val="Heading 6 Char"/>
    <w:rsid w:val="00060609"/>
    <w:rPr>
      <w:rFonts w:ascii="Times New Roman" w:hAnsi="Times New Roman" w:cs="Times New Roman"/>
      <w:b/>
      <w:bCs/>
    </w:rPr>
  </w:style>
  <w:style w:type="character" w:customStyle="1" w:styleId="Heading7Char">
    <w:name w:val="Heading 7 Char"/>
    <w:rsid w:val="00060609"/>
    <w:rPr>
      <w:rFonts w:ascii="Times New Roman" w:hAnsi="Times New Roman" w:cs="Times New Roman"/>
      <w:sz w:val="24"/>
      <w:szCs w:val="24"/>
    </w:rPr>
  </w:style>
  <w:style w:type="character" w:customStyle="1" w:styleId="Heading8Char">
    <w:name w:val="Heading 8 Char"/>
    <w:rsid w:val="00060609"/>
    <w:rPr>
      <w:rFonts w:ascii="Times New Roman" w:hAnsi="Times New Roman" w:cs="Times New Roman"/>
      <w:i/>
      <w:iCs/>
      <w:sz w:val="24"/>
      <w:szCs w:val="24"/>
    </w:rPr>
  </w:style>
  <w:style w:type="character" w:customStyle="1" w:styleId="Heading9Char">
    <w:name w:val="Heading 9 Char"/>
    <w:rsid w:val="00060609"/>
    <w:rPr>
      <w:rFonts w:ascii="Cambria" w:hAnsi="Cambria" w:cs="Cambria"/>
    </w:rPr>
  </w:style>
  <w:style w:type="character" w:customStyle="1" w:styleId="BodyText3Char">
    <w:name w:val="Body Text 3 Char"/>
    <w:rsid w:val="00060609"/>
    <w:rPr>
      <w:rFonts w:ascii="Times New Roman" w:hAnsi="Times New Roman" w:cs="Times New Roman"/>
      <w:sz w:val="16"/>
      <w:szCs w:val="16"/>
    </w:rPr>
  </w:style>
  <w:style w:type="character" w:customStyle="1" w:styleId="HeaderChar">
    <w:name w:val="Header Char"/>
    <w:rsid w:val="00060609"/>
    <w:rPr>
      <w:rFonts w:ascii="Times New Roman" w:hAnsi="Times New Roman" w:cs="Times New Roman"/>
      <w:sz w:val="24"/>
      <w:szCs w:val="24"/>
    </w:rPr>
  </w:style>
  <w:style w:type="character" w:customStyle="1" w:styleId="FooterChar">
    <w:name w:val="Footer Char"/>
    <w:rsid w:val="00060609"/>
    <w:rPr>
      <w:rFonts w:ascii="Times New Roman" w:hAnsi="Times New Roman" w:cs="Times New Roman"/>
      <w:sz w:val="24"/>
      <w:szCs w:val="24"/>
    </w:rPr>
  </w:style>
  <w:style w:type="character" w:customStyle="1" w:styleId="TitleChar">
    <w:name w:val="Title Char"/>
    <w:rsid w:val="00060609"/>
    <w:rPr>
      <w:rFonts w:ascii="Times New Roman" w:hAnsi="Times New Roman" w:cs="Times New Roman"/>
      <w:b/>
      <w:bCs/>
      <w:noProof/>
      <w:sz w:val="28"/>
      <w:szCs w:val="28"/>
    </w:rPr>
  </w:style>
  <w:style w:type="character" w:customStyle="1" w:styleId="BodyTextIndent2Char">
    <w:name w:val="Body Text Indent 2 Char"/>
    <w:rsid w:val="00060609"/>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060609"/>
    <w:rPr>
      <w:rFonts w:ascii="Times New Roman" w:hAnsi="Times New Roman" w:cs="Times New Roman"/>
      <w:sz w:val="24"/>
      <w:szCs w:val="24"/>
      <w:lang w:val="pl-PL" w:eastAsia="pl-PL"/>
    </w:rPr>
  </w:style>
  <w:style w:type="character" w:customStyle="1" w:styleId="BodyText2Char">
    <w:name w:val="Body Text 2 Char"/>
    <w:rsid w:val="00060609"/>
    <w:rPr>
      <w:rFonts w:ascii="Times New Roman" w:hAnsi="Times New Roman" w:cs="Times New Roman"/>
      <w:sz w:val="24"/>
      <w:szCs w:val="24"/>
    </w:rPr>
  </w:style>
  <w:style w:type="character" w:customStyle="1" w:styleId="BodyTextIndent3Char">
    <w:name w:val="Body Text Indent 3 Char"/>
    <w:rsid w:val="00060609"/>
    <w:rPr>
      <w:rFonts w:ascii="Times New Roman" w:hAnsi="Times New Roman" w:cs="Times New Roman"/>
      <w:sz w:val="16"/>
      <w:szCs w:val="16"/>
    </w:rPr>
  </w:style>
  <w:style w:type="paragraph" w:customStyle="1" w:styleId="Punkt">
    <w:name w:val="Punkt"/>
    <w:basedOn w:val="Normalny"/>
    <w:rsid w:val="00060609"/>
    <w:pPr>
      <w:widowControl w:val="0"/>
      <w:suppressAutoHyphens w:val="0"/>
      <w:snapToGrid w:val="0"/>
      <w:spacing w:line="360" w:lineRule="auto"/>
      <w:ind w:left="227" w:hanging="227"/>
      <w:jc w:val="both"/>
    </w:pPr>
    <w:rPr>
      <w:lang w:eastAsia="pl-PL"/>
    </w:rPr>
  </w:style>
  <w:style w:type="paragraph" w:customStyle="1" w:styleId="WW-Tekstpodstawowywcity3">
    <w:name w:val="WW-Tekst podstawowy wci?ty 3"/>
    <w:basedOn w:val="Normalny"/>
    <w:rsid w:val="00060609"/>
    <w:pPr>
      <w:overflowPunct w:val="0"/>
      <w:autoSpaceDE w:val="0"/>
      <w:autoSpaceDN w:val="0"/>
      <w:adjustRightInd w:val="0"/>
      <w:spacing w:before="120"/>
      <w:ind w:left="142" w:hanging="142"/>
      <w:textAlignment w:val="baseline"/>
    </w:pPr>
    <w:rPr>
      <w:rFonts w:ascii="Arial" w:hAnsi="Arial" w:cs="Arial"/>
      <w:sz w:val="20"/>
      <w:szCs w:val="20"/>
      <w:lang w:eastAsia="pl-PL"/>
    </w:rPr>
  </w:style>
  <w:style w:type="paragraph" w:customStyle="1" w:styleId="WW-Tekstpodstawowy2">
    <w:name w:val="WW-Tekst podstawowy 2"/>
    <w:basedOn w:val="Normalny"/>
    <w:rsid w:val="00060609"/>
    <w:pPr>
      <w:overflowPunct w:val="0"/>
      <w:autoSpaceDE w:val="0"/>
      <w:autoSpaceDN w:val="0"/>
      <w:adjustRightInd w:val="0"/>
      <w:textAlignment w:val="baseline"/>
    </w:pPr>
    <w:rPr>
      <w:rFonts w:ascii="Arial" w:hAnsi="Arial" w:cs="Arial"/>
      <w:sz w:val="20"/>
      <w:szCs w:val="20"/>
      <w:lang w:eastAsia="pl-PL"/>
    </w:rPr>
  </w:style>
  <w:style w:type="character" w:customStyle="1" w:styleId="CommentTextChar">
    <w:name w:val="Comment Text Char"/>
    <w:rsid w:val="00060609"/>
    <w:rPr>
      <w:rFonts w:ascii="Times New Roman" w:hAnsi="Times New Roman" w:cs="Times New Roman"/>
      <w:sz w:val="20"/>
      <w:szCs w:val="20"/>
    </w:rPr>
  </w:style>
  <w:style w:type="paragraph" w:customStyle="1" w:styleId="Rub2">
    <w:name w:val="Rub2"/>
    <w:basedOn w:val="Normalny"/>
    <w:next w:val="Normalny"/>
    <w:rsid w:val="00060609"/>
    <w:pPr>
      <w:tabs>
        <w:tab w:val="left" w:pos="709"/>
        <w:tab w:val="left" w:pos="5670"/>
        <w:tab w:val="left" w:pos="6663"/>
        <w:tab w:val="left" w:pos="7088"/>
      </w:tabs>
      <w:suppressAutoHyphens w:val="0"/>
      <w:ind w:right="-596"/>
    </w:pPr>
    <w:rPr>
      <w:rFonts w:eastAsia="MS Mincho"/>
      <w:smallCaps/>
      <w:sz w:val="20"/>
      <w:szCs w:val="20"/>
      <w:lang w:val="en-GB" w:eastAsia="pl-PL"/>
    </w:rPr>
  </w:style>
  <w:style w:type="paragraph" w:customStyle="1" w:styleId="1">
    <w:name w:val="1"/>
    <w:basedOn w:val="Normalny"/>
    <w:next w:val="Nagwek"/>
    <w:rsid w:val="00060609"/>
    <w:pPr>
      <w:tabs>
        <w:tab w:val="center" w:pos="4536"/>
        <w:tab w:val="right" w:pos="9072"/>
      </w:tabs>
      <w:suppressAutoHyphens w:val="0"/>
    </w:pPr>
    <w:rPr>
      <w:lang w:eastAsia="pl-PL"/>
    </w:rPr>
  </w:style>
  <w:style w:type="paragraph" w:customStyle="1" w:styleId="xl31">
    <w:name w:val="xl31"/>
    <w:basedOn w:val="Normalny"/>
    <w:rsid w:val="00060609"/>
    <w:pPr>
      <w:pBdr>
        <w:left w:val="single" w:sz="12" w:space="0" w:color="auto"/>
        <w:bottom w:val="single" w:sz="12" w:space="0" w:color="auto"/>
      </w:pBdr>
      <w:suppressAutoHyphens w:val="0"/>
      <w:spacing w:before="100" w:beforeAutospacing="1" w:after="100" w:afterAutospacing="1"/>
      <w:jc w:val="center"/>
    </w:pPr>
    <w:rPr>
      <w:b/>
      <w:bCs/>
      <w:sz w:val="22"/>
      <w:szCs w:val="22"/>
      <w:lang w:eastAsia="pl-PL"/>
    </w:rPr>
  </w:style>
  <w:style w:type="paragraph" w:customStyle="1" w:styleId="xl32">
    <w:name w:val="xl32"/>
    <w:basedOn w:val="Normalny"/>
    <w:rsid w:val="00060609"/>
    <w:pPr>
      <w:pBdr>
        <w:left w:val="single" w:sz="8" w:space="0" w:color="auto"/>
        <w:bottom w:val="single" w:sz="12" w:space="0" w:color="auto"/>
        <w:right w:val="single" w:sz="8" w:space="0" w:color="auto"/>
      </w:pBdr>
      <w:suppressAutoHyphens w:val="0"/>
      <w:spacing w:before="100" w:beforeAutospacing="1" w:after="100" w:afterAutospacing="1"/>
    </w:pPr>
    <w:rPr>
      <w:b/>
      <w:bCs/>
      <w:sz w:val="22"/>
      <w:szCs w:val="22"/>
      <w:lang w:eastAsia="pl-PL"/>
    </w:rPr>
  </w:style>
  <w:style w:type="paragraph" w:customStyle="1" w:styleId="font6">
    <w:name w:val="font6"/>
    <w:basedOn w:val="Normalny"/>
    <w:rsid w:val="00060609"/>
    <w:pPr>
      <w:suppressAutoHyphens w:val="0"/>
      <w:spacing w:before="100" w:beforeAutospacing="1" w:after="100" w:afterAutospacing="1"/>
    </w:pPr>
    <w:rPr>
      <w:sz w:val="22"/>
      <w:szCs w:val="22"/>
      <w:u w:val="single"/>
      <w:lang w:eastAsia="pl-PL"/>
    </w:rPr>
  </w:style>
  <w:style w:type="paragraph" w:customStyle="1" w:styleId="xl24">
    <w:name w:val="xl24"/>
    <w:basedOn w:val="Normalny"/>
    <w:rsid w:val="00060609"/>
    <w:pPr>
      <w:pBdr>
        <w:bottom w:val="single" w:sz="8" w:space="0" w:color="auto"/>
        <w:right w:val="single" w:sz="8" w:space="0" w:color="auto"/>
      </w:pBdr>
      <w:suppressAutoHyphens w:val="0"/>
      <w:spacing w:before="100" w:beforeAutospacing="1" w:after="100" w:afterAutospacing="1"/>
      <w:jc w:val="center"/>
      <w:textAlignment w:val="top"/>
    </w:pPr>
    <w:rPr>
      <w:sz w:val="22"/>
      <w:szCs w:val="22"/>
      <w:lang w:eastAsia="pl-PL"/>
    </w:rPr>
  </w:style>
  <w:style w:type="paragraph" w:customStyle="1" w:styleId="FR2">
    <w:name w:val="FR2"/>
    <w:rsid w:val="00060609"/>
    <w:pPr>
      <w:widowControl w:val="0"/>
      <w:autoSpaceDE w:val="0"/>
      <w:autoSpaceDN w:val="0"/>
      <w:adjustRightInd w:val="0"/>
      <w:spacing w:before="600"/>
      <w:ind w:left="200" w:hanging="180"/>
    </w:pPr>
    <w:rPr>
      <w:rFonts w:ascii="Arial" w:hAnsi="Arial" w:cs="Arial"/>
      <w:sz w:val="24"/>
      <w:szCs w:val="24"/>
    </w:rPr>
  </w:style>
  <w:style w:type="character" w:customStyle="1" w:styleId="PlainTextChar">
    <w:name w:val="Plain Text Char"/>
    <w:rsid w:val="00060609"/>
    <w:rPr>
      <w:rFonts w:ascii="Courier New" w:hAnsi="Courier New" w:cs="Courier New"/>
      <w:sz w:val="20"/>
      <w:szCs w:val="20"/>
    </w:rPr>
  </w:style>
  <w:style w:type="paragraph" w:customStyle="1" w:styleId="BodyText21">
    <w:name w:val="Body Text 21"/>
    <w:basedOn w:val="Normalny"/>
    <w:rsid w:val="00060609"/>
    <w:pPr>
      <w:widowControl w:val="0"/>
      <w:suppressAutoHyphens w:val="0"/>
      <w:jc w:val="both"/>
    </w:pPr>
    <w:rPr>
      <w:sz w:val="22"/>
      <w:szCs w:val="22"/>
      <w:lang w:eastAsia="pl-PL"/>
    </w:rPr>
  </w:style>
  <w:style w:type="character" w:customStyle="1" w:styleId="tresctd">
    <w:name w:val="tresctd"/>
    <w:rsid w:val="00060609"/>
    <w:rPr>
      <w:rFonts w:ascii="Times New Roman" w:hAnsi="Times New Roman" w:cs="Times New Roman"/>
    </w:rPr>
  </w:style>
  <w:style w:type="character" w:customStyle="1" w:styleId="trescstyle5">
    <w:name w:val="tresc style5"/>
    <w:rsid w:val="00060609"/>
    <w:rPr>
      <w:rFonts w:ascii="Times New Roman" w:hAnsi="Times New Roman" w:cs="Times New Roman"/>
    </w:rPr>
  </w:style>
  <w:style w:type="character" w:customStyle="1" w:styleId="PlandokumentuZnak">
    <w:name w:val="Plan dokumentu Znak"/>
    <w:rsid w:val="00060609"/>
    <w:rPr>
      <w:rFonts w:ascii="Tahoma" w:hAnsi="Tahoma" w:cs="Tahoma"/>
      <w:shd w:val="clear" w:color="auto" w:fill="000080"/>
    </w:rPr>
  </w:style>
  <w:style w:type="character" w:customStyle="1" w:styleId="DocumentMapChar">
    <w:name w:val="Document Map Char"/>
    <w:rsid w:val="00060609"/>
    <w:rPr>
      <w:rFonts w:ascii="Times New Roman" w:hAnsi="Times New Roman" w:cs="Times New Roman"/>
      <w:sz w:val="2"/>
      <w:szCs w:val="2"/>
    </w:rPr>
  </w:style>
  <w:style w:type="character" w:customStyle="1" w:styleId="EndnoteTextChar">
    <w:name w:val="Endnote Text Char"/>
    <w:rsid w:val="00060609"/>
    <w:rPr>
      <w:rFonts w:ascii="Times New Roman" w:hAnsi="Times New Roman" w:cs="Times New Roman"/>
      <w:sz w:val="20"/>
      <w:szCs w:val="20"/>
    </w:rPr>
  </w:style>
  <w:style w:type="character" w:customStyle="1" w:styleId="FootnoteTextChar">
    <w:name w:val="Footnote Text Char"/>
    <w:rsid w:val="00060609"/>
    <w:rPr>
      <w:rFonts w:ascii="Times New Roman" w:hAnsi="Times New Roman" w:cs="Times New Roman"/>
      <w:sz w:val="20"/>
      <w:szCs w:val="20"/>
    </w:rPr>
  </w:style>
  <w:style w:type="paragraph" w:customStyle="1" w:styleId="Art2">
    <w:name w:val="Art2"/>
    <w:basedOn w:val="Normalny"/>
    <w:next w:val="Normalny"/>
    <w:rsid w:val="00060609"/>
    <w:pPr>
      <w:suppressAutoHyphens w:val="0"/>
      <w:jc w:val="both"/>
    </w:pPr>
    <w:rPr>
      <w:u w:val="single"/>
      <w:lang w:eastAsia="pl-PL"/>
    </w:rPr>
  </w:style>
  <w:style w:type="paragraph" w:customStyle="1" w:styleId="Art1">
    <w:name w:val="Art1"/>
    <w:basedOn w:val="Normalny"/>
    <w:rsid w:val="00060609"/>
    <w:pPr>
      <w:keepNext/>
      <w:widowControl w:val="0"/>
      <w:suppressAutoHyphens w:val="0"/>
      <w:snapToGrid w:val="0"/>
      <w:jc w:val="both"/>
    </w:pPr>
    <w:rPr>
      <w:b/>
      <w:bCs/>
      <w:u w:val="single"/>
      <w:lang w:eastAsia="pl-PL"/>
    </w:rPr>
  </w:style>
  <w:style w:type="character" w:customStyle="1" w:styleId="NormalnyWebZnak">
    <w:name w:val="Normalny (Web) Znak"/>
    <w:rsid w:val="00060609"/>
    <w:rPr>
      <w:rFonts w:ascii="Times New Roman" w:hAnsi="Times New Roman" w:cs="Times New Roman"/>
      <w:sz w:val="24"/>
      <w:szCs w:val="24"/>
    </w:rPr>
  </w:style>
  <w:style w:type="character" w:customStyle="1" w:styleId="tekst">
    <w:name w:val="tekst"/>
    <w:rsid w:val="00060609"/>
    <w:rPr>
      <w:rFonts w:ascii="Times New Roman" w:hAnsi="Times New Roman" w:cs="Times New Roman"/>
    </w:rPr>
  </w:style>
  <w:style w:type="character" w:customStyle="1" w:styleId="1Znak">
    <w:name w:val="1 Znak"/>
    <w:rsid w:val="00060609"/>
    <w:rPr>
      <w:rFonts w:ascii="Times New Roman" w:hAnsi="Times New Roman" w:cs="Times New Roman"/>
      <w:sz w:val="24"/>
      <w:szCs w:val="24"/>
      <w:lang w:val="pl-PL" w:eastAsia="pl-PL"/>
    </w:rPr>
  </w:style>
  <w:style w:type="character" w:customStyle="1" w:styleId="Lista2Znak">
    <w:name w:val="Lista 2 Znak"/>
    <w:rsid w:val="00060609"/>
    <w:rPr>
      <w:rFonts w:ascii="Times New Roman" w:hAnsi="Times New Roman" w:cs="Times New Roman"/>
      <w:sz w:val="24"/>
      <w:szCs w:val="24"/>
      <w:lang w:val="pl-PL" w:eastAsia="pl-PL"/>
    </w:rPr>
  </w:style>
  <w:style w:type="paragraph" w:styleId="Lista5">
    <w:name w:val="List 5"/>
    <w:basedOn w:val="Normalny"/>
    <w:rsid w:val="00060609"/>
    <w:pPr>
      <w:suppressAutoHyphens w:val="0"/>
      <w:ind w:left="1415" w:hanging="283"/>
      <w:jc w:val="both"/>
    </w:pPr>
    <w:rPr>
      <w:lang w:eastAsia="pl-PL"/>
    </w:rPr>
  </w:style>
  <w:style w:type="paragraph" w:styleId="Listapunktowana5">
    <w:name w:val="List Bullet 5"/>
    <w:basedOn w:val="Normalny"/>
    <w:autoRedefine/>
    <w:rsid w:val="00060609"/>
    <w:pPr>
      <w:numPr>
        <w:numId w:val="25"/>
      </w:numPr>
      <w:tabs>
        <w:tab w:val="num" w:pos="720"/>
        <w:tab w:val="num" w:pos="1428"/>
        <w:tab w:val="num" w:pos="1492"/>
      </w:tabs>
      <w:suppressAutoHyphens w:val="0"/>
      <w:ind w:left="1492"/>
      <w:jc w:val="both"/>
    </w:pPr>
    <w:rPr>
      <w:lang w:eastAsia="pl-PL"/>
    </w:rPr>
  </w:style>
  <w:style w:type="paragraph" w:styleId="Lista-kontynuacja5">
    <w:name w:val="List Continue 5"/>
    <w:basedOn w:val="Normalny"/>
    <w:rsid w:val="00060609"/>
    <w:pPr>
      <w:suppressAutoHyphens w:val="0"/>
      <w:spacing w:after="120"/>
      <w:ind w:left="1415" w:hanging="284"/>
      <w:jc w:val="both"/>
    </w:pPr>
    <w:rPr>
      <w:lang w:eastAsia="pl-PL"/>
    </w:rPr>
  </w:style>
  <w:style w:type="character" w:customStyle="1" w:styleId="SubtitleChar">
    <w:name w:val="Subtitle Char"/>
    <w:rsid w:val="00060609"/>
    <w:rPr>
      <w:rFonts w:ascii="Cambria" w:hAnsi="Cambria" w:cs="Cambria"/>
      <w:sz w:val="24"/>
      <w:szCs w:val="24"/>
    </w:rPr>
  </w:style>
  <w:style w:type="paragraph" w:customStyle="1" w:styleId="Skrconyadreszwrotny">
    <w:name w:val="Skrócony adres zwrotny"/>
    <w:basedOn w:val="Normalny"/>
    <w:rsid w:val="00060609"/>
    <w:pPr>
      <w:suppressAutoHyphens w:val="0"/>
      <w:ind w:left="284" w:hanging="284"/>
      <w:jc w:val="both"/>
    </w:pPr>
    <w:rPr>
      <w:lang w:eastAsia="pl-PL"/>
    </w:rPr>
  </w:style>
  <w:style w:type="paragraph" w:styleId="Podpis">
    <w:name w:val="Signature"/>
    <w:basedOn w:val="Normalny"/>
    <w:link w:val="PodpisZnak"/>
    <w:rsid w:val="00060609"/>
    <w:pPr>
      <w:suppressAutoHyphens w:val="0"/>
      <w:ind w:left="4252" w:hanging="284"/>
      <w:jc w:val="both"/>
    </w:pPr>
    <w:rPr>
      <w:lang w:eastAsia="pl-PL"/>
    </w:rPr>
  </w:style>
  <w:style w:type="character" w:customStyle="1" w:styleId="PodpisZnak">
    <w:name w:val="Podpis Znak"/>
    <w:link w:val="Podpis"/>
    <w:rsid w:val="00060609"/>
    <w:rPr>
      <w:sz w:val="24"/>
      <w:szCs w:val="24"/>
    </w:rPr>
  </w:style>
  <w:style w:type="character" w:customStyle="1" w:styleId="SignatureChar">
    <w:name w:val="Signature Char"/>
    <w:rsid w:val="00060609"/>
    <w:rPr>
      <w:rFonts w:ascii="Times New Roman" w:hAnsi="Times New Roman" w:cs="Times New Roman"/>
      <w:sz w:val="24"/>
      <w:szCs w:val="24"/>
    </w:rPr>
  </w:style>
  <w:style w:type="paragraph" w:customStyle="1" w:styleId="WierszPP">
    <w:name w:val="Wiersz PP"/>
    <w:basedOn w:val="Podpis"/>
    <w:rsid w:val="00060609"/>
  </w:style>
  <w:style w:type="paragraph" w:customStyle="1" w:styleId="Tekstpodstawowywcity33">
    <w:name w:val="Tekst podstawowy wcięty 33"/>
    <w:basedOn w:val="Normalny"/>
    <w:rsid w:val="00060609"/>
    <w:pPr>
      <w:suppressAutoHyphens w:val="0"/>
      <w:ind w:left="284" w:hanging="284"/>
      <w:jc w:val="both"/>
    </w:pPr>
    <w:rPr>
      <w:sz w:val="22"/>
      <w:szCs w:val="20"/>
      <w:lang w:eastAsia="pl-PL"/>
    </w:rPr>
  </w:style>
  <w:style w:type="paragraph" w:customStyle="1" w:styleId="Tekstpodstawowy23">
    <w:name w:val="Tekst podstawowy 23"/>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paragraph" w:customStyle="1" w:styleId="xl26">
    <w:name w:val="xl26"/>
    <w:basedOn w:val="Normalny"/>
    <w:rsid w:val="00060609"/>
    <w:pPr>
      <w:pBdr>
        <w:left w:val="single" w:sz="8" w:space="0" w:color="auto"/>
        <w:bottom w:val="single" w:sz="8" w:space="0" w:color="auto"/>
        <w:right w:val="single" w:sz="8" w:space="0" w:color="auto"/>
      </w:pBdr>
      <w:suppressAutoHyphens w:val="0"/>
      <w:spacing w:before="100" w:beforeAutospacing="1" w:after="100" w:afterAutospacing="1"/>
      <w:jc w:val="center"/>
    </w:pPr>
    <w:rPr>
      <w:lang w:eastAsia="pl-PL"/>
    </w:rPr>
  </w:style>
  <w:style w:type="paragraph" w:customStyle="1" w:styleId="xl30">
    <w:name w:val="xl30"/>
    <w:basedOn w:val="Normalny"/>
    <w:rsid w:val="00060609"/>
    <w:pPr>
      <w:pBdr>
        <w:bottom w:val="single" w:sz="8" w:space="0" w:color="auto"/>
        <w:right w:val="single" w:sz="8" w:space="0" w:color="auto"/>
      </w:pBdr>
      <w:suppressAutoHyphens w:val="0"/>
      <w:spacing w:before="100" w:beforeAutospacing="1" w:after="100" w:afterAutospacing="1"/>
    </w:pPr>
    <w:rPr>
      <w:lang w:eastAsia="pl-PL"/>
    </w:rPr>
  </w:style>
  <w:style w:type="paragraph" w:customStyle="1" w:styleId="xl74">
    <w:name w:val="xl7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5">
    <w:name w:val="xl7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6">
    <w:name w:val="xl7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7">
    <w:name w:val="xl7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78">
    <w:name w:val="xl7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79">
    <w:name w:val="xl7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80">
    <w:name w:val="xl8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Tekstpodstawowywcity34">
    <w:name w:val="Tekst podstawowy wcięty 34"/>
    <w:basedOn w:val="Normalny"/>
    <w:rsid w:val="00060609"/>
    <w:pPr>
      <w:suppressAutoHyphens w:val="0"/>
      <w:ind w:left="284" w:hanging="284"/>
      <w:jc w:val="both"/>
    </w:pPr>
    <w:rPr>
      <w:sz w:val="22"/>
      <w:szCs w:val="20"/>
      <w:lang w:eastAsia="pl-PL"/>
    </w:rPr>
  </w:style>
  <w:style w:type="paragraph" w:customStyle="1" w:styleId="Tekstpodstawowy34">
    <w:name w:val="Tekst podstawowy 34"/>
    <w:basedOn w:val="Normalny"/>
    <w:rsid w:val="00060609"/>
    <w:pPr>
      <w:suppressAutoHyphens w:val="0"/>
      <w:jc w:val="both"/>
    </w:pPr>
    <w:rPr>
      <w:szCs w:val="20"/>
      <w:lang w:eastAsia="pl-PL"/>
    </w:rPr>
  </w:style>
  <w:style w:type="paragraph" w:customStyle="1" w:styleId="Tekstpodstawowy24">
    <w:name w:val="Tekst podstawowy 24"/>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Bezlisty31">
    <w:name w:val="Bez listy31"/>
    <w:next w:val="Bezlisty"/>
    <w:uiPriority w:val="99"/>
    <w:semiHidden/>
    <w:unhideWhenUsed/>
    <w:rsid w:val="00060609"/>
  </w:style>
  <w:style w:type="paragraph" w:customStyle="1" w:styleId="xl81">
    <w:name w:val="xl81"/>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2">
    <w:name w:val="xl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color w:val="000000"/>
      <w:sz w:val="18"/>
      <w:szCs w:val="18"/>
      <w:lang w:eastAsia="pl-PL"/>
    </w:rPr>
  </w:style>
  <w:style w:type="paragraph" w:customStyle="1" w:styleId="xl83">
    <w:name w:val="xl8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84">
    <w:name w:val="xl8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5">
    <w:name w:val="xl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0"/>
      <w:szCs w:val="20"/>
      <w:lang w:eastAsia="pl-PL"/>
    </w:rPr>
  </w:style>
  <w:style w:type="paragraph" w:customStyle="1" w:styleId="xl86">
    <w:name w:val="xl8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7">
    <w:name w:val="xl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8">
    <w:name w:val="xl88"/>
    <w:basedOn w:val="Normalny"/>
    <w:rsid w:val="00060609"/>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color w:val="000000"/>
      <w:sz w:val="18"/>
      <w:szCs w:val="18"/>
      <w:lang w:eastAsia="pl-PL"/>
    </w:rPr>
  </w:style>
  <w:style w:type="paragraph" w:customStyle="1" w:styleId="xl89">
    <w:name w:val="xl89"/>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90">
    <w:name w:val="xl90"/>
    <w:basedOn w:val="Normalny"/>
    <w:rsid w:val="00060609"/>
    <w:pPr>
      <w:suppressAutoHyphens w:val="0"/>
      <w:spacing w:before="100" w:beforeAutospacing="1" w:after="100" w:afterAutospacing="1"/>
      <w:jc w:val="center"/>
    </w:pPr>
    <w:rPr>
      <w:rFonts w:ascii="Verdana" w:hAnsi="Verdana"/>
      <w:b/>
      <w:bCs/>
      <w:color w:val="000000"/>
      <w:sz w:val="20"/>
      <w:szCs w:val="20"/>
      <w:lang w:eastAsia="pl-PL"/>
    </w:rPr>
  </w:style>
  <w:style w:type="paragraph" w:customStyle="1" w:styleId="xl178">
    <w:name w:val="xl178"/>
    <w:basedOn w:val="Normalny"/>
    <w:rsid w:val="00060609"/>
    <w:pPr>
      <w:suppressAutoHyphens w:val="0"/>
      <w:spacing w:before="100" w:beforeAutospacing="1" w:after="100" w:afterAutospacing="1"/>
      <w:textAlignment w:val="center"/>
    </w:pPr>
    <w:rPr>
      <w:lang w:eastAsia="pl-PL"/>
    </w:rPr>
  </w:style>
  <w:style w:type="paragraph" w:customStyle="1" w:styleId="xl179">
    <w:name w:val="xl179"/>
    <w:basedOn w:val="Normalny"/>
    <w:rsid w:val="00060609"/>
    <w:pPr>
      <w:suppressAutoHyphens w:val="0"/>
      <w:spacing w:before="100" w:beforeAutospacing="1" w:after="100" w:afterAutospacing="1"/>
      <w:jc w:val="center"/>
      <w:textAlignment w:val="center"/>
    </w:pPr>
    <w:rPr>
      <w:lang w:eastAsia="pl-PL"/>
    </w:rPr>
  </w:style>
  <w:style w:type="paragraph" w:customStyle="1" w:styleId="xl180">
    <w:name w:val="xl180"/>
    <w:basedOn w:val="Normalny"/>
    <w:rsid w:val="00060609"/>
    <w:pPr>
      <w:suppressAutoHyphens w:val="0"/>
      <w:spacing w:before="100" w:beforeAutospacing="1" w:after="100" w:afterAutospacing="1"/>
      <w:textAlignment w:val="center"/>
    </w:pPr>
    <w:rPr>
      <w:rFonts w:ascii="Arial" w:hAnsi="Arial" w:cs="Arial"/>
      <w:lang w:eastAsia="pl-PL"/>
    </w:rPr>
  </w:style>
  <w:style w:type="paragraph" w:customStyle="1" w:styleId="xl181">
    <w:name w:val="xl18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000000"/>
      <w:lang w:eastAsia="pl-PL"/>
    </w:rPr>
  </w:style>
  <w:style w:type="paragraph" w:customStyle="1" w:styleId="xl182">
    <w:name w:val="xl18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3">
    <w:name w:val="xl183"/>
    <w:basedOn w:val="Normalny"/>
    <w:rsid w:val="00060609"/>
    <w:pPr>
      <w:suppressAutoHyphens w:val="0"/>
      <w:spacing w:before="100" w:beforeAutospacing="1" w:after="100" w:afterAutospacing="1"/>
      <w:textAlignment w:val="center"/>
    </w:pPr>
    <w:rPr>
      <w:rFonts w:ascii="Arial" w:hAnsi="Arial" w:cs="Arial"/>
      <w:color w:val="FF0000"/>
      <w:lang w:eastAsia="pl-PL"/>
    </w:rPr>
  </w:style>
  <w:style w:type="paragraph" w:customStyle="1" w:styleId="xl184">
    <w:name w:val="xl18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85">
    <w:name w:val="xl18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6">
    <w:name w:val="xl186"/>
    <w:basedOn w:val="Normalny"/>
    <w:rsid w:val="00060609"/>
    <w:pPr>
      <w:suppressAutoHyphens w:val="0"/>
      <w:spacing w:before="100" w:beforeAutospacing="1" w:after="100" w:afterAutospacing="1"/>
    </w:pPr>
    <w:rPr>
      <w:rFonts w:ascii="Arial" w:hAnsi="Arial" w:cs="Arial"/>
      <w:lang w:eastAsia="pl-PL"/>
    </w:rPr>
  </w:style>
  <w:style w:type="paragraph" w:customStyle="1" w:styleId="xl187">
    <w:name w:val="xl18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88">
    <w:name w:val="xl18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89">
    <w:name w:val="xl18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0">
    <w:name w:val="xl19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91">
    <w:name w:val="xl19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2">
    <w:name w:val="xl19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3">
    <w:name w:val="xl19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4">
    <w:name w:val="xl19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195">
    <w:name w:val="xl19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6">
    <w:name w:val="xl19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7">
    <w:name w:val="xl19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98">
    <w:name w:val="xl19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199">
    <w:name w:val="xl19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0">
    <w:name w:val="xl20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201">
    <w:name w:val="xl20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2">
    <w:name w:val="xl20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paragraph" w:customStyle="1" w:styleId="xl203">
    <w:name w:val="xl20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204">
    <w:name w:val="xl204"/>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5">
    <w:name w:val="xl205"/>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6">
    <w:name w:val="xl206"/>
    <w:basedOn w:val="Normalny"/>
    <w:rsid w:val="00060609"/>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l-PL"/>
    </w:rPr>
  </w:style>
  <w:style w:type="paragraph" w:customStyle="1" w:styleId="xl207">
    <w:name w:val="xl20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b/>
      <w:bCs/>
      <w:color w:val="000000"/>
      <w:sz w:val="18"/>
      <w:szCs w:val="18"/>
      <w:lang w:eastAsia="pl-PL"/>
    </w:rPr>
  </w:style>
  <w:style w:type="paragraph" w:customStyle="1" w:styleId="xl208">
    <w:name w:val="xl20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color w:val="000000"/>
      <w:sz w:val="18"/>
      <w:szCs w:val="18"/>
      <w:lang w:eastAsia="pl-PL"/>
    </w:rPr>
  </w:style>
  <w:style w:type="paragraph" w:customStyle="1" w:styleId="xl209">
    <w:name w:val="xl20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color w:val="000000"/>
      <w:sz w:val="18"/>
      <w:szCs w:val="18"/>
      <w:lang w:eastAsia="pl-PL"/>
    </w:rPr>
  </w:style>
  <w:style w:type="paragraph" w:customStyle="1" w:styleId="xl210">
    <w:name w:val="xl21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1">
    <w:name w:val="xl21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2">
    <w:name w:val="xl21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176">
    <w:name w:val="xl176"/>
    <w:basedOn w:val="Normalny"/>
    <w:rsid w:val="00060609"/>
    <w:pPr>
      <w:suppressAutoHyphens w:val="0"/>
      <w:spacing w:before="100" w:beforeAutospacing="1" w:after="100" w:afterAutospacing="1"/>
      <w:textAlignment w:val="center"/>
    </w:pPr>
    <w:rPr>
      <w:lang w:eastAsia="pl-PL"/>
    </w:rPr>
  </w:style>
  <w:style w:type="paragraph" w:customStyle="1" w:styleId="xl177">
    <w:name w:val="xl177"/>
    <w:basedOn w:val="Normalny"/>
    <w:rsid w:val="00060609"/>
    <w:pPr>
      <w:suppressAutoHyphens w:val="0"/>
      <w:spacing w:before="100" w:beforeAutospacing="1" w:after="100" w:afterAutospacing="1"/>
      <w:jc w:val="center"/>
      <w:textAlignment w:val="center"/>
    </w:pPr>
    <w:rPr>
      <w:lang w:eastAsia="pl-PL"/>
    </w:rPr>
  </w:style>
  <w:style w:type="paragraph" w:customStyle="1" w:styleId="xl213">
    <w:name w:val="xl213"/>
    <w:basedOn w:val="Normalny"/>
    <w:rsid w:val="00060609"/>
    <w:pPr>
      <w:pBdr>
        <w:left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4">
    <w:name w:val="xl21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5">
    <w:name w:val="xl215"/>
    <w:basedOn w:val="Normalny"/>
    <w:rsid w:val="00060609"/>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6">
    <w:name w:val="xl21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lang w:eastAsia="pl-PL"/>
    </w:rPr>
  </w:style>
  <w:style w:type="paragraph" w:customStyle="1" w:styleId="xl217">
    <w:name w:val="xl21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lang w:eastAsia="pl-PL"/>
    </w:rPr>
  </w:style>
  <w:style w:type="paragraph" w:customStyle="1" w:styleId="xl218">
    <w:name w:val="xl218"/>
    <w:basedOn w:val="Normalny"/>
    <w:rsid w:val="00060609"/>
    <w:pPr>
      <w:suppressAutoHyphens w:val="0"/>
      <w:spacing w:before="100" w:beforeAutospacing="1" w:after="100" w:afterAutospacing="1"/>
      <w:jc w:val="center"/>
      <w:textAlignment w:val="center"/>
    </w:pPr>
    <w:rPr>
      <w:rFonts w:ascii="Arial" w:hAnsi="Arial" w:cs="Arial"/>
      <w:b/>
      <w:bCs/>
      <w:color w:val="008000"/>
      <w:lang w:eastAsia="pl-PL"/>
    </w:rPr>
  </w:style>
  <w:style w:type="paragraph" w:customStyle="1" w:styleId="xl91">
    <w:name w:val="xl91"/>
    <w:basedOn w:val="Normalny"/>
    <w:rsid w:val="00060609"/>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color w:val="000000"/>
      <w:sz w:val="20"/>
      <w:szCs w:val="20"/>
      <w:lang w:eastAsia="pl-PL"/>
    </w:rPr>
  </w:style>
  <w:style w:type="paragraph" w:customStyle="1" w:styleId="xl92">
    <w:name w:val="xl92"/>
    <w:basedOn w:val="Normalny"/>
    <w:rsid w:val="00060609"/>
    <w:pPr>
      <w:pBdr>
        <w:top w:val="single" w:sz="8"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b/>
      <w:bCs/>
      <w:i/>
      <w:iCs/>
      <w:lang w:eastAsia="pl-PL"/>
    </w:rPr>
  </w:style>
  <w:style w:type="paragraph" w:customStyle="1" w:styleId="xl93">
    <w:name w:val="xl93"/>
    <w:basedOn w:val="Normalny"/>
    <w:rsid w:val="00060609"/>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94">
    <w:name w:val="xl94"/>
    <w:basedOn w:val="Normalny"/>
    <w:rsid w:val="00060609"/>
    <w:pPr>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5">
    <w:name w:val="xl95"/>
    <w:basedOn w:val="Normalny"/>
    <w:rsid w:val="00060609"/>
    <w:pPr>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lang w:eastAsia="pl-PL"/>
    </w:rPr>
  </w:style>
  <w:style w:type="paragraph" w:customStyle="1" w:styleId="xl96">
    <w:name w:val="xl96"/>
    <w:basedOn w:val="Normalny"/>
    <w:rsid w:val="0006060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7">
    <w:name w:val="xl97"/>
    <w:basedOn w:val="Normalny"/>
    <w:rsid w:val="00060609"/>
    <w:pPr>
      <w:pBdr>
        <w:top w:val="single" w:sz="8" w:space="0" w:color="auto"/>
        <w:bottom w:val="single" w:sz="8"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20"/>
      <w:szCs w:val="20"/>
      <w:lang w:eastAsia="pl-PL"/>
    </w:rPr>
  </w:style>
  <w:style w:type="paragraph" w:customStyle="1" w:styleId="xl98">
    <w:name w:val="xl98"/>
    <w:basedOn w:val="Normalny"/>
    <w:rsid w:val="00060609"/>
    <w:pPr>
      <w:suppressAutoHyphens w:val="0"/>
      <w:spacing w:before="100" w:beforeAutospacing="1" w:after="100" w:afterAutospacing="1"/>
      <w:jc w:val="center"/>
      <w:textAlignment w:val="center"/>
    </w:pPr>
    <w:rPr>
      <w:rFonts w:ascii="Arial" w:hAnsi="Arial" w:cs="Arial"/>
      <w:b/>
      <w:bCs/>
      <w:i/>
      <w:iCs/>
      <w:lang w:eastAsia="pl-PL"/>
    </w:rPr>
  </w:style>
  <w:style w:type="paragraph" w:customStyle="1" w:styleId="xl99">
    <w:name w:val="xl99"/>
    <w:basedOn w:val="Normalny"/>
    <w:rsid w:val="00060609"/>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0">
    <w:name w:val="xl100"/>
    <w:basedOn w:val="Normalny"/>
    <w:rsid w:val="00060609"/>
    <w:pPr>
      <w:pBdr>
        <w:top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lang w:eastAsia="pl-PL"/>
    </w:rPr>
  </w:style>
  <w:style w:type="paragraph" w:customStyle="1" w:styleId="xl101">
    <w:name w:val="xl101"/>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2">
    <w:name w:val="xl102"/>
    <w:basedOn w:val="Normalny"/>
    <w:rsid w:val="0006060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03">
    <w:name w:val="xl103"/>
    <w:basedOn w:val="Normalny"/>
    <w:rsid w:val="00060609"/>
    <w:pPr>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4">
    <w:name w:val="xl104"/>
    <w:basedOn w:val="Normalny"/>
    <w:rsid w:val="00060609"/>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5">
    <w:name w:val="xl105"/>
    <w:basedOn w:val="Normalny"/>
    <w:rsid w:val="00060609"/>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lang w:eastAsia="pl-PL"/>
    </w:rPr>
  </w:style>
  <w:style w:type="paragraph" w:customStyle="1" w:styleId="xl106">
    <w:name w:val="xl106"/>
    <w:basedOn w:val="Normalny"/>
    <w:rsid w:val="00060609"/>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7">
    <w:name w:val="xl107"/>
    <w:basedOn w:val="Normalny"/>
    <w:rsid w:val="00060609"/>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08">
    <w:name w:val="xl108"/>
    <w:basedOn w:val="Normalny"/>
    <w:rsid w:val="00060609"/>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5">
    <w:name w:val="xl135"/>
    <w:basedOn w:val="Normalny"/>
    <w:rsid w:val="00060609"/>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jc w:val="right"/>
      <w:textAlignment w:val="center"/>
    </w:pPr>
    <w:rPr>
      <w:rFonts w:ascii="Arial" w:hAnsi="Arial" w:cs="Arial"/>
      <w:b/>
      <w:bCs/>
      <w:color w:val="000000"/>
      <w:sz w:val="20"/>
      <w:szCs w:val="20"/>
      <w:lang w:eastAsia="pl-PL"/>
    </w:rPr>
  </w:style>
  <w:style w:type="paragraph" w:customStyle="1" w:styleId="xl136">
    <w:name w:val="xl136"/>
    <w:basedOn w:val="Normalny"/>
    <w:rsid w:val="0006060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hAnsi="Arial" w:cs="Arial"/>
      <w:b/>
      <w:bCs/>
      <w:lang w:eastAsia="pl-PL"/>
    </w:rPr>
  </w:style>
  <w:style w:type="paragraph" w:customStyle="1" w:styleId="xl137">
    <w:name w:val="xl137"/>
    <w:basedOn w:val="Normalny"/>
    <w:rsid w:val="00060609"/>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hAnsi="Arial" w:cs="Arial"/>
      <w:b/>
      <w:bCs/>
      <w:lang w:eastAsia="pl-PL"/>
    </w:rPr>
  </w:style>
  <w:style w:type="numbering" w:styleId="111111">
    <w:name w:val="Outline List 2"/>
    <w:basedOn w:val="Bezlisty"/>
    <w:rsid w:val="00060609"/>
    <w:pPr>
      <w:numPr>
        <w:numId w:val="28"/>
      </w:numPr>
    </w:pPr>
  </w:style>
  <w:style w:type="character" w:customStyle="1" w:styleId="st1">
    <w:name w:val="st1"/>
    <w:basedOn w:val="Domylnaczcionkaakapitu"/>
    <w:rsid w:val="00060609"/>
  </w:style>
  <w:style w:type="numbering" w:customStyle="1" w:styleId="Styl31">
    <w:name w:val="Styl31"/>
    <w:uiPriority w:val="99"/>
    <w:rsid w:val="00060609"/>
    <w:pPr>
      <w:numPr>
        <w:numId w:val="26"/>
      </w:numPr>
    </w:pPr>
  </w:style>
  <w:style w:type="numbering" w:customStyle="1" w:styleId="Bezlisty32">
    <w:name w:val="Bez listy32"/>
    <w:next w:val="Bezlisty"/>
    <w:uiPriority w:val="99"/>
    <w:semiHidden/>
    <w:unhideWhenUsed/>
    <w:rsid w:val="00060609"/>
  </w:style>
  <w:style w:type="numbering" w:customStyle="1" w:styleId="Bezlisty41">
    <w:name w:val="Bez listy41"/>
    <w:next w:val="Bezlisty"/>
    <w:uiPriority w:val="99"/>
    <w:semiHidden/>
    <w:unhideWhenUsed/>
    <w:rsid w:val="00060609"/>
  </w:style>
  <w:style w:type="numbering" w:customStyle="1" w:styleId="Bezlisty121">
    <w:name w:val="Bez listy121"/>
    <w:next w:val="Bezlisty"/>
    <w:uiPriority w:val="99"/>
    <w:semiHidden/>
    <w:rsid w:val="00060609"/>
  </w:style>
  <w:style w:type="numbering" w:customStyle="1" w:styleId="Bezlisty211">
    <w:name w:val="Bez listy211"/>
    <w:next w:val="Bezlisty"/>
    <w:uiPriority w:val="99"/>
    <w:semiHidden/>
    <w:rsid w:val="00060609"/>
  </w:style>
  <w:style w:type="numbering" w:customStyle="1" w:styleId="Bezlisty311">
    <w:name w:val="Bez listy311"/>
    <w:next w:val="Bezlisty"/>
    <w:uiPriority w:val="99"/>
    <w:semiHidden/>
    <w:unhideWhenUsed/>
    <w:rsid w:val="00060609"/>
  </w:style>
  <w:style w:type="paragraph" w:customStyle="1" w:styleId="Tekstpodstawowywcity35">
    <w:name w:val="Tekst podstawowy wcięty 35"/>
    <w:basedOn w:val="Normalny"/>
    <w:rsid w:val="00060609"/>
    <w:pPr>
      <w:suppressAutoHyphens w:val="0"/>
      <w:ind w:left="284" w:hanging="284"/>
      <w:jc w:val="both"/>
    </w:pPr>
    <w:rPr>
      <w:sz w:val="22"/>
      <w:szCs w:val="20"/>
      <w:lang w:eastAsia="pl-PL"/>
    </w:rPr>
  </w:style>
  <w:style w:type="paragraph" w:customStyle="1" w:styleId="Tekstpodstawowywcity23">
    <w:name w:val="Tekst podstawowy wcięty 23"/>
    <w:basedOn w:val="Normalny"/>
    <w:rsid w:val="00060609"/>
    <w:pPr>
      <w:suppressAutoHyphens w:val="0"/>
      <w:ind w:left="284" w:hanging="284"/>
    </w:pPr>
    <w:rPr>
      <w:sz w:val="20"/>
      <w:lang w:eastAsia="pl-PL"/>
    </w:rPr>
  </w:style>
  <w:style w:type="paragraph" w:customStyle="1" w:styleId="Tekstpodstawowy35">
    <w:name w:val="Tekst podstawowy 35"/>
    <w:basedOn w:val="Normalny"/>
    <w:rsid w:val="00060609"/>
    <w:pPr>
      <w:suppressAutoHyphens w:val="0"/>
      <w:jc w:val="both"/>
    </w:pPr>
    <w:rPr>
      <w:szCs w:val="20"/>
      <w:lang w:eastAsia="pl-PL"/>
    </w:rPr>
  </w:style>
  <w:style w:type="paragraph" w:customStyle="1" w:styleId="Tekstpodstawowy25">
    <w:name w:val="Tekst podstawowy 25"/>
    <w:basedOn w:val="Normalny"/>
    <w:rsid w:val="00060609"/>
    <w:pPr>
      <w:suppressAutoHyphens w:val="0"/>
      <w:overflowPunct w:val="0"/>
      <w:autoSpaceDE w:val="0"/>
      <w:autoSpaceDN w:val="0"/>
      <w:adjustRightInd w:val="0"/>
      <w:ind w:firstLine="900"/>
      <w:textAlignment w:val="baseline"/>
    </w:pPr>
    <w:rPr>
      <w:sz w:val="22"/>
      <w:szCs w:val="20"/>
      <w:lang w:eastAsia="pl-PL"/>
    </w:rPr>
  </w:style>
  <w:style w:type="numbering" w:customStyle="1" w:styleId="1111111">
    <w:name w:val="1 / 1.1 / 1.1.11"/>
    <w:basedOn w:val="Bezlisty"/>
    <w:next w:val="111111"/>
    <w:rsid w:val="00060609"/>
  </w:style>
  <w:style w:type="numbering" w:customStyle="1" w:styleId="Styl32">
    <w:name w:val="Styl32"/>
    <w:uiPriority w:val="99"/>
    <w:rsid w:val="00060609"/>
  </w:style>
  <w:style w:type="character" w:customStyle="1" w:styleId="Teksttreci3">
    <w:name w:val="Tekst treści (3)_"/>
    <w:link w:val="Teksttreci30"/>
    <w:rsid w:val="00060609"/>
    <w:rPr>
      <w:rFonts w:ascii="Arial" w:eastAsia="Arial" w:hAnsi="Arial" w:cs="Arial"/>
      <w:b/>
      <w:bCs/>
      <w:shd w:val="clear" w:color="auto" w:fill="FFFFFF"/>
    </w:rPr>
  </w:style>
  <w:style w:type="paragraph" w:customStyle="1" w:styleId="Teksttreci30">
    <w:name w:val="Tekst treści (3)"/>
    <w:basedOn w:val="Normalny"/>
    <w:link w:val="Teksttreci3"/>
    <w:rsid w:val="00060609"/>
    <w:pPr>
      <w:widowControl w:val="0"/>
      <w:shd w:val="clear" w:color="auto" w:fill="FFFFFF"/>
      <w:suppressAutoHyphens w:val="0"/>
      <w:spacing w:before="180" w:after="180" w:line="0" w:lineRule="atLeast"/>
      <w:ind w:hanging="420"/>
    </w:pPr>
    <w:rPr>
      <w:rFonts w:ascii="Arial" w:eastAsia="Arial" w:hAnsi="Arial" w:cs="Arial"/>
      <w:b/>
      <w:bCs/>
      <w:sz w:val="20"/>
      <w:szCs w:val="20"/>
      <w:lang w:eastAsia="pl-PL"/>
    </w:rPr>
  </w:style>
  <w:style w:type="paragraph" w:customStyle="1" w:styleId="xl219">
    <w:name w:val="xl219"/>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Verdana" w:hAnsi="Verdana"/>
      <w:sz w:val="18"/>
      <w:szCs w:val="18"/>
      <w:lang w:eastAsia="pl-PL"/>
    </w:rPr>
  </w:style>
  <w:style w:type="paragraph" w:customStyle="1" w:styleId="xl220">
    <w:name w:val="xl220"/>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1">
    <w:name w:val="xl221"/>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Verdana" w:hAnsi="Verdana"/>
      <w:sz w:val="18"/>
      <w:szCs w:val="18"/>
      <w:lang w:eastAsia="pl-PL"/>
    </w:rPr>
  </w:style>
  <w:style w:type="paragraph" w:customStyle="1" w:styleId="xl222">
    <w:name w:val="xl222"/>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3">
    <w:name w:val="xl223"/>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4">
    <w:name w:val="xl224"/>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5">
    <w:name w:val="xl225"/>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Verdana" w:hAnsi="Verdana"/>
      <w:sz w:val="18"/>
      <w:szCs w:val="18"/>
      <w:lang w:eastAsia="pl-PL"/>
    </w:rPr>
  </w:style>
  <w:style w:type="paragraph" w:customStyle="1" w:styleId="xl226">
    <w:name w:val="xl226"/>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sz w:val="18"/>
      <w:szCs w:val="18"/>
      <w:lang w:eastAsia="pl-PL"/>
    </w:rPr>
  </w:style>
  <w:style w:type="paragraph" w:customStyle="1" w:styleId="xl227">
    <w:name w:val="xl227"/>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l-PL"/>
    </w:rPr>
  </w:style>
  <w:style w:type="paragraph" w:customStyle="1" w:styleId="xl228">
    <w:name w:val="xl228"/>
    <w:basedOn w:val="Normalny"/>
    <w:rsid w:val="0006060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Verdana" w:hAnsi="Verdana"/>
      <w:sz w:val="18"/>
      <w:szCs w:val="18"/>
      <w:lang w:eastAsia="pl-PL"/>
    </w:rPr>
  </w:style>
  <w:style w:type="paragraph" w:customStyle="1" w:styleId="xl229">
    <w:name w:val="xl229"/>
    <w:basedOn w:val="Normalny"/>
    <w:rsid w:val="00060609"/>
    <w:pPr>
      <w:suppressAutoHyphens w:val="0"/>
      <w:spacing w:before="100" w:beforeAutospacing="1" w:after="100" w:afterAutospacing="1"/>
    </w:pPr>
    <w:rPr>
      <w:rFonts w:ascii="Verdana" w:hAnsi="Verdana"/>
      <w:sz w:val="18"/>
      <w:szCs w:val="18"/>
      <w:lang w:eastAsia="pl-PL"/>
    </w:rPr>
  </w:style>
  <w:style w:type="paragraph" w:customStyle="1" w:styleId="Tiret1">
    <w:name w:val="Tiret 1"/>
    <w:basedOn w:val="Normalny"/>
    <w:rsid w:val="00060609"/>
    <w:pPr>
      <w:numPr>
        <w:numId w:val="29"/>
      </w:numPr>
      <w:suppressAutoHyphens w:val="0"/>
      <w:spacing w:before="120" w:after="120"/>
      <w:jc w:val="both"/>
    </w:pPr>
    <w:rPr>
      <w:rFonts w:eastAsia="Calibri"/>
      <w:szCs w:val="22"/>
      <w:lang w:eastAsia="en-GB"/>
    </w:rPr>
  </w:style>
  <w:style w:type="paragraph" w:customStyle="1" w:styleId="StylNagwek114ptCzarnyDolewej">
    <w:name w:val="Styl Nagłówek 1 + 14 pt Czarny Do lewej"/>
    <w:basedOn w:val="Nagwek1"/>
    <w:autoRedefine/>
    <w:rsid w:val="00060609"/>
    <w:pPr>
      <w:suppressAutoHyphens w:val="0"/>
      <w:spacing w:before="100" w:beforeAutospacing="1" w:after="0" w:line="360" w:lineRule="auto"/>
      <w:contextualSpacing/>
      <w:jc w:val="center"/>
    </w:pPr>
    <w:rPr>
      <w:rFonts w:ascii="Calibri" w:hAnsi="Calibri" w:cs="Calibri"/>
      <w:color w:val="000000"/>
      <w:kern w:val="0"/>
      <w:sz w:val="24"/>
      <w:szCs w:val="24"/>
      <w:lang w:eastAsia="en-US"/>
    </w:rPr>
  </w:style>
  <w:style w:type="numbering" w:customStyle="1" w:styleId="Styl3151">
    <w:name w:val="Styl3151"/>
    <w:uiPriority w:val="99"/>
    <w:rsid w:val="00060609"/>
    <w:pPr>
      <w:numPr>
        <w:numId w:val="27"/>
      </w:numPr>
    </w:pPr>
  </w:style>
  <w:style w:type="character" w:customStyle="1" w:styleId="Wyrnienie">
    <w:name w:val="Wyróżnienie"/>
    <w:uiPriority w:val="20"/>
    <w:qFormat/>
    <w:rsid w:val="00C91C58"/>
    <w:rPr>
      <w:rFonts w:cs="Times New Roman"/>
      <w:i/>
      <w:iCs/>
    </w:rPr>
  </w:style>
  <w:style w:type="character" w:customStyle="1" w:styleId="h11">
    <w:name w:val="h11"/>
    <w:uiPriority w:val="99"/>
    <w:qFormat/>
    <w:rsid w:val="004B0545"/>
    <w:rPr>
      <w:rFonts w:ascii="Verdana" w:hAnsi="Verdana" w:cs="Verdana"/>
      <w:b/>
      <w:bCs/>
      <w:sz w:val="23"/>
      <w:szCs w:val="23"/>
    </w:rPr>
  </w:style>
  <w:style w:type="paragraph" w:customStyle="1" w:styleId="Bezodstpw10">
    <w:name w:val="Bez odstępów1"/>
    <w:rsid w:val="00E75532"/>
    <w:pPr>
      <w:widowControl w:val="0"/>
      <w:adjustRightInd w:val="0"/>
      <w:jc w:val="both"/>
    </w:pPr>
    <w:rPr>
      <w:rFonts w:eastAsia="Calibri"/>
      <w:sz w:val="24"/>
      <w:szCs w:val="24"/>
    </w:rPr>
  </w:style>
  <w:style w:type="character" w:customStyle="1" w:styleId="h2">
    <w:name w:val="h2"/>
    <w:rsid w:val="00E75532"/>
  </w:style>
  <w:style w:type="numbering" w:customStyle="1" w:styleId="WWOutlineListStyle713">
    <w:name w:val="WW_OutlineListStyle_713"/>
    <w:rsid w:val="00E75819"/>
    <w:pPr>
      <w:numPr>
        <w:numId w:val="8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3073">
      <w:bodyDiv w:val="1"/>
      <w:marLeft w:val="0"/>
      <w:marRight w:val="0"/>
      <w:marTop w:val="0"/>
      <w:marBottom w:val="0"/>
      <w:divBdr>
        <w:top w:val="none" w:sz="0" w:space="0" w:color="auto"/>
        <w:left w:val="none" w:sz="0" w:space="0" w:color="auto"/>
        <w:bottom w:val="none" w:sz="0" w:space="0" w:color="auto"/>
        <w:right w:val="none" w:sz="0" w:space="0" w:color="auto"/>
      </w:divBdr>
    </w:div>
    <w:div w:id="7370387">
      <w:bodyDiv w:val="1"/>
      <w:marLeft w:val="0"/>
      <w:marRight w:val="0"/>
      <w:marTop w:val="0"/>
      <w:marBottom w:val="0"/>
      <w:divBdr>
        <w:top w:val="none" w:sz="0" w:space="0" w:color="auto"/>
        <w:left w:val="none" w:sz="0" w:space="0" w:color="auto"/>
        <w:bottom w:val="none" w:sz="0" w:space="0" w:color="auto"/>
        <w:right w:val="none" w:sz="0" w:space="0" w:color="auto"/>
      </w:divBdr>
    </w:div>
    <w:div w:id="21787693">
      <w:bodyDiv w:val="1"/>
      <w:marLeft w:val="0"/>
      <w:marRight w:val="0"/>
      <w:marTop w:val="0"/>
      <w:marBottom w:val="0"/>
      <w:divBdr>
        <w:top w:val="none" w:sz="0" w:space="0" w:color="auto"/>
        <w:left w:val="none" w:sz="0" w:space="0" w:color="auto"/>
        <w:bottom w:val="none" w:sz="0" w:space="0" w:color="auto"/>
        <w:right w:val="none" w:sz="0" w:space="0" w:color="auto"/>
      </w:divBdr>
    </w:div>
    <w:div w:id="28264377">
      <w:bodyDiv w:val="1"/>
      <w:marLeft w:val="0"/>
      <w:marRight w:val="0"/>
      <w:marTop w:val="0"/>
      <w:marBottom w:val="0"/>
      <w:divBdr>
        <w:top w:val="none" w:sz="0" w:space="0" w:color="auto"/>
        <w:left w:val="none" w:sz="0" w:space="0" w:color="auto"/>
        <w:bottom w:val="none" w:sz="0" w:space="0" w:color="auto"/>
        <w:right w:val="none" w:sz="0" w:space="0" w:color="auto"/>
      </w:divBdr>
    </w:div>
    <w:div w:id="30885446">
      <w:bodyDiv w:val="1"/>
      <w:marLeft w:val="0"/>
      <w:marRight w:val="0"/>
      <w:marTop w:val="0"/>
      <w:marBottom w:val="0"/>
      <w:divBdr>
        <w:top w:val="none" w:sz="0" w:space="0" w:color="auto"/>
        <w:left w:val="none" w:sz="0" w:space="0" w:color="auto"/>
        <w:bottom w:val="none" w:sz="0" w:space="0" w:color="auto"/>
        <w:right w:val="none" w:sz="0" w:space="0" w:color="auto"/>
      </w:divBdr>
    </w:div>
    <w:div w:id="34161272">
      <w:bodyDiv w:val="1"/>
      <w:marLeft w:val="0"/>
      <w:marRight w:val="0"/>
      <w:marTop w:val="0"/>
      <w:marBottom w:val="0"/>
      <w:divBdr>
        <w:top w:val="none" w:sz="0" w:space="0" w:color="auto"/>
        <w:left w:val="none" w:sz="0" w:space="0" w:color="auto"/>
        <w:bottom w:val="none" w:sz="0" w:space="0" w:color="auto"/>
        <w:right w:val="none" w:sz="0" w:space="0" w:color="auto"/>
      </w:divBdr>
    </w:div>
    <w:div w:id="39593158">
      <w:bodyDiv w:val="1"/>
      <w:marLeft w:val="0"/>
      <w:marRight w:val="0"/>
      <w:marTop w:val="0"/>
      <w:marBottom w:val="0"/>
      <w:divBdr>
        <w:top w:val="none" w:sz="0" w:space="0" w:color="auto"/>
        <w:left w:val="none" w:sz="0" w:space="0" w:color="auto"/>
        <w:bottom w:val="none" w:sz="0" w:space="0" w:color="auto"/>
        <w:right w:val="none" w:sz="0" w:space="0" w:color="auto"/>
      </w:divBdr>
    </w:div>
    <w:div w:id="43528228">
      <w:bodyDiv w:val="1"/>
      <w:marLeft w:val="0"/>
      <w:marRight w:val="0"/>
      <w:marTop w:val="0"/>
      <w:marBottom w:val="0"/>
      <w:divBdr>
        <w:top w:val="none" w:sz="0" w:space="0" w:color="auto"/>
        <w:left w:val="none" w:sz="0" w:space="0" w:color="auto"/>
        <w:bottom w:val="none" w:sz="0" w:space="0" w:color="auto"/>
        <w:right w:val="none" w:sz="0" w:space="0" w:color="auto"/>
      </w:divBdr>
    </w:div>
    <w:div w:id="44255268">
      <w:bodyDiv w:val="1"/>
      <w:marLeft w:val="0"/>
      <w:marRight w:val="0"/>
      <w:marTop w:val="0"/>
      <w:marBottom w:val="0"/>
      <w:divBdr>
        <w:top w:val="none" w:sz="0" w:space="0" w:color="auto"/>
        <w:left w:val="none" w:sz="0" w:space="0" w:color="auto"/>
        <w:bottom w:val="none" w:sz="0" w:space="0" w:color="auto"/>
        <w:right w:val="none" w:sz="0" w:space="0" w:color="auto"/>
      </w:divBdr>
    </w:div>
    <w:div w:id="61222131">
      <w:bodyDiv w:val="1"/>
      <w:marLeft w:val="0"/>
      <w:marRight w:val="0"/>
      <w:marTop w:val="0"/>
      <w:marBottom w:val="0"/>
      <w:divBdr>
        <w:top w:val="none" w:sz="0" w:space="0" w:color="auto"/>
        <w:left w:val="none" w:sz="0" w:space="0" w:color="auto"/>
        <w:bottom w:val="none" w:sz="0" w:space="0" w:color="auto"/>
        <w:right w:val="none" w:sz="0" w:space="0" w:color="auto"/>
      </w:divBdr>
    </w:div>
    <w:div w:id="75370170">
      <w:bodyDiv w:val="1"/>
      <w:marLeft w:val="0"/>
      <w:marRight w:val="0"/>
      <w:marTop w:val="0"/>
      <w:marBottom w:val="0"/>
      <w:divBdr>
        <w:top w:val="none" w:sz="0" w:space="0" w:color="auto"/>
        <w:left w:val="none" w:sz="0" w:space="0" w:color="auto"/>
        <w:bottom w:val="none" w:sz="0" w:space="0" w:color="auto"/>
        <w:right w:val="none" w:sz="0" w:space="0" w:color="auto"/>
      </w:divBdr>
    </w:div>
    <w:div w:id="78142607">
      <w:bodyDiv w:val="1"/>
      <w:marLeft w:val="0"/>
      <w:marRight w:val="0"/>
      <w:marTop w:val="0"/>
      <w:marBottom w:val="0"/>
      <w:divBdr>
        <w:top w:val="none" w:sz="0" w:space="0" w:color="auto"/>
        <w:left w:val="none" w:sz="0" w:space="0" w:color="auto"/>
        <w:bottom w:val="none" w:sz="0" w:space="0" w:color="auto"/>
        <w:right w:val="none" w:sz="0" w:space="0" w:color="auto"/>
      </w:divBdr>
    </w:div>
    <w:div w:id="79451476">
      <w:bodyDiv w:val="1"/>
      <w:marLeft w:val="0"/>
      <w:marRight w:val="0"/>
      <w:marTop w:val="0"/>
      <w:marBottom w:val="0"/>
      <w:divBdr>
        <w:top w:val="none" w:sz="0" w:space="0" w:color="auto"/>
        <w:left w:val="none" w:sz="0" w:space="0" w:color="auto"/>
        <w:bottom w:val="none" w:sz="0" w:space="0" w:color="auto"/>
        <w:right w:val="none" w:sz="0" w:space="0" w:color="auto"/>
      </w:divBdr>
    </w:div>
    <w:div w:id="79766091">
      <w:bodyDiv w:val="1"/>
      <w:marLeft w:val="0"/>
      <w:marRight w:val="0"/>
      <w:marTop w:val="0"/>
      <w:marBottom w:val="0"/>
      <w:divBdr>
        <w:top w:val="none" w:sz="0" w:space="0" w:color="auto"/>
        <w:left w:val="none" w:sz="0" w:space="0" w:color="auto"/>
        <w:bottom w:val="none" w:sz="0" w:space="0" w:color="auto"/>
        <w:right w:val="none" w:sz="0" w:space="0" w:color="auto"/>
      </w:divBdr>
    </w:div>
    <w:div w:id="80417558">
      <w:bodyDiv w:val="1"/>
      <w:marLeft w:val="0"/>
      <w:marRight w:val="0"/>
      <w:marTop w:val="0"/>
      <w:marBottom w:val="0"/>
      <w:divBdr>
        <w:top w:val="none" w:sz="0" w:space="0" w:color="auto"/>
        <w:left w:val="none" w:sz="0" w:space="0" w:color="auto"/>
        <w:bottom w:val="none" w:sz="0" w:space="0" w:color="auto"/>
        <w:right w:val="none" w:sz="0" w:space="0" w:color="auto"/>
      </w:divBdr>
    </w:div>
    <w:div w:id="83235135">
      <w:bodyDiv w:val="1"/>
      <w:marLeft w:val="0"/>
      <w:marRight w:val="0"/>
      <w:marTop w:val="0"/>
      <w:marBottom w:val="0"/>
      <w:divBdr>
        <w:top w:val="none" w:sz="0" w:space="0" w:color="auto"/>
        <w:left w:val="none" w:sz="0" w:space="0" w:color="auto"/>
        <w:bottom w:val="none" w:sz="0" w:space="0" w:color="auto"/>
        <w:right w:val="none" w:sz="0" w:space="0" w:color="auto"/>
      </w:divBdr>
    </w:div>
    <w:div w:id="90319081">
      <w:bodyDiv w:val="1"/>
      <w:marLeft w:val="0"/>
      <w:marRight w:val="0"/>
      <w:marTop w:val="0"/>
      <w:marBottom w:val="0"/>
      <w:divBdr>
        <w:top w:val="none" w:sz="0" w:space="0" w:color="auto"/>
        <w:left w:val="none" w:sz="0" w:space="0" w:color="auto"/>
        <w:bottom w:val="none" w:sz="0" w:space="0" w:color="auto"/>
        <w:right w:val="none" w:sz="0" w:space="0" w:color="auto"/>
      </w:divBdr>
    </w:div>
    <w:div w:id="94443721">
      <w:bodyDiv w:val="1"/>
      <w:marLeft w:val="0"/>
      <w:marRight w:val="0"/>
      <w:marTop w:val="0"/>
      <w:marBottom w:val="0"/>
      <w:divBdr>
        <w:top w:val="none" w:sz="0" w:space="0" w:color="auto"/>
        <w:left w:val="none" w:sz="0" w:space="0" w:color="auto"/>
        <w:bottom w:val="none" w:sz="0" w:space="0" w:color="auto"/>
        <w:right w:val="none" w:sz="0" w:space="0" w:color="auto"/>
      </w:divBdr>
    </w:div>
    <w:div w:id="96098639">
      <w:bodyDiv w:val="1"/>
      <w:marLeft w:val="0"/>
      <w:marRight w:val="0"/>
      <w:marTop w:val="0"/>
      <w:marBottom w:val="0"/>
      <w:divBdr>
        <w:top w:val="none" w:sz="0" w:space="0" w:color="auto"/>
        <w:left w:val="none" w:sz="0" w:space="0" w:color="auto"/>
        <w:bottom w:val="none" w:sz="0" w:space="0" w:color="auto"/>
        <w:right w:val="none" w:sz="0" w:space="0" w:color="auto"/>
      </w:divBdr>
    </w:div>
    <w:div w:id="103431264">
      <w:bodyDiv w:val="1"/>
      <w:marLeft w:val="0"/>
      <w:marRight w:val="0"/>
      <w:marTop w:val="0"/>
      <w:marBottom w:val="0"/>
      <w:divBdr>
        <w:top w:val="none" w:sz="0" w:space="0" w:color="auto"/>
        <w:left w:val="none" w:sz="0" w:space="0" w:color="auto"/>
        <w:bottom w:val="none" w:sz="0" w:space="0" w:color="auto"/>
        <w:right w:val="none" w:sz="0" w:space="0" w:color="auto"/>
      </w:divBdr>
    </w:div>
    <w:div w:id="103572912">
      <w:bodyDiv w:val="1"/>
      <w:marLeft w:val="0"/>
      <w:marRight w:val="0"/>
      <w:marTop w:val="0"/>
      <w:marBottom w:val="0"/>
      <w:divBdr>
        <w:top w:val="none" w:sz="0" w:space="0" w:color="auto"/>
        <w:left w:val="none" w:sz="0" w:space="0" w:color="auto"/>
        <w:bottom w:val="none" w:sz="0" w:space="0" w:color="auto"/>
        <w:right w:val="none" w:sz="0" w:space="0" w:color="auto"/>
      </w:divBdr>
    </w:div>
    <w:div w:id="105007758">
      <w:bodyDiv w:val="1"/>
      <w:marLeft w:val="0"/>
      <w:marRight w:val="0"/>
      <w:marTop w:val="0"/>
      <w:marBottom w:val="0"/>
      <w:divBdr>
        <w:top w:val="none" w:sz="0" w:space="0" w:color="auto"/>
        <w:left w:val="none" w:sz="0" w:space="0" w:color="auto"/>
        <w:bottom w:val="none" w:sz="0" w:space="0" w:color="auto"/>
        <w:right w:val="none" w:sz="0" w:space="0" w:color="auto"/>
      </w:divBdr>
    </w:div>
    <w:div w:id="117841674">
      <w:bodyDiv w:val="1"/>
      <w:marLeft w:val="0"/>
      <w:marRight w:val="0"/>
      <w:marTop w:val="0"/>
      <w:marBottom w:val="0"/>
      <w:divBdr>
        <w:top w:val="none" w:sz="0" w:space="0" w:color="auto"/>
        <w:left w:val="none" w:sz="0" w:space="0" w:color="auto"/>
        <w:bottom w:val="none" w:sz="0" w:space="0" w:color="auto"/>
        <w:right w:val="none" w:sz="0" w:space="0" w:color="auto"/>
      </w:divBdr>
    </w:div>
    <w:div w:id="127209275">
      <w:bodyDiv w:val="1"/>
      <w:marLeft w:val="0"/>
      <w:marRight w:val="0"/>
      <w:marTop w:val="0"/>
      <w:marBottom w:val="0"/>
      <w:divBdr>
        <w:top w:val="none" w:sz="0" w:space="0" w:color="auto"/>
        <w:left w:val="none" w:sz="0" w:space="0" w:color="auto"/>
        <w:bottom w:val="none" w:sz="0" w:space="0" w:color="auto"/>
        <w:right w:val="none" w:sz="0" w:space="0" w:color="auto"/>
      </w:divBdr>
    </w:div>
    <w:div w:id="130710329">
      <w:bodyDiv w:val="1"/>
      <w:marLeft w:val="0"/>
      <w:marRight w:val="0"/>
      <w:marTop w:val="0"/>
      <w:marBottom w:val="0"/>
      <w:divBdr>
        <w:top w:val="none" w:sz="0" w:space="0" w:color="auto"/>
        <w:left w:val="none" w:sz="0" w:space="0" w:color="auto"/>
        <w:bottom w:val="none" w:sz="0" w:space="0" w:color="auto"/>
        <w:right w:val="none" w:sz="0" w:space="0" w:color="auto"/>
      </w:divBdr>
    </w:div>
    <w:div w:id="145973783">
      <w:bodyDiv w:val="1"/>
      <w:marLeft w:val="0"/>
      <w:marRight w:val="0"/>
      <w:marTop w:val="0"/>
      <w:marBottom w:val="0"/>
      <w:divBdr>
        <w:top w:val="none" w:sz="0" w:space="0" w:color="auto"/>
        <w:left w:val="none" w:sz="0" w:space="0" w:color="auto"/>
        <w:bottom w:val="none" w:sz="0" w:space="0" w:color="auto"/>
        <w:right w:val="none" w:sz="0" w:space="0" w:color="auto"/>
      </w:divBdr>
    </w:div>
    <w:div w:id="149030956">
      <w:bodyDiv w:val="1"/>
      <w:marLeft w:val="0"/>
      <w:marRight w:val="0"/>
      <w:marTop w:val="0"/>
      <w:marBottom w:val="0"/>
      <w:divBdr>
        <w:top w:val="none" w:sz="0" w:space="0" w:color="auto"/>
        <w:left w:val="none" w:sz="0" w:space="0" w:color="auto"/>
        <w:bottom w:val="none" w:sz="0" w:space="0" w:color="auto"/>
        <w:right w:val="none" w:sz="0" w:space="0" w:color="auto"/>
      </w:divBdr>
    </w:div>
    <w:div w:id="163474117">
      <w:bodyDiv w:val="1"/>
      <w:marLeft w:val="0"/>
      <w:marRight w:val="0"/>
      <w:marTop w:val="0"/>
      <w:marBottom w:val="0"/>
      <w:divBdr>
        <w:top w:val="none" w:sz="0" w:space="0" w:color="auto"/>
        <w:left w:val="none" w:sz="0" w:space="0" w:color="auto"/>
        <w:bottom w:val="none" w:sz="0" w:space="0" w:color="auto"/>
        <w:right w:val="none" w:sz="0" w:space="0" w:color="auto"/>
      </w:divBdr>
    </w:div>
    <w:div w:id="164633237">
      <w:bodyDiv w:val="1"/>
      <w:marLeft w:val="0"/>
      <w:marRight w:val="0"/>
      <w:marTop w:val="0"/>
      <w:marBottom w:val="0"/>
      <w:divBdr>
        <w:top w:val="none" w:sz="0" w:space="0" w:color="auto"/>
        <w:left w:val="none" w:sz="0" w:space="0" w:color="auto"/>
        <w:bottom w:val="none" w:sz="0" w:space="0" w:color="auto"/>
        <w:right w:val="none" w:sz="0" w:space="0" w:color="auto"/>
      </w:divBdr>
    </w:div>
    <w:div w:id="179635216">
      <w:bodyDiv w:val="1"/>
      <w:marLeft w:val="0"/>
      <w:marRight w:val="0"/>
      <w:marTop w:val="0"/>
      <w:marBottom w:val="0"/>
      <w:divBdr>
        <w:top w:val="none" w:sz="0" w:space="0" w:color="auto"/>
        <w:left w:val="none" w:sz="0" w:space="0" w:color="auto"/>
        <w:bottom w:val="none" w:sz="0" w:space="0" w:color="auto"/>
        <w:right w:val="none" w:sz="0" w:space="0" w:color="auto"/>
      </w:divBdr>
    </w:div>
    <w:div w:id="181170283">
      <w:bodyDiv w:val="1"/>
      <w:marLeft w:val="0"/>
      <w:marRight w:val="0"/>
      <w:marTop w:val="0"/>
      <w:marBottom w:val="0"/>
      <w:divBdr>
        <w:top w:val="none" w:sz="0" w:space="0" w:color="auto"/>
        <w:left w:val="none" w:sz="0" w:space="0" w:color="auto"/>
        <w:bottom w:val="none" w:sz="0" w:space="0" w:color="auto"/>
        <w:right w:val="none" w:sz="0" w:space="0" w:color="auto"/>
      </w:divBdr>
    </w:div>
    <w:div w:id="191385332">
      <w:bodyDiv w:val="1"/>
      <w:marLeft w:val="0"/>
      <w:marRight w:val="0"/>
      <w:marTop w:val="0"/>
      <w:marBottom w:val="0"/>
      <w:divBdr>
        <w:top w:val="none" w:sz="0" w:space="0" w:color="auto"/>
        <w:left w:val="none" w:sz="0" w:space="0" w:color="auto"/>
        <w:bottom w:val="none" w:sz="0" w:space="0" w:color="auto"/>
        <w:right w:val="none" w:sz="0" w:space="0" w:color="auto"/>
      </w:divBdr>
    </w:div>
    <w:div w:id="205876045">
      <w:bodyDiv w:val="1"/>
      <w:marLeft w:val="0"/>
      <w:marRight w:val="0"/>
      <w:marTop w:val="0"/>
      <w:marBottom w:val="0"/>
      <w:divBdr>
        <w:top w:val="none" w:sz="0" w:space="0" w:color="auto"/>
        <w:left w:val="none" w:sz="0" w:space="0" w:color="auto"/>
        <w:bottom w:val="none" w:sz="0" w:space="0" w:color="auto"/>
        <w:right w:val="none" w:sz="0" w:space="0" w:color="auto"/>
      </w:divBdr>
    </w:div>
    <w:div w:id="218786367">
      <w:bodyDiv w:val="1"/>
      <w:marLeft w:val="0"/>
      <w:marRight w:val="0"/>
      <w:marTop w:val="0"/>
      <w:marBottom w:val="0"/>
      <w:divBdr>
        <w:top w:val="none" w:sz="0" w:space="0" w:color="auto"/>
        <w:left w:val="none" w:sz="0" w:space="0" w:color="auto"/>
        <w:bottom w:val="none" w:sz="0" w:space="0" w:color="auto"/>
        <w:right w:val="none" w:sz="0" w:space="0" w:color="auto"/>
      </w:divBdr>
    </w:div>
    <w:div w:id="219021422">
      <w:bodyDiv w:val="1"/>
      <w:marLeft w:val="0"/>
      <w:marRight w:val="0"/>
      <w:marTop w:val="0"/>
      <w:marBottom w:val="0"/>
      <w:divBdr>
        <w:top w:val="none" w:sz="0" w:space="0" w:color="auto"/>
        <w:left w:val="none" w:sz="0" w:space="0" w:color="auto"/>
        <w:bottom w:val="none" w:sz="0" w:space="0" w:color="auto"/>
        <w:right w:val="none" w:sz="0" w:space="0" w:color="auto"/>
      </w:divBdr>
    </w:div>
    <w:div w:id="224798415">
      <w:bodyDiv w:val="1"/>
      <w:marLeft w:val="0"/>
      <w:marRight w:val="0"/>
      <w:marTop w:val="0"/>
      <w:marBottom w:val="0"/>
      <w:divBdr>
        <w:top w:val="none" w:sz="0" w:space="0" w:color="auto"/>
        <w:left w:val="none" w:sz="0" w:space="0" w:color="auto"/>
        <w:bottom w:val="none" w:sz="0" w:space="0" w:color="auto"/>
        <w:right w:val="none" w:sz="0" w:space="0" w:color="auto"/>
      </w:divBdr>
    </w:div>
    <w:div w:id="244729376">
      <w:bodyDiv w:val="1"/>
      <w:marLeft w:val="0"/>
      <w:marRight w:val="0"/>
      <w:marTop w:val="0"/>
      <w:marBottom w:val="0"/>
      <w:divBdr>
        <w:top w:val="none" w:sz="0" w:space="0" w:color="auto"/>
        <w:left w:val="none" w:sz="0" w:space="0" w:color="auto"/>
        <w:bottom w:val="none" w:sz="0" w:space="0" w:color="auto"/>
        <w:right w:val="none" w:sz="0" w:space="0" w:color="auto"/>
      </w:divBdr>
    </w:div>
    <w:div w:id="251203016">
      <w:bodyDiv w:val="1"/>
      <w:marLeft w:val="0"/>
      <w:marRight w:val="0"/>
      <w:marTop w:val="0"/>
      <w:marBottom w:val="0"/>
      <w:divBdr>
        <w:top w:val="none" w:sz="0" w:space="0" w:color="auto"/>
        <w:left w:val="none" w:sz="0" w:space="0" w:color="auto"/>
        <w:bottom w:val="none" w:sz="0" w:space="0" w:color="auto"/>
        <w:right w:val="none" w:sz="0" w:space="0" w:color="auto"/>
      </w:divBdr>
    </w:div>
    <w:div w:id="255480850">
      <w:bodyDiv w:val="1"/>
      <w:marLeft w:val="0"/>
      <w:marRight w:val="0"/>
      <w:marTop w:val="0"/>
      <w:marBottom w:val="0"/>
      <w:divBdr>
        <w:top w:val="none" w:sz="0" w:space="0" w:color="auto"/>
        <w:left w:val="none" w:sz="0" w:space="0" w:color="auto"/>
        <w:bottom w:val="none" w:sz="0" w:space="0" w:color="auto"/>
        <w:right w:val="none" w:sz="0" w:space="0" w:color="auto"/>
      </w:divBdr>
    </w:div>
    <w:div w:id="255481109">
      <w:bodyDiv w:val="1"/>
      <w:marLeft w:val="0"/>
      <w:marRight w:val="0"/>
      <w:marTop w:val="0"/>
      <w:marBottom w:val="0"/>
      <w:divBdr>
        <w:top w:val="none" w:sz="0" w:space="0" w:color="auto"/>
        <w:left w:val="none" w:sz="0" w:space="0" w:color="auto"/>
        <w:bottom w:val="none" w:sz="0" w:space="0" w:color="auto"/>
        <w:right w:val="none" w:sz="0" w:space="0" w:color="auto"/>
      </w:divBdr>
    </w:div>
    <w:div w:id="279454901">
      <w:bodyDiv w:val="1"/>
      <w:marLeft w:val="0"/>
      <w:marRight w:val="0"/>
      <w:marTop w:val="0"/>
      <w:marBottom w:val="0"/>
      <w:divBdr>
        <w:top w:val="none" w:sz="0" w:space="0" w:color="auto"/>
        <w:left w:val="none" w:sz="0" w:space="0" w:color="auto"/>
        <w:bottom w:val="none" w:sz="0" w:space="0" w:color="auto"/>
        <w:right w:val="none" w:sz="0" w:space="0" w:color="auto"/>
      </w:divBdr>
    </w:div>
    <w:div w:id="283116853">
      <w:bodyDiv w:val="1"/>
      <w:marLeft w:val="0"/>
      <w:marRight w:val="0"/>
      <w:marTop w:val="0"/>
      <w:marBottom w:val="0"/>
      <w:divBdr>
        <w:top w:val="none" w:sz="0" w:space="0" w:color="auto"/>
        <w:left w:val="none" w:sz="0" w:space="0" w:color="auto"/>
        <w:bottom w:val="none" w:sz="0" w:space="0" w:color="auto"/>
        <w:right w:val="none" w:sz="0" w:space="0" w:color="auto"/>
      </w:divBdr>
    </w:div>
    <w:div w:id="286591179">
      <w:bodyDiv w:val="1"/>
      <w:marLeft w:val="0"/>
      <w:marRight w:val="0"/>
      <w:marTop w:val="0"/>
      <w:marBottom w:val="0"/>
      <w:divBdr>
        <w:top w:val="none" w:sz="0" w:space="0" w:color="auto"/>
        <w:left w:val="none" w:sz="0" w:space="0" w:color="auto"/>
        <w:bottom w:val="none" w:sz="0" w:space="0" w:color="auto"/>
        <w:right w:val="none" w:sz="0" w:space="0" w:color="auto"/>
      </w:divBdr>
    </w:div>
    <w:div w:id="287587909">
      <w:bodyDiv w:val="1"/>
      <w:marLeft w:val="0"/>
      <w:marRight w:val="0"/>
      <w:marTop w:val="0"/>
      <w:marBottom w:val="0"/>
      <w:divBdr>
        <w:top w:val="none" w:sz="0" w:space="0" w:color="auto"/>
        <w:left w:val="none" w:sz="0" w:space="0" w:color="auto"/>
        <w:bottom w:val="none" w:sz="0" w:space="0" w:color="auto"/>
        <w:right w:val="none" w:sz="0" w:space="0" w:color="auto"/>
      </w:divBdr>
    </w:div>
    <w:div w:id="293755801">
      <w:bodyDiv w:val="1"/>
      <w:marLeft w:val="0"/>
      <w:marRight w:val="0"/>
      <w:marTop w:val="0"/>
      <w:marBottom w:val="0"/>
      <w:divBdr>
        <w:top w:val="none" w:sz="0" w:space="0" w:color="auto"/>
        <w:left w:val="none" w:sz="0" w:space="0" w:color="auto"/>
        <w:bottom w:val="none" w:sz="0" w:space="0" w:color="auto"/>
        <w:right w:val="none" w:sz="0" w:space="0" w:color="auto"/>
      </w:divBdr>
    </w:div>
    <w:div w:id="298926080">
      <w:bodyDiv w:val="1"/>
      <w:marLeft w:val="0"/>
      <w:marRight w:val="0"/>
      <w:marTop w:val="0"/>
      <w:marBottom w:val="0"/>
      <w:divBdr>
        <w:top w:val="none" w:sz="0" w:space="0" w:color="auto"/>
        <w:left w:val="none" w:sz="0" w:space="0" w:color="auto"/>
        <w:bottom w:val="none" w:sz="0" w:space="0" w:color="auto"/>
        <w:right w:val="none" w:sz="0" w:space="0" w:color="auto"/>
      </w:divBdr>
    </w:div>
    <w:div w:id="299500791">
      <w:bodyDiv w:val="1"/>
      <w:marLeft w:val="0"/>
      <w:marRight w:val="0"/>
      <w:marTop w:val="0"/>
      <w:marBottom w:val="0"/>
      <w:divBdr>
        <w:top w:val="none" w:sz="0" w:space="0" w:color="auto"/>
        <w:left w:val="none" w:sz="0" w:space="0" w:color="auto"/>
        <w:bottom w:val="none" w:sz="0" w:space="0" w:color="auto"/>
        <w:right w:val="none" w:sz="0" w:space="0" w:color="auto"/>
      </w:divBdr>
    </w:div>
    <w:div w:id="323896224">
      <w:bodyDiv w:val="1"/>
      <w:marLeft w:val="0"/>
      <w:marRight w:val="0"/>
      <w:marTop w:val="0"/>
      <w:marBottom w:val="0"/>
      <w:divBdr>
        <w:top w:val="none" w:sz="0" w:space="0" w:color="auto"/>
        <w:left w:val="none" w:sz="0" w:space="0" w:color="auto"/>
        <w:bottom w:val="none" w:sz="0" w:space="0" w:color="auto"/>
        <w:right w:val="none" w:sz="0" w:space="0" w:color="auto"/>
      </w:divBdr>
    </w:div>
    <w:div w:id="324476883">
      <w:bodyDiv w:val="1"/>
      <w:marLeft w:val="0"/>
      <w:marRight w:val="0"/>
      <w:marTop w:val="0"/>
      <w:marBottom w:val="0"/>
      <w:divBdr>
        <w:top w:val="none" w:sz="0" w:space="0" w:color="auto"/>
        <w:left w:val="none" w:sz="0" w:space="0" w:color="auto"/>
        <w:bottom w:val="none" w:sz="0" w:space="0" w:color="auto"/>
        <w:right w:val="none" w:sz="0" w:space="0" w:color="auto"/>
      </w:divBdr>
    </w:div>
    <w:div w:id="325060622">
      <w:bodyDiv w:val="1"/>
      <w:marLeft w:val="0"/>
      <w:marRight w:val="0"/>
      <w:marTop w:val="0"/>
      <w:marBottom w:val="0"/>
      <w:divBdr>
        <w:top w:val="none" w:sz="0" w:space="0" w:color="auto"/>
        <w:left w:val="none" w:sz="0" w:space="0" w:color="auto"/>
        <w:bottom w:val="none" w:sz="0" w:space="0" w:color="auto"/>
        <w:right w:val="none" w:sz="0" w:space="0" w:color="auto"/>
      </w:divBdr>
    </w:div>
    <w:div w:id="334185164">
      <w:bodyDiv w:val="1"/>
      <w:marLeft w:val="0"/>
      <w:marRight w:val="0"/>
      <w:marTop w:val="0"/>
      <w:marBottom w:val="0"/>
      <w:divBdr>
        <w:top w:val="none" w:sz="0" w:space="0" w:color="auto"/>
        <w:left w:val="none" w:sz="0" w:space="0" w:color="auto"/>
        <w:bottom w:val="none" w:sz="0" w:space="0" w:color="auto"/>
        <w:right w:val="none" w:sz="0" w:space="0" w:color="auto"/>
      </w:divBdr>
    </w:div>
    <w:div w:id="337540129">
      <w:bodyDiv w:val="1"/>
      <w:marLeft w:val="0"/>
      <w:marRight w:val="0"/>
      <w:marTop w:val="0"/>
      <w:marBottom w:val="0"/>
      <w:divBdr>
        <w:top w:val="none" w:sz="0" w:space="0" w:color="auto"/>
        <w:left w:val="none" w:sz="0" w:space="0" w:color="auto"/>
        <w:bottom w:val="none" w:sz="0" w:space="0" w:color="auto"/>
        <w:right w:val="none" w:sz="0" w:space="0" w:color="auto"/>
      </w:divBdr>
    </w:div>
    <w:div w:id="354304341">
      <w:bodyDiv w:val="1"/>
      <w:marLeft w:val="0"/>
      <w:marRight w:val="0"/>
      <w:marTop w:val="0"/>
      <w:marBottom w:val="0"/>
      <w:divBdr>
        <w:top w:val="none" w:sz="0" w:space="0" w:color="auto"/>
        <w:left w:val="none" w:sz="0" w:space="0" w:color="auto"/>
        <w:bottom w:val="none" w:sz="0" w:space="0" w:color="auto"/>
        <w:right w:val="none" w:sz="0" w:space="0" w:color="auto"/>
      </w:divBdr>
    </w:div>
    <w:div w:id="357316932">
      <w:bodyDiv w:val="1"/>
      <w:marLeft w:val="0"/>
      <w:marRight w:val="0"/>
      <w:marTop w:val="0"/>
      <w:marBottom w:val="0"/>
      <w:divBdr>
        <w:top w:val="none" w:sz="0" w:space="0" w:color="auto"/>
        <w:left w:val="none" w:sz="0" w:space="0" w:color="auto"/>
        <w:bottom w:val="none" w:sz="0" w:space="0" w:color="auto"/>
        <w:right w:val="none" w:sz="0" w:space="0" w:color="auto"/>
      </w:divBdr>
    </w:div>
    <w:div w:id="365757398">
      <w:bodyDiv w:val="1"/>
      <w:marLeft w:val="0"/>
      <w:marRight w:val="0"/>
      <w:marTop w:val="0"/>
      <w:marBottom w:val="0"/>
      <w:divBdr>
        <w:top w:val="none" w:sz="0" w:space="0" w:color="auto"/>
        <w:left w:val="none" w:sz="0" w:space="0" w:color="auto"/>
        <w:bottom w:val="none" w:sz="0" w:space="0" w:color="auto"/>
        <w:right w:val="none" w:sz="0" w:space="0" w:color="auto"/>
      </w:divBdr>
    </w:div>
    <w:div w:id="370808088">
      <w:bodyDiv w:val="1"/>
      <w:marLeft w:val="0"/>
      <w:marRight w:val="0"/>
      <w:marTop w:val="0"/>
      <w:marBottom w:val="0"/>
      <w:divBdr>
        <w:top w:val="none" w:sz="0" w:space="0" w:color="auto"/>
        <w:left w:val="none" w:sz="0" w:space="0" w:color="auto"/>
        <w:bottom w:val="none" w:sz="0" w:space="0" w:color="auto"/>
        <w:right w:val="none" w:sz="0" w:space="0" w:color="auto"/>
      </w:divBdr>
    </w:div>
    <w:div w:id="375858926">
      <w:bodyDiv w:val="1"/>
      <w:marLeft w:val="0"/>
      <w:marRight w:val="0"/>
      <w:marTop w:val="0"/>
      <w:marBottom w:val="0"/>
      <w:divBdr>
        <w:top w:val="none" w:sz="0" w:space="0" w:color="auto"/>
        <w:left w:val="none" w:sz="0" w:space="0" w:color="auto"/>
        <w:bottom w:val="none" w:sz="0" w:space="0" w:color="auto"/>
        <w:right w:val="none" w:sz="0" w:space="0" w:color="auto"/>
      </w:divBdr>
    </w:div>
    <w:div w:id="379785832">
      <w:bodyDiv w:val="1"/>
      <w:marLeft w:val="0"/>
      <w:marRight w:val="0"/>
      <w:marTop w:val="0"/>
      <w:marBottom w:val="0"/>
      <w:divBdr>
        <w:top w:val="none" w:sz="0" w:space="0" w:color="auto"/>
        <w:left w:val="none" w:sz="0" w:space="0" w:color="auto"/>
        <w:bottom w:val="none" w:sz="0" w:space="0" w:color="auto"/>
        <w:right w:val="none" w:sz="0" w:space="0" w:color="auto"/>
      </w:divBdr>
    </w:div>
    <w:div w:id="385032217">
      <w:bodyDiv w:val="1"/>
      <w:marLeft w:val="0"/>
      <w:marRight w:val="0"/>
      <w:marTop w:val="0"/>
      <w:marBottom w:val="0"/>
      <w:divBdr>
        <w:top w:val="none" w:sz="0" w:space="0" w:color="auto"/>
        <w:left w:val="none" w:sz="0" w:space="0" w:color="auto"/>
        <w:bottom w:val="none" w:sz="0" w:space="0" w:color="auto"/>
        <w:right w:val="none" w:sz="0" w:space="0" w:color="auto"/>
      </w:divBdr>
    </w:div>
    <w:div w:id="388652571">
      <w:bodyDiv w:val="1"/>
      <w:marLeft w:val="0"/>
      <w:marRight w:val="0"/>
      <w:marTop w:val="0"/>
      <w:marBottom w:val="0"/>
      <w:divBdr>
        <w:top w:val="none" w:sz="0" w:space="0" w:color="auto"/>
        <w:left w:val="none" w:sz="0" w:space="0" w:color="auto"/>
        <w:bottom w:val="none" w:sz="0" w:space="0" w:color="auto"/>
        <w:right w:val="none" w:sz="0" w:space="0" w:color="auto"/>
      </w:divBdr>
    </w:div>
    <w:div w:id="391196558">
      <w:bodyDiv w:val="1"/>
      <w:marLeft w:val="0"/>
      <w:marRight w:val="0"/>
      <w:marTop w:val="0"/>
      <w:marBottom w:val="0"/>
      <w:divBdr>
        <w:top w:val="none" w:sz="0" w:space="0" w:color="auto"/>
        <w:left w:val="none" w:sz="0" w:space="0" w:color="auto"/>
        <w:bottom w:val="none" w:sz="0" w:space="0" w:color="auto"/>
        <w:right w:val="none" w:sz="0" w:space="0" w:color="auto"/>
      </w:divBdr>
    </w:div>
    <w:div w:id="410810005">
      <w:bodyDiv w:val="1"/>
      <w:marLeft w:val="0"/>
      <w:marRight w:val="0"/>
      <w:marTop w:val="0"/>
      <w:marBottom w:val="0"/>
      <w:divBdr>
        <w:top w:val="none" w:sz="0" w:space="0" w:color="auto"/>
        <w:left w:val="none" w:sz="0" w:space="0" w:color="auto"/>
        <w:bottom w:val="none" w:sz="0" w:space="0" w:color="auto"/>
        <w:right w:val="none" w:sz="0" w:space="0" w:color="auto"/>
      </w:divBdr>
    </w:div>
    <w:div w:id="414253622">
      <w:bodyDiv w:val="1"/>
      <w:marLeft w:val="0"/>
      <w:marRight w:val="0"/>
      <w:marTop w:val="0"/>
      <w:marBottom w:val="0"/>
      <w:divBdr>
        <w:top w:val="none" w:sz="0" w:space="0" w:color="auto"/>
        <w:left w:val="none" w:sz="0" w:space="0" w:color="auto"/>
        <w:bottom w:val="none" w:sz="0" w:space="0" w:color="auto"/>
        <w:right w:val="none" w:sz="0" w:space="0" w:color="auto"/>
      </w:divBdr>
    </w:div>
    <w:div w:id="417874460">
      <w:bodyDiv w:val="1"/>
      <w:marLeft w:val="0"/>
      <w:marRight w:val="0"/>
      <w:marTop w:val="0"/>
      <w:marBottom w:val="0"/>
      <w:divBdr>
        <w:top w:val="none" w:sz="0" w:space="0" w:color="auto"/>
        <w:left w:val="none" w:sz="0" w:space="0" w:color="auto"/>
        <w:bottom w:val="none" w:sz="0" w:space="0" w:color="auto"/>
        <w:right w:val="none" w:sz="0" w:space="0" w:color="auto"/>
      </w:divBdr>
    </w:div>
    <w:div w:id="422994290">
      <w:bodyDiv w:val="1"/>
      <w:marLeft w:val="0"/>
      <w:marRight w:val="0"/>
      <w:marTop w:val="0"/>
      <w:marBottom w:val="0"/>
      <w:divBdr>
        <w:top w:val="none" w:sz="0" w:space="0" w:color="auto"/>
        <w:left w:val="none" w:sz="0" w:space="0" w:color="auto"/>
        <w:bottom w:val="none" w:sz="0" w:space="0" w:color="auto"/>
        <w:right w:val="none" w:sz="0" w:space="0" w:color="auto"/>
      </w:divBdr>
    </w:div>
    <w:div w:id="432675540">
      <w:bodyDiv w:val="1"/>
      <w:marLeft w:val="0"/>
      <w:marRight w:val="0"/>
      <w:marTop w:val="0"/>
      <w:marBottom w:val="0"/>
      <w:divBdr>
        <w:top w:val="none" w:sz="0" w:space="0" w:color="auto"/>
        <w:left w:val="none" w:sz="0" w:space="0" w:color="auto"/>
        <w:bottom w:val="none" w:sz="0" w:space="0" w:color="auto"/>
        <w:right w:val="none" w:sz="0" w:space="0" w:color="auto"/>
      </w:divBdr>
    </w:div>
    <w:div w:id="449281693">
      <w:bodyDiv w:val="1"/>
      <w:marLeft w:val="0"/>
      <w:marRight w:val="0"/>
      <w:marTop w:val="0"/>
      <w:marBottom w:val="0"/>
      <w:divBdr>
        <w:top w:val="none" w:sz="0" w:space="0" w:color="auto"/>
        <w:left w:val="none" w:sz="0" w:space="0" w:color="auto"/>
        <w:bottom w:val="none" w:sz="0" w:space="0" w:color="auto"/>
        <w:right w:val="none" w:sz="0" w:space="0" w:color="auto"/>
      </w:divBdr>
    </w:div>
    <w:div w:id="455415244">
      <w:bodyDiv w:val="1"/>
      <w:marLeft w:val="0"/>
      <w:marRight w:val="0"/>
      <w:marTop w:val="0"/>
      <w:marBottom w:val="0"/>
      <w:divBdr>
        <w:top w:val="none" w:sz="0" w:space="0" w:color="auto"/>
        <w:left w:val="none" w:sz="0" w:space="0" w:color="auto"/>
        <w:bottom w:val="none" w:sz="0" w:space="0" w:color="auto"/>
        <w:right w:val="none" w:sz="0" w:space="0" w:color="auto"/>
      </w:divBdr>
    </w:div>
    <w:div w:id="456992259">
      <w:bodyDiv w:val="1"/>
      <w:marLeft w:val="0"/>
      <w:marRight w:val="0"/>
      <w:marTop w:val="0"/>
      <w:marBottom w:val="0"/>
      <w:divBdr>
        <w:top w:val="none" w:sz="0" w:space="0" w:color="auto"/>
        <w:left w:val="none" w:sz="0" w:space="0" w:color="auto"/>
        <w:bottom w:val="none" w:sz="0" w:space="0" w:color="auto"/>
        <w:right w:val="none" w:sz="0" w:space="0" w:color="auto"/>
      </w:divBdr>
    </w:div>
    <w:div w:id="458572870">
      <w:bodyDiv w:val="1"/>
      <w:marLeft w:val="0"/>
      <w:marRight w:val="0"/>
      <w:marTop w:val="0"/>
      <w:marBottom w:val="0"/>
      <w:divBdr>
        <w:top w:val="none" w:sz="0" w:space="0" w:color="auto"/>
        <w:left w:val="none" w:sz="0" w:space="0" w:color="auto"/>
        <w:bottom w:val="none" w:sz="0" w:space="0" w:color="auto"/>
        <w:right w:val="none" w:sz="0" w:space="0" w:color="auto"/>
      </w:divBdr>
    </w:div>
    <w:div w:id="460926096">
      <w:bodyDiv w:val="1"/>
      <w:marLeft w:val="0"/>
      <w:marRight w:val="0"/>
      <w:marTop w:val="0"/>
      <w:marBottom w:val="0"/>
      <w:divBdr>
        <w:top w:val="none" w:sz="0" w:space="0" w:color="auto"/>
        <w:left w:val="none" w:sz="0" w:space="0" w:color="auto"/>
        <w:bottom w:val="none" w:sz="0" w:space="0" w:color="auto"/>
        <w:right w:val="none" w:sz="0" w:space="0" w:color="auto"/>
      </w:divBdr>
    </w:div>
    <w:div w:id="461507226">
      <w:bodyDiv w:val="1"/>
      <w:marLeft w:val="0"/>
      <w:marRight w:val="0"/>
      <w:marTop w:val="0"/>
      <w:marBottom w:val="0"/>
      <w:divBdr>
        <w:top w:val="none" w:sz="0" w:space="0" w:color="auto"/>
        <w:left w:val="none" w:sz="0" w:space="0" w:color="auto"/>
        <w:bottom w:val="none" w:sz="0" w:space="0" w:color="auto"/>
        <w:right w:val="none" w:sz="0" w:space="0" w:color="auto"/>
      </w:divBdr>
    </w:div>
    <w:div w:id="463039603">
      <w:bodyDiv w:val="1"/>
      <w:marLeft w:val="0"/>
      <w:marRight w:val="0"/>
      <w:marTop w:val="0"/>
      <w:marBottom w:val="0"/>
      <w:divBdr>
        <w:top w:val="none" w:sz="0" w:space="0" w:color="auto"/>
        <w:left w:val="none" w:sz="0" w:space="0" w:color="auto"/>
        <w:bottom w:val="none" w:sz="0" w:space="0" w:color="auto"/>
        <w:right w:val="none" w:sz="0" w:space="0" w:color="auto"/>
      </w:divBdr>
    </w:div>
    <w:div w:id="466246489">
      <w:bodyDiv w:val="1"/>
      <w:marLeft w:val="0"/>
      <w:marRight w:val="0"/>
      <w:marTop w:val="0"/>
      <w:marBottom w:val="0"/>
      <w:divBdr>
        <w:top w:val="none" w:sz="0" w:space="0" w:color="auto"/>
        <w:left w:val="none" w:sz="0" w:space="0" w:color="auto"/>
        <w:bottom w:val="none" w:sz="0" w:space="0" w:color="auto"/>
        <w:right w:val="none" w:sz="0" w:space="0" w:color="auto"/>
      </w:divBdr>
    </w:div>
    <w:div w:id="467742364">
      <w:bodyDiv w:val="1"/>
      <w:marLeft w:val="0"/>
      <w:marRight w:val="0"/>
      <w:marTop w:val="0"/>
      <w:marBottom w:val="0"/>
      <w:divBdr>
        <w:top w:val="none" w:sz="0" w:space="0" w:color="auto"/>
        <w:left w:val="none" w:sz="0" w:space="0" w:color="auto"/>
        <w:bottom w:val="none" w:sz="0" w:space="0" w:color="auto"/>
        <w:right w:val="none" w:sz="0" w:space="0" w:color="auto"/>
      </w:divBdr>
    </w:div>
    <w:div w:id="470710352">
      <w:bodyDiv w:val="1"/>
      <w:marLeft w:val="0"/>
      <w:marRight w:val="0"/>
      <w:marTop w:val="0"/>
      <w:marBottom w:val="0"/>
      <w:divBdr>
        <w:top w:val="none" w:sz="0" w:space="0" w:color="auto"/>
        <w:left w:val="none" w:sz="0" w:space="0" w:color="auto"/>
        <w:bottom w:val="none" w:sz="0" w:space="0" w:color="auto"/>
        <w:right w:val="none" w:sz="0" w:space="0" w:color="auto"/>
      </w:divBdr>
    </w:div>
    <w:div w:id="474687742">
      <w:bodyDiv w:val="1"/>
      <w:marLeft w:val="0"/>
      <w:marRight w:val="0"/>
      <w:marTop w:val="0"/>
      <w:marBottom w:val="0"/>
      <w:divBdr>
        <w:top w:val="none" w:sz="0" w:space="0" w:color="auto"/>
        <w:left w:val="none" w:sz="0" w:space="0" w:color="auto"/>
        <w:bottom w:val="none" w:sz="0" w:space="0" w:color="auto"/>
        <w:right w:val="none" w:sz="0" w:space="0" w:color="auto"/>
      </w:divBdr>
    </w:div>
    <w:div w:id="475294318">
      <w:bodyDiv w:val="1"/>
      <w:marLeft w:val="0"/>
      <w:marRight w:val="0"/>
      <w:marTop w:val="0"/>
      <w:marBottom w:val="0"/>
      <w:divBdr>
        <w:top w:val="none" w:sz="0" w:space="0" w:color="auto"/>
        <w:left w:val="none" w:sz="0" w:space="0" w:color="auto"/>
        <w:bottom w:val="none" w:sz="0" w:space="0" w:color="auto"/>
        <w:right w:val="none" w:sz="0" w:space="0" w:color="auto"/>
      </w:divBdr>
    </w:div>
    <w:div w:id="476190640">
      <w:bodyDiv w:val="1"/>
      <w:marLeft w:val="0"/>
      <w:marRight w:val="0"/>
      <w:marTop w:val="0"/>
      <w:marBottom w:val="0"/>
      <w:divBdr>
        <w:top w:val="none" w:sz="0" w:space="0" w:color="auto"/>
        <w:left w:val="none" w:sz="0" w:space="0" w:color="auto"/>
        <w:bottom w:val="none" w:sz="0" w:space="0" w:color="auto"/>
        <w:right w:val="none" w:sz="0" w:space="0" w:color="auto"/>
      </w:divBdr>
    </w:div>
    <w:div w:id="487747691">
      <w:bodyDiv w:val="1"/>
      <w:marLeft w:val="0"/>
      <w:marRight w:val="0"/>
      <w:marTop w:val="0"/>
      <w:marBottom w:val="0"/>
      <w:divBdr>
        <w:top w:val="none" w:sz="0" w:space="0" w:color="auto"/>
        <w:left w:val="none" w:sz="0" w:space="0" w:color="auto"/>
        <w:bottom w:val="none" w:sz="0" w:space="0" w:color="auto"/>
        <w:right w:val="none" w:sz="0" w:space="0" w:color="auto"/>
      </w:divBdr>
    </w:div>
    <w:div w:id="494882924">
      <w:bodyDiv w:val="1"/>
      <w:marLeft w:val="0"/>
      <w:marRight w:val="0"/>
      <w:marTop w:val="0"/>
      <w:marBottom w:val="0"/>
      <w:divBdr>
        <w:top w:val="none" w:sz="0" w:space="0" w:color="auto"/>
        <w:left w:val="none" w:sz="0" w:space="0" w:color="auto"/>
        <w:bottom w:val="none" w:sz="0" w:space="0" w:color="auto"/>
        <w:right w:val="none" w:sz="0" w:space="0" w:color="auto"/>
      </w:divBdr>
    </w:div>
    <w:div w:id="506284866">
      <w:bodyDiv w:val="1"/>
      <w:marLeft w:val="0"/>
      <w:marRight w:val="0"/>
      <w:marTop w:val="0"/>
      <w:marBottom w:val="0"/>
      <w:divBdr>
        <w:top w:val="none" w:sz="0" w:space="0" w:color="auto"/>
        <w:left w:val="none" w:sz="0" w:space="0" w:color="auto"/>
        <w:bottom w:val="none" w:sz="0" w:space="0" w:color="auto"/>
        <w:right w:val="none" w:sz="0" w:space="0" w:color="auto"/>
      </w:divBdr>
    </w:div>
    <w:div w:id="510220353">
      <w:bodyDiv w:val="1"/>
      <w:marLeft w:val="0"/>
      <w:marRight w:val="0"/>
      <w:marTop w:val="0"/>
      <w:marBottom w:val="0"/>
      <w:divBdr>
        <w:top w:val="none" w:sz="0" w:space="0" w:color="auto"/>
        <w:left w:val="none" w:sz="0" w:space="0" w:color="auto"/>
        <w:bottom w:val="none" w:sz="0" w:space="0" w:color="auto"/>
        <w:right w:val="none" w:sz="0" w:space="0" w:color="auto"/>
      </w:divBdr>
    </w:div>
    <w:div w:id="526790859">
      <w:bodyDiv w:val="1"/>
      <w:marLeft w:val="0"/>
      <w:marRight w:val="0"/>
      <w:marTop w:val="0"/>
      <w:marBottom w:val="0"/>
      <w:divBdr>
        <w:top w:val="none" w:sz="0" w:space="0" w:color="auto"/>
        <w:left w:val="none" w:sz="0" w:space="0" w:color="auto"/>
        <w:bottom w:val="none" w:sz="0" w:space="0" w:color="auto"/>
        <w:right w:val="none" w:sz="0" w:space="0" w:color="auto"/>
      </w:divBdr>
    </w:div>
    <w:div w:id="530849560">
      <w:bodyDiv w:val="1"/>
      <w:marLeft w:val="0"/>
      <w:marRight w:val="0"/>
      <w:marTop w:val="0"/>
      <w:marBottom w:val="0"/>
      <w:divBdr>
        <w:top w:val="none" w:sz="0" w:space="0" w:color="auto"/>
        <w:left w:val="none" w:sz="0" w:space="0" w:color="auto"/>
        <w:bottom w:val="none" w:sz="0" w:space="0" w:color="auto"/>
        <w:right w:val="none" w:sz="0" w:space="0" w:color="auto"/>
      </w:divBdr>
    </w:div>
    <w:div w:id="558782676">
      <w:bodyDiv w:val="1"/>
      <w:marLeft w:val="0"/>
      <w:marRight w:val="0"/>
      <w:marTop w:val="0"/>
      <w:marBottom w:val="0"/>
      <w:divBdr>
        <w:top w:val="none" w:sz="0" w:space="0" w:color="auto"/>
        <w:left w:val="none" w:sz="0" w:space="0" w:color="auto"/>
        <w:bottom w:val="none" w:sz="0" w:space="0" w:color="auto"/>
        <w:right w:val="none" w:sz="0" w:space="0" w:color="auto"/>
      </w:divBdr>
    </w:div>
    <w:div w:id="562063193">
      <w:bodyDiv w:val="1"/>
      <w:marLeft w:val="0"/>
      <w:marRight w:val="0"/>
      <w:marTop w:val="0"/>
      <w:marBottom w:val="0"/>
      <w:divBdr>
        <w:top w:val="none" w:sz="0" w:space="0" w:color="auto"/>
        <w:left w:val="none" w:sz="0" w:space="0" w:color="auto"/>
        <w:bottom w:val="none" w:sz="0" w:space="0" w:color="auto"/>
        <w:right w:val="none" w:sz="0" w:space="0" w:color="auto"/>
      </w:divBdr>
    </w:div>
    <w:div w:id="571240913">
      <w:bodyDiv w:val="1"/>
      <w:marLeft w:val="0"/>
      <w:marRight w:val="0"/>
      <w:marTop w:val="0"/>
      <w:marBottom w:val="0"/>
      <w:divBdr>
        <w:top w:val="none" w:sz="0" w:space="0" w:color="auto"/>
        <w:left w:val="none" w:sz="0" w:space="0" w:color="auto"/>
        <w:bottom w:val="none" w:sz="0" w:space="0" w:color="auto"/>
        <w:right w:val="none" w:sz="0" w:space="0" w:color="auto"/>
      </w:divBdr>
    </w:div>
    <w:div w:id="572661183">
      <w:bodyDiv w:val="1"/>
      <w:marLeft w:val="0"/>
      <w:marRight w:val="0"/>
      <w:marTop w:val="0"/>
      <w:marBottom w:val="0"/>
      <w:divBdr>
        <w:top w:val="none" w:sz="0" w:space="0" w:color="auto"/>
        <w:left w:val="none" w:sz="0" w:space="0" w:color="auto"/>
        <w:bottom w:val="none" w:sz="0" w:space="0" w:color="auto"/>
        <w:right w:val="none" w:sz="0" w:space="0" w:color="auto"/>
      </w:divBdr>
    </w:div>
    <w:div w:id="577207865">
      <w:bodyDiv w:val="1"/>
      <w:marLeft w:val="0"/>
      <w:marRight w:val="0"/>
      <w:marTop w:val="0"/>
      <w:marBottom w:val="0"/>
      <w:divBdr>
        <w:top w:val="none" w:sz="0" w:space="0" w:color="auto"/>
        <w:left w:val="none" w:sz="0" w:space="0" w:color="auto"/>
        <w:bottom w:val="none" w:sz="0" w:space="0" w:color="auto"/>
        <w:right w:val="none" w:sz="0" w:space="0" w:color="auto"/>
      </w:divBdr>
    </w:div>
    <w:div w:id="582497008">
      <w:bodyDiv w:val="1"/>
      <w:marLeft w:val="0"/>
      <w:marRight w:val="0"/>
      <w:marTop w:val="0"/>
      <w:marBottom w:val="0"/>
      <w:divBdr>
        <w:top w:val="none" w:sz="0" w:space="0" w:color="auto"/>
        <w:left w:val="none" w:sz="0" w:space="0" w:color="auto"/>
        <w:bottom w:val="none" w:sz="0" w:space="0" w:color="auto"/>
        <w:right w:val="none" w:sz="0" w:space="0" w:color="auto"/>
      </w:divBdr>
    </w:div>
    <w:div w:id="593707753">
      <w:bodyDiv w:val="1"/>
      <w:marLeft w:val="0"/>
      <w:marRight w:val="0"/>
      <w:marTop w:val="0"/>
      <w:marBottom w:val="0"/>
      <w:divBdr>
        <w:top w:val="none" w:sz="0" w:space="0" w:color="auto"/>
        <w:left w:val="none" w:sz="0" w:space="0" w:color="auto"/>
        <w:bottom w:val="none" w:sz="0" w:space="0" w:color="auto"/>
        <w:right w:val="none" w:sz="0" w:space="0" w:color="auto"/>
      </w:divBdr>
    </w:div>
    <w:div w:id="594947137">
      <w:bodyDiv w:val="1"/>
      <w:marLeft w:val="0"/>
      <w:marRight w:val="0"/>
      <w:marTop w:val="0"/>
      <w:marBottom w:val="0"/>
      <w:divBdr>
        <w:top w:val="none" w:sz="0" w:space="0" w:color="auto"/>
        <w:left w:val="none" w:sz="0" w:space="0" w:color="auto"/>
        <w:bottom w:val="none" w:sz="0" w:space="0" w:color="auto"/>
        <w:right w:val="none" w:sz="0" w:space="0" w:color="auto"/>
      </w:divBdr>
    </w:div>
    <w:div w:id="601449294">
      <w:bodyDiv w:val="1"/>
      <w:marLeft w:val="0"/>
      <w:marRight w:val="0"/>
      <w:marTop w:val="0"/>
      <w:marBottom w:val="0"/>
      <w:divBdr>
        <w:top w:val="none" w:sz="0" w:space="0" w:color="auto"/>
        <w:left w:val="none" w:sz="0" w:space="0" w:color="auto"/>
        <w:bottom w:val="none" w:sz="0" w:space="0" w:color="auto"/>
        <w:right w:val="none" w:sz="0" w:space="0" w:color="auto"/>
      </w:divBdr>
    </w:div>
    <w:div w:id="604046278">
      <w:bodyDiv w:val="1"/>
      <w:marLeft w:val="0"/>
      <w:marRight w:val="0"/>
      <w:marTop w:val="0"/>
      <w:marBottom w:val="0"/>
      <w:divBdr>
        <w:top w:val="none" w:sz="0" w:space="0" w:color="auto"/>
        <w:left w:val="none" w:sz="0" w:space="0" w:color="auto"/>
        <w:bottom w:val="none" w:sz="0" w:space="0" w:color="auto"/>
        <w:right w:val="none" w:sz="0" w:space="0" w:color="auto"/>
      </w:divBdr>
    </w:div>
    <w:div w:id="606618921">
      <w:bodyDiv w:val="1"/>
      <w:marLeft w:val="0"/>
      <w:marRight w:val="0"/>
      <w:marTop w:val="0"/>
      <w:marBottom w:val="0"/>
      <w:divBdr>
        <w:top w:val="none" w:sz="0" w:space="0" w:color="auto"/>
        <w:left w:val="none" w:sz="0" w:space="0" w:color="auto"/>
        <w:bottom w:val="none" w:sz="0" w:space="0" w:color="auto"/>
        <w:right w:val="none" w:sz="0" w:space="0" w:color="auto"/>
      </w:divBdr>
    </w:div>
    <w:div w:id="617873605">
      <w:bodyDiv w:val="1"/>
      <w:marLeft w:val="0"/>
      <w:marRight w:val="0"/>
      <w:marTop w:val="0"/>
      <w:marBottom w:val="0"/>
      <w:divBdr>
        <w:top w:val="none" w:sz="0" w:space="0" w:color="auto"/>
        <w:left w:val="none" w:sz="0" w:space="0" w:color="auto"/>
        <w:bottom w:val="none" w:sz="0" w:space="0" w:color="auto"/>
        <w:right w:val="none" w:sz="0" w:space="0" w:color="auto"/>
      </w:divBdr>
    </w:div>
    <w:div w:id="630553730">
      <w:bodyDiv w:val="1"/>
      <w:marLeft w:val="0"/>
      <w:marRight w:val="0"/>
      <w:marTop w:val="0"/>
      <w:marBottom w:val="0"/>
      <w:divBdr>
        <w:top w:val="none" w:sz="0" w:space="0" w:color="auto"/>
        <w:left w:val="none" w:sz="0" w:space="0" w:color="auto"/>
        <w:bottom w:val="none" w:sz="0" w:space="0" w:color="auto"/>
        <w:right w:val="none" w:sz="0" w:space="0" w:color="auto"/>
      </w:divBdr>
    </w:div>
    <w:div w:id="631864264">
      <w:bodyDiv w:val="1"/>
      <w:marLeft w:val="0"/>
      <w:marRight w:val="0"/>
      <w:marTop w:val="0"/>
      <w:marBottom w:val="0"/>
      <w:divBdr>
        <w:top w:val="none" w:sz="0" w:space="0" w:color="auto"/>
        <w:left w:val="none" w:sz="0" w:space="0" w:color="auto"/>
        <w:bottom w:val="none" w:sz="0" w:space="0" w:color="auto"/>
        <w:right w:val="none" w:sz="0" w:space="0" w:color="auto"/>
      </w:divBdr>
    </w:div>
    <w:div w:id="638148604">
      <w:bodyDiv w:val="1"/>
      <w:marLeft w:val="0"/>
      <w:marRight w:val="0"/>
      <w:marTop w:val="0"/>
      <w:marBottom w:val="0"/>
      <w:divBdr>
        <w:top w:val="none" w:sz="0" w:space="0" w:color="auto"/>
        <w:left w:val="none" w:sz="0" w:space="0" w:color="auto"/>
        <w:bottom w:val="none" w:sz="0" w:space="0" w:color="auto"/>
        <w:right w:val="none" w:sz="0" w:space="0" w:color="auto"/>
      </w:divBdr>
    </w:div>
    <w:div w:id="641154625">
      <w:bodyDiv w:val="1"/>
      <w:marLeft w:val="0"/>
      <w:marRight w:val="0"/>
      <w:marTop w:val="0"/>
      <w:marBottom w:val="0"/>
      <w:divBdr>
        <w:top w:val="none" w:sz="0" w:space="0" w:color="auto"/>
        <w:left w:val="none" w:sz="0" w:space="0" w:color="auto"/>
        <w:bottom w:val="none" w:sz="0" w:space="0" w:color="auto"/>
        <w:right w:val="none" w:sz="0" w:space="0" w:color="auto"/>
      </w:divBdr>
    </w:div>
    <w:div w:id="647127332">
      <w:bodyDiv w:val="1"/>
      <w:marLeft w:val="0"/>
      <w:marRight w:val="0"/>
      <w:marTop w:val="0"/>
      <w:marBottom w:val="0"/>
      <w:divBdr>
        <w:top w:val="none" w:sz="0" w:space="0" w:color="auto"/>
        <w:left w:val="none" w:sz="0" w:space="0" w:color="auto"/>
        <w:bottom w:val="none" w:sz="0" w:space="0" w:color="auto"/>
        <w:right w:val="none" w:sz="0" w:space="0" w:color="auto"/>
      </w:divBdr>
    </w:div>
    <w:div w:id="651954425">
      <w:bodyDiv w:val="1"/>
      <w:marLeft w:val="0"/>
      <w:marRight w:val="0"/>
      <w:marTop w:val="0"/>
      <w:marBottom w:val="0"/>
      <w:divBdr>
        <w:top w:val="none" w:sz="0" w:space="0" w:color="auto"/>
        <w:left w:val="none" w:sz="0" w:space="0" w:color="auto"/>
        <w:bottom w:val="none" w:sz="0" w:space="0" w:color="auto"/>
        <w:right w:val="none" w:sz="0" w:space="0" w:color="auto"/>
      </w:divBdr>
    </w:div>
    <w:div w:id="664939077">
      <w:bodyDiv w:val="1"/>
      <w:marLeft w:val="0"/>
      <w:marRight w:val="0"/>
      <w:marTop w:val="0"/>
      <w:marBottom w:val="0"/>
      <w:divBdr>
        <w:top w:val="none" w:sz="0" w:space="0" w:color="auto"/>
        <w:left w:val="none" w:sz="0" w:space="0" w:color="auto"/>
        <w:bottom w:val="none" w:sz="0" w:space="0" w:color="auto"/>
        <w:right w:val="none" w:sz="0" w:space="0" w:color="auto"/>
      </w:divBdr>
    </w:div>
    <w:div w:id="669916269">
      <w:bodyDiv w:val="1"/>
      <w:marLeft w:val="0"/>
      <w:marRight w:val="0"/>
      <w:marTop w:val="0"/>
      <w:marBottom w:val="0"/>
      <w:divBdr>
        <w:top w:val="none" w:sz="0" w:space="0" w:color="auto"/>
        <w:left w:val="none" w:sz="0" w:space="0" w:color="auto"/>
        <w:bottom w:val="none" w:sz="0" w:space="0" w:color="auto"/>
        <w:right w:val="none" w:sz="0" w:space="0" w:color="auto"/>
      </w:divBdr>
    </w:div>
    <w:div w:id="677778905">
      <w:bodyDiv w:val="1"/>
      <w:marLeft w:val="0"/>
      <w:marRight w:val="0"/>
      <w:marTop w:val="0"/>
      <w:marBottom w:val="0"/>
      <w:divBdr>
        <w:top w:val="none" w:sz="0" w:space="0" w:color="auto"/>
        <w:left w:val="none" w:sz="0" w:space="0" w:color="auto"/>
        <w:bottom w:val="none" w:sz="0" w:space="0" w:color="auto"/>
        <w:right w:val="none" w:sz="0" w:space="0" w:color="auto"/>
      </w:divBdr>
    </w:div>
    <w:div w:id="678385108">
      <w:bodyDiv w:val="1"/>
      <w:marLeft w:val="0"/>
      <w:marRight w:val="0"/>
      <w:marTop w:val="0"/>
      <w:marBottom w:val="0"/>
      <w:divBdr>
        <w:top w:val="none" w:sz="0" w:space="0" w:color="auto"/>
        <w:left w:val="none" w:sz="0" w:space="0" w:color="auto"/>
        <w:bottom w:val="none" w:sz="0" w:space="0" w:color="auto"/>
        <w:right w:val="none" w:sz="0" w:space="0" w:color="auto"/>
      </w:divBdr>
    </w:div>
    <w:div w:id="688994276">
      <w:bodyDiv w:val="1"/>
      <w:marLeft w:val="0"/>
      <w:marRight w:val="0"/>
      <w:marTop w:val="0"/>
      <w:marBottom w:val="0"/>
      <w:divBdr>
        <w:top w:val="none" w:sz="0" w:space="0" w:color="auto"/>
        <w:left w:val="none" w:sz="0" w:space="0" w:color="auto"/>
        <w:bottom w:val="none" w:sz="0" w:space="0" w:color="auto"/>
        <w:right w:val="none" w:sz="0" w:space="0" w:color="auto"/>
      </w:divBdr>
    </w:div>
    <w:div w:id="689797342">
      <w:bodyDiv w:val="1"/>
      <w:marLeft w:val="0"/>
      <w:marRight w:val="0"/>
      <w:marTop w:val="0"/>
      <w:marBottom w:val="0"/>
      <w:divBdr>
        <w:top w:val="none" w:sz="0" w:space="0" w:color="auto"/>
        <w:left w:val="none" w:sz="0" w:space="0" w:color="auto"/>
        <w:bottom w:val="none" w:sz="0" w:space="0" w:color="auto"/>
        <w:right w:val="none" w:sz="0" w:space="0" w:color="auto"/>
      </w:divBdr>
    </w:div>
    <w:div w:id="694429670">
      <w:bodyDiv w:val="1"/>
      <w:marLeft w:val="0"/>
      <w:marRight w:val="0"/>
      <w:marTop w:val="0"/>
      <w:marBottom w:val="0"/>
      <w:divBdr>
        <w:top w:val="none" w:sz="0" w:space="0" w:color="auto"/>
        <w:left w:val="none" w:sz="0" w:space="0" w:color="auto"/>
        <w:bottom w:val="none" w:sz="0" w:space="0" w:color="auto"/>
        <w:right w:val="none" w:sz="0" w:space="0" w:color="auto"/>
      </w:divBdr>
    </w:div>
    <w:div w:id="697508577">
      <w:bodyDiv w:val="1"/>
      <w:marLeft w:val="0"/>
      <w:marRight w:val="0"/>
      <w:marTop w:val="0"/>
      <w:marBottom w:val="0"/>
      <w:divBdr>
        <w:top w:val="none" w:sz="0" w:space="0" w:color="auto"/>
        <w:left w:val="none" w:sz="0" w:space="0" w:color="auto"/>
        <w:bottom w:val="none" w:sz="0" w:space="0" w:color="auto"/>
        <w:right w:val="none" w:sz="0" w:space="0" w:color="auto"/>
      </w:divBdr>
    </w:div>
    <w:div w:id="697856219">
      <w:bodyDiv w:val="1"/>
      <w:marLeft w:val="0"/>
      <w:marRight w:val="0"/>
      <w:marTop w:val="0"/>
      <w:marBottom w:val="0"/>
      <w:divBdr>
        <w:top w:val="none" w:sz="0" w:space="0" w:color="auto"/>
        <w:left w:val="none" w:sz="0" w:space="0" w:color="auto"/>
        <w:bottom w:val="none" w:sz="0" w:space="0" w:color="auto"/>
        <w:right w:val="none" w:sz="0" w:space="0" w:color="auto"/>
      </w:divBdr>
    </w:div>
    <w:div w:id="703481517">
      <w:bodyDiv w:val="1"/>
      <w:marLeft w:val="0"/>
      <w:marRight w:val="0"/>
      <w:marTop w:val="0"/>
      <w:marBottom w:val="0"/>
      <w:divBdr>
        <w:top w:val="none" w:sz="0" w:space="0" w:color="auto"/>
        <w:left w:val="none" w:sz="0" w:space="0" w:color="auto"/>
        <w:bottom w:val="none" w:sz="0" w:space="0" w:color="auto"/>
        <w:right w:val="none" w:sz="0" w:space="0" w:color="auto"/>
      </w:divBdr>
    </w:div>
    <w:div w:id="704255729">
      <w:bodyDiv w:val="1"/>
      <w:marLeft w:val="0"/>
      <w:marRight w:val="0"/>
      <w:marTop w:val="0"/>
      <w:marBottom w:val="0"/>
      <w:divBdr>
        <w:top w:val="none" w:sz="0" w:space="0" w:color="auto"/>
        <w:left w:val="none" w:sz="0" w:space="0" w:color="auto"/>
        <w:bottom w:val="none" w:sz="0" w:space="0" w:color="auto"/>
        <w:right w:val="none" w:sz="0" w:space="0" w:color="auto"/>
      </w:divBdr>
    </w:div>
    <w:div w:id="707031662">
      <w:bodyDiv w:val="1"/>
      <w:marLeft w:val="0"/>
      <w:marRight w:val="0"/>
      <w:marTop w:val="0"/>
      <w:marBottom w:val="0"/>
      <w:divBdr>
        <w:top w:val="none" w:sz="0" w:space="0" w:color="auto"/>
        <w:left w:val="none" w:sz="0" w:space="0" w:color="auto"/>
        <w:bottom w:val="none" w:sz="0" w:space="0" w:color="auto"/>
        <w:right w:val="none" w:sz="0" w:space="0" w:color="auto"/>
      </w:divBdr>
    </w:div>
    <w:div w:id="710305855">
      <w:bodyDiv w:val="1"/>
      <w:marLeft w:val="0"/>
      <w:marRight w:val="0"/>
      <w:marTop w:val="0"/>
      <w:marBottom w:val="0"/>
      <w:divBdr>
        <w:top w:val="none" w:sz="0" w:space="0" w:color="auto"/>
        <w:left w:val="none" w:sz="0" w:space="0" w:color="auto"/>
        <w:bottom w:val="none" w:sz="0" w:space="0" w:color="auto"/>
        <w:right w:val="none" w:sz="0" w:space="0" w:color="auto"/>
      </w:divBdr>
    </w:div>
    <w:div w:id="713970508">
      <w:bodyDiv w:val="1"/>
      <w:marLeft w:val="0"/>
      <w:marRight w:val="0"/>
      <w:marTop w:val="0"/>
      <w:marBottom w:val="0"/>
      <w:divBdr>
        <w:top w:val="none" w:sz="0" w:space="0" w:color="auto"/>
        <w:left w:val="none" w:sz="0" w:space="0" w:color="auto"/>
        <w:bottom w:val="none" w:sz="0" w:space="0" w:color="auto"/>
        <w:right w:val="none" w:sz="0" w:space="0" w:color="auto"/>
      </w:divBdr>
    </w:div>
    <w:div w:id="728765784">
      <w:bodyDiv w:val="1"/>
      <w:marLeft w:val="0"/>
      <w:marRight w:val="0"/>
      <w:marTop w:val="0"/>
      <w:marBottom w:val="0"/>
      <w:divBdr>
        <w:top w:val="none" w:sz="0" w:space="0" w:color="auto"/>
        <w:left w:val="none" w:sz="0" w:space="0" w:color="auto"/>
        <w:bottom w:val="none" w:sz="0" w:space="0" w:color="auto"/>
        <w:right w:val="none" w:sz="0" w:space="0" w:color="auto"/>
      </w:divBdr>
    </w:div>
    <w:div w:id="733623374">
      <w:bodyDiv w:val="1"/>
      <w:marLeft w:val="0"/>
      <w:marRight w:val="0"/>
      <w:marTop w:val="0"/>
      <w:marBottom w:val="0"/>
      <w:divBdr>
        <w:top w:val="none" w:sz="0" w:space="0" w:color="auto"/>
        <w:left w:val="none" w:sz="0" w:space="0" w:color="auto"/>
        <w:bottom w:val="none" w:sz="0" w:space="0" w:color="auto"/>
        <w:right w:val="none" w:sz="0" w:space="0" w:color="auto"/>
      </w:divBdr>
    </w:div>
    <w:div w:id="740130530">
      <w:bodyDiv w:val="1"/>
      <w:marLeft w:val="0"/>
      <w:marRight w:val="0"/>
      <w:marTop w:val="0"/>
      <w:marBottom w:val="0"/>
      <w:divBdr>
        <w:top w:val="none" w:sz="0" w:space="0" w:color="auto"/>
        <w:left w:val="none" w:sz="0" w:space="0" w:color="auto"/>
        <w:bottom w:val="none" w:sz="0" w:space="0" w:color="auto"/>
        <w:right w:val="none" w:sz="0" w:space="0" w:color="auto"/>
      </w:divBdr>
    </w:div>
    <w:div w:id="746657474">
      <w:bodyDiv w:val="1"/>
      <w:marLeft w:val="0"/>
      <w:marRight w:val="0"/>
      <w:marTop w:val="0"/>
      <w:marBottom w:val="0"/>
      <w:divBdr>
        <w:top w:val="none" w:sz="0" w:space="0" w:color="auto"/>
        <w:left w:val="none" w:sz="0" w:space="0" w:color="auto"/>
        <w:bottom w:val="none" w:sz="0" w:space="0" w:color="auto"/>
        <w:right w:val="none" w:sz="0" w:space="0" w:color="auto"/>
      </w:divBdr>
    </w:div>
    <w:div w:id="750858877">
      <w:bodyDiv w:val="1"/>
      <w:marLeft w:val="0"/>
      <w:marRight w:val="0"/>
      <w:marTop w:val="0"/>
      <w:marBottom w:val="0"/>
      <w:divBdr>
        <w:top w:val="none" w:sz="0" w:space="0" w:color="auto"/>
        <w:left w:val="none" w:sz="0" w:space="0" w:color="auto"/>
        <w:bottom w:val="none" w:sz="0" w:space="0" w:color="auto"/>
        <w:right w:val="none" w:sz="0" w:space="0" w:color="auto"/>
      </w:divBdr>
    </w:div>
    <w:div w:id="752699074">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7796494">
      <w:bodyDiv w:val="1"/>
      <w:marLeft w:val="0"/>
      <w:marRight w:val="0"/>
      <w:marTop w:val="0"/>
      <w:marBottom w:val="0"/>
      <w:divBdr>
        <w:top w:val="none" w:sz="0" w:space="0" w:color="auto"/>
        <w:left w:val="none" w:sz="0" w:space="0" w:color="auto"/>
        <w:bottom w:val="none" w:sz="0" w:space="0" w:color="auto"/>
        <w:right w:val="none" w:sz="0" w:space="0" w:color="auto"/>
      </w:divBdr>
    </w:div>
    <w:div w:id="768113505">
      <w:bodyDiv w:val="1"/>
      <w:marLeft w:val="0"/>
      <w:marRight w:val="0"/>
      <w:marTop w:val="0"/>
      <w:marBottom w:val="0"/>
      <w:divBdr>
        <w:top w:val="none" w:sz="0" w:space="0" w:color="auto"/>
        <w:left w:val="none" w:sz="0" w:space="0" w:color="auto"/>
        <w:bottom w:val="none" w:sz="0" w:space="0" w:color="auto"/>
        <w:right w:val="none" w:sz="0" w:space="0" w:color="auto"/>
      </w:divBdr>
    </w:div>
    <w:div w:id="768500446">
      <w:bodyDiv w:val="1"/>
      <w:marLeft w:val="0"/>
      <w:marRight w:val="0"/>
      <w:marTop w:val="0"/>
      <w:marBottom w:val="0"/>
      <w:divBdr>
        <w:top w:val="none" w:sz="0" w:space="0" w:color="auto"/>
        <w:left w:val="none" w:sz="0" w:space="0" w:color="auto"/>
        <w:bottom w:val="none" w:sz="0" w:space="0" w:color="auto"/>
        <w:right w:val="none" w:sz="0" w:space="0" w:color="auto"/>
      </w:divBdr>
    </w:div>
    <w:div w:id="770202399">
      <w:bodyDiv w:val="1"/>
      <w:marLeft w:val="0"/>
      <w:marRight w:val="0"/>
      <w:marTop w:val="0"/>
      <w:marBottom w:val="0"/>
      <w:divBdr>
        <w:top w:val="none" w:sz="0" w:space="0" w:color="auto"/>
        <w:left w:val="none" w:sz="0" w:space="0" w:color="auto"/>
        <w:bottom w:val="none" w:sz="0" w:space="0" w:color="auto"/>
        <w:right w:val="none" w:sz="0" w:space="0" w:color="auto"/>
      </w:divBdr>
    </w:div>
    <w:div w:id="772021270">
      <w:bodyDiv w:val="1"/>
      <w:marLeft w:val="0"/>
      <w:marRight w:val="0"/>
      <w:marTop w:val="0"/>
      <w:marBottom w:val="0"/>
      <w:divBdr>
        <w:top w:val="none" w:sz="0" w:space="0" w:color="auto"/>
        <w:left w:val="none" w:sz="0" w:space="0" w:color="auto"/>
        <w:bottom w:val="none" w:sz="0" w:space="0" w:color="auto"/>
        <w:right w:val="none" w:sz="0" w:space="0" w:color="auto"/>
      </w:divBdr>
    </w:div>
    <w:div w:id="774405351">
      <w:bodyDiv w:val="1"/>
      <w:marLeft w:val="0"/>
      <w:marRight w:val="0"/>
      <w:marTop w:val="0"/>
      <w:marBottom w:val="0"/>
      <w:divBdr>
        <w:top w:val="none" w:sz="0" w:space="0" w:color="auto"/>
        <w:left w:val="none" w:sz="0" w:space="0" w:color="auto"/>
        <w:bottom w:val="none" w:sz="0" w:space="0" w:color="auto"/>
        <w:right w:val="none" w:sz="0" w:space="0" w:color="auto"/>
      </w:divBdr>
    </w:div>
    <w:div w:id="776174681">
      <w:bodyDiv w:val="1"/>
      <w:marLeft w:val="0"/>
      <w:marRight w:val="0"/>
      <w:marTop w:val="0"/>
      <w:marBottom w:val="0"/>
      <w:divBdr>
        <w:top w:val="none" w:sz="0" w:space="0" w:color="auto"/>
        <w:left w:val="none" w:sz="0" w:space="0" w:color="auto"/>
        <w:bottom w:val="none" w:sz="0" w:space="0" w:color="auto"/>
        <w:right w:val="none" w:sz="0" w:space="0" w:color="auto"/>
      </w:divBdr>
    </w:div>
    <w:div w:id="777027173">
      <w:bodyDiv w:val="1"/>
      <w:marLeft w:val="0"/>
      <w:marRight w:val="0"/>
      <w:marTop w:val="0"/>
      <w:marBottom w:val="0"/>
      <w:divBdr>
        <w:top w:val="none" w:sz="0" w:space="0" w:color="auto"/>
        <w:left w:val="none" w:sz="0" w:space="0" w:color="auto"/>
        <w:bottom w:val="none" w:sz="0" w:space="0" w:color="auto"/>
        <w:right w:val="none" w:sz="0" w:space="0" w:color="auto"/>
      </w:divBdr>
    </w:div>
    <w:div w:id="784539806">
      <w:bodyDiv w:val="1"/>
      <w:marLeft w:val="0"/>
      <w:marRight w:val="0"/>
      <w:marTop w:val="0"/>
      <w:marBottom w:val="0"/>
      <w:divBdr>
        <w:top w:val="none" w:sz="0" w:space="0" w:color="auto"/>
        <w:left w:val="none" w:sz="0" w:space="0" w:color="auto"/>
        <w:bottom w:val="none" w:sz="0" w:space="0" w:color="auto"/>
        <w:right w:val="none" w:sz="0" w:space="0" w:color="auto"/>
      </w:divBdr>
    </w:div>
    <w:div w:id="787046854">
      <w:bodyDiv w:val="1"/>
      <w:marLeft w:val="0"/>
      <w:marRight w:val="0"/>
      <w:marTop w:val="0"/>
      <w:marBottom w:val="0"/>
      <w:divBdr>
        <w:top w:val="none" w:sz="0" w:space="0" w:color="auto"/>
        <w:left w:val="none" w:sz="0" w:space="0" w:color="auto"/>
        <w:bottom w:val="none" w:sz="0" w:space="0" w:color="auto"/>
        <w:right w:val="none" w:sz="0" w:space="0" w:color="auto"/>
      </w:divBdr>
    </w:div>
    <w:div w:id="795873740">
      <w:bodyDiv w:val="1"/>
      <w:marLeft w:val="0"/>
      <w:marRight w:val="0"/>
      <w:marTop w:val="0"/>
      <w:marBottom w:val="0"/>
      <w:divBdr>
        <w:top w:val="none" w:sz="0" w:space="0" w:color="auto"/>
        <w:left w:val="none" w:sz="0" w:space="0" w:color="auto"/>
        <w:bottom w:val="none" w:sz="0" w:space="0" w:color="auto"/>
        <w:right w:val="none" w:sz="0" w:space="0" w:color="auto"/>
      </w:divBdr>
    </w:div>
    <w:div w:id="800926991">
      <w:bodyDiv w:val="1"/>
      <w:marLeft w:val="0"/>
      <w:marRight w:val="0"/>
      <w:marTop w:val="0"/>
      <w:marBottom w:val="0"/>
      <w:divBdr>
        <w:top w:val="none" w:sz="0" w:space="0" w:color="auto"/>
        <w:left w:val="none" w:sz="0" w:space="0" w:color="auto"/>
        <w:bottom w:val="none" w:sz="0" w:space="0" w:color="auto"/>
        <w:right w:val="none" w:sz="0" w:space="0" w:color="auto"/>
      </w:divBdr>
    </w:div>
    <w:div w:id="804390911">
      <w:bodyDiv w:val="1"/>
      <w:marLeft w:val="0"/>
      <w:marRight w:val="0"/>
      <w:marTop w:val="0"/>
      <w:marBottom w:val="0"/>
      <w:divBdr>
        <w:top w:val="none" w:sz="0" w:space="0" w:color="auto"/>
        <w:left w:val="none" w:sz="0" w:space="0" w:color="auto"/>
        <w:bottom w:val="none" w:sz="0" w:space="0" w:color="auto"/>
        <w:right w:val="none" w:sz="0" w:space="0" w:color="auto"/>
      </w:divBdr>
    </w:div>
    <w:div w:id="804740281">
      <w:bodyDiv w:val="1"/>
      <w:marLeft w:val="0"/>
      <w:marRight w:val="0"/>
      <w:marTop w:val="0"/>
      <w:marBottom w:val="0"/>
      <w:divBdr>
        <w:top w:val="none" w:sz="0" w:space="0" w:color="auto"/>
        <w:left w:val="none" w:sz="0" w:space="0" w:color="auto"/>
        <w:bottom w:val="none" w:sz="0" w:space="0" w:color="auto"/>
        <w:right w:val="none" w:sz="0" w:space="0" w:color="auto"/>
      </w:divBdr>
    </w:div>
    <w:div w:id="809590152">
      <w:bodyDiv w:val="1"/>
      <w:marLeft w:val="0"/>
      <w:marRight w:val="0"/>
      <w:marTop w:val="0"/>
      <w:marBottom w:val="0"/>
      <w:divBdr>
        <w:top w:val="none" w:sz="0" w:space="0" w:color="auto"/>
        <w:left w:val="none" w:sz="0" w:space="0" w:color="auto"/>
        <w:bottom w:val="none" w:sz="0" w:space="0" w:color="auto"/>
        <w:right w:val="none" w:sz="0" w:space="0" w:color="auto"/>
      </w:divBdr>
    </w:div>
    <w:div w:id="812603440">
      <w:bodyDiv w:val="1"/>
      <w:marLeft w:val="0"/>
      <w:marRight w:val="0"/>
      <w:marTop w:val="0"/>
      <w:marBottom w:val="0"/>
      <w:divBdr>
        <w:top w:val="none" w:sz="0" w:space="0" w:color="auto"/>
        <w:left w:val="none" w:sz="0" w:space="0" w:color="auto"/>
        <w:bottom w:val="none" w:sz="0" w:space="0" w:color="auto"/>
        <w:right w:val="none" w:sz="0" w:space="0" w:color="auto"/>
      </w:divBdr>
    </w:div>
    <w:div w:id="835026583">
      <w:bodyDiv w:val="1"/>
      <w:marLeft w:val="0"/>
      <w:marRight w:val="0"/>
      <w:marTop w:val="0"/>
      <w:marBottom w:val="0"/>
      <w:divBdr>
        <w:top w:val="none" w:sz="0" w:space="0" w:color="auto"/>
        <w:left w:val="none" w:sz="0" w:space="0" w:color="auto"/>
        <w:bottom w:val="none" w:sz="0" w:space="0" w:color="auto"/>
        <w:right w:val="none" w:sz="0" w:space="0" w:color="auto"/>
      </w:divBdr>
    </w:div>
    <w:div w:id="838157889">
      <w:bodyDiv w:val="1"/>
      <w:marLeft w:val="0"/>
      <w:marRight w:val="0"/>
      <w:marTop w:val="0"/>
      <w:marBottom w:val="0"/>
      <w:divBdr>
        <w:top w:val="none" w:sz="0" w:space="0" w:color="auto"/>
        <w:left w:val="none" w:sz="0" w:space="0" w:color="auto"/>
        <w:bottom w:val="none" w:sz="0" w:space="0" w:color="auto"/>
        <w:right w:val="none" w:sz="0" w:space="0" w:color="auto"/>
      </w:divBdr>
    </w:div>
    <w:div w:id="839003530">
      <w:bodyDiv w:val="1"/>
      <w:marLeft w:val="0"/>
      <w:marRight w:val="0"/>
      <w:marTop w:val="0"/>
      <w:marBottom w:val="0"/>
      <w:divBdr>
        <w:top w:val="none" w:sz="0" w:space="0" w:color="auto"/>
        <w:left w:val="none" w:sz="0" w:space="0" w:color="auto"/>
        <w:bottom w:val="none" w:sz="0" w:space="0" w:color="auto"/>
        <w:right w:val="none" w:sz="0" w:space="0" w:color="auto"/>
      </w:divBdr>
    </w:div>
    <w:div w:id="843207950">
      <w:bodyDiv w:val="1"/>
      <w:marLeft w:val="0"/>
      <w:marRight w:val="0"/>
      <w:marTop w:val="0"/>
      <w:marBottom w:val="0"/>
      <w:divBdr>
        <w:top w:val="none" w:sz="0" w:space="0" w:color="auto"/>
        <w:left w:val="none" w:sz="0" w:space="0" w:color="auto"/>
        <w:bottom w:val="none" w:sz="0" w:space="0" w:color="auto"/>
        <w:right w:val="none" w:sz="0" w:space="0" w:color="auto"/>
      </w:divBdr>
    </w:div>
    <w:div w:id="849178393">
      <w:bodyDiv w:val="1"/>
      <w:marLeft w:val="0"/>
      <w:marRight w:val="0"/>
      <w:marTop w:val="0"/>
      <w:marBottom w:val="0"/>
      <w:divBdr>
        <w:top w:val="none" w:sz="0" w:space="0" w:color="auto"/>
        <w:left w:val="none" w:sz="0" w:space="0" w:color="auto"/>
        <w:bottom w:val="none" w:sz="0" w:space="0" w:color="auto"/>
        <w:right w:val="none" w:sz="0" w:space="0" w:color="auto"/>
      </w:divBdr>
    </w:div>
    <w:div w:id="850491355">
      <w:bodyDiv w:val="1"/>
      <w:marLeft w:val="0"/>
      <w:marRight w:val="0"/>
      <w:marTop w:val="0"/>
      <w:marBottom w:val="0"/>
      <w:divBdr>
        <w:top w:val="none" w:sz="0" w:space="0" w:color="auto"/>
        <w:left w:val="none" w:sz="0" w:space="0" w:color="auto"/>
        <w:bottom w:val="none" w:sz="0" w:space="0" w:color="auto"/>
        <w:right w:val="none" w:sz="0" w:space="0" w:color="auto"/>
      </w:divBdr>
    </w:div>
    <w:div w:id="851996355">
      <w:bodyDiv w:val="1"/>
      <w:marLeft w:val="0"/>
      <w:marRight w:val="0"/>
      <w:marTop w:val="0"/>
      <w:marBottom w:val="0"/>
      <w:divBdr>
        <w:top w:val="none" w:sz="0" w:space="0" w:color="auto"/>
        <w:left w:val="none" w:sz="0" w:space="0" w:color="auto"/>
        <w:bottom w:val="none" w:sz="0" w:space="0" w:color="auto"/>
        <w:right w:val="none" w:sz="0" w:space="0" w:color="auto"/>
      </w:divBdr>
    </w:div>
    <w:div w:id="855004688">
      <w:bodyDiv w:val="1"/>
      <w:marLeft w:val="0"/>
      <w:marRight w:val="0"/>
      <w:marTop w:val="0"/>
      <w:marBottom w:val="0"/>
      <w:divBdr>
        <w:top w:val="none" w:sz="0" w:space="0" w:color="auto"/>
        <w:left w:val="none" w:sz="0" w:space="0" w:color="auto"/>
        <w:bottom w:val="none" w:sz="0" w:space="0" w:color="auto"/>
        <w:right w:val="none" w:sz="0" w:space="0" w:color="auto"/>
      </w:divBdr>
    </w:div>
    <w:div w:id="855190152">
      <w:bodyDiv w:val="1"/>
      <w:marLeft w:val="0"/>
      <w:marRight w:val="0"/>
      <w:marTop w:val="0"/>
      <w:marBottom w:val="0"/>
      <w:divBdr>
        <w:top w:val="none" w:sz="0" w:space="0" w:color="auto"/>
        <w:left w:val="none" w:sz="0" w:space="0" w:color="auto"/>
        <w:bottom w:val="none" w:sz="0" w:space="0" w:color="auto"/>
        <w:right w:val="none" w:sz="0" w:space="0" w:color="auto"/>
      </w:divBdr>
    </w:div>
    <w:div w:id="858398769">
      <w:bodyDiv w:val="1"/>
      <w:marLeft w:val="0"/>
      <w:marRight w:val="0"/>
      <w:marTop w:val="0"/>
      <w:marBottom w:val="0"/>
      <w:divBdr>
        <w:top w:val="none" w:sz="0" w:space="0" w:color="auto"/>
        <w:left w:val="none" w:sz="0" w:space="0" w:color="auto"/>
        <w:bottom w:val="none" w:sz="0" w:space="0" w:color="auto"/>
        <w:right w:val="none" w:sz="0" w:space="0" w:color="auto"/>
      </w:divBdr>
    </w:div>
    <w:div w:id="860514858">
      <w:bodyDiv w:val="1"/>
      <w:marLeft w:val="0"/>
      <w:marRight w:val="0"/>
      <w:marTop w:val="0"/>
      <w:marBottom w:val="0"/>
      <w:divBdr>
        <w:top w:val="none" w:sz="0" w:space="0" w:color="auto"/>
        <w:left w:val="none" w:sz="0" w:space="0" w:color="auto"/>
        <w:bottom w:val="none" w:sz="0" w:space="0" w:color="auto"/>
        <w:right w:val="none" w:sz="0" w:space="0" w:color="auto"/>
      </w:divBdr>
    </w:div>
    <w:div w:id="860820982">
      <w:bodyDiv w:val="1"/>
      <w:marLeft w:val="0"/>
      <w:marRight w:val="0"/>
      <w:marTop w:val="0"/>
      <w:marBottom w:val="0"/>
      <w:divBdr>
        <w:top w:val="none" w:sz="0" w:space="0" w:color="auto"/>
        <w:left w:val="none" w:sz="0" w:space="0" w:color="auto"/>
        <w:bottom w:val="none" w:sz="0" w:space="0" w:color="auto"/>
        <w:right w:val="none" w:sz="0" w:space="0" w:color="auto"/>
      </w:divBdr>
    </w:div>
    <w:div w:id="861094408">
      <w:bodyDiv w:val="1"/>
      <w:marLeft w:val="0"/>
      <w:marRight w:val="0"/>
      <w:marTop w:val="0"/>
      <w:marBottom w:val="0"/>
      <w:divBdr>
        <w:top w:val="none" w:sz="0" w:space="0" w:color="auto"/>
        <w:left w:val="none" w:sz="0" w:space="0" w:color="auto"/>
        <w:bottom w:val="none" w:sz="0" w:space="0" w:color="auto"/>
        <w:right w:val="none" w:sz="0" w:space="0" w:color="auto"/>
      </w:divBdr>
    </w:div>
    <w:div w:id="885025782">
      <w:bodyDiv w:val="1"/>
      <w:marLeft w:val="0"/>
      <w:marRight w:val="0"/>
      <w:marTop w:val="0"/>
      <w:marBottom w:val="0"/>
      <w:divBdr>
        <w:top w:val="none" w:sz="0" w:space="0" w:color="auto"/>
        <w:left w:val="none" w:sz="0" w:space="0" w:color="auto"/>
        <w:bottom w:val="none" w:sz="0" w:space="0" w:color="auto"/>
        <w:right w:val="none" w:sz="0" w:space="0" w:color="auto"/>
      </w:divBdr>
    </w:div>
    <w:div w:id="887372573">
      <w:bodyDiv w:val="1"/>
      <w:marLeft w:val="0"/>
      <w:marRight w:val="0"/>
      <w:marTop w:val="0"/>
      <w:marBottom w:val="0"/>
      <w:divBdr>
        <w:top w:val="none" w:sz="0" w:space="0" w:color="auto"/>
        <w:left w:val="none" w:sz="0" w:space="0" w:color="auto"/>
        <w:bottom w:val="none" w:sz="0" w:space="0" w:color="auto"/>
        <w:right w:val="none" w:sz="0" w:space="0" w:color="auto"/>
      </w:divBdr>
    </w:div>
    <w:div w:id="897938465">
      <w:bodyDiv w:val="1"/>
      <w:marLeft w:val="0"/>
      <w:marRight w:val="0"/>
      <w:marTop w:val="0"/>
      <w:marBottom w:val="0"/>
      <w:divBdr>
        <w:top w:val="none" w:sz="0" w:space="0" w:color="auto"/>
        <w:left w:val="none" w:sz="0" w:space="0" w:color="auto"/>
        <w:bottom w:val="none" w:sz="0" w:space="0" w:color="auto"/>
        <w:right w:val="none" w:sz="0" w:space="0" w:color="auto"/>
      </w:divBdr>
    </w:div>
    <w:div w:id="898784660">
      <w:bodyDiv w:val="1"/>
      <w:marLeft w:val="0"/>
      <w:marRight w:val="0"/>
      <w:marTop w:val="0"/>
      <w:marBottom w:val="0"/>
      <w:divBdr>
        <w:top w:val="none" w:sz="0" w:space="0" w:color="auto"/>
        <w:left w:val="none" w:sz="0" w:space="0" w:color="auto"/>
        <w:bottom w:val="none" w:sz="0" w:space="0" w:color="auto"/>
        <w:right w:val="none" w:sz="0" w:space="0" w:color="auto"/>
      </w:divBdr>
    </w:div>
    <w:div w:id="899487700">
      <w:bodyDiv w:val="1"/>
      <w:marLeft w:val="0"/>
      <w:marRight w:val="0"/>
      <w:marTop w:val="0"/>
      <w:marBottom w:val="0"/>
      <w:divBdr>
        <w:top w:val="none" w:sz="0" w:space="0" w:color="auto"/>
        <w:left w:val="none" w:sz="0" w:space="0" w:color="auto"/>
        <w:bottom w:val="none" w:sz="0" w:space="0" w:color="auto"/>
        <w:right w:val="none" w:sz="0" w:space="0" w:color="auto"/>
      </w:divBdr>
    </w:div>
    <w:div w:id="899899310">
      <w:bodyDiv w:val="1"/>
      <w:marLeft w:val="0"/>
      <w:marRight w:val="0"/>
      <w:marTop w:val="0"/>
      <w:marBottom w:val="0"/>
      <w:divBdr>
        <w:top w:val="none" w:sz="0" w:space="0" w:color="auto"/>
        <w:left w:val="none" w:sz="0" w:space="0" w:color="auto"/>
        <w:bottom w:val="none" w:sz="0" w:space="0" w:color="auto"/>
        <w:right w:val="none" w:sz="0" w:space="0" w:color="auto"/>
      </w:divBdr>
    </w:div>
    <w:div w:id="905645647">
      <w:bodyDiv w:val="1"/>
      <w:marLeft w:val="0"/>
      <w:marRight w:val="0"/>
      <w:marTop w:val="0"/>
      <w:marBottom w:val="0"/>
      <w:divBdr>
        <w:top w:val="none" w:sz="0" w:space="0" w:color="auto"/>
        <w:left w:val="none" w:sz="0" w:space="0" w:color="auto"/>
        <w:bottom w:val="none" w:sz="0" w:space="0" w:color="auto"/>
        <w:right w:val="none" w:sz="0" w:space="0" w:color="auto"/>
      </w:divBdr>
    </w:div>
    <w:div w:id="910121748">
      <w:bodyDiv w:val="1"/>
      <w:marLeft w:val="0"/>
      <w:marRight w:val="0"/>
      <w:marTop w:val="0"/>
      <w:marBottom w:val="0"/>
      <w:divBdr>
        <w:top w:val="none" w:sz="0" w:space="0" w:color="auto"/>
        <w:left w:val="none" w:sz="0" w:space="0" w:color="auto"/>
        <w:bottom w:val="none" w:sz="0" w:space="0" w:color="auto"/>
        <w:right w:val="none" w:sz="0" w:space="0" w:color="auto"/>
      </w:divBdr>
    </w:div>
    <w:div w:id="911161263">
      <w:bodyDiv w:val="1"/>
      <w:marLeft w:val="0"/>
      <w:marRight w:val="0"/>
      <w:marTop w:val="0"/>
      <w:marBottom w:val="0"/>
      <w:divBdr>
        <w:top w:val="none" w:sz="0" w:space="0" w:color="auto"/>
        <w:left w:val="none" w:sz="0" w:space="0" w:color="auto"/>
        <w:bottom w:val="none" w:sz="0" w:space="0" w:color="auto"/>
        <w:right w:val="none" w:sz="0" w:space="0" w:color="auto"/>
      </w:divBdr>
    </w:div>
    <w:div w:id="913978895">
      <w:bodyDiv w:val="1"/>
      <w:marLeft w:val="0"/>
      <w:marRight w:val="0"/>
      <w:marTop w:val="0"/>
      <w:marBottom w:val="0"/>
      <w:divBdr>
        <w:top w:val="none" w:sz="0" w:space="0" w:color="auto"/>
        <w:left w:val="none" w:sz="0" w:space="0" w:color="auto"/>
        <w:bottom w:val="none" w:sz="0" w:space="0" w:color="auto"/>
        <w:right w:val="none" w:sz="0" w:space="0" w:color="auto"/>
      </w:divBdr>
    </w:div>
    <w:div w:id="922177252">
      <w:bodyDiv w:val="1"/>
      <w:marLeft w:val="0"/>
      <w:marRight w:val="0"/>
      <w:marTop w:val="0"/>
      <w:marBottom w:val="0"/>
      <w:divBdr>
        <w:top w:val="none" w:sz="0" w:space="0" w:color="auto"/>
        <w:left w:val="none" w:sz="0" w:space="0" w:color="auto"/>
        <w:bottom w:val="none" w:sz="0" w:space="0" w:color="auto"/>
        <w:right w:val="none" w:sz="0" w:space="0" w:color="auto"/>
      </w:divBdr>
    </w:div>
    <w:div w:id="924417374">
      <w:bodyDiv w:val="1"/>
      <w:marLeft w:val="0"/>
      <w:marRight w:val="0"/>
      <w:marTop w:val="0"/>
      <w:marBottom w:val="0"/>
      <w:divBdr>
        <w:top w:val="none" w:sz="0" w:space="0" w:color="auto"/>
        <w:left w:val="none" w:sz="0" w:space="0" w:color="auto"/>
        <w:bottom w:val="none" w:sz="0" w:space="0" w:color="auto"/>
        <w:right w:val="none" w:sz="0" w:space="0" w:color="auto"/>
      </w:divBdr>
    </w:div>
    <w:div w:id="931737815">
      <w:bodyDiv w:val="1"/>
      <w:marLeft w:val="0"/>
      <w:marRight w:val="0"/>
      <w:marTop w:val="0"/>
      <w:marBottom w:val="0"/>
      <w:divBdr>
        <w:top w:val="none" w:sz="0" w:space="0" w:color="auto"/>
        <w:left w:val="none" w:sz="0" w:space="0" w:color="auto"/>
        <w:bottom w:val="none" w:sz="0" w:space="0" w:color="auto"/>
        <w:right w:val="none" w:sz="0" w:space="0" w:color="auto"/>
      </w:divBdr>
    </w:div>
    <w:div w:id="933588890">
      <w:bodyDiv w:val="1"/>
      <w:marLeft w:val="0"/>
      <w:marRight w:val="0"/>
      <w:marTop w:val="0"/>
      <w:marBottom w:val="0"/>
      <w:divBdr>
        <w:top w:val="none" w:sz="0" w:space="0" w:color="auto"/>
        <w:left w:val="none" w:sz="0" w:space="0" w:color="auto"/>
        <w:bottom w:val="none" w:sz="0" w:space="0" w:color="auto"/>
        <w:right w:val="none" w:sz="0" w:space="0" w:color="auto"/>
      </w:divBdr>
    </w:div>
    <w:div w:id="936786826">
      <w:bodyDiv w:val="1"/>
      <w:marLeft w:val="0"/>
      <w:marRight w:val="0"/>
      <w:marTop w:val="0"/>
      <w:marBottom w:val="0"/>
      <w:divBdr>
        <w:top w:val="none" w:sz="0" w:space="0" w:color="auto"/>
        <w:left w:val="none" w:sz="0" w:space="0" w:color="auto"/>
        <w:bottom w:val="none" w:sz="0" w:space="0" w:color="auto"/>
        <w:right w:val="none" w:sz="0" w:space="0" w:color="auto"/>
      </w:divBdr>
    </w:div>
    <w:div w:id="948774432">
      <w:bodyDiv w:val="1"/>
      <w:marLeft w:val="0"/>
      <w:marRight w:val="0"/>
      <w:marTop w:val="0"/>
      <w:marBottom w:val="0"/>
      <w:divBdr>
        <w:top w:val="none" w:sz="0" w:space="0" w:color="auto"/>
        <w:left w:val="none" w:sz="0" w:space="0" w:color="auto"/>
        <w:bottom w:val="none" w:sz="0" w:space="0" w:color="auto"/>
        <w:right w:val="none" w:sz="0" w:space="0" w:color="auto"/>
      </w:divBdr>
    </w:div>
    <w:div w:id="952175953">
      <w:bodyDiv w:val="1"/>
      <w:marLeft w:val="0"/>
      <w:marRight w:val="0"/>
      <w:marTop w:val="0"/>
      <w:marBottom w:val="0"/>
      <w:divBdr>
        <w:top w:val="none" w:sz="0" w:space="0" w:color="auto"/>
        <w:left w:val="none" w:sz="0" w:space="0" w:color="auto"/>
        <w:bottom w:val="none" w:sz="0" w:space="0" w:color="auto"/>
        <w:right w:val="none" w:sz="0" w:space="0" w:color="auto"/>
      </w:divBdr>
    </w:div>
    <w:div w:id="961039590">
      <w:bodyDiv w:val="1"/>
      <w:marLeft w:val="0"/>
      <w:marRight w:val="0"/>
      <w:marTop w:val="0"/>
      <w:marBottom w:val="0"/>
      <w:divBdr>
        <w:top w:val="none" w:sz="0" w:space="0" w:color="auto"/>
        <w:left w:val="none" w:sz="0" w:space="0" w:color="auto"/>
        <w:bottom w:val="none" w:sz="0" w:space="0" w:color="auto"/>
        <w:right w:val="none" w:sz="0" w:space="0" w:color="auto"/>
      </w:divBdr>
    </w:div>
    <w:div w:id="961426126">
      <w:bodyDiv w:val="1"/>
      <w:marLeft w:val="0"/>
      <w:marRight w:val="0"/>
      <w:marTop w:val="0"/>
      <w:marBottom w:val="0"/>
      <w:divBdr>
        <w:top w:val="none" w:sz="0" w:space="0" w:color="auto"/>
        <w:left w:val="none" w:sz="0" w:space="0" w:color="auto"/>
        <w:bottom w:val="none" w:sz="0" w:space="0" w:color="auto"/>
        <w:right w:val="none" w:sz="0" w:space="0" w:color="auto"/>
      </w:divBdr>
    </w:div>
    <w:div w:id="963343861">
      <w:bodyDiv w:val="1"/>
      <w:marLeft w:val="0"/>
      <w:marRight w:val="0"/>
      <w:marTop w:val="0"/>
      <w:marBottom w:val="0"/>
      <w:divBdr>
        <w:top w:val="none" w:sz="0" w:space="0" w:color="auto"/>
        <w:left w:val="none" w:sz="0" w:space="0" w:color="auto"/>
        <w:bottom w:val="none" w:sz="0" w:space="0" w:color="auto"/>
        <w:right w:val="none" w:sz="0" w:space="0" w:color="auto"/>
      </w:divBdr>
    </w:div>
    <w:div w:id="991328646">
      <w:bodyDiv w:val="1"/>
      <w:marLeft w:val="0"/>
      <w:marRight w:val="0"/>
      <w:marTop w:val="0"/>
      <w:marBottom w:val="0"/>
      <w:divBdr>
        <w:top w:val="none" w:sz="0" w:space="0" w:color="auto"/>
        <w:left w:val="none" w:sz="0" w:space="0" w:color="auto"/>
        <w:bottom w:val="none" w:sz="0" w:space="0" w:color="auto"/>
        <w:right w:val="none" w:sz="0" w:space="0" w:color="auto"/>
      </w:divBdr>
    </w:div>
    <w:div w:id="996150022">
      <w:bodyDiv w:val="1"/>
      <w:marLeft w:val="0"/>
      <w:marRight w:val="0"/>
      <w:marTop w:val="0"/>
      <w:marBottom w:val="0"/>
      <w:divBdr>
        <w:top w:val="none" w:sz="0" w:space="0" w:color="auto"/>
        <w:left w:val="none" w:sz="0" w:space="0" w:color="auto"/>
        <w:bottom w:val="none" w:sz="0" w:space="0" w:color="auto"/>
        <w:right w:val="none" w:sz="0" w:space="0" w:color="auto"/>
      </w:divBdr>
    </w:div>
    <w:div w:id="1012028401">
      <w:bodyDiv w:val="1"/>
      <w:marLeft w:val="0"/>
      <w:marRight w:val="0"/>
      <w:marTop w:val="0"/>
      <w:marBottom w:val="0"/>
      <w:divBdr>
        <w:top w:val="none" w:sz="0" w:space="0" w:color="auto"/>
        <w:left w:val="none" w:sz="0" w:space="0" w:color="auto"/>
        <w:bottom w:val="none" w:sz="0" w:space="0" w:color="auto"/>
        <w:right w:val="none" w:sz="0" w:space="0" w:color="auto"/>
      </w:divBdr>
    </w:div>
    <w:div w:id="1019695508">
      <w:bodyDiv w:val="1"/>
      <w:marLeft w:val="0"/>
      <w:marRight w:val="0"/>
      <w:marTop w:val="0"/>
      <w:marBottom w:val="0"/>
      <w:divBdr>
        <w:top w:val="none" w:sz="0" w:space="0" w:color="auto"/>
        <w:left w:val="none" w:sz="0" w:space="0" w:color="auto"/>
        <w:bottom w:val="none" w:sz="0" w:space="0" w:color="auto"/>
        <w:right w:val="none" w:sz="0" w:space="0" w:color="auto"/>
      </w:divBdr>
    </w:div>
    <w:div w:id="1020398166">
      <w:bodyDiv w:val="1"/>
      <w:marLeft w:val="0"/>
      <w:marRight w:val="0"/>
      <w:marTop w:val="0"/>
      <w:marBottom w:val="0"/>
      <w:divBdr>
        <w:top w:val="none" w:sz="0" w:space="0" w:color="auto"/>
        <w:left w:val="none" w:sz="0" w:space="0" w:color="auto"/>
        <w:bottom w:val="none" w:sz="0" w:space="0" w:color="auto"/>
        <w:right w:val="none" w:sz="0" w:space="0" w:color="auto"/>
      </w:divBdr>
    </w:div>
    <w:div w:id="1020619934">
      <w:bodyDiv w:val="1"/>
      <w:marLeft w:val="0"/>
      <w:marRight w:val="0"/>
      <w:marTop w:val="0"/>
      <w:marBottom w:val="0"/>
      <w:divBdr>
        <w:top w:val="none" w:sz="0" w:space="0" w:color="auto"/>
        <w:left w:val="none" w:sz="0" w:space="0" w:color="auto"/>
        <w:bottom w:val="none" w:sz="0" w:space="0" w:color="auto"/>
        <w:right w:val="none" w:sz="0" w:space="0" w:color="auto"/>
      </w:divBdr>
    </w:div>
    <w:div w:id="1023091797">
      <w:bodyDiv w:val="1"/>
      <w:marLeft w:val="0"/>
      <w:marRight w:val="0"/>
      <w:marTop w:val="0"/>
      <w:marBottom w:val="0"/>
      <w:divBdr>
        <w:top w:val="none" w:sz="0" w:space="0" w:color="auto"/>
        <w:left w:val="none" w:sz="0" w:space="0" w:color="auto"/>
        <w:bottom w:val="none" w:sz="0" w:space="0" w:color="auto"/>
        <w:right w:val="none" w:sz="0" w:space="0" w:color="auto"/>
      </w:divBdr>
    </w:div>
    <w:div w:id="1028066010">
      <w:bodyDiv w:val="1"/>
      <w:marLeft w:val="0"/>
      <w:marRight w:val="0"/>
      <w:marTop w:val="0"/>
      <w:marBottom w:val="0"/>
      <w:divBdr>
        <w:top w:val="none" w:sz="0" w:space="0" w:color="auto"/>
        <w:left w:val="none" w:sz="0" w:space="0" w:color="auto"/>
        <w:bottom w:val="none" w:sz="0" w:space="0" w:color="auto"/>
        <w:right w:val="none" w:sz="0" w:space="0" w:color="auto"/>
      </w:divBdr>
    </w:div>
    <w:div w:id="1039625432">
      <w:bodyDiv w:val="1"/>
      <w:marLeft w:val="0"/>
      <w:marRight w:val="0"/>
      <w:marTop w:val="0"/>
      <w:marBottom w:val="0"/>
      <w:divBdr>
        <w:top w:val="none" w:sz="0" w:space="0" w:color="auto"/>
        <w:left w:val="none" w:sz="0" w:space="0" w:color="auto"/>
        <w:bottom w:val="none" w:sz="0" w:space="0" w:color="auto"/>
        <w:right w:val="none" w:sz="0" w:space="0" w:color="auto"/>
      </w:divBdr>
    </w:div>
    <w:div w:id="1043484760">
      <w:bodyDiv w:val="1"/>
      <w:marLeft w:val="0"/>
      <w:marRight w:val="0"/>
      <w:marTop w:val="0"/>
      <w:marBottom w:val="0"/>
      <w:divBdr>
        <w:top w:val="none" w:sz="0" w:space="0" w:color="auto"/>
        <w:left w:val="none" w:sz="0" w:space="0" w:color="auto"/>
        <w:bottom w:val="none" w:sz="0" w:space="0" w:color="auto"/>
        <w:right w:val="none" w:sz="0" w:space="0" w:color="auto"/>
      </w:divBdr>
    </w:div>
    <w:div w:id="1046219287">
      <w:bodyDiv w:val="1"/>
      <w:marLeft w:val="0"/>
      <w:marRight w:val="0"/>
      <w:marTop w:val="0"/>
      <w:marBottom w:val="0"/>
      <w:divBdr>
        <w:top w:val="none" w:sz="0" w:space="0" w:color="auto"/>
        <w:left w:val="none" w:sz="0" w:space="0" w:color="auto"/>
        <w:bottom w:val="none" w:sz="0" w:space="0" w:color="auto"/>
        <w:right w:val="none" w:sz="0" w:space="0" w:color="auto"/>
      </w:divBdr>
    </w:div>
    <w:div w:id="1057508077">
      <w:bodyDiv w:val="1"/>
      <w:marLeft w:val="0"/>
      <w:marRight w:val="0"/>
      <w:marTop w:val="0"/>
      <w:marBottom w:val="0"/>
      <w:divBdr>
        <w:top w:val="none" w:sz="0" w:space="0" w:color="auto"/>
        <w:left w:val="none" w:sz="0" w:space="0" w:color="auto"/>
        <w:bottom w:val="none" w:sz="0" w:space="0" w:color="auto"/>
        <w:right w:val="none" w:sz="0" w:space="0" w:color="auto"/>
      </w:divBdr>
    </w:div>
    <w:div w:id="1061248811">
      <w:bodyDiv w:val="1"/>
      <w:marLeft w:val="0"/>
      <w:marRight w:val="0"/>
      <w:marTop w:val="0"/>
      <w:marBottom w:val="0"/>
      <w:divBdr>
        <w:top w:val="none" w:sz="0" w:space="0" w:color="auto"/>
        <w:left w:val="none" w:sz="0" w:space="0" w:color="auto"/>
        <w:bottom w:val="none" w:sz="0" w:space="0" w:color="auto"/>
        <w:right w:val="none" w:sz="0" w:space="0" w:color="auto"/>
      </w:divBdr>
    </w:div>
    <w:div w:id="1065034870">
      <w:bodyDiv w:val="1"/>
      <w:marLeft w:val="0"/>
      <w:marRight w:val="0"/>
      <w:marTop w:val="0"/>
      <w:marBottom w:val="0"/>
      <w:divBdr>
        <w:top w:val="none" w:sz="0" w:space="0" w:color="auto"/>
        <w:left w:val="none" w:sz="0" w:space="0" w:color="auto"/>
        <w:bottom w:val="none" w:sz="0" w:space="0" w:color="auto"/>
        <w:right w:val="none" w:sz="0" w:space="0" w:color="auto"/>
      </w:divBdr>
    </w:div>
    <w:div w:id="1066295541">
      <w:bodyDiv w:val="1"/>
      <w:marLeft w:val="0"/>
      <w:marRight w:val="0"/>
      <w:marTop w:val="0"/>
      <w:marBottom w:val="0"/>
      <w:divBdr>
        <w:top w:val="none" w:sz="0" w:space="0" w:color="auto"/>
        <w:left w:val="none" w:sz="0" w:space="0" w:color="auto"/>
        <w:bottom w:val="none" w:sz="0" w:space="0" w:color="auto"/>
        <w:right w:val="none" w:sz="0" w:space="0" w:color="auto"/>
      </w:divBdr>
    </w:div>
    <w:div w:id="1097484165">
      <w:bodyDiv w:val="1"/>
      <w:marLeft w:val="0"/>
      <w:marRight w:val="0"/>
      <w:marTop w:val="0"/>
      <w:marBottom w:val="0"/>
      <w:divBdr>
        <w:top w:val="none" w:sz="0" w:space="0" w:color="auto"/>
        <w:left w:val="none" w:sz="0" w:space="0" w:color="auto"/>
        <w:bottom w:val="none" w:sz="0" w:space="0" w:color="auto"/>
        <w:right w:val="none" w:sz="0" w:space="0" w:color="auto"/>
      </w:divBdr>
    </w:div>
    <w:div w:id="1102719977">
      <w:bodyDiv w:val="1"/>
      <w:marLeft w:val="0"/>
      <w:marRight w:val="0"/>
      <w:marTop w:val="0"/>
      <w:marBottom w:val="0"/>
      <w:divBdr>
        <w:top w:val="none" w:sz="0" w:space="0" w:color="auto"/>
        <w:left w:val="none" w:sz="0" w:space="0" w:color="auto"/>
        <w:bottom w:val="none" w:sz="0" w:space="0" w:color="auto"/>
        <w:right w:val="none" w:sz="0" w:space="0" w:color="auto"/>
      </w:divBdr>
    </w:div>
    <w:div w:id="1114135357">
      <w:bodyDiv w:val="1"/>
      <w:marLeft w:val="0"/>
      <w:marRight w:val="0"/>
      <w:marTop w:val="0"/>
      <w:marBottom w:val="0"/>
      <w:divBdr>
        <w:top w:val="none" w:sz="0" w:space="0" w:color="auto"/>
        <w:left w:val="none" w:sz="0" w:space="0" w:color="auto"/>
        <w:bottom w:val="none" w:sz="0" w:space="0" w:color="auto"/>
        <w:right w:val="none" w:sz="0" w:space="0" w:color="auto"/>
      </w:divBdr>
    </w:div>
    <w:div w:id="1123420599">
      <w:bodyDiv w:val="1"/>
      <w:marLeft w:val="0"/>
      <w:marRight w:val="0"/>
      <w:marTop w:val="0"/>
      <w:marBottom w:val="0"/>
      <w:divBdr>
        <w:top w:val="none" w:sz="0" w:space="0" w:color="auto"/>
        <w:left w:val="none" w:sz="0" w:space="0" w:color="auto"/>
        <w:bottom w:val="none" w:sz="0" w:space="0" w:color="auto"/>
        <w:right w:val="none" w:sz="0" w:space="0" w:color="auto"/>
      </w:divBdr>
    </w:div>
    <w:div w:id="1124228043">
      <w:bodyDiv w:val="1"/>
      <w:marLeft w:val="0"/>
      <w:marRight w:val="0"/>
      <w:marTop w:val="0"/>
      <w:marBottom w:val="0"/>
      <w:divBdr>
        <w:top w:val="none" w:sz="0" w:space="0" w:color="auto"/>
        <w:left w:val="none" w:sz="0" w:space="0" w:color="auto"/>
        <w:bottom w:val="none" w:sz="0" w:space="0" w:color="auto"/>
        <w:right w:val="none" w:sz="0" w:space="0" w:color="auto"/>
      </w:divBdr>
    </w:div>
    <w:div w:id="1127285427">
      <w:bodyDiv w:val="1"/>
      <w:marLeft w:val="0"/>
      <w:marRight w:val="0"/>
      <w:marTop w:val="0"/>
      <w:marBottom w:val="0"/>
      <w:divBdr>
        <w:top w:val="none" w:sz="0" w:space="0" w:color="auto"/>
        <w:left w:val="none" w:sz="0" w:space="0" w:color="auto"/>
        <w:bottom w:val="none" w:sz="0" w:space="0" w:color="auto"/>
        <w:right w:val="none" w:sz="0" w:space="0" w:color="auto"/>
      </w:divBdr>
    </w:div>
    <w:div w:id="1128402288">
      <w:bodyDiv w:val="1"/>
      <w:marLeft w:val="0"/>
      <w:marRight w:val="0"/>
      <w:marTop w:val="0"/>
      <w:marBottom w:val="0"/>
      <w:divBdr>
        <w:top w:val="none" w:sz="0" w:space="0" w:color="auto"/>
        <w:left w:val="none" w:sz="0" w:space="0" w:color="auto"/>
        <w:bottom w:val="none" w:sz="0" w:space="0" w:color="auto"/>
        <w:right w:val="none" w:sz="0" w:space="0" w:color="auto"/>
      </w:divBdr>
    </w:div>
    <w:div w:id="1128663774">
      <w:bodyDiv w:val="1"/>
      <w:marLeft w:val="0"/>
      <w:marRight w:val="0"/>
      <w:marTop w:val="0"/>
      <w:marBottom w:val="0"/>
      <w:divBdr>
        <w:top w:val="none" w:sz="0" w:space="0" w:color="auto"/>
        <w:left w:val="none" w:sz="0" w:space="0" w:color="auto"/>
        <w:bottom w:val="none" w:sz="0" w:space="0" w:color="auto"/>
        <w:right w:val="none" w:sz="0" w:space="0" w:color="auto"/>
      </w:divBdr>
    </w:div>
    <w:div w:id="1131053046">
      <w:bodyDiv w:val="1"/>
      <w:marLeft w:val="0"/>
      <w:marRight w:val="0"/>
      <w:marTop w:val="0"/>
      <w:marBottom w:val="0"/>
      <w:divBdr>
        <w:top w:val="none" w:sz="0" w:space="0" w:color="auto"/>
        <w:left w:val="none" w:sz="0" w:space="0" w:color="auto"/>
        <w:bottom w:val="none" w:sz="0" w:space="0" w:color="auto"/>
        <w:right w:val="none" w:sz="0" w:space="0" w:color="auto"/>
      </w:divBdr>
    </w:div>
    <w:div w:id="1134568720">
      <w:bodyDiv w:val="1"/>
      <w:marLeft w:val="0"/>
      <w:marRight w:val="0"/>
      <w:marTop w:val="0"/>
      <w:marBottom w:val="0"/>
      <w:divBdr>
        <w:top w:val="none" w:sz="0" w:space="0" w:color="auto"/>
        <w:left w:val="none" w:sz="0" w:space="0" w:color="auto"/>
        <w:bottom w:val="none" w:sz="0" w:space="0" w:color="auto"/>
        <w:right w:val="none" w:sz="0" w:space="0" w:color="auto"/>
      </w:divBdr>
    </w:div>
    <w:div w:id="1147864721">
      <w:bodyDiv w:val="1"/>
      <w:marLeft w:val="0"/>
      <w:marRight w:val="0"/>
      <w:marTop w:val="0"/>
      <w:marBottom w:val="0"/>
      <w:divBdr>
        <w:top w:val="none" w:sz="0" w:space="0" w:color="auto"/>
        <w:left w:val="none" w:sz="0" w:space="0" w:color="auto"/>
        <w:bottom w:val="none" w:sz="0" w:space="0" w:color="auto"/>
        <w:right w:val="none" w:sz="0" w:space="0" w:color="auto"/>
      </w:divBdr>
    </w:div>
    <w:div w:id="1151216421">
      <w:bodyDiv w:val="1"/>
      <w:marLeft w:val="0"/>
      <w:marRight w:val="0"/>
      <w:marTop w:val="0"/>
      <w:marBottom w:val="0"/>
      <w:divBdr>
        <w:top w:val="none" w:sz="0" w:space="0" w:color="auto"/>
        <w:left w:val="none" w:sz="0" w:space="0" w:color="auto"/>
        <w:bottom w:val="none" w:sz="0" w:space="0" w:color="auto"/>
        <w:right w:val="none" w:sz="0" w:space="0" w:color="auto"/>
      </w:divBdr>
    </w:div>
    <w:div w:id="1154881327">
      <w:bodyDiv w:val="1"/>
      <w:marLeft w:val="0"/>
      <w:marRight w:val="0"/>
      <w:marTop w:val="0"/>
      <w:marBottom w:val="0"/>
      <w:divBdr>
        <w:top w:val="none" w:sz="0" w:space="0" w:color="auto"/>
        <w:left w:val="none" w:sz="0" w:space="0" w:color="auto"/>
        <w:bottom w:val="none" w:sz="0" w:space="0" w:color="auto"/>
        <w:right w:val="none" w:sz="0" w:space="0" w:color="auto"/>
      </w:divBdr>
    </w:div>
    <w:div w:id="1156189636">
      <w:bodyDiv w:val="1"/>
      <w:marLeft w:val="0"/>
      <w:marRight w:val="0"/>
      <w:marTop w:val="0"/>
      <w:marBottom w:val="0"/>
      <w:divBdr>
        <w:top w:val="none" w:sz="0" w:space="0" w:color="auto"/>
        <w:left w:val="none" w:sz="0" w:space="0" w:color="auto"/>
        <w:bottom w:val="none" w:sz="0" w:space="0" w:color="auto"/>
        <w:right w:val="none" w:sz="0" w:space="0" w:color="auto"/>
      </w:divBdr>
    </w:div>
    <w:div w:id="1171262722">
      <w:bodyDiv w:val="1"/>
      <w:marLeft w:val="0"/>
      <w:marRight w:val="0"/>
      <w:marTop w:val="0"/>
      <w:marBottom w:val="0"/>
      <w:divBdr>
        <w:top w:val="none" w:sz="0" w:space="0" w:color="auto"/>
        <w:left w:val="none" w:sz="0" w:space="0" w:color="auto"/>
        <w:bottom w:val="none" w:sz="0" w:space="0" w:color="auto"/>
        <w:right w:val="none" w:sz="0" w:space="0" w:color="auto"/>
      </w:divBdr>
    </w:div>
    <w:div w:id="1174104078">
      <w:bodyDiv w:val="1"/>
      <w:marLeft w:val="0"/>
      <w:marRight w:val="0"/>
      <w:marTop w:val="0"/>
      <w:marBottom w:val="0"/>
      <w:divBdr>
        <w:top w:val="none" w:sz="0" w:space="0" w:color="auto"/>
        <w:left w:val="none" w:sz="0" w:space="0" w:color="auto"/>
        <w:bottom w:val="none" w:sz="0" w:space="0" w:color="auto"/>
        <w:right w:val="none" w:sz="0" w:space="0" w:color="auto"/>
      </w:divBdr>
    </w:div>
    <w:div w:id="1179200777">
      <w:bodyDiv w:val="1"/>
      <w:marLeft w:val="0"/>
      <w:marRight w:val="0"/>
      <w:marTop w:val="0"/>
      <w:marBottom w:val="0"/>
      <w:divBdr>
        <w:top w:val="none" w:sz="0" w:space="0" w:color="auto"/>
        <w:left w:val="none" w:sz="0" w:space="0" w:color="auto"/>
        <w:bottom w:val="none" w:sz="0" w:space="0" w:color="auto"/>
        <w:right w:val="none" w:sz="0" w:space="0" w:color="auto"/>
      </w:divBdr>
    </w:div>
    <w:div w:id="1193882683">
      <w:bodyDiv w:val="1"/>
      <w:marLeft w:val="0"/>
      <w:marRight w:val="0"/>
      <w:marTop w:val="0"/>
      <w:marBottom w:val="0"/>
      <w:divBdr>
        <w:top w:val="none" w:sz="0" w:space="0" w:color="auto"/>
        <w:left w:val="none" w:sz="0" w:space="0" w:color="auto"/>
        <w:bottom w:val="none" w:sz="0" w:space="0" w:color="auto"/>
        <w:right w:val="none" w:sz="0" w:space="0" w:color="auto"/>
      </w:divBdr>
    </w:div>
    <w:div w:id="1204441923">
      <w:bodyDiv w:val="1"/>
      <w:marLeft w:val="0"/>
      <w:marRight w:val="0"/>
      <w:marTop w:val="0"/>
      <w:marBottom w:val="0"/>
      <w:divBdr>
        <w:top w:val="none" w:sz="0" w:space="0" w:color="auto"/>
        <w:left w:val="none" w:sz="0" w:space="0" w:color="auto"/>
        <w:bottom w:val="none" w:sz="0" w:space="0" w:color="auto"/>
        <w:right w:val="none" w:sz="0" w:space="0" w:color="auto"/>
      </w:divBdr>
    </w:div>
    <w:div w:id="1206523472">
      <w:bodyDiv w:val="1"/>
      <w:marLeft w:val="0"/>
      <w:marRight w:val="0"/>
      <w:marTop w:val="0"/>
      <w:marBottom w:val="0"/>
      <w:divBdr>
        <w:top w:val="none" w:sz="0" w:space="0" w:color="auto"/>
        <w:left w:val="none" w:sz="0" w:space="0" w:color="auto"/>
        <w:bottom w:val="none" w:sz="0" w:space="0" w:color="auto"/>
        <w:right w:val="none" w:sz="0" w:space="0" w:color="auto"/>
      </w:divBdr>
    </w:div>
    <w:div w:id="1228767011">
      <w:bodyDiv w:val="1"/>
      <w:marLeft w:val="0"/>
      <w:marRight w:val="0"/>
      <w:marTop w:val="0"/>
      <w:marBottom w:val="0"/>
      <w:divBdr>
        <w:top w:val="none" w:sz="0" w:space="0" w:color="auto"/>
        <w:left w:val="none" w:sz="0" w:space="0" w:color="auto"/>
        <w:bottom w:val="none" w:sz="0" w:space="0" w:color="auto"/>
        <w:right w:val="none" w:sz="0" w:space="0" w:color="auto"/>
      </w:divBdr>
    </w:div>
    <w:div w:id="1236083997">
      <w:bodyDiv w:val="1"/>
      <w:marLeft w:val="0"/>
      <w:marRight w:val="0"/>
      <w:marTop w:val="0"/>
      <w:marBottom w:val="0"/>
      <w:divBdr>
        <w:top w:val="none" w:sz="0" w:space="0" w:color="auto"/>
        <w:left w:val="none" w:sz="0" w:space="0" w:color="auto"/>
        <w:bottom w:val="none" w:sz="0" w:space="0" w:color="auto"/>
        <w:right w:val="none" w:sz="0" w:space="0" w:color="auto"/>
      </w:divBdr>
    </w:div>
    <w:div w:id="1236630271">
      <w:bodyDiv w:val="1"/>
      <w:marLeft w:val="0"/>
      <w:marRight w:val="0"/>
      <w:marTop w:val="0"/>
      <w:marBottom w:val="0"/>
      <w:divBdr>
        <w:top w:val="none" w:sz="0" w:space="0" w:color="auto"/>
        <w:left w:val="none" w:sz="0" w:space="0" w:color="auto"/>
        <w:bottom w:val="none" w:sz="0" w:space="0" w:color="auto"/>
        <w:right w:val="none" w:sz="0" w:space="0" w:color="auto"/>
      </w:divBdr>
    </w:div>
    <w:div w:id="1243179067">
      <w:bodyDiv w:val="1"/>
      <w:marLeft w:val="0"/>
      <w:marRight w:val="0"/>
      <w:marTop w:val="0"/>
      <w:marBottom w:val="0"/>
      <w:divBdr>
        <w:top w:val="none" w:sz="0" w:space="0" w:color="auto"/>
        <w:left w:val="none" w:sz="0" w:space="0" w:color="auto"/>
        <w:bottom w:val="none" w:sz="0" w:space="0" w:color="auto"/>
        <w:right w:val="none" w:sz="0" w:space="0" w:color="auto"/>
      </w:divBdr>
    </w:div>
    <w:div w:id="1244922067">
      <w:bodyDiv w:val="1"/>
      <w:marLeft w:val="0"/>
      <w:marRight w:val="0"/>
      <w:marTop w:val="0"/>
      <w:marBottom w:val="0"/>
      <w:divBdr>
        <w:top w:val="none" w:sz="0" w:space="0" w:color="auto"/>
        <w:left w:val="none" w:sz="0" w:space="0" w:color="auto"/>
        <w:bottom w:val="none" w:sz="0" w:space="0" w:color="auto"/>
        <w:right w:val="none" w:sz="0" w:space="0" w:color="auto"/>
      </w:divBdr>
    </w:div>
    <w:div w:id="1250507968">
      <w:bodyDiv w:val="1"/>
      <w:marLeft w:val="0"/>
      <w:marRight w:val="0"/>
      <w:marTop w:val="0"/>
      <w:marBottom w:val="0"/>
      <w:divBdr>
        <w:top w:val="none" w:sz="0" w:space="0" w:color="auto"/>
        <w:left w:val="none" w:sz="0" w:space="0" w:color="auto"/>
        <w:bottom w:val="none" w:sz="0" w:space="0" w:color="auto"/>
        <w:right w:val="none" w:sz="0" w:space="0" w:color="auto"/>
      </w:divBdr>
    </w:div>
    <w:div w:id="1252082920">
      <w:bodyDiv w:val="1"/>
      <w:marLeft w:val="0"/>
      <w:marRight w:val="0"/>
      <w:marTop w:val="0"/>
      <w:marBottom w:val="0"/>
      <w:divBdr>
        <w:top w:val="none" w:sz="0" w:space="0" w:color="auto"/>
        <w:left w:val="none" w:sz="0" w:space="0" w:color="auto"/>
        <w:bottom w:val="none" w:sz="0" w:space="0" w:color="auto"/>
        <w:right w:val="none" w:sz="0" w:space="0" w:color="auto"/>
      </w:divBdr>
    </w:div>
    <w:div w:id="1263536463">
      <w:bodyDiv w:val="1"/>
      <w:marLeft w:val="0"/>
      <w:marRight w:val="0"/>
      <w:marTop w:val="0"/>
      <w:marBottom w:val="0"/>
      <w:divBdr>
        <w:top w:val="none" w:sz="0" w:space="0" w:color="auto"/>
        <w:left w:val="none" w:sz="0" w:space="0" w:color="auto"/>
        <w:bottom w:val="none" w:sz="0" w:space="0" w:color="auto"/>
        <w:right w:val="none" w:sz="0" w:space="0" w:color="auto"/>
      </w:divBdr>
    </w:div>
    <w:div w:id="1265917904">
      <w:bodyDiv w:val="1"/>
      <w:marLeft w:val="0"/>
      <w:marRight w:val="0"/>
      <w:marTop w:val="0"/>
      <w:marBottom w:val="0"/>
      <w:divBdr>
        <w:top w:val="none" w:sz="0" w:space="0" w:color="auto"/>
        <w:left w:val="none" w:sz="0" w:space="0" w:color="auto"/>
        <w:bottom w:val="none" w:sz="0" w:space="0" w:color="auto"/>
        <w:right w:val="none" w:sz="0" w:space="0" w:color="auto"/>
      </w:divBdr>
    </w:div>
    <w:div w:id="1269696943">
      <w:bodyDiv w:val="1"/>
      <w:marLeft w:val="0"/>
      <w:marRight w:val="0"/>
      <w:marTop w:val="0"/>
      <w:marBottom w:val="0"/>
      <w:divBdr>
        <w:top w:val="none" w:sz="0" w:space="0" w:color="auto"/>
        <w:left w:val="none" w:sz="0" w:space="0" w:color="auto"/>
        <w:bottom w:val="none" w:sz="0" w:space="0" w:color="auto"/>
        <w:right w:val="none" w:sz="0" w:space="0" w:color="auto"/>
      </w:divBdr>
    </w:div>
    <w:div w:id="1270820785">
      <w:bodyDiv w:val="1"/>
      <w:marLeft w:val="0"/>
      <w:marRight w:val="0"/>
      <w:marTop w:val="0"/>
      <w:marBottom w:val="0"/>
      <w:divBdr>
        <w:top w:val="none" w:sz="0" w:space="0" w:color="auto"/>
        <w:left w:val="none" w:sz="0" w:space="0" w:color="auto"/>
        <w:bottom w:val="none" w:sz="0" w:space="0" w:color="auto"/>
        <w:right w:val="none" w:sz="0" w:space="0" w:color="auto"/>
      </w:divBdr>
    </w:div>
    <w:div w:id="1274282699">
      <w:bodyDiv w:val="1"/>
      <w:marLeft w:val="0"/>
      <w:marRight w:val="0"/>
      <w:marTop w:val="0"/>
      <w:marBottom w:val="0"/>
      <w:divBdr>
        <w:top w:val="none" w:sz="0" w:space="0" w:color="auto"/>
        <w:left w:val="none" w:sz="0" w:space="0" w:color="auto"/>
        <w:bottom w:val="none" w:sz="0" w:space="0" w:color="auto"/>
        <w:right w:val="none" w:sz="0" w:space="0" w:color="auto"/>
      </w:divBdr>
    </w:div>
    <w:div w:id="1275166453">
      <w:bodyDiv w:val="1"/>
      <w:marLeft w:val="0"/>
      <w:marRight w:val="0"/>
      <w:marTop w:val="0"/>
      <w:marBottom w:val="0"/>
      <w:divBdr>
        <w:top w:val="none" w:sz="0" w:space="0" w:color="auto"/>
        <w:left w:val="none" w:sz="0" w:space="0" w:color="auto"/>
        <w:bottom w:val="none" w:sz="0" w:space="0" w:color="auto"/>
        <w:right w:val="none" w:sz="0" w:space="0" w:color="auto"/>
      </w:divBdr>
    </w:div>
    <w:div w:id="1277444688">
      <w:bodyDiv w:val="1"/>
      <w:marLeft w:val="0"/>
      <w:marRight w:val="0"/>
      <w:marTop w:val="0"/>
      <w:marBottom w:val="0"/>
      <w:divBdr>
        <w:top w:val="none" w:sz="0" w:space="0" w:color="auto"/>
        <w:left w:val="none" w:sz="0" w:space="0" w:color="auto"/>
        <w:bottom w:val="none" w:sz="0" w:space="0" w:color="auto"/>
        <w:right w:val="none" w:sz="0" w:space="0" w:color="auto"/>
      </w:divBdr>
    </w:div>
    <w:div w:id="1277833427">
      <w:bodyDiv w:val="1"/>
      <w:marLeft w:val="0"/>
      <w:marRight w:val="0"/>
      <w:marTop w:val="0"/>
      <w:marBottom w:val="0"/>
      <w:divBdr>
        <w:top w:val="none" w:sz="0" w:space="0" w:color="auto"/>
        <w:left w:val="none" w:sz="0" w:space="0" w:color="auto"/>
        <w:bottom w:val="none" w:sz="0" w:space="0" w:color="auto"/>
        <w:right w:val="none" w:sz="0" w:space="0" w:color="auto"/>
      </w:divBdr>
    </w:div>
    <w:div w:id="1278566483">
      <w:bodyDiv w:val="1"/>
      <w:marLeft w:val="0"/>
      <w:marRight w:val="0"/>
      <w:marTop w:val="0"/>
      <w:marBottom w:val="0"/>
      <w:divBdr>
        <w:top w:val="none" w:sz="0" w:space="0" w:color="auto"/>
        <w:left w:val="none" w:sz="0" w:space="0" w:color="auto"/>
        <w:bottom w:val="none" w:sz="0" w:space="0" w:color="auto"/>
        <w:right w:val="none" w:sz="0" w:space="0" w:color="auto"/>
      </w:divBdr>
    </w:div>
    <w:div w:id="1286693513">
      <w:bodyDiv w:val="1"/>
      <w:marLeft w:val="0"/>
      <w:marRight w:val="0"/>
      <w:marTop w:val="0"/>
      <w:marBottom w:val="0"/>
      <w:divBdr>
        <w:top w:val="none" w:sz="0" w:space="0" w:color="auto"/>
        <w:left w:val="none" w:sz="0" w:space="0" w:color="auto"/>
        <w:bottom w:val="none" w:sz="0" w:space="0" w:color="auto"/>
        <w:right w:val="none" w:sz="0" w:space="0" w:color="auto"/>
      </w:divBdr>
    </w:div>
    <w:div w:id="1291126057">
      <w:bodyDiv w:val="1"/>
      <w:marLeft w:val="0"/>
      <w:marRight w:val="0"/>
      <w:marTop w:val="0"/>
      <w:marBottom w:val="0"/>
      <w:divBdr>
        <w:top w:val="none" w:sz="0" w:space="0" w:color="auto"/>
        <w:left w:val="none" w:sz="0" w:space="0" w:color="auto"/>
        <w:bottom w:val="none" w:sz="0" w:space="0" w:color="auto"/>
        <w:right w:val="none" w:sz="0" w:space="0" w:color="auto"/>
      </w:divBdr>
    </w:div>
    <w:div w:id="1301226000">
      <w:bodyDiv w:val="1"/>
      <w:marLeft w:val="0"/>
      <w:marRight w:val="0"/>
      <w:marTop w:val="0"/>
      <w:marBottom w:val="0"/>
      <w:divBdr>
        <w:top w:val="none" w:sz="0" w:space="0" w:color="auto"/>
        <w:left w:val="none" w:sz="0" w:space="0" w:color="auto"/>
        <w:bottom w:val="none" w:sz="0" w:space="0" w:color="auto"/>
        <w:right w:val="none" w:sz="0" w:space="0" w:color="auto"/>
      </w:divBdr>
    </w:div>
    <w:div w:id="1302810101">
      <w:bodyDiv w:val="1"/>
      <w:marLeft w:val="0"/>
      <w:marRight w:val="0"/>
      <w:marTop w:val="0"/>
      <w:marBottom w:val="0"/>
      <w:divBdr>
        <w:top w:val="none" w:sz="0" w:space="0" w:color="auto"/>
        <w:left w:val="none" w:sz="0" w:space="0" w:color="auto"/>
        <w:bottom w:val="none" w:sz="0" w:space="0" w:color="auto"/>
        <w:right w:val="none" w:sz="0" w:space="0" w:color="auto"/>
      </w:divBdr>
    </w:div>
    <w:div w:id="1312556962">
      <w:bodyDiv w:val="1"/>
      <w:marLeft w:val="0"/>
      <w:marRight w:val="0"/>
      <w:marTop w:val="0"/>
      <w:marBottom w:val="0"/>
      <w:divBdr>
        <w:top w:val="none" w:sz="0" w:space="0" w:color="auto"/>
        <w:left w:val="none" w:sz="0" w:space="0" w:color="auto"/>
        <w:bottom w:val="none" w:sz="0" w:space="0" w:color="auto"/>
        <w:right w:val="none" w:sz="0" w:space="0" w:color="auto"/>
      </w:divBdr>
    </w:div>
    <w:div w:id="1316494087">
      <w:bodyDiv w:val="1"/>
      <w:marLeft w:val="0"/>
      <w:marRight w:val="0"/>
      <w:marTop w:val="0"/>
      <w:marBottom w:val="0"/>
      <w:divBdr>
        <w:top w:val="none" w:sz="0" w:space="0" w:color="auto"/>
        <w:left w:val="none" w:sz="0" w:space="0" w:color="auto"/>
        <w:bottom w:val="none" w:sz="0" w:space="0" w:color="auto"/>
        <w:right w:val="none" w:sz="0" w:space="0" w:color="auto"/>
      </w:divBdr>
    </w:div>
    <w:div w:id="1323002455">
      <w:bodyDiv w:val="1"/>
      <w:marLeft w:val="0"/>
      <w:marRight w:val="0"/>
      <w:marTop w:val="0"/>
      <w:marBottom w:val="0"/>
      <w:divBdr>
        <w:top w:val="none" w:sz="0" w:space="0" w:color="auto"/>
        <w:left w:val="none" w:sz="0" w:space="0" w:color="auto"/>
        <w:bottom w:val="none" w:sz="0" w:space="0" w:color="auto"/>
        <w:right w:val="none" w:sz="0" w:space="0" w:color="auto"/>
      </w:divBdr>
    </w:div>
    <w:div w:id="1328291114">
      <w:bodyDiv w:val="1"/>
      <w:marLeft w:val="0"/>
      <w:marRight w:val="0"/>
      <w:marTop w:val="0"/>
      <w:marBottom w:val="0"/>
      <w:divBdr>
        <w:top w:val="none" w:sz="0" w:space="0" w:color="auto"/>
        <w:left w:val="none" w:sz="0" w:space="0" w:color="auto"/>
        <w:bottom w:val="none" w:sz="0" w:space="0" w:color="auto"/>
        <w:right w:val="none" w:sz="0" w:space="0" w:color="auto"/>
      </w:divBdr>
    </w:div>
    <w:div w:id="1331567224">
      <w:bodyDiv w:val="1"/>
      <w:marLeft w:val="0"/>
      <w:marRight w:val="0"/>
      <w:marTop w:val="0"/>
      <w:marBottom w:val="0"/>
      <w:divBdr>
        <w:top w:val="none" w:sz="0" w:space="0" w:color="auto"/>
        <w:left w:val="none" w:sz="0" w:space="0" w:color="auto"/>
        <w:bottom w:val="none" w:sz="0" w:space="0" w:color="auto"/>
        <w:right w:val="none" w:sz="0" w:space="0" w:color="auto"/>
      </w:divBdr>
    </w:div>
    <w:div w:id="1335718654">
      <w:bodyDiv w:val="1"/>
      <w:marLeft w:val="0"/>
      <w:marRight w:val="0"/>
      <w:marTop w:val="0"/>
      <w:marBottom w:val="0"/>
      <w:divBdr>
        <w:top w:val="none" w:sz="0" w:space="0" w:color="auto"/>
        <w:left w:val="none" w:sz="0" w:space="0" w:color="auto"/>
        <w:bottom w:val="none" w:sz="0" w:space="0" w:color="auto"/>
        <w:right w:val="none" w:sz="0" w:space="0" w:color="auto"/>
      </w:divBdr>
    </w:div>
    <w:div w:id="1340156873">
      <w:bodyDiv w:val="1"/>
      <w:marLeft w:val="0"/>
      <w:marRight w:val="0"/>
      <w:marTop w:val="0"/>
      <w:marBottom w:val="0"/>
      <w:divBdr>
        <w:top w:val="none" w:sz="0" w:space="0" w:color="auto"/>
        <w:left w:val="none" w:sz="0" w:space="0" w:color="auto"/>
        <w:bottom w:val="none" w:sz="0" w:space="0" w:color="auto"/>
        <w:right w:val="none" w:sz="0" w:space="0" w:color="auto"/>
      </w:divBdr>
    </w:div>
    <w:div w:id="1342006238">
      <w:bodyDiv w:val="1"/>
      <w:marLeft w:val="0"/>
      <w:marRight w:val="0"/>
      <w:marTop w:val="0"/>
      <w:marBottom w:val="0"/>
      <w:divBdr>
        <w:top w:val="none" w:sz="0" w:space="0" w:color="auto"/>
        <w:left w:val="none" w:sz="0" w:space="0" w:color="auto"/>
        <w:bottom w:val="none" w:sz="0" w:space="0" w:color="auto"/>
        <w:right w:val="none" w:sz="0" w:space="0" w:color="auto"/>
      </w:divBdr>
    </w:div>
    <w:div w:id="1345092725">
      <w:bodyDiv w:val="1"/>
      <w:marLeft w:val="0"/>
      <w:marRight w:val="0"/>
      <w:marTop w:val="0"/>
      <w:marBottom w:val="0"/>
      <w:divBdr>
        <w:top w:val="none" w:sz="0" w:space="0" w:color="auto"/>
        <w:left w:val="none" w:sz="0" w:space="0" w:color="auto"/>
        <w:bottom w:val="none" w:sz="0" w:space="0" w:color="auto"/>
        <w:right w:val="none" w:sz="0" w:space="0" w:color="auto"/>
      </w:divBdr>
    </w:div>
    <w:div w:id="1346635141">
      <w:bodyDiv w:val="1"/>
      <w:marLeft w:val="0"/>
      <w:marRight w:val="0"/>
      <w:marTop w:val="0"/>
      <w:marBottom w:val="0"/>
      <w:divBdr>
        <w:top w:val="none" w:sz="0" w:space="0" w:color="auto"/>
        <w:left w:val="none" w:sz="0" w:space="0" w:color="auto"/>
        <w:bottom w:val="none" w:sz="0" w:space="0" w:color="auto"/>
        <w:right w:val="none" w:sz="0" w:space="0" w:color="auto"/>
      </w:divBdr>
    </w:div>
    <w:div w:id="1372221971">
      <w:bodyDiv w:val="1"/>
      <w:marLeft w:val="0"/>
      <w:marRight w:val="0"/>
      <w:marTop w:val="0"/>
      <w:marBottom w:val="0"/>
      <w:divBdr>
        <w:top w:val="none" w:sz="0" w:space="0" w:color="auto"/>
        <w:left w:val="none" w:sz="0" w:space="0" w:color="auto"/>
        <w:bottom w:val="none" w:sz="0" w:space="0" w:color="auto"/>
        <w:right w:val="none" w:sz="0" w:space="0" w:color="auto"/>
      </w:divBdr>
    </w:div>
    <w:div w:id="1380591787">
      <w:bodyDiv w:val="1"/>
      <w:marLeft w:val="0"/>
      <w:marRight w:val="0"/>
      <w:marTop w:val="0"/>
      <w:marBottom w:val="0"/>
      <w:divBdr>
        <w:top w:val="none" w:sz="0" w:space="0" w:color="auto"/>
        <w:left w:val="none" w:sz="0" w:space="0" w:color="auto"/>
        <w:bottom w:val="none" w:sz="0" w:space="0" w:color="auto"/>
        <w:right w:val="none" w:sz="0" w:space="0" w:color="auto"/>
      </w:divBdr>
    </w:div>
    <w:div w:id="1393117107">
      <w:bodyDiv w:val="1"/>
      <w:marLeft w:val="0"/>
      <w:marRight w:val="0"/>
      <w:marTop w:val="0"/>
      <w:marBottom w:val="0"/>
      <w:divBdr>
        <w:top w:val="none" w:sz="0" w:space="0" w:color="auto"/>
        <w:left w:val="none" w:sz="0" w:space="0" w:color="auto"/>
        <w:bottom w:val="none" w:sz="0" w:space="0" w:color="auto"/>
        <w:right w:val="none" w:sz="0" w:space="0" w:color="auto"/>
      </w:divBdr>
    </w:div>
    <w:div w:id="1394043523">
      <w:bodyDiv w:val="1"/>
      <w:marLeft w:val="0"/>
      <w:marRight w:val="0"/>
      <w:marTop w:val="0"/>
      <w:marBottom w:val="0"/>
      <w:divBdr>
        <w:top w:val="none" w:sz="0" w:space="0" w:color="auto"/>
        <w:left w:val="none" w:sz="0" w:space="0" w:color="auto"/>
        <w:bottom w:val="none" w:sz="0" w:space="0" w:color="auto"/>
        <w:right w:val="none" w:sz="0" w:space="0" w:color="auto"/>
      </w:divBdr>
    </w:div>
    <w:div w:id="1398093546">
      <w:bodyDiv w:val="1"/>
      <w:marLeft w:val="0"/>
      <w:marRight w:val="0"/>
      <w:marTop w:val="0"/>
      <w:marBottom w:val="0"/>
      <w:divBdr>
        <w:top w:val="none" w:sz="0" w:space="0" w:color="auto"/>
        <w:left w:val="none" w:sz="0" w:space="0" w:color="auto"/>
        <w:bottom w:val="none" w:sz="0" w:space="0" w:color="auto"/>
        <w:right w:val="none" w:sz="0" w:space="0" w:color="auto"/>
      </w:divBdr>
    </w:div>
    <w:div w:id="1399131480">
      <w:bodyDiv w:val="1"/>
      <w:marLeft w:val="0"/>
      <w:marRight w:val="0"/>
      <w:marTop w:val="0"/>
      <w:marBottom w:val="0"/>
      <w:divBdr>
        <w:top w:val="none" w:sz="0" w:space="0" w:color="auto"/>
        <w:left w:val="none" w:sz="0" w:space="0" w:color="auto"/>
        <w:bottom w:val="none" w:sz="0" w:space="0" w:color="auto"/>
        <w:right w:val="none" w:sz="0" w:space="0" w:color="auto"/>
      </w:divBdr>
    </w:div>
    <w:div w:id="1404598283">
      <w:bodyDiv w:val="1"/>
      <w:marLeft w:val="0"/>
      <w:marRight w:val="0"/>
      <w:marTop w:val="0"/>
      <w:marBottom w:val="0"/>
      <w:divBdr>
        <w:top w:val="none" w:sz="0" w:space="0" w:color="auto"/>
        <w:left w:val="none" w:sz="0" w:space="0" w:color="auto"/>
        <w:bottom w:val="none" w:sz="0" w:space="0" w:color="auto"/>
        <w:right w:val="none" w:sz="0" w:space="0" w:color="auto"/>
      </w:divBdr>
    </w:div>
    <w:div w:id="1409496720">
      <w:bodyDiv w:val="1"/>
      <w:marLeft w:val="0"/>
      <w:marRight w:val="0"/>
      <w:marTop w:val="0"/>
      <w:marBottom w:val="0"/>
      <w:divBdr>
        <w:top w:val="none" w:sz="0" w:space="0" w:color="auto"/>
        <w:left w:val="none" w:sz="0" w:space="0" w:color="auto"/>
        <w:bottom w:val="none" w:sz="0" w:space="0" w:color="auto"/>
        <w:right w:val="none" w:sz="0" w:space="0" w:color="auto"/>
      </w:divBdr>
    </w:div>
    <w:div w:id="1414426724">
      <w:bodyDiv w:val="1"/>
      <w:marLeft w:val="0"/>
      <w:marRight w:val="0"/>
      <w:marTop w:val="0"/>
      <w:marBottom w:val="0"/>
      <w:divBdr>
        <w:top w:val="none" w:sz="0" w:space="0" w:color="auto"/>
        <w:left w:val="none" w:sz="0" w:space="0" w:color="auto"/>
        <w:bottom w:val="none" w:sz="0" w:space="0" w:color="auto"/>
        <w:right w:val="none" w:sz="0" w:space="0" w:color="auto"/>
      </w:divBdr>
    </w:div>
    <w:div w:id="1415280367">
      <w:bodyDiv w:val="1"/>
      <w:marLeft w:val="0"/>
      <w:marRight w:val="0"/>
      <w:marTop w:val="0"/>
      <w:marBottom w:val="0"/>
      <w:divBdr>
        <w:top w:val="none" w:sz="0" w:space="0" w:color="auto"/>
        <w:left w:val="none" w:sz="0" w:space="0" w:color="auto"/>
        <w:bottom w:val="none" w:sz="0" w:space="0" w:color="auto"/>
        <w:right w:val="none" w:sz="0" w:space="0" w:color="auto"/>
      </w:divBdr>
    </w:div>
    <w:div w:id="1420253166">
      <w:bodyDiv w:val="1"/>
      <w:marLeft w:val="0"/>
      <w:marRight w:val="0"/>
      <w:marTop w:val="0"/>
      <w:marBottom w:val="0"/>
      <w:divBdr>
        <w:top w:val="none" w:sz="0" w:space="0" w:color="auto"/>
        <w:left w:val="none" w:sz="0" w:space="0" w:color="auto"/>
        <w:bottom w:val="none" w:sz="0" w:space="0" w:color="auto"/>
        <w:right w:val="none" w:sz="0" w:space="0" w:color="auto"/>
      </w:divBdr>
    </w:div>
    <w:div w:id="1420559257">
      <w:bodyDiv w:val="1"/>
      <w:marLeft w:val="0"/>
      <w:marRight w:val="0"/>
      <w:marTop w:val="0"/>
      <w:marBottom w:val="0"/>
      <w:divBdr>
        <w:top w:val="none" w:sz="0" w:space="0" w:color="auto"/>
        <w:left w:val="none" w:sz="0" w:space="0" w:color="auto"/>
        <w:bottom w:val="none" w:sz="0" w:space="0" w:color="auto"/>
        <w:right w:val="none" w:sz="0" w:space="0" w:color="auto"/>
      </w:divBdr>
    </w:div>
    <w:div w:id="1429161518">
      <w:bodyDiv w:val="1"/>
      <w:marLeft w:val="0"/>
      <w:marRight w:val="0"/>
      <w:marTop w:val="0"/>
      <w:marBottom w:val="0"/>
      <w:divBdr>
        <w:top w:val="none" w:sz="0" w:space="0" w:color="auto"/>
        <w:left w:val="none" w:sz="0" w:space="0" w:color="auto"/>
        <w:bottom w:val="none" w:sz="0" w:space="0" w:color="auto"/>
        <w:right w:val="none" w:sz="0" w:space="0" w:color="auto"/>
      </w:divBdr>
    </w:div>
    <w:div w:id="1429345806">
      <w:bodyDiv w:val="1"/>
      <w:marLeft w:val="0"/>
      <w:marRight w:val="0"/>
      <w:marTop w:val="0"/>
      <w:marBottom w:val="0"/>
      <w:divBdr>
        <w:top w:val="none" w:sz="0" w:space="0" w:color="auto"/>
        <w:left w:val="none" w:sz="0" w:space="0" w:color="auto"/>
        <w:bottom w:val="none" w:sz="0" w:space="0" w:color="auto"/>
        <w:right w:val="none" w:sz="0" w:space="0" w:color="auto"/>
      </w:divBdr>
    </w:div>
    <w:div w:id="1440105095">
      <w:bodyDiv w:val="1"/>
      <w:marLeft w:val="0"/>
      <w:marRight w:val="0"/>
      <w:marTop w:val="0"/>
      <w:marBottom w:val="0"/>
      <w:divBdr>
        <w:top w:val="none" w:sz="0" w:space="0" w:color="auto"/>
        <w:left w:val="none" w:sz="0" w:space="0" w:color="auto"/>
        <w:bottom w:val="none" w:sz="0" w:space="0" w:color="auto"/>
        <w:right w:val="none" w:sz="0" w:space="0" w:color="auto"/>
      </w:divBdr>
    </w:div>
    <w:div w:id="1446002395">
      <w:bodyDiv w:val="1"/>
      <w:marLeft w:val="0"/>
      <w:marRight w:val="0"/>
      <w:marTop w:val="0"/>
      <w:marBottom w:val="0"/>
      <w:divBdr>
        <w:top w:val="none" w:sz="0" w:space="0" w:color="auto"/>
        <w:left w:val="none" w:sz="0" w:space="0" w:color="auto"/>
        <w:bottom w:val="none" w:sz="0" w:space="0" w:color="auto"/>
        <w:right w:val="none" w:sz="0" w:space="0" w:color="auto"/>
      </w:divBdr>
    </w:div>
    <w:div w:id="1448312743">
      <w:bodyDiv w:val="1"/>
      <w:marLeft w:val="0"/>
      <w:marRight w:val="0"/>
      <w:marTop w:val="0"/>
      <w:marBottom w:val="0"/>
      <w:divBdr>
        <w:top w:val="none" w:sz="0" w:space="0" w:color="auto"/>
        <w:left w:val="none" w:sz="0" w:space="0" w:color="auto"/>
        <w:bottom w:val="none" w:sz="0" w:space="0" w:color="auto"/>
        <w:right w:val="none" w:sz="0" w:space="0" w:color="auto"/>
      </w:divBdr>
    </w:div>
    <w:div w:id="1450540723">
      <w:bodyDiv w:val="1"/>
      <w:marLeft w:val="0"/>
      <w:marRight w:val="0"/>
      <w:marTop w:val="0"/>
      <w:marBottom w:val="0"/>
      <w:divBdr>
        <w:top w:val="none" w:sz="0" w:space="0" w:color="auto"/>
        <w:left w:val="none" w:sz="0" w:space="0" w:color="auto"/>
        <w:bottom w:val="none" w:sz="0" w:space="0" w:color="auto"/>
        <w:right w:val="none" w:sz="0" w:space="0" w:color="auto"/>
      </w:divBdr>
    </w:div>
    <w:div w:id="1453788808">
      <w:bodyDiv w:val="1"/>
      <w:marLeft w:val="0"/>
      <w:marRight w:val="0"/>
      <w:marTop w:val="0"/>
      <w:marBottom w:val="0"/>
      <w:divBdr>
        <w:top w:val="none" w:sz="0" w:space="0" w:color="auto"/>
        <w:left w:val="none" w:sz="0" w:space="0" w:color="auto"/>
        <w:bottom w:val="none" w:sz="0" w:space="0" w:color="auto"/>
        <w:right w:val="none" w:sz="0" w:space="0" w:color="auto"/>
      </w:divBdr>
    </w:div>
    <w:div w:id="1456563942">
      <w:bodyDiv w:val="1"/>
      <w:marLeft w:val="0"/>
      <w:marRight w:val="0"/>
      <w:marTop w:val="0"/>
      <w:marBottom w:val="0"/>
      <w:divBdr>
        <w:top w:val="none" w:sz="0" w:space="0" w:color="auto"/>
        <w:left w:val="none" w:sz="0" w:space="0" w:color="auto"/>
        <w:bottom w:val="none" w:sz="0" w:space="0" w:color="auto"/>
        <w:right w:val="none" w:sz="0" w:space="0" w:color="auto"/>
      </w:divBdr>
    </w:div>
    <w:div w:id="1458179999">
      <w:bodyDiv w:val="1"/>
      <w:marLeft w:val="0"/>
      <w:marRight w:val="0"/>
      <w:marTop w:val="0"/>
      <w:marBottom w:val="0"/>
      <w:divBdr>
        <w:top w:val="none" w:sz="0" w:space="0" w:color="auto"/>
        <w:left w:val="none" w:sz="0" w:space="0" w:color="auto"/>
        <w:bottom w:val="none" w:sz="0" w:space="0" w:color="auto"/>
        <w:right w:val="none" w:sz="0" w:space="0" w:color="auto"/>
      </w:divBdr>
    </w:div>
    <w:div w:id="1473208896">
      <w:bodyDiv w:val="1"/>
      <w:marLeft w:val="0"/>
      <w:marRight w:val="0"/>
      <w:marTop w:val="0"/>
      <w:marBottom w:val="0"/>
      <w:divBdr>
        <w:top w:val="none" w:sz="0" w:space="0" w:color="auto"/>
        <w:left w:val="none" w:sz="0" w:space="0" w:color="auto"/>
        <w:bottom w:val="none" w:sz="0" w:space="0" w:color="auto"/>
        <w:right w:val="none" w:sz="0" w:space="0" w:color="auto"/>
      </w:divBdr>
    </w:div>
    <w:div w:id="1475219989">
      <w:bodyDiv w:val="1"/>
      <w:marLeft w:val="0"/>
      <w:marRight w:val="0"/>
      <w:marTop w:val="0"/>
      <w:marBottom w:val="0"/>
      <w:divBdr>
        <w:top w:val="none" w:sz="0" w:space="0" w:color="auto"/>
        <w:left w:val="none" w:sz="0" w:space="0" w:color="auto"/>
        <w:bottom w:val="none" w:sz="0" w:space="0" w:color="auto"/>
        <w:right w:val="none" w:sz="0" w:space="0" w:color="auto"/>
      </w:divBdr>
    </w:div>
    <w:div w:id="1494831686">
      <w:bodyDiv w:val="1"/>
      <w:marLeft w:val="0"/>
      <w:marRight w:val="0"/>
      <w:marTop w:val="0"/>
      <w:marBottom w:val="0"/>
      <w:divBdr>
        <w:top w:val="none" w:sz="0" w:space="0" w:color="auto"/>
        <w:left w:val="none" w:sz="0" w:space="0" w:color="auto"/>
        <w:bottom w:val="none" w:sz="0" w:space="0" w:color="auto"/>
        <w:right w:val="none" w:sz="0" w:space="0" w:color="auto"/>
      </w:divBdr>
    </w:div>
    <w:div w:id="1498808529">
      <w:bodyDiv w:val="1"/>
      <w:marLeft w:val="0"/>
      <w:marRight w:val="0"/>
      <w:marTop w:val="0"/>
      <w:marBottom w:val="0"/>
      <w:divBdr>
        <w:top w:val="none" w:sz="0" w:space="0" w:color="auto"/>
        <w:left w:val="none" w:sz="0" w:space="0" w:color="auto"/>
        <w:bottom w:val="none" w:sz="0" w:space="0" w:color="auto"/>
        <w:right w:val="none" w:sz="0" w:space="0" w:color="auto"/>
      </w:divBdr>
    </w:div>
    <w:div w:id="1505125280">
      <w:bodyDiv w:val="1"/>
      <w:marLeft w:val="0"/>
      <w:marRight w:val="0"/>
      <w:marTop w:val="0"/>
      <w:marBottom w:val="0"/>
      <w:divBdr>
        <w:top w:val="none" w:sz="0" w:space="0" w:color="auto"/>
        <w:left w:val="none" w:sz="0" w:space="0" w:color="auto"/>
        <w:bottom w:val="none" w:sz="0" w:space="0" w:color="auto"/>
        <w:right w:val="none" w:sz="0" w:space="0" w:color="auto"/>
      </w:divBdr>
    </w:div>
    <w:div w:id="1518737181">
      <w:bodyDiv w:val="1"/>
      <w:marLeft w:val="0"/>
      <w:marRight w:val="0"/>
      <w:marTop w:val="0"/>
      <w:marBottom w:val="0"/>
      <w:divBdr>
        <w:top w:val="none" w:sz="0" w:space="0" w:color="auto"/>
        <w:left w:val="none" w:sz="0" w:space="0" w:color="auto"/>
        <w:bottom w:val="none" w:sz="0" w:space="0" w:color="auto"/>
        <w:right w:val="none" w:sz="0" w:space="0" w:color="auto"/>
      </w:divBdr>
    </w:div>
    <w:div w:id="1519000346">
      <w:bodyDiv w:val="1"/>
      <w:marLeft w:val="0"/>
      <w:marRight w:val="0"/>
      <w:marTop w:val="0"/>
      <w:marBottom w:val="0"/>
      <w:divBdr>
        <w:top w:val="none" w:sz="0" w:space="0" w:color="auto"/>
        <w:left w:val="none" w:sz="0" w:space="0" w:color="auto"/>
        <w:bottom w:val="none" w:sz="0" w:space="0" w:color="auto"/>
        <w:right w:val="none" w:sz="0" w:space="0" w:color="auto"/>
      </w:divBdr>
    </w:div>
    <w:div w:id="1527669996">
      <w:bodyDiv w:val="1"/>
      <w:marLeft w:val="0"/>
      <w:marRight w:val="0"/>
      <w:marTop w:val="0"/>
      <w:marBottom w:val="0"/>
      <w:divBdr>
        <w:top w:val="none" w:sz="0" w:space="0" w:color="auto"/>
        <w:left w:val="none" w:sz="0" w:space="0" w:color="auto"/>
        <w:bottom w:val="none" w:sz="0" w:space="0" w:color="auto"/>
        <w:right w:val="none" w:sz="0" w:space="0" w:color="auto"/>
      </w:divBdr>
    </w:div>
    <w:div w:id="1533421614">
      <w:bodyDiv w:val="1"/>
      <w:marLeft w:val="0"/>
      <w:marRight w:val="0"/>
      <w:marTop w:val="0"/>
      <w:marBottom w:val="0"/>
      <w:divBdr>
        <w:top w:val="none" w:sz="0" w:space="0" w:color="auto"/>
        <w:left w:val="none" w:sz="0" w:space="0" w:color="auto"/>
        <w:bottom w:val="none" w:sz="0" w:space="0" w:color="auto"/>
        <w:right w:val="none" w:sz="0" w:space="0" w:color="auto"/>
      </w:divBdr>
    </w:div>
    <w:div w:id="1534924592">
      <w:bodyDiv w:val="1"/>
      <w:marLeft w:val="0"/>
      <w:marRight w:val="0"/>
      <w:marTop w:val="0"/>
      <w:marBottom w:val="0"/>
      <w:divBdr>
        <w:top w:val="none" w:sz="0" w:space="0" w:color="auto"/>
        <w:left w:val="none" w:sz="0" w:space="0" w:color="auto"/>
        <w:bottom w:val="none" w:sz="0" w:space="0" w:color="auto"/>
        <w:right w:val="none" w:sz="0" w:space="0" w:color="auto"/>
      </w:divBdr>
    </w:div>
    <w:div w:id="1539196914">
      <w:bodyDiv w:val="1"/>
      <w:marLeft w:val="0"/>
      <w:marRight w:val="0"/>
      <w:marTop w:val="0"/>
      <w:marBottom w:val="0"/>
      <w:divBdr>
        <w:top w:val="none" w:sz="0" w:space="0" w:color="auto"/>
        <w:left w:val="none" w:sz="0" w:space="0" w:color="auto"/>
        <w:bottom w:val="none" w:sz="0" w:space="0" w:color="auto"/>
        <w:right w:val="none" w:sz="0" w:space="0" w:color="auto"/>
      </w:divBdr>
    </w:div>
    <w:div w:id="1541746025">
      <w:bodyDiv w:val="1"/>
      <w:marLeft w:val="0"/>
      <w:marRight w:val="0"/>
      <w:marTop w:val="0"/>
      <w:marBottom w:val="0"/>
      <w:divBdr>
        <w:top w:val="none" w:sz="0" w:space="0" w:color="auto"/>
        <w:left w:val="none" w:sz="0" w:space="0" w:color="auto"/>
        <w:bottom w:val="none" w:sz="0" w:space="0" w:color="auto"/>
        <w:right w:val="none" w:sz="0" w:space="0" w:color="auto"/>
      </w:divBdr>
    </w:div>
    <w:div w:id="1554735295">
      <w:bodyDiv w:val="1"/>
      <w:marLeft w:val="0"/>
      <w:marRight w:val="0"/>
      <w:marTop w:val="0"/>
      <w:marBottom w:val="0"/>
      <w:divBdr>
        <w:top w:val="none" w:sz="0" w:space="0" w:color="auto"/>
        <w:left w:val="none" w:sz="0" w:space="0" w:color="auto"/>
        <w:bottom w:val="none" w:sz="0" w:space="0" w:color="auto"/>
        <w:right w:val="none" w:sz="0" w:space="0" w:color="auto"/>
      </w:divBdr>
    </w:div>
    <w:div w:id="1562250922">
      <w:bodyDiv w:val="1"/>
      <w:marLeft w:val="0"/>
      <w:marRight w:val="0"/>
      <w:marTop w:val="0"/>
      <w:marBottom w:val="0"/>
      <w:divBdr>
        <w:top w:val="none" w:sz="0" w:space="0" w:color="auto"/>
        <w:left w:val="none" w:sz="0" w:space="0" w:color="auto"/>
        <w:bottom w:val="none" w:sz="0" w:space="0" w:color="auto"/>
        <w:right w:val="none" w:sz="0" w:space="0" w:color="auto"/>
      </w:divBdr>
    </w:div>
    <w:div w:id="1572034265">
      <w:bodyDiv w:val="1"/>
      <w:marLeft w:val="0"/>
      <w:marRight w:val="0"/>
      <w:marTop w:val="0"/>
      <w:marBottom w:val="0"/>
      <w:divBdr>
        <w:top w:val="none" w:sz="0" w:space="0" w:color="auto"/>
        <w:left w:val="none" w:sz="0" w:space="0" w:color="auto"/>
        <w:bottom w:val="none" w:sz="0" w:space="0" w:color="auto"/>
        <w:right w:val="none" w:sz="0" w:space="0" w:color="auto"/>
      </w:divBdr>
    </w:div>
    <w:div w:id="1582593200">
      <w:bodyDiv w:val="1"/>
      <w:marLeft w:val="0"/>
      <w:marRight w:val="0"/>
      <w:marTop w:val="0"/>
      <w:marBottom w:val="0"/>
      <w:divBdr>
        <w:top w:val="none" w:sz="0" w:space="0" w:color="auto"/>
        <w:left w:val="none" w:sz="0" w:space="0" w:color="auto"/>
        <w:bottom w:val="none" w:sz="0" w:space="0" w:color="auto"/>
        <w:right w:val="none" w:sz="0" w:space="0" w:color="auto"/>
      </w:divBdr>
    </w:div>
    <w:div w:id="1595439290">
      <w:bodyDiv w:val="1"/>
      <w:marLeft w:val="0"/>
      <w:marRight w:val="0"/>
      <w:marTop w:val="0"/>
      <w:marBottom w:val="0"/>
      <w:divBdr>
        <w:top w:val="none" w:sz="0" w:space="0" w:color="auto"/>
        <w:left w:val="none" w:sz="0" w:space="0" w:color="auto"/>
        <w:bottom w:val="none" w:sz="0" w:space="0" w:color="auto"/>
        <w:right w:val="none" w:sz="0" w:space="0" w:color="auto"/>
      </w:divBdr>
    </w:div>
    <w:div w:id="1599220178">
      <w:bodyDiv w:val="1"/>
      <w:marLeft w:val="0"/>
      <w:marRight w:val="0"/>
      <w:marTop w:val="0"/>
      <w:marBottom w:val="0"/>
      <w:divBdr>
        <w:top w:val="none" w:sz="0" w:space="0" w:color="auto"/>
        <w:left w:val="none" w:sz="0" w:space="0" w:color="auto"/>
        <w:bottom w:val="none" w:sz="0" w:space="0" w:color="auto"/>
        <w:right w:val="none" w:sz="0" w:space="0" w:color="auto"/>
      </w:divBdr>
    </w:div>
    <w:div w:id="1602565580">
      <w:bodyDiv w:val="1"/>
      <w:marLeft w:val="0"/>
      <w:marRight w:val="0"/>
      <w:marTop w:val="0"/>
      <w:marBottom w:val="0"/>
      <w:divBdr>
        <w:top w:val="none" w:sz="0" w:space="0" w:color="auto"/>
        <w:left w:val="none" w:sz="0" w:space="0" w:color="auto"/>
        <w:bottom w:val="none" w:sz="0" w:space="0" w:color="auto"/>
        <w:right w:val="none" w:sz="0" w:space="0" w:color="auto"/>
      </w:divBdr>
    </w:div>
    <w:div w:id="1607736816">
      <w:bodyDiv w:val="1"/>
      <w:marLeft w:val="0"/>
      <w:marRight w:val="0"/>
      <w:marTop w:val="0"/>
      <w:marBottom w:val="0"/>
      <w:divBdr>
        <w:top w:val="none" w:sz="0" w:space="0" w:color="auto"/>
        <w:left w:val="none" w:sz="0" w:space="0" w:color="auto"/>
        <w:bottom w:val="none" w:sz="0" w:space="0" w:color="auto"/>
        <w:right w:val="none" w:sz="0" w:space="0" w:color="auto"/>
      </w:divBdr>
    </w:div>
    <w:div w:id="1609701589">
      <w:bodyDiv w:val="1"/>
      <w:marLeft w:val="0"/>
      <w:marRight w:val="0"/>
      <w:marTop w:val="0"/>
      <w:marBottom w:val="0"/>
      <w:divBdr>
        <w:top w:val="none" w:sz="0" w:space="0" w:color="auto"/>
        <w:left w:val="none" w:sz="0" w:space="0" w:color="auto"/>
        <w:bottom w:val="none" w:sz="0" w:space="0" w:color="auto"/>
        <w:right w:val="none" w:sz="0" w:space="0" w:color="auto"/>
      </w:divBdr>
    </w:div>
    <w:div w:id="1611276200">
      <w:bodyDiv w:val="1"/>
      <w:marLeft w:val="0"/>
      <w:marRight w:val="0"/>
      <w:marTop w:val="0"/>
      <w:marBottom w:val="0"/>
      <w:divBdr>
        <w:top w:val="none" w:sz="0" w:space="0" w:color="auto"/>
        <w:left w:val="none" w:sz="0" w:space="0" w:color="auto"/>
        <w:bottom w:val="none" w:sz="0" w:space="0" w:color="auto"/>
        <w:right w:val="none" w:sz="0" w:space="0" w:color="auto"/>
      </w:divBdr>
    </w:div>
    <w:div w:id="1614097786">
      <w:bodyDiv w:val="1"/>
      <w:marLeft w:val="0"/>
      <w:marRight w:val="0"/>
      <w:marTop w:val="0"/>
      <w:marBottom w:val="0"/>
      <w:divBdr>
        <w:top w:val="none" w:sz="0" w:space="0" w:color="auto"/>
        <w:left w:val="none" w:sz="0" w:space="0" w:color="auto"/>
        <w:bottom w:val="none" w:sz="0" w:space="0" w:color="auto"/>
        <w:right w:val="none" w:sz="0" w:space="0" w:color="auto"/>
      </w:divBdr>
    </w:div>
    <w:div w:id="1617366434">
      <w:bodyDiv w:val="1"/>
      <w:marLeft w:val="0"/>
      <w:marRight w:val="0"/>
      <w:marTop w:val="0"/>
      <w:marBottom w:val="0"/>
      <w:divBdr>
        <w:top w:val="none" w:sz="0" w:space="0" w:color="auto"/>
        <w:left w:val="none" w:sz="0" w:space="0" w:color="auto"/>
        <w:bottom w:val="none" w:sz="0" w:space="0" w:color="auto"/>
        <w:right w:val="none" w:sz="0" w:space="0" w:color="auto"/>
      </w:divBdr>
    </w:div>
    <w:div w:id="1626041365">
      <w:bodyDiv w:val="1"/>
      <w:marLeft w:val="0"/>
      <w:marRight w:val="0"/>
      <w:marTop w:val="0"/>
      <w:marBottom w:val="0"/>
      <w:divBdr>
        <w:top w:val="none" w:sz="0" w:space="0" w:color="auto"/>
        <w:left w:val="none" w:sz="0" w:space="0" w:color="auto"/>
        <w:bottom w:val="none" w:sz="0" w:space="0" w:color="auto"/>
        <w:right w:val="none" w:sz="0" w:space="0" w:color="auto"/>
      </w:divBdr>
    </w:div>
    <w:div w:id="1627472231">
      <w:bodyDiv w:val="1"/>
      <w:marLeft w:val="0"/>
      <w:marRight w:val="0"/>
      <w:marTop w:val="0"/>
      <w:marBottom w:val="0"/>
      <w:divBdr>
        <w:top w:val="none" w:sz="0" w:space="0" w:color="auto"/>
        <w:left w:val="none" w:sz="0" w:space="0" w:color="auto"/>
        <w:bottom w:val="none" w:sz="0" w:space="0" w:color="auto"/>
        <w:right w:val="none" w:sz="0" w:space="0" w:color="auto"/>
      </w:divBdr>
    </w:div>
    <w:div w:id="1631746550">
      <w:bodyDiv w:val="1"/>
      <w:marLeft w:val="0"/>
      <w:marRight w:val="0"/>
      <w:marTop w:val="0"/>
      <w:marBottom w:val="0"/>
      <w:divBdr>
        <w:top w:val="none" w:sz="0" w:space="0" w:color="auto"/>
        <w:left w:val="none" w:sz="0" w:space="0" w:color="auto"/>
        <w:bottom w:val="none" w:sz="0" w:space="0" w:color="auto"/>
        <w:right w:val="none" w:sz="0" w:space="0" w:color="auto"/>
      </w:divBdr>
    </w:div>
    <w:div w:id="1640375676">
      <w:bodyDiv w:val="1"/>
      <w:marLeft w:val="0"/>
      <w:marRight w:val="0"/>
      <w:marTop w:val="0"/>
      <w:marBottom w:val="0"/>
      <w:divBdr>
        <w:top w:val="none" w:sz="0" w:space="0" w:color="auto"/>
        <w:left w:val="none" w:sz="0" w:space="0" w:color="auto"/>
        <w:bottom w:val="none" w:sz="0" w:space="0" w:color="auto"/>
        <w:right w:val="none" w:sz="0" w:space="0" w:color="auto"/>
      </w:divBdr>
    </w:div>
    <w:div w:id="1650012281">
      <w:bodyDiv w:val="1"/>
      <w:marLeft w:val="0"/>
      <w:marRight w:val="0"/>
      <w:marTop w:val="0"/>
      <w:marBottom w:val="0"/>
      <w:divBdr>
        <w:top w:val="none" w:sz="0" w:space="0" w:color="auto"/>
        <w:left w:val="none" w:sz="0" w:space="0" w:color="auto"/>
        <w:bottom w:val="none" w:sz="0" w:space="0" w:color="auto"/>
        <w:right w:val="none" w:sz="0" w:space="0" w:color="auto"/>
      </w:divBdr>
    </w:div>
    <w:div w:id="1653833386">
      <w:bodyDiv w:val="1"/>
      <w:marLeft w:val="0"/>
      <w:marRight w:val="0"/>
      <w:marTop w:val="0"/>
      <w:marBottom w:val="0"/>
      <w:divBdr>
        <w:top w:val="none" w:sz="0" w:space="0" w:color="auto"/>
        <w:left w:val="none" w:sz="0" w:space="0" w:color="auto"/>
        <w:bottom w:val="none" w:sz="0" w:space="0" w:color="auto"/>
        <w:right w:val="none" w:sz="0" w:space="0" w:color="auto"/>
      </w:divBdr>
    </w:div>
    <w:div w:id="1657026334">
      <w:bodyDiv w:val="1"/>
      <w:marLeft w:val="0"/>
      <w:marRight w:val="0"/>
      <w:marTop w:val="0"/>
      <w:marBottom w:val="0"/>
      <w:divBdr>
        <w:top w:val="none" w:sz="0" w:space="0" w:color="auto"/>
        <w:left w:val="none" w:sz="0" w:space="0" w:color="auto"/>
        <w:bottom w:val="none" w:sz="0" w:space="0" w:color="auto"/>
        <w:right w:val="none" w:sz="0" w:space="0" w:color="auto"/>
      </w:divBdr>
    </w:div>
    <w:div w:id="1660646527">
      <w:bodyDiv w:val="1"/>
      <w:marLeft w:val="0"/>
      <w:marRight w:val="0"/>
      <w:marTop w:val="0"/>
      <w:marBottom w:val="0"/>
      <w:divBdr>
        <w:top w:val="none" w:sz="0" w:space="0" w:color="auto"/>
        <w:left w:val="none" w:sz="0" w:space="0" w:color="auto"/>
        <w:bottom w:val="none" w:sz="0" w:space="0" w:color="auto"/>
        <w:right w:val="none" w:sz="0" w:space="0" w:color="auto"/>
      </w:divBdr>
    </w:div>
    <w:div w:id="1660884199">
      <w:bodyDiv w:val="1"/>
      <w:marLeft w:val="0"/>
      <w:marRight w:val="0"/>
      <w:marTop w:val="0"/>
      <w:marBottom w:val="0"/>
      <w:divBdr>
        <w:top w:val="none" w:sz="0" w:space="0" w:color="auto"/>
        <w:left w:val="none" w:sz="0" w:space="0" w:color="auto"/>
        <w:bottom w:val="none" w:sz="0" w:space="0" w:color="auto"/>
        <w:right w:val="none" w:sz="0" w:space="0" w:color="auto"/>
      </w:divBdr>
    </w:div>
    <w:div w:id="1665816021">
      <w:bodyDiv w:val="1"/>
      <w:marLeft w:val="0"/>
      <w:marRight w:val="0"/>
      <w:marTop w:val="0"/>
      <w:marBottom w:val="0"/>
      <w:divBdr>
        <w:top w:val="none" w:sz="0" w:space="0" w:color="auto"/>
        <w:left w:val="none" w:sz="0" w:space="0" w:color="auto"/>
        <w:bottom w:val="none" w:sz="0" w:space="0" w:color="auto"/>
        <w:right w:val="none" w:sz="0" w:space="0" w:color="auto"/>
      </w:divBdr>
    </w:div>
    <w:div w:id="1667123587">
      <w:bodyDiv w:val="1"/>
      <w:marLeft w:val="0"/>
      <w:marRight w:val="0"/>
      <w:marTop w:val="0"/>
      <w:marBottom w:val="0"/>
      <w:divBdr>
        <w:top w:val="none" w:sz="0" w:space="0" w:color="auto"/>
        <w:left w:val="none" w:sz="0" w:space="0" w:color="auto"/>
        <w:bottom w:val="none" w:sz="0" w:space="0" w:color="auto"/>
        <w:right w:val="none" w:sz="0" w:space="0" w:color="auto"/>
      </w:divBdr>
      <w:divsChild>
        <w:div w:id="655915306">
          <w:marLeft w:val="0"/>
          <w:marRight w:val="0"/>
          <w:marTop w:val="0"/>
          <w:marBottom w:val="0"/>
          <w:divBdr>
            <w:top w:val="none" w:sz="0" w:space="0" w:color="auto"/>
            <w:left w:val="none" w:sz="0" w:space="0" w:color="auto"/>
            <w:bottom w:val="none" w:sz="0" w:space="0" w:color="auto"/>
            <w:right w:val="none" w:sz="0" w:space="0" w:color="auto"/>
          </w:divBdr>
        </w:div>
        <w:div w:id="1964732623">
          <w:marLeft w:val="0"/>
          <w:marRight w:val="0"/>
          <w:marTop w:val="0"/>
          <w:marBottom w:val="0"/>
          <w:divBdr>
            <w:top w:val="none" w:sz="0" w:space="0" w:color="auto"/>
            <w:left w:val="none" w:sz="0" w:space="0" w:color="auto"/>
            <w:bottom w:val="none" w:sz="0" w:space="0" w:color="auto"/>
            <w:right w:val="none" w:sz="0" w:space="0" w:color="auto"/>
          </w:divBdr>
        </w:div>
        <w:div w:id="1657341588">
          <w:marLeft w:val="0"/>
          <w:marRight w:val="0"/>
          <w:marTop w:val="0"/>
          <w:marBottom w:val="0"/>
          <w:divBdr>
            <w:top w:val="none" w:sz="0" w:space="0" w:color="auto"/>
            <w:left w:val="none" w:sz="0" w:space="0" w:color="auto"/>
            <w:bottom w:val="none" w:sz="0" w:space="0" w:color="auto"/>
            <w:right w:val="none" w:sz="0" w:space="0" w:color="auto"/>
          </w:divBdr>
        </w:div>
      </w:divsChild>
    </w:div>
    <w:div w:id="1671248314">
      <w:bodyDiv w:val="1"/>
      <w:marLeft w:val="0"/>
      <w:marRight w:val="0"/>
      <w:marTop w:val="0"/>
      <w:marBottom w:val="0"/>
      <w:divBdr>
        <w:top w:val="none" w:sz="0" w:space="0" w:color="auto"/>
        <w:left w:val="none" w:sz="0" w:space="0" w:color="auto"/>
        <w:bottom w:val="none" w:sz="0" w:space="0" w:color="auto"/>
        <w:right w:val="none" w:sz="0" w:space="0" w:color="auto"/>
      </w:divBdr>
    </w:div>
    <w:div w:id="1674525572">
      <w:bodyDiv w:val="1"/>
      <w:marLeft w:val="0"/>
      <w:marRight w:val="0"/>
      <w:marTop w:val="0"/>
      <w:marBottom w:val="0"/>
      <w:divBdr>
        <w:top w:val="none" w:sz="0" w:space="0" w:color="auto"/>
        <w:left w:val="none" w:sz="0" w:space="0" w:color="auto"/>
        <w:bottom w:val="none" w:sz="0" w:space="0" w:color="auto"/>
        <w:right w:val="none" w:sz="0" w:space="0" w:color="auto"/>
      </w:divBdr>
    </w:div>
    <w:div w:id="1678071375">
      <w:bodyDiv w:val="1"/>
      <w:marLeft w:val="0"/>
      <w:marRight w:val="0"/>
      <w:marTop w:val="0"/>
      <w:marBottom w:val="0"/>
      <w:divBdr>
        <w:top w:val="none" w:sz="0" w:space="0" w:color="auto"/>
        <w:left w:val="none" w:sz="0" w:space="0" w:color="auto"/>
        <w:bottom w:val="none" w:sz="0" w:space="0" w:color="auto"/>
        <w:right w:val="none" w:sz="0" w:space="0" w:color="auto"/>
      </w:divBdr>
    </w:div>
    <w:div w:id="1678117648">
      <w:bodyDiv w:val="1"/>
      <w:marLeft w:val="0"/>
      <w:marRight w:val="0"/>
      <w:marTop w:val="0"/>
      <w:marBottom w:val="0"/>
      <w:divBdr>
        <w:top w:val="none" w:sz="0" w:space="0" w:color="auto"/>
        <w:left w:val="none" w:sz="0" w:space="0" w:color="auto"/>
        <w:bottom w:val="none" w:sz="0" w:space="0" w:color="auto"/>
        <w:right w:val="none" w:sz="0" w:space="0" w:color="auto"/>
      </w:divBdr>
    </w:div>
    <w:div w:id="1680430509">
      <w:bodyDiv w:val="1"/>
      <w:marLeft w:val="0"/>
      <w:marRight w:val="0"/>
      <w:marTop w:val="0"/>
      <w:marBottom w:val="0"/>
      <w:divBdr>
        <w:top w:val="none" w:sz="0" w:space="0" w:color="auto"/>
        <w:left w:val="none" w:sz="0" w:space="0" w:color="auto"/>
        <w:bottom w:val="none" w:sz="0" w:space="0" w:color="auto"/>
        <w:right w:val="none" w:sz="0" w:space="0" w:color="auto"/>
      </w:divBdr>
    </w:div>
    <w:div w:id="1686252779">
      <w:bodyDiv w:val="1"/>
      <w:marLeft w:val="0"/>
      <w:marRight w:val="0"/>
      <w:marTop w:val="0"/>
      <w:marBottom w:val="0"/>
      <w:divBdr>
        <w:top w:val="none" w:sz="0" w:space="0" w:color="auto"/>
        <w:left w:val="none" w:sz="0" w:space="0" w:color="auto"/>
        <w:bottom w:val="none" w:sz="0" w:space="0" w:color="auto"/>
        <w:right w:val="none" w:sz="0" w:space="0" w:color="auto"/>
      </w:divBdr>
    </w:div>
    <w:div w:id="1688754680">
      <w:bodyDiv w:val="1"/>
      <w:marLeft w:val="0"/>
      <w:marRight w:val="0"/>
      <w:marTop w:val="0"/>
      <w:marBottom w:val="0"/>
      <w:divBdr>
        <w:top w:val="none" w:sz="0" w:space="0" w:color="auto"/>
        <w:left w:val="none" w:sz="0" w:space="0" w:color="auto"/>
        <w:bottom w:val="none" w:sz="0" w:space="0" w:color="auto"/>
        <w:right w:val="none" w:sz="0" w:space="0" w:color="auto"/>
      </w:divBdr>
    </w:div>
    <w:div w:id="1692342812">
      <w:bodyDiv w:val="1"/>
      <w:marLeft w:val="0"/>
      <w:marRight w:val="0"/>
      <w:marTop w:val="0"/>
      <w:marBottom w:val="0"/>
      <w:divBdr>
        <w:top w:val="none" w:sz="0" w:space="0" w:color="auto"/>
        <w:left w:val="none" w:sz="0" w:space="0" w:color="auto"/>
        <w:bottom w:val="none" w:sz="0" w:space="0" w:color="auto"/>
        <w:right w:val="none" w:sz="0" w:space="0" w:color="auto"/>
      </w:divBdr>
    </w:div>
    <w:div w:id="1700811625">
      <w:bodyDiv w:val="1"/>
      <w:marLeft w:val="0"/>
      <w:marRight w:val="0"/>
      <w:marTop w:val="0"/>
      <w:marBottom w:val="0"/>
      <w:divBdr>
        <w:top w:val="none" w:sz="0" w:space="0" w:color="auto"/>
        <w:left w:val="none" w:sz="0" w:space="0" w:color="auto"/>
        <w:bottom w:val="none" w:sz="0" w:space="0" w:color="auto"/>
        <w:right w:val="none" w:sz="0" w:space="0" w:color="auto"/>
      </w:divBdr>
    </w:div>
    <w:div w:id="1700935735">
      <w:bodyDiv w:val="1"/>
      <w:marLeft w:val="0"/>
      <w:marRight w:val="0"/>
      <w:marTop w:val="0"/>
      <w:marBottom w:val="0"/>
      <w:divBdr>
        <w:top w:val="none" w:sz="0" w:space="0" w:color="auto"/>
        <w:left w:val="none" w:sz="0" w:space="0" w:color="auto"/>
        <w:bottom w:val="none" w:sz="0" w:space="0" w:color="auto"/>
        <w:right w:val="none" w:sz="0" w:space="0" w:color="auto"/>
      </w:divBdr>
    </w:div>
    <w:div w:id="1703247281">
      <w:bodyDiv w:val="1"/>
      <w:marLeft w:val="0"/>
      <w:marRight w:val="0"/>
      <w:marTop w:val="0"/>
      <w:marBottom w:val="0"/>
      <w:divBdr>
        <w:top w:val="none" w:sz="0" w:space="0" w:color="auto"/>
        <w:left w:val="none" w:sz="0" w:space="0" w:color="auto"/>
        <w:bottom w:val="none" w:sz="0" w:space="0" w:color="auto"/>
        <w:right w:val="none" w:sz="0" w:space="0" w:color="auto"/>
      </w:divBdr>
    </w:div>
    <w:div w:id="1705247658">
      <w:bodyDiv w:val="1"/>
      <w:marLeft w:val="0"/>
      <w:marRight w:val="0"/>
      <w:marTop w:val="0"/>
      <w:marBottom w:val="0"/>
      <w:divBdr>
        <w:top w:val="none" w:sz="0" w:space="0" w:color="auto"/>
        <w:left w:val="none" w:sz="0" w:space="0" w:color="auto"/>
        <w:bottom w:val="none" w:sz="0" w:space="0" w:color="auto"/>
        <w:right w:val="none" w:sz="0" w:space="0" w:color="auto"/>
      </w:divBdr>
    </w:div>
    <w:div w:id="1717006049">
      <w:bodyDiv w:val="1"/>
      <w:marLeft w:val="0"/>
      <w:marRight w:val="0"/>
      <w:marTop w:val="0"/>
      <w:marBottom w:val="0"/>
      <w:divBdr>
        <w:top w:val="none" w:sz="0" w:space="0" w:color="auto"/>
        <w:left w:val="none" w:sz="0" w:space="0" w:color="auto"/>
        <w:bottom w:val="none" w:sz="0" w:space="0" w:color="auto"/>
        <w:right w:val="none" w:sz="0" w:space="0" w:color="auto"/>
      </w:divBdr>
    </w:div>
    <w:div w:id="1720520385">
      <w:bodyDiv w:val="1"/>
      <w:marLeft w:val="0"/>
      <w:marRight w:val="0"/>
      <w:marTop w:val="0"/>
      <w:marBottom w:val="0"/>
      <w:divBdr>
        <w:top w:val="none" w:sz="0" w:space="0" w:color="auto"/>
        <w:left w:val="none" w:sz="0" w:space="0" w:color="auto"/>
        <w:bottom w:val="none" w:sz="0" w:space="0" w:color="auto"/>
        <w:right w:val="none" w:sz="0" w:space="0" w:color="auto"/>
      </w:divBdr>
    </w:div>
    <w:div w:id="1728334772">
      <w:bodyDiv w:val="1"/>
      <w:marLeft w:val="0"/>
      <w:marRight w:val="0"/>
      <w:marTop w:val="0"/>
      <w:marBottom w:val="0"/>
      <w:divBdr>
        <w:top w:val="none" w:sz="0" w:space="0" w:color="auto"/>
        <w:left w:val="none" w:sz="0" w:space="0" w:color="auto"/>
        <w:bottom w:val="none" w:sz="0" w:space="0" w:color="auto"/>
        <w:right w:val="none" w:sz="0" w:space="0" w:color="auto"/>
      </w:divBdr>
    </w:div>
    <w:div w:id="1732000573">
      <w:bodyDiv w:val="1"/>
      <w:marLeft w:val="0"/>
      <w:marRight w:val="0"/>
      <w:marTop w:val="0"/>
      <w:marBottom w:val="0"/>
      <w:divBdr>
        <w:top w:val="none" w:sz="0" w:space="0" w:color="auto"/>
        <w:left w:val="none" w:sz="0" w:space="0" w:color="auto"/>
        <w:bottom w:val="none" w:sz="0" w:space="0" w:color="auto"/>
        <w:right w:val="none" w:sz="0" w:space="0" w:color="auto"/>
      </w:divBdr>
    </w:div>
    <w:div w:id="1734813313">
      <w:bodyDiv w:val="1"/>
      <w:marLeft w:val="0"/>
      <w:marRight w:val="0"/>
      <w:marTop w:val="0"/>
      <w:marBottom w:val="0"/>
      <w:divBdr>
        <w:top w:val="none" w:sz="0" w:space="0" w:color="auto"/>
        <w:left w:val="none" w:sz="0" w:space="0" w:color="auto"/>
        <w:bottom w:val="none" w:sz="0" w:space="0" w:color="auto"/>
        <w:right w:val="none" w:sz="0" w:space="0" w:color="auto"/>
      </w:divBdr>
    </w:div>
    <w:div w:id="1735471280">
      <w:bodyDiv w:val="1"/>
      <w:marLeft w:val="0"/>
      <w:marRight w:val="0"/>
      <w:marTop w:val="0"/>
      <w:marBottom w:val="0"/>
      <w:divBdr>
        <w:top w:val="none" w:sz="0" w:space="0" w:color="auto"/>
        <w:left w:val="none" w:sz="0" w:space="0" w:color="auto"/>
        <w:bottom w:val="none" w:sz="0" w:space="0" w:color="auto"/>
        <w:right w:val="none" w:sz="0" w:space="0" w:color="auto"/>
      </w:divBdr>
    </w:div>
    <w:div w:id="1744597224">
      <w:bodyDiv w:val="1"/>
      <w:marLeft w:val="0"/>
      <w:marRight w:val="0"/>
      <w:marTop w:val="0"/>
      <w:marBottom w:val="0"/>
      <w:divBdr>
        <w:top w:val="none" w:sz="0" w:space="0" w:color="auto"/>
        <w:left w:val="none" w:sz="0" w:space="0" w:color="auto"/>
        <w:bottom w:val="none" w:sz="0" w:space="0" w:color="auto"/>
        <w:right w:val="none" w:sz="0" w:space="0" w:color="auto"/>
      </w:divBdr>
    </w:div>
    <w:div w:id="1746220556">
      <w:bodyDiv w:val="1"/>
      <w:marLeft w:val="0"/>
      <w:marRight w:val="0"/>
      <w:marTop w:val="0"/>
      <w:marBottom w:val="0"/>
      <w:divBdr>
        <w:top w:val="none" w:sz="0" w:space="0" w:color="auto"/>
        <w:left w:val="none" w:sz="0" w:space="0" w:color="auto"/>
        <w:bottom w:val="none" w:sz="0" w:space="0" w:color="auto"/>
        <w:right w:val="none" w:sz="0" w:space="0" w:color="auto"/>
      </w:divBdr>
    </w:div>
    <w:div w:id="1751536979">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85416447">
      <w:bodyDiv w:val="1"/>
      <w:marLeft w:val="0"/>
      <w:marRight w:val="0"/>
      <w:marTop w:val="0"/>
      <w:marBottom w:val="0"/>
      <w:divBdr>
        <w:top w:val="none" w:sz="0" w:space="0" w:color="auto"/>
        <w:left w:val="none" w:sz="0" w:space="0" w:color="auto"/>
        <w:bottom w:val="none" w:sz="0" w:space="0" w:color="auto"/>
        <w:right w:val="none" w:sz="0" w:space="0" w:color="auto"/>
      </w:divBdr>
    </w:div>
    <w:div w:id="1792213235">
      <w:bodyDiv w:val="1"/>
      <w:marLeft w:val="0"/>
      <w:marRight w:val="0"/>
      <w:marTop w:val="0"/>
      <w:marBottom w:val="0"/>
      <w:divBdr>
        <w:top w:val="none" w:sz="0" w:space="0" w:color="auto"/>
        <w:left w:val="none" w:sz="0" w:space="0" w:color="auto"/>
        <w:bottom w:val="none" w:sz="0" w:space="0" w:color="auto"/>
        <w:right w:val="none" w:sz="0" w:space="0" w:color="auto"/>
      </w:divBdr>
    </w:div>
    <w:div w:id="1792477865">
      <w:bodyDiv w:val="1"/>
      <w:marLeft w:val="0"/>
      <w:marRight w:val="0"/>
      <w:marTop w:val="0"/>
      <w:marBottom w:val="0"/>
      <w:divBdr>
        <w:top w:val="none" w:sz="0" w:space="0" w:color="auto"/>
        <w:left w:val="none" w:sz="0" w:space="0" w:color="auto"/>
        <w:bottom w:val="none" w:sz="0" w:space="0" w:color="auto"/>
        <w:right w:val="none" w:sz="0" w:space="0" w:color="auto"/>
      </w:divBdr>
    </w:div>
    <w:div w:id="1808282548">
      <w:bodyDiv w:val="1"/>
      <w:marLeft w:val="0"/>
      <w:marRight w:val="0"/>
      <w:marTop w:val="0"/>
      <w:marBottom w:val="0"/>
      <w:divBdr>
        <w:top w:val="none" w:sz="0" w:space="0" w:color="auto"/>
        <w:left w:val="none" w:sz="0" w:space="0" w:color="auto"/>
        <w:bottom w:val="none" w:sz="0" w:space="0" w:color="auto"/>
        <w:right w:val="none" w:sz="0" w:space="0" w:color="auto"/>
      </w:divBdr>
    </w:div>
    <w:div w:id="1817184693">
      <w:bodyDiv w:val="1"/>
      <w:marLeft w:val="0"/>
      <w:marRight w:val="0"/>
      <w:marTop w:val="0"/>
      <w:marBottom w:val="0"/>
      <w:divBdr>
        <w:top w:val="none" w:sz="0" w:space="0" w:color="auto"/>
        <w:left w:val="none" w:sz="0" w:space="0" w:color="auto"/>
        <w:bottom w:val="none" w:sz="0" w:space="0" w:color="auto"/>
        <w:right w:val="none" w:sz="0" w:space="0" w:color="auto"/>
      </w:divBdr>
    </w:div>
    <w:div w:id="1818836322">
      <w:bodyDiv w:val="1"/>
      <w:marLeft w:val="0"/>
      <w:marRight w:val="0"/>
      <w:marTop w:val="0"/>
      <w:marBottom w:val="0"/>
      <w:divBdr>
        <w:top w:val="none" w:sz="0" w:space="0" w:color="auto"/>
        <w:left w:val="none" w:sz="0" w:space="0" w:color="auto"/>
        <w:bottom w:val="none" w:sz="0" w:space="0" w:color="auto"/>
        <w:right w:val="none" w:sz="0" w:space="0" w:color="auto"/>
      </w:divBdr>
    </w:div>
    <w:div w:id="1825705169">
      <w:bodyDiv w:val="1"/>
      <w:marLeft w:val="0"/>
      <w:marRight w:val="0"/>
      <w:marTop w:val="0"/>
      <w:marBottom w:val="0"/>
      <w:divBdr>
        <w:top w:val="none" w:sz="0" w:space="0" w:color="auto"/>
        <w:left w:val="none" w:sz="0" w:space="0" w:color="auto"/>
        <w:bottom w:val="none" w:sz="0" w:space="0" w:color="auto"/>
        <w:right w:val="none" w:sz="0" w:space="0" w:color="auto"/>
      </w:divBdr>
    </w:div>
    <w:div w:id="1828128016">
      <w:bodyDiv w:val="1"/>
      <w:marLeft w:val="0"/>
      <w:marRight w:val="0"/>
      <w:marTop w:val="0"/>
      <w:marBottom w:val="0"/>
      <w:divBdr>
        <w:top w:val="none" w:sz="0" w:space="0" w:color="auto"/>
        <w:left w:val="none" w:sz="0" w:space="0" w:color="auto"/>
        <w:bottom w:val="none" w:sz="0" w:space="0" w:color="auto"/>
        <w:right w:val="none" w:sz="0" w:space="0" w:color="auto"/>
      </w:divBdr>
    </w:div>
    <w:div w:id="1829978400">
      <w:bodyDiv w:val="1"/>
      <w:marLeft w:val="0"/>
      <w:marRight w:val="0"/>
      <w:marTop w:val="0"/>
      <w:marBottom w:val="0"/>
      <w:divBdr>
        <w:top w:val="none" w:sz="0" w:space="0" w:color="auto"/>
        <w:left w:val="none" w:sz="0" w:space="0" w:color="auto"/>
        <w:bottom w:val="none" w:sz="0" w:space="0" w:color="auto"/>
        <w:right w:val="none" w:sz="0" w:space="0" w:color="auto"/>
      </w:divBdr>
    </w:div>
    <w:div w:id="1840120187">
      <w:bodyDiv w:val="1"/>
      <w:marLeft w:val="0"/>
      <w:marRight w:val="0"/>
      <w:marTop w:val="0"/>
      <w:marBottom w:val="0"/>
      <w:divBdr>
        <w:top w:val="none" w:sz="0" w:space="0" w:color="auto"/>
        <w:left w:val="none" w:sz="0" w:space="0" w:color="auto"/>
        <w:bottom w:val="none" w:sz="0" w:space="0" w:color="auto"/>
        <w:right w:val="none" w:sz="0" w:space="0" w:color="auto"/>
      </w:divBdr>
    </w:div>
    <w:div w:id="1841115717">
      <w:bodyDiv w:val="1"/>
      <w:marLeft w:val="0"/>
      <w:marRight w:val="0"/>
      <w:marTop w:val="0"/>
      <w:marBottom w:val="0"/>
      <w:divBdr>
        <w:top w:val="none" w:sz="0" w:space="0" w:color="auto"/>
        <w:left w:val="none" w:sz="0" w:space="0" w:color="auto"/>
        <w:bottom w:val="none" w:sz="0" w:space="0" w:color="auto"/>
        <w:right w:val="none" w:sz="0" w:space="0" w:color="auto"/>
      </w:divBdr>
    </w:div>
    <w:div w:id="1842507006">
      <w:bodyDiv w:val="1"/>
      <w:marLeft w:val="0"/>
      <w:marRight w:val="0"/>
      <w:marTop w:val="0"/>
      <w:marBottom w:val="0"/>
      <w:divBdr>
        <w:top w:val="none" w:sz="0" w:space="0" w:color="auto"/>
        <w:left w:val="none" w:sz="0" w:space="0" w:color="auto"/>
        <w:bottom w:val="none" w:sz="0" w:space="0" w:color="auto"/>
        <w:right w:val="none" w:sz="0" w:space="0" w:color="auto"/>
      </w:divBdr>
    </w:div>
    <w:div w:id="1844933721">
      <w:bodyDiv w:val="1"/>
      <w:marLeft w:val="0"/>
      <w:marRight w:val="0"/>
      <w:marTop w:val="0"/>
      <w:marBottom w:val="0"/>
      <w:divBdr>
        <w:top w:val="none" w:sz="0" w:space="0" w:color="auto"/>
        <w:left w:val="none" w:sz="0" w:space="0" w:color="auto"/>
        <w:bottom w:val="none" w:sz="0" w:space="0" w:color="auto"/>
        <w:right w:val="none" w:sz="0" w:space="0" w:color="auto"/>
      </w:divBdr>
    </w:div>
    <w:div w:id="1852914384">
      <w:bodyDiv w:val="1"/>
      <w:marLeft w:val="0"/>
      <w:marRight w:val="0"/>
      <w:marTop w:val="0"/>
      <w:marBottom w:val="0"/>
      <w:divBdr>
        <w:top w:val="none" w:sz="0" w:space="0" w:color="auto"/>
        <w:left w:val="none" w:sz="0" w:space="0" w:color="auto"/>
        <w:bottom w:val="none" w:sz="0" w:space="0" w:color="auto"/>
        <w:right w:val="none" w:sz="0" w:space="0" w:color="auto"/>
      </w:divBdr>
    </w:div>
    <w:div w:id="1854420475">
      <w:bodyDiv w:val="1"/>
      <w:marLeft w:val="0"/>
      <w:marRight w:val="0"/>
      <w:marTop w:val="0"/>
      <w:marBottom w:val="0"/>
      <w:divBdr>
        <w:top w:val="none" w:sz="0" w:space="0" w:color="auto"/>
        <w:left w:val="none" w:sz="0" w:space="0" w:color="auto"/>
        <w:bottom w:val="none" w:sz="0" w:space="0" w:color="auto"/>
        <w:right w:val="none" w:sz="0" w:space="0" w:color="auto"/>
      </w:divBdr>
    </w:div>
    <w:div w:id="1858234787">
      <w:bodyDiv w:val="1"/>
      <w:marLeft w:val="0"/>
      <w:marRight w:val="0"/>
      <w:marTop w:val="0"/>
      <w:marBottom w:val="0"/>
      <w:divBdr>
        <w:top w:val="none" w:sz="0" w:space="0" w:color="auto"/>
        <w:left w:val="none" w:sz="0" w:space="0" w:color="auto"/>
        <w:bottom w:val="none" w:sz="0" w:space="0" w:color="auto"/>
        <w:right w:val="none" w:sz="0" w:space="0" w:color="auto"/>
      </w:divBdr>
    </w:div>
    <w:div w:id="1865249697">
      <w:bodyDiv w:val="1"/>
      <w:marLeft w:val="0"/>
      <w:marRight w:val="0"/>
      <w:marTop w:val="0"/>
      <w:marBottom w:val="0"/>
      <w:divBdr>
        <w:top w:val="none" w:sz="0" w:space="0" w:color="auto"/>
        <w:left w:val="none" w:sz="0" w:space="0" w:color="auto"/>
        <w:bottom w:val="none" w:sz="0" w:space="0" w:color="auto"/>
        <w:right w:val="none" w:sz="0" w:space="0" w:color="auto"/>
      </w:divBdr>
    </w:div>
    <w:div w:id="1873613949">
      <w:bodyDiv w:val="1"/>
      <w:marLeft w:val="0"/>
      <w:marRight w:val="0"/>
      <w:marTop w:val="0"/>
      <w:marBottom w:val="0"/>
      <w:divBdr>
        <w:top w:val="none" w:sz="0" w:space="0" w:color="auto"/>
        <w:left w:val="none" w:sz="0" w:space="0" w:color="auto"/>
        <w:bottom w:val="none" w:sz="0" w:space="0" w:color="auto"/>
        <w:right w:val="none" w:sz="0" w:space="0" w:color="auto"/>
      </w:divBdr>
    </w:div>
    <w:div w:id="1873687313">
      <w:bodyDiv w:val="1"/>
      <w:marLeft w:val="0"/>
      <w:marRight w:val="0"/>
      <w:marTop w:val="0"/>
      <w:marBottom w:val="0"/>
      <w:divBdr>
        <w:top w:val="none" w:sz="0" w:space="0" w:color="auto"/>
        <w:left w:val="none" w:sz="0" w:space="0" w:color="auto"/>
        <w:bottom w:val="none" w:sz="0" w:space="0" w:color="auto"/>
        <w:right w:val="none" w:sz="0" w:space="0" w:color="auto"/>
      </w:divBdr>
    </w:div>
    <w:div w:id="1874341431">
      <w:bodyDiv w:val="1"/>
      <w:marLeft w:val="0"/>
      <w:marRight w:val="0"/>
      <w:marTop w:val="0"/>
      <w:marBottom w:val="0"/>
      <w:divBdr>
        <w:top w:val="none" w:sz="0" w:space="0" w:color="auto"/>
        <w:left w:val="none" w:sz="0" w:space="0" w:color="auto"/>
        <w:bottom w:val="none" w:sz="0" w:space="0" w:color="auto"/>
        <w:right w:val="none" w:sz="0" w:space="0" w:color="auto"/>
      </w:divBdr>
    </w:div>
    <w:div w:id="1875191133">
      <w:bodyDiv w:val="1"/>
      <w:marLeft w:val="0"/>
      <w:marRight w:val="0"/>
      <w:marTop w:val="0"/>
      <w:marBottom w:val="0"/>
      <w:divBdr>
        <w:top w:val="none" w:sz="0" w:space="0" w:color="auto"/>
        <w:left w:val="none" w:sz="0" w:space="0" w:color="auto"/>
        <w:bottom w:val="none" w:sz="0" w:space="0" w:color="auto"/>
        <w:right w:val="none" w:sz="0" w:space="0" w:color="auto"/>
      </w:divBdr>
    </w:div>
    <w:div w:id="1875536374">
      <w:bodyDiv w:val="1"/>
      <w:marLeft w:val="0"/>
      <w:marRight w:val="0"/>
      <w:marTop w:val="0"/>
      <w:marBottom w:val="0"/>
      <w:divBdr>
        <w:top w:val="none" w:sz="0" w:space="0" w:color="auto"/>
        <w:left w:val="none" w:sz="0" w:space="0" w:color="auto"/>
        <w:bottom w:val="none" w:sz="0" w:space="0" w:color="auto"/>
        <w:right w:val="none" w:sz="0" w:space="0" w:color="auto"/>
      </w:divBdr>
    </w:div>
    <w:div w:id="1884826285">
      <w:bodyDiv w:val="1"/>
      <w:marLeft w:val="0"/>
      <w:marRight w:val="0"/>
      <w:marTop w:val="0"/>
      <w:marBottom w:val="0"/>
      <w:divBdr>
        <w:top w:val="none" w:sz="0" w:space="0" w:color="auto"/>
        <w:left w:val="none" w:sz="0" w:space="0" w:color="auto"/>
        <w:bottom w:val="none" w:sz="0" w:space="0" w:color="auto"/>
        <w:right w:val="none" w:sz="0" w:space="0" w:color="auto"/>
      </w:divBdr>
    </w:div>
    <w:div w:id="1885167456">
      <w:bodyDiv w:val="1"/>
      <w:marLeft w:val="0"/>
      <w:marRight w:val="0"/>
      <w:marTop w:val="0"/>
      <w:marBottom w:val="0"/>
      <w:divBdr>
        <w:top w:val="none" w:sz="0" w:space="0" w:color="auto"/>
        <w:left w:val="none" w:sz="0" w:space="0" w:color="auto"/>
        <w:bottom w:val="none" w:sz="0" w:space="0" w:color="auto"/>
        <w:right w:val="none" w:sz="0" w:space="0" w:color="auto"/>
      </w:divBdr>
    </w:div>
    <w:div w:id="1886332156">
      <w:bodyDiv w:val="1"/>
      <w:marLeft w:val="0"/>
      <w:marRight w:val="0"/>
      <w:marTop w:val="0"/>
      <w:marBottom w:val="0"/>
      <w:divBdr>
        <w:top w:val="none" w:sz="0" w:space="0" w:color="auto"/>
        <w:left w:val="none" w:sz="0" w:space="0" w:color="auto"/>
        <w:bottom w:val="none" w:sz="0" w:space="0" w:color="auto"/>
        <w:right w:val="none" w:sz="0" w:space="0" w:color="auto"/>
      </w:divBdr>
    </w:div>
    <w:div w:id="1892229899">
      <w:bodyDiv w:val="1"/>
      <w:marLeft w:val="0"/>
      <w:marRight w:val="0"/>
      <w:marTop w:val="0"/>
      <w:marBottom w:val="0"/>
      <w:divBdr>
        <w:top w:val="none" w:sz="0" w:space="0" w:color="auto"/>
        <w:left w:val="none" w:sz="0" w:space="0" w:color="auto"/>
        <w:bottom w:val="none" w:sz="0" w:space="0" w:color="auto"/>
        <w:right w:val="none" w:sz="0" w:space="0" w:color="auto"/>
      </w:divBdr>
    </w:div>
    <w:div w:id="1893535851">
      <w:bodyDiv w:val="1"/>
      <w:marLeft w:val="0"/>
      <w:marRight w:val="0"/>
      <w:marTop w:val="0"/>
      <w:marBottom w:val="0"/>
      <w:divBdr>
        <w:top w:val="none" w:sz="0" w:space="0" w:color="auto"/>
        <w:left w:val="none" w:sz="0" w:space="0" w:color="auto"/>
        <w:bottom w:val="none" w:sz="0" w:space="0" w:color="auto"/>
        <w:right w:val="none" w:sz="0" w:space="0" w:color="auto"/>
      </w:divBdr>
    </w:div>
    <w:div w:id="1898010698">
      <w:bodyDiv w:val="1"/>
      <w:marLeft w:val="0"/>
      <w:marRight w:val="0"/>
      <w:marTop w:val="0"/>
      <w:marBottom w:val="0"/>
      <w:divBdr>
        <w:top w:val="none" w:sz="0" w:space="0" w:color="auto"/>
        <w:left w:val="none" w:sz="0" w:space="0" w:color="auto"/>
        <w:bottom w:val="none" w:sz="0" w:space="0" w:color="auto"/>
        <w:right w:val="none" w:sz="0" w:space="0" w:color="auto"/>
      </w:divBdr>
    </w:div>
    <w:div w:id="1901943130">
      <w:bodyDiv w:val="1"/>
      <w:marLeft w:val="0"/>
      <w:marRight w:val="0"/>
      <w:marTop w:val="0"/>
      <w:marBottom w:val="0"/>
      <w:divBdr>
        <w:top w:val="none" w:sz="0" w:space="0" w:color="auto"/>
        <w:left w:val="none" w:sz="0" w:space="0" w:color="auto"/>
        <w:bottom w:val="none" w:sz="0" w:space="0" w:color="auto"/>
        <w:right w:val="none" w:sz="0" w:space="0" w:color="auto"/>
      </w:divBdr>
    </w:div>
    <w:div w:id="1913389875">
      <w:bodyDiv w:val="1"/>
      <w:marLeft w:val="0"/>
      <w:marRight w:val="0"/>
      <w:marTop w:val="0"/>
      <w:marBottom w:val="0"/>
      <w:divBdr>
        <w:top w:val="none" w:sz="0" w:space="0" w:color="auto"/>
        <w:left w:val="none" w:sz="0" w:space="0" w:color="auto"/>
        <w:bottom w:val="none" w:sz="0" w:space="0" w:color="auto"/>
        <w:right w:val="none" w:sz="0" w:space="0" w:color="auto"/>
      </w:divBdr>
    </w:div>
    <w:div w:id="1918661248">
      <w:bodyDiv w:val="1"/>
      <w:marLeft w:val="0"/>
      <w:marRight w:val="0"/>
      <w:marTop w:val="0"/>
      <w:marBottom w:val="0"/>
      <w:divBdr>
        <w:top w:val="none" w:sz="0" w:space="0" w:color="auto"/>
        <w:left w:val="none" w:sz="0" w:space="0" w:color="auto"/>
        <w:bottom w:val="none" w:sz="0" w:space="0" w:color="auto"/>
        <w:right w:val="none" w:sz="0" w:space="0" w:color="auto"/>
      </w:divBdr>
    </w:div>
    <w:div w:id="1920167347">
      <w:bodyDiv w:val="1"/>
      <w:marLeft w:val="0"/>
      <w:marRight w:val="0"/>
      <w:marTop w:val="0"/>
      <w:marBottom w:val="0"/>
      <w:divBdr>
        <w:top w:val="none" w:sz="0" w:space="0" w:color="auto"/>
        <w:left w:val="none" w:sz="0" w:space="0" w:color="auto"/>
        <w:bottom w:val="none" w:sz="0" w:space="0" w:color="auto"/>
        <w:right w:val="none" w:sz="0" w:space="0" w:color="auto"/>
      </w:divBdr>
    </w:div>
    <w:div w:id="1942177638">
      <w:bodyDiv w:val="1"/>
      <w:marLeft w:val="0"/>
      <w:marRight w:val="0"/>
      <w:marTop w:val="0"/>
      <w:marBottom w:val="0"/>
      <w:divBdr>
        <w:top w:val="none" w:sz="0" w:space="0" w:color="auto"/>
        <w:left w:val="none" w:sz="0" w:space="0" w:color="auto"/>
        <w:bottom w:val="none" w:sz="0" w:space="0" w:color="auto"/>
        <w:right w:val="none" w:sz="0" w:space="0" w:color="auto"/>
      </w:divBdr>
    </w:div>
    <w:div w:id="1952205526">
      <w:bodyDiv w:val="1"/>
      <w:marLeft w:val="0"/>
      <w:marRight w:val="0"/>
      <w:marTop w:val="0"/>
      <w:marBottom w:val="0"/>
      <w:divBdr>
        <w:top w:val="none" w:sz="0" w:space="0" w:color="auto"/>
        <w:left w:val="none" w:sz="0" w:space="0" w:color="auto"/>
        <w:bottom w:val="none" w:sz="0" w:space="0" w:color="auto"/>
        <w:right w:val="none" w:sz="0" w:space="0" w:color="auto"/>
      </w:divBdr>
    </w:div>
    <w:div w:id="1955669397">
      <w:bodyDiv w:val="1"/>
      <w:marLeft w:val="0"/>
      <w:marRight w:val="0"/>
      <w:marTop w:val="0"/>
      <w:marBottom w:val="0"/>
      <w:divBdr>
        <w:top w:val="none" w:sz="0" w:space="0" w:color="auto"/>
        <w:left w:val="none" w:sz="0" w:space="0" w:color="auto"/>
        <w:bottom w:val="none" w:sz="0" w:space="0" w:color="auto"/>
        <w:right w:val="none" w:sz="0" w:space="0" w:color="auto"/>
      </w:divBdr>
    </w:div>
    <w:div w:id="1958296092">
      <w:bodyDiv w:val="1"/>
      <w:marLeft w:val="0"/>
      <w:marRight w:val="0"/>
      <w:marTop w:val="0"/>
      <w:marBottom w:val="0"/>
      <w:divBdr>
        <w:top w:val="none" w:sz="0" w:space="0" w:color="auto"/>
        <w:left w:val="none" w:sz="0" w:space="0" w:color="auto"/>
        <w:bottom w:val="none" w:sz="0" w:space="0" w:color="auto"/>
        <w:right w:val="none" w:sz="0" w:space="0" w:color="auto"/>
      </w:divBdr>
    </w:div>
    <w:div w:id="1962494563">
      <w:bodyDiv w:val="1"/>
      <w:marLeft w:val="0"/>
      <w:marRight w:val="0"/>
      <w:marTop w:val="0"/>
      <w:marBottom w:val="0"/>
      <w:divBdr>
        <w:top w:val="none" w:sz="0" w:space="0" w:color="auto"/>
        <w:left w:val="none" w:sz="0" w:space="0" w:color="auto"/>
        <w:bottom w:val="none" w:sz="0" w:space="0" w:color="auto"/>
        <w:right w:val="none" w:sz="0" w:space="0" w:color="auto"/>
      </w:divBdr>
    </w:div>
    <w:div w:id="1967614969">
      <w:bodyDiv w:val="1"/>
      <w:marLeft w:val="0"/>
      <w:marRight w:val="0"/>
      <w:marTop w:val="0"/>
      <w:marBottom w:val="0"/>
      <w:divBdr>
        <w:top w:val="none" w:sz="0" w:space="0" w:color="auto"/>
        <w:left w:val="none" w:sz="0" w:space="0" w:color="auto"/>
        <w:bottom w:val="none" w:sz="0" w:space="0" w:color="auto"/>
        <w:right w:val="none" w:sz="0" w:space="0" w:color="auto"/>
      </w:divBdr>
    </w:div>
    <w:div w:id="1968705282">
      <w:bodyDiv w:val="1"/>
      <w:marLeft w:val="0"/>
      <w:marRight w:val="0"/>
      <w:marTop w:val="0"/>
      <w:marBottom w:val="0"/>
      <w:divBdr>
        <w:top w:val="none" w:sz="0" w:space="0" w:color="auto"/>
        <w:left w:val="none" w:sz="0" w:space="0" w:color="auto"/>
        <w:bottom w:val="none" w:sz="0" w:space="0" w:color="auto"/>
        <w:right w:val="none" w:sz="0" w:space="0" w:color="auto"/>
      </w:divBdr>
    </w:div>
    <w:div w:id="1971740537">
      <w:bodyDiv w:val="1"/>
      <w:marLeft w:val="0"/>
      <w:marRight w:val="0"/>
      <w:marTop w:val="0"/>
      <w:marBottom w:val="0"/>
      <w:divBdr>
        <w:top w:val="none" w:sz="0" w:space="0" w:color="auto"/>
        <w:left w:val="none" w:sz="0" w:space="0" w:color="auto"/>
        <w:bottom w:val="none" w:sz="0" w:space="0" w:color="auto"/>
        <w:right w:val="none" w:sz="0" w:space="0" w:color="auto"/>
      </w:divBdr>
    </w:div>
    <w:div w:id="1975210658">
      <w:bodyDiv w:val="1"/>
      <w:marLeft w:val="0"/>
      <w:marRight w:val="0"/>
      <w:marTop w:val="0"/>
      <w:marBottom w:val="0"/>
      <w:divBdr>
        <w:top w:val="none" w:sz="0" w:space="0" w:color="auto"/>
        <w:left w:val="none" w:sz="0" w:space="0" w:color="auto"/>
        <w:bottom w:val="none" w:sz="0" w:space="0" w:color="auto"/>
        <w:right w:val="none" w:sz="0" w:space="0" w:color="auto"/>
      </w:divBdr>
    </w:div>
    <w:div w:id="1975719841">
      <w:bodyDiv w:val="1"/>
      <w:marLeft w:val="0"/>
      <w:marRight w:val="0"/>
      <w:marTop w:val="0"/>
      <w:marBottom w:val="0"/>
      <w:divBdr>
        <w:top w:val="none" w:sz="0" w:space="0" w:color="auto"/>
        <w:left w:val="none" w:sz="0" w:space="0" w:color="auto"/>
        <w:bottom w:val="none" w:sz="0" w:space="0" w:color="auto"/>
        <w:right w:val="none" w:sz="0" w:space="0" w:color="auto"/>
      </w:divBdr>
    </w:div>
    <w:div w:id="1980457601">
      <w:bodyDiv w:val="1"/>
      <w:marLeft w:val="0"/>
      <w:marRight w:val="0"/>
      <w:marTop w:val="0"/>
      <w:marBottom w:val="0"/>
      <w:divBdr>
        <w:top w:val="none" w:sz="0" w:space="0" w:color="auto"/>
        <w:left w:val="none" w:sz="0" w:space="0" w:color="auto"/>
        <w:bottom w:val="none" w:sz="0" w:space="0" w:color="auto"/>
        <w:right w:val="none" w:sz="0" w:space="0" w:color="auto"/>
      </w:divBdr>
    </w:div>
    <w:div w:id="1984112884">
      <w:bodyDiv w:val="1"/>
      <w:marLeft w:val="0"/>
      <w:marRight w:val="0"/>
      <w:marTop w:val="0"/>
      <w:marBottom w:val="0"/>
      <w:divBdr>
        <w:top w:val="none" w:sz="0" w:space="0" w:color="auto"/>
        <w:left w:val="none" w:sz="0" w:space="0" w:color="auto"/>
        <w:bottom w:val="none" w:sz="0" w:space="0" w:color="auto"/>
        <w:right w:val="none" w:sz="0" w:space="0" w:color="auto"/>
      </w:divBdr>
    </w:div>
    <w:div w:id="1993293680">
      <w:bodyDiv w:val="1"/>
      <w:marLeft w:val="0"/>
      <w:marRight w:val="0"/>
      <w:marTop w:val="0"/>
      <w:marBottom w:val="0"/>
      <w:divBdr>
        <w:top w:val="none" w:sz="0" w:space="0" w:color="auto"/>
        <w:left w:val="none" w:sz="0" w:space="0" w:color="auto"/>
        <w:bottom w:val="none" w:sz="0" w:space="0" w:color="auto"/>
        <w:right w:val="none" w:sz="0" w:space="0" w:color="auto"/>
      </w:divBdr>
    </w:div>
    <w:div w:id="2014412798">
      <w:bodyDiv w:val="1"/>
      <w:marLeft w:val="0"/>
      <w:marRight w:val="0"/>
      <w:marTop w:val="0"/>
      <w:marBottom w:val="0"/>
      <w:divBdr>
        <w:top w:val="none" w:sz="0" w:space="0" w:color="auto"/>
        <w:left w:val="none" w:sz="0" w:space="0" w:color="auto"/>
        <w:bottom w:val="none" w:sz="0" w:space="0" w:color="auto"/>
        <w:right w:val="none" w:sz="0" w:space="0" w:color="auto"/>
      </w:divBdr>
    </w:div>
    <w:div w:id="2023780975">
      <w:bodyDiv w:val="1"/>
      <w:marLeft w:val="0"/>
      <w:marRight w:val="0"/>
      <w:marTop w:val="0"/>
      <w:marBottom w:val="0"/>
      <w:divBdr>
        <w:top w:val="none" w:sz="0" w:space="0" w:color="auto"/>
        <w:left w:val="none" w:sz="0" w:space="0" w:color="auto"/>
        <w:bottom w:val="none" w:sz="0" w:space="0" w:color="auto"/>
        <w:right w:val="none" w:sz="0" w:space="0" w:color="auto"/>
      </w:divBdr>
    </w:div>
    <w:div w:id="2035419214">
      <w:bodyDiv w:val="1"/>
      <w:marLeft w:val="0"/>
      <w:marRight w:val="0"/>
      <w:marTop w:val="0"/>
      <w:marBottom w:val="0"/>
      <w:divBdr>
        <w:top w:val="none" w:sz="0" w:space="0" w:color="auto"/>
        <w:left w:val="none" w:sz="0" w:space="0" w:color="auto"/>
        <w:bottom w:val="none" w:sz="0" w:space="0" w:color="auto"/>
        <w:right w:val="none" w:sz="0" w:space="0" w:color="auto"/>
      </w:divBdr>
    </w:div>
    <w:div w:id="2036732543">
      <w:bodyDiv w:val="1"/>
      <w:marLeft w:val="0"/>
      <w:marRight w:val="0"/>
      <w:marTop w:val="0"/>
      <w:marBottom w:val="0"/>
      <w:divBdr>
        <w:top w:val="none" w:sz="0" w:space="0" w:color="auto"/>
        <w:left w:val="none" w:sz="0" w:space="0" w:color="auto"/>
        <w:bottom w:val="none" w:sz="0" w:space="0" w:color="auto"/>
        <w:right w:val="none" w:sz="0" w:space="0" w:color="auto"/>
      </w:divBdr>
    </w:div>
    <w:div w:id="2042051368">
      <w:bodyDiv w:val="1"/>
      <w:marLeft w:val="0"/>
      <w:marRight w:val="0"/>
      <w:marTop w:val="0"/>
      <w:marBottom w:val="0"/>
      <w:divBdr>
        <w:top w:val="none" w:sz="0" w:space="0" w:color="auto"/>
        <w:left w:val="none" w:sz="0" w:space="0" w:color="auto"/>
        <w:bottom w:val="none" w:sz="0" w:space="0" w:color="auto"/>
        <w:right w:val="none" w:sz="0" w:space="0" w:color="auto"/>
      </w:divBdr>
    </w:div>
    <w:div w:id="2043167449">
      <w:bodyDiv w:val="1"/>
      <w:marLeft w:val="0"/>
      <w:marRight w:val="0"/>
      <w:marTop w:val="0"/>
      <w:marBottom w:val="0"/>
      <w:divBdr>
        <w:top w:val="none" w:sz="0" w:space="0" w:color="auto"/>
        <w:left w:val="none" w:sz="0" w:space="0" w:color="auto"/>
        <w:bottom w:val="none" w:sz="0" w:space="0" w:color="auto"/>
        <w:right w:val="none" w:sz="0" w:space="0" w:color="auto"/>
      </w:divBdr>
    </w:div>
    <w:div w:id="2043743754">
      <w:bodyDiv w:val="1"/>
      <w:marLeft w:val="0"/>
      <w:marRight w:val="0"/>
      <w:marTop w:val="0"/>
      <w:marBottom w:val="0"/>
      <w:divBdr>
        <w:top w:val="none" w:sz="0" w:space="0" w:color="auto"/>
        <w:left w:val="none" w:sz="0" w:space="0" w:color="auto"/>
        <w:bottom w:val="none" w:sz="0" w:space="0" w:color="auto"/>
        <w:right w:val="none" w:sz="0" w:space="0" w:color="auto"/>
      </w:divBdr>
      <w:divsChild>
        <w:div w:id="2026638169">
          <w:marLeft w:val="0"/>
          <w:marRight w:val="0"/>
          <w:marTop w:val="0"/>
          <w:marBottom w:val="0"/>
          <w:divBdr>
            <w:top w:val="none" w:sz="0" w:space="0" w:color="auto"/>
            <w:left w:val="none" w:sz="0" w:space="0" w:color="auto"/>
            <w:bottom w:val="none" w:sz="0" w:space="0" w:color="auto"/>
            <w:right w:val="none" w:sz="0" w:space="0" w:color="auto"/>
          </w:divBdr>
        </w:div>
        <w:div w:id="1378427752">
          <w:marLeft w:val="0"/>
          <w:marRight w:val="0"/>
          <w:marTop w:val="0"/>
          <w:marBottom w:val="0"/>
          <w:divBdr>
            <w:top w:val="none" w:sz="0" w:space="0" w:color="auto"/>
            <w:left w:val="none" w:sz="0" w:space="0" w:color="auto"/>
            <w:bottom w:val="none" w:sz="0" w:space="0" w:color="auto"/>
            <w:right w:val="none" w:sz="0" w:space="0" w:color="auto"/>
          </w:divBdr>
        </w:div>
        <w:div w:id="1737513997">
          <w:marLeft w:val="0"/>
          <w:marRight w:val="0"/>
          <w:marTop w:val="0"/>
          <w:marBottom w:val="0"/>
          <w:divBdr>
            <w:top w:val="none" w:sz="0" w:space="0" w:color="auto"/>
            <w:left w:val="none" w:sz="0" w:space="0" w:color="auto"/>
            <w:bottom w:val="none" w:sz="0" w:space="0" w:color="auto"/>
            <w:right w:val="none" w:sz="0" w:space="0" w:color="auto"/>
          </w:divBdr>
        </w:div>
      </w:divsChild>
    </w:div>
    <w:div w:id="2054424406">
      <w:bodyDiv w:val="1"/>
      <w:marLeft w:val="0"/>
      <w:marRight w:val="0"/>
      <w:marTop w:val="0"/>
      <w:marBottom w:val="0"/>
      <w:divBdr>
        <w:top w:val="none" w:sz="0" w:space="0" w:color="auto"/>
        <w:left w:val="none" w:sz="0" w:space="0" w:color="auto"/>
        <w:bottom w:val="none" w:sz="0" w:space="0" w:color="auto"/>
        <w:right w:val="none" w:sz="0" w:space="0" w:color="auto"/>
      </w:divBdr>
    </w:div>
    <w:div w:id="2055305629">
      <w:bodyDiv w:val="1"/>
      <w:marLeft w:val="0"/>
      <w:marRight w:val="0"/>
      <w:marTop w:val="0"/>
      <w:marBottom w:val="0"/>
      <w:divBdr>
        <w:top w:val="none" w:sz="0" w:space="0" w:color="auto"/>
        <w:left w:val="none" w:sz="0" w:space="0" w:color="auto"/>
        <w:bottom w:val="none" w:sz="0" w:space="0" w:color="auto"/>
        <w:right w:val="none" w:sz="0" w:space="0" w:color="auto"/>
      </w:divBdr>
    </w:div>
    <w:div w:id="2060205311">
      <w:bodyDiv w:val="1"/>
      <w:marLeft w:val="0"/>
      <w:marRight w:val="0"/>
      <w:marTop w:val="0"/>
      <w:marBottom w:val="0"/>
      <w:divBdr>
        <w:top w:val="none" w:sz="0" w:space="0" w:color="auto"/>
        <w:left w:val="none" w:sz="0" w:space="0" w:color="auto"/>
        <w:bottom w:val="none" w:sz="0" w:space="0" w:color="auto"/>
        <w:right w:val="none" w:sz="0" w:space="0" w:color="auto"/>
      </w:divBdr>
    </w:div>
    <w:div w:id="2067754295">
      <w:bodyDiv w:val="1"/>
      <w:marLeft w:val="0"/>
      <w:marRight w:val="0"/>
      <w:marTop w:val="0"/>
      <w:marBottom w:val="0"/>
      <w:divBdr>
        <w:top w:val="none" w:sz="0" w:space="0" w:color="auto"/>
        <w:left w:val="none" w:sz="0" w:space="0" w:color="auto"/>
        <w:bottom w:val="none" w:sz="0" w:space="0" w:color="auto"/>
        <w:right w:val="none" w:sz="0" w:space="0" w:color="auto"/>
      </w:divBdr>
    </w:div>
    <w:div w:id="2077240532">
      <w:bodyDiv w:val="1"/>
      <w:marLeft w:val="0"/>
      <w:marRight w:val="0"/>
      <w:marTop w:val="0"/>
      <w:marBottom w:val="0"/>
      <w:divBdr>
        <w:top w:val="none" w:sz="0" w:space="0" w:color="auto"/>
        <w:left w:val="none" w:sz="0" w:space="0" w:color="auto"/>
        <w:bottom w:val="none" w:sz="0" w:space="0" w:color="auto"/>
        <w:right w:val="none" w:sz="0" w:space="0" w:color="auto"/>
      </w:divBdr>
    </w:div>
    <w:div w:id="2084793648">
      <w:bodyDiv w:val="1"/>
      <w:marLeft w:val="0"/>
      <w:marRight w:val="0"/>
      <w:marTop w:val="0"/>
      <w:marBottom w:val="0"/>
      <w:divBdr>
        <w:top w:val="none" w:sz="0" w:space="0" w:color="auto"/>
        <w:left w:val="none" w:sz="0" w:space="0" w:color="auto"/>
        <w:bottom w:val="none" w:sz="0" w:space="0" w:color="auto"/>
        <w:right w:val="none" w:sz="0" w:space="0" w:color="auto"/>
      </w:divBdr>
    </w:div>
    <w:div w:id="2085949981">
      <w:bodyDiv w:val="1"/>
      <w:marLeft w:val="0"/>
      <w:marRight w:val="0"/>
      <w:marTop w:val="0"/>
      <w:marBottom w:val="0"/>
      <w:divBdr>
        <w:top w:val="none" w:sz="0" w:space="0" w:color="auto"/>
        <w:left w:val="none" w:sz="0" w:space="0" w:color="auto"/>
        <w:bottom w:val="none" w:sz="0" w:space="0" w:color="auto"/>
        <w:right w:val="none" w:sz="0" w:space="0" w:color="auto"/>
      </w:divBdr>
    </w:div>
    <w:div w:id="2095471574">
      <w:bodyDiv w:val="1"/>
      <w:marLeft w:val="0"/>
      <w:marRight w:val="0"/>
      <w:marTop w:val="0"/>
      <w:marBottom w:val="0"/>
      <w:divBdr>
        <w:top w:val="none" w:sz="0" w:space="0" w:color="auto"/>
        <w:left w:val="none" w:sz="0" w:space="0" w:color="auto"/>
        <w:bottom w:val="none" w:sz="0" w:space="0" w:color="auto"/>
        <w:right w:val="none" w:sz="0" w:space="0" w:color="auto"/>
      </w:divBdr>
    </w:div>
    <w:div w:id="2097045104">
      <w:bodyDiv w:val="1"/>
      <w:marLeft w:val="0"/>
      <w:marRight w:val="0"/>
      <w:marTop w:val="0"/>
      <w:marBottom w:val="0"/>
      <w:divBdr>
        <w:top w:val="none" w:sz="0" w:space="0" w:color="auto"/>
        <w:left w:val="none" w:sz="0" w:space="0" w:color="auto"/>
        <w:bottom w:val="none" w:sz="0" w:space="0" w:color="auto"/>
        <w:right w:val="none" w:sz="0" w:space="0" w:color="auto"/>
      </w:divBdr>
    </w:div>
    <w:div w:id="2104957614">
      <w:bodyDiv w:val="1"/>
      <w:marLeft w:val="0"/>
      <w:marRight w:val="0"/>
      <w:marTop w:val="0"/>
      <w:marBottom w:val="0"/>
      <w:divBdr>
        <w:top w:val="none" w:sz="0" w:space="0" w:color="auto"/>
        <w:left w:val="none" w:sz="0" w:space="0" w:color="auto"/>
        <w:bottom w:val="none" w:sz="0" w:space="0" w:color="auto"/>
        <w:right w:val="none" w:sz="0" w:space="0" w:color="auto"/>
      </w:divBdr>
    </w:div>
    <w:div w:id="2107722579">
      <w:bodyDiv w:val="1"/>
      <w:marLeft w:val="0"/>
      <w:marRight w:val="0"/>
      <w:marTop w:val="0"/>
      <w:marBottom w:val="0"/>
      <w:divBdr>
        <w:top w:val="none" w:sz="0" w:space="0" w:color="auto"/>
        <w:left w:val="none" w:sz="0" w:space="0" w:color="auto"/>
        <w:bottom w:val="none" w:sz="0" w:space="0" w:color="auto"/>
        <w:right w:val="none" w:sz="0" w:space="0" w:color="auto"/>
      </w:divBdr>
    </w:div>
    <w:div w:id="2108424268">
      <w:bodyDiv w:val="1"/>
      <w:marLeft w:val="0"/>
      <w:marRight w:val="0"/>
      <w:marTop w:val="0"/>
      <w:marBottom w:val="0"/>
      <w:divBdr>
        <w:top w:val="none" w:sz="0" w:space="0" w:color="auto"/>
        <w:left w:val="none" w:sz="0" w:space="0" w:color="auto"/>
        <w:bottom w:val="none" w:sz="0" w:space="0" w:color="auto"/>
        <w:right w:val="none" w:sz="0" w:space="0" w:color="auto"/>
      </w:divBdr>
    </w:div>
    <w:div w:id="2109232500">
      <w:bodyDiv w:val="1"/>
      <w:marLeft w:val="0"/>
      <w:marRight w:val="0"/>
      <w:marTop w:val="0"/>
      <w:marBottom w:val="0"/>
      <w:divBdr>
        <w:top w:val="none" w:sz="0" w:space="0" w:color="auto"/>
        <w:left w:val="none" w:sz="0" w:space="0" w:color="auto"/>
        <w:bottom w:val="none" w:sz="0" w:space="0" w:color="auto"/>
        <w:right w:val="none" w:sz="0" w:space="0" w:color="auto"/>
      </w:divBdr>
    </w:div>
    <w:div w:id="2116947718">
      <w:bodyDiv w:val="1"/>
      <w:marLeft w:val="0"/>
      <w:marRight w:val="0"/>
      <w:marTop w:val="0"/>
      <w:marBottom w:val="0"/>
      <w:divBdr>
        <w:top w:val="none" w:sz="0" w:space="0" w:color="auto"/>
        <w:left w:val="none" w:sz="0" w:space="0" w:color="auto"/>
        <w:bottom w:val="none" w:sz="0" w:space="0" w:color="auto"/>
        <w:right w:val="none" w:sz="0" w:space="0" w:color="auto"/>
      </w:divBdr>
    </w:div>
    <w:div w:id="2125297630">
      <w:bodyDiv w:val="1"/>
      <w:marLeft w:val="0"/>
      <w:marRight w:val="0"/>
      <w:marTop w:val="0"/>
      <w:marBottom w:val="0"/>
      <w:divBdr>
        <w:top w:val="none" w:sz="0" w:space="0" w:color="auto"/>
        <w:left w:val="none" w:sz="0" w:space="0" w:color="auto"/>
        <w:bottom w:val="none" w:sz="0" w:space="0" w:color="auto"/>
        <w:right w:val="none" w:sz="0" w:space="0" w:color="auto"/>
      </w:divBdr>
    </w:div>
    <w:div w:id="21364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www.google.com/url?sa=t&amp;source=web&amp;rct=j&amp;opi=89978449&amp;url=https://isap.sejm.gov.pl/isap.nsf/DocDetails.xsp%3Fid%3DWDU20250000450&amp;ved=2ahUKEwjT1cbh5_2PAxX8FBAIHTu1Lh0QFnoECAsQAQ&amp;usg=AOvVaw1EB0Iu-Lgb86nMGI8Hf3Em" TargetMode="External"/><Relationship Id="rId18" Type="http://schemas.openxmlformats.org/officeDocument/2006/relationships/hyperlink" Target="https://dostawcy-weglokoks.coig.biz/"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www.google.com/url?sa=t&amp;source=web&amp;rct=j&amp;opi=89978449&amp;url=https://isap.sejm.gov.pl/isap.nsf/DocDetails.xsp%3Fid%3DWDU20250000450&amp;ved=2ahUKEwjT1cbh5_2PAxX8FBAIHTu1Lh0QFnoECAsQAQ&amp;usg=AOvVaw1EB0Iu-Lgb86nMGI8Hf3Em" TargetMode="External"/><Relationship Id="rId17" Type="http://schemas.openxmlformats.org/officeDocument/2006/relationships/hyperlink" Target="mailto:m.bogaczyk@weglokokskraj.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image" Target="media/image2.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zgloszenie@coig.pl"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eglokokskraj.pl/dostawcy/profil-nabywcy" TargetMode="External"/><Relationship Id="rId14" Type="http://schemas.openxmlformats.org/officeDocument/2006/relationships/hyperlink" Target="https://efo.coig.biz/index/pomoc/dokumentacja"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E1FE-9C64-47AD-9040-329B209F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46</Pages>
  <Words>21486</Words>
  <Characters>128916</Characters>
  <Application>Microsoft Office Word</Application>
  <DocSecurity>0</DocSecurity>
  <Lines>1074</Lines>
  <Paragraphs>300</Paragraphs>
  <ScaleCrop>false</ScaleCrop>
  <HeadingPairs>
    <vt:vector size="2" baseType="variant">
      <vt:variant>
        <vt:lpstr>Tytuł</vt:lpstr>
      </vt:variant>
      <vt:variant>
        <vt:i4>1</vt:i4>
      </vt:variant>
    </vt:vector>
  </HeadingPairs>
  <TitlesOfParts>
    <vt:vector size="1" baseType="lpstr">
      <vt:lpstr>SPECYFIKACJA</vt:lpstr>
    </vt:vector>
  </TitlesOfParts>
  <Company>Węglokoks KRAJ Sp z o.o. KWK Bobrek</Company>
  <LinksUpToDate>false</LinksUpToDate>
  <CharactersWithSpaces>150102</CharactersWithSpaces>
  <SharedDoc>false</SharedDoc>
  <HLinks>
    <vt:vector size="72" baseType="variant">
      <vt:variant>
        <vt:i4>6553672</vt:i4>
      </vt:variant>
      <vt:variant>
        <vt:i4>33</vt:i4>
      </vt:variant>
      <vt:variant>
        <vt:i4>0</vt:i4>
      </vt:variant>
      <vt:variant>
        <vt:i4>5</vt:i4>
      </vt:variant>
      <vt:variant>
        <vt:lpwstr>mailto:iod@weglokokskraj.pl</vt:lpwstr>
      </vt:variant>
      <vt:variant>
        <vt:lpwstr/>
      </vt:variant>
      <vt:variant>
        <vt:i4>983057</vt:i4>
      </vt:variant>
      <vt:variant>
        <vt:i4>30</vt:i4>
      </vt:variant>
      <vt:variant>
        <vt:i4>0</vt:i4>
      </vt:variant>
      <vt:variant>
        <vt:i4>5</vt:i4>
      </vt:variant>
      <vt:variant>
        <vt:lpwstr>http://www.weglokokskraj.pl/</vt:lpwstr>
      </vt:variant>
      <vt:variant>
        <vt:lpwstr/>
      </vt:variant>
      <vt:variant>
        <vt:i4>6553672</vt:i4>
      </vt:variant>
      <vt:variant>
        <vt:i4>27</vt:i4>
      </vt:variant>
      <vt:variant>
        <vt:i4>0</vt:i4>
      </vt:variant>
      <vt:variant>
        <vt:i4>5</vt:i4>
      </vt:variant>
      <vt:variant>
        <vt:lpwstr>mailto:iod@weglokokskraj.pl</vt:lpwstr>
      </vt:variant>
      <vt:variant>
        <vt:lpwstr/>
      </vt:variant>
      <vt:variant>
        <vt:i4>327759</vt:i4>
      </vt:variant>
      <vt:variant>
        <vt:i4>24</vt:i4>
      </vt:variant>
      <vt:variant>
        <vt:i4>0</vt:i4>
      </vt:variant>
      <vt:variant>
        <vt:i4>5</vt:i4>
      </vt:variant>
      <vt:variant>
        <vt:lpwstr>https://dostawcy-weglokoks.coig.biz/</vt:lpwstr>
      </vt:variant>
      <vt:variant>
        <vt:lpwstr/>
      </vt:variant>
      <vt:variant>
        <vt:i4>1114224</vt:i4>
      </vt:variant>
      <vt:variant>
        <vt:i4>21</vt:i4>
      </vt:variant>
      <vt:variant>
        <vt:i4>0</vt:i4>
      </vt:variant>
      <vt:variant>
        <vt:i4>5</vt:i4>
      </vt:variant>
      <vt:variant>
        <vt:lpwstr>mailto:m.bogaczyk@weglokokskraj.pl</vt:lpwstr>
      </vt:variant>
      <vt:variant>
        <vt:lpwstr/>
      </vt:variant>
      <vt:variant>
        <vt:i4>327759</vt:i4>
      </vt:variant>
      <vt:variant>
        <vt:i4>18</vt:i4>
      </vt:variant>
      <vt:variant>
        <vt:i4>0</vt:i4>
      </vt:variant>
      <vt:variant>
        <vt:i4>5</vt:i4>
      </vt:variant>
      <vt:variant>
        <vt:lpwstr>https://dostawcy-weglokoks.coig.biz/</vt:lpwstr>
      </vt:variant>
      <vt:variant>
        <vt:lpwstr/>
      </vt:variant>
      <vt:variant>
        <vt:i4>3866710</vt:i4>
      </vt:variant>
      <vt:variant>
        <vt:i4>15</vt:i4>
      </vt:variant>
      <vt:variant>
        <vt:i4>0</vt:i4>
      </vt:variant>
      <vt:variant>
        <vt:i4>5</vt:i4>
      </vt:variant>
      <vt:variant>
        <vt:lpwstr>mailto:zgloszenie@gk.wasco.pl</vt:lpwstr>
      </vt:variant>
      <vt:variant>
        <vt:lpwstr/>
      </vt:variant>
      <vt:variant>
        <vt:i4>4522059</vt:i4>
      </vt:variant>
      <vt:variant>
        <vt:i4>12</vt:i4>
      </vt:variant>
      <vt:variant>
        <vt:i4>0</vt:i4>
      </vt:variant>
      <vt:variant>
        <vt:i4>5</vt:i4>
      </vt:variant>
      <vt:variant>
        <vt:lpwstr>https://efo.coig.biz/index/pomoc/dokumentacja</vt:lpwstr>
      </vt:variant>
      <vt:variant>
        <vt:lpwstr/>
      </vt:variant>
      <vt:variant>
        <vt:i4>4522059</vt:i4>
      </vt:variant>
      <vt:variant>
        <vt:i4>9</vt:i4>
      </vt:variant>
      <vt:variant>
        <vt:i4>0</vt:i4>
      </vt:variant>
      <vt:variant>
        <vt:i4>5</vt:i4>
      </vt:variant>
      <vt:variant>
        <vt:lpwstr>https://efo.coig.biz/index/pomoc/dokumentacja</vt:lpwstr>
      </vt:variant>
      <vt:variant>
        <vt:lpwstr/>
      </vt:variant>
      <vt:variant>
        <vt:i4>4784135</vt:i4>
      </vt:variant>
      <vt:variant>
        <vt:i4>6</vt:i4>
      </vt:variant>
      <vt:variant>
        <vt:i4>0</vt:i4>
      </vt:variant>
      <vt:variant>
        <vt:i4>5</vt:i4>
      </vt:variant>
      <vt:variant>
        <vt:lpwstr>https://efo.coig.biz/</vt:lpwstr>
      </vt:variant>
      <vt:variant>
        <vt:lpwstr/>
      </vt:variant>
      <vt:variant>
        <vt:i4>4325419</vt:i4>
      </vt:variant>
      <vt:variant>
        <vt:i4>3</vt:i4>
      </vt:variant>
      <vt:variant>
        <vt:i4>0</vt:i4>
      </vt:variant>
      <vt:variant>
        <vt:i4>5</vt:i4>
      </vt:variant>
      <vt:variant>
        <vt:lpwstr>C:\Users\m.bogaczyk\Desktop\ 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6</cp:revision>
  <cp:lastPrinted>2023-10-04T09:28:00Z</cp:lastPrinted>
  <dcterms:created xsi:type="dcterms:W3CDTF">2025-10-22T06:20:00Z</dcterms:created>
  <dcterms:modified xsi:type="dcterms:W3CDTF">2025-10-27T07:56:00Z</dcterms:modified>
</cp:coreProperties>
</file>